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E8F" w:rsidRDefault="008E2E8F" w:rsidP="005764F9">
      <w:pPr>
        <w:pStyle w:val="2"/>
        <w:tabs>
          <w:tab w:val="clear" w:pos="576"/>
          <w:tab w:val="left" w:pos="0"/>
        </w:tabs>
        <w:spacing w:before="0" w:after="0"/>
        <w:ind w:left="0" w:firstLine="426"/>
        <w:jc w:val="center"/>
        <w:rPr>
          <w:rStyle w:val="Zag11"/>
          <w:rFonts w:ascii="Times New Roman" w:hAnsi="Times New Roman"/>
          <w:i w:val="0"/>
          <w:sz w:val="24"/>
          <w:szCs w:val="24"/>
          <w:lang w:val="ru-RU"/>
        </w:rPr>
      </w:pPr>
      <w:bookmarkStart w:id="0" w:name="_Toc409691624"/>
      <w:bookmarkStart w:id="1" w:name="_Toc410653945"/>
      <w:bookmarkStart w:id="2" w:name="_Toc414553126"/>
      <w:r>
        <w:rPr>
          <w:rFonts w:ascii="Times New Roman" w:hAnsi="Times New Roman"/>
          <w:i w:val="0"/>
          <w:noProof/>
          <w:sz w:val="24"/>
          <w:szCs w:val="24"/>
          <w:lang w:val="ru-RU" w:eastAsia="ru-RU"/>
        </w:rPr>
        <w:drawing>
          <wp:inline distT="0" distB="0" distL="0" distR="0">
            <wp:extent cx="6299835" cy="5621655"/>
            <wp:effectExtent l="0" t="0" r="571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9">
                      <a:extLst>
                        <a:ext uri="{28A0092B-C50C-407E-A947-70E740481C1C}">
                          <a14:useLocalDpi xmlns:a14="http://schemas.microsoft.com/office/drawing/2010/main" val="0"/>
                        </a:ext>
                      </a:extLst>
                    </a:blip>
                    <a:stretch>
                      <a:fillRect/>
                    </a:stretch>
                  </pic:blipFill>
                  <pic:spPr>
                    <a:xfrm>
                      <a:off x="0" y="0"/>
                      <a:ext cx="6299835" cy="5621655"/>
                    </a:xfrm>
                    <a:prstGeom prst="rect">
                      <a:avLst/>
                    </a:prstGeom>
                  </pic:spPr>
                </pic:pic>
              </a:graphicData>
            </a:graphic>
          </wp:inline>
        </w:drawing>
      </w:r>
    </w:p>
    <w:p w:rsidR="008E2E8F" w:rsidRDefault="008E2E8F" w:rsidP="008E2E8F">
      <w:pPr>
        <w:rPr>
          <w:rStyle w:val="Zag11"/>
          <w:rFonts w:eastAsia="Times New Roman"/>
          <w:b/>
          <w:bCs/>
          <w:iCs/>
          <w:lang w:val="ru-RU" w:eastAsia="ar-SA"/>
        </w:rPr>
      </w:pPr>
      <w:r>
        <w:rPr>
          <w:rStyle w:val="Zag11"/>
          <w:i/>
          <w:lang w:val="ru-RU"/>
        </w:rPr>
        <w:br w:type="page"/>
      </w:r>
    </w:p>
    <w:p w:rsidR="005764F9" w:rsidRPr="000D7572" w:rsidRDefault="005764F9" w:rsidP="005764F9">
      <w:pPr>
        <w:pStyle w:val="2"/>
        <w:tabs>
          <w:tab w:val="clear" w:pos="576"/>
          <w:tab w:val="left" w:pos="0"/>
        </w:tabs>
        <w:spacing w:before="0" w:after="0"/>
        <w:ind w:left="0" w:firstLine="426"/>
        <w:jc w:val="center"/>
        <w:rPr>
          <w:rStyle w:val="Zag11"/>
          <w:rFonts w:ascii="Times New Roman" w:hAnsi="Times New Roman"/>
          <w:i w:val="0"/>
          <w:sz w:val="24"/>
          <w:szCs w:val="24"/>
          <w:lang w:val="ru-RU"/>
        </w:rPr>
      </w:pPr>
      <w:bookmarkStart w:id="3" w:name="_GoBack"/>
      <w:bookmarkEnd w:id="3"/>
      <w:r w:rsidRPr="000D7572">
        <w:rPr>
          <w:rStyle w:val="Zag11"/>
          <w:rFonts w:ascii="Times New Roman" w:hAnsi="Times New Roman"/>
          <w:i w:val="0"/>
          <w:sz w:val="24"/>
          <w:szCs w:val="24"/>
          <w:lang w:val="ru-RU"/>
        </w:rPr>
        <w:lastRenderedPageBreak/>
        <w:t>1.</w:t>
      </w:r>
      <w:r w:rsidRPr="000D7572">
        <w:rPr>
          <w:rStyle w:val="Zag11"/>
          <w:rFonts w:ascii="Times New Roman" w:hAnsi="Times New Roman"/>
          <w:i w:val="0"/>
          <w:sz w:val="24"/>
          <w:szCs w:val="24"/>
          <w:lang w:val="ru-RU"/>
        </w:rPr>
        <w:tab/>
        <w:t>ЦЕЛЕВОЙ РАЗДЕЛ</w:t>
      </w:r>
      <w:r w:rsidRPr="000D7572">
        <w:rPr>
          <w:rStyle w:val="Zag11"/>
          <w:rFonts w:ascii="Times New Roman" w:hAnsi="Times New Roman"/>
          <w:i w:val="0"/>
          <w:sz w:val="24"/>
          <w:szCs w:val="24"/>
          <w:lang w:val="ru-RU"/>
        </w:rPr>
        <w:tab/>
      </w:r>
    </w:p>
    <w:p w:rsidR="005764F9" w:rsidRPr="000D7572" w:rsidRDefault="005764F9" w:rsidP="005764F9">
      <w:pPr>
        <w:pStyle w:val="2"/>
        <w:tabs>
          <w:tab w:val="clear" w:pos="576"/>
          <w:tab w:val="num" w:pos="0"/>
          <w:tab w:val="left" w:pos="709"/>
        </w:tabs>
        <w:spacing w:before="0" w:after="0"/>
        <w:ind w:left="0" w:firstLine="0"/>
        <w:jc w:val="center"/>
        <w:rPr>
          <w:rStyle w:val="Zag11"/>
          <w:rFonts w:ascii="Times New Roman" w:hAnsi="Times New Roman"/>
          <w:i w:val="0"/>
          <w:sz w:val="24"/>
          <w:szCs w:val="24"/>
          <w:lang w:val="ru-RU"/>
        </w:rPr>
      </w:pPr>
      <w:r w:rsidRPr="000D7572">
        <w:rPr>
          <w:rStyle w:val="Zag11"/>
          <w:rFonts w:ascii="Times New Roman" w:hAnsi="Times New Roman"/>
          <w:i w:val="0"/>
          <w:sz w:val="24"/>
          <w:szCs w:val="24"/>
          <w:lang w:val="ru-RU"/>
        </w:rPr>
        <w:t>1.1. Пояснительная  записка</w:t>
      </w:r>
      <w:bookmarkEnd w:id="0"/>
      <w:bookmarkEnd w:id="1"/>
      <w:bookmarkEnd w:id="2"/>
    </w:p>
    <w:p w:rsidR="005764F9" w:rsidRPr="000D7572" w:rsidRDefault="00A05FA9" w:rsidP="005764F9">
      <w:pPr>
        <w:pStyle w:val="2"/>
        <w:tabs>
          <w:tab w:val="left" w:pos="709"/>
        </w:tabs>
        <w:spacing w:before="0" w:after="0"/>
        <w:jc w:val="center"/>
        <w:rPr>
          <w:rFonts w:ascii="Times New Roman" w:hAnsi="Times New Roman"/>
          <w:b w:val="0"/>
          <w:bCs w:val="0"/>
          <w:i w:val="0"/>
          <w:sz w:val="24"/>
          <w:szCs w:val="24"/>
          <w:lang w:val="ru-RU"/>
        </w:rPr>
      </w:pPr>
      <w:bookmarkStart w:id="4" w:name="_Toc410653946"/>
      <w:bookmarkStart w:id="5" w:name="_Toc414553127"/>
      <w:r w:rsidRPr="000D7572">
        <w:rPr>
          <w:rStyle w:val="Zag11"/>
          <w:rFonts w:ascii="Times New Roman" w:hAnsi="Times New Roman"/>
          <w:i w:val="0"/>
          <w:sz w:val="24"/>
          <w:szCs w:val="24"/>
          <w:lang w:val="ru-RU"/>
        </w:rPr>
        <w:t xml:space="preserve"> </w:t>
      </w:r>
      <w:r w:rsidR="005764F9" w:rsidRPr="000D7572">
        <w:rPr>
          <w:rStyle w:val="Zag11"/>
          <w:rFonts w:ascii="Times New Roman" w:hAnsi="Times New Roman"/>
          <w:i w:val="0"/>
          <w:sz w:val="24"/>
          <w:szCs w:val="24"/>
          <w:lang w:val="ru-RU"/>
        </w:rPr>
        <w:t xml:space="preserve">Цели и задачи реализации </w:t>
      </w:r>
      <w:r w:rsidR="005764F9" w:rsidRPr="000D7572">
        <w:rPr>
          <w:rFonts w:ascii="Times New Roman" w:hAnsi="Times New Roman"/>
          <w:i w:val="0"/>
          <w:sz w:val="24"/>
          <w:szCs w:val="24"/>
          <w:lang w:val="ru-RU"/>
        </w:rPr>
        <w:t>основной образовательной программы основного общего образования</w:t>
      </w:r>
      <w:bookmarkEnd w:id="4"/>
      <w:bookmarkEnd w:id="5"/>
    </w:p>
    <w:p w:rsidR="005764F9" w:rsidRPr="000D7572" w:rsidRDefault="005764F9" w:rsidP="005764F9">
      <w:pPr>
        <w:tabs>
          <w:tab w:val="left" w:pos="993"/>
          <w:tab w:val="left" w:pos="1418"/>
        </w:tabs>
        <w:ind w:right="-144" w:firstLine="709"/>
        <w:jc w:val="both"/>
        <w:rPr>
          <w:lang w:val="ru-RU"/>
        </w:rPr>
      </w:pPr>
      <w:r w:rsidRPr="000D7572">
        <w:rPr>
          <w:lang w:val="ru-RU"/>
        </w:rPr>
        <w:t xml:space="preserve">Основная образовательная программа основного общего образования  (далее – ООП ООО) в рамках реализации </w:t>
      </w:r>
      <w:r w:rsidR="00BC6405" w:rsidRPr="000D7572">
        <w:rPr>
          <w:lang w:val="ru-RU"/>
        </w:rPr>
        <w:t>Федерального компонента государственного образовательного стандарта</w:t>
      </w:r>
      <w:r w:rsidRPr="000D7572">
        <w:rPr>
          <w:lang w:val="ru-RU"/>
        </w:rPr>
        <w:t xml:space="preserve"> - это программный документ муниципального общеобразовательного бюджетного учреждения средняя общеобразовательная школа №34 (далее – школа), который определяет содержание и организацию образовательного процесса на ступени основного общего образования и выполняет стратегическую функцию как комплексный документ, соответствующий целевым установкам и концептуальным идеям развития школы и может реально удовлетворить все образовательные потребности как её учеников, так и их родителей. </w:t>
      </w:r>
    </w:p>
    <w:p w:rsidR="005764F9" w:rsidRPr="000D7572" w:rsidRDefault="005764F9" w:rsidP="005764F9">
      <w:pPr>
        <w:tabs>
          <w:tab w:val="left" w:pos="993"/>
          <w:tab w:val="left" w:pos="1418"/>
        </w:tabs>
        <w:ind w:right="-144" w:firstLine="709"/>
        <w:jc w:val="both"/>
        <w:rPr>
          <w:lang w:val="ru-RU"/>
        </w:rPr>
      </w:pPr>
      <w:r w:rsidRPr="000D7572">
        <w:rPr>
          <w:lang w:val="ru-RU"/>
        </w:rPr>
        <w:t>В соответствии с Федеральным законом от 29.12.2012 № 273-ФЗ «Об образовании в Российской Федерации» (гл.2, ст. 11, 12, 13)  ООП ООО определяет содержание образования в 9 классах.</w:t>
      </w:r>
    </w:p>
    <w:p w:rsidR="005764F9" w:rsidRPr="000D7572" w:rsidRDefault="005764F9" w:rsidP="005764F9">
      <w:pPr>
        <w:pStyle w:val="a4"/>
        <w:ind w:firstLine="708"/>
        <w:jc w:val="both"/>
        <w:rPr>
          <w:rFonts w:ascii="Times New Roman" w:hAnsi="Times New Roman" w:cs="Times New Roman"/>
          <w:sz w:val="24"/>
          <w:szCs w:val="24"/>
        </w:rPr>
      </w:pPr>
      <w:r w:rsidRPr="000D7572">
        <w:rPr>
          <w:rFonts w:ascii="Times New Roman" w:hAnsi="Times New Roman" w:cs="Times New Roman"/>
          <w:sz w:val="24"/>
          <w:szCs w:val="24"/>
        </w:rPr>
        <w:t>Программа соответствует основным принципам государственной политики РФ в области образования. Это:</w:t>
      </w:r>
    </w:p>
    <w:p w:rsidR="005764F9" w:rsidRPr="000D7572" w:rsidRDefault="005764F9" w:rsidP="005764F9">
      <w:pPr>
        <w:pStyle w:val="a4"/>
        <w:numPr>
          <w:ilvl w:val="0"/>
          <w:numId w:val="6"/>
        </w:numPr>
        <w:ind w:left="0" w:firstLine="357"/>
        <w:jc w:val="both"/>
        <w:rPr>
          <w:rFonts w:ascii="Times New Roman" w:hAnsi="Times New Roman" w:cs="Times New Roman"/>
          <w:sz w:val="24"/>
          <w:szCs w:val="24"/>
        </w:rPr>
      </w:pPr>
      <w:r w:rsidRPr="000D7572">
        <w:rPr>
          <w:rFonts w:ascii="Times New Roman" w:hAnsi="Times New Roman" w:cs="Times New Roman"/>
          <w:sz w:val="24"/>
          <w:szCs w:val="24"/>
        </w:rPr>
        <w:t>гуманистический характер образования, приоритет общечеловеческих ценностей, жизни и здоровья человека, свободного развития личности;</w:t>
      </w:r>
    </w:p>
    <w:p w:rsidR="005764F9" w:rsidRPr="000D7572" w:rsidRDefault="005764F9" w:rsidP="005764F9">
      <w:pPr>
        <w:pStyle w:val="a4"/>
        <w:numPr>
          <w:ilvl w:val="0"/>
          <w:numId w:val="6"/>
        </w:numPr>
        <w:ind w:left="0" w:firstLine="357"/>
        <w:jc w:val="both"/>
        <w:rPr>
          <w:rFonts w:ascii="Times New Roman" w:hAnsi="Times New Roman" w:cs="Times New Roman"/>
          <w:sz w:val="24"/>
          <w:szCs w:val="24"/>
        </w:rPr>
      </w:pPr>
      <w:r w:rsidRPr="000D7572">
        <w:rPr>
          <w:rFonts w:ascii="Times New Roman" w:hAnsi="Times New Roman" w:cs="Times New Roman"/>
          <w:sz w:val="24"/>
          <w:szCs w:val="24"/>
        </w:rPr>
        <w:t>воспитание гражданственности, трудолюбия, уважения к правам и свободам человека, любви к окружающей природе, Родине, семье;</w:t>
      </w:r>
    </w:p>
    <w:p w:rsidR="005764F9" w:rsidRPr="000D7572" w:rsidRDefault="005764F9" w:rsidP="005764F9">
      <w:pPr>
        <w:pStyle w:val="a4"/>
        <w:numPr>
          <w:ilvl w:val="0"/>
          <w:numId w:val="6"/>
        </w:numPr>
        <w:ind w:left="0" w:firstLine="357"/>
        <w:jc w:val="both"/>
        <w:rPr>
          <w:rFonts w:ascii="Times New Roman" w:hAnsi="Times New Roman" w:cs="Times New Roman"/>
          <w:sz w:val="24"/>
          <w:szCs w:val="24"/>
        </w:rPr>
      </w:pPr>
      <w:r w:rsidRPr="000D7572">
        <w:rPr>
          <w:rFonts w:ascii="Times New Roman" w:hAnsi="Times New Roman" w:cs="Times New Roman"/>
          <w:sz w:val="24"/>
          <w:szCs w:val="24"/>
        </w:rPr>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5764F9" w:rsidRPr="000D7572" w:rsidRDefault="005764F9" w:rsidP="005764F9">
      <w:pPr>
        <w:pStyle w:val="a4"/>
        <w:numPr>
          <w:ilvl w:val="0"/>
          <w:numId w:val="6"/>
        </w:numPr>
        <w:ind w:left="0" w:firstLine="357"/>
        <w:jc w:val="both"/>
        <w:rPr>
          <w:rFonts w:ascii="Times New Roman" w:hAnsi="Times New Roman" w:cs="Times New Roman"/>
          <w:sz w:val="24"/>
          <w:szCs w:val="24"/>
        </w:rPr>
      </w:pPr>
      <w:r w:rsidRPr="000D7572">
        <w:rPr>
          <w:rFonts w:ascii="Times New Roman" w:hAnsi="Times New Roman" w:cs="Times New Roman"/>
          <w:sz w:val="24"/>
          <w:szCs w:val="24"/>
        </w:rPr>
        <w:t>общедоступность образования, адаптивность системы образования к уровням и особенностям развития и подготовки обучающихся и воспитанников;</w:t>
      </w:r>
    </w:p>
    <w:p w:rsidR="005764F9" w:rsidRPr="000D7572" w:rsidRDefault="005764F9" w:rsidP="005764F9">
      <w:pPr>
        <w:pStyle w:val="a4"/>
        <w:numPr>
          <w:ilvl w:val="0"/>
          <w:numId w:val="6"/>
        </w:numPr>
        <w:ind w:left="0" w:firstLine="357"/>
        <w:jc w:val="both"/>
        <w:rPr>
          <w:rFonts w:ascii="Times New Roman" w:hAnsi="Times New Roman" w:cs="Times New Roman"/>
          <w:sz w:val="24"/>
          <w:szCs w:val="24"/>
        </w:rPr>
      </w:pPr>
      <w:r w:rsidRPr="000D7572">
        <w:rPr>
          <w:rFonts w:ascii="Times New Roman" w:hAnsi="Times New Roman" w:cs="Times New Roman"/>
          <w:sz w:val="24"/>
          <w:szCs w:val="24"/>
        </w:rPr>
        <w:t>обеспечение самоопределения личности, создание условий для ее самореализации, творческого развития;</w:t>
      </w:r>
    </w:p>
    <w:p w:rsidR="005764F9" w:rsidRPr="000D7572" w:rsidRDefault="005764F9" w:rsidP="005764F9">
      <w:pPr>
        <w:pStyle w:val="a4"/>
        <w:numPr>
          <w:ilvl w:val="0"/>
          <w:numId w:val="6"/>
        </w:numPr>
        <w:ind w:left="0" w:firstLine="357"/>
        <w:jc w:val="both"/>
        <w:rPr>
          <w:rFonts w:ascii="Times New Roman" w:hAnsi="Times New Roman" w:cs="Times New Roman"/>
          <w:sz w:val="24"/>
          <w:szCs w:val="24"/>
        </w:rPr>
      </w:pPr>
      <w:r w:rsidRPr="000D7572">
        <w:rPr>
          <w:rFonts w:ascii="Times New Roman" w:hAnsi="Times New Roman" w:cs="Times New Roman"/>
          <w:sz w:val="24"/>
          <w:szCs w:val="24"/>
        </w:rPr>
        <w:t>формирование у обучающегося адекватной современному уровню знаний и ступени обучения картины мира;</w:t>
      </w:r>
    </w:p>
    <w:p w:rsidR="005764F9" w:rsidRPr="000D7572" w:rsidRDefault="005764F9" w:rsidP="005764F9">
      <w:pPr>
        <w:pStyle w:val="a4"/>
        <w:numPr>
          <w:ilvl w:val="0"/>
          <w:numId w:val="6"/>
        </w:numPr>
        <w:ind w:left="0" w:firstLine="357"/>
        <w:jc w:val="both"/>
        <w:rPr>
          <w:rFonts w:ascii="Times New Roman" w:hAnsi="Times New Roman" w:cs="Times New Roman"/>
          <w:sz w:val="24"/>
          <w:szCs w:val="24"/>
        </w:rPr>
      </w:pPr>
      <w:r w:rsidRPr="000D7572">
        <w:rPr>
          <w:rFonts w:ascii="Times New Roman" w:hAnsi="Times New Roman" w:cs="Times New Roman"/>
          <w:sz w:val="24"/>
          <w:szCs w:val="24"/>
        </w:rPr>
        <w:t>формирование человека и гражданина, интегрированного в современное ему общество и нацеленного на совершенствование этого общества;</w:t>
      </w:r>
    </w:p>
    <w:p w:rsidR="005764F9" w:rsidRPr="000D7572" w:rsidRDefault="005764F9" w:rsidP="005764F9">
      <w:pPr>
        <w:pStyle w:val="a4"/>
        <w:numPr>
          <w:ilvl w:val="0"/>
          <w:numId w:val="6"/>
        </w:numPr>
        <w:ind w:left="0" w:firstLine="357"/>
        <w:jc w:val="both"/>
        <w:rPr>
          <w:rFonts w:ascii="Times New Roman" w:hAnsi="Times New Roman" w:cs="Times New Roman"/>
          <w:sz w:val="24"/>
          <w:szCs w:val="24"/>
        </w:rPr>
      </w:pPr>
      <w:r w:rsidRPr="000D7572">
        <w:rPr>
          <w:rFonts w:ascii="Times New Roman" w:hAnsi="Times New Roman" w:cs="Times New Roman"/>
          <w:sz w:val="24"/>
          <w:szCs w:val="24"/>
        </w:rPr>
        <w:t>содействие взаимопониманию и сотрудничеству между людьми, народами независимо от национальной, религиозной и социальной принадлежности.</w:t>
      </w:r>
    </w:p>
    <w:p w:rsidR="005764F9" w:rsidRPr="000D7572" w:rsidRDefault="005764F9" w:rsidP="005764F9">
      <w:pPr>
        <w:pStyle w:val="a4"/>
        <w:ind w:firstLine="567"/>
        <w:jc w:val="both"/>
        <w:rPr>
          <w:rStyle w:val="Zag11"/>
          <w:rFonts w:ascii="Times New Roman" w:eastAsia="@Arial Unicode MS" w:hAnsi="Times New Roman" w:cs="Times New Roman"/>
          <w:sz w:val="24"/>
          <w:szCs w:val="24"/>
        </w:rPr>
      </w:pPr>
      <w:r w:rsidRPr="000D7572">
        <w:rPr>
          <w:rStyle w:val="Zag11"/>
          <w:rFonts w:ascii="Times New Roman" w:eastAsia="@Arial Unicode MS" w:hAnsi="Times New Roman" w:cs="Times New Roman"/>
          <w:b/>
          <w:sz w:val="24"/>
          <w:szCs w:val="24"/>
        </w:rPr>
        <w:t xml:space="preserve">Целями </w:t>
      </w:r>
      <w:r w:rsidRPr="000D7572">
        <w:rPr>
          <w:rStyle w:val="Zag11"/>
          <w:rFonts w:ascii="Times New Roman" w:eastAsia="@Arial Unicode MS" w:hAnsi="Times New Roman" w:cs="Times New Roman"/>
          <w:sz w:val="24"/>
          <w:szCs w:val="24"/>
        </w:rPr>
        <w:t xml:space="preserve">реализации основной образовательной программы основного общего образования являются: </w:t>
      </w:r>
    </w:p>
    <w:p w:rsidR="005764F9" w:rsidRPr="000D7572" w:rsidRDefault="005764F9" w:rsidP="005764F9">
      <w:pPr>
        <w:pStyle w:val="a4"/>
        <w:numPr>
          <w:ilvl w:val="0"/>
          <w:numId w:val="5"/>
        </w:numPr>
        <w:ind w:left="0" w:firstLine="714"/>
        <w:jc w:val="both"/>
        <w:rPr>
          <w:rStyle w:val="Zag11"/>
          <w:rFonts w:ascii="Times New Roman" w:eastAsia="@Arial Unicode MS" w:hAnsi="Times New Roman" w:cs="Times New Roman"/>
          <w:sz w:val="24"/>
          <w:szCs w:val="24"/>
        </w:rPr>
      </w:pPr>
      <w:r w:rsidRPr="000D7572">
        <w:rPr>
          <w:rStyle w:val="Zag11"/>
          <w:rFonts w:ascii="Times New Roman" w:eastAsia="@Arial Unicode MS" w:hAnsi="Times New Roman" w:cs="Times New Roman"/>
          <w:sz w:val="24"/>
          <w:szCs w:val="24"/>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5764F9" w:rsidRPr="000D7572" w:rsidRDefault="005764F9" w:rsidP="005764F9">
      <w:pPr>
        <w:pStyle w:val="a4"/>
        <w:numPr>
          <w:ilvl w:val="0"/>
          <w:numId w:val="5"/>
        </w:numPr>
        <w:ind w:left="0" w:firstLine="714"/>
        <w:jc w:val="both"/>
        <w:rPr>
          <w:rStyle w:val="Zag11"/>
          <w:rFonts w:ascii="Times New Roman" w:eastAsiaTheme="majorEastAsia" w:hAnsi="Times New Roman" w:cs="Times New Roman"/>
          <w:sz w:val="24"/>
          <w:szCs w:val="24"/>
        </w:rPr>
      </w:pPr>
      <w:r w:rsidRPr="000D7572">
        <w:rPr>
          <w:rFonts w:ascii="Times New Roman" w:hAnsi="Times New Roman" w:cs="Times New Roman"/>
          <w:sz w:val="24"/>
          <w:szCs w:val="24"/>
        </w:rPr>
        <w:t>становление и развитие личности в её индивидуальности, самобытности, уникальности, неповторимости.</w:t>
      </w:r>
    </w:p>
    <w:p w:rsidR="005764F9" w:rsidRPr="000D7572" w:rsidRDefault="005764F9" w:rsidP="005764F9">
      <w:pPr>
        <w:pStyle w:val="a4"/>
        <w:jc w:val="both"/>
        <w:rPr>
          <w:rStyle w:val="Zag11"/>
          <w:rFonts w:ascii="Times New Roman" w:eastAsia="@Arial Unicode MS" w:hAnsi="Times New Roman" w:cs="Times New Roman"/>
          <w:b/>
          <w:sz w:val="24"/>
          <w:szCs w:val="24"/>
        </w:rPr>
      </w:pPr>
      <w:r w:rsidRPr="000D7572">
        <w:rPr>
          <w:rStyle w:val="Zag11"/>
          <w:rFonts w:ascii="Times New Roman" w:eastAsia="@Arial Unicode MS" w:hAnsi="Times New Roman" w:cs="Times New Roman"/>
          <w:sz w:val="24"/>
          <w:szCs w:val="24"/>
        </w:rPr>
        <w:t xml:space="preserve">Достижение поставленных целей предусматривает решение следующих основных </w:t>
      </w:r>
      <w:r w:rsidRPr="000D7572">
        <w:rPr>
          <w:rStyle w:val="Zag11"/>
          <w:rFonts w:ascii="Times New Roman" w:eastAsia="@Arial Unicode MS" w:hAnsi="Times New Roman" w:cs="Times New Roman"/>
          <w:b/>
          <w:sz w:val="24"/>
          <w:szCs w:val="24"/>
        </w:rPr>
        <w:t>задач:</w:t>
      </w:r>
    </w:p>
    <w:p w:rsidR="005764F9" w:rsidRPr="000D7572" w:rsidRDefault="005764F9" w:rsidP="005764F9">
      <w:pPr>
        <w:pStyle w:val="a4"/>
        <w:numPr>
          <w:ilvl w:val="0"/>
          <w:numId w:val="4"/>
        </w:numPr>
        <w:ind w:left="0" w:firstLine="357"/>
        <w:jc w:val="both"/>
        <w:rPr>
          <w:rStyle w:val="Zag11"/>
          <w:rFonts w:ascii="Times New Roman" w:eastAsia="@Arial Unicode MS" w:hAnsi="Times New Roman" w:cs="Times New Roman"/>
          <w:sz w:val="24"/>
          <w:szCs w:val="24"/>
        </w:rPr>
      </w:pPr>
      <w:r w:rsidRPr="000D7572">
        <w:rPr>
          <w:rStyle w:val="Zag11"/>
          <w:rFonts w:ascii="Times New Roman" w:eastAsia="@Arial Unicode MS" w:hAnsi="Times New Roman" w:cs="Times New Roman"/>
          <w:sz w:val="24"/>
          <w:szCs w:val="24"/>
        </w:rPr>
        <w:t>обеспечение соответствия основной образовательной программы требованиям Стандарта;</w:t>
      </w:r>
    </w:p>
    <w:p w:rsidR="005764F9" w:rsidRPr="000D7572" w:rsidRDefault="005764F9" w:rsidP="005764F9">
      <w:pPr>
        <w:pStyle w:val="a4"/>
        <w:numPr>
          <w:ilvl w:val="0"/>
          <w:numId w:val="4"/>
        </w:numPr>
        <w:ind w:left="0" w:firstLine="357"/>
        <w:jc w:val="both"/>
        <w:rPr>
          <w:rStyle w:val="Zag11"/>
          <w:rFonts w:ascii="Times New Roman" w:eastAsia="@Arial Unicode MS" w:hAnsi="Times New Roman" w:cs="Times New Roman"/>
          <w:sz w:val="24"/>
          <w:szCs w:val="24"/>
        </w:rPr>
      </w:pPr>
      <w:r w:rsidRPr="000D7572">
        <w:rPr>
          <w:rStyle w:val="Zag11"/>
          <w:rFonts w:ascii="Times New Roman" w:eastAsia="@Arial Unicode MS" w:hAnsi="Times New Roman" w:cs="Times New Roman"/>
          <w:sz w:val="24"/>
          <w:szCs w:val="24"/>
        </w:rPr>
        <w:t>обеспечение преемственности начального общего, основного общего, среднего (полного) общего образования;</w:t>
      </w:r>
    </w:p>
    <w:p w:rsidR="005764F9" w:rsidRPr="000D7572" w:rsidRDefault="005764F9" w:rsidP="005764F9">
      <w:pPr>
        <w:pStyle w:val="a4"/>
        <w:numPr>
          <w:ilvl w:val="0"/>
          <w:numId w:val="4"/>
        </w:numPr>
        <w:ind w:left="0" w:firstLine="357"/>
        <w:jc w:val="both"/>
        <w:rPr>
          <w:rStyle w:val="Zag11"/>
          <w:rFonts w:ascii="Times New Roman" w:eastAsia="@Arial Unicode MS" w:hAnsi="Times New Roman" w:cs="Times New Roman"/>
          <w:sz w:val="24"/>
          <w:szCs w:val="24"/>
        </w:rPr>
      </w:pPr>
      <w:r w:rsidRPr="000D7572">
        <w:rPr>
          <w:rStyle w:val="Zag11"/>
          <w:rFonts w:ascii="Times New Roman" w:eastAsia="@Arial Unicode MS" w:hAnsi="Times New Roman" w:cs="Times New Roman"/>
          <w:sz w:val="24"/>
          <w:szCs w:val="24"/>
        </w:rPr>
        <w:t xml:space="preserve">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w:t>
      </w:r>
      <w:r w:rsidRPr="000D7572">
        <w:rPr>
          <w:rStyle w:val="Zag11"/>
          <w:rFonts w:ascii="Times New Roman" w:eastAsia="@Arial Unicode MS" w:hAnsi="Times New Roman" w:cs="Times New Roman"/>
          <w:sz w:val="24"/>
          <w:szCs w:val="24"/>
        </w:rPr>
        <w:lastRenderedPageBreak/>
        <w:t>основного общего образования всеми обучающимися, в том числе детьми-инвалидами и детьми с ограниченными возможностями здоровья;</w:t>
      </w:r>
    </w:p>
    <w:p w:rsidR="005764F9" w:rsidRPr="000D7572" w:rsidRDefault="005764F9" w:rsidP="005764F9">
      <w:pPr>
        <w:pStyle w:val="a4"/>
        <w:numPr>
          <w:ilvl w:val="0"/>
          <w:numId w:val="4"/>
        </w:numPr>
        <w:ind w:left="0" w:firstLine="357"/>
        <w:jc w:val="both"/>
        <w:rPr>
          <w:rStyle w:val="Zag11"/>
          <w:rFonts w:ascii="Times New Roman" w:eastAsia="@Arial Unicode MS" w:hAnsi="Times New Roman" w:cs="Times New Roman"/>
          <w:sz w:val="24"/>
          <w:szCs w:val="24"/>
        </w:rPr>
      </w:pPr>
      <w:r w:rsidRPr="000D7572">
        <w:rPr>
          <w:rFonts w:ascii="Times New Roman" w:hAnsi="Times New Roman" w:cs="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5764F9" w:rsidRPr="000D7572" w:rsidRDefault="005764F9" w:rsidP="005764F9">
      <w:pPr>
        <w:pStyle w:val="a4"/>
        <w:numPr>
          <w:ilvl w:val="0"/>
          <w:numId w:val="4"/>
        </w:numPr>
        <w:ind w:left="0" w:firstLine="357"/>
        <w:jc w:val="both"/>
        <w:rPr>
          <w:rStyle w:val="Zag11"/>
          <w:rFonts w:ascii="Times New Roman" w:eastAsia="@Arial Unicode MS" w:hAnsi="Times New Roman" w:cs="Times New Roman"/>
          <w:sz w:val="24"/>
          <w:szCs w:val="24"/>
        </w:rPr>
      </w:pPr>
      <w:r w:rsidRPr="000D7572">
        <w:rPr>
          <w:rStyle w:val="Zag11"/>
          <w:rFonts w:ascii="Times New Roman" w:eastAsia="@Arial Unicode MS" w:hAnsi="Times New Roman" w:cs="Times New Roman"/>
          <w:sz w:val="24"/>
          <w:szCs w:val="24"/>
        </w:rPr>
        <w:t>взаимодействие образовательного учреждения при реализации основной образовательной программы с социальными партнёрами;</w:t>
      </w:r>
    </w:p>
    <w:p w:rsidR="005764F9" w:rsidRPr="000D7572" w:rsidRDefault="005764F9" w:rsidP="005764F9">
      <w:pPr>
        <w:pStyle w:val="a4"/>
        <w:numPr>
          <w:ilvl w:val="0"/>
          <w:numId w:val="4"/>
        </w:numPr>
        <w:ind w:left="0" w:firstLine="357"/>
        <w:jc w:val="both"/>
        <w:rPr>
          <w:rStyle w:val="Zag11"/>
          <w:rFonts w:ascii="Times New Roman" w:eastAsia="@Arial Unicode MS" w:hAnsi="Times New Roman" w:cs="Times New Roman"/>
          <w:sz w:val="24"/>
          <w:szCs w:val="24"/>
        </w:rPr>
      </w:pPr>
      <w:r w:rsidRPr="000D7572">
        <w:rPr>
          <w:rStyle w:val="Zag11"/>
          <w:rFonts w:ascii="Times New Roman" w:eastAsia="@Arial Unicode MS" w:hAnsi="Times New Roman" w:cs="Times New Roman"/>
          <w:sz w:val="24"/>
          <w:szCs w:val="24"/>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5764F9" w:rsidRPr="000D7572" w:rsidRDefault="005764F9" w:rsidP="005764F9">
      <w:pPr>
        <w:pStyle w:val="a4"/>
        <w:numPr>
          <w:ilvl w:val="0"/>
          <w:numId w:val="4"/>
        </w:numPr>
        <w:ind w:left="0" w:firstLine="357"/>
        <w:jc w:val="both"/>
        <w:rPr>
          <w:rStyle w:val="Zag11"/>
          <w:rFonts w:ascii="Times New Roman" w:eastAsia="@Arial Unicode MS" w:hAnsi="Times New Roman" w:cs="Times New Roman"/>
          <w:sz w:val="24"/>
          <w:szCs w:val="24"/>
        </w:rPr>
      </w:pPr>
      <w:r w:rsidRPr="000D7572">
        <w:rPr>
          <w:rStyle w:val="Zag11"/>
          <w:rFonts w:ascii="Times New Roman" w:eastAsia="@Arial Unicode MS" w:hAnsi="Times New Roman" w:cs="Times New Roman"/>
          <w:sz w:val="24"/>
          <w:szCs w:val="24"/>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5764F9" w:rsidRPr="000D7572" w:rsidRDefault="005764F9" w:rsidP="005764F9">
      <w:pPr>
        <w:pStyle w:val="a4"/>
        <w:numPr>
          <w:ilvl w:val="0"/>
          <w:numId w:val="4"/>
        </w:numPr>
        <w:ind w:left="0" w:firstLine="357"/>
        <w:jc w:val="both"/>
        <w:rPr>
          <w:rStyle w:val="Zag11"/>
          <w:rFonts w:ascii="Times New Roman" w:eastAsia="@Arial Unicode MS" w:hAnsi="Times New Roman" w:cs="Times New Roman"/>
          <w:sz w:val="24"/>
          <w:szCs w:val="24"/>
        </w:rPr>
      </w:pPr>
      <w:r w:rsidRPr="000D7572">
        <w:rPr>
          <w:rStyle w:val="Zag11"/>
          <w:rFonts w:ascii="Times New Roman" w:eastAsia="@Arial Unicode MS" w:hAnsi="Times New Roman" w:cs="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5764F9" w:rsidRPr="000D7572" w:rsidRDefault="005764F9" w:rsidP="005764F9">
      <w:pPr>
        <w:pStyle w:val="a4"/>
        <w:numPr>
          <w:ilvl w:val="0"/>
          <w:numId w:val="4"/>
        </w:numPr>
        <w:ind w:left="0" w:firstLine="357"/>
        <w:jc w:val="both"/>
        <w:rPr>
          <w:rStyle w:val="Zag11"/>
          <w:rFonts w:ascii="Times New Roman" w:eastAsia="@Arial Unicode MS" w:hAnsi="Times New Roman" w:cs="Times New Roman"/>
          <w:sz w:val="24"/>
          <w:szCs w:val="24"/>
        </w:rPr>
      </w:pPr>
      <w:r w:rsidRPr="000D7572">
        <w:rPr>
          <w:rStyle w:val="Zag11"/>
          <w:rFonts w:ascii="Times New Roman" w:eastAsia="@Arial Unicode MS" w:hAnsi="Times New Roman" w:cs="Times New Roman"/>
          <w:sz w:val="24"/>
          <w:szCs w:val="24"/>
        </w:rPr>
        <w:t>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5764F9" w:rsidRPr="000D7572" w:rsidRDefault="005764F9" w:rsidP="005764F9">
      <w:pPr>
        <w:pStyle w:val="a4"/>
        <w:numPr>
          <w:ilvl w:val="0"/>
          <w:numId w:val="4"/>
        </w:numPr>
        <w:ind w:left="0" w:firstLine="357"/>
        <w:jc w:val="both"/>
        <w:rPr>
          <w:rStyle w:val="Zag11"/>
          <w:rFonts w:ascii="Times New Roman" w:eastAsia="@Arial Unicode MS" w:hAnsi="Times New Roman" w:cs="Times New Roman"/>
          <w:sz w:val="24"/>
          <w:szCs w:val="24"/>
        </w:rPr>
      </w:pPr>
      <w:r w:rsidRPr="000D7572">
        <w:rPr>
          <w:rStyle w:val="Zag11"/>
          <w:rFonts w:ascii="Times New Roman" w:eastAsia="@Arial Unicode MS" w:hAnsi="Times New Roman" w:cs="Times New Roman"/>
          <w:sz w:val="24"/>
          <w:szCs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5764F9" w:rsidRPr="000D7572" w:rsidRDefault="005764F9" w:rsidP="005764F9">
      <w:pPr>
        <w:pStyle w:val="a4"/>
        <w:numPr>
          <w:ilvl w:val="0"/>
          <w:numId w:val="4"/>
        </w:numPr>
        <w:ind w:left="0" w:firstLine="357"/>
        <w:jc w:val="both"/>
        <w:rPr>
          <w:rStyle w:val="Zag11"/>
          <w:rFonts w:ascii="Times New Roman" w:eastAsia="@Arial Unicode MS" w:hAnsi="Times New Roman" w:cs="Times New Roman"/>
          <w:sz w:val="24"/>
          <w:szCs w:val="24"/>
        </w:rPr>
      </w:pPr>
      <w:r w:rsidRPr="000D7572">
        <w:rPr>
          <w:rStyle w:val="Zag11"/>
          <w:rFonts w:ascii="Times New Roman" w:eastAsia="@Arial Unicode MS" w:hAnsi="Times New Roman" w:cs="Times New Roman"/>
          <w:sz w:val="24"/>
          <w:szCs w:val="24"/>
        </w:rPr>
        <w:t>сохранение и укрепление физического, психологического и социального здоровья обучающихся, обеспечение их безопасности.</w:t>
      </w:r>
    </w:p>
    <w:p w:rsidR="005764F9" w:rsidRPr="000D7572" w:rsidRDefault="005764F9" w:rsidP="005764F9">
      <w:pPr>
        <w:ind w:firstLine="454"/>
        <w:jc w:val="both"/>
        <w:rPr>
          <w:rStyle w:val="Zag11"/>
          <w:rFonts w:eastAsia="@Arial Unicode MS"/>
          <w:lang w:val="ru-RU"/>
        </w:rPr>
      </w:pPr>
      <w:r w:rsidRPr="000D7572">
        <w:rPr>
          <w:rStyle w:val="Zag11"/>
          <w:rFonts w:eastAsia="@Arial Unicode MS"/>
          <w:lang w:val="ru-RU"/>
        </w:rPr>
        <w:t>В основе реализации основной образовательной программы лежит системно-деятельностный подход, который предполагает:</w:t>
      </w:r>
    </w:p>
    <w:p w:rsidR="005764F9" w:rsidRPr="000D7572" w:rsidRDefault="005764F9" w:rsidP="005764F9">
      <w:pPr>
        <w:numPr>
          <w:ilvl w:val="0"/>
          <w:numId w:val="3"/>
        </w:numPr>
        <w:ind w:left="0" w:firstLine="357"/>
        <w:jc w:val="both"/>
        <w:rPr>
          <w:rStyle w:val="Zag11"/>
          <w:rFonts w:eastAsia="@Arial Unicode MS"/>
          <w:lang w:val="ru-RU"/>
        </w:rPr>
      </w:pPr>
      <w:r w:rsidRPr="000D7572">
        <w:rPr>
          <w:rStyle w:val="Zag11"/>
          <w:rFonts w:eastAsia="@Arial Unicode MS"/>
          <w:lang w:val="ru-RU"/>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5764F9" w:rsidRPr="000D7572" w:rsidRDefault="005764F9" w:rsidP="005764F9">
      <w:pPr>
        <w:numPr>
          <w:ilvl w:val="0"/>
          <w:numId w:val="3"/>
        </w:numPr>
        <w:ind w:left="0" w:firstLine="357"/>
        <w:jc w:val="both"/>
        <w:rPr>
          <w:rStyle w:val="Zag11"/>
          <w:rFonts w:eastAsia="@Arial Unicode MS"/>
          <w:lang w:val="ru-RU"/>
        </w:rPr>
      </w:pPr>
      <w:r w:rsidRPr="000D7572">
        <w:rPr>
          <w:rStyle w:val="Zag11"/>
          <w:rFonts w:eastAsia="@Arial Unicode MS"/>
          <w:lang w:val="ru-RU"/>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5764F9" w:rsidRPr="000D7572" w:rsidRDefault="005764F9" w:rsidP="005764F9">
      <w:pPr>
        <w:numPr>
          <w:ilvl w:val="0"/>
          <w:numId w:val="3"/>
        </w:numPr>
        <w:ind w:left="0" w:firstLine="357"/>
        <w:jc w:val="both"/>
        <w:rPr>
          <w:rStyle w:val="Zag11"/>
          <w:rFonts w:eastAsia="@Arial Unicode MS"/>
          <w:lang w:val="ru-RU"/>
        </w:rPr>
      </w:pPr>
      <w:r w:rsidRPr="000D7572">
        <w:rPr>
          <w:rStyle w:val="Zag11"/>
          <w:rFonts w:eastAsia="@Arial Unicode MS"/>
          <w:lang w:val="ru-RU"/>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5764F9" w:rsidRPr="000D7572" w:rsidRDefault="005764F9" w:rsidP="005764F9">
      <w:pPr>
        <w:numPr>
          <w:ilvl w:val="0"/>
          <w:numId w:val="3"/>
        </w:numPr>
        <w:ind w:left="0" w:firstLine="357"/>
        <w:jc w:val="both"/>
        <w:rPr>
          <w:rStyle w:val="Zag11"/>
          <w:rFonts w:eastAsia="@Arial Unicode MS"/>
          <w:lang w:val="ru-RU"/>
        </w:rPr>
      </w:pPr>
      <w:r w:rsidRPr="000D7572">
        <w:rPr>
          <w:rStyle w:val="Zag11"/>
          <w:rFonts w:eastAsia="@Arial Unicode MS"/>
          <w:lang w:val="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5764F9" w:rsidRPr="000D7572" w:rsidRDefault="005764F9" w:rsidP="005764F9">
      <w:pPr>
        <w:numPr>
          <w:ilvl w:val="0"/>
          <w:numId w:val="3"/>
        </w:numPr>
        <w:ind w:left="0" w:firstLine="357"/>
        <w:jc w:val="both"/>
        <w:rPr>
          <w:rStyle w:val="Zag11"/>
          <w:rFonts w:eastAsia="@Arial Unicode MS"/>
          <w:lang w:val="ru-RU"/>
        </w:rPr>
      </w:pPr>
      <w:r w:rsidRPr="000D7572">
        <w:rPr>
          <w:rStyle w:val="Zag11"/>
          <w:rFonts w:eastAsia="@Arial Unicode MS"/>
          <w:lang w:val="ru-RU"/>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5764F9" w:rsidRPr="000D7572" w:rsidRDefault="005764F9" w:rsidP="005764F9">
      <w:pPr>
        <w:pStyle w:val="dash041e005f0431005f044b005f0447005f043d005f044b005f0439"/>
        <w:ind w:firstLine="708"/>
        <w:jc w:val="both"/>
        <w:rPr>
          <w:color w:val="FF0000"/>
        </w:rPr>
      </w:pPr>
      <w:r w:rsidRPr="000D7572">
        <w:lastRenderedPageBreak/>
        <w:t xml:space="preserve">ООП ООО содержит три раздела: </w:t>
      </w:r>
    </w:p>
    <w:p w:rsidR="005764F9" w:rsidRPr="000D7572" w:rsidRDefault="005764F9" w:rsidP="005764F9">
      <w:pPr>
        <w:pStyle w:val="dash041e005f0431005f044b005f0447005f043d005f044b005f0439"/>
        <w:ind w:firstLine="284"/>
        <w:jc w:val="both"/>
      </w:pPr>
      <w:r w:rsidRPr="000D7572">
        <w:t>- целевой,</w:t>
      </w:r>
    </w:p>
    <w:p w:rsidR="005764F9" w:rsidRPr="000D7572" w:rsidRDefault="005764F9" w:rsidP="005764F9">
      <w:pPr>
        <w:pStyle w:val="dash041e005f0431005f044b005f0447005f043d005f044b005f0439"/>
        <w:ind w:firstLine="284"/>
        <w:jc w:val="both"/>
      </w:pPr>
      <w:r w:rsidRPr="000D7572">
        <w:t>- содержательный,</w:t>
      </w:r>
    </w:p>
    <w:p w:rsidR="005764F9" w:rsidRPr="000D7572" w:rsidRDefault="005764F9" w:rsidP="005764F9">
      <w:pPr>
        <w:pStyle w:val="dash041e005f0431005f044b005f0447005f043d005f044b005f0439"/>
        <w:ind w:firstLine="284"/>
        <w:jc w:val="both"/>
      </w:pPr>
      <w:r w:rsidRPr="000D7572">
        <w:t>- организационный.</w:t>
      </w:r>
    </w:p>
    <w:p w:rsidR="005764F9" w:rsidRPr="000D7572" w:rsidRDefault="005764F9" w:rsidP="005764F9">
      <w:pPr>
        <w:ind w:firstLine="851"/>
        <w:jc w:val="both"/>
        <w:rPr>
          <w:rStyle w:val="Zag11"/>
          <w:rFonts w:eastAsia="@Arial Unicode MS"/>
          <w:lang w:val="ru-RU"/>
        </w:rPr>
      </w:pPr>
      <w:r w:rsidRPr="000D7572">
        <w:rPr>
          <w:rStyle w:val="Zag11"/>
          <w:rFonts w:eastAsia="@Arial Unicode MS"/>
          <w:lang w:val="ru-RU"/>
        </w:rPr>
        <w:t>Основная образовательная программа учитывает психолого-педагогические особенности развития детей 11-15 лет, связанных:</w:t>
      </w:r>
    </w:p>
    <w:p w:rsidR="005764F9" w:rsidRPr="000D7572" w:rsidRDefault="005764F9" w:rsidP="005764F9">
      <w:pPr>
        <w:numPr>
          <w:ilvl w:val="0"/>
          <w:numId w:val="2"/>
        </w:numPr>
        <w:ind w:left="0" w:firstLine="851"/>
        <w:jc w:val="both"/>
        <w:rPr>
          <w:i/>
          <w:lang w:val="ru-RU"/>
        </w:rPr>
      </w:pPr>
      <w:r w:rsidRPr="000D7572">
        <w:rPr>
          <w:i/>
          <w:lang w:val="ru-RU"/>
        </w:rPr>
        <w:t>с переходом от учебных действий</w:t>
      </w:r>
      <w:r w:rsidRPr="000D7572">
        <w:rPr>
          <w:lang w:val="ru-RU"/>
        </w:rPr>
        <w:t xml:space="preserve">, </w:t>
      </w:r>
      <w:r w:rsidRPr="000D7572">
        <w:rPr>
          <w:i/>
          <w:lang w:val="ru-RU"/>
        </w:rPr>
        <w:t>характерных для начальной школы</w:t>
      </w:r>
      <w:r w:rsidRPr="000D7572">
        <w:rPr>
          <w:lang w:val="ru-RU"/>
        </w:rP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w:t>
      </w:r>
      <w:r w:rsidRPr="000D7572">
        <w:rPr>
          <w:i/>
          <w:lang w:val="ru-RU"/>
        </w:rPr>
        <w:t xml:space="preserve">овладению этой учебной деятельностью </w:t>
      </w:r>
      <w:r w:rsidRPr="000D7572">
        <w:rPr>
          <w:lang w:val="ru-RU"/>
        </w:rPr>
        <w:t xml:space="preserve">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w:t>
      </w:r>
      <w:r w:rsidRPr="000D7572">
        <w:rPr>
          <w:i/>
          <w:lang w:val="ru-RU"/>
        </w:rPr>
        <w:t xml:space="preserve">новой внутренней позиции обучающегося </w:t>
      </w:r>
    </w:p>
    <w:p w:rsidR="005764F9" w:rsidRPr="000D7572" w:rsidRDefault="005764F9" w:rsidP="005764F9">
      <w:pPr>
        <w:numPr>
          <w:ilvl w:val="0"/>
          <w:numId w:val="2"/>
        </w:numPr>
        <w:ind w:left="0" w:firstLine="851"/>
        <w:jc w:val="both"/>
        <w:rPr>
          <w:lang w:val="ru-RU"/>
        </w:rPr>
      </w:pPr>
      <w:r w:rsidRPr="000D7572">
        <w:rPr>
          <w:lang w:val="ru-RU"/>
        </w:rPr>
        <w:t>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5764F9" w:rsidRPr="000D7572" w:rsidRDefault="005764F9" w:rsidP="005764F9">
      <w:pPr>
        <w:numPr>
          <w:ilvl w:val="0"/>
          <w:numId w:val="2"/>
        </w:numPr>
        <w:ind w:left="0" w:firstLine="851"/>
        <w:jc w:val="both"/>
        <w:rPr>
          <w:lang w:val="ru-RU"/>
        </w:rPr>
      </w:pPr>
      <w:r w:rsidRPr="000D7572">
        <w:rPr>
          <w:i/>
          <w:lang w:val="ru-RU"/>
        </w:rPr>
        <w:t xml:space="preserve">с осуществлением </w:t>
      </w:r>
      <w:r w:rsidRPr="000D7572">
        <w:rPr>
          <w:lang w:val="ru-RU"/>
        </w:rPr>
        <w:t xml:space="preserve">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w:t>
      </w:r>
      <w:r w:rsidRPr="000D7572">
        <w:rPr>
          <w:i/>
          <w:lang w:val="ru-RU"/>
        </w:rPr>
        <w:t>качественного преобразования учебных действий</w:t>
      </w:r>
      <w:r w:rsidRPr="000D7572">
        <w:rPr>
          <w:lang w:val="ru-RU"/>
        </w:rPr>
        <w:t xml:space="preserve"> моделирования, контроля и оценки и </w:t>
      </w:r>
      <w:r w:rsidRPr="000D7572">
        <w:rPr>
          <w:i/>
          <w:lang w:val="ru-RU"/>
        </w:rPr>
        <w:t>перехода</w:t>
      </w:r>
      <w:r w:rsidRPr="000D7572">
        <w:rPr>
          <w:lang w:val="ru-RU"/>
        </w:rPr>
        <w:t xml:space="preserve"> от самостоятельной постановки обучающимися новых учебных задач </w:t>
      </w:r>
      <w:r w:rsidRPr="000D7572">
        <w:rPr>
          <w:i/>
          <w:lang w:val="ru-RU"/>
        </w:rPr>
        <w:t>к развитию способности проектирования собственной учебной деятельностии построению жизненных планов во временнóй перспективе</w:t>
      </w:r>
      <w:r w:rsidRPr="000D7572">
        <w:rPr>
          <w:lang w:val="ru-RU"/>
        </w:rPr>
        <w:t>;</w:t>
      </w:r>
    </w:p>
    <w:p w:rsidR="005764F9" w:rsidRPr="000D7572" w:rsidRDefault="005764F9" w:rsidP="005764F9">
      <w:pPr>
        <w:numPr>
          <w:ilvl w:val="0"/>
          <w:numId w:val="2"/>
        </w:numPr>
        <w:ind w:left="0" w:firstLine="851"/>
        <w:jc w:val="both"/>
        <w:rPr>
          <w:lang w:val="ru-RU"/>
        </w:rPr>
      </w:pPr>
      <w:r w:rsidRPr="000D7572">
        <w:rPr>
          <w:i/>
          <w:lang w:val="ru-RU"/>
        </w:rPr>
        <w:t>с формированием</w:t>
      </w:r>
      <w:r w:rsidRPr="000D7572">
        <w:rPr>
          <w:lang w:val="ru-RU"/>
        </w:rPr>
        <w:t xml:space="preserve"> у обучающегося </w:t>
      </w:r>
      <w:r w:rsidRPr="000D7572">
        <w:rPr>
          <w:i/>
          <w:lang w:val="ru-RU"/>
        </w:rPr>
        <w:t>научного типа мышления</w:t>
      </w:r>
      <w:r w:rsidRPr="000D7572">
        <w:rPr>
          <w:lang w:val="ru-RU"/>
        </w:rPr>
        <w:t>, который ориентирует его на общекультурные образцы, нормы, эталоны и закономерности взаимодействия с окружающим миром;</w:t>
      </w:r>
    </w:p>
    <w:p w:rsidR="005764F9" w:rsidRPr="000D7572" w:rsidRDefault="005764F9" w:rsidP="005764F9">
      <w:pPr>
        <w:numPr>
          <w:ilvl w:val="0"/>
          <w:numId w:val="2"/>
        </w:numPr>
        <w:ind w:left="0" w:firstLine="851"/>
        <w:jc w:val="both"/>
        <w:rPr>
          <w:lang w:val="ru-RU"/>
        </w:rPr>
      </w:pPr>
      <w:r w:rsidRPr="000D7572">
        <w:rPr>
          <w:i/>
          <w:lang w:val="ru-RU"/>
        </w:rPr>
        <w:t>с овладением коммуникативными средствами и способами организации кооперации и сотрудничества</w:t>
      </w:r>
      <w:r w:rsidRPr="000D7572">
        <w:rPr>
          <w:lang w:val="ru-RU"/>
        </w:rPr>
        <w:t>;</w:t>
      </w:r>
    </w:p>
    <w:p w:rsidR="005764F9" w:rsidRPr="000D7572" w:rsidRDefault="005764F9" w:rsidP="005764F9">
      <w:pPr>
        <w:numPr>
          <w:ilvl w:val="0"/>
          <w:numId w:val="2"/>
        </w:numPr>
        <w:ind w:left="0" w:firstLine="851"/>
        <w:jc w:val="both"/>
        <w:rPr>
          <w:lang w:val="ru-RU"/>
        </w:rPr>
      </w:pPr>
      <w:r w:rsidRPr="000D7572">
        <w:rPr>
          <w:lang w:val="ru-RU"/>
        </w:rPr>
        <w:t>развитием учебного сотрудничества, реализуемого в отношениях обучающихся с учителем и сверстниками;</w:t>
      </w:r>
    </w:p>
    <w:p w:rsidR="005764F9" w:rsidRPr="000D7572" w:rsidRDefault="005764F9" w:rsidP="005764F9">
      <w:pPr>
        <w:numPr>
          <w:ilvl w:val="0"/>
          <w:numId w:val="2"/>
        </w:numPr>
        <w:ind w:left="0" w:firstLine="851"/>
        <w:jc w:val="both"/>
        <w:rPr>
          <w:lang w:val="ru-RU"/>
        </w:rPr>
      </w:pPr>
      <w:r w:rsidRPr="000D7572">
        <w:rPr>
          <w:i/>
          <w:lang w:val="ru-RU"/>
        </w:rPr>
        <w:t>с изменением формы организации учебной деятельности и учебного сотрудничеств</w:t>
      </w:r>
      <w:r w:rsidR="00BC6405" w:rsidRPr="000D7572">
        <w:rPr>
          <w:i/>
          <w:lang w:val="ru-RU"/>
        </w:rPr>
        <w:t xml:space="preserve"> </w:t>
      </w:r>
      <w:r w:rsidRPr="000D7572">
        <w:rPr>
          <w:lang w:val="ru-RU"/>
        </w:rPr>
        <w:t>от классно-урочной к лабораторно-семинарской и лекционно-лабораторной исследовательской.</w:t>
      </w:r>
    </w:p>
    <w:p w:rsidR="005764F9" w:rsidRPr="000D7572" w:rsidRDefault="005764F9" w:rsidP="005764F9">
      <w:pPr>
        <w:ind w:firstLine="708"/>
        <w:jc w:val="both"/>
        <w:rPr>
          <w:lang w:val="ru-RU"/>
        </w:rPr>
      </w:pPr>
      <w:r w:rsidRPr="000D7572">
        <w:rPr>
          <w:b/>
          <w:i/>
          <w:lang w:val="ru-RU"/>
        </w:rPr>
        <w:t>Второй этап подросткового развития</w:t>
      </w:r>
      <w:r w:rsidRPr="000D7572">
        <w:rPr>
          <w:lang w:val="ru-RU"/>
        </w:rPr>
        <w:t xml:space="preserve"> (14-15 лет, 8-9 классы) характеризуется:</w:t>
      </w:r>
    </w:p>
    <w:p w:rsidR="005764F9" w:rsidRPr="000D7572" w:rsidRDefault="005764F9" w:rsidP="005764F9">
      <w:pPr>
        <w:jc w:val="both"/>
        <w:rPr>
          <w:lang w:val="ru-RU"/>
        </w:rPr>
      </w:pPr>
      <w:r w:rsidRPr="000D7572">
        <w:rPr>
          <w:lang w:val="ru-RU"/>
        </w:rPr>
        <w:t xml:space="preserve">бурным, скачкообразным характером развития, стремлением подростка к общению и совместной деятельности со сверстниками, особой чувствительностью к морально-этическому «кодексу товарищества», в котором заданы важнейшие нормы социального поведения взрослого мира, процессом перехода от детства к взрослости, отражающимся в его характеристике как «переходного», «трудного» или «критического», обострённой восприимчивостью к усвоению норм, ценностей и способов поведения, сложными поведенческими проявлениями, изменением социальной ситуации развития </w:t>
      </w:r>
      <w:r w:rsidRPr="000D7572">
        <w:rPr>
          <w:rStyle w:val="dash0410005f0431005f0437005f0430005f0446005f0020005f0441005f043f005f0438005f0441005f043a005f0430005f005fchar1char1"/>
          <w:lang w:val="ru-RU"/>
        </w:rPr>
        <w:t>—</w:t>
      </w:r>
      <w:r w:rsidRPr="000D7572">
        <w:rPr>
          <w:lang w:val="ru-RU"/>
        </w:rPr>
        <w:t xml:space="preserve"> ростом информационных перегрузок и изменением характера и способа общения и социальных взаимодействий.</w:t>
      </w:r>
    </w:p>
    <w:p w:rsidR="005764F9" w:rsidRPr="000D7572" w:rsidRDefault="005764F9" w:rsidP="005764F9">
      <w:pPr>
        <w:ind w:firstLine="708"/>
        <w:jc w:val="both"/>
        <w:rPr>
          <w:rStyle w:val="Zag11"/>
          <w:rFonts w:eastAsia="@Arial Unicode MS"/>
          <w:lang w:val="ru-RU"/>
        </w:rPr>
      </w:pPr>
      <w:r w:rsidRPr="000D7572">
        <w:rPr>
          <w:rStyle w:val="Zag11"/>
          <w:rFonts w:eastAsia="@Arial Unicode MS"/>
          <w:lang w:val="ru-RU"/>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5764F9" w:rsidRPr="000D7572" w:rsidRDefault="005764F9" w:rsidP="005764F9">
      <w:pPr>
        <w:ind w:firstLine="708"/>
        <w:jc w:val="both"/>
        <w:rPr>
          <w:lang w:val="ru-RU"/>
        </w:rPr>
      </w:pPr>
      <w:r w:rsidRPr="000D7572">
        <w:rPr>
          <w:lang w:val="ru-RU"/>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5764F9" w:rsidRPr="000D7572" w:rsidRDefault="005764F9" w:rsidP="005764F9">
      <w:pPr>
        <w:widowControl/>
        <w:autoSpaceDE/>
        <w:autoSpaceDN/>
        <w:adjustRightInd/>
        <w:ind w:firstLine="708"/>
        <w:jc w:val="both"/>
        <w:rPr>
          <w:lang w:val="ru-RU" w:eastAsia="ar-SA"/>
        </w:rPr>
      </w:pPr>
      <w:r w:rsidRPr="000D7572">
        <w:rPr>
          <w:lang w:val="ru-RU" w:eastAsia="ar-SA"/>
        </w:rPr>
        <w:t xml:space="preserve">К числу сильных сторон образовательного учреждения следует отнести достаточно высокую теоретическую подготовку педагогов, существование у школьного сообщества </w:t>
      </w:r>
      <w:r w:rsidRPr="000D7572">
        <w:rPr>
          <w:lang w:val="ru-RU" w:eastAsia="ar-SA"/>
        </w:rPr>
        <w:lastRenderedPageBreak/>
        <w:t xml:space="preserve">положительного опыта осуществления инновационных преобразований в учебно-воспитательном процессе, наличие эффективной научно - методической поддержки усилий учителей в совершенствовании образовательной деятельности, благоприятный нравственно-психологический климат в педагогическом коллективе, высокий уровень образовательной подготовки выпускников школы. </w:t>
      </w:r>
    </w:p>
    <w:p w:rsidR="005764F9" w:rsidRPr="000D7572" w:rsidRDefault="005764F9" w:rsidP="005764F9">
      <w:pPr>
        <w:widowControl/>
        <w:autoSpaceDE/>
        <w:autoSpaceDN/>
        <w:adjustRightInd/>
        <w:ind w:firstLine="708"/>
        <w:jc w:val="both"/>
        <w:rPr>
          <w:lang w:val="ru-RU" w:eastAsia="ar-SA"/>
        </w:rPr>
      </w:pPr>
      <w:r w:rsidRPr="000D7572">
        <w:rPr>
          <w:lang w:val="ru-RU" w:eastAsia="ar-SA"/>
        </w:rPr>
        <w:t>В последние годы наблюдаются положительные тенденции в развитии образовательного учреждения:</w:t>
      </w:r>
    </w:p>
    <w:p w:rsidR="005764F9" w:rsidRPr="000D7572" w:rsidRDefault="005764F9" w:rsidP="005764F9">
      <w:pPr>
        <w:widowControl/>
        <w:numPr>
          <w:ilvl w:val="0"/>
          <w:numId w:val="1"/>
        </w:numPr>
        <w:autoSpaceDE/>
        <w:autoSpaceDN/>
        <w:adjustRightInd/>
        <w:ind w:left="0" w:firstLine="284"/>
        <w:jc w:val="both"/>
        <w:rPr>
          <w:lang w:val="ru-RU" w:eastAsia="ar-SA"/>
        </w:rPr>
      </w:pPr>
      <w:r w:rsidRPr="000D7572">
        <w:rPr>
          <w:lang w:val="ru-RU" w:eastAsia="ar-SA"/>
        </w:rPr>
        <w:t>в</w:t>
      </w:r>
      <w:r w:rsidR="00F405DB" w:rsidRPr="000D7572">
        <w:rPr>
          <w:lang w:val="ru-RU" w:eastAsia="ar-SA"/>
        </w:rPr>
        <w:t>озросла конкурентоспособность ОО</w:t>
      </w:r>
      <w:r w:rsidRPr="000D7572">
        <w:rPr>
          <w:lang w:val="ru-RU" w:eastAsia="ar-SA"/>
        </w:rPr>
        <w:t>;</w:t>
      </w:r>
    </w:p>
    <w:p w:rsidR="005764F9" w:rsidRPr="000D7572" w:rsidRDefault="005764F9" w:rsidP="005764F9">
      <w:pPr>
        <w:widowControl/>
        <w:numPr>
          <w:ilvl w:val="0"/>
          <w:numId w:val="1"/>
        </w:numPr>
        <w:autoSpaceDE/>
        <w:autoSpaceDN/>
        <w:adjustRightInd/>
        <w:ind w:left="0" w:firstLine="284"/>
        <w:jc w:val="both"/>
        <w:rPr>
          <w:lang w:val="ru-RU" w:eastAsia="ar-SA"/>
        </w:rPr>
      </w:pPr>
      <w:r w:rsidRPr="000D7572">
        <w:rPr>
          <w:lang w:val="ru-RU" w:eastAsia="ar-SA"/>
        </w:rPr>
        <w:t>более эффективным стал процесс содействия развитию личности учащихся, формированию их познавательного, нравственного, коммуникативного, информационного потенциалов;</w:t>
      </w:r>
    </w:p>
    <w:p w:rsidR="005764F9" w:rsidRPr="000D7572" w:rsidRDefault="005764F9" w:rsidP="005764F9">
      <w:pPr>
        <w:widowControl/>
        <w:numPr>
          <w:ilvl w:val="0"/>
          <w:numId w:val="1"/>
        </w:numPr>
        <w:autoSpaceDE/>
        <w:autoSpaceDN/>
        <w:adjustRightInd/>
        <w:ind w:left="0" w:firstLine="284"/>
        <w:jc w:val="both"/>
        <w:rPr>
          <w:lang w:val="ru-RU" w:eastAsia="ar-SA"/>
        </w:rPr>
      </w:pPr>
      <w:r w:rsidRPr="000D7572">
        <w:rPr>
          <w:lang w:val="ru-RU" w:eastAsia="ar-SA"/>
        </w:rPr>
        <w:t>наблюдается ежегодный рост удовлетворённости учащихся, родителей и педагогов жизнедеятельностью в школе;</w:t>
      </w:r>
    </w:p>
    <w:p w:rsidR="005764F9" w:rsidRPr="000D7572" w:rsidRDefault="005764F9" w:rsidP="005764F9">
      <w:pPr>
        <w:widowControl/>
        <w:numPr>
          <w:ilvl w:val="0"/>
          <w:numId w:val="1"/>
        </w:numPr>
        <w:autoSpaceDE/>
        <w:autoSpaceDN/>
        <w:adjustRightInd/>
        <w:ind w:left="0" w:firstLine="284"/>
        <w:jc w:val="both"/>
        <w:rPr>
          <w:lang w:val="ru-RU" w:eastAsia="ar-SA"/>
        </w:rPr>
      </w:pPr>
      <w:r w:rsidRPr="000D7572">
        <w:rPr>
          <w:lang w:val="ru-RU" w:eastAsia="ar-SA"/>
        </w:rPr>
        <w:t>улучшается материально-техническая база;</w:t>
      </w:r>
    </w:p>
    <w:p w:rsidR="005764F9" w:rsidRPr="000D7572" w:rsidRDefault="005764F9" w:rsidP="005764F9">
      <w:pPr>
        <w:widowControl/>
        <w:numPr>
          <w:ilvl w:val="0"/>
          <w:numId w:val="1"/>
        </w:numPr>
        <w:autoSpaceDE/>
        <w:autoSpaceDN/>
        <w:adjustRightInd/>
        <w:ind w:left="0" w:firstLine="284"/>
        <w:jc w:val="both"/>
        <w:rPr>
          <w:lang w:val="ru-RU" w:eastAsia="ar-SA"/>
        </w:rPr>
      </w:pPr>
      <w:r w:rsidRPr="000D7572">
        <w:rPr>
          <w:lang w:val="ru-RU" w:eastAsia="ar-SA"/>
        </w:rPr>
        <w:t>формируется «лицо» школы с неповторимыми и индивидуальными чертами.</w:t>
      </w:r>
    </w:p>
    <w:p w:rsidR="00BC6405" w:rsidRPr="000D7572" w:rsidRDefault="00BC6405" w:rsidP="005764F9">
      <w:pPr>
        <w:tabs>
          <w:tab w:val="left" w:leader="dot" w:pos="624"/>
        </w:tabs>
        <w:jc w:val="center"/>
        <w:rPr>
          <w:rFonts w:eastAsia="@Arial Unicode MS"/>
          <w:b/>
          <w:lang w:val="ru-RU"/>
        </w:rPr>
      </w:pPr>
    </w:p>
    <w:p w:rsidR="00735B98" w:rsidRPr="000D7572" w:rsidRDefault="00735B98" w:rsidP="00735B98">
      <w:pPr>
        <w:tabs>
          <w:tab w:val="left" w:leader="dot" w:pos="624"/>
        </w:tabs>
        <w:jc w:val="center"/>
        <w:rPr>
          <w:rFonts w:eastAsia="@Arial Unicode MS"/>
          <w:lang w:val="ru-RU"/>
        </w:rPr>
      </w:pPr>
      <w:r w:rsidRPr="000D7572">
        <w:rPr>
          <w:rFonts w:eastAsia="@Arial Unicode MS"/>
          <w:b/>
          <w:lang w:val="ru-RU"/>
        </w:rPr>
        <w:t>1.2. Планируемые результаты освоения обучающимися основной образовательной программы основного общего образования</w:t>
      </w:r>
    </w:p>
    <w:p w:rsidR="00735B98" w:rsidRPr="00735B98" w:rsidRDefault="00735B98" w:rsidP="00735B98">
      <w:pPr>
        <w:widowControl/>
        <w:autoSpaceDE/>
        <w:autoSpaceDN/>
        <w:adjustRightInd/>
        <w:spacing w:line="276" w:lineRule="auto"/>
        <w:ind w:left="720"/>
        <w:contextualSpacing/>
        <w:jc w:val="both"/>
        <w:rPr>
          <w:rFonts w:eastAsia="Times New Roman"/>
          <w:b/>
          <w:lang w:val="ru-RU"/>
        </w:rPr>
      </w:pPr>
    </w:p>
    <w:p w:rsidR="00735B98" w:rsidRPr="00735B98" w:rsidRDefault="00735B98" w:rsidP="00735B98">
      <w:pPr>
        <w:widowControl/>
        <w:autoSpaceDE/>
        <w:autoSpaceDN/>
        <w:adjustRightInd/>
        <w:spacing w:line="276" w:lineRule="auto"/>
        <w:ind w:left="180"/>
        <w:contextualSpacing/>
        <w:jc w:val="center"/>
        <w:rPr>
          <w:rFonts w:eastAsia="Times New Roman"/>
          <w:b/>
          <w:lang w:val="ru-RU"/>
        </w:rPr>
      </w:pPr>
      <w:r w:rsidRPr="00735B98">
        <w:rPr>
          <w:rFonts w:eastAsia="Times New Roman"/>
          <w:b/>
          <w:lang w:val="ru-RU"/>
        </w:rPr>
        <w:t>1.2.1. Общие положения</w:t>
      </w:r>
    </w:p>
    <w:p w:rsidR="00735B98" w:rsidRPr="00735B98" w:rsidRDefault="00735B98" w:rsidP="00735B98">
      <w:pPr>
        <w:widowControl/>
        <w:autoSpaceDE/>
        <w:autoSpaceDN/>
        <w:adjustRightInd/>
        <w:spacing w:line="276" w:lineRule="auto"/>
        <w:ind w:firstLine="360"/>
        <w:contextualSpacing/>
        <w:jc w:val="both"/>
        <w:rPr>
          <w:rFonts w:eastAsia="Times New Roman"/>
          <w:lang w:val="ru-RU"/>
        </w:rPr>
      </w:pPr>
      <w:r w:rsidRPr="00735B98">
        <w:rPr>
          <w:rFonts w:eastAsia="Times New Roman"/>
          <w:lang w:val="ru-RU"/>
        </w:rPr>
        <w:t>Планируемые результаты освоения основной образовательной программы основного общего образования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В соответствии с требованиями Стандарта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обучающиеся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обучающихся овладения системой учебных действий (универсальных и специфических для данного учебного предмета: личностных,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735B98" w:rsidRPr="00FC4380" w:rsidRDefault="00735B98" w:rsidP="00FC4380">
      <w:pPr>
        <w:widowControl/>
        <w:autoSpaceDE/>
        <w:autoSpaceDN/>
        <w:adjustRightInd/>
        <w:spacing w:line="276" w:lineRule="auto"/>
        <w:ind w:firstLine="360"/>
        <w:contextualSpacing/>
        <w:jc w:val="both"/>
        <w:rPr>
          <w:rFonts w:eastAsia="Times New Roman"/>
          <w:lang w:val="ru-RU"/>
        </w:rPr>
      </w:pPr>
      <w:r w:rsidRPr="00735B98">
        <w:rPr>
          <w:rFonts w:eastAsia="Times New Roman"/>
          <w:lang w:val="ru-RU"/>
        </w:rPr>
        <w:t>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продвижение обучающихся, выстраивать индивидуальные траектории обучения с учетом зоны ближайшего разви</w:t>
      </w:r>
      <w:r w:rsidR="00FC4380">
        <w:rPr>
          <w:rFonts w:eastAsia="Times New Roman"/>
          <w:lang w:val="ru-RU"/>
        </w:rPr>
        <w:t>тия ребенка.</w:t>
      </w:r>
    </w:p>
    <w:p w:rsidR="00735B98" w:rsidRPr="00735B98" w:rsidRDefault="00735B98" w:rsidP="00735B98">
      <w:pPr>
        <w:widowControl/>
        <w:autoSpaceDE/>
        <w:autoSpaceDN/>
        <w:adjustRightInd/>
        <w:spacing w:line="276" w:lineRule="auto"/>
        <w:ind w:firstLine="360"/>
        <w:contextualSpacing/>
        <w:jc w:val="both"/>
        <w:rPr>
          <w:rFonts w:eastAsia="Times New Roman"/>
          <w:u w:val="single"/>
          <w:lang w:val="ru-RU"/>
        </w:rPr>
      </w:pPr>
    </w:p>
    <w:p w:rsidR="00735B98" w:rsidRPr="00735B98" w:rsidRDefault="00735B98" w:rsidP="00735B98">
      <w:pPr>
        <w:widowControl/>
        <w:autoSpaceDE/>
        <w:autoSpaceDN/>
        <w:adjustRightInd/>
        <w:spacing w:line="276" w:lineRule="auto"/>
        <w:ind w:firstLine="360"/>
        <w:contextualSpacing/>
        <w:jc w:val="center"/>
        <w:rPr>
          <w:rFonts w:eastAsia="Times New Roman"/>
          <w:b/>
          <w:lang w:val="ru-RU"/>
        </w:rPr>
      </w:pPr>
      <w:r w:rsidRPr="00735B98">
        <w:rPr>
          <w:rFonts w:eastAsia="Times New Roman"/>
          <w:b/>
          <w:lang w:val="ru-RU"/>
        </w:rPr>
        <w:t>1.2.2. Структура планируемых результатов</w:t>
      </w:r>
    </w:p>
    <w:p w:rsidR="00735B98" w:rsidRPr="00735B98" w:rsidRDefault="00735B98" w:rsidP="00735B98">
      <w:pPr>
        <w:widowControl/>
        <w:autoSpaceDE/>
        <w:autoSpaceDN/>
        <w:adjustRightInd/>
        <w:spacing w:line="276" w:lineRule="auto"/>
        <w:ind w:firstLine="360"/>
        <w:contextualSpacing/>
        <w:jc w:val="both"/>
        <w:rPr>
          <w:rFonts w:eastAsia="Times New Roman"/>
          <w:lang w:val="ru-RU"/>
        </w:rPr>
      </w:pPr>
      <w:r w:rsidRPr="00735B98">
        <w:rPr>
          <w:rFonts w:eastAsia="Times New Roman"/>
          <w:bCs/>
          <w:lang w:val="ru-RU"/>
        </w:rPr>
        <w:t xml:space="preserve">Планируемые результаты опираются на </w:t>
      </w:r>
      <w:r w:rsidRPr="00735B98">
        <w:rPr>
          <w:rFonts w:eastAsia="Times New Roman"/>
          <w:b/>
          <w:bCs/>
          <w:lang w:val="ru-RU"/>
        </w:rPr>
        <w:t>ведущие целевые установки</w:t>
      </w:r>
      <w:r w:rsidRPr="00735B98">
        <w:rPr>
          <w:rFonts w:eastAsia="Times New Roman"/>
          <w:b/>
          <w:lang w:val="ru-RU"/>
        </w:rPr>
        <w:t xml:space="preserve">, </w:t>
      </w:r>
      <w:r w:rsidRPr="00735B98">
        <w:rPr>
          <w:rFonts w:eastAsia="Times New Roman"/>
          <w:lang w:val="ru-RU"/>
        </w:rPr>
        <w:t>отражающие основной, сущностный вклад каждой изучаемой программы в развитие личности обучающихся, их способностей.</w:t>
      </w:r>
    </w:p>
    <w:p w:rsidR="00735B98" w:rsidRPr="00735B98" w:rsidRDefault="00735B98" w:rsidP="00735B98">
      <w:pPr>
        <w:widowControl/>
        <w:autoSpaceDE/>
        <w:autoSpaceDN/>
        <w:adjustRightInd/>
        <w:spacing w:line="276" w:lineRule="auto"/>
        <w:ind w:firstLine="360"/>
        <w:contextualSpacing/>
        <w:jc w:val="both"/>
        <w:rPr>
          <w:rFonts w:eastAsia="Times New Roman"/>
          <w:lang w:val="ru-RU"/>
        </w:rPr>
      </w:pPr>
      <w:r w:rsidRPr="00735B98">
        <w:rPr>
          <w:rFonts w:eastAsia="Times New Roman"/>
          <w:bCs/>
          <w:lang w:val="ru-RU"/>
        </w:rPr>
        <w:t>В стру</w:t>
      </w:r>
      <w:r w:rsidRPr="00735B98">
        <w:rPr>
          <w:rFonts w:eastAsia="Times New Roman"/>
          <w:lang w:val="ru-RU"/>
        </w:rPr>
        <w:t xml:space="preserve">ктуре планируемых результатов выделяется </w:t>
      </w:r>
      <w:r w:rsidRPr="00735B98">
        <w:rPr>
          <w:rFonts w:eastAsia="Times New Roman"/>
          <w:b/>
          <w:lang w:val="ru-RU"/>
        </w:rPr>
        <w:t xml:space="preserve">следующие группы: </w:t>
      </w:r>
    </w:p>
    <w:p w:rsidR="00735B98" w:rsidRPr="00735B98" w:rsidRDefault="00735B98" w:rsidP="00735B98">
      <w:pPr>
        <w:widowControl/>
        <w:autoSpaceDE/>
        <w:autoSpaceDN/>
        <w:adjustRightInd/>
        <w:spacing w:line="276" w:lineRule="auto"/>
        <w:ind w:firstLine="360"/>
        <w:contextualSpacing/>
        <w:jc w:val="both"/>
        <w:rPr>
          <w:rFonts w:eastAsia="Times New Roman"/>
          <w:lang w:val="ru-RU"/>
        </w:rPr>
      </w:pPr>
      <w:r w:rsidRPr="00735B98">
        <w:rPr>
          <w:rFonts w:eastAsia="Times New Roman"/>
          <w:b/>
          <w:lang w:val="ru-RU"/>
        </w:rPr>
        <w:t xml:space="preserve">1. Личностные результаты освоения основной образовательной программы </w:t>
      </w:r>
      <w:r w:rsidRPr="00735B98">
        <w:rPr>
          <w:rFonts w:eastAsia="Times New Roman"/>
          <w:lang w:val="ru-RU"/>
        </w:rPr>
        <w:t xml:space="preserve">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w:t>
      </w:r>
      <w:r w:rsidRPr="00735B98">
        <w:rPr>
          <w:rFonts w:eastAsia="Times New Roman"/>
          <w:lang w:val="ru-RU"/>
        </w:rPr>
        <w:lastRenderedPageBreak/>
        <w:t xml:space="preserve">результатов ведется в ходе процедур, допускающих предоставление и использование </w:t>
      </w:r>
      <w:r w:rsidRPr="00735B98">
        <w:rPr>
          <w:rFonts w:eastAsia="Times New Roman"/>
          <w:b/>
          <w:lang w:val="ru-RU"/>
        </w:rPr>
        <w:t>исключительно неперсонифицированной</w:t>
      </w:r>
      <w:r w:rsidRPr="00735B98">
        <w:rPr>
          <w:rFonts w:eastAsia="Times New Roman"/>
          <w:lang w:val="ru-RU"/>
        </w:rPr>
        <w:t xml:space="preserve"> информации.</w:t>
      </w:r>
    </w:p>
    <w:p w:rsidR="00735B98" w:rsidRPr="00735B98" w:rsidRDefault="00735B98" w:rsidP="00735B98">
      <w:pPr>
        <w:widowControl/>
        <w:autoSpaceDE/>
        <w:autoSpaceDN/>
        <w:adjustRightInd/>
        <w:spacing w:line="276" w:lineRule="auto"/>
        <w:ind w:firstLine="360"/>
        <w:contextualSpacing/>
        <w:jc w:val="both"/>
        <w:rPr>
          <w:rFonts w:eastAsia="Times New Roman"/>
          <w:lang w:val="ru-RU"/>
        </w:rPr>
      </w:pPr>
      <w:r w:rsidRPr="00735B98">
        <w:rPr>
          <w:rFonts w:eastAsia="Times New Roman"/>
          <w:b/>
          <w:lang w:val="ru-RU"/>
        </w:rPr>
        <w:t xml:space="preserve">2.Метапредметные результаты освоения основной образовательной программы </w:t>
      </w:r>
      <w:r w:rsidRPr="00735B98">
        <w:rPr>
          <w:rFonts w:eastAsia="Times New Roman"/>
          <w:lang w:val="ru-RU"/>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735B98" w:rsidRPr="00735B98" w:rsidRDefault="00735B98" w:rsidP="00735B98">
      <w:pPr>
        <w:widowControl/>
        <w:autoSpaceDE/>
        <w:autoSpaceDN/>
        <w:adjustRightInd/>
        <w:spacing w:line="276" w:lineRule="auto"/>
        <w:ind w:firstLine="360"/>
        <w:contextualSpacing/>
        <w:jc w:val="both"/>
        <w:rPr>
          <w:rFonts w:eastAsia="Times New Roman"/>
          <w:lang w:val="ru-RU"/>
        </w:rPr>
      </w:pPr>
      <w:r w:rsidRPr="00735B98">
        <w:rPr>
          <w:rFonts w:eastAsia="Times New Roman"/>
          <w:b/>
          <w:lang w:val="ru-RU"/>
        </w:rPr>
        <w:t xml:space="preserve">3.Предметные результаты освоения основной образовательной программы </w:t>
      </w:r>
      <w:r w:rsidRPr="00735B98">
        <w:rPr>
          <w:rFonts w:eastAsia="Times New Roman"/>
          <w:lang w:val="ru-RU"/>
        </w:rPr>
        <w:t>представлены в соответствии с группами результатов учебных предметов, раскрывают и детализируют их.</w:t>
      </w:r>
    </w:p>
    <w:p w:rsidR="00735B98" w:rsidRPr="00735B98" w:rsidRDefault="00735B98" w:rsidP="00735B98">
      <w:pPr>
        <w:widowControl/>
        <w:autoSpaceDE/>
        <w:autoSpaceDN/>
        <w:adjustRightInd/>
        <w:spacing w:line="276" w:lineRule="auto"/>
        <w:ind w:firstLine="360"/>
        <w:contextualSpacing/>
        <w:jc w:val="both"/>
        <w:rPr>
          <w:rFonts w:eastAsia="Times New Roman"/>
          <w:lang w:val="ru-RU"/>
        </w:rPr>
      </w:pPr>
      <w:r w:rsidRPr="00735B98">
        <w:rPr>
          <w:rFonts w:eastAsia="Times New Roman"/>
          <w:lang w:val="ru-RU"/>
        </w:rPr>
        <w:t>Предметные результаты приводятся в блоках</w:t>
      </w:r>
      <w:r w:rsidRPr="00735B98">
        <w:rPr>
          <w:rFonts w:eastAsia="Times New Roman"/>
          <w:b/>
          <w:lang w:val="ru-RU"/>
        </w:rPr>
        <w:t xml:space="preserve"> «</w:t>
      </w:r>
      <w:r w:rsidRPr="00735B98">
        <w:rPr>
          <w:rFonts w:eastAsia="Times New Roman"/>
          <w:lang w:val="ru-RU"/>
        </w:rPr>
        <w:t>Выпускник научится» и «Выпускник получит возможность научиться»,</w:t>
      </w:r>
      <w:r w:rsidRPr="00735B98">
        <w:rPr>
          <w:rFonts w:eastAsia="Times New Roman"/>
          <w:b/>
          <w:lang w:val="ru-RU"/>
        </w:rPr>
        <w:t xml:space="preserve"> относящихся </w:t>
      </w:r>
      <w:r w:rsidRPr="00735B98">
        <w:rPr>
          <w:rFonts w:eastAsia="Times New Roman"/>
          <w:lang w:val="ru-RU"/>
        </w:rPr>
        <w:t>каждому учебному предмету: «Русский язык», «Литература», «Иностранный язык»,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735B98" w:rsidRPr="00735B98" w:rsidRDefault="00735B98" w:rsidP="00735B98">
      <w:pPr>
        <w:widowControl/>
        <w:autoSpaceDE/>
        <w:autoSpaceDN/>
        <w:adjustRightInd/>
        <w:spacing w:line="276" w:lineRule="auto"/>
        <w:ind w:firstLine="360"/>
        <w:contextualSpacing/>
        <w:jc w:val="both"/>
        <w:rPr>
          <w:rFonts w:eastAsia="Times New Roman"/>
          <w:lang w:val="ru-RU"/>
        </w:rPr>
      </w:pPr>
      <w:r w:rsidRPr="00735B98">
        <w:rPr>
          <w:rFonts w:eastAsia="Times New Roman"/>
          <w:lang w:val="ru-RU"/>
        </w:rPr>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субъектов Российской Федерации.</w:t>
      </w:r>
    </w:p>
    <w:p w:rsidR="00735B98" w:rsidRPr="00735B98" w:rsidRDefault="00735B98" w:rsidP="00735B98">
      <w:pPr>
        <w:widowControl/>
        <w:autoSpaceDE/>
        <w:autoSpaceDN/>
        <w:adjustRightInd/>
        <w:spacing w:line="276" w:lineRule="auto"/>
        <w:ind w:firstLine="360"/>
        <w:contextualSpacing/>
        <w:jc w:val="both"/>
        <w:rPr>
          <w:rFonts w:eastAsia="Times New Roman"/>
          <w:lang w:val="ru-RU"/>
        </w:rPr>
      </w:pPr>
      <w:r w:rsidRPr="00735B98">
        <w:rPr>
          <w:rFonts w:eastAsia="Times New Roman"/>
          <w:lang w:val="ru-RU"/>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735B98" w:rsidRPr="00735B98" w:rsidRDefault="00735B98" w:rsidP="00735B98">
      <w:pPr>
        <w:widowControl/>
        <w:autoSpaceDE/>
        <w:autoSpaceDN/>
        <w:adjustRightInd/>
        <w:spacing w:line="276" w:lineRule="auto"/>
        <w:ind w:firstLine="360"/>
        <w:contextualSpacing/>
        <w:jc w:val="both"/>
        <w:rPr>
          <w:rFonts w:eastAsia="Times New Roman"/>
          <w:lang w:val="ru-RU"/>
        </w:rPr>
      </w:pPr>
      <w:r w:rsidRPr="00735B98">
        <w:rPr>
          <w:rFonts w:eastAsia="Times New Roman"/>
          <w:lang w:val="ru-RU"/>
        </w:rP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735B98" w:rsidRPr="00735B98" w:rsidRDefault="00735B98" w:rsidP="00735B98">
      <w:pPr>
        <w:widowControl/>
        <w:autoSpaceDE/>
        <w:autoSpaceDN/>
        <w:adjustRightInd/>
        <w:spacing w:line="276" w:lineRule="auto"/>
        <w:ind w:firstLine="360"/>
        <w:contextualSpacing/>
        <w:jc w:val="both"/>
        <w:rPr>
          <w:rFonts w:eastAsia="Times New Roman"/>
          <w:lang w:val="ru-RU"/>
        </w:rPr>
      </w:pPr>
      <w:r w:rsidRPr="00735B98">
        <w:rPr>
          <w:rFonts w:eastAsia="Times New Roman"/>
          <w:lang w:val="ru-RU"/>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w:t>
      </w:r>
      <w:r w:rsidRPr="00735B98">
        <w:rPr>
          <w:rFonts w:eastAsia="Times New Roman"/>
          <w:lang w:val="ru-RU"/>
        </w:rPr>
        <w:lastRenderedPageBreak/>
        <w:t xml:space="preserve">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735B98" w:rsidRPr="00735B98" w:rsidRDefault="00735B98" w:rsidP="00735B98">
      <w:pPr>
        <w:widowControl/>
        <w:autoSpaceDE/>
        <w:autoSpaceDN/>
        <w:adjustRightInd/>
        <w:spacing w:line="276" w:lineRule="auto"/>
        <w:ind w:firstLine="360"/>
        <w:contextualSpacing/>
        <w:jc w:val="both"/>
        <w:rPr>
          <w:rFonts w:eastAsia="Times New Roman"/>
          <w:lang w:val="ru-RU"/>
        </w:rPr>
      </w:pPr>
      <w:r w:rsidRPr="00735B98">
        <w:rPr>
          <w:rFonts w:eastAsia="Times New Roman"/>
          <w:lang w:val="ru-RU"/>
        </w:rPr>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735B98" w:rsidRPr="00735B98" w:rsidRDefault="00735B98" w:rsidP="00735B98">
      <w:pPr>
        <w:widowControl/>
        <w:autoSpaceDE/>
        <w:autoSpaceDN/>
        <w:adjustRightInd/>
        <w:spacing w:line="276" w:lineRule="auto"/>
        <w:ind w:firstLine="360"/>
        <w:contextualSpacing/>
        <w:jc w:val="both"/>
        <w:rPr>
          <w:rFonts w:eastAsia="Times New Roman"/>
          <w:lang w:val="ru-RU"/>
        </w:rPr>
      </w:pPr>
      <w:r w:rsidRPr="00735B98">
        <w:rPr>
          <w:rFonts w:eastAsia="Times New Roman"/>
          <w:lang w:val="ru-RU"/>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735B98">
        <w:rPr>
          <w:rFonts w:eastAsia="Times New Roman"/>
          <w:bCs/>
          <w:iCs/>
          <w:lang w:val="ru-RU"/>
        </w:rPr>
        <w:t>дифференциации требований</w:t>
      </w:r>
      <w:r w:rsidRPr="00735B98">
        <w:rPr>
          <w:rFonts w:eastAsia="Times New Roman"/>
          <w:lang w:val="ru-RU"/>
        </w:rPr>
        <w:t xml:space="preserve"> к подготовке обучающихся.</w:t>
      </w:r>
    </w:p>
    <w:p w:rsidR="00735B98" w:rsidRPr="00735B98" w:rsidRDefault="00735B98" w:rsidP="00735B98">
      <w:pPr>
        <w:widowControl/>
        <w:autoSpaceDE/>
        <w:autoSpaceDN/>
        <w:adjustRightInd/>
        <w:spacing w:line="276" w:lineRule="auto"/>
        <w:ind w:firstLine="360"/>
        <w:contextualSpacing/>
        <w:jc w:val="both"/>
        <w:rPr>
          <w:rFonts w:eastAsia="Times New Roman"/>
          <w:b/>
          <w:lang w:val="ru-RU"/>
        </w:rPr>
      </w:pPr>
    </w:p>
    <w:p w:rsidR="00735B98" w:rsidRPr="00735B98" w:rsidRDefault="00735B98" w:rsidP="00735B98">
      <w:pPr>
        <w:widowControl/>
        <w:autoSpaceDE/>
        <w:autoSpaceDN/>
        <w:adjustRightInd/>
        <w:spacing w:line="276" w:lineRule="auto"/>
        <w:ind w:firstLine="360"/>
        <w:contextualSpacing/>
        <w:jc w:val="center"/>
        <w:rPr>
          <w:rFonts w:eastAsia="Times New Roman"/>
          <w:b/>
          <w:lang w:val="ru-RU"/>
        </w:rPr>
      </w:pPr>
      <w:r w:rsidRPr="00735B98">
        <w:rPr>
          <w:rFonts w:eastAsia="Times New Roman"/>
          <w:b/>
          <w:lang w:val="ru-RU"/>
        </w:rPr>
        <w:t>1.2.3 Личностные результаты освоения основной образовательной программы (ООП):</w:t>
      </w:r>
    </w:p>
    <w:p w:rsidR="00735B98" w:rsidRPr="00735B98" w:rsidRDefault="00735B98" w:rsidP="00735B98">
      <w:pPr>
        <w:widowControl/>
        <w:autoSpaceDE/>
        <w:autoSpaceDN/>
        <w:adjustRightInd/>
        <w:spacing w:line="276" w:lineRule="auto"/>
        <w:ind w:firstLine="360"/>
        <w:contextualSpacing/>
        <w:jc w:val="both"/>
        <w:rPr>
          <w:rFonts w:eastAsia="Times New Roman"/>
          <w:lang w:val="ru-RU"/>
        </w:rPr>
      </w:pPr>
      <w:r w:rsidRPr="00735B98">
        <w:rPr>
          <w:rFonts w:eastAsia="Times New Roman"/>
          <w:lang w:val="ru-RU"/>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735B98" w:rsidRPr="00735B98" w:rsidRDefault="00735B98" w:rsidP="00735B98">
      <w:pPr>
        <w:widowControl/>
        <w:autoSpaceDE/>
        <w:autoSpaceDN/>
        <w:adjustRightInd/>
        <w:spacing w:line="276" w:lineRule="auto"/>
        <w:ind w:firstLine="360"/>
        <w:contextualSpacing/>
        <w:jc w:val="both"/>
        <w:rPr>
          <w:rFonts w:eastAsia="Times New Roman"/>
          <w:lang w:val="ru-RU"/>
        </w:rPr>
      </w:pPr>
      <w:r w:rsidRPr="00735B98">
        <w:rPr>
          <w:rFonts w:eastAsia="Times New Roman"/>
          <w:lang w:val="ru-RU"/>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735B98" w:rsidRPr="00735B98" w:rsidRDefault="00735B98" w:rsidP="00735B98">
      <w:pPr>
        <w:widowControl/>
        <w:autoSpaceDE/>
        <w:autoSpaceDN/>
        <w:adjustRightInd/>
        <w:spacing w:line="276" w:lineRule="auto"/>
        <w:ind w:firstLine="360"/>
        <w:contextualSpacing/>
        <w:jc w:val="both"/>
        <w:rPr>
          <w:rFonts w:eastAsia="Times New Roman"/>
          <w:lang w:val="ru-RU"/>
        </w:rPr>
      </w:pPr>
      <w:r w:rsidRPr="00735B98">
        <w:rPr>
          <w:rFonts w:eastAsia="Times New Roman"/>
          <w:lang w:val="ru-RU"/>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735B98" w:rsidRPr="00735B98" w:rsidRDefault="00735B98" w:rsidP="00735B98">
      <w:pPr>
        <w:widowControl/>
        <w:autoSpaceDE/>
        <w:autoSpaceDN/>
        <w:adjustRightInd/>
        <w:spacing w:line="276" w:lineRule="auto"/>
        <w:ind w:firstLine="360"/>
        <w:contextualSpacing/>
        <w:jc w:val="both"/>
        <w:rPr>
          <w:rFonts w:eastAsia="Times New Roman"/>
          <w:lang w:val="ru-RU"/>
        </w:rPr>
      </w:pPr>
      <w:r w:rsidRPr="00735B98">
        <w:rPr>
          <w:rFonts w:eastAsia="Times New Roman"/>
          <w:lang w:val="ru-RU"/>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735B98" w:rsidRPr="00735B98" w:rsidRDefault="00735B98" w:rsidP="00735B98">
      <w:pPr>
        <w:widowControl/>
        <w:autoSpaceDE/>
        <w:autoSpaceDN/>
        <w:adjustRightInd/>
        <w:spacing w:line="276" w:lineRule="auto"/>
        <w:ind w:firstLine="360"/>
        <w:contextualSpacing/>
        <w:jc w:val="both"/>
        <w:rPr>
          <w:rFonts w:eastAsia="Times New Roman"/>
          <w:lang w:val="ru-RU"/>
        </w:rPr>
      </w:pPr>
      <w:r w:rsidRPr="00735B98">
        <w:rPr>
          <w:rFonts w:eastAsia="Times New Roman"/>
          <w:lang w:val="ru-RU"/>
        </w:rPr>
        <w:t>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735B98" w:rsidRPr="00735B98" w:rsidRDefault="00735B98" w:rsidP="00735B98">
      <w:pPr>
        <w:widowControl/>
        <w:autoSpaceDE/>
        <w:autoSpaceDN/>
        <w:adjustRightInd/>
        <w:spacing w:line="276" w:lineRule="auto"/>
        <w:ind w:firstLine="360"/>
        <w:contextualSpacing/>
        <w:jc w:val="both"/>
        <w:rPr>
          <w:rFonts w:eastAsia="Times New Roman"/>
          <w:lang w:val="ru-RU"/>
        </w:rPr>
      </w:pPr>
      <w:r w:rsidRPr="00735B98">
        <w:rPr>
          <w:rFonts w:eastAsia="Times New Roman"/>
          <w:lang w:val="ru-RU"/>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735B98" w:rsidRPr="00735B98" w:rsidRDefault="00735B98" w:rsidP="00735B98">
      <w:pPr>
        <w:widowControl/>
        <w:autoSpaceDE/>
        <w:autoSpaceDN/>
        <w:adjustRightInd/>
        <w:spacing w:line="276" w:lineRule="auto"/>
        <w:ind w:firstLine="360"/>
        <w:contextualSpacing/>
        <w:jc w:val="both"/>
        <w:rPr>
          <w:rFonts w:eastAsia="Times New Roman"/>
          <w:lang w:val="ru-RU"/>
        </w:rPr>
      </w:pPr>
      <w:r w:rsidRPr="00735B98">
        <w:rPr>
          <w:rFonts w:eastAsia="Times New Roman"/>
          <w:lang w:val="ru-RU"/>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735B98" w:rsidRPr="00735B98" w:rsidRDefault="00735B98" w:rsidP="00735B98">
      <w:pPr>
        <w:widowControl/>
        <w:autoSpaceDE/>
        <w:autoSpaceDN/>
        <w:adjustRightInd/>
        <w:spacing w:line="276" w:lineRule="auto"/>
        <w:ind w:firstLine="360"/>
        <w:contextualSpacing/>
        <w:jc w:val="both"/>
        <w:rPr>
          <w:rFonts w:eastAsia="Times New Roman"/>
          <w:lang w:val="ru-RU"/>
        </w:rPr>
      </w:pPr>
      <w:r w:rsidRPr="00735B98">
        <w:rPr>
          <w:rFonts w:eastAsia="Times New Roman"/>
          <w:lang w:val="ru-RU"/>
        </w:rPr>
        <w:lastRenderedPageBreak/>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735B98" w:rsidRPr="00735B98" w:rsidRDefault="00735B98" w:rsidP="00735B98">
      <w:pPr>
        <w:widowControl/>
        <w:autoSpaceDE/>
        <w:autoSpaceDN/>
        <w:adjustRightInd/>
        <w:spacing w:line="276" w:lineRule="auto"/>
        <w:ind w:firstLine="360"/>
        <w:contextualSpacing/>
        <w:jc w:val="both"/>
        <w:rPr>
          <w:rFonts w:eastAsia="Times New Roman"/>
          <w:b/>
          <w:lang w:val="ru-RU"/>
        </w:rPr>
      </w:pPr>
    </w:p>
    <w:p w:rsidR="00735B98" w:rsidRPr="00735B98" w:rsidRDefault="00735B98" w:rsidP="00735B98">
      <w:pPr>
        <w:widowControl/>
        <w:autoSpaceDE/>
        <w:autoSpaceDN/>
        <w:adjustRightInd/>
        <w:spacing w:line="276" w:lineRule="auto"/>
        <w:ind w:firstLine="360"/>
        <w:contextualSpacing/>
        <w:jc w:val="center"/>
        <w:rPr>
          <w:rFonts w:eastAsia="Times New Roman"/>
          <w:b/>
          <w:lang w:val="ru-RU"/>
        </w:rPr>
      </w:pPr>
      <w:r w:rsidRPr="00735B98">
        <w:rPr>
          <w:rFonts w:eastAsia="Times New Roman"/>
          <w:b/>
          <w:lang w:val="ru-RU"/>
        </w:rPr>
        <w:t>1.2.4. Метапредметные результаты освоения ООП</w:t>
      </w:r>
    </w:p>
    <w:p w:rsidR="00735B98" w:rsidRPr="00735B98" w:rsidRDefault="00735B98" w:rsidP="00735B98">
      <w:pPr>
        <w:widowControl/>
        <w:autoSpaceDE/>
        <w:autoSpaceDN/>
        <w:adjustRightInd/>
        <w:spacing w:line="276" w:lineRule="auto"/>
        <w:ind w:firstLine="360"/>
        <w:contextualSpacing/>
        <w:jc w:val="both"/>
        <w:rPr>
          <w:rFonts w:eastAsia="Times New Roman"/>
          <w:lang w:val="ru-RU"/>
        </w:rPr>
      </w:pPr>
      <w:r w:rsidRPr="00735B98">
        <w:rPr>
          <w:rFonts w:eastAsia="Times New Roman"/>
          <w:lang w:val="ru-RU"/>
        </w:rPr>
        <w:t>Метапредметные результаты, включают освоенные обучающимися межпредметные понятия и универсальные учебные деи</w:t>
      </w:r>
      <w:r w:rsidRPr="00735B98">
        <w:rPr>
          <w:rFonts w:ascii="Cambria Math" w:eastAsia="Times New Roman" w:hAnsi="Cambria Math" w:cs="Cambria Math"/>
          <w:lang w:val="ru-RU"/>
        </w:rPr>
        <w:t>̆</w:t>
      </w:r>
      <w:r w:rsidRPr="00735B98">
        <w:rPr>
          <w:rFonts w:eastAsia="Times New Roman"/>
          <w:lang w:val="ru-RU"/>
        </w:rPr>
        <w:t>ствия (регулятивные, познавательные, коммуникативные).</w:t>
      </w:r>
    </w:p>
    <w:p w:rsidR="00735B98" w:rsidRPr="00735B98" w:rsidRDefault="00735B98" w:rsidP="00735B98">
      <w:pPr>
        <w:widowControl/>
        <w:autoSpaceDE/>
        <w:autoSpaceDN/>
        <w:adjustRightInd/>
        <w:spacing w:line="276" w:lineRule="auto"/>
        <w:ind w:firstLine="360"/>
        <w:contextualSpacing/>
        <w:jc w:val="both"/>
        <w:rPr>
          <w:rFonts w:eastAsia="Times New Roman"/>
          <w:b/>
          <w:lang w:val="ru-RU"/>
        </w:rPr>
      </w:pPr>
      <w:r w:rsidRPr="00735B98">
        <w:rPr>
          <w:rFonts w:eastAsia="Times New Roman"/>
          <w:b/>
          <w:lang w:val="ru-RU"/>
        </w:rPr>
        <w:t>Межпредметные понятия</w:t>
      </w:r>
    </w:p>
    <w:p w:rsidR="00735B98" w:rsidRPr="00735B98" w:rsidRDefault="00735B98" w:rsidP="00735B98">
      <w:pPr>
        <w:widowControl/>
        <w:autoSpaceDE/>
        <w:autoSpaceDN/>
        <w:adjustRightInd/>
        <w:spacing w:line="276" w:lineRule="auto"/>
        <w:ind w:firstLine="360"/>
        <w:contextualSpacing/>
        <w:jc w:val="both"/>
        <w:rPr>
          <w:rFonts w:eastAsia="Times New Roman"/>
          <w:lang w:val="ru-RU"/>
        </w:rPr>
      </w:pPr>
      <w:r w:rsidRPr="00735B98">
        <w:rPr>
          <w:rFonts w:eastAsia="Times New Roman"/>
          <w:lang w:val="ru-RU"/>
        </w:rPr>
        <w:t>Условием формирования межпредметных понятий, например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735B98" w:rsidRPr="00735B98" w:rsidRDefault="00735B98" w:rsidP="00735B98">
      <w:pPr>
        <w:widowControl/>
        <w:autoSpaceDE/>
        <w:autoSpaceDN/>
        <w:adjustRightInd/>
        <w:spacing w:line="276" w:lineRule="auto"/>
        <w:ind w:firstLine="360"/>
        <w:contextualSpacing/>
        <w:jc w:val="both"/>
        <w:rPr>
          <w:rFonts w:eastAsia="Times New Roman"/>
          <w:lang w:val="ru-RU"/>
        </w:rPr>
      </w:pPr>
      <w:r w:rsidRPr="00735B98">
        <w:rPr>
          <w:rFonts w:eastAsia="Times New Roman"/>
          <w:lang w:val="ru-RU"/>
        </w:rPr>
        <w:t>При изучении учебных предметов обучающиеся усовершенствуют приобретённые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735B98" w:rsidRPr="00735B98" w:rsidRDefault="00735B98" w:rsidP="00735B98">
      <w:pPr>
        <w:widowControl/>
        <w:autoSpaceDE/>
        <w:autoSpaceDN/>
        <w:adjustRightInd/>
        <w:spacing w:line="276" w:lineRule="auto"/>
        <w:ind w:firstLine="360"/>
        <w:contextualSpacing/>
        <w:jc w:val="both"/>
        <w:rPr>
          <w:rFonts w:eastAsia="Times New Roman"/>
          <w:lang w:val="ru-RU"/>
        </w:rPr>
      </w:pPr>
      <w:r w:rsidRPr="00735B98">
        <w:rPr>
          <w:rFonts w:eastAsia="Times New Roman"/>
          <w:lang w:val="ru-RU"/>
        </w:rPr>
        <w:t>• систематизировать, сопоставлять, анализировать, обобщать и интерпретировать информацию, содержащуюся в готовых информационных объектах;</w:t>
      </w:r>
    </w:p>
    <w:p w:rsidR="00735B98" w:rsidRPr="00735B98" w:rsidRDefault="00735B98" w:rsidP="00735B98">
      <w:pPr>
        <w:widowControl/>
        <w:autoSpaceDE/>
        <w:autoSpaceDN/>
        <w:adjustRightInd/>
        <w:spacing w:line="276" w:lineRule="auto"/>
        <w:ind w:firstLine="360"/>
        <w:contextualSpacing/>
        <w:jc w:val="both"/>
        <w:rPr>
          <w:rFonts w:eastAsia="Times New Roman"/>
          <w:lang w:val="ru-RU"/>
        </w:rPr>
      </w:pPr>
      <w:r w:rsidRPr="00735B98">
        <w:rPr>
          <w:rFonts w:eastAsia="Times New Roman"/>
          <w:lang w:val="ru-RU"/>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735B98" w:rsidRPr="00735B98" w:rsidRDefault="00735B98" w:rsidP="00735B98">
      <w:pPr>
        <w:widowControl/>
        <w:autoSpaceDE/>
        <w:autoSpaceDN/>
        <w:adjustRightInd/>
        <w:spacing w:line="276" w:lineRule="auto"/>
        <w:ind w:firstLine="360"/>
        <w:contextualSpacing/>
        <w:jc w:val="both"/>
        <w:rPr>
          <w:rFonts w:eastAsia="Times New Roman"/>
          <w:lang w:val="ru-RU"/>
        </w:rPr>
      </w:pPr>
      <w:r w:rsidRPr="00735B98">
        <w:rPr>
          <w:rFonts w:eastAsia="Times New Roman"/>
          <w:lang w:val="ru-RU"/>
        </w:rPr>
        <w:t>• заполнять и дополнять таблицы, схемы, диаграммы, тексты.</w:t>
      </w:r>
    </w:p>
    <w:p w:rsidR="00735B98" w:rsidRPr="00735B98" w:rsidRDefault="00735B98" w:rsidP="00735B98">
      <w:pPr>
        <w:widowControl/>
        <w:autoSpaceDE/>
        <w:autoSpaceDN/>
        <w:adjustRightInd/>
        <w:spacing w:line="276" w:lineRule="auto"/>
        <w:ind w:firstLine="360"/>
        <w:contextualSpacing/>
        <w:jc w:val="both"/>
        <w:rPr>
          <w:rFonts w:eastAsia="Times New Roman"/>
          <w:lang w:val="ru-RU"/>
        </w:rPr>
      </w:pPr>
      <w:r w:rsidRPr="00735B98">
        <w:rPr>
          <w:rFonts w:eastAsia="Times New Roman"/>
          <w:lang w:val="ru-RU"/>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735B98" w:rsidRPr="00735B98" w:rsidRDefault="00735B98" w:rsidP="00735B98">
      <w:pPr>
        <w:widowControl/>
        <w:autoSpaceDE/>
        <w:autoSpaceDN/>
        <w:adjustRightInd/>
        <w:spacing w:line="276" w:lineRule="auto"/>
        <w:ind w:firstLine="360"/>
        <w:contextualSpacing/>
        <w:jc w:val="both"/>
        <w:rPr>
          <w:rFonts w:eastAsia="Times New Roman"/>
          <w:lang w:val="ru-RU"/>
        </w:rPr>
      </w:pPr>
      <w:r w:rsidRPr="00735B98">
        <w:rPr>
          <w:rFonts w:eastAsia="Times New Roman"/>
          <w:lang w:val="ru-RU"/>
        </w:rPr>
        <w:t>В соответствии ФГОС ООО выделяются три группы универсальных учебных действий: регулятивные, познавательные, коммуникативные.</w:t>
      </w:r>
    </w:p>
    <w:p w:rsidR="00735B98" w:rsidRPr="00735B98" w:rsidRDefault="00735B98" w:rsidP="00735B98">
      <w:pPr>
        <w:widowControl/>
        <w:autoSpaceDE/>
        <w:autoSpaceDN/>
        <w:adjustRightInd/>
        <w:spacing w:line="276" w:lineRule="auto"/>
        <w:ind w:firstLine="360"/>
        <w:contextualSpacing/>
        <w:jc w:val="both"/>
        <w:rPr>
          <w:rFonts w:eastAsia="Times New Roman"/>
          <w:b/>
          <w:lang w:val="ru-RU"/>
        </w:rPr>
      </w:pPr>
      <w:r w:rsidRPr="00735B98">
        <w:rPr>
          <w:rFonts w:eastAsia="Times New Roman"/>
          <w:b/>
          <w:lang w:val="ru-RU"/>
        </w:rPr>
        <w:t>Регулятивные УУД</w:t>
      </w:r>
    </w:p>
    <w:p w:rsidR="00735B98" w:rsidRPr="00735B98" w:rsidRDefault="00735B98" w:rsidP="00FC4380">
      <w:pPr>
        <w:widowControl/>
        <w:autoSpaceDE/>
        <w:autoSpaceDN/>
        <w:adjustRightInd/>
        <w:ind w:firstLine="360"/>
        <w:contextualSpacing/>
        <w:jc w:val="both"/>
        <w:rPr>
          <w:rFonts w:eastAsia="Times New Roman"/>
          <w:lang w:val="ru-RU"/>
        </w:rPr>
      </w:pPr>
      <w:r w:rsidRPr="00735B98">
        <w:rPr>
          <w:rFonts w:eastAsia="Times New Roman"/>
          <w:lang w:val="ru-RU"/>
        </w:rPr>
        <w:lastRenderedPageBreak/>
        <w:t>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735B98" w:rsidRPr="00735B98" w:rsidRDefault="00735B98" w:rsidP="002A5195">
      <w:pPr>
        <w:widowControl/>
        <w:numPr>
          <w:ilvl w:val="0"/>
          <w:numId w:val="119"/>
        </w:numPr>
        <w:autoSpaceDE/>
        <w:autoSpaceDN/>
        <w:adjustRightInd/>
        <w:spacing w:after="200"/>
        <w:contextualSpacing/>
        <w:jc w:val="both"/>
        <w:rPr>
          <w:rFonts w:eastAsia="Times New Roman"/>
          <w:lang w:val="ru-RU"/>
        </w:rPr>
      </w:pPr>
      <w:r w:rsidRPr="00735B98">
        <w:rPr>
          <w:rFonts w:eastAsia="Times New Roman"/>
          <w:lang w:val="ru-RU"/>
        </w:rPr>
        <w:t>анализировать существующие и планировать будущие образовательные результаты;</w:t>
      </w:r>
    </w:p>
    <w:p w:rsidR="00735B98" w:rsidRPr="00735B98" w:rsidRDefault="00735B98" w:rsidP="002A5195">
      <w:pPr>
        <w:widowControl/>
        <w:numPr>
          <w:ilvl w:val="0"/>
          <w:numId w:val="119"/>
        </w:numPr>
        <w:autoSpaceDE/>
        <w:autoSpaceDN/>
        <w:adjustRightInd/>
        <w:spacing w:after="200"/>
        <w:contextualSpacing/>
        <w:jc w:val="both"/>
        <w:rPr>
          <w:rFonts w:eastAsia="Times New Roman"/>
          <w:lang w:val="ru-RU"/>
        </w:rPr>
      </w:pPr>
      <w:r w:rsidRPr="00735B98">
        <w:rPr>
          <w:rFonts w:eastAsia="Times New Roman"/>
          <w:lang w:val="ru-RU"/>
        </w:rPr>
        <w:t>идентифицировать собственные проблемы и определять главную проблему;</w:t>
      </w:r>
    </w:p>
    <w:p w:rsidR="00735B98" w:rsidRPr="00735B98" w:rsidRDefault="00735B98" w:rsidP="002A5195">
      <w:pPr>
        <w:widowControl/>
        <w:numPr>
          <w:ilvl w:val="0"/>
          <w:numId w:val="119"/>
        </w:numPr>
        <w:autoSpaceDE/>
        <w:autoSpaceDN/>
        <w:adjustRightInd/>
        <w:spacing w:after="200"/>
        <w:contextualSpacing/>
        <w:jc w:val="both"/>
        <w:rPr>
          <w:rFonts w:eastAsia="Times New Roman"/>
          <w:lang w:val="ru-RU"/>
        </w:rPr>
      </w:pPr>
      <w:r w:rsidRPr="00735B98">
        <w:rPr>
          <w:rFonts w:eastAsia="Times New Roman"/>
          <w:lang w:val="ru-RU"/>
        </w:rPr>
        <w:t>выдвигать версии решения проблемы, формулировать гипотезы, предвосхищать конечный результат;</w:t>
      </w:r>
    </w:p>
    <w:p w:rsidR="00735B98" w:rsidRPr="00735B98" w:rsidRDefault="00735B98" w:rsidP="002A5195">
      <w:pPr>
        <w:widowControl/>
        <w:numPr>
          <w:ilvl w:val="0"/>
          <w:numId w:val="119"/>
        </w:numPr>
        <w:autoSpaceDE/>
        <w:autoSpaceDN/>
        <w:adjustRightInd/>
        <w:spacing w:after="200"/>
        <w:contextualSpacing/>
        <w:jc w:val="both"/>
        <w:rPr>
          <w:rFonts w:eastAsia="Times New Roman"/>
          <w:lang w:val="ru-RU"/>
        </w:rPr>
      </w:pPr>
      <w:r w:rsidRPr="00735B98">
        <w:rPr>
          <w:rFonts w:eastAsia="Times New Roman"/>
          <w:lang w:val="ru-RU"/>
        </w:rPr>
        <w:t>ставить цель деятельности на основе определенной проблемы и существующих возможностей;</w:t>
      </w:r>
    </w:p>
    <w:p w:rsidR="00735B98" w:rsidRPr="00735B98" w:rsidRDefault="00735B98" w:rsidP="002A5195">
      <w:pPr>
        <w:widowControl/>
        <w:numPr>
          <w:ilvl w:val="0"/>
          <w:numId w:val="119"/>
        </w:numPr>
        <w:autoSpaceDE/>
        <w:autoSpaceDN/>
        <w:adjustRightInd/>
        <w:spacing w:after="200"/>
        <w:contextualSpacing/>
        <w:jc w:val="both"/>
        <w:rPr>
          <w:rFonts w:eastAsia="Times New Roman"/>
          <w:lang w:val="ru-RU"/>
        </w:rPr>
      </w:pPr>
      <w:r w:rsidRPr="00735B98">
        <w:rPr>
          <w:rFonts w:eastAsia="Times New Roman"/>
          <w:lang w:val="ru-RU"/>
        </w:rPr>
        <w:t>формулировать учебные задачи как шаги достижения поставленной цели деятельности;</w:t>
      </w:r>
    </w:p>
    <w:p w:rsidR="00735B98" w:rsidRPr="00735B98" w:rsidRDefault="00735B98" w:rsidP="002A5195">
      <w:pPr>
        <w:widowControl/>
        <w:numPr>
          <w:ilvl w:val="0"/>
          <w:numId w:val="119"/>
        </w:numPr>
        <w:autoSpaceDE/>
        <w:autoSpaceDN/>
        <w:adjustRightInd/>
        <w:spacing w:after="200"/>
        <w:contextualSpacing/>
        <w:jc w:val="both"/>
        <w:rPr>
          <w:rFonts w:eastAsia="Times New Roman"/>
          <w:lang w:val="ru-RU"/>
        </w:rPr>
      </w:pPr>
      <w:r w:rsidRPr="00735B98">
        <w:rPr>
          <w:rFonts w:eastAsia="Times New Roman"/>
          <w:lang w:val="ru-RU"/>
        </w:rPr>
        <w:t>обосновывать целевые ориентиры и приоритеты ссылками на ценности, указывая и обосновывая логическую последовательность шагов.</w:t>
      </w:r>
    </w:p>
    <w:p w:rsidR="00735B98" w:rsidRPr="00735B98" w:rsidRDefault="00735B98" w:rsidP="00FC4380">
      <w:pPr>
        <w:widowControl/>
        <w:autoSpaceDE/>
        <w:autoSpaceDN/>
        <w:adjustRightInd/>
        <w:ind w:firstLine="360"/>
        <w:contextualSpacing/>
        <w:jc w:val="both"/>
        <w:rPr>
          <w:rFonts w:eastAsia="Times New Roman"/>
          <w:lang w:val="ru-RU"/>
        </w:rPr>
      </w:pPr>
      <w:r w:rsidRPr="00735B98">
        <w:rPr>
          <w:rFonts w:eastAsia="Times New Roman"/>
          <w:lang w:val="ru-RU"/>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735B98" w:rsidRPr="00735B98" w:rsidRDefault="00735B98" w:rsidP="002A5195">
      <w:pPr>
        <w:widowControl/>
        <w:numPr>
          <w:ilvl w:val="0"/>
          <w:numId w:val="120"/>
        </w:numPr>
        <w:autoSpaceDE/>
        <w:autoSpaceDN/>
        <w:adjustRightInd/>
        <w:spacing w:after="200"/>
        <w:contextualSpacing/>
        <w:jc w:val="both"/>
        <w:rPr>
          <w:rFonts w:eastAsia="Times New Roman"/>
          <w:lang w:val="ru-RU"/>
        </w:rPr>
      </w:pPr>
      <w:r w:rsidRPr="00735B98">
        <w:rPr>
          <w:rFonts w:eastAsia="Times New Roman"/>
          <w:lang w:val="ru-RU"/>
        </w:rPr>
        <w:t>определять необходимые действие(я) в соответствии с учебной и познавательной задачей и составлять алгоритм их выполнения;</w:t>
      </w:r>
    </w:p>
    <w:p w:rsidR="00735B98" w:rsidRPr="00735B98" w:rsidRDefault="00735B98" w:rsidP="002A5195">
      <w:pPr>
        <w:widowControl/>
        <w:numPr>
          <w:ilvl w:val="0"/>
          <w:numId w:val="120"/>
        </w:numPr>
        <w:autoSpaceDE/>
        <w:autoSpaceDN/>
        <w:adjustRightInd/>
        <w:spacing w:after="200"/>
        <w:contextualSpacing/>
        <w:jc w:val="both"/>
        <w:rPr>
          <w:rFonts w:eastAsia="Times New Roman"/>
          <w:lang w:val="ru-RU"/>
        </w:rPr>
      </w:pPr>
      <w:r w:rsidRPr="00735B98">
        <w:rPr>
          <w:rFonts w:eastAsia="Times New Roman"/>
          <w:lang w:val="ru-RU"/>
        </w:rPr>
        <w:t>обосновывать и осуществлять выбор наиболее эффективных способов решения учебных и познавательных задач;</w:t>
      </w:r>
    </w:p>
    <w:p w:rsidR="00735B98" w:rsidRPr="00735B98" w:rsidRDefault="00735B98" w:rsidP="002A5195">
      <w:pPr>
        <w:widowControl/>
        <w:numPr>
          <w:ilvl w:val="0"/>
          <w:numId w:val="120"/>
        </w:numPr>
        <w:autoSpaceDE/>
        <w:autoSpaceDN/>
        <w:adjustRightInd/>
        <w:spacing w:after="200"/>
        <w:contextualSpacing/>
        <w:jc w:val="both"/>
        <w:rPr>
          <w:rFonts w:eastAsia="Times New Roman"/>
          <w:lang w:val="ru-RU"/>
        </w:rPr>
      </w:pPr>
      <w:r w:rsidRPr="00735B98">
        <w:rPr>
          <w:rFonts w:eastAsia="Times New Roman"/>
          <w:lang w:val="ru-RU"/>
        </w:rPr>
        <w:t>определять/находить, в том числе из предложенных вариантов, условия для выполнения учебной и познавательной задачи;</w:t>
      </w:r>
    </w:p>
    <w:p w:rsidR="00735B98" w:rsidRPr="00735B98" w:rsidRDefault="00735B98" w:rsidP="002A5195">
      <w:pPr>
        <w:widowControl/>
        <w:numPr>
          <w:ilvl w:val="0"/>
          <w:numId w:val="120"/>
        </w:numPr>
        <w:autoSpaceDE/>
        <w:autoSpaceDN/>
        <w:adjustRightInd/>
        <w:spacing w:after="200"/>
        <w:contextualSpacing/>
        <w:jc w:val="both"/>
        <w:rPr>
          <w:rFonts w:eastAsia="Times New Roman"/>
          <w:lang w:val="ru-RU"/>
        </w:rPr>
      </w:pPr>
      <w:r w:rsidRPr="00735B98">
        <w:rPr>
          <w:rFonts w:eastAsia="Times New Roman"/>
          <w:lang w:val="ru-RU"/>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735B98" w:rsidRPr="00735B98" w:rsidRDefault="00735B98" w:rsidP="002A5195">
      <w:pPr>
        <w:widowControl/>
        <w:numPr>
          <w:ilvl w:val="0"/>
          <w:numId w:val="120"/>
        </w:numPr>
        <w:autoSpaceDE/>
        <w:autoSpaceDN/>
        <w:adjustRightInd/>
        <w:spacing w:after="200"/>
        <w:contextualSpacing/>
        <w:jc w:val="both"/>
        <w:rPr>
          <w:rFonts w:eastAsia="Times New Roman"/>
          <w:lang w:val="ru-RU"/>
        </w:rPr>
      </w:pPr>
      <w:r w:rsidRPr="00735B98">
        <w:rPr>
          <w:rFonts w:eastAsia="Times New Roman"/>
          <w:lang w:val="ru-RU"/>
        </w:rPr>
        <w:t>выбирать из предложенных вариантов и самостоятельно искать средства/ресурсы для решения задачи/достижения цели;</w:t>
      </w:r>
    </w:p>
    <w:p w:rsidR="00735B98" w:rsidRPr="00735B98" w:rsidRDefault="00735B98" w:rsidP="002A5195">
      <w:pPr>
        <w:widowControl/>
        <w:numPr>
          <w:ilvl w:val="0"/>
          <w:numId w:val="120"/>
        </w:numPr>
        <w:autoSpaceDE/>
        <w:autoSpaceDN/>
        <w:adjustRightInd/>
        <w:spacing w:after="200"/>
        <w:contextualSpacing/>
        <w:jc w:val="both"/>
        <w:rPr>
          <w:rFonts w:eastAsia="Times New Roman"/>
          <w:lang w:val="ru-RU"/>
        </w:rPr>
      </w:pPr>
      <w:r w:rsidRPr="00735B98">
        <w:rPr>
          <w:rFonts w:eastAsia="Times New Roman"/>
          <w:lang w:val="ru-RU"/>
        </w:rPr>
        <w:t>составлять план решения проблемы (выполнения проекта, проведения исследования);</w:t>
      </w:r>
    </w:p>
    <w:p w:rsidR="00735B98" w:rsidRPr="00735B98" w:rsidRDefault="00735B98" w:rsidP="002A5195">
      <w:pPr>
        <w:widowControl/>
        <w:numPr>
          <w:ilvl w:val="0"/>
          <w:numId w:val="120"/>
        </w:numPr>
        <w:autoSpaceDE/>
        <w:autoSpaceDN/>
        <w:adjustRightInd/>
        <w:spacing w:after="200"/>
        <w:contextualSpacing/>
        <w:jc w:val="both"/>
        <w:rPr>
          <w:rFonts w:eastAsia="Times New Roman"/>
          <w:lang w:val="ru-RU"/>
        </w:rPr>
      </w:pPr>
      <w:r w:rsidRPr="00735B98">
        <w:rPr>
          <w:rFonts w:eastAsia="Times New Roman"/>
          <w:lang w:val="ru-RU"/>
        </w:rPr>
        <w:t>определять потенциальные затруднения при решении учебной и познавательной задачи и находить средства для их устранения;</w:t>
      </w:r>
    </w:p>
    <w:p w:rsidR="00735B98" w:rsidRPr="00735B98" w:rsidRDefault="00735B98" w:rsidP="002A5195">
      <w:pPr>
        <w:widowControl/>
        <w:numPr>
          <w:ilvl w:val="0"/>
          <w:numId w:val="120"/>
        </w:numPr>
        <w:autoSpaceDE/>
        <w:autoSpaceDN/>
        <w:adjustRightInd/>
        <w:spacing w:after="200"/>
        <w:contextualSpacing/>
        <w:jc w:val="both"/>
        <w:rPr>
          <w:rFonts w:eastAsia="Times New Roman"/>
          <w:lang w:val="ru-RU"/>
        </w:rPr>
      </w:pPr>
      <w:r w:rsidRPr="00735B98">
        <w:rPr>
          <w:rFonts w:eastAsia="Times New Roman"/>
          <w:lang w:val="ru-RU"/>
        </w:rPr>
        <w:t>описывать свой опыт, оформляя его для передачи другим людям в виде технологии решения практических задач определенного класса;</w:t>
      </w:r>
    </w:p>
    <w:p w:rsidR="00735B98" w:rsidRPr="00735B98" w:rsidRDefault="00735B98" w:rsidP="002A5195">
      <w:pPr>
        <w:widowControl/>
        <w:numPr>
          <w:ilvl w:val="0"/>
          <w:numId w:val="120"/>
        </w:numPr>
        <w:autoSpaceDE/>
        <w:autoSpaceDN/>
        <w:adjustRightInd/>
        <w:spacing w:after="200"/>
        <w:contextualSpacing/>
        <w:jc w:val="both"/>
        <w:rPr>
          <w:rFonts w:eastAsia="Times New Roman"/>
          <w:lang w:val="ru-RU"/>
        </w:rPr>
      </w:pPr>
      <w:r w:rsidRPr="00735B98">
        <w:rPr>
          <w:rFonts w:eastAsia="Times New Roman"/>
          <w:lang w:val="ru-RU"/>
        </w:rPr>
        <w:t>планировать и корректировать свою индивидуальную образовательную траекторию.</w:t>
      </w:r>
    </w:p>
    <w:p w:rsidR="00735B98" w:rsidRPr="00735B98" w:rsidRDefault="00735B98" w:rsidP="00FC4380">
      <w:pPr>
        <w:widowControl/>
        <w:autoSpaceDE/>
        <w:autoSpaceDN/>
        <w:adjustRightInd/>
        <w:ind w:firstLine="360"/>
        <w:contextualSpacing/>
        <w:jc w:val="both"/>
        <w:rPr>
          <w:rFonts w:eastAsia="Times New Roman"/>
          <w:lang w:val="ru-RU"/>
        </w:rPr>
      </w:pPr>
      <w:r w:rsidRPr="00735B98">
        <w:rPr>
          <w:rFonts w:eastAsia="Times New Roman"/>
          <w:lang w:val="ru-RU"/>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735B98" w:rsidRPr="00735B98" w:rsidRDefault="00735B98" w:rsidP="002A5195">
      <w:pPr>
        <w:widowControl/>
        <w:numPr>
          <w:ilvl w:val="0"/>
          <w:numId w:val="121"/>
        </w:numPr>
        <w:autoSpaceDE/>
        <w:autoSpaceDN/>
        <w:adjustRightInd/>
        <w:spacing w:after="200"/>
        <w:contextualSpacing/>
        <w:jc w:val="both"/>
        <w:rPr>
          <w:rFonts w:eastAsia="Times New Roman"/>
          <w:lang w:val="ru-RU"/>
        </w:rPr>
      </w:pPr>
      <w:r w:rsidRPr="00735B98">
        <w:rPr>
          <w:rFonts w:eastAsia="Times New Roman"/>
          <w:lang w:val="ru-RU"/>
        </w:rPr>
        <w:t>определять совместно с педагогом и сверстниками критерии планируемых результатов и критерии оценки своей учебной деятельности;</w:t>
      </w:r>
    </w:p>
    <w:p w:rsidR="00735B98" w:rsidRPr="00735B98" w:rsidRDefault="00735B98" w:rsidP="002A5195">
      <w:pPr>
        <w:widowControl/>
        <w:numPr>
          <w:ilvl w:val="0"/>
          <w:numId w:val="121"/>
        </w:numPr>
        <w:autoSpaceDE/>
        <w:autoSpaceDN/>
        <w:adjustRightInd/>
        <w:spacing w:after="200"/>
        <w:contextualSpacing/>
        <w:jc w:val="both"/>
        <w:rPr>
          <w:rFonts w:eastAsia="Times New Roman"/>
          <w:lang w:val="ru-RU"/>
        </w:rPr>
      </w:pPr>
      <w:r w:rsidRPr="00735B98">
        <w:rPr>
          <w:rFonts w:eastAsia="Times New Roman"/>
          <w:lang w:val="ru-RU"/>
        </w:rPr>
        <w:t>систематизировать (в том числе выбирать приоритетные) критерии планируемых результатов и оценки своей деятельности;</w:t>
      </w:r>
    </w:p>
    <w:p w:rsidR="00735B98" w:rsidRPr="00735B98" w:rsidRDefault="00735B98" w:rsidP="002A5195">
      <w:pPr>
        <w:widowControl/>
        <w:numPr>
          <w:ilvl w:val="0"/>
          <w:numId w:val="121"/>
        </w:numPr>
        <w:autoSpaceDE/>
        <w:autoSpaceDN/>
        <w:adjustRightInd/>
        <w:spacing w:after="200"/>
        <w:contextualSpacing/>
        <w:jc w:val="both"/>
        <w:rPr>
          <w:rFonts w:eastAsia="Times New Roman"/>
          <w:lang w:val="ru-RU"/>
        </w:rPr>
      </w:pPr>
      <w:r w:rsidRPr="00735B98">
        <w:rPr>
          <w:rFonts w:eastAsia="Times New Roman"/>
          <w:lang w:val="ru-RU"/>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735B98" w:rsidRPr="00735B98" w:rsidRDefault="00735B98" w:rsidP="002A5195">
      <w:pPr>
        <w:widowControl/>
        <w:numPr>
          <w:ilvl w:val="0"/>
          <w:numId w:val="121"/>
        </w:numPr>
        <w:autoSpaceDE/>
        <w:autoSpaceDN/>
        <w:adjustRightInd/>
        <w:spacing w:after="200"/>
        <w:contextualSpacing/>
        <w:jc w:val="both"/>
        <w:rPr>
          <w:rFonts w:eastAsia="Times New Roman"/>
          <w:lang w:val="ru-RU"/>
        </w:rPr>
      </w:pPr>
      <w:r w:rsidRPr="00735B98">
        <w:rPr>
          <w:rFonts w:eastAsia="Times New Roman"/>
          <w:lang w:val="ru-RU"/>
        </w:rPr>
        <w:t>оценивать свою деятельность, аргументируя причины достижения или отсутствия планируемого результата;</w:t>
      </w:r>
    </w:p>
    <w:p w:rsidR="00735B98" w:rsidRPr="00735B98" w:rsidRDefault="00735B98" w:rsidP="002A5195">
      <w:pPr>
        <w:widowControl/>
        <w:numPr>
          <w:ilvl w:val="0"/>
          <w:numId w:val="121"/>
        </w:numPr>
        <w:autoSpaceDE/>
        <w:autoSpaceDN/>
        <w:adjustRightInd/>
        <w:spacing w:after="200"/>
        <w:contextualSpacing/>
        <w:jc w:val="both"/>
        <w:rPr>
          <w:rFonts w:eastAsia="Times New Roman"/>
          <w:lang w:val="ru-RU"/>
        </w:rPr>
      </w:pPr>
      <w:r w:rsidRPr="00735B98">
        <w:rPr>
          <w:rFonts w:eastAsia="Times New Roman"/>
          <w:lang w:val="ru-RU"/>
        </w:rPr>
        <w:t>находить достаточные средства для выполнения учебных действий в изменяющейся ситуации и/или при отсутствии планируемого результата;</w:t>
      </w:r>
    </w:p>
    <w:p w:rsidR="00735B98" w:rsidRPr="00735B98" w:rsidRDefault="00735B98" w:rsidP="002A5195">
      <w:pPr>
        <w:widowControl/>
        <w:numPr>
          <w:ilvl w:val="0"/>
          <w:numId w:val="121"/>
        </w:numPr>
        <w:autoSpaceDE/>
        <w:autoSpaceDN/>
        <w:adjustRightInd/>
        <w:spacing w:after="200"/>
        <w:contextualSpacing/>
        <w:jc w:val="both"/>
        <w:rPr>
          <w:rFonts w:eastAsia="Times New Roman"/>
          <w:lang w:val="ru-RU"/>
        </w:rPr>
      </w:pPr>
      <w:r w:rsidRPr="00735B98">
        <w:rPr>
          <w:rFonts w:eastAsia="Times New Roman"/>
          <w:lang w:val="ru-RU"/>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735B98" w:rsidRPr="00735B98" w:rsidRDefault="00735B98" w:rsidP="002A5195">
      <w:pPr>
        <w:widowControl/>
        <w:numPr>
          <w:ilvl w:val="0"/>
          <w:numId w:val="121"/>
        </w:numPr>
        <w:autoSpaceDE/>
        <w:autoSpaceDN/>
        <w:adjustRightInd/>
        <w:spacing w:after="200"/>
        <w:contextualSpacing/>
        <w:jc w:val="both"/>
        <w:rPr>
          <w:rFonts w:eastAsia="Times New Roman"/>
          <w:lang w:val="ru-RU"/>
        </w:rPr>
      </w:pPr>
      <w:r w:rsidRPr="00735B98">
        <w:rPr>
          <w:rFonts w:eastAsia="Times New Roman"/>
          <w:lang w:val="ru-RU"/>
        </w:rPr>
        <w:lastRenderedPageBreak/>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735B98" w:rsidRPr="00735B98" w:rsidRDefault="00735B98" w:rsidP="002A5195">
      <w:pPr>
        <w:widowControl/>
        <w:numPr>
          <w:ilvl w:val="0"/>
          <w:numId w:val="121"/>
        </w:numPr>
        <w:autoSpaceDE/>
        <w:autoSpaceDN/>
        <w:adjustRightInd/>
        <w:spacing w:after="200"/>
        <w:contextualSpacing/>
        <w:jc w:val="both"/>
        <w:rPr>
          <w:rFonts w:eastAsia="Times New Roman"/>
          <w:lang w:val="ru-RU"/>
        </w:rPr>
      </w:pPr>
      <w:r w:rsidRPr="00735B98">
        <w:rPr>
          <w:rFonts w:eastAsia="Times New Roman"/>
          <w:lang w:val="ru-RU"/>
        </w:rPr>
        <w:t>сверять свои действия с целью и, при необходимости, исправлять ошибки самостоятельно.</w:t>
      </w:r>
    </w:p>
    <w:p w:rsidR="00735B98" w:rsidRPr="00735B98" w:rsidRDefault="00735B98" w:rsidP="00FC4380">
      <w:pPr>
        <w:widowControl/>
        <w:autoSpaceDE/>
        <w:autoSpaceDN/>
        <w:adjustRightInd/>
        <w:ind w:firstLine="360"/>
        <w:contextualSpacing/>
        <w:jc w:val="both"/>
        <w:rPr>
          <w:rFonts w:eastAsia="Times New Roman"/>
          <w:lang w:val="ru-RU"/>
        </w:rPr>
      </w:pPr>
      <w:r w:rsidRPr="00735B98">
        <w:rPr>
          <w:rFonts w:eastAsia="Times New Roman"/>
          <w:lang w:val="ru-RU"/>
        </w:rPr>
        <w:t>4. Умение оценивать правильность выполнения учебной задачи, собственные возможности ее решения. Обучающийся сможет:</w:t>
      </w:r>
    </w:p>
    <w:p w:rsidR="00735B98" w:rsidRPr="00735B98" w:rsidRDefault="00735B98" w:rsidP="002A5195">
      <w:pPr>
        <w:widowControl/>
        <w:numPr>
          <w:ilvl w:val="0"/>
          <w:numId w:val="122"/>
        </w:numPr>
        <w:autoSpaceDE/>
        <w:autoSpaceDN/>
        <w:adjustRightInd/>
        <w:spacing w:after="200"/>
        <w:contextualSpacing/>
        <w:jc w:val="both"/>
        <w:rPr>
          <w:rFonts w:eastAsia="Times New Roman"/>
          <w:lang w:val="ru-RU"/>
        </w:rPr>
      </w:pPr>
      <w:r w:rsidRPr="00735B98">
        <w:rPr>
          <w:rFonts w:eastAsia="Times New Roman"/>
          <w:lang w:val="ru-RU"/>
        </w:rPr>
        <w:t>определять критерии правильности (корректности) выполнения учебной задачи;</w:t>
      </w:r>
    </w:p>
    <w:p w:rsidR="00735B98" w:rsidRPr="00735B98" w:rsidRDefault="00735B98" w:rsidP="002A5195">
      <w:pPr>
        <w:widowControl/>
        <w:numPr>
          <w:ilvl w:val="0"/>
          <w:numId w:val="122"/>
        </w:numPr>
        <w:autoSpaceDE/>
        <w:autoSpaceDN/>
        <w:adjustRightInd/>
        <w:spacing w:after="200"/>
        <w:contextualSpacing/>
        <w:jc w:val="both"/>
        <w:rPr>
          <w:rFonts w:eastAsia="Times New Roman"/>
          <w:lang w:val="ru-RU"/>
        </w:rPr>
      </w:pPr>
      <w:r w:rsidRPr="00735B98">
        <w:rPr>
          <w:rFonts w:eastAsia="Times New Roman"/>
          <w:lang w:val="ru-RU"/>
        </w:rPr>
        <w:t>анализировать и обосновывать применение соответствующего инструментария для выполнения учебной задачи;</w:t>
      </w:r>
    </w:p>
    <w:p w:rsidR="00735B98" w:rsidRPr="00735B98" w:rsidRDefault="00735B98" w:rsidP="002A5195">
      <w:pPr>
        <w:widowControl/>
        <w:numPr>
          <w:ilvl w:val="0"/>
          <w:numId w:val="122"/>
        </w:numPr>
        <w:autoSpaceDE/>
        <w:autoSpaceDN/>
        <w:adjustRightInd/>
        <w:spacing w:after="200"/>
        <w:contextualSpacing/>
        <w:jc w:val="both"/>
        <w:rPr>
          <w:rFonts w:eastAsia="Times New Roman"/>
          <w:lang w:val="ru-RU"/>
        </w:rPr>
      </w:pPr>
      <w:r w:rsidRPr="00735B98">
        <w:rPr>
          <w:rFonts w:eastAsia="Times New Roman"/>
          <w:lang w:val="ru-RU"/>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735B98" w:rsidRPr="00735B98" w:rsidRDefault="00735B98" w:rsidP="002A5195">
      <w:pPr>
        <w:widowControl/>
        <w:numPr>
          <w:ilvl w:val="0"/>
          <w:numId w:val="122"/>
        </w:numPr>
        <w:autoSpaceDE/>
        <w:autoSpaceDN/>
        <w:adjustRightInd/>
        <w:spacing w:after="200"/>
        <w:contextualSpacing/>
        <w:jc w:val="both"/>
        <w:rPr>
          <w:rFonts w:eastAsia="Times New Roman"/>
          <w:lang w:val="ru-RU"/>
        </w:rPr>
      </w:pPr>
      <w:r w:rsidRPr="00735B98">
        <w:rPr>
          <w:rFonts w:eastAsia="Times New Roman"/>
          <w:lang w:val="ru-RU"/>
        </w:rPr>
        <w:t>оценивать продукт своей деятельности по заданным и/или самостоятельно определенным критериям в соответствии с целью деятельности;</w:t>
      </w:r>
    </w:p>
    <w:p w:rsidR="00735B98" w:rsidRPr="00735B98" w:rsidRDefault="00735B98" w:rsidP="002A5195">
      <w:pPr>
        <w:widowControl/>
        <w:numPr>
          <w:ilvl w:val="0"/>
          <w:numId w:val="122"/>
        </w:numPr>
        <w:autoSpaceDE/>
        <w:autoSpaceDN/>
        <w:adjustRightInd/>
        <w:spacing w:after="200"/>
        <w:contextualSpacing/>
        <w:jc w:val="both"/>
        <w:rPr>
          <w:rFonts w:eastAsia="Times New Roman"/>
          <w:lang w:val="ru-RU"/>
        </w:rPr>
      </w:pPr>
      <w:r w:rsidRPr="00735B98">
        <w:rPr>
          <w:rFonts w:eastAsia="Times New Roman"/>
          <w:lang w:val="ru-RU"/>
        </w:rPr>
        <w:t>обосновывать достижимость цели выбранным способом на основе оценки своих внутренних ресурсов и доступных внешних ресурсов;</w:t>
      </w:r>
    </w:p>
    <w:p w:rsidR="00735B98" w:rsidRPr="00735B98" w:rsidRDefault="00735B98" w:rsidP="002A5195">
      <w:pPr>
        <w:widowControl/>
        <w:numPr>
          <w:ilvl w:val="0"/>
          <w:numId w:val="122"/>
        </w:numPr>
        <w:autoSpaceDE/>
        <w:autoSpaceDN/>
        <w:adjustRightInd/>
        <w:spacing w:after="200"/>
        <w:contextualSpacing/>
        <w:jc w:val="both"/>
        <w:rPr>
          <w:rFonts w:eastAsia="Times New Roman"/>
          <w:lang w:val="ru-RU"/>
        </w:rPr>
      </w:pPr>
      <w:r w:rsidRPr="00735B98">
        <w:rPr>
          <w:rFonts w:eastAsia="Times New Roman"/>
          <w:lang w:val="ru-RU"/>
        </w:rPr>
        <w:t>фиксировать и анализировать динамику собственных образовательных результатов.</w:t>
      </w:r>
    </w:p>
    <w:p w:rsidR="00735B98" w:rsidRPr="00735B98" w:rsidRDefault="00735B98" w:rsidP="00FC4380">
      <w:pPr>
        <w:widowControl/>
        <w:autoSpaceDE/>
        <w:autoSpaceDN/>
        <w:adjustRightInd/>
        <w:ind w:firstLine="360"/>
        <w:contextualSpacing/>
        <w:jc w:val="both"/>
        <w:rPr>
          <w:rFonts w:eastAsia="Times New Roman"/>
          <w:lang w:val="ru-RU"/>
        </w:rPr>
      </w:pPr>
      <w:r w:rsidRPr="00735B98">
        <w:rPr>
          <w:rFonts w:eastAsia="Times New Roman"/>
          <w:lang w:val="ru-RU"/>
        </w:rPr>
        <w:t>5. 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735B98" w:rsidRPr="00735B98" w:rsidRDefault="00735B98" w:rsidP="002A5195">
      <w:pPr>
        <w:widowControl/>
        <w:numPr>
          <w:ilvl w:val="0"/>
          <w:numId w:val="123"/>
        </w:numPr>
        <w:autoSpaceDE/>
        <w:autoSpaceDN/>
        <w:adjustRightInd/>
        <w:spacing w:after="200"/>
        <w:contextualSpacing/>
        <w:jc w:val="both"/>
        <w:rPr>
          <w:rFonts w:eastAsia="Times New Roman"/>
          <w:lang w:val="ru-RU"/>
        </w:rPr>
      </w:pPr>
      <w:r w:rsidRPr="00735B98">
        <w:rPr>
          <w:rFonts w:eastAsia="Times New Roman"/>
          <w:lang w:val="ru-RU"/>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735B98" w:rsidRPr="00735B98" w:rsidRDefault="00735B98" w:rsidP="002A5195">
      <w:pPr>
        <w:widowControl/>
        <w:numPr>
          <w:ilvl w:val="0"/>
          <w:numId w:val="123"/>
        </w:numPr>
        <w:autoSpaceDE/>
        <w:autoSpaceDN/>
        <w:adjustRightInd/>
        <w:spacing w:after="200"/>
        <w:contextualSpacing/>
        <w:jc w:val="both"/>
        <w:rPr>
          <w:rFonts w:eastAsia="Times New Roman"/>
          <w:lang w:val="ru-RU"/>
        </w:rPr>
      </w:pPr>
      <w:r w:rsidRPr="00735B98">
        <w:rPr>
          <w:rFonts w:eastAsia="Times New Roman"/>
          <w:lang w:val="ru-RU"/>
        </w:rPr>
        <w:t>соотносить реальные и планируемые результаты индивидуальной образовательной деятельности и делать выводы;</w:t>
      </w:r>
    </w:p>
    <w:p w:rsidR="00735B98" w:rsidRPr="00735B98" w:rsidRDefault="00735B98" w:rsidP="002A5195">
      <w:pPr>
        <w:widowControl/>
        <w:numPr>
          <w:ilvl w:val="0"/>
          <w:numId w:val="123"/>
        </w:numPr>
        <w:autoSpaceDE/>
        <w:autoSpaceDN/>
        <w:adjustRightInd/>
        <w:spacing w:after="200"/>
        <w:contextualSpacing/>
        <w:jc w:val="both"/>
        <w:rPr>
          <w:rFonts w:eastAsia="Times New Roman"/>
          <w:lang w:val="ru-RU"/>
        </w:rPr>
      </w:pPr>
      <w:r w:rsidRPr="00735B98">
        <w:rPr>
          <w:rFonts w:eastAsia="Times New Roman"/>
          <w:lang w:val="ru-RU"/>
        </w:rPr>
        <w:t>принимать решение в учебной ситуации и нести за него ответственность;</w:t>
      </w:r>
    </w:p>
    <w:p w:rsidR="00735B98" w:rsidRPr="00735B98" w:rsidRDefault="00735B98" w:rsidP="002A5195">
      <w:pPr>
        <w:widowControl/>
        <w:numPr>
          <w:ilvl w:val="0"/>
          <w:numId w:val="123"/>
        </w:numPr>
        <w:autoSpaceDE/>
        <w:autoSpaceDN/>
        <w:adjustRightInd/>
        <w:spacing w:after="200"/>
        <w:contextualSpacing/>
        <w:jc w:val="both"/>
        <w:rPr>
          <w:rFonts w:eastAsia="Times New Roman"/>
          <w:lang w:val="ru-RU"/>
        </w:rPr>
      </w:pPr>
      <w:r w:rsidRPr="00735B98">
        <w:rPr>
          <w:rFonts w:eastAsia="Times New Roman"/>
          <w:lang w:val="ru-RU"/>
        </w:rPr>
        <w:t>самостоятельно определять причины своего успеха или неуспеха и находить способы выхода из ситуации неуспеха;</w:t>
      </w:r>
    </w:p>
    <w:p w:rsidR="00735B98" w:rsidRPr="00735B98" w:rsidRDefault="00735B98" w:rsidP="002A5195">
      <w:pPr>
        <w:widowControl/>
        <w:numPr>
          <w:ilvl w:val="0"/>
          <w:numId w:val="123"/>
        </w:numPr>
        <w:autoSpaceDE/>
        <w:autoSpaceDN/>
        <w:adjustRightInd/>
        <w:spacing w:after="200"/>
        <w:contextualSpacing/>
        <w:jc w:val="both"/>
        <w:rPr>
          <w:rFonts w:eastAsia="Times New Roman"/>
          <w:lang w:val="ru-RU"/>
        </w:rPr>
      </w:pPr>
      <w:r w:rsidRPr="00735B98">
        <w:rPr>
          <w:rFonts w:eastAsia="Times New Roman"/>
          <w:lang w:val="ru-RU"/>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735B98" w:rsidRPr="00735B98" w:rsidRDefault="00735B98" w:rsidP="002A5195">
      <w:pPr>
        <w:widowControl/>
        <w:numPr>
          <w:ilvl w:val="0"/>
          <w:numId w:val="123"/>
        </w:numPr>
        <w:autoSpaceDE/>
        <w:autoSpaceDN/>
        <w:adjustRightInd/>
        <w:spacing w:after="200"/>
        <w:contextualSpacing/>
        <w:jc w:val="both"/>
        <w:rPr>
          <w:rFonts w:eastAsia="Times New Roman"/>
          <w:lang w:val="ru-RU"/>
        </w:rPr>
      </w:pPr>
      <w:r w:rsidRPr="00735B98">
        <w:rPr>
          <w:rFonts w:eastAsia="Times New Roman"/>
          <w:lang w:val="ru-RU"/>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735B98" w:rsidRPr="00735B98" w:rsidRDefault="00735B98" w:rsidP="00735B98">
      <w:pPr>
        <w:widowControl/>
        <w:autoSpaceDE/>
        <w:autoSpaceDN/>
        <w:adjustRightInd/>
        <w:spacing w:line="276" w:lineRule="auto"/>
        <w:ind w:firstLine="360"/>
        <w:contextualSpacing/>
        <w:jc w:val="both"/>
        <w:rPr>
          <w:rFonts w:eastAsia="Times New Roman"/>
          <w:b/>
          <w:lang w:val="ru-RU"/>
        </w:rPr>
      </w:pPr>
      <w:r w:rsidRPr="00735B98">
        <w:rPr>
          <w:rFonts w:eastAsia="Times New Roman"/>
          <w:b/>
          <w:lang w:val="ru-RU"/>
        </w:rPr>
        <w:t>Познавательные УУД</w:t>
      </w:r>
    </w:p>
    <w:p w:rsidR="00735B98" w:rsidRPr="00735B98" w:rsidRDefault="00735B98" w:rsidP="00FC4380">
      <w:pPr>
        <w:widowControl/>
        <w:autoSpaceDE/>
        <w:autoSpaceDN/>
        <w:adjustRightInd/>
        <w:ind w:firstLine="360"/>
        <w:contextualSpacing/>
        <w:jc w:val="both"/>
        <w:rPr>
          <w:rFonts w:eastAsia="Times New Roman"/>
          <w:lang w:val="ru-RU"/>
        </w:rPr>
      </w:pPr>
      <w:r w:rsidRPr="00735B98">
        <w:rPr>
          <w:rFonts w:eastAsia="Times New Roman"/>
          <w:lang w:val="ru-RU"/>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735B98" w:rsidRPr="00735B98" w:rsidRDefault="00735B98" w:rsidP="002A5195">
      <w:pPr>
        <w:widowControl/>
        <w:numPr>
          <w:ilvl w:val="0"/>
          <w:numId w:val="124"/>
        </w:numPr>
        <w:autoSpaceDE/>
        <w:autoSpaceDN/>
        <w:adjustRightInd/>
        <w:spacing w:after="200"/>
        <w:contextualSpacing/>
        <w:jc w:val="both"/>
        <w:rPr>
          <w:rFonts w:eastAsia="Times New Roman"/>
          <w:lang w:val="ru-RU"/>
        </w:rPr>
      </w:pPr>
      <w:r w:rsidRPr="00735B98">
        <w:rPr>
          <w:rFonts w:eastAsia="Times New Roman"/>
          <w:lang w:val="ru-RU"/>
        </w:rPr>
        <w:t>подбирать слова, соподчиненные ключевому слову, определяющие его признаки и свойства;</w:t>
      </w:r>
    </w:p>
    <w:p w:rsidR="00735B98" w:rsidRPr="00735B98" w:rsidRDefault="00735B98" w:rsidP="002A5195">
      <w:pPr>
        <w:widowControl/>
        <w:numPr>
          <w:ilvl w:val="0"/>
          <w:numId w:val="124"/>
        </w:numPr>
        <w:autoSpaceDE/>
        <w:autoSpaceDN/>
        <w:adjustRightInd/>
        <w:spacing w:after="200"/>
        <w:contextualSpacing/>
        <w:jc w:val="both"/>
        <w:rPr>
          <w:rFonts w:eastAsia="Times New Roman"/>
          <w:lang w:val="ru-RU"/>
        </w:rPr>
      </w:pPr>
      <w:r w:rsidRPr="00735B98">
        <w:rPr>
          <w:rFonts w:eastAsia="Times New Roman"/>
          <w:lang w:val="ru-RU"/>
        </w:rPr>
        <w:t>выстраивать логическую цепочку, состоящую из ключевого слова и соподчиненных ему слов;</w:t>
      </w:r>
    </w:p>
    <w:p w:rsidR="00735B98" w:rsidRPr="00735B98" w:rsidRDefault="00735B98" w:rsidP="002A5195">
      <w:pPr>
        <w:widowControl/>
        <w:numPr>
          <w:ilvl w:val="0"/>
          <w:numId w:val="124"/>
        </w:numPr>
        <w:autoSpaceDE/>
        <w:autoSpaceDN/>
        <w:adjustRightInd/>
        <w:spacing w:after="200"/>
        <w:contextualSpacing/>
        <w:jc w:val="both"/>
        <w:rPr>
          <w:rFonts w:eastAsia="Times New Roman"/>
          <w:lang w:val="ru-RU"/>
        </w:rPr>
      </w:pPr>
      <w:r w:rsidRPr="00735B98">
        <w:rPr>
          <w:rFonts w:eastAsia="Times New Roman"/>
          <w:lang w:val="ru-RU"/>
        </w:rPr>
        <w:t>выделять общий признак двух или нескольких предметов или явлений и объяснять их сходство;</w:t>
      </w:r>
    </w:p>
    <w:p w:rsidR="00735B98" w:rsidRPr="00735B98" w:rsidRDefault="00735B98" w:rsidP="002A5195">
      <w:pPr>
        <w:widowControl/>
        <w:numPr>
          <w:ilvl w:val="0"/>
          <w:numId w:val="124"/>
        </w:numPr>
        <w:autoSpaceDE/>
        <w:autoSpaceDN/>
        <w:adjustRightInd/>
        <w:spacing w:after="200"/>
        <w:contextualSpacing/>
        <w:jc w:val="both"/>
        <w:rPr>
          <w:rFonts w:eastAsia="Times New Roman"/>
          <w:lang w:val="ru-RU"/>
        </w:rPr>
      </w:pPr>
      <w:r w:rsidRPr="00735B98">
        <w:rPr>
          <w:rFonts w:eastAsia="Times New Roman"/>
          <w:lang w:val="ru-RU"/>
        </w:rPr>
        <w:t>объединять предметы и явления в группы по определенным признакам, сравнивать, классифицировать и обобщать факты и явления;</w:t>
      </w:r>
    </w:p>
    <w:p w:rsidR="00735B98" w:rsidRPr="00735B98" w:rsidRDefault="00735B98" w:rsidP="002A5195">
      <w:pPr>
        <w:widowControl/>
        <w:numPr>
          <w:ilvl w:val="0"/>
          <w:numId w:val="124"/>
        </w:numPr>
        <w:autoSpaceDE/>
        <w:autoSpaceDN/>
        <w:adjustRightInd/>
        <w:spacing w:after="200"/>
        <w:contextualSpacing/>
        <w:jc w:val="both"/>
        <w:rPr>
          <w:rFonts w:eastAsia="Times New Roman"/>
          <w:lang w:val="ru-RU"/>
        </w:rPr>
      </w:pPr>
      <w:r w:rsidRPr="00735B98">
        <w:rPr>
          <w:rFonts w:eastAsia="Times New Roman"/>
          <w:lang w:val="ru-RU"/>
        </w:rPr>
        <w:t>выделять явление из общего ряда других явлений;</w:t>
      </w:r>
    </w:p>
    <w:p w:rsidR="00735B98" w:rsidRPr="00735B98" w:rsidRDefault="00735B98" w:rsidP="002A5195">
      <w:pPr>
        <w:widowControl/>
        <w:numPr>
          <w:ilvl w:val="0"/>
          <w:numId w:val="124"/>
        </w:numPr>
        <w:autoSpaceDE/>
        <w:autoSpaceDN/>
        <w:adjustRightInd/>
        <w:spacing w:after="200"/>
        <w:contextualSpacing/>
        <w:jc w:val="both"/>
        <w:rPr>
          <w:rFonts w:eastAsia="Times New Roman"/>
          <w:lang w:val="ru-RU"/>
        </w:rPr>
      </w:pPr>
      <w:r w:rsidRPr="00735B98">
        <w:rPr>
          <w:rFonts w:eastAsia="Times New Roman"/>
          <w:lang w:val="ru-RU"/>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735B98" w:rsidRPr="00735B98" w:rsidRDefault="00735B98" w:rsidP="002A5195">
      <w:pPr>
        <w:widowControl/>
        <w:numPr>
          <w:ilvl w:val="0"/>
          <w:numId w:val="124"/>
        </w:numPr>
        <w:autoSpaceDE/>
        <w:autoSpaceDN/>
        <w:adjustRightInd/>
        <w:spacing w:after="200"/>
        <w:contextualSpacing/>
        <w:jc w:val="both"/>
        <w:rPr>
          <w:rFonts w:eastAsia="Times New Roman"/>
          <w:lang w:val="ru-RU"/>
        </w:rPr>
      </w:pPr>
      <w:r w:rsidRPr="00735B98">
        <w:rPr>
          <w:rFonts w:eastAsia="Times New Roman"/>
          <w:lang w:val="ru-RU"/>
        </w:rPr>
        <w:t>строить рассуждение от общих закономерностей к частным явлениям и от частных явлений к общим закономерностям;</w:t>
      </w:r>
    </w:p>
    <w:p w:rsidR="00735B98" w:rsidRPr="00735B98" w:rsidRDefault="00735B98" w:rsidP="002A5195">
      <w:pPr>
        <w:widowControl/>
        <w:numPr>
          <w:ilvl w:val="0"/>
          <w:numId w:val="124"/>
        </w:numPr>
        <w:autoSpaceDE/>
        <w:autoSpaceDN/>
        <w:adjustRightInd/>
        <w:spacing w:after="200"/>
        <w:contextualSpacing/>
        <w:jc w:val="both"/>
        <w:rPr>
          <w:rFonts w:eastAsia="Times New Roman"/>
          <w:lang w:val="ru-RU"/>
        </w:rPr>
      </w:pPr>
      <w:r w:rsidRPr="00735B98">
        <w:rPr>
          <w:rFonts w:eastAsia="Times New Roman"/>
          <w:lang w:val="ru-RU"/>
        </w:rPr>
        <w:lastRenderedPageBreak/>
        <w:t>строить рассуждение на основе сравнения предметов и явлений, выделяя при этом общие признаки;</w:t>
      </w:r>
    </w:p>
    <w:p w:rsidR="00735B98" w:rsidRPr="00735B98" w:rsidRDefault="00735B98" w:rsidP="002A5195">
      <w:pPr>
        <w:widowControl/>
        <w:numPr>
          <w:ilvl w:val="0"/>
          <w:numId w:val="124"/>
        </w:numPr>
        <w:autoSpaceDE/>
        <w:autoSpaceDN/>
        <w:adjustRightInd/>
        <w:spacing w:after="200"/>
        <w:contextualSpacing/>
        <w:jc w:val="both"/>
        <w:rPr>
          <w:rFonts w:eastAsia="Times New Roman"/>
          <w:lang w:val="ru-RU"/>
        </w:rPr>
      </w:pPr>
      <w:r w:rsidRPr="00735B98">
        <w:rPr>
          <w:rFonts w:eastAsia="Times New Roman"/>
          <w:lang w:val="ru-RU"/>
        </w:rPr>
        <w:t>излагать полученную информацию, интерпретируя ее в контексте решаемой задачи;</w:t>
      </w:r>
    </w:p>
    <w:p w:rsidR="00735B98" w:rsidRPr="00735B98" w:rsidRDefault="00735B98" w:rsidP="002A5195">
      <w:pPr>
        <w:widowControl/>
        <w:numPr>
          <w:ilvl w:val="0"/>
          <w:numId w:val="124"/>
        </w:numPr>
        <w:autoSpaceDE/>
        <w:autoSpaceDN/>
        <w:adjustRightInd/>
        <w:spacing w:after="200"/>
        <w:contextualSpacing/>
        <w:jc w:val="both"/>
        <w:rPr>
          <w:rFonts w:eastAsia="Times New Roman"/>
          <w:lang w:val="ru-RU"/>
        </w:rPr>
      </w:pPr>
      <w:r w:rsidRPr="00735B98">
        <w:rPr>
          <w:rFonts w:eastAsia="Times New Roman"/>
          <w:lang w:val="ru-RU"/>
        </w:rPr>
        <w:t>самостоятельно указывать на информацию, нуждающуюся в проверке, предлагать и применять способ проверки достоверности информации;</w:t>
      </w:r>
    </w:p>
    <w:p w:rsidR="00735B98" w:rsidRPr="00735B98" w:rsidRDefault="00735B98" w:rsidP="002A5195">
      <w:pPr>
        <w:widowControl/>
        <w:numPr>
          <w:ilvl w:val="0"/>
          <w:numId w:val="124"/>
        </w:numPr>
        <w:autoSpaceDE/>
        <w:autoSpaceDN/>
        <w:adjustRightInd/>
        <w:spacing w:after="200"/>
        <w:contextualSpacing/>
        <w:jc w:val="both"/>
        <w:rPr>
          <w:rFonts w:eastAsia="Times New Roman"/>
          <w:lang w:val="ru-RU"/>
        </w:rPr>
      </w:pPr>
      <w:r w:rsidRPr="00735B98">
        <w:rPr>
          <w:rFonts w:eastAsia="Times New Roman"/>
          <w:lang w:val="ru-RU"/>
        </w:rPr>
        <w:t>вербализовать эмоциональное впечатление, оказанное на него источником;</w:t>
      </w:r>
    </w:p>
    <w:p w:rsidR="00735B98" w:rsidRPr="00735B98" w:rsidRDefault="00735B98" w:rsidP="002A5195">
      <w:pPr>
        <w:widowControl/>
        <w:numPr>
          <w:ilvl w:val="0"/>
          <w:numId w:val="124"/>
        </w:numPr>
        <w:autoSpaceDE/>
        <w:autoSpaceDN/>
        <w:adjustRightInd/>
        <w:spacing w:after="200"/>
        <w:contextualSpacing/>
        <w:jc w:val="both"/>
        <w:rPr>
          <w:rFonts w:eastAsia="Times New Roman"/>
          <w:lang w:val="ru-RU"/>
        </w:rPr>
      </w:pPr>
      <w:r w:rsidRPr="00735B98">
        <w:rPr>
          <w:rFonts w:eastAsia="Times New Roman"/>
          <w:lang w:val="ru-RU"/>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735B98" w:rsidRPr="00735B98" w:rsidRDefault="00735B98" w:rsidP="002A5195">
      <w:pPr>
        <w:widowControl/>
        <w:numPr>
          <w:ilvl w:val="0"/>
          <w:numId w:val="124"/>
        </w:numPr>
        <w:autoSpaceDE/>
        <w:autoSpaceDN/>
        <w:adjustRightInd/>
        <w:spacing w:after="200"/>
        <w:contextualSpacing/>
        <w:jc w:val="both"/>
        <w:rPr>
          <w:rFonts w:eastAsia="Times New Roman"/>
          <w:lang w:val="ru-RU"/>
        </w:rPr>
      </w:pPr>
      <w:r w:rsidRPr="00735B98">
        <w:rPr>
          <w:rFonts w:eastAsia="Times New Roman"/>
          <w:lang w:val="ru-RU"/>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735B98" w:rsidRPr="00735B98" w:rsidRDefault="00735B98" w:rsidP="002A5195">
      <w:pPr>
        <w:widowControl/>
        <w:numPr>
          <w:ilvl w:val="0"/>
          <w:numId w:val="124"/>
        </w:numPr>
        <w:autoSpaceDE/>
        <w:autoSpaceDN/>
        <w:adjustRightInd/>
        <w:spacing w:after="200"/>
        <w:contextualSpacing/>
        <w:jc w:val="both"/>
        <w:rPr>
          <w:rFonts w:eastAsia="Times New Roman"/>
          <w:lang w:val="ru-RU"/>
        </w:rPr>
      </w:pPr>
      <w:r w:rsidRPr="00735B98">
        <w:rPr>
          <w:rFonts w:eastAsia="Times New Roman"/>
          <w:lang w:val="ru-RU"/>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735B98" w:rsidRPr="00735B98" w:rsidRDefault="00735B98" w:rsidP="00FC4380">
      <w:pPr>
        <w:widowControl/>
        <w:autoSpaceDE/>
        <w:autoSpaceDN/>
        <w:adjustRightInd/>
        <w:ind w:firstLine="360"/>
        <w:contextualSpacing/>
        <w:jc w:val="both"/>
        <w:rPr>
          <w:rFonts w:eastAsia="Times New Roman"/>
          <w:lang w:val="ru-RU"/>
        </w:rPr>
      </w:pPr>
      <w:r w:rsidRPr="00735B98">
        <w:rPr>
          <w:rFonts w:eastAsia="Times New Roman"/>
          <w:lang w:val="ru-RU"/>
        </w:rPr>
        <w:t>7. Умение создавать, применять и преобразовывать знаки и символы, модели и схемы для решения учебных и познавательных задач. Обучающийся сможет:</w:t>
      </w:r>
    </w:p>
    <w:p w:rsidR="00735B98" w:rsidRPr="00735B98" w:rsidRDefault="00735B98" w:rsidP="002A5195">
      <w:pPr>
        <w:widowControl/>
        <w:numPr>
          <w:ilvl w:val="0"/>
          <w:numId w:val="125"/>
        </w:numPr>
        <w:autoSpaceDE/>
        <w:autoSpaceDN/>
        <w:adjustRightInd/>
        <w:spacing w:after="200"/>
        <w:contextualSpacing/>
        <w:jc w:val="both"/>
        <w:rPr>
          <w:rFonts w:eastAsia="Times New Roman"/>
          <w:lang w:val="ru-RU"/>
        </w:rPr>
      </w:pPr>
      <w:r w:rsidRPr="00735B98">
        <w:rPr>
          <w:rFonts w:eastAsia="Times New Roman"/>
          <w:lang w:val="ru-RU"/>
        </w:rPr>
        <w:t>обозначать символом и знаком предмет и/или явление;</w:t>
      </w:r>
    </w:p>
    <w:p w:rsidR="00735B98" w:rsidRPr="00735B98" w:rsidRDefault="00735B98" w:rsidP="002A5195">
      <w:pPr>
        <w:widowControl/>
        <w:numPr>
          <w:ilvl w:val="0"/>
          <w:numId w:val="125"/>
        </w:numPr>
        <w:autoSpaceDE/>
        <w:autoSpaceDN/>
        <w:adjustRightInd/>
        <w:spacing w:after="200"/>
        <w:contextualSpacing/>
        <w:jc w:val="both"/>
        <w:rPr>
          <w:rFonts w:eastAsia="Times New Roman"/>
          <w:lang w:val="ru-RU"/>
        </w:rPr>
      </w:pPr>
      <w:r w:rsidRPr="00735B98">
        <w:rPr>
          <w:rFonts w:eastAsia="Times New Roman"/>
          <w:lang w:val="ru-RU"/>
        </w:rPr>
        <w:t>определять логические связи между предметами и/или явлениями, обозначать данные логические связи с помощью знаков в схеме;</w:t>
      </w:r>
    </w:p>
    <w:p w:rsidR="00735B98" w:rsidRPr="00735B98" w:rsidRDefault="00735B98" w:rsidP="002A5195">
      <w:pPr>
        <w:widowControl/>
        <w:numPr>
          <w:ilvl w:val="0"/>
          <w:numId w:val="125"/>
        </w:numPr>
        <w:autoSpaceDE/>
        <w:autoSpaceDN/>
        <w:adjustRightInd/>
        <w:spacing w:after="200"/>
        <w:contextualSpacing/>
        <w:jc w:val="both"/>
        <w:rPr>
          <w:rFonts w:eastAsia="Times New Roman"/>
          <w:lang w:val="ru-RU"/>
        </w:rPr>
      </w:pPr>
      <w:r w:rsidRPr="00735B98">
        <w:rPr>
          <w:rFonts w:eastAsia="Times New Roman"/>
          <w:lang w:val="ru-RU"/>
        </w:rPr>
        <w:t>создавать абстрактный или реальный образ предмета и/или явления;</w:t>
      </w:r>
    </w:p>
    <w:p w:rsidR="00735B98" w:rsidRPr="00735B98" w:rsidRDefault="00735B98" w:rsidP="002A5195">
      <w:pPr>
        <w:widowControl/>
        <w:numPr>
          <w:ilvl w:val="0"/>
          <w:numId w:val="125"/>
        </w:numPr>
        <w:autoSpaceDE/>
        <w:autoSpaceDN/>
        <w:adjustRightInd/>
        <w:spacing w:after="200"/>
        <w:contextualSpacing/>
        <w:jc w:val="both"/>
        <w:rPr>
          <w:rFonts w:eastAsia="Times New Roman"/>
          <w:lang w:val="ru-RU"/>
        </w:rPr>
      </w:pPr>
      <w:r w:rsidRPr="00735B98">
        <w:rPr>
          <w:rFonts w:eastAsia="Times New Roman"/>
          <w:lang w:val="ru-RU"/>
        </w:rPr>
        <w:t>строить модель/схему на основе условий задачи и/или способа ее решения;</w:t>
      </w:r>
    </w:p>
    <w:p w:rsidR="00735B98" w:rsidRPr="00735B98" w:rsidRDefault="00735B98" w:rsidP="002A5195">
      <w:pPr>
        <w:widowControl/>
        <w:numPr>
          <w:ilvl w:val="0"/>
          <w:numId w:val="125"/>
        </w:numPr>
        <w:autoSpaceDE/>
        <w:autoSpaceDN/>
        <w:adjustRightInd/>
        <w:spacing w:after="200"/>
        <w:contextualSpacing/>
        <w:jc w:val="both"/>
        <w:rPr>
          <w:rFonts w:eastAsia="Times New Roman"/>
          <w:lang w:val="ru-RU"/>
        </w:rPr>
      </w:pPr>
      <w:r w:rsidRPr="00735B98">
        <w:rPr>
          <w:rFonts w:eastAsia="Times New Roman"/>
          <w:lang w:val="ru-RU"/>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735B98" w:rsidRPr="00735B98" w:rsidRDefault="00735B98" w:rsidP="002A5195">
      <w:pPr>
        <w:widowControl/>
        <w:numPr>
          <w:ilvl w:val="0"/>
          <w:numId w:val="125"/>
        </w:numPr>
        <w:autoSpaceDE/>
        <w:autoSpaceDN/>
        <w:adjustRightInd/>
        <w:spacing w:after="200"/>
        <w:contextualSpacing/>
        <w:jc w:val="both"/>
        <w:rPr>
          <w:rFonts w:eastAsia="Times New Roman"/>
          <w:lang w:val="ru-RU"/>
        </w:rPr>
      </w:pPr>
      <w:r w:rsidRPr="00735B98">
        <w:rPr>
          <w:rFonts w:eastAsia="Times New Roman"/>
          <w:lang w:val="ru-RU"/>
        </w:rPr>
        <w:t>преобразовывать модели с целью выявления общих законов, определяющих данную предметную область;</w:t>
      </w:r>
    </w:p>
    <w:p w:rsidR="00735B98" w:rsidRPr="00735B98" w:rsidRDefault="00735B98" w:rsidP="002A5195">
      <w:pPr>
        <w:widowControl/>
        <w:numPr>
          <w:ilvl w:val="0"/>
          <w:numId w:val="125"/>
        </w:numPr>
        <w:autoSpaceDE/>
        <w:autoSpaceDN/>
        <w:adjustRightInd/>
        <w:spacing w:after="200"/>
        <w:contextualSpacing/>
        <w:jc w:val="both"/>
        <w:rPr>
          <w:rFonts w:eastAsia="Times New Roman"/>
          <w:lang w:val="ru-RU"/>
        </w:rPr>
      </w:pPr>
      <w:r w:rsidRPr="00735B98">
        <w:rPr>
          <w:rFonts w:eastAsia="Times New Roman"/>
          <w:lang w:val="ru-RU"/>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735B98" w:rsidRPr="00735B98" w:rsidRDefault="00735B98" w:rsidP="002A5195">
      <w:pPr>
        <w:widowControl/>
        <w:numPr>
          <w:ilvl w:val="0"/>
          <w:numId w:val="125"/>
        </w:numPr>
        <w:autoSpaceDE/>
        <w:autoSpaceDN/>
        <w:adjustRightInd/>
        <w:spacing w:after="200"/>
        <w:contextualSpacing/>
        <w:jc w:val="both"/>
        <w:rPr>
          <w:rFonts w:eastAsia="Times New Roman"/>
          <w:lang w:val="ru-RU"/>
        </w:rPr>
      </w:pPr>
      <w:r w:rsidRPr="00735B98">
        <w:rPr>
          <w:rFonts w:eastAsia="Times New Roman"/>
          <w:lang w:val="ru-RU"/>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735B98" w:rsidRPr="00735B98" w:rsidRDefault="00735B98" w:rsidP="002A5195">
      <w:pPr>
        <w:widowControl/>
        <w:numPr>
          <w:ilvl w:val="0"/>
          <w:numId w:val="125"/>
        </w:numPr>
        <w:autoSpaceDE/>
        <w:autoSpaceDN/>
        <w:adjustRightInd/>
        <w:spacing w:after="200"/>
        <w:contextualSpacing/>
        <w:jc w:val="both"/>
        <w:rPr>
          <w:rFonts w:eastAsia="Times New Roman"/>
          <w:lang w:val="ru-RU"/>
        </w:rPr>
      </w:pPr>
      <w:r w:rsidRPr="00735B98">
        <w:rPr>
          <w:rFonts w:eastAsia="Times New Roman"/>
          <w:lang w:val="ru-RU"/>
        </w:rPr>
        <w:t>строить доказательство: прямое, косвенное, от противного;</w:t>
      </w:r>
    </w:p>
    <w:p w:rsidR="00735B98" w:rsidRPr="00735B98" w:rsidRDefault="00735B98" w:rsidP="002A5195">
      <w:pPr>
        <w:widowControl/>
        <w:numPr>
          <w:ilvl w:val="0"/>
          <w:numId w:val="125"/>
        </w:numPr>
        <w:autoSpaceDE/>
        <w:autoSpaceDN/>
        <w:adjustRightInd/>
        <w:spacing w:after="200"/>
        <w:contextualSpacing/>
        <w:jc w:val="both"/>
        <w:rPr>
          <w:rFonts w:eastAsia="Times New Roman"/>
          <w:lang w:val="ru-RU"/>
        </w:rPr>
      </w:pPr>
      <w:r w:rsidRPr="00735B98">
        <w:rPr>
          <w:rFonts w:eastAsia="Times New Roman"/>
          <w:lang w:val="ru-RU"/>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735B98" w:rsidRPr="00735B98" w:rsidRDefault="00735B98" w:rsidP="00FC4380">
      <w:pPr>
        <w:widowControl/>
        <w:autoSpaceDE/>
        <w:autoSpaceDN/>
        <w:adjustRightInd/>
        <w:ind w:firstLine="360"/>
        <w:contextualSpacing/>
        <w:jc w:val="both"/>
        <w:rPr>
          <w:rFonts w:eastAsia="Times New Roman"/>
          <w:lang w:val="ru-RU"/>
        </w:rPr>
      </w:pPr>
      <w:r w:rsidRPr="00735B98">
        <w:rPr>
          <w:rFonts w:eastAsia="Times New Roman"/>
          <w:lang w:val="ru-RU"/>
        </w:rPr>
        <w:t>8. Смысловое чтение. Обучающийся сможет:</w:t>
      </w:r>
    </w:p>
    <w:p w:rsidR="00735B98" w:rsidRPr="00735B98" w:rsidRDefault="00735B98" w:rsidP="002A5195">
      <w:pPr>
        <w:widowControl/>
        <w:numPr>
          <w:ilvl w:val="0"/>
          <w:numId w:val="126"/>
        </w:numPr>
        <w:autoSpaceDE/>
        <w:autoSpaceDN/>
        <w:adjustRightInd/>
        <w:spacing w:after="200"/>
        <w:contextualSpacing/>
        <w:jc w:val="both"/>
        <w:rPr>
          <w:rFonts w:eastAsia="Times New Roman"/>
          <w:lang w:val="ru-RU"/>
        </w:rPr>
      </w:pPr>
      <w:r w:rsidRPr="00735B98">
        <w:rPr>
          <w:rFonts w:eastAsia="Times New Roman"/>
          <w:lang w:val="ru-RU"/>
        </w:rPr>
        <w:t>находить в тексте требуемую информацию (в соответствии с целями своей деятельности);</w:t>
      </w:r>
    </w:p>
    <w:p w:rsidR="00735B98" w:rsidRPr="00735B98" w:rsidRDefault="00735B98" w:rsidP="002A5195">
      <w:pPr>
        <w:widowControl/>
        <w:numPr>
          <w:ilvl w:val="0"/>
          <w:numId w:val="126"/>
        </w:numPr>
        <w:autoSpaceDE/>
        <w:autoSpaceDN/>
        <w:adjustRightInd/>
        <w:spacing w:after="200"/>
        <w:contextualSpacing/>
        <w:jc w:val="both"/>
        <w:rPr>
          <w:rFonts w:eastAsia="Times New Roman"/>
          <w:lang w:val="ru-RU"/>
        </w:rPr>
      </w:pPr>
      <w:r w:rsidRPr="00735B98">
        <w:rPr>
          <w:rFonts w:eastAsia="Times New Roman"/>
          <w:lang w:val="ru-RU"/>
        </w:rPr>
        <w:t>ориентироваться в содержании текста, понимать целостный смысл текста, структурировать текст;</w:t>
      </w:r>
    </w:p>
    <w:p w:rsidR="00735B98" w:rsidRPr="00735B98" w:rsidRDefault="00735B98" w:rsidP="002A5195">
      <w:pPr>
        <w:widowControl/>
        <w:numPr>
          <w:ilvl w:val="0"/>
          <w:numId w:val="126"/>
        </w:numPr>
        <w:autoSpaceDE/>
        <w:autoSpaceDN/>
        <w:adjustRightInd/>
        <w:spacing w:after="200"/>
        <w:contextualSpacing/>
        <w:jc w:val="both"/>
        <w:rPr>
          <w:rFonts w:eastAsia="Times New Roman"/>
          <w:lang w:val="ru-RU"/>
        </w:rPr>
      </w:pPr>
      <w:r w:rsidRPr="00735B98">
        <w:rPr>
          <w:rFonts w:eastAsia="Times New Roman"/>
          <w:lang w:val="ru-RU"/>
        </w:rPr>
        <w:t>устанавливать взаимосвязь описанных в тексте событий, явлений, процессов;</w:t>
      </w:r>
    </w:p>
    <w:p w:rsidR="00735B98" w:rsidRPr="00735B98" w:rsidRDefault="00735B98" w:rsidP="002A5195">
      <w:pPr>
        <w:widowControl/>
        <w:numPr>
          <w:ilvl w:val="0"/>
          <w:numId w:val="126"/>
        </w:numPr>
        <w:autoSpaceDE/>
        <w:autoSpaceDN/>
        <w:adjustRightInd/>
        <w:spacing w:after="200"/>
        <w:contextualSpacing/>
        <w:jc w:val="both"/>
        <w:rPr>
          <w:rFonts w:eastAsia="Times New Roman"/>
          <w:lang w:val="ru-RU"/>
        </w:rPr>
      </w:pPr>
      <w:r w:rsidRPr="00735B98">
        <w:rPr>
          <w:rFonts w:eastAsia="Times New Roman"/>
          <w:lang w:val="ru-RU"/>
        </w:rPr>
        <w:t>резюмировать главную идею текста;</w:t>
      </w:r>
    </w:p>
    <w:p w:rsidR="00735B98" w:rsidRPr="00735B98" w:rsidRDefault="00735B98" w:rsidP="002A5195">
      <w:pPr>
        <w:widowControl/>
        <w:numPr>
          <w:ilvl w:val="0"/>
          <w:numId w:val="126"/>
        </w:numPr>
        <w:autoSpaceDE/>
        <w:autoSpaceDN/>
        <w:adjustRightInd/>
        <w:spacing w:after="200"/>
        <w:contextualSpacing/>
        <w:jc w:val="both"/>
        <w:rPr>
          <w:rFonts w:eastAsia="Times New Roman"/>
          <w:lang w:val="ru-RU"/>
        </w:rPr>
      </w:pPr>
      <w:r w:rsidRPr="00735B98">
        <w:rPr>
          <w:rFonts w:eastAsia="Times New Roman"/>
          <w:lang w:val="ru-RU"/>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735B98" w:rsidRPr="00735B98" w:rsidRDefault="00735B98" w:rsidP="002A5195">
      <w:pPr>
        <w:widowControl/>
        <w:numPr>
          <w:ilvl w:val="0"/>
          <w:numId w:val="126"/>
        </w:numPr>
        <w:autoSpaceDE/>
        <w:autoSpaceDN/>
        <w:adjustRightInd/>
        <w:spacing w:after="200"/>
        <w:contextualSpacing/>
        <w:jc w:val="both"/>
        <w:rPr>
          <w:rFonts w:eastAsia="Times New Roman"/>
          <w:lang w:val="ru-RU"/>
        </w:rPr>
      </w:pPr>
      <w:r w:rsidRPr="00735B98">
        <w:rPr>
          <w:rFonts w:eastAsia="Times New Roman"/>
          <w:lang w:val="ru-RU"/>
        </w:rPr>
        <w:t>критически оценивать содержание и форму текста.</w:t>
      </w:r>
    </w:p>
    <w:p w:rsidR="00735B98" w:rsidRPr="00735B98" w:rsidRDefault="00735B98" w:rsidP="00FC4380">
      <w:pPr>
        <w:widowControl/>
        <w:autoSpaceDE/>
        <w:autoSpaceDN/>
        <w:adjustRightInd/>
        <w:ind w:firstLine="360"/>
        <w:contextualSpacing/>
        <w:jc w:val="both"/>
        <w:rPr>
          <w:rFonts w:eastAsia="Times New Roman"/>
          <w:lang w:val="ru-RU"/>
        </w:rPr>
      </w:pPr>
      <w:r w:rsidRPr="00735B98">
        <w:rPr>
          <w:rFonts w:eastAsia="Times New Roman"/>
          <w:lang w:val="ru-RU"/>
        </w:rPr>
        <w:t>9.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735B98" w:rsidRPr="00735B98" w:rsidRDefault="00735B98" w:rsidP="002A5195">
      <w:pPr>
        <w:widowControl/>
        <w:numPr>
          <w:ilvl w:val="0"/>
          <w:numId w:val="127"/>
        </w:numPr>
        <w:autoSpaceDE/>
        <w:autoSpaceDN/>
        <w:adjustRightInd/>
        <w:spacing w:after="200"/>
        <w:contextualSpacing/>
        <w:jc w:val="both"/>
        <w:rPr>
          <w:rFonts w:eastAsia="Times New Roman"/>
          <w:lang w:val="ru-RU"/>
        </w:rPr>
      </w:pPr>
      <w:r w:rsidRPr="00735B98">
        <w:rPr>
          <w:rFonts w:eastAsia="Times New Roman"/>
          <w:lang w:val="ru-RU"/>
        </w:rPr>
        <w:t>определять свое отношение к природной среде;</w:t>
      </w:r>
    </w:p>
    <w:p w:rsidR="00735B98" w:rsidRPr="00735B98" w:rsidRDefault="00735B98" w:rsidP="002A5195">
      <w:pPr>
        <w:widowControl/>
        <w:numPr>
          <w:ilvl w:val="0"/>
          <w:numId w:val="127"/>
        </w:numPr>
        <w:autoSpaceDE/>
        <w:autoSpaceDN/>
        <w:adjustRightInd/>
        <w:spacing w:after="200"/>
        <w:contextualSpacing/>
        <w:jc w:val="both"/>
        <w:rPr>
          <w:rFonts w:eastAsia="Times New Roman"/>
          <w:lang w:val="ru-RU"/>
        </w:rPr>
      </w:pPr>
      <w:r w:rsidRPr="00735B98">
        <w:rPr>
          <w:rFonts w:eastAsia="Times New Roman"/>
          <w:lang w:val="ru-RU"/>
        </w:rPr>
        <w:t>анализировать влияние экологических факторов на среду обитания живых организмов;</w:t>
      </w:r>
    </w:p>
    <w:p w:rsidR="00735B98" w:rsidRPr="00735B98" w:rsidRDefault="00735B98" w:rsidP="002A5195">
      <w:pPr>
        <w:widowControl/>
        <w:numPr>
          <w:ilvl w:val="0"/>
          <w:numId w:val="127"/>
        </w:numPr>
        <w:autoSpaceDE/>
        <w:autoSpaceDN/>
        <w:adjustRightInd/>
        <w:spacing w:after="200"/>
        <w:contextualSpacing/>
        <w:jc w:val="both"/>
        <w:rPr>
          <w:rFonts w:eastAsia="Times New Roman"/>
          <w:lang w:val="ru-RU"/>
        </w:rPr>
      </w:pPr>
      <w:r w:rsidRPr="00735B98">
        <w:rPr>
          <w:rFonts w:eastAsia="Times New Roman"/>
          <w:lang w:val="ru-RU"/>
        </w:rPr>
        <w:t>проводить причинный и вероятностный анализ экологических ситуаций;</w:t>
      </w:r>
    </w:p>
    <w:p w:rsidR="00735B98" w:rsidRPr="00735B98" w:rsidRDefault="00735B98" w:rsidP="002A5195">
      <w:pPr>
        <w:widowControl/>
        <w:numPr>
          <w:ilvl w:val="0"/>
          <w:numId w:val="127"/>
        </w:numPr>
        <w:autoSpaceDE/>
        <w:autoSpaceDN/>
        <w:adjustRightInd/>
        <w:spacing w:after="200"/>
        <w:contextualSpacing/>
        <w:jc w:val="both"/>
        <w:rPr>
          <w:rFonts w:eastAsia="Times New Roman"/>
          <w:lang w:val="ru-RU"/>
        </w:rPr>
      </w:pPr>
      <w:r w:rsidRPr="00735B98">
        <w:rPr>
          <w:rFonts w:eastAsia="Times New Roman"/>
          <w:lang w:val="ru-RU"/>
        </w:rPr>
        <w:lastRenderedPageBreak/>
        <w:t>прогнозировать изменения ситуации при смене действия одного фактора на действие другого фактора;</w:t>
      </w:r>
    </w:p>
    <w:p w:rsidR="00735B98" w:rsidRPr="00735B98" w:rsidRDefault="00735B98" w:rsidP="002A5195">
      <w:pPr>
        <w:widowControl/>
        <w:numPr>
          <w:ilvl w:val="0"/>
          <w:numId w:val="127"/>
        </w:numPr>
        <w:autoSpaceDE/>
        <w:autoSpaceDN/>
        <w:adjustRightInd/>
        <w:spacing w:after="200"/>
        <w:contextualSpacing/>
        <w:jc w:val="both"/>
        <w:rPr>
          <w:rFonts w:eastAsia="Times New Roman"/>
          <w:lang w:val="ru-RU"/>
        </w:rPr>
      </w:pPr>
      <w:r w:rsidRPr="00735B98">
        <w:rPr>
          <w:rFonts w:eastAsia="Times New Roman"/>
          <w:lang w:val="ru-RU"/>
        </w:rPr>
        <w:t>распространять экологические знания и участвовать в практических делах по защите окружающей среды;</w:t>
      </w:r>
    </w:p>
    <w:p w:rsidR="00735B98" w:rsidRPr="00735B98" w:rsidRDefault="00735B98" w:rsidP="002A5195">
      <w:pPr>
        <w:widowControl/>
        <w:numPr>
          <w:ilvl w:val="0"/>
          <w:numId w:val="127"/>
        </w:numPr>
        <w:autoSpaceDE/>
        <w:autoSpaceDN/>
        <w:adjustRightInd/>
        <w:spacing w:after="200"/>
        <w:contextualSpacing/>
        <w:jc w:val="both"/>
        <w:rPr>
          <w:rFonts w:eastAsia="Times New Roman"/>
          <w:lang w:val="ru-RU"/>
        </w:rPr>
      </w:pPr>
      <w:r w:rsidRPr="00735B98">
        <w:rPr>
          <w:rFonts w:eastAsia="Times New Roman"/>
          <w:lang w:val="ru-RU"/>
        </w:rPr>
        <w:t>выражать свое отношение к природе через рисунки, сочинения, модели, проектные работы.</w:t>
      </w:r>
    </w:p>
    <w:p w:rsidR="00735B98" w:rsidRPr="00735B98" w:rsidRDefault="00735B98" w:rsidP="00FC4380">
      <w:pPr>
        <w:widowControl/>
        <w:autoSpaceDE/>
        <w:autoSpaceDN/>
        <w:adjustRightInd/>
        <w:ind w:firstLine="360"/>
        <w:contextualSpacing/>
        <w:jc w:val="both"/>
        <w:rPr>
          <w:rFonts w:eastAsia="Times New Roman"/>
          <w:lang w:val="ru-RU"/>
        </w:rPr>
      </w:pPr>
      <w:r w:rsidRPr="00735B98">
        <w:rPr>
          <w:rFonts w:eastAsia="Times New Roman"/>
          <w:lang w:val="ru-RU"/>
        </w:rPr>
        <w:t>10. Развитие мотивации к овладению культурой активного использования словарей и других поисковых систем. Обучающийся сможет:</w:t>
      </w:r>
    </w:p>
    <w:p w:rsidR="00735B98" w:rsidRPr="00735B98" w:rsidRDefault="00735B98" w:rsidP="002A5195">
      <w:pPr>
        <w:widowControl/>
        <w:numPr>
          <w:ilvl w:val="0"/>
          <w:numId w:val="128"/>
        </w:numPr>
        <w:autoSpaceDE/>
        <w:autoSpaceDN/>
        <w:adjustRightInd/>
        <w:spacing w:after="200"/>
        <w:contextualSpacing/>
        <w:jc w:val="both"/>
        <w:rPr>
          <w:rFonts w:eastAsia="Times New Roman"/>
          <w:lang w:val="ru-RU"/>
        </w:rPr>
      </w:pPr>
      <w:r w:rsidRPr="00735B98">
        <w:rPr>
          <w:rFonts w:eastAsia="Times New Roman"/>
          <w:lang w:val="ru-RU"/>
        </w:rPr>
        <w:t>определять необходимые ключевые поисковые слова и запросы;</w:t>
      </w:r>
    </w:p>
    <w:p w:rsidR="00735B98" w:rsidRPr="00735B98" w:rsidRDefault="00735B98" w:rsidP="002A5195">
      <w:pPr>
        <w:widowControl/>
        <w:numPr>
          <w:ilvl w:val="0"/>
          <w:numId w:val="128"/>
        </w:numPr>
        <w:autoSpaceDE/>
        <w:autoSpaceDN/>
        <w:adjustRightInd/>
        <w:spacing w:after="200"/>
        <w:contextualSpacing/>
        <w:jc w:val="both"/>
        <w:rPr>
          <w:rFonts w:eastAsia="Times New Roman"/>
          <w:lang w:val="ru-RU"/>
        </w:rPr>
      </w:pPr>
      <w:r w:rsidRPr="00735B98">
        <w:rPr>
          <w:rFonts w:eastAsia="Times New Roman"/>
          <w:lang w:val="ru-RU"/>
        </w:rPr>
        <w:t>осуществлять взаимодействие с электронными поисковыми системами, словарями;</w:t>
      </w:r>
    </w:p>
    <w:p w:rsidR="00735B98" w:rsidRPr="00735B98" w:rsidRDefault="00735B98" w:rsidP="002A5195">
      <w:pPr>
        <w:widowControl/>
        <w:numPr>
          <w:ilvl w:val="0"/>
          <w:numId w:val="128"/>
        </w:numPr>
        <w:autoSpaceDE/>
        <w:autoSpaceDN/>
        <w:adjustRightInd/>
        <w:spacing w:after="200"/>
        <w:contextualSpacing/>
        <w:jc w:val="both"/>
        <w:rPr>
          <w:rFonts w:eastAsia="Times New Roman"/>
          <w:lang w:val="ru-RU"/>
        </w:rPr>
      </w:pPr>
      <w:r w:rsidRPr="00735B98">
        <w:rPr>
          <w:rFonts w:eastAsia="Times New Roman"/>
          <w:lang w:val="ru-RU"/>
        </w:rPr>
        <w:t>формировать множественную выборку из поисковых источников для объективизации результатов поиска;</w:t>
      </w:r>
    </w:p>
    <w:p w:rsidR="00735B98" w:rsidRPr="00735B98" w:rsidRDefault="00735B98" w:rsidP="002A5195">
      <w:pPr>
        <w:widowControl/>
        <w:numPr>
          <w:ilvl w:val="0"/>
          <w:numId w:val="128"/>
        </w:numPr>
        <w:autoSpaceDE/>
        <w:autoSpaceDN/>
        <w:adjustRightInd/>
        <w:spacing w:after="200"/>
        <w:contextualSpacing/>
        <w:jc w:val="both"/>
        <w:rPr>
          <w:rFonts w:eastAsia="Times New Roman"/>
          <w:lang w:val="ru-RU"/>
        </w:rPr>
      </w:pPr>
      <w:r w:rsidRPr="00735B98">
        <w:rPr>
          <w:rFonts w:eastAsia="Times New Roman"/>
          <w:lang w:val="ru-RU"/>
        </w:rPr>
        <w:t>соотносить полученные результаты поиска со своей деятельностью.</w:t>
      </w:r>
    </w:p>
    <w:p w:rsidR="00735B98" w:rsidRPr="00735B98" w:rsidRDefault="00735B98" w:rsidP="00735B98">
      <w:pPr>
        <w:widowControl/>
        <w:autoSpaceDE/>
        <w:autoSpaceDN/>
        <w:adjustRightInd/>
        <w:spacing w:line="276" w:lineRule="auto"/>
        <w:ind w:firstLine="360"/>
        <w:contextualSpacing/>
        <w:jc w:val="both"/>
        <w:rPr>
          <w:rFonts w:eastAsia="Times New Roman"/>
          <w:b/>
          <w:lang w:val="ru-RU"/>
        </w:rPr>
      </w:pPr>
      <w:r w:rsidRPr="00735B98">
        <w:rPr>
          <w:rFonts w:eastAsia="Times New Roman"/>
          <w:b/>
          <w:lang w:val="ru-RU"/>
        </w:rPr>
        <w:t>Коммуникативные УУД</w:t>
      </w:r>
    </w:p>
    <w:p w:rsidR="00735B98" w:rsidRPr="00735B98" w:rsidRDefault="00735B98" w:rsidP="00FC4380">
      <w:pPr>
        <w:widowControl/>
        <w:autoSpaceDE/>
        <w:autoSpaceDN/>
        <w:adjustRightInd/>
        <w:ind w:firstLine="360"/>
        <w:contextualSpacing/>
        <w:jc w:val="both"/>
        <w:rPr>
          <w:rFonts w:eastAsia="Times New Roman"/>
          <w:lang w:val="ru-RU"/>
        </w:rPr>
      </w:pPr>
      <w:r w:rsidRPr="00735B98">
        <w:rPr>
          <w:rFonts w:eastAsia="Times New Roman"/>
          <w:lang w:val="ru-RU"/>
        </w:rPr>
        <w:t>11.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735B98" w:rsidRPr="00735B98" w:rsidRDefault="00735B98" w:rsidP="002A5195">
      <w:pPr>
        <w:widowControl/>
        <w:numPr>
          <w:ilvl w:val="0"/>
          <w:numId w:val="129"/>
        </w:numPr>
        <w:autoSpaceDE/>
        <w:autoSpaceDN/>
        <w:adjustRightInd/>
        <w:spacing w:after="200"/>
        <w:contextualSpacing/>
        <w:jc w:val="both"/>
        <w:rPr>
          <w:rFonts w:eastAsia="Times New Roman"/>
          <w:lang w:val="ru-RU"/>
        </w:rPr>
      </w:pPr>
      <w:r w:rsidRPr="00735B98">
        <w:rPr>
          <w:rFonts w:eastAsia="Times New Roman"/>
          <w:lang w:val="ru-RU"/>
        </w:rPr>
        <w:t>определять возможные роли в совместной деятельности;</w:t>
      </w:r>
    </w:p>
    <w:p w:rsidR="00735B98" w:rsidRPr="00735B98" w:rsidRDefault="00735B98" w:rsidP="002A5195">
      <w:pPr>
        <w:widowControl/>
        <w:numPr>
          <w:ilvl w:val="0"/>
          <w:numId w:val="129"/>
        </w:numPr>
        <w:autoSpaceDE/>
        <w:autoSpaceDN/>
        <w:adjustRightInd/>
        <w:spacing w:after="200"/>
        <w:contextualSpacing/>
        <w:jc w:val="both"/>
        <w:rPr>
          <w:rFonts w:eastAsia="Times New Roman"/>
          <w:lang w:val="ru-RU"/>
        </w:rPr>
      </w:pPr>
      <w:r w:rsidRPr="00735B98">
        <w:rPr>
          <w:rFonts w:eastAsia="Times New Roman"/>
          <w:lang w:val="ru-RU"/>
        </w:rPr>
        <w:t>играть определенную роль в совместной деятельности;</w:t>
      </w:r>
    </w:p>
    <w:p w:rsidR="00735B98" w:rsidRPr="00735B98" w:rsidRDefault="00735B98" w:rsidP="002A5195">
      <w:pPr>
        <w:widowControl/>
        <w:numPr>
          <w:ilvl w:val="0"/>
          <w:numId w:val="129"/>
        </w:numPr>
        <w:autoSpaceDE/>
        <w:autoSpaceDN/>
        <w:adjustRightInd/>
        <w:spacing w:after="200"/>
        <w:contextualSpacing/>
        <w:jc w:val="both"/>
        <w:rPr>
          <w:rFonts w:eastAsia="Times New Roman"/>
          <w:lang w:val="ru-RU"/>
        </w:rPr>
      </w:pPr>
      <w:r w:rsidRPr="00735B98">
        <w:rPr>
          <w:rFonts w:eastAsia="Times New Roman"/>
          <w:lang w:val="ru-RU"/>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735B98" w:rsidRPr="00735B98" w:rsidRDefault="00735B98" w:rsidP="002A5195">
      <w:pPr>
        <w:widowControl/>
        <w:numPr>
          <w:ilvl w:val="0"/>
          <w:numId w:val="129"/>
        </w:numPr>
        <w:autoSpaceDE/>
        <w:autoSpaceDN/>
        <w:adjustRightInd/>
        <w:spacing w:after="200"/>
        <w:contextualSpacing/>
        <w:jc w:val="both"/>
        <w:rPr>
          <w:rFonts w:eastAsia="Times New Roman"/>
          <w:lang w:val="ru-RU"/>
        </w:rPr>
      </w:pPr>
      <w:r w:rsidRPr="00735B98">
        <w:rPr>
          <w:rFonts w:eastAsia="Times New Roman"/>
          <w:lang w:val="ru-RU"/>
        </w:rPr>
        <w:t>определять свои действия и действия партнера, которые способствовали или препятствовали продуктивной коммуникации;</w:t>
      </w:r>
    </w:p>
    <w:p w:rsidR="00735B98" w:rsidRPr="00735B98" w:rsidRDefault="00735B98" w:rsidP="002A5195">
      <w:pPr>
        <w:widowControl/>
        <w:numPr>
          <w:ilvl w:val="0"/>
          <w:numId w:val="129"/>
        </w:numPr>
        <w:autoSpaceDE/>
        <w:autoSpaceDN/>
        <w:adjustRightInd/>
        <w:spacing w:after="200"/>
        <w:contextualSpacing/>
        <w:jc w:val="both"/>
        <w:rPr>
          <w:rFonts w:eastAsia="Times New Roman"/>
          <w:lang w:val="ru-RU"/>
        </w:rPr>
      </w:pPr>
      <w:r w:rsidRPr="00735B98">
        <w:rPr>
          <w:rFonts w:eastAsia="Times New Roman"/>
          <w:lang w:val="ru-RU"/>
        </w:rPr>
        <w:t>строить позитивные отношения в процессе учебной и познавательной деятельности;</w:t>
      </w:r>
    </w:p>
    <w:p w:rsidR="00735B98" w:rsidRPr="00735B98" w:rsidRDefault="00735B98" w:rsidP="002A5195">
      <w:pPr>
        <w:widowControl/>
        <w:numPr>
          <w:ilvl w:val="0"/>
          <w:numId w:val="129"/>
        </w:numPr>
        <w:autoSpaceDE/>
        <w:autoSpaceDN/>
        <w:adjustRightInd/>
        <w:spacing w:after="200"/>
        <w:contextualSpacing/>
        <w:jc w:val="both"/>
        <w:rPr>
          <w:rFonts w:eastAsia="Times New Roman"/>
          <w:lang w:val="ru-RU"/>
        </w:rPr>
      </w:pPr>
      <w:r w:rsidRPr="00735B98">
        <w:rPr>
          <w:rFonts w:eastAsia="Times New Roman"/>
          <w:lang w:val="ru-RU"/>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735B98" w:rsidRPr="00735B98" w:rsidRDefault="00735B98" w:rsidP="002A5195">
      <w:pPr>
        <w:widowControl/>
        <w:numPr>
          <w:ilvl w:val="0"/>
          <w:numId w:val="129"/>
        </w:numPr>
        <w:autoSpaceDE/>
        <w:autoSpaceDN/>
        <w:adjustRightInd/>
        <w:spacing w:after="200"/>
        <w:contextualSpacing/>
        <w:jc w:val="both"/>
        <w:rPr>
          <w:rFonts w:eastAsia="Times New Roman"/>
          <w:lang w:val="ru-RU"/>
        </w:rPr>
      </w:pPr>
      <w:r w:rsidRPr="00735B98">
        <w:rPr>
          <w:rFonts w:eastAsia="Times New Roman"/>
          <w:lang w:val="ru-RU"/>
        </w:rPr>
        <w:t>критически относиться к собственному мнению, с достоинством признавать ошибочность своего мнения (если оно таково) и корректировать его;</w:t>
      </w:r>
    </w:p>
    <w:p w:rsidR="00735B98" w:rsidRPr="00735B98" w:rsidRDefault="00735B98" w:rsidP="002A5195">
      <w:pPr>
        <w:widowControl/>
        <w:numPr>
          <w:ilvl w:val="0"/>
          <w:numId w:val="129"/>
        </w:numPr>
        <w:autoSpaceDE/>
        <w:autoSpaceDN/>
        <w:adjustRightInd/>
        <w:spacing w:after="200"/>
        <w:contextualSpacing/>
        <w:jc w:val="both"/>
        <w:rPr>
          <w:rFonts w:eastAsia="Times New Roman"/>
          <w:lang w:val="ru-RU"/>
        </w:rPr>
      </w:pPr>
      <w:r w:rsidRPr="00735B98">
        <w:rPr>
          <w:rFonts w:eastAsia="Times New Roman"/>
          <w:lang w:val="ru-RU"/>
        </w:rPr>
        <w:t>предлагать альтернативное решение в конфликтной ситуации;</w:t>
      </w:r>
    </w:p>
    <w:p w:rsidR="00735B98" w:rsidRPr="00735B98" w:rsidRDefault="00735B98" w:rsidP="002A5195">
      <w:pPr>
        <w:widowControl/>
        <w:numPr>
          <w:ilvl w:val="0"/>
          <w:numId w:val="129"/>
        </w:numPr>
        <w:autoSpaceDE/>
        <w:autoSpaceDN/>
        <w:adjustRightInd/>
        <w:spacing w:after="200"/>
        <w:contextualSpacing/>
        <w:jc w:val="both"/>
        <w:rPr>
          <w:rFonts w:eastAsia="Times New Roman"/>
          <w:lang w:val="ru-RU"/>
        </w:rPr>
      </w:pPr>
      <w:r w:rsidRPr="00735B98">
        <w:rPr>
          <w:rFonts w:eastAsia="Times New Roman"/>
          <w:lang w:val="ru-RU"/>
        </w:rPr>
        <w:t>выделять общую точку зрения в дискуссии;</w:t>
      </w:r>
    </w:p>
    <w:p w:rsidR="00735B98" w:rsidRPr="00735B98" w:rsidRDefault="00735B98" w:rsidP="002A5195">
      <w:pPr>
        <w:widowControl/>
        <w:numPr>
          <w:ilvl w:val="0"/>
          <w:numId w:val="129"/>
        </w:numPr>
        <w:autoSpaceDE/>
        <w:autoSpaceDN/>
        <w:adjustRightInd/>
        <w:spacing w:after="200"/>
        <w:contextualSpacing/>
        <w:jc w:val="both"/>
        <w:rPr>
          <w:rFonts w:eastAsia="Times New Roman"/>
          <w:lang w:val="ru-RU"/>
        </w:rPr>
      </w:pPr>
      <w:r w:rsidRPr="00735B98">
        <w:rPr>
          <w:rFonts w:eastAsia="Times New Roman"/>
          <w:lang w:val="ru-RU"/>
        </w:rPr>
        <w:t>договариваться о правилах и вопросах для обсуждения в соответствии с поставленной перед группой задачей;</w:t>
      </w:r>
    </w:p>
    <w:p w:rsidR="00735B98" w:rsidRPr="00735B98" w:rsidRDefault="00735B98" w:rsidP="002A5195">
      <w:pPr>
        <w:widowControl/>
        <w:numPr>
          <w:ilvl w:val="0"/>
          <w:numId w:val="129"/>
        </w:numPr>
        <w:autoSpaceDE/>
        <w:autoSpaceDN/>
        <w:adjustRightInd/>
        <w:spacing w:after="200"/>
        <w:contextualSpacing/>
        <w:jc w:val="both"/>
        <w:rPr>
          <w:rFonts w:eastAsia="Times New Roman"/>
          <w:lang w:val="ru-RU"/>
        </w:rPr>
      </w:pPr>
      <w:r w:rsidRPr="00735B98">
        <w:rPr>
          <w:rFonts w:eastAsia="Times New Roman"/>
          <w:lang w:val="ru-RU"/>
        </w:rPr>
        <w:t>организовывать учебное взаимодействие в группе (определять общие цели, распределять роли, договариваться друг с другом и т. д.);</w:t>
      </w:r>
    </w:p>
    <w:p w:rsidR="00735B98" w:rsidRPr="00735B98" w:rsidRDefault="00735B98" w:rsidP="002A5195">
      <w:pPr>
        <w:widowControl/>
        <w:numPr>
          <w:ilvl w:val="0"/>
          <w:numId w:val="129"/>
        </w:numPr>
        <w:autoSpaceDE/>
        <w:autoSpaceDN/>
        <w:adjustRightInd/>
        <w:spacing w:after="200"/>
        <w:contextualSpacing/>
        <w:jc w:val="both"/>
        <w:rPr>
          <w:rFonts w:eastAsia="Times New Roman"/>
          <w:lang w:val="ru-RU"/>
        </w:rPr>
      </w:pPr>
      <w:r w:rsidRPr="00735B98">
        <w:rPr>
          <w:rFonts w:eastAsia="Times New Roman"/>
          <w:lang w:val="ru-RU"/>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735B98" w:rsidRPr="00735B98" w:rsidRDefault="00735B98" w:rsidP="00FC4380">
      <w:pPr>
        <w:widowControl/>
        <w:autoSpaceDE/>
        <w:autoSpaceDN/>
        <w:adjustRightInd/>
        <w:ind w:firstLine="360"/>
        <w:contextualSpacing/>
        <w:jc w:val="both"/>
        <w:rPr>
          <w:rFonts w:eastAsia="Times New Roman"/>
          <w:lang w:val="ru-RU"/>
        </w:rPr>
      </w:pPr>
      <w:r w:rsidRPr="00735B98">
        <w:rPr>
          <w:rFonts w:eastAsia="Times New Roman"/>
          <w:lang w:val="ru-RU"/>
        </w:rPr>
        <w:t>12.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735B98" w:rsidRPr="00735B98" w:rsidRDefault="00735B98" w:rsidP="002A5195">
      <w:pPr>
        <w:widowControl/>
        <w:numPr>
          <w:ilvl w:val="0"/>
          <w:numId w:val="130"/>
        </w:numPr>
        <w:autoSpaceDE/>
        <w:autoSpaceDN/>
        <w:adjustRightInd/>
        <w:spacing w:after="200"/>
        <w:contextualSpacing/>
        <w:jc w:val="both"/>
        <w:rPr>
          <w:rFonts w:eastAsia="Times New Roman"/>
          <w:lang w:val="ru-RU"/>
        </w:rPr>
      </w:pPr>
      <w:r w:rsidRPr="00735B98">
        <w:rPr>
          <w:rFonts w:eastAsia="Times New Roman"/>
          <w:lang w:val="ru-RU"/>
        </w:rPr>
        <w:t>определять задачу коммуникации и в соответствии с ней отбирать речевые средства;</w:t>
      </w:r>
    </w:p>
    <w:p w:rsidR="00735B98" w:rsidRPr="00735B98" w:rsidRDefault="00735B98" w:rsidP="002A5195">
      <w:pPr>
        <w:widowControl/>
        <w:numPr>
          <w:ilvl w:val="0"/>
          <w:numId w:val="130"/>
        </w:numPr>
        <w:autoSpaceDE/>
        <w:autoSpaceDN/>
        <w:adjustRightInd/>
        <w:spacing w:after="200"/>
        <w:contextualSpacing/>
        <w:jc w:val="both"/>
        <w:rPr>
          <w:rFonts w:eastAsia="Times New Roman"/>
          <w:lang w:val="ru-RU"/>
        </w:rPr>
      </w:pPr>
      <w:r w:rsidRPr="00735B98">
        <w:rPr>
          <w:rFonts w:eastAsia="Times New Roman"/>
          <w:lang w:val="ru-RU"/>
        </w:rPr>
        <w:t>отбирать и использовать речевые средства в процессе коммуникации с другими людьми (диалог в паре, в малой группе и т. д.);</w:t>
      </w:r>
    </w:p>
    <w:p w:rsidR="00735B98" w:rsidRPr="00735B98" w:rsidRDefault="00735B98" w:rsidP="002A5195">
      <w:pPr>
        <w:widowControl/>
        <w:numPr>
          <w:ilvl w:val="0"/>
          <w:numId w:val="130"/>
        </w:numPr>
        <w:autoSpaceDE/>
        <w:autoSpaceDN/>
        <w:adjustRightInd/>
        <w:spacing w:after="200"/>
        <w:contextualSpacing/>
        <w:jc w:val="both"/>
        <w:rPr>
          <w:rFonts w:eastAsia="Times New Roman"/>
          <w:lang w:val="ru-RU"/>
        </w:rPr>
      </w:pPr>
      <w:r w:rsidRPr="00735B98">
        <w:rPr>
          <w:rFonts w:eastAsia="Times New Roman"/>
          <w:lang w:val="ru-RU"/>
        </w:rPr>
        <w:t>представлять в устной или письменной форме развернутый план собственной деятельности;</w:t>
      </w:r>
    </w:p>
    <w:p w:rsidR="00735B98" w:rsidRPr="00735B98" w:rsidRDefault="00735B98" w:rsidP="002A5195">
      <w:pPr>
        <w:widowControl/>
        <w:numPr>
          <w:ilvl w:val="0"/>
          <w:numId w:val="130"/>
        </w:numPr>
        <w:autoSpaceDE/>
        <w:autoSpaceDN/>
        <w:adjustRightInd/>
        <w:spacing w:after="200"/>
        <w:contextualSpacing/>
        <w:jc w:val="both"/>
        <w:rPr>
          <w:rFonts w:eastAsia="Times New Roman"/>
          <w:lang w:val="ru-RU"/>
        </w:rPr>
      </w:pPr>
      <w:r w:rsidRPr="00735B98">
        <w:rPr>
          <w:rFonts w:eastAsia="Times New Roman"/>
          <w:lang w:val="ru-RU"/>
        </w:rPr>
        <w:t>соблюдать нормы публичной речи, регламент в монологе и дискуссии в соответствии с коммуникативной задачей;</w:t>
      </w:r>
    </w:p>
    <w:p w:rsidR="00735B98" w:rsidRPr="00735B98" w:rsidRDefault="00735B98" w:rsidP="002A5195">
      <w:pPr>
        <w:widowControl/>
        <w:numPr>
          <w:ilvl w:val="0"/>
          <w:numId w:val="130"/>
        </w:numPr>
        <w:autoSpaceDE/>
        <w:autoSpaceDN/>
        <w:adjustRightInd/>
        <w:spacing w:after="200"/>
        <w:contextualSpacing/>
        <w:jc w:val="both"/>
        <w:rPr>
          <w:rFonts w:eastAsia="Times New Roman"/>
          <w:lang w:val="ru-RU"/>
        </w:rPr>
      </w:pPr>
      <w:r w:rsidRPr="00735B98">
        <w:rPr>
          <w:rFonts w:eastAsia="Times New Roman"/>
          <w:lang w:val="ru-RU"/>
        </w:rPr>
        <w:t>высказывать и обосновывать мнение (суждение) и запрашивать мнение партнера в рамках диалога;</w:t>
      </w:r>
    </w:p>
    <w:p w:rsidR="00735B98" w:rsidRPr="00735B98" w:rsidRDefault="00735B98" w:rsidP="002A5195">
      <w:pPr>
        <w:widowControl/>
        <w:numPr>
          <w:ilvl w:val="0"/>
          <w:numId w:val="130"/>
        </w:numPr>
        <w:autoSpaceDE/>
        <w:autoSpaceDN/>
        <w:adjustRightInd/>
        <w:spacing w:after="200"/>
        <w:contextualSpacing/>
        <w:jc w:val="both"/>
        <w:rPr>
          <w:rFonts w:eastAsia="Times New Roman"/>
          <w:lang w:val="ru-RU"/>
        </w:rPr>
      </w:pPr>
      <w:r w:rsidRPr="00735B98">
        <w:rPr>
          <w:rFonts w:eastAsia="Times New Roman"/>
          <w:lang w:val="ru-RU"/>
        </w:rPr>
        <w:t>принимать решение в ходе диалога и согласовывать его с собеседником;</w:t>
      </w:r>
    </w:p>
    <w:p w:rsidR="00735B98" w:rsidRPr="00735B98" w:rsidRDefault="00735B98" w:rsidP="002A5195">
      <w:pPr>
        <w:widowControl/>
        <w:numPr>
          <w:ilvl w:val="0"/>
          <w:numId w:val="130"/>
        </w:numPr>
        <w:autoSpaceDE/>
        <w:autoSpaceDN/>
        <w:adjustRightInd/>
        <w:spacing w:after="200"/>
        <w:contextualSpacing/>
        <w:jc w:val="both"/>
        <w:rPr>
          <w:rFonts w:eastAsia="Times New Roman"/>
          <w:lang w:val="ru-RU"/>
        </w:rPr>
      </w:pPr>
      <w:r w:rsidRPr="00735B98">
        <w:rPr>
          <w:rFonts w:eastAsia="Times New Roman"/>
          <w:lang w:val="ru-RU"/>
        </w:rPr>
        <w:lastRenderedPageBreak/>
        <w:t>создавать письменные «клишированные» и оригинальные тексты с использованием необходимых речевых средств;</w:t>
      </w:r>
    </w:p>
    <w:p w:rsidR="00735B98" w:rsidRPr="00735B98" w:rsidRDefault="00735B98" w:rsidP="002A5195">
      <w:pPr>
        <w:widowControl/>
        <w:numPr>
          <w:ilvl w:val="0"/>
          <w:numId w:val="130"/>
        </w:numPr>
        <w:autoSpaceDE/>
        <w:autoSpaceDN/>
        <w:adjustRightInd/>
        <w:spacing w:after="200"/>
        <w:contextualSpacing/>
        <w:jc w:val="both"/>
        <w:rPr>
          <w:rFonts w:eastAsia="Times New Roman"/>
          <w:lang w:val="ru-RU"/>
        </w:rPr>
      </w:pPr>
      <w:r w:rsidRPr="00735B98">
        <w:rPr>
          <w:rFonts w:eastAsia="Times New Roman"/>
          <w:lang w:val="ru-RU"/>
        </w:rPr>
        <w:t>использовать вербальные средства (средства логической связи) для выделения смысловых блоков своего выступления;</w:t>
      </w:r>
    </w:p>
    <w:p w:rsidR="00735B98" w:rsidRPr="00735B98" w:rsidRDefault="00735B98" w:rsidP="002A5195">
      <w:pPr>
        <w:widowControl/>
        <w:numPr>
          <w:ilvl w:val="0"/>
          <w:numId w:val="130"/>
        </w:numPr>
        <w:autoSpaceDE/>
        <w:autoSpaceDN/>
        <w:adjustRightInd/>
        <w:spacing w:after="200"/>
        <w:contextualSpacing/>
        <w:jc w:val="both"/>
        <w:rPr>
          <w:rFonts w:eastAsia="Times New Roman"/>
          <w:lang w:val="ru-RU"/>
        </w:rPr>
      </w:pPr>
      <w:r w:rsidRPr="00735B98">
        <w:rPr>
          <w:rFonts w:eastAsia="Times New Roman"/>
          <w:lang w:val="ru-RU"/>
        </w:rPr>
        <w:t>использовать невербальные средства или наглядные материалы, подготовленные/отобранные под руководством учителя;</w:t>
      </w:r>
    </w:p>
    <w:p w:rsidR="00735B98" w:rsidRPr="00735B98" w:rsidRDefault="00735B98" w:rsidP="002A5195">
      <w:pPr>
        <w:widowControl/>
        <w:numPr>
          <w:ilvl w:val="0"/>
          <w:numId w:val="130"/>
        </w:numPr>
        <w:autoSpaceDE/>
        <w:autoSpaceDN/>
        <w:adjustRightInd/>
        <w:spacing w:after="200"/>
        <w:contextualSpacing/>
        <w:jc w:val="both"/>
        <w:rPr>
          <w:rFonts w:eastAsia="Times New Roman"/>
          <w:lang w:val="ru-RU"/>
        </w:rPr>
      </w:pPr>
      <w:r w:rsidRPr="00735B98">
        <w:rPr>
          <w:rFonts w:eastAsia="Times New Roman"/>
          <w:lang w:val="ru-RU"/>
        </w:rPr>
        <w:t>делать оценочный вывод о достижении цели коммуникации непосредственно после завершения коммуникативного контакта и обосновывать его.</w:t>
      </w:r>
    </w:p>
    <w:p w:rsidR="00735B98" w:rsidRPr="00735B98" w:rsidRDefault="00735B98" w:rsidP="00FC4380">
      <w:pPr>
        <w:widowControl/>
        <w:autoSpaceDE/>
        <w:autoSpaceDN/>
        <w:adjustRightInd/>
        <w:ind w:firstLine="360"/>
        <w:contextualSpacing/>
        <w:jc w:val="both"/>
        <w:rPr>
          <w:rFonts w:eastAsia="Times New Roman"/>
          <w:lang w:val="ru-RU"/>
        </w:rPr>
      </w:pPr>
      <w:r w:rsidRPr="00735B98">
        <w:rPr>
          <w:rFonts w:eastAsia="Times New Roman"/>
          <w:lang w:val="ru-RU"/>
        </w:rPr>
        <w:t>13. Формирование и развитие компетентности в области использования информационно-коммуникационных технологий (далее – ИКТ). Обучающийся сможет:</w:t>
      </w:r>
    </w:p>
    <w:p w:rsidR="00735B98" w:rsidRPr="00735B98" w:rsidRDefault="00735B98" w:rsidP="002A5195">
      <w:pPr>
        <w:widowControl/>
        <w:numPr>
          <w:ilvl w:val="0"/>
          <w:numId w:val="131"/>
        </w:numPr>
        <w:autoSpaceDE/>
        <w:autoSpaceDN/>
        <w:adjustRightInd/>
        <w:spacing w:after="200"/>
        <w:contextualSpacing/>
        <w:jc w:val="both"/>
        <w:rPr>
          <w:rFonts w:eastAsia="Times New Roman"/>
          <w:lang w:val="ru-RU"/>
        </w:rPr>
      </w:pPr>
      <w:r w:rsidRPr="00735B98">
        <w:rPr>
          <w:rFonts w:eastAsia="Times New Roman"/>
          <w:lang w:val="ru-RU"/>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735B98" w:rsidRPr="00735B98" w:rsidRDefault="00735B98" w:rsidP="002A5195">
      <w:pPr>
        <w:widowControl/>
        <w:numPr>
          <w:ilvl w:val="0"/>
          <w:numId w:val="131"/>
        </w:numPr>
        <w:autoSpaceDE/>
        <w:autoSpaceDN/>
        <w:adjustRightInd/>
        <w:spacing w:after="200"/>
        <w:contextualSpacing/>
        <w:jc w:val="both"/>
        <w:rPr>
          <w:rFonts w:eastAsia="Times New Roman"/>
          <w:lang w:val="ru-RU"/>
        </w:rPr>
      </w:pPr>
      <w:r w:rsidRPr="00735B98">
        <w:rPr>
          <w:rFonts w:eastAsia="Times New Roman"/>
          <w:lang w:val="ru-RU"/>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735B98" w:rsidRPr="00735B98" w:rsidRDefault="00735B98" w:rsidP="002A5195">
      <w:pPr>
        <w:widowControl/>
        <w:numPr>
          <w:ilvl w:val="0"/>
          <w:numId w:val="131"/>
        </w:numPr>
        <w:autoSpaceDE/>
        <w:autoSpaceDN/>
        <w:adjustRightInd/>
        <w:spacing w:after="200"/>
        <w:contextualSpacing/>
        <w:jc w:val="both"/>
        <w:rPr>
          <w:rFonts w:eastAsia="Times New Roman"/>
          <w:lang w:val="ru-RU"/>
        </w:rPr>
      </w:pPr>
      <w:r w:rsidRPr="00735B98">
        <w:rPr>
          <w:rFonts w:eastAsia="Times New Roman"/>
          <w:lang w:val="ru-RU"/>
        </w:rPr>
        <w:t>выделять информационный аспект задачи, оперировать данными, использовать модель решения задачи;</w:t>
      </w:r>
    </w:p>
    <w:p w:rsidR="00735B98" w:rsidRPr="00735B98" w:rsidRDefault="00735B98" w:rsidP="002A5195">
      <w:pPr>
        <w:widowControl/>
        <w:numPr>
          <w:ilvl w:val="0"/>
          <w:numId w:val="131"/>
        </w:numPr>
        <w:autoSpaceDE/>
        <w:autoSpaceDN/>
        <w:adjustRightInd/>
        <w:spacing w:after="200"/>
        <w:contextualSpacing/>
        <w:jc w:val="both"/>
        <w:rPr>
          <w:rFonts w:eastAsia="Times New Roman"/>
          <w:lang w:val="ru-RU"/>
        </w:rPr>
      </w:pPr>
      <w:r w:rsidRPr="00735B98">
        <w:rPr>
          <w:rFonts w:eastAsia="Times New Roman"/>
          <w:lang w:val="ru-RU"/>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735B98" w:rsidRPr="00735B98" w:rsidRDefault="00735B98" w:rsidP="002A5195">
      <w:pPr>
        <w:widowControl/>
        <w:numPr>
          <w:ilvl w:val="0"/>
          <w:numId w:val="131"/>
        </w:numPr>
        <w:autoSpaceDE/>
        <w:autoSpaceDN/>
        <w:adjustRightInd/>
        <w:spacing w:after="200"/>
        <w:contextualSpacing/>
        <w:jc w:val="both"/>
        <w:rPr>
          <w:rFonts w:eastAsia="Times New Roman"/>
          <w:lang w:val="ru-RU"/>
        </w:rPr>
      </w:pPr>
      <w:r w:rsidRPr="00735B98">
        <w:rPr>
          <w:rFonts w:eastAsia="Times New Roman"/>
          <w:lang w:val="ru-RU"/>
        </w:rPr>
        <w:t>использовать информацию с учетом этических и правовых норм;</w:t>
      </w:r>
    </w:p>
    <w:p w:rsidR="00735B98" w:rsidRPr="00735B98" w:rsidRDefault="00735B98" w:rsidP="002A5195">
      <w:pPr>
        <w:widowControl/>
        <w:numPr>
          <w:ilvl w:val="0"/>
          <w:numId w:val="131"/>
        </w:numPr>
        <w:autoSpaceDE/>
        <w:autoSpaceDN/>
        <w:adjustRightInd/>
        <w:spacing w:after="200"/>
        <w:contextualSpacing/>
        <w:jc w:val="both"/>
        <w:rPr>
          <w:rFonts w:eastAsia="Times New Roman"/>
          <w:lang w:val="ru-RU"/>
        </w:rPr>
      </w:pPr>
      <w:r w:rsidRPr="00735B98">
        <w:rPr>
          <w:rFonts w:eastAsia="Times New Roman"/>
          <w:lang w:val="ru-RU"/>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735B98" w:rsidRPr="00735B98" w:rsidRDefault="00735B98" w:rsidP="00735B98">
      <w:pPr>
        <w:widowControl/>
        <w:autoSpaceDE/>
        <w:autoSpaceDN/>
        <w:adjustRightInd/>
        <w:spacing w:line="276" w:lineRule="auto"/>
        <w:ind w:left="1080"/>
        <w:contextualSpacing/>
        <w:jc w:val="both"/>
        <w:rPr>
          <w:rFonts w:eastAsia="Times New Roman"/>
          <w:lang w:val="ru-RU"/>
        </w:rPr>
      </w:pPr>
    </w:p>
    <w:p w:rsidR="00735B98" w:rsidRPr="00735B98" w:rsidRDefault="00735B98" w:rsidP="00735B98">
      <w:pPr>
        <w:widowControl/>
        <w:autoSpaceDE/>
        <w:autoSpaceDN/>
        <w:adjustRightInd/>
        <w:spacing w:line="276" w:lineRule="auto"/>
        <w:ind w:left="360"/>
        <w:jc w:val="center"/>
        <w:rPr>
          <w:rFonts w:eastAsia="Times New Roman"/>
          <w:b/>
          <w:lang w:val="ru-RU"/>
        </w:rPr>
      </w:pPr>
      <w:r w:rsidRPr="00735B98">
        <w:rPr>
          <w:rFonts w:eastAsia="Times New Roman"/>
          <w:b/>
          <w:lang w:val="ru-RU"/>
        </w:rPr>
        <w:t>1.2.5. Предметные результаты</w:t>
      </w:r>
    </w:p>
    <w:p w:rsidR="00735B98" w:rsidRPr="00735B98" w:rsidRDefault="00735B98" w:rsidP="00735B98">
      <w:pPr>
        <w:widowControl/>
        <w:autoSpaceDE/>
        <w:autoSpaceDN/>
        <w:adjustRightInd/>
        <w:ind w:left="360"/>
        <w:jc w:val="both"/>
        <w:rPr>
          <w:rFonts w:eastAsia="Times New Roman"/>
          <w:b/>
          <w:lang w:val="ru-RU"/>
        </w:rPr>
      </w:pPr>
      <w:bookmarkStart w:id="6" w:name="_Toc409691628"/>
      <w:bookmarkStart w:id="7" w:name="_Toc410653953"/>
      <w:bookmarkStart w:id="8" w:name="_Toc414553133"/>
      <w:r w:rsidRPr="00735B98">
        <w:rPr>
          <w:rFonts w:eastAsia="Times New Roman"/>
          <w:b/>
          <w:lang w:val="ru-RU"/>
        </w:rPr>
        <w:t>1.2.5.1. Русский язык</w:t>
      </w:r>
      <w:bookmarkEnd w:id="6"/>
      <w:bookmarkEnd w:id="7"/>
      <w:bookmarkEnd w:id="8"/>
    </w:p>
    <w:p w:rsidR="00735B98" w:rsidRPr="00735B98" w:rsidRDefault="00735B98" w:rsidP="00735B98">
      <w:pPr>
        <w:widowControl/>
        <w:autoSpaceDE/>
        <w:autoSpaceDN/>
        <w:adjustRightInd/>
        <w:ind w:left="360"/>
        <w:jc w:val="both"/>
        <w:rPr>
          <w:rFonts w:eastAsia="Times New Roman"/>
          <w:lang w:val="ru-RU"/>
        </w:rPr>
      </w:pPr>
      <w:bookmarkStart w:id="9" w:name="_Toc287934277"/>
      <w:bookmarkStart w:id="10" w:name="_Toc414553134"/>
      <w:bookmarkStart w:id="11" w:name="_Toc287551922"/>
      <w:r w:rsidRPr="00735B98">
        <w:rPr>
          <w:rFonts w:eastAsia="Times New Roman"/>
          <w:lang w:val="ru-RU"/>
        </w:rPr>
        <w:t>Выпускник научится:</w:t>
      </w:r>
      <w:bookmarkEnd w:id="9"/>
      <w:bookmarkEnd w:id="10"/>
    </w:p>
    <w:p w:rsidR="00735B98" w:rsidRPr="00735B98" w:rsidRDefault="00735B98" w:rsidP="002A5195">
      <w:pPr>
        <w:widowControl/>
        <w:numPr>
          <w:ilvl w:val="0"/>
          <w:numId w:val="132"/>
        </w:numPr>
        <w:autoSpaceDE/>
        <w:autoSpaceDN/>
        <w:adjustRightInd/>
        <w:jc w:val="both"/>
        <w:rPr>
          <w:rFonts w:eastAsia="Times New Roman"/>
          <w:lang w:val="ru-RU"/>
        </w:rPr>
      </w:pPr>
      <w:r w:rsidRPr="00735B98">
        <w:rPr>
          <w:rFonts w:eastAsia="Times New Roman"/>
          <w:lang w:val="ru-RU"/>
        </w:rPr>
        <w:t>владеть навыками работы с учебной книгой, словарями и другими информационными источниками, включая СМИ и ресурсы Интернета;</w:t>
      </w:r>
    </w:p>
    <w:p w:rsidR="00735B98" w:rsidRPr="00735B98" w:rsidRDefault="00735B98" w:rsidP="002A5195">
      <w:pPr>
        <w:widowControl/>
        <w:numPr>
          <w:ilvl w:val="0"/>
          <w:numId w:val="132"/>
        </w:numPr>
        <w:autoSpaceDE/>
        <w:autoSpaceDN/>
        <w:adjustRightInd/>
        <w:jc w:val="both"/>
        <w:rPr>
          <w:rFonts w:eastAsia="Times New Roman"/>
          <w:lang w:val="ru-RU"/>
        </w:rPr>
      </w:pPr>
      <w:r w:rsidRPr="00735B98">
        <w:rPr>
          <w:rFonts w:eastAsia="Times New Roman"/>
          <w:lang w:val="ru-RU"/>
        </w:rPr>
        <w:t>владеть навыками различных видов чтения (изучающим, ознакомительным, просмотровым) и информационной переработки прочитанного материала;</w:t>
      </w:r>
    </w:p>
    <w:p w:rsidR="00735B98" w:rsidRPr="00735B98" w:rsidRDefault="00735B98" w:rsidP="002A5195">
      <w:pPr>
        <w:widowControl/>
        <w:numPr>
          <w:ilvl w:val="0"/>
          <w:numId w:val="132"/>
        </w:numPr>
        <w:autoSpaceDE/>
        <w:autoSpaceDN/>
        <w:adjustRightInd/>
        <w:jc w:val="both"/>
        <w:rPr>
          <w:rFonts w:eastAsia="Times New Roman"/>
          <w:lang w:val="ru-RU"/>
        </w:rPr>
      </w:pPr>
      <w:r w:rsidRPr="00735B98">
        <w:rPr>
          <w:rFonts w:eastAsia="Times New Roman"/>
          <w:lang w:val="ru-RU"/>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735B98" w:rsidRPr="00735B98" w:rsidRDefault="00735B98" w:rsidP="002A5195">
      <w:pPr>
        <w:widowControl/>
        <w:numPr>
          <w:ilvl w:val="0"/>
          <w:numId w:val="132"/>
        </w:numPr>
        <w:autoSpaceDE/>
        <w:autoSpaceDN/>
        <w:adjustRightInd/>
        <w:jc w:val="both"/>
        <w:rPr>
          <w:rFonts w:eastAsia="Times New Roman"/>
          <w:lang w:val="ru-RU"/>
        </w:rPr>
      </w:pPr>
      <w:r w:rsidRPr="00735B98">
        <w:rPr>
          <w:rFonts w:eastAsia="Times New Roman"/>
          <w:lang w:val="ru-RU"/>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735B98" w:rsidRPr="00735B98" w:rsidRDefault="00735B98" w:rsidP="002A5195">
      <w:pPr>
        <w:widowControl/>
        <w:numPr>
          <w:ilvl w:val="0"/>
          <w:numId w:val="132"/>
        </w:numPr>
        <w:autoSpaceDE/>
        <w:autoSpaceDN/>
        <w:adjustRightInd/>
        <w:jc w:val="both"/>
        <w:rPr>
          <w:rFonts w:eastAsia="Times New Roman"/>
          <w:lang w:val="ru-RU"/>
        </w:rPr>
      </w:pPr>
      <w:r w:rsidRPr="00735B98">
        <w:rPr>
          <w:rFonts w:eastAsia="Times New Roman"/>
          <w:lang w:val="ru-RU"/>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735B98" w:rsidRPr="00735B98" w:rsidRDefault="00735B98" w:rsidP="002A5195">
      <w:pPr>
        <w:widowControl/>
        <w:numPr>
          <w:ilvl w:val="0"/>
          <w:numId w:val="132"/>
        </w:numPr>
        <w:autoSpaceDE/>
        <w:autoSpaceDN/>
        <w:adjustRightInd/>
        <w:jc w:val="both"/>
        <w:rPr>
          <w:rFonts w:eastAsia="Times New Roman"/>
          <w:lang w:val="ru-RU"/>
        </w:rPr>
      </w:pPr>
      <w:r w:rsidRPr="00735B98">
        <w:rPr>
          <w:rFonts w:eastAsia="Times New Roman"/>
          <w:lang w:val="ru-RU"/>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735B98" w:rsidRPr="00735B98" w:rsidRDefault="00735B98" w:rsidP="002A5195">
      <w:pPr>
        <w:widowControl/>
        <w:numPr>
          <w:ilvl w:val="0"/>
          <w:numId w:val="132"/>
        </w:numPr>
        <w:autoSpaceDE/>
        <w:autoSpaceDN/>
        <w:adjustRightInd/>
        <w:jc w:val="both"/>
        <w:rPr>
          <w:rFonts w:eastAsia="Times New Roman"/>
          <w:lang w:val="ru-RU"/>
        </w:rPr>
      </w:pPr>
      <w:r w:rsidRPr="00735B98">
        <w:rPr>
          <w:rFonts w:eastAsia="Times New Roman"/>
          <w:lang w:val="ru-RU"/>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735B98" w:rsidRPr="00735B98" w:rsidRDefault="00735B98" w:rsidP="002A5195">
      <w:pPr>
        <w:widowControl/>
        <w:numPr>
          <w:ilvl w:val="0"/>
          <w:numId w:val="132"/>
        </w:numPr>
        <w:autoSpaceDE/>
        <w:autoSpaceDN/>
        <w:adjustRightInd/>
        <w:jc w:val="both"/>
        <w:rPr>
          <w:rFonts w:eastAsia="Times New Roman"/>
          <w:lang w:val="ru-RU"/>
        </w:rPr>
      </w:pPr>
      <w:r w:rsidRPr="00735B98">
        <w:rPr>
          <w:rFonts w:eastAsia="Times New Roman"/>
          <w:lang w:val="ru-RU"/>
        </w:rPr>
        <w:t>использовать знание алфавита при поиске информации;</w:t>
      </w:r>
    </w:p>
    <w:p w:rsidR="00735B98" w:rsidRPr="00735B98" w:rsidRDefault="00735B98" w:rsidP="002A5195">
      <w:pPr>
        <w:widowControl/>
        <w:numPr>
          <w:ilvl w:val="0"/>
          <w:numId w:val="132"/>
        </w:numPr>
        <w:autoSpaceDE/>
        <w:autoSpaceDN/>
        <w:adjustRightInd/>
        <w:jc w:val="both"/>
        <w:rPr>
          <w:rFonts w:eastAsia="Times New Roman"/>
          <w:lang w:val="ru-RU"/>
        </w:rPr>
      </w:pPr>
      <w:r w:rsidRPr="00735B98">
        <w:rPr>
          <w:rFonts w:eastAsia="Times New Roman"/>
          <w:lang w:val="ru-RU"/>
        </w:rPr>
        <w:t>различать значимые и незначимые единицы языка;</w:t>
      </w:r>
    </w:p>
    <w:p w:rsidR="00735B98" w:rsidRPr="00735B98" w:rsidRDefault="00735B98" w:rsidP="002A5195">
      <w:pPr>
        <w:widowControl/>
        <w:numPr>
          <w:ilvl w:val="0"/>
          <w:numId w:val="132"/>
        </w:numPr>
        <w:autoSpaceDE/>
        <w:autoSpaceDN/>
        <w:adjustRightInd/>
        <w:jc w:val="both"/>
        <w:rPr>
          <w:rFonts w:eastAsia="Times New Roman"/>
          <w:lang w:val="ru-RU"/>
        </w:rPr>
      </w:pPr>
      <w:r w:rsidRPr="00735B98">
        <w:rPr>
          <w:rFonts w:eastAsia="Times New Roman"/>
          <w:lang w:val="ru-RU"/>
        </w:rPr>
        <w:t>проводить фонетический и орфоэпический анализ слова;</w:t>
      </w:r>
    </w:p>
    <w:p w:rsidR="00735B98" w:rsidRPr="00735B98" w:rsidRDefault="00735B98" w:rsidP="002A5195">
      <w:pPr>
        <w:widowControl/>
        <w:numPr>
          <w:ilvl w:val="0"/>
          <w:numId w:val="132"/>
        </w:numPr>
        <w:autoSpaceDE/>
        <w:autoSpaceDN/>
        <w:adjustRightInd/>
        <w:jc w:val="both"/>
        <w:rPr>
          <w:rFonts w:eastAsia="Times New Roman"/>
          <w:lang w:val="ru-RU"/>
        </w:rPr>
      </w:pPr>
      <w:r w:rsidRPr="00735B98">
        <w:rPr>
          <w:rFonts w:eastAsia="Times New Roman"/>
          <w:lang w:val="ru-RU"/>
        </w:rPr>
        <w:lastRenderedPageBreak/>
        <w:t>классифицировать и группировать звуки речи по заданным признакам, слова по заданным параметрам их звукового состава;</w:t>
      </w:r>
    </w:p>
    <w:p w:rsidR="00735B98" w:rsidRPr="00735B98" w:rsidRDefault="00735B98" w:rsidP="002A5195">
      <w:pPr>
        <w:widowControl/>
        <w:numPr>
          <w:ilvl w:val="0"/>
          <w:numId w:val="132"/>
        </w:numPr>
        <w:autoSpaceDE/>
        <w:autoSpaceDN/>
        <w:adjustRightInd/>
        <w:jc w:val="both"/>
        <w:rPr>
          <w:rFonts w:eastAsia="Times New Roman"/>
          <w:lang w:val="ru-RU"/>
        </w:rPr>
      </w:pPr>
      <w:r w:rsidRPr="00735B98">
        <w:rPr>
          <w:rFonts w:eastAsia="Times New Roman"/>
          <w:lang w:val="ru-RU"/>
        </w:rPr>
        <w:t>членить слова на слоги и правильно их переносить;</w:t>
      </w:r>
    </w:p>
    <w:p w:rsidR="00735B98" w:rsidRPr="00735B98" w:rsidRDefault="00735B98" w:rsidP="002A5195">
      <w:pPr>
        <w:widowControl/>
        <w:numPr>
          <w:ilvl w:val="0"/>
          <w:numId w:val="132"/>
        </w:numPr>
        <w:autoSpaceDE/>
        <w:autoSpaceDN/>
        <w:adjustRightInd/>
        <w:jc w:val="both"/>
        <w:rPr>
          <w:rFonts w:eastAsia="Times New Roman"/>
          <w:lang w:val="ru-RU"/>
        </w:rPr>
      </w:pPr>
      <w:r w:rsidRPr="00735B98">
        <w:rPr>
          <w:rFonts w:eastAsia="Times New Roman"/>
          <w:lang w:val="ru-RU"/>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735B98" w:rsidRPr="00735B98" w:rsidRDefault="00735B98" w:rsidP="002A5195">
      <w:pPr>
        <w:widowControl/>
        <w:numPr>
          <w:ilvl w:val="0"/>
          <w:numId w:val="132"/>
        </w:numPr>
        <w:autoSpaceDE/>
        <w:autoSpaceDN/>
        <w:adjustRightInd/>
        <w:jc w:val="both"/>
        <w:rPr>
          <w:rFonts w:eastAsia="Times New Roman"/>
          <w:lang w:val="ru-RU"/>
        </w:rPr>
      </w:pPr>
      <w:r w:rsidRPr="00735B98">
        <w:rPr>
          <w:rFonts w:eastAsia="Times New Roman"/>
          <w:lang w:val="ru-RU"/>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735B98" w:rsidRPr="00735B98" w:rsidRDefault="00735B98" w:rsidP="002A5195">
      <w:pPr>
        <w:widowControl/>
        <w:numPr>
          <w:ilvl w:val="0"/>
          <w:numId w:val="132"/>
        </w:numPr>
        <w:autoSpaceDE/>
        <w:autoSpaceDN/>
        <w:adjustRightInd/>
        <w:jc w:val="both"/>
        <w:rPr>
          <w:rFonts w:eastAsia="Times New Roman"/>
          <w:lang w:val="ru-RU"/>
        </w:rPr>
      </w:pPr>
      <w:r w:rsidRPr="00735B98">
        <w:rPr>
          <w:rFonts w:eastAsia="Times New Roman"/>
          <w:lang w:val="ru-RU"/>
        </w:rPr>
        <w:t>проводить морфемный и словообразовательный анализ слов;</w:t>
      </w:r>
    </w:p>
    <w:p w:rsidR="00735B98" w:rsidRPr="00735B98" w:rsidRDefault="00735B98" w:rsidP="002A5195">
      <w:pPr>
        <w:widowControl/>
        <w:numPr>
          <w:ilvl w:val="0"/>
          <w:numId w:val="132"/>
        </w:numPr>
        <w:autoSpaceDE/>
        <w:autoSpaceDN/>
        <w:adjustRightInd/>
        <w:jc w:val="both"/>
        <w:rPr>
          <w:rFonts w:eastAsia="Times New Roman"/>
          <w:lang w:val="ru-RU"/>
        </w:rPr>
      </w:pPr>
      <w:r w:rsidRPr="00735B98">
        <w:rPr>
          <w:rFonts w:eastAsia="Times New Roman"/>
          <w:lang w:val="ru-RU"/>
        </w:rPr>
        <w:t>проводить лексический анализ слова;</w:t>
      </w:r>
    </w:p>
    <w:p w:rsidR="00735B98" w:rsidRPr="00735B98" w:rsidRDefault="00735B98" w:rsidP="002A5195">
      <w:pPr>
        <w:widowControl/>
        <w:numPr>
          <w:ilvl w:val="0"/>
          <w:numId w:val="132"/>
        </w:numPr>
        <w:autoSpaceDE/>
        <w:autoSpaceDN/>
        <w:adjustRightInd/>
        <w:jc w:val="both"/>
        <w:rPr>
          <w:rFonts w:eastAsia="Times New Roman"/>
          <w:lang w:val="ru-RU"/>
        </w:rPr>
      </w:pPr>
      <w:r w:rsidRPr="00735B98">
        <w:rPr>
          <w:rFonts w:eastAsia="Times New Roman"/>
          <w:lang w:val="ru-RU"/>
        </w:rPr>
        <w:t>опознавать лексические средства выразительности и основные виды тропов (метафора, эпитет, сравнение, гипербола, олицетворение);</w:t>
      </w:r>
    </w:p>
    <w:p w:rsidR="00735B98" w:rsidRPr="00735B98" w:rsidRDefault="00735B98" w:rsidP="002A5195">
      <w:pPr>
        <w:widowControl/>
        <w:numPr>
          <w:ilvl w:val="0"/>
          <w:numId w:val="132"/>
        </w:numPr>
        <w:autoSpaceDE/>
        <w:autoSpaceDN/>
        <w:adjustRightInd/>
        <w:jc w:val="both"/>
        <w:rPr>
          <w:rFonts w:eastAsia="Times New Roman"/>
          <w:lang w:val="ru-RU"/>
        </w:rPr>
      </w:pPr>
      <w:r w:rsidRPr="00735B98">
        <w:rPr>
          <w:rFonts w:eastAsia="Times New Roman"/>
          <w:lang w:val="ru-RU"/>
        </w:rPr>
        <w:t>опознавать самостоятельные части речи и их формы, а также служебные части речи и междометия;</w:t>
      </w:r>
    </w:p>
    <w:p w:rsidR="00735B98" w:rsidRPr="00735B98" w:rsidRDefault="00735B98" w:rsidP="002A5195">
      <w:pPr>
        <w:widowControl/>
        <w:numPr>
          <w:ilvl w:val="0"/>
          <w:numId w:val="132"/>
        </w:numPr>
        <w:autoSpaceDE/>
        <w:autoSpaceDN/>
        <w:adjustRightInd/>
        <w:jc w:val="both"/>
        <w:rPr>
          <w:rFonts w:eastAsia="Times New Roman"/>
          <w:lang w:val="ru-RU"/>
        </w:rPr>
      </w:pPr>
      <w:r w:rsidRPr="00735B98">
        <w:rPr>
          <w:rFonts w:eastAsia="Times New Roman"/>
          <w:lang w:val="ru-RU"/>
        </w:rPr>
        <w:t>проводить морфологический анализ слова;</w:t>
      </w:r>
    </w:p>
    <w:p w:rsidR="00735B98" w:rsidRPr="00735B98" w:rsidRDefault="00735B98" w:rsidP="002A5195">
      <w:pPr>
        <w:widowControl/>
        <w:numPr>
          <w:ilvl w:val="0"/>
          <w:numId w:val="132"/>
        </w:numPr>
        <w:autoSpaceDE/>
        <w:autoSpaceDN/>
        <w:adjustRightInd/>
        <w:jc w:val="both"/>
        <w:rPr>
          <w:rFonts w:eastAsia="Times New Roman"/>
          <w:lang w:val="ru-RU"/>
        </w:rPr>
      </w:pPr>
      <w:r w:rsidRPr="00735B98">
        <w:rPr>
          <w:rFonts w:eastAsia="Times New Roman"/>
          <w:lang w:val="ru-RU"/>
        </w:rPr>
        <w:t>применять знания и умения по морфемике и словообразованию при проведении морфологического анализа слов;</w:t>
      </w:r>
    </w:p>
    <w:p w:rsidR="00735B98" w:rsidRPr="00735B98" w:rsidRDefault="00735B98" w:rsidP="002A5195">
      <w:pPr>
        <w:widowControl/>
        <w:numPr>
          <w:ilvl w:val="0"/>
          <w:numId w:val="132"/>
        </w:numPr>
        <w:autoSpaceDE/>
        <w:autoSpaceDN/>
        <w:adjustRightInd/>
        <w:jc w:val="both"/>
        <w:rPr>
          <w:rFonts w:eastAsia="Times New Roman"/>
          <w:lang w:val="ru-RU"/>
        </w:rPr>
      </w:pPr>
      <w:r w:rsidRPr="00735B98">
        <w:rPr>
          <w:rFonts w:eastAsia="Times New Roman"/>
          <w:lang w:val="ru-RU"/>
        </w:rPr>
        <w:t>опознавать основные единицы синтаксиса (словосочетание, предложение, текст);</w:t>
      </w:r>
    </w:p>
    <w:p w:rsidR="00735B98" w:rsidRPr="00735B98" w:rsidRDefault="00735B98" w:rsidP="002A5195">
      <w:pPr>
        <w:widowControl/>
        <w:numPr>
          <w:ilvl w:val="0"/>
          <w:numId w:val="132"/>
        </w:numPr>
        <w:autoSpaceDE/>
        <w:autoSpaceDN/>
        <w:adjustRightInd/>
        <w:jc w:val="both"/>
        <w:rPr>
          <w:rFonts w:eastAsia="Times New Roman"/>
          <w:lang w:val="ru-RU"/>
        </w:rPr>
      </w:pPr>
      <w:r w:rsidRPr="00735B98">
        <w:rPr>
          <w:rFonts w:eastAsia="Times New Roman"/>
          <w:lang w:val="ru-RU"/>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735B98" w:rsidRPr="00735B98" w:rsidRDefault="00735B98" w:rsidP="002A5195">
      <w:pPr>
        <w:widowControl/>
        <w:numPr>
          <w:ilvl w:val="0"/>
          <w:numId w:val="132"/>
        </w:numPr>
        <w:autoSpaceDE/>
        <w:autoSpaceDN/>
        <w:adjustRightInd/>
        <w:jc w:val="both"/>
        <w:rPr>
          <w:rFonts w:eastAsia="Times New Roman"/>
          <w:lang w:val="ru-RU"/>
        </w:rPr>
      </w:pPr>
      <w:r w:rsidRPr="00735B98">
        <w:rPr>
          <w:rFonts w:eastAsia="Times New Roman"/>
          <w:lang w:val="ru-RU"/>
        </w:rPr>
        <w:t>находить грамматическую основу предложения;</w:t>
      </w:r>
    </w:p>
    <w:p w:rsidR="00735B98" w:rsidRPr="00735B98" w:rsidRDefault="00735B98" w:rsidP="002A5195">
      <w:pPr>
        <w:widowControl/>
        <w:numPr>
          <w:ilvl w:val="0"/>
          <w:numId w:val="132"/>
        </w:numPr>
        <w:autoSpaceDE/>
        <w:autoSpaceDN/>
        <w:adjustRightInd/>
        <w:jc w:val="both"/>
        <w:rPr>
          <w:rFonts w:eastAsia="Times New Roman"/>
          <w:lang w:val="ru-RU"/>
        </w:rPr>
      </w:pPr>
      <w:r w:rsidRPr="00735B98">
        <w:rPr>
          <w:rFonts w:eastAsia="Times New Roman"/>
          <w:lang w:val="ru-RU"/>
        </w:rPr>
        <w:t>распознавать главные и второстепенные члены предложения;</w:t>
      </w:r>
    </w:p>
    <w:p w:rsidR="00735B98" w:rsidRPr="00735B98" w:rsidRDefault="00735B98" w:rsidP="002A5195">
      <w:pPr>
        <w:widowControl/>
        <w:numPr>
          <w:ilvl w:val="0"/>
          <w:numId w:val="132"/>
        </w:numPr>
        <w:autoSpaceDE/>
        <w:autoSpaceDN/>
        <w:adjustRightInd/>
        <w:jc w:val="both"/>
        <w:rPr>
          <w:rFonts w:eastAsia="Times New Roman"/>
          <w:lang w:val="ru-RU"/>
        </w:rPr>
      </w:pPr>
      <w:r w:rsidRPr="00735B98">
        <w:rPr>
          <w:rFonts w:eastAsia="Times New Roman"/>
          <w:lang w:val="ru-RU"/>
        </w:rPr>
        <w:t>опознавать предложения простые и сложные, предложения осложненной структуры;</w:t>
      </w:r>
    </w:p>
    <w:p w:rsidR="00735B98" w:rsidRPr="00735B98" w:rsidRDefault="00735B98" w:rsidP="002A5195">
      <w:pPr>
        <w:widowControl/>
        <w:numPr>
          <w:ilvl w:val="0"/>
          <w:numId w:val="132"/>
        </w:numPr>
        <w:autoSpaceDE/>
        <w:autoSpaceDN/>
        <w:adjustRightInd/>
        <w:jc w:val="both"/>
        <w:rPr>
          <w:rFonts w:eastAsia="Times New Roman"/>
          <w:lang w:val="ru-RU"/>
        </w:rPr>
      </w:pPr>
      <w:r w:rsidRPr="00735B98">
        <w:rPr>
          <w:rFonts w:eastAsia="Times New Roman"/>
          <w:lang w:val="ru-RU"/>
        </w:rPr>
        <w:t>проводить синтаксический анализ словосочетания и предложения;</w:t>
      </w:r>
    </w:p>
    <w:p w:rsidR="00735B98" w:rsidRPr="00735B98" w:rsidRDefault="00735B98" w:rsidP="002A5195">
      <w:pPr>
        <w:widowControl/>
        <w:numPr>
          <w:ilvl w:val="0"/>
          <w:numId w:val="132"/>
        </w:numPr>
        <w:autoSpaceDE/>
        <w:autoSpaceDN/>
        <w:adjustRightInd/>
        <w:jc w:val="both"/>
        <w:rPr>
          <w:rFonts w:eastAsia="Times New Roman"/>
          <w:lang w:val="ru-RU"/>
        </w:rPr>
      </w:pPr>
      <w:r w:rsidRPr="00735B98">
        <w:rPr>
          <w:rFonts w:eastAsia="Times New Roman"/>
          <w:lang w:val="ru-RU"/>
        </w:rPr>
        <w:t>соблюдать основные языковые нормы в устной и письменной речи;</w:t>
      </w:r>
    </w:p>
    <w:p w:rsidR="00735B98" w:rsidRPr="00735B98" w:rsidRDefault="00735B98" w:rsidP="002A5195">
      <w:pPr>
        <w:widowControl/>
        <w:numPr>
          <w:ilvl w:val="0"/>
          <w:numId w:val="132"/>
        </w:numPr>
        <w:autoSpaceDE/>
        <w:autoSpaceDN/>
        <w:adjustRightInd/>
        <w:jc w:val="both"/>
        <w:rPr>
          <w:rFonts w:eastAsia="Times New Roman"/>
          <w:lang w:val="ru-RU"/>
        </w:rPr>
      </w:pPr>
      <w:r w:rsidRPr="00735B98">
        <w:rPr>
          <w:rFonts w:eastAsia="Times New Roman"/>
          <w:lang w:val="ru-RU"/>
        </w:rPr>
        <w:t>опираться на фонетический, морфемный, словообразовательный и морфологический анализ в практике правописания ;</w:t>
      </w:r>
    </w:p>
    <w:p w:rsidR="00735B98" w:rsidRPr="00735B98" w:rsidRDefault="00735B98" w:rsidP="002A5195">
      <w:pPr>
        <w:widowControl/>
        <w:numPr>
          <w:ilvl w:val="0"/>
          <w:numId w:val="132"/>
        </w:numPr>
        <w:autoSpaceDE/>
        <w:autoSpaceDN/>
        <w:adjustRightInd/>
        <w:jc w:val="both"/>
        <w:rPr>
          <w:rFonts w:eastAsia="Times New Roman"/>
          <w:lang w:val="ru-RU"/>
        </w:rPr>
      </w:pPr>
      <w:r w:rsidRPr="00735B98">
        <w:rPr>
          <w:rFonts w:eastAsia="Times New Roman"/>
          <w:lang w:val="ru-RU"/>
        </w:rPr>
        <w:t>опираться на грамматико-интонационный анализ при объяснении расстановки знаков препинания в предложении;</w:t>
      </w:r>
    </w:p>
    <w:p w:rsidR="00735B98" w:rsidRPr="00735B98" w:rsidRDefault="00735B98" w:rsidP="002A5195">
      <w:pPr>
        <w:widowControl/>
        <w:numPr>
          <w:ilvl w:val="0"/>
          <w:numId w:val="132"/>
        </w:numPr>
        <w:autoSpaceDE/>
        <w:autoSpaceDN/>
        <w:adjustRightInd/>
        <w:jc w:val="both"/>
        <w:rPr>
          <w:rFonts w:eastAsia="Times New Roman"/>
          <w:lang w:val="ru-RU"/>
        </w:rPr>
      </w:pPr>
      <w:r w:rsidRPr="00735B98">
        <w:rPr>
          <w:rFonts w:eastAsia="Times New Roman"/>
          <w:lang w:val="ru-RU"/>
        </w:rPr>
        <w:t>использовать орфографические словари.</w:t>
      </w:r>
    </w:p>
    <w:p w:rsidR="00735B98" w:rsidRPr="00735B98" w:rsidRDefault="00735B98" w:rsidP="00735B98">
      <w:pPr>
        <w:widowControl/>
        <w:autoSpaceDE/>
        <w:autoSpaceDN/>
        <w:adjustRightInd/>
        <w:ind w:left="360"/>
        <w:jc w:val="both"/>
        <w:rPr>
          <w:rFonts w:eastAsia="Times New Roman"/>
          <w:b/>
          <w:lang w:val="ru-RU"/>
        </w:rPr>
      </w:pPr>
      <w:bookmarkStart w:id="12" w:name="_Toc414553135"/>
      <w:r w:rsidRPr="00735B98">
        <w:rPr>
          <w:rFonts w:eastAsia="Times New Roman"/>
          <w:b/>
          <w:lang w:val="ru-RU"/>
        </w:rPr>
        <w:t>Выпускник получит возможность научиться:</w:t>
      </w:r>
      <w:bookmarkEnd w:id="12"/>
    </w:p>
    <w:p w:rsidR="00735B98" w:rsidRPr="00735B98" w:rsidRDefault="00735B98" w:rsidP="002A5195">
      <w:pPr>
        <w:widowControl/>
        <w:numPr>
          <w:ilvl w:val="0"/>
          <w:numId w:val="133"/>
        </w:numPr>
        <w:autoSpaceDE/>
        <w:autoSpaceDN/>
        <w:adjustRightInd/>
        <w:ind w:left="720"/>
        <w:jc w:val="both"/>
        <w:rPr>
          <w:rFonts w:eastAsia="Times New Roman"/>
          <w:lang w:val="ru-RU"/>
        </w:rPr>
      </w:pPr>
      <w:r w:rsidRPr="00735B98">
        <w:rPr>
          <w:rFonts w:eastAsia="Times New Roman"/>
          <w:lang w:val="ru-RU"/>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735B98" w:rsidRPr="00735B98" w:rsidRDefault="00735B98" w:rsidP="002A5195">
      <w:pPr>
        <w:widowControl/>
        <w:numPr>
          <w:ilvl w:val="0"/>
          <w:numId w:val="133"/>
        </w:numPr>
        <w:autoSpaceDE/>
        <w:autoSpaceDN/>
        <w:adjustRightInd/>
        <w:ind w:left="720"/>
        <w:jc w:val="both"/>
        <w:rPr>
          <w:rFonts w:eastAsia="Times New Roman"/>
          <w:lang w:val="ru-RU"/>
        </w:rPr>
      </w:pPr>
      <w:r w:rsidRPr="00735B98">
        <w:rPr>
          <w:rFonts w:eastAsia="Times New Roman"/>
          <w:lang w:val="ru-RU"/>
        </w:rPr>
        <w:t>оценивать собственную и чужую речь с точки зрения точного, уместного и выразительного словоупотребления;</w:t>
      </w:r>
    </w:p>
    <w:p w:rsidR="00735B98" w:rsidRPr="00735B98" w:rsidRDefault="00735B98" w:rsidP="002A5195">
      <w:pPr>
        <w:widowControl/>
        <w:numPr>
          <w:ilvl w:val="0"/>
          <w:numId w:val="133"/>
        </w:numPr>
        <w:autoSpaceDE/>
        <w:autoSpaceDN/>
        <w:adjustRightInd/>
        <w:ind w:left="720"/>
        <w:jc w:val="both"/>
        <w:rPr>
          <w:rFonts w:eastAsia="Times New Roman"/>
          <w:lang w:val="ru-RU"/>
        </w:rPr>
      </w:pPr>
      <w:r w:rsidRPr="00735B98">
        <w:rPr>
          <w:rFonts w:eastAsia="Times New Roman"/>
          <w:lang w:val="ru-RU"/>
        </w:rPr>
        <w:t xml:space="preserve">опознавать различные выразительные средства языка; </w:t>
      </w:r>
    </w:p>
    <w:p w:rsidR="00735B98" w:rsidRPr="00735B98" w:rsidRDefault="00735B98" w:rsidP="002A5195">
      <w:pPr>
        <w:widowControl/>
        <w:numPr>
          <w:ilvl w:val="0"/>
          <w:numId w:val="133"/>
        </w:numPr>
        <w:autoSpaceDE/>
        <w:autoSpaceDN/>
        <w:adjustRightInd/>
        <w:ind w:left="720"/>
        <w:jc w:val="both"/>
        <w:rPr>
          <w:rFonts w:eastAsia="Times New Roman"/>
          <w:lang w:val="ru-RU"/>
        </w:rPr>
      </w:pPr>
      <w:r w:rsidRPr="00735B98">
        <w:rPr>
          <w:rFonts w:eastAsia="Times New Roman"/>
          <w:lang w:val="ru-RU"/>
        </w:rPr>
        <w:t>писать конспект, отзыв, тезисы, рефераты, статьи, рецензии, доклады, интервью, очерки, доверенности, резюме и другие жанры;</w:t>
      </w:r>
    </w:p>
    <w:p w:rsidR="00735B98" w:rsidRPr="00735B98" w:rsidRDefault="00735B98" w:rsidP="002A5195">
      <w:pPr>
        <w:widowControl/>
        <w:numPr>
          <w:ilvl w:val="0"/>
          <w:numId w:val="133"/>
        </w:numPr>
        <w:autoSpaceDE/>
        <w:autoSpaceDN/>
        <w:adjustRightInd/>
        <w:ind w:left="720"/>
        <w:jc w:val="both"/>
        <w:rPr>
          <w:rFonts w:eastAsia="Times New Roman"/>
          <w:lang w:val="ru-RU"/>
        </w:rPr>
      </w:pPr>
      <w:r w:rsidRPr="00735B98">
        <w:rPr>
          <w:rFonts w:eastAsia="Times New Roman"/>
          <w:lang w:val="ru-RU"/>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735B98" w:rsidRPr="00735B98" w:rsidRDefault="00735B98" w:rsidP="002A5195">
      <w:pPr>
        <w:widowControl/>
        <w:numPr>
          <w:ilvl w:val="0"/>
          <w:numId w:val="133"/>
        </w:numPr>
        <w:autoSpaceDE/>
        <w:autoSpaceDN/>
        <w:adjustRightInd/>
        <w:ind w:left="720"/>
        <w:jc w:val="both"/>
        <w:rPr>
          <w:rFonts w:eastAsia="Times New Roman"/>
          <w:lang w:val="ru-RU"/>
        </w:rPr>
      </w:pPr>
      <w:r w:rsidRPr="00735B98">
        <w:rPr>
          <w:rFonts w:eastAsia="Times New Roman"/>
          <w:lang w:val="ru-RU"/>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735B98" w:rsidRPr="00735B98" w:rsidRDefault="00735B98" w:rsidP="002A5195">
      <w:pPr>
        <w:widowControl/>
        <w:numPr>
          <w:ilvl w:val="0"/>
          <w:numId w:val="133"/>
        </w:numPr>
        <w:autoSpaceDE/>
        <w:autoSpaceDN/>
        <w:adjustRightInd/>
        <w:ind w:left="720"/>
        <w:jc w:val="both"/>
        <w:rPr>
          <w:rFonts w:eastAsia="Times New Roman"/>
          <w:lang w:val="ru-RU"/>
        </w:rPr>
      </w:pPr>
      <w:r w:rsidRPr="00735B98">
        <w:rPr>
          <w:rFonts w:eastAsia="Times New Roman"/>
          <w:lang w:val="ru-RU"/>
        </w:rPr>
        <w:t>характеризовать словообразовательные цепочки и словообразовательные гнезда;</w:t>
      </w:r>
    </w:p>
    <w:p w:rsidR="00735B98" w:rsidRPr="00735B98" w:rsidRDefault="00735B98" w:rsidP="002A5195">
      <w:pPr>
        <w:widowControl/>
        <w:numPr>
          <w:ilvl w:val="0"/>
          <w:numId w:val="133"/>
        </w:numPr>
        <w:autoSpaceDE/>
        <w:autoSpaceDN/>
        <w:adjustRightInd/>
        <w:ind w:left="720"/>
        <w:jc w:val="both"/>
        <w:rPr>
          <w:rFonts w:eastAsia="Times New Roman"/>
          <w:lang w:val="ru-RU"/>
        </w:rPr>
      </w:pPr>
      <w:r w:rsidRPr="00735B98">
        <w:rPr>
          <w:rFonts w:eastAsia="Times New Roman"/>
          <w:lang w:val="ru-RU"/>
        </w:rPr>
        <w:t>использовать этимологические данные для объяснения правописания и лексического значения слова;</w:t>
      </w:r>
    </w:p>
    <w:p w:rsidR="00735B98" w:rsidRPr="00735B98" w:rsidRDefault="00735B98" w:rsidP="002A5195">
      <w:pPr>
        <w:widowControl/>
        <w:numPr>
          <w:ilvl w:val="0"/>
          <w:numId w:val="133"/>
        </w:numPr>
        <w:autoSpaceDE/>
        <w:autoSpaceDN/>
        <w:adjustRightInd/>
        <w:ind w:left="720"/>
        <w:jc w:val="both"/>
        <w:rPr>
          <w:rFonts w:eastAsia="Times New Roman"/>
          <w:lang w:val="ru-RU"/>
        </w:rPr>
      </w:pPr>
      <w:r w:rsidRPr="00735B98">
        <w:rPr>
          <w:rFonts w:eastAsia="Times New Roman"/>
          <w:lang w:val="ru-RU"/>
        </w:rPr>
        <w:lastRenderedPageBreak/>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735B98" w:rsidRPr="00735B98" w:rsidRDefault="00735B98" w:rsidP="002A5195">
      <w:pPr>
        <w:widowControl/>
        <w:numPr>
          <w:ilvl w:val="0"/>
          <w:numId w:val="133"/>
        </w:numPr>
        <w:autoSpaceDE/>
        <w:autoSpaceDN/>
        <w:adjustRightInd/>
        <w:ind w:left="720"/>
        <w:jc w:val="both"/>
        <w:rPr>
          <w:rFonts w:eastAsia="Times New Roman"/>
          <w:lang w:val="ru-RU"/>
        </w:rPr>
      </w:pPr>
      <w:r w:rsidRPr="00735B98">
        <w:rPr>
          <w:rFonts w:eastAsia="Times New Roman"/>
          <w:lang w:val="ru-RU"/>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735B98" w:rsidRPr="00735B98" w:rsidRDefault="00735B98" w:rsidP="00735B98">
      <w:pPr>
        <w:widowControl/>
        <w:autoSpaceDE/>
        <w:autoSpaceDN/>
        <w:adjustRightInd/>
        <w:ind w:left="360"/>
        <w:jc w:val="both"/>
        <w:rPr>
          <w:rFonts w:eastAsia="Times New Roman"/>
          <w:b/>
          <w:lang w:val="ru-RU"/>
        </w:rPr>
      </w:pPr>
      <w:bookmarkStart w:id="13" w:name="_Toc409691629"/>
      <w:bookmarkStart w:id="14" w:name="_Toc410653954"/>
      <w:bookmarkStart w:id="15" w:name="_Toc414553136"/>
      <w:bookmarkEnd w:id="11"/>
    </w:p>
    <w:p w:rsidR="00735B98" w:rsidRPr="00735B98" w:rsidRDefault="00735B98" w:rsidP="00735B98">
      <w:pPr>
        <w:widowControl/>
        <w:autoSpaceDE/>
        <w:autoSpaceDN/>
        <w:adjustRightInd/>
        <w:ind w:left="360"/>
        <w:jc w:val="both"/>
        <w:rPr>
          <w:b/>
          <w:lang w:val="ru-RU"/>
        </w:rPr>
      </w:pPr>
      <w:r w:rsidRPr="00735B98">
        <w:rPr>
          <w:rFonts w:eastAsia="Times New Roman"/>
          <w:b/>
          <w:lang w:val="ru-RU"/>
        </w:rPr>
        <w:t>1.2.5.2.Литература</w:t>
      </w:r>
      <w:bookmarkEnd w:id="13"/>
      <w:bookmarkEnd w:id="14"/>
      <w:bookmarkEnd w:id="15"/>
    </w:p>
    <w:p w:rsidR="00735B98" w:rsidRPr="00735B98" w:rsidRDefault="00735B98" w:rsidP="00735B98">
      <w:pPr>
        <w:widowControl/>
        <w:autoSpaceDE/>
        <w:autoSpaceDN/>
        <w:adjustRightInd/>
        <w:ind w:left="360"/>
        <w:jc w:val="both"/>
        <w:rPr>
          <w:rFonts w:eastAsia="MS Mincho"/>
          <w:lang w:val="ru-RU"/>
        </w:rPr>
      </w:pPr>
      <w:r w:rsidRPr="00735B98">
        <w:rPr>
          <w:rFonts w:eastAsia="MS Mincho"/>
          <w:lang w:val="ru-RU"/>
        </w:rPr>
        <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w:t>
      </w:r>
    </w:p>
    <w:p w:rsidR="00735B98" w:rsidRPr="00735B98" w:rsidRDefault="00735B98" w:rsidP="002A5195">
      <w:pPr>
        <w:widowControl/>
        <w:numPr>
          <w:ilvl w:val="0"/>
          <w:numId w:val="134"/>
        </w:numPr>
        <w:autoSpaceDE/>
        <w:autoSpaceDN/>
        <w:adjustRightInd/>
        <w:jc w:val="both"/>
        <w:rPr>
          <w:rFonts w:eastAsia="Times New Roman"/>
          <w:lang w:val="ru-RU"/>
        </w:rPr>
      </w:pPr>
      <w:r w:rsidRPr="00735B98">
        <w:rPr>
          <w:rFonts w:eastAsia="Times New Roman"/>
          <w:lang w:val="ru-RU"/>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35B98" w:rsidRPr="00735B98" w:rsidRDefault="00735B98" w:rsidP="002A5195">
      <w:pPr>
        <w:widowControl/>
        <w:numPr>
          <w:ilvl w:val="0"/>
          <w:numId w:val="134"/>
        </w:numPr>
        <w:autoSpaceDE/>
        <w:autoSpaceDN/>
        <w:adjustRightInd/>
        <w:jc w:val="both"/>
        <w:rPr>
          <w:rFonts w:eastAsia="Times New Roman"/>
          <w:lang w:val="ru-RU"/>
        </w:rPr>
      </w:pPr>
      <w:r w:rsidRPr="00735B98">
        <w:rPr>
          <w:rFonts w:eastAsia="Times New Roman"/>
          <w:lang w:val="ru-RU"/>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735B98" w:rsidRPr="00735B98" w:rsidRDefault="00735B98" w:rsidP="002A5195">
      <w:pPr>
        <w:widowControl/>
        <w:numPr>
          <w:ilvl w:val="0"/>
          <w:numId w:val="134"/>
        </w:numPr>
        <w:autoSpaceDE/>
        <w:autoSpaceDN/>
        <w:adjustRightInd/>
        <w:jc w:val="both"/>
        <w:rPr>
          <w:rFonts w:eastAsia="Times New Roman"/>
          <w:lang w:val="ru-RU"/>
        </w:rPr>
      </w:pPr>
      <w:r w:rsidRPr="00735B98">
        <w:rPr>
          <w:rFonts w:eastAsia="Times New Roman"/>
          <w:lang w:val="ru-RU"/>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35B98" w:rsidRPr="00735B98" w:rsidRDefault="00735B98" w:rsidP="002A5195">
      <w:pPr>
        <w:widowControl/>
        <w:numPr>
          <w:ilvl w:val="0"/>
          <w:numId w:val="134"/>
        </w:numPr>
        <w:autoSpaceDE/>
        <w:autoSpaceDN/>
        <w:adjustRightInd/>
        <w:jc w:val="both"/>
        <w:rPr>
          <w:rFonts w:eastAsia="Times New Roman"/>
          <w:lang w:val="ru-RU"/>
        </w:rPr>
      </w:pPr>
      <w:r w:rsidRPr="00735B98">
        <w:rPr>
          <w:rFonts w:eastAsia="Times New Roman"/>
          <w:lang w:val="ru-RU"/>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735B98" w:rsidRPr="00735B98" w:rsidRDefault="00735B98" w:rsidP="002A5195">
      <w:pPr>
        <w:widowControl/>
        <w:numPr>
          <w:ilvl w:val="0"/>
          <w:numId w:val="134"/>
        </w:numPr>
        <w:autoSpaceDE/>
        <w:autoSpaceDN/>
        <w:adjustRightInd/>
        <w:jc w:val="both"/>
        <w:rPr>
          <w:rFonts w:eastAsia="Times New Roman"/>
          <w:lang w:val="ru-RU"/>
        </w:rPr>
      </w:pPr>
      <w:r w:rsidRPr="00735B98">
        <w:rPr>
          <w:rFonts w:eastAsia="Times New Roman"/>
          <w:lang w:val="ru-RU"/>
        </w:rPr>
        <w:t>развитие способности понимать литературные художественные произведения, воплощающие разные этнокультурные традиции;</w:t>
      </w:r>
    </w:p>
    <w:p w:rsidR="00735B98" w:rsidRPr="00735B98" w:rsidRDefault="00735B98" w:rsidP="002A5195">
      <w:pPr>
        <w:widowControl/>
        <w:numPr>
          <w:ilvl w:val="0"/>
          <w:numId w:val="134"/>
        </w:numPr>
        <w:autoSpaceDE/>
        <w:autoSpaceDN/>
        <w:adjustRightInd/>
        <w:jc w:val="both"/>
        <w:rPr>
          <w:rFonts w:eastAsia="Times New Roman"/>
          <w:lang w:val="ru-RU"/>
        </w:rPr>
      </w:pPr>
      <w:r w:rsidRPr="00735B98">
        <w:rPr>
          <w:rFonts w:eastAsia="Times New Roman"/>
          <w:lang w:val="ru-RU"/>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735B98" w:rsidRPr="00735B98" w:rsidRDefault="00735B98" w:rsidP="002A5195">
      <w:pPr>
        <w:widowControl/>
        <w:numPr>
          <w:ilvl w:val="0"/>
          <w:numId w:val="134"/>
        </w:numPr>
        <w:autoSpaceDE/>
        <w:autoSpaceDN/>
        <w:adjustRightInd/>
        <w:jc w:val="both"/>
        <w:rPr>
          <w:rFonts w:eastAsia="MS Mincho"/>
          <w:lang w:val="ru-RU"/>
        </w:rPr>
      </w:pPr>
      <w:r w:rsidRPr="00735B98">
        <w:rPr>
          <w:rFonts w:eastAsia="MS Mincho"/>
          <w:lang w:val="ru-RU"/>
        </w:rPr>
        <w:t xml:space="preserve">Конкретизируя эти общие результаты, обозначим наиболее важные предметные умения, формируемые у </w:t>
      </w:r>
      <w:r w:rsidRPr="00735B98">
        <w:rPr>
          <w:rFonts w:eastAsia="Times New Roman"/>
          <w:lang w:val="ru-RU"/>
        </w:rPr>
        <w:t xml:space="preserve">обучающихся </w:t>
      </w:r>
      <w:r w:rsidRPr="00735B98">
        <w:rPr>
          <w:rFonts w:eastAsia="MS Mincho"/>
          <w:lang w:val="ru-RU"/>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735B98" w:rsidRPr="00735B98" w:rsidRDefault="00735B98" w:rsidP="002A5195">
      <w:pPr>
        <w:widowControl/>
        <w:numPr>
          <w:ilvl w:val="0"/>
          <w:numId w:val="134"/>
        </w:numPr>
        <w:autoSpaceDE/>
        <w:autoSpaceDN/>
        <w:adjustRightInd/>
        <w:jc w:val="both"/>
        <w:rPr>
          <w:rFonts w:eastAsia="MS Mincho"/>
          <w:lang w:val="ru-RU"/>
        </w:rPr>
      </w:pPr>
      <w:r w:rsidRPr="00735B98">
        <w:rPr>
          <w:rFonts w:eastAsia="MS Mincho"/>
          <w:lang w:val="ru-RU"/>
        </w:rPr>
        <w:t>определять тему и основную мысль произведения (5</w:t>
      </w:r>
      <w:r w:rsidRPr="00735B98">
        <w:rPr>
          <w:rFonts w:eastAsia="Times New Roman"/>
          <w:lang w:val="ru-RU"/>
        </w:rPr>
        <w:t>–</w:t>
      </w:r>
      <w:r w:rsidRPr="00735B98">
        <w:rPr>
          <w:rFonts w:eastAsia="MS Mincho"/>
          <w:lang w:val="ru-RU"/>
        </w:rPr>
        <w:t>6 кл.);</w:t>
      </w:r>
    </w:p>
    <w:p w:rsidR="00735B98" w:rsidRPr="00735B98" w:rsidRDefault="00735B98" w:rsidP="002A5195">
      <w:pPr>
        <w:widowControl/>
        <w:numPr>
          <w:ilvl w:val="0"/>
          <w:numId w:val="134"/>
        </w:numPr>
        <w:autoSpaceDE/>
        <w:autoSpaceDN/>
        <w:adjustRightInd/>
        <w:jc w:val="both"/>
        <w:rPr>
          <w:rFonts w:eastAsia="MS Mincho"/>
          <w:lang w:val="ru-RU"/>
        </w:rPr>
      </w:pPr>
      <w:r w:rsidRPr="00735B98">
        <w:rPr>
          <w:rFonts w:eastAsia="MS Mincho"/>
          <w:lang w:val="ru-RU"/>
        </w:rPr>
        <w:t>владеть различными видами пересказа (5</w:t>
      </w:r>
      <w:r w:rsidRPr="00735B98">
        <w:rPr>
          <w:rFonts w:eastAsia="Times New Roman"/>
          <w:lang w:val="ru-RU"/>
        </w:rPr>
        <w:t>–</w:t>
      </w:r>
      <w:r w:rsidRPr="00735B98">
        <w:rPr>
          <w:rFonts w:eastAsia="MS Mincho"/>
          <w:lang w:val="ru-RU"/>
        </w:rPr>
        <w:t>6 кл.), пересказывать сюжет; выявлять особенности композиции, основной конфликт, вычленять фабулу (6</w:t>
      </w:r>
      <w:r w:rsidRPr="00735B98">
        <w:rPr>
          <w:rFonts w:eastAsia="Times New Roman"/>
          <w:lang w:val="ru-RU"/>
        </w:rPr>
        <w:t>–</w:t>
      </w:r>
      <w:r w:rsidRPr="00735B98">
        <w:rPr>
          <w:rFonts w:eastAsia="MS Mincho"/>
          <w:lang w:val="ru-RU"/>
        </w:rPr>
        <w:t>7 кл.);</w:t>
      </w:r>
    </w:p>
    <w:p w:rsidR="00735B98" w:rsidRPr="00735B98" w:rsidRDefault="00735B98" w:rsidP="002A5195">
      <w:pPr>
        <w:widowControl/>
        <w:numPr>
          <w:ilvl w:val="0"/>
          <w:numId w:val="134"/>
        </w:numPr>
        <w:autoSpaceDE/>
        <w:autoSpaceDN/>
        <w:adjustRightInd/>
        <w:jc w:val="both"/>
        <w:rPr>
          <w:rFonts w:eastAsia="MS Mincho"/>
          <w:lang w:val="ru-RU"/>
        </w:rPr>
      </w:pPr>
      <w:r w:rsidRPr="00735B98">
        <w:rPr>
          <w:rFonts w:eastAsia="MS Mincho"/>
          <w:lang w:val="ru-RU"/>
        </w:rPr>
        <w:t>характеризовать героев-персонажей, давать их сравнительные характеристики (5</w:t>
      </w:r>
      <w:r w:rsidRPr="00735B98">
        <w:rPr>
          <w:rFonts w:eastAsia="Times New Roman"/>
          <w:lang w:val="ru-RU"/>
        </w:rPr>
        <w:t>–</w:t>
      </w:r>
      <w:r w:rsidRPr="00735B98">
        <w:rPr>
          <w:rFonts w:eastAsia="MS Mincho"/>
          <w:lang w:val="ru-RU"/>
        </w:rPr>
        <w:t>6 кл.); оценивать систему персонажей (6</w:t>
      </w:r>
      <w:r w:rsidRPr="00735B98">
        <w:rPr>
          <w:rFonts w:eastAsia="Times New Roman"/>
          <w:lang w:val="ru-RU"/>
        </w:rPr>
        <w:t>–</w:t>
      </w:r>
      <w:r w:rsidRPr="00735B98">
        <w:rPr>
          <w:rFonts w:eastAsia="MS Mincho"/>
          <w:lang w:val="ru-RU"/>
        </w:rPr>
        <w:t>7 кл.);</w:t>
      </w:r>
    </w:p>
    <w:p w:rsidR="00735B98" w:rsidRPr="00735B98" w:rsidRDefault="00735B98" w:rsidP="002A5195">
      <w:pPr>
        <w:widowControl/>
        <w:numPr>
          <w:ilvl w:val="0"/>
          <w:numId w:val="134"/>
        </w:numPr>
        <w:autoSpaceDE/>
        <w:autoSpaceDN/>
        <w:adjustRightInd/>
        <w:jc w:val="both"/>
        <w:rPr>
          <w:rFonts w:eastAsia="MS Mincho"/>
          <w:lang w:val="ru-RU"/>
        </w:rPr>
      </w:pPr>
      <w:r w:rsidRPr="00735B98">
        <w:rPr>
          <w:rFonts w:eastAsia="MS Mincho"/>
          <w:lang w:val="ru-RU"/>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735B98">
        <w:rPr>
          <w:rFonts w:eastAsia="Times New Roman"/>
          <w:lang w:val="ru-RU"/>
        </w:rPr>
        <w:t>–</w:t>
      </w:r>
      <w:r w:rsidRPr="00735B98">
        <w:rPr>
          <w:rFonts w:eastAsia="MS Mincho"/>
          <w:lang w:val="ru-RU"/>
        </w:rPr>
        <w:t>7 кл.); выявлять особенности языка и стиля писателя (7</w:t>
      </w:r>
      <w:r w:rsidRPr="00735B98">
        <w:rPr>
          <w:rFonts w:eastAsia="Times New Roman"/>
          <w:lang w:val="ru-RU"/>
        </w:rPr>
        <w:t>–</w:t>
      </w:r>
      <w:r w:rsidRPr="00735B98">
        <w:rPr>
          <w:rFonts w:eastAsia="MS Mincho"/>
          <w:lang w:val="ru-RU"/>
        </w:rPr>
        <w:t>9 кл.);</w:t>
      </w:r>
    </w:p>
    <w:p w:rsidR="00735B98" w:rsidRPr="00735B98" w:rsidRDefault="00735B98" w:rsidP="002A5195">
      <w:pPr>
        <w:widowControl/>
        <w:numPr>
          <w:ilvl w:val="0"/>
          <w:numId w:val="134"/>
        </w:numPr>
        <w:autoSpaceDE/>
        <w:autoSpaceDN/>
        <w:adjustRightInd/>
        <w:jc w:val="both"/>
        <w:rPr>
          <w:rFonts w:eastAsia="MS Mincho"/>
          <w:lang w:val="ru-RU"/>
        </w:rPr>
      </w:pPr>
      <w:r w:rsidRPr="00735B98">
        <w:rPr>
          <w:rFonts w:eastAsia="MS Mincho"/>
          <w:lang w:val="ru-RU"/>
        </w:rPr>
        <w:t>определять родо-жанровую специфику художественного произведения (5</w:t>
      </w:r>
      <w:r w:rsidRPr="00735B98">
        <w:rPr>
          <w:rFonts w:eastAsia="Times New Roman"/>
          <w:lang w:val="ru-RU"/>
        </w:rPr>
        <w:t>–</w:t>
      </w:r>
      <w:r w:rsidRPr="00735B98">
        <w:rPr>
          <w:rFonts w:eastAsia="MS Mincho"/>
          <w:lang w:val="ru-RU"/>
        </w:rPr>
        <w:t xml:space="preserve">9 кл.); </w:t>
      </w:r>
    </w:p>
    <w:p w:rsidR="00735B98" w:rsidRPr="00735B98" w:rsidRDefault="00735B98" w:rsidP="002A5195">
      <w:pPr>
        <w:widowControl/>
        <w:numPr>
          <w:ilvl w:val="0"/>
          <w:numId w:val="134"/>
        </w:numPr>
        <w:autoSpaceDE/>
        <w:autoSpaceDN/>
        <w:adjustRightInd/>
        <w:jc w:val="both"/>
        <w:rPr>
          <w:rFonts w:eastAsia="MS Mincho"/>
          <w:lang w:val="ru-RU"/>
        </w:rPr>
      </w:pPr>
      <w:r w:rsidRPr="00735B98">
        <w:rPr>
          <w:rFonts w:eastAsia="MS Mincho"/>
          <w:lang w:val="ru-RU"/>
        </w:rPr>
        <w:t>объяснять свое понимание нравственно-философской, социально-исторической и эстетической проблематики произведений (7</w:t>
      </w:r>
      <w:r w:rsidRPr="00735B98">
        <w:rPr>
          <w:rFonts w:eastAsia="Times New Roman"/>
          <w:lang w:val="ru-RU"/>
        </w:rPr>
        <w:t>–</w:t>
      </w:r>
      <w:r w:rsidRPr="00735B98">
        <w:rPr>
          <w:rFonts w:eastAsia="MS Mincho"/>
          <w:lang w:val="ru-RU"/>
        </w:rPr>
        <w:t>9 кл.);</w:t>
      </w:r>
    </w:p>
    <w:p w:rsidR="00735B98" w:rsidRPr="00735B98" w:rsidRDefault="00735B98" w:rsidP="002A5195">
      <w:pPr>
        <w:widowControl/>
        <w:numPr>
          <w:ilvl w:val="0"/>
          <w:numId w:val="134"/>
        </w:numPr>
        <w:autoSpaceDE/>
        <w:autoSpaceDN/>
        <w:adjustRightInd/>
        <w:jc w:val="both"/>
        <w:rPr>
          <w:rFonts w:eastAsia="MS Mincho"/>
          <w:lang w:val="ru-RU"/>
        </w:rPr>
      </w:pPr>
      <w:r w:rsidRPr="00735B98">
        <w:rPr>
          <w:rFonts w:eastAsia="MS Mincho"/>
          <w:lang w:val="ru-RU"/>
        </w:rPr>
        <w:lastRenderedPageBreak/>
        <w:t>выделять в произведениях элементы художественной формы и обнаруживать связи между ними (5</w:t>
      </w:r>
      <w:r w:rsidRPr="00735B98">
        <w:rPr>
          <w:rFonts w:eastAsia="Times New Roman"/>
          <w:lang w:val="ru-RU"/>
        </w:rPr>
        <w:t>–</w:t>
      </w:r>
      <w:r w:rsidRPr="00735B98">
        <w:rPr>
          <w:rFonts w:eastAsia="MS Mincho"/>
          <w:lang w:val="ru-RU"/>
        </w:rPr>
        <w:t>7 кл.), постепенно переходя к анализу текста; анализировать литературные произведения разных жанров (8</w:t>
      </w:r>
      <w:r w:rsidRPr="00735B98">
        <w:rPr>
          <w:rFonts w:eastAsia="Times New Roman"/>
          <w:lang w:val="ru-RU"/>
        </w:rPr>
        <w:t>–</w:t>
      </w:r>
      <w:r w:rsidRPr="00735B98">
        <w:rPr>
          <w:rFonts w:eastAsia="MS Mincho"/>
          <w:lang w:val="ru-RU"/>
        </w:rPr>
        <w:t>9 кл.);</w:t>
      </w:r>
    </w:p>
    <w:p w:rsidR="00735B98" w:rsidRPr="00735B98" w:rsidRDefault="00735B98" w:rsidP="002A5195">
      <w:pPr>
        <w:widowControl/>
        <w:numPr>
          <w:ilvl w:val="0"/>
          <w:numId w:val="134"/>
        </w:numPr>
        <w:autoSpaceDE/>
        <w:autoSpaceDN/>
        <w:adjustRightInd/>
        <w:jc w:val="both"/>
        <w:rPr>
          <w:rFonts w:eastAsia="MS Mincho"/>
          <w:lang w:val="ru-RU"/>
        </w:rPr>
      </w:pPr>
      <w:r w:rsidRPr="00735B98">
        <w:rPr>
          <w:rFonts w:eastAsia="Times New Roman"/>
          <w:lang w:val="ru-RU"/>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735B98">
        <w:rPr>
          <w:rFonts w:eastAsia="MS Mincho"/>
          <w:lang w:val="ru-RU"/>
        </w:rPr>
        <w:t xml:space="preserve"> (в каждом классе – на своем уровне); </w:t>
      </w:r>
    </w:p>
    <w:p w:rsidR="00735B98" w:rsidRPr="00735B98" w:rsidRDefault="00735B98" w:rsidP="002A5195">
      <w:pPr>
        <w:widowControl/>
        <w:numPr>
          <w:ilvl w:val="0"/>
          <w:numId w:val="134"/>
        </w:numPr>
        <w:autoSpaceDE/>
        <w:autoSpaceDN/>
        <w:adjustRightInd/>
        <w:jc w:val="both"/>
        <w:rPr>
          <w:rFonts w:eastAsia="MS Mincho"/>
          <w:lang w:val="ru-RU"/>
        </w:rPr>
      </w:pPr>
      <w:r w:rsidRPr="00735B98">
        <w:rPr>
          <w:rFonts w:eastAsia="MS Mincho"/>
          <w:lang w:val="ru-RU"/>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735B98" w:rsidRPr="00735B98" w:rsidRDefault="00735B98" w:rsidP="002A5195">
      <w:pPr>
        <w:widowControl/>
        <w:numPr>
          <w:ilvl w:val="0"/>
          <w:numId w:val="134"/>
        </w:numPr>
        <w:autoSpaceDE/>
        <w:autoSpaceDN/>
        <w:adjustRightInd/>
        <w:jc w:val="both"/>
        <w:rPr>
          <w:rFonts w:eastAsia="MS Mincho"/>
          <w:lang w:val="ru-RU"/>
        </w:rPr>
      </w:pPr>
      <w:r w:rsidRPr="00735B98">
        <w:rPr>
          <w:rFonts w:eastAsia="MS Mincho"/>
          <w:lang w:val="ru-RU"/>
        </w:rPr>
        <w:t>представлять развернутый устный или письменный ответ на поставленные вопросы (в каждом классе – на своем уровне); вести учебные дискуссии (7</w:t>
      </w:r>
      <w:r w:rsidRPr="00735B98">
        <w:rPr>
          <w:rFonts w:eastAsia="Times New Roman"/>
          <w:lang w:val="ru-RU"/>
        </w:rPr>
        <w:t>–</w:t>
      </w:r>
      <w:r w:rsidRPr="00735B98">
        <w:rPr>
          <w:rFonts w:eastAsia="MS Mincho"/>
          <w:lang w:val="ru-RU"/>
        </w:rPr>
        <w:t>9 кл.);</w:t>
      </w:r>
    </w:p>
    <w:p w:rsidR="00735B98" w:rsidRPr="00735B98" w:rsidRDefault="00735B98" w:rsidP="002A5195">
      <w:pPr>
        <w:widowControl/>
        <w:numPr>
          <w:ilvl w:val="0"/>
          <w:numId w:val="134"/>
        </w:numPr>
        <w:autoSpaceDE/>
        <w:autoSpaceDN/>
        <w:adjustRightInd/>
        <w:jc w:val="both"/>
        <w:rPr>
          <w:rFonts w:eastAsia="MS Mincho"/>
          <w:lang w:val="ru-RU"/>
        </w:rPr>
      </w:pPr>
      <w:r w:rsidRPr="00735B98">
        <w:rPr>
          <w:rFonts w:eastAsia="MS Mincho"/>
          <w:lang w:val="ru-RU"/>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735B98">
        <w:rPr>
          <w:rFonts w:eastAsia="Times New Roman"/>
          <w:lang w:val="ru-RU"/>
        </w:rPr>
        <w:t xml:space="preserve">организации дискуссии </w:t>
      </w:r>
      <w:r w:rsidRPr="00735B98">
        <w:rPr>
          <w:rFonts w:eastAsia="MS Mincho"/>
          <w:lang w:val="ru-RU"/>
        </w:rPr>
        <w:t xml:space="preserve"> (в каждом классе – на своем уровне);</w:t>
      </w:r>
    </w:p>
    <w:p w:rsidR="00735B98" w:rsidRPr="00735B98" w:rsidRDefault="00735B98" w:rsidP="002A5195">
      <w:pPr>
        <w:widowControl/>
        <w:numPr>
          <w:ilvl w:val="0"/>
          <w:numId w:val="134"/>
        </w:numPr>
        <w:autoSpaceDE/>
        <w:autoSpaceDN/>
        <w:adjustRightInd/>
        <w:jc w:val="both"/>
        <w:rPr>
          <w:rFonts w:eastAsia="MS Mincho"/>
          <w:lang w:val="ru-RU"/>
        </w:rPr>
      </w:pPr>
      <w:r w:rsidRPr="00735B98">
        <w:rPr>
          <w:rFonts w:eastAsia="MS Mincho"/>
          <w:lang w:val="ru-RU"/>
        </w:rPr>
        <w:t>выражать личное отношение к художественному произведению, аргументировать свою точку зрения (в каждом классе – на своем уровне);</w:t>
      </w:r>
    </w:p>
    <w:p w:rsidR="00735B98" w:rsidRPr="00735B98" w:rsidRDefault="00735B98" w:rsidP="002A5195">
      <w:pPr>
        <w:widowControl/>
        <w:numPr>
          <w:ilvl w:val="0"/>
          <w:numId w:val="134"/>
        </w:numPr>
        <w:autoSpaceDE/>
        <w:autoSpaceDN/>
        <w:adjustRightInd/>
        <w:jc w:val="both"/>
        <w:rPr>
          <w:rFonts w:eastAsia="MS Mincho"/>
          <w:lang w:val="ru-RU"/>
        </w:rPr>
      </w:pPr>
      <w:r w:rsidRPr="00735B98">
        <w:rPr>
          <w:rFonts w:eastAsia="MS Mincho"/>
          <w:lang w:val="ru-RU"/>
        </w:rPr>
        <w:t>выразительно читать с листа и наизусть произведения/фрагменты</w:t>
      </w:r>
    </w:p>
    <w:p w:rsidR="00735B98" w:rsidRPr="00735B98" w:rsidRDefault="00735B98" w:rsidP="002A5195">
      <w:pPr>
        <w:widowControl/>
        <w:numPr>
          <w:ilvl w:val="0"/>
          <w:numId w:val="134"/>
        </w:numPr>
        <w:autoSpaceDE/>
        <w:autoSpaceDN/>
        <w:adjustRightInd/>
        <w:jc w:val="both"/>
        <w:rPr>
          <w:rFonts w:eastAsia="MS Mincho"/>
          <w:lang w:val="ru-RU"/>
        </w:rPr>
      </w:pPr>
      <w:r w:rsidRPr="00735B98">
        <w:rPr>
          <w:rFonts w:eastAsia="MS Mincho"/>
          <w:lang w:val="ru-RU"/>
        </w:rPr>
        <w:t xml:space="preserve">произведений художественной литературы, передавая личное отношение к произведению (5-9 класс); </w:t>
      </w:r>
    </w:p>
    <w:p w:rsidR="00735B98" w:rsidRPr="00735B98" w:rsidRDefault="00735B98" w:rsidP="002A5195">
      <w:pPr>
        <w:widowControl/>
        <w:numPr>
          <w:ilvl w:val="0"/>
          <w:numId w:val="134"/>
        </w:numPr>
        <w:autoSpaceDE/>
        <w:autoSpaceDN/>
        <w:adjustRightInd/>
        <w:jc w:val="both"/>
        <w:rPr>
          <w:rFonts w:eastAsia="MS Mincho"/>
          <w:lang w:val="ru-RU"/>
        </w:rPr>
      </w:pPr>
      <w:r w:rsidRPr="00735B98">
        <w:rPr>
          <w:rFonts w:eastAsia="MS Mincho"/>
          <w:lang w:val="ru-RU"/>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735B98">
        <w:rPr>
          <w:rFonts w:eastAsia="Times New Roman"/>
          <w:lang w:val="ru-RU"/>
        </w:rPr>
        <w:t>–</w:t>
      </w:r>
      <w:r w:rsidRPr="00735B98">
        <w:rPr>
          <w:rFonts w:eastAsia="MS Mincho"/>
          <w:lang w:val="ru-RU"/>
        </w:rPr>
        <w:t>9 кл.); пользоваться каталогами библиотек, библиографическими указателями, системой поиска в Интернете (5</w:t>
      </w:r>
      <w:r w:rsidRPr="00735B98">
        <w:rPr>
          <w:rFonts w:eastAsia="Times New Roman"/>
          <w:lang w:val="ru-RU"/>
        </w:rPr>
        <w:t>–</w:t>
      </w:r>
      <w:r w:rsidRPr="00735B98">
        <w:rPr>
          <w:rFonts w:eastAsia="MS Mincho"/>
          <w:lang w:val="ru-RU"/>
        </w:rPr>
        <w:t>9 кл.) (в каждом классе – на своем уровне).</w:t>
      </w:r>
    </w:p>
    <w:p w:rsidR="00735B98" w:rsidRPr="00735B98" w:rsidRDefault="00735B98" w:rsidP="00735B98">
      <w:pPr>
        <w:widowControl/>
        <w:autoSpaceDE/>
        <w:autoSpaceDN/>
        <w:adjustRightInd/>
        <w:ind w:left="360"/>
        <w:jc w:val="both"/>
        <w:rPr>
          <w:rFonts w:eastAsia="MS Mincho"/>
          <w:lang w:val="ru-RU"/>
        </w:rPr>
      </w:pPr>
      <w:r w:rsidRPr="00735B98">
        <w:rPr>
          <w:rFonts w:eastAsia="MS Mincho"/>
          <w:lang w:val="ru-RU"/>
        </w:rPr>
        <w:tab/>
        <w:t xml:space="preserve">При планировании предметных результатов освоения программы следует учитывать, что формирование различных умений, навыков, компетенций происходит у разных </w:t>
      </w:r>
      <w:r w:rsidRPr="00735B98">
        <w:rPr>
          <w:rFonts w:eastAsia="Times New Roman"/>
          <w:lang w:val="ru-RU"/>
        </w:rPr>
        <w:t xml:space="preserve">обучающихся </w:t>
      </w:r>
      <w:r w:rsidRPr="00735B98">
        <w:rPr>
          <w:rFonts w:eastAsia="MS Mincho"/>
          <w:lang w:val="ru-RU"/>
        </w:rPr>
        <w:t xml:space="preserve">с разной скоростью и в разной степени и не заканчивается в школе. </w:t>
      </w:r>
    </w:p>
    <w:p w:rsidR="00735B98" w:rsidRPr="00735B98" w:rsidRDefault="00735B98" w:rsidP="00735B98">
      <w:pPr>
        <w:widowControl/>
        <w:autoSpaceDE/>
        <w:autoSpaceDN/>
        <w:adjustRightInd/>
        <w:ind w:left="360"/>
        <w:jc w:val="both"/>
        <w:rPr>
          <w:rFonts w:eastAsia="Times New Roman"/>
          <w:lang w:val="ru-RU"/>
        </w:rPr>
      </w:pPr>
      <w:r w:rsidRPr="00735B98">
        <w:rPr>
          <w:rFonts w:eastAsia="Times New Roman"/>
          <w:lang w:val="ru-RU"/>
        </w:rPr>
        <w:t xml:space="preserve">При оценке предметных результатов обучения литературе следует учитывать несколько </w:t>
      </w:r>
      <w:r w:rsidRPr="00735B98">
        <w:rPr>
          <w:rFonts w:eastAsia="Times New Roman"/>
          <w:b/>
          <w:lang w:val="ru-RU"/>
        </w:rPr>
        <w:t>основных уровней сформированности читательской культуры</w:t>
      </w:r>
      <w:r w:rsidRPr="00735B98">
        <w:rPr>
          <w:rFonts w:eastAsia="Times New Roman"/>
          <w:lang w:val="ru-RU"/>
        </w:rPr>
        <w:t xml:space="preserve">. </w:t>
      </w:r>
    </w:p>
    <w:p w:rsidR="00735B98" w:rsidRPr="00735B98" w:rsidRDefault="00735B98" w:rsidP="00735B98">
      <w:pPr>
        <w:widowControl/>
        <w:autoSpaceDE/>
        <w:autoSpaceDN/>
        <w:adjustRightInd/>
        <w:ind w:left="360"/>
        <w:jc w:val="both"/>
        <w:rPr>
          <w:rFonts w:eastAsia="Times New Roman"/>
          <w:lang w:val="ru-RU"/>
        </w:rPr>
      </w:pPr>
      <w:r w:rsidRPr="00735B98">
        <w:rPr>
          <w:rFonts w:eastAsia="Times New Roman"/>
          <w:b/>
          <w:lang w:val="ru-RU"/>
        </w:rPr>
        <w:tab/>
        <w:t>I уровень</w:t>
      </w:r>
      <w:r w:rsidRPr="00735B98">
        <w:rPr>
          <w:rFonts w:eastAsia="Times New Roman"/>
          <w:lang w:val="ru-RU"/>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характеризуется способностями читателя воспроизводить содержание литературного произведения, отвечая на тестовые вопросы (устно, письменно) типа «Что?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735B98" w:rsidRPr="00735B98" w:rsidRDefault="00735B98" w:rsidP="00735B98">
      <w:pPr>
        <w:widowControl/>
        <w:autoSpaceDE/>
        <w:autoSpaceDN/>
        <w:adjustRightInd/>
        <w:ind w:left="360"/>
        <w:jc w:val="both"/>
        <w:rPr>
          <w:rFonts w:eastAsia="Times New Roman"/>
          <w:lang w:val="ru-RU"/>
        </w:rPr>
      </w:pPr>
      <w:r w:rsidRPr="00735B98">
        <w:rPr>
          <w:rFonts w:eastAsia="Times New Roman"/>
          <w:lang w:val="ru-RU"/>
        </w:rPr>
        <w:tab/>
        <w:t xml:space="preserve">К основным видам деятельности, позволяющим диагностировать возможности читателей I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735B98" w:rsidRPr="00735B98" w:rsidRDefault="00735B98" w:rsidP="00735B98">
      <w:pPr>
        <w:widowControl/>
        <w:autoSpaceDE/>
        <w:autoSpaceDN/>
        <w:adjustRightInd/>
        <w:ind w:left="360"/>
        <w:jc w:val="both"/>
        <w:rPr>
          <w:rFonts w:eastAsia="Times New Roman"/>
          <w:lang w:val="ru-RU"/>
        </w:rPr>
      </w:pPr>
      <w:r w:rsidRPr="00735B98">
        <w:rPr>
          <w:rFonts w:eastAsia="Times New Roman"/>
          <w:lang w:val="ru-RU"/>
        </w:rPr>
        <w:tab/>
        <w:t xml:space="preserve">Условно им соответствуют следующие типы диагностических заданий: </w:t>
      </w:r>
    </w:p>
    <w:p w:rsidR="00735B98" w:rsidRPr="00735B98" w:rsidRDefault="00735B98" w:rsidP="002A5195">
      <w:pPr>
        <w:widowControl/>
        <w:numPr>
          <w:ilvl w:val="0"/>
          <w:numId w:val="135"/>
        </w:numPr>
        <w:autoSpaceDE/>
        <w:autoSpaceDN/>
        <w:adjustRightInd/>
        <w:jc w:val="both"/>
        <w:rPr>
          <w:rFonts w:eastAsia="Times New Roman"/>
          <w:lang w:val="ru-RU"/>
        </w:rPr>
      </w:pPr>
      <w:r w:rsidRPr="00735B98">
        <w:rPr>
          <w:rFonts w:eastAsia="Times New Roman"/>
          <w:lang w:val="ru-RU"/>
        </w:rPr>
        <w:t xml:space="preserve">выразительно прочтите следующий фрагмент; </w:t>
      </w:r>
    </w:p>
    <w:p w:rsidR="00735B98" w:rsidRPr="00735B98" w:rsidRDefault="00735B98" w:rsidP="002A5195">
      <w:pPr>
        <w:widowControl/>
        <w:numPr>
          <w:ilvl w:val="0"/>
          <w:numId w:val="135"/>
        </w:numPr>
        <w:autoSpaceDE/>
        <w:autoSpaceDN/>
        <w:adjustRightInd/>
        <w:jc w:val="both"/>
        <w:rPr>
          <w:rFonts w:eastAsia="Times New Roman"/>
          <w:lang w:val="ru-RU"/>
        </w:rPr>
      </w:pPr>
      <w:r w:rsidRPr="00735B98">
        <w:rPr>
          <w:rFonts w:eastAsia="Times New Roman"/>
          <w:lang w:val="ru-RU"/>
        </w:rPr>
        <w:t>определите, какие события в произведении являются центральными;</w:t>
      </w:r>
    </w:p>
    <w:p w:rsidR="00735B98" w:rsidRPr="00735B98" w:rsidRDefault="00735B98" w:rsidP="002A5195">
      <w:pPr>
        <w:widowControl/>
        <w:numPr>
          <w:ilvl w:val="0"/>
          <w:numId w:val="135"/>
        </w:numPr>
        <w:autoSpaceDE/>
        <w:autoSpaceDN/>
        <w:adjustRightInd/>
        <w:jc w:val="both"/>
        <w:rPr>
          <w:rFonts w:eastAsia="Times New Roman"/>
          <w:lang w:val="ru-RU"/>
        </w:rPr>
      </w:pPr>
      <w:r w:rsidRPr="00735B98">
        <w:rPr>
          <w:rFonts w:eastAsia="Times New Roman"/>
          <w:lang w:val="ru-RU"/>
        </w:rPr>
        <w:t>определите, где и когда происходят описываемые события;</w:t>
      </w:r>
    </w:p>
    <w:p w:rsidR="00735B98" w:rsidRPr="00735B98" w:rsidRDefault="00735B98" w:rsidP="002A5195">
      <w:pPr>
        <w:widowControl/>
        <w:numPr>
          <w:ilvl w:val="0"/>
          <w:numId w:val="135"/>
        </w:numPr>
        <w:autoSpaceDE/>
        <w:autoSpaceDN/>
        <w:adjustRightInd/>
        <w:jc w:val="both"/>
        <w:rPr>
          <w:rFonts w:eastAsia="Times New Roman"/>
          <w:lang w:val="ru-RU"/>
        </w:rPr>
      </w:pPr>
      <w:r w:rsidRPr="00735B98">
        <w:rPr>
          <w:rFonts w:eastAsia="Times New Roman"/>
          <w:lang w:val="ru-RU"/>
        </w:rPr>
        <w:lastRenderedPageBreak/>
        <w:t xml:space="preserve">опишите, каким вам представляется герой произведения, прокомментируйте слова героя; </w:t>
      </w:r>
    </w:p>
    <w:p w:rsidR="00735B98" w:rsidRPr="00735B98" w:rsidRDefault="00735B98" w:rsidP="002A5195">
      <w:pPr>
        <w:widowControl/>
        <w:numPr>
          <w:ilvl w:val="0"/>
          <w:numId w:val="135"/>
        </w:numPr>
        <w:autoSpaceDE/>
        <w:autoSpaceDN/>
        <w:adjustRightInd/>
        <w:jc w:val="both"/>
        <w:rPr>
          <w:rFonts w:eastAsia="Times New Roman"/>
          <w:lang w:val="ru-RU"/>
        </w:rPr>
      </w:pPr>
      <w:r w:rsidRPr="00735B98">
        <w:rPr>
          <w:rFonts w:eastAsia="Times New Roman"/>
          <w:lang w:val="ru-RU"/>
        </w:rPr>
        <w:t xml:space="preserve">выделите в тексте наиболее непонятные (загадочные, удивительные и т. п.) для вас места; </w:t>
      </w:r>
    </w:p>
    <w:p w:rsidR="00735B98" w:rsidRPr="00735B98" w:rsidRDefault="00735B98" w:rsidP="002A5195">
      <w:pPr>
        <w:widowControl/>
        <w:numPr>
          <w:ilvl w:val="0"/>
          <w:numId w:val="135"/>
        </w:numPr>
        <w:autoSpaceDE/>
        <w:autoSpaceDN/>
        <w:adjustRightInd/>
        <w:jc w:val="both"/>
        <w:rPr>
          <w:rFonts w:eastAsia="Times New Roman"/>
          <w:lang w:val="ru-RU"/>
        </w:rPr>
      </w:pPr>
      <w:r w:rsidRPr="00735B98">
        <w:rPr>
          <w:rFonts w:eastAsia="Times New Roman"/>
          <w:lang w:val="ru-RU"/>
        </w:rPr>
        <w:t xml:space="preserve">ответьте на поставленный учителем/автором учебника вопрос; </w:t>
      </w:r>
    </w:p>
    <w:p w:rsidR="00735B98" w:rsidRPr="00735B98" w:rsidRDefault="00735B98" w:rsidP="002A5195">
      <w:pPr>
        <w:widowControl/>
        <w:numPr>
          <w:ilvl w:val="0"/>
          <w:numId w:val="135"/>
        </w:numPr>
        <w:autoSpaceDE/>
        <w:autoSpaceDN/>
        <w:adjustRightInd/>
        <w:jc w:val="both"/>
        <w:rPr>
          <w:rFonts w:eastAsia="Times New Roman"/>
          <w:lang w:val="ru-RU"/>
        </w:rPr>
      </w:pPr>
      <w:r w:rsidRPr="00735B98">
        <w:rPr>
          <w:rFonts w:eastAsia="Times New Roman"/>
          <w:lang w:val="ru-RU"/>
        </w:rPr>
        <w:t xml:space="preserve">определите, выделите, найдите, перечислите признаки, черты, повторяющиеся детали и т. п. </w:t>
      </w:r>
    </w:p>
    <w:p w:rsidR="00735B98" w:rsidRPr="00735B98" w:rsidRDefault="00735B98" w:rsidP="00735B98">
      <w:pPr>
        <w:widowControl/>
        <w:autoSpaceDE/>
        <w:autoSpaceDN/>
        <w:adjustRightInd/>
        <w:ind w:left="360"/>
        <w:jc w:val="both"/>
        <w:rPr>
          <w:rFonts w:eastAsia="Times New Roman"/>
          <w:lang w:val="ru-RU"/>
        </w:rPr>
      </w:pPr>
      <w:r w:rsidRPr="00735B98">
        <w:rPr>
          <w:rFonts w:eastAsia="Times New Roman"/>
          <w:b/>
          <w:lang w:val="ru-RU"/>
        </w:rPr>
        <w:tab/>
        <w:t>II уровень</w:t>
      </w:r>
      <w:r w:rsidRPr="00735B98">
        <w:rPr>
          <w:rFonts w:eastAsia="Times New Roman"/>
          <w:lang w:val="ru-RU"/>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735B98" w:rsidRPr="00735B98" w:rsidRDefault="00735B98" w:rsidP="00735B98">
      <w:pPr>
        <w:widowControl/>
        <w:autoSpaceDE/>
        <w:autoSpaceDN/>
        <w:adjustRightInd/>
        <w:ind w:left="360"/>
        <w:jc w:val="both"/>
        <w:rPr>
          <w:rFonts w:eastAsia="Times New Roman"/>
          <w:lang w:val="ru-RU"/>
        </w:rPr>
      </w:pPr>
      <w:r w:rsidRPr="00735B98">
        <w:rPr>
          <w:rFonts w:eastAsia="Times New Roman"/>
          <w:lang w:val="ru-RU"/>
        </w:rPr>
        <w:tab/>
        <w:t>У читателей этого уровня формируется стремление размышлять над прочитанным, появляется умение выделять в произведении 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 этого уровня пытается аргументированно отвечать на вопрос «Как устроен текст?», 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735B98" w:rsidRPr="00735B98" w:rsidRDefault="00735B98" w:rsidP="00735B98">
      <w:pPr>
        <w:widowControl/>
        <w:autoSpaceDE/>
        <w:autoSpaceDN/>
        <w:adjustRightInd/>
        <w:ind w:left="360"/>
        <w:jc w:val="both"/>
        <w:rPr>
          <w:rFonts w:eastAsia="Times New Roman"/>
          <w:lang w:val="ru-RU"/>
        </w:rPr>
      </w:pPr>
      <w:r w:rsidRPr="00735B98">
        <w:rPr>
          <w:rFonts w:eastAsia="Times New Roman"/>
          <w:lang w:val="ru-RU"/>
        </w:rPr>
        <w:tab/>
        <w:t xml:space="preserve">К основным видам деятельности, позволяющим диагностировать возможности читателей, достигших  II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пофразового (при анализе стихотворений и небольших прозаических произведений – рассказов, новелл) или поэпизодного; проведение целостного и межтекстового анализа). </w:t>
      </w:r>
    </w:p>
    <w:p w:rsidR="00735B98" w:rsidRPr="00735B98" w:rsidRDefault="00735B98" w:rsidP="00735B98">
      <w:pPr>
        <w:widowControl/>
        <w:autoSpaceDE/>
        <w:autoSpaceDN/>
        <w:adjustRightInd/>
        <w:ind w:left="360"/>
        <w:jc w:val="both"/>
        <w:rPr>
          <w:rFonts w:eastAsia="Times New Roman"/>
          <w:lang w:val="ru-RU"/>
        </w:rPr>
      </w:pPr>
      <w:r w:rsidRPr="00735B98">
        <w:rPr>
          <w:rFonts w:eastAsia="Times New Roman"/>
          <w:lang w:val="ru-RU"/>
        </w:rPr>
        <w:tab/>
        <w:t xml:space="preserve">Условно им соответствуют следующие типы диагностических заданий: </w:t>
      </w:r>
    </w:p>
    <w:p w:rsidR="00735B98" w:rsidRPr="00735B98" w:rsidRDefault="00735B98" w:rsidP="002A5195">
      <w:pPr>
        <w:widowControl/>
        <w:numPr>
          <w:ilvl w:val="0"/>
          <w:numId w:val="136"/>
        </w:numPr>
        <w:autoSpaceDE/>
        <w:autoSpaceDN/>
        <w:adjustRightInd/>
        <w:jc w:val="both"/>
        <w:rPr>
          <w:rFonts w:eastAsia="Times New Roman"/>
          <w:lang w:val="ru-RU"/>
        </w:rPr>
      </w:pPr>
      <w:r w:rsidRPr="00735B98">
        <w:rPr>
          <w:rFonts w:eastAsia="Times New Roman"/>
          <w:lang w:val="ru-RU"/>
        </w:rPr>
        <w:t xml:space="preserve">выделите, определите, найдите, перечислите признаки, черты, повторяющиеся детали и т. п.; </w:t>
      </w:r>
    </w:p>
    <w:p w:rsidR="00735B98" w:rsidRPr="00735B98" w:rsidRDefault="00735B98" w:rsidP="002A5195">
      <w:pPr>
        <w:widowControl/>
        <w:numPr>
          <w:ilvl w:val="0"/>
          <w:numId w:val="136"/>
        </w:numPr>
        <w:autoSpaceDE/>
        <w:autoSpaceDN/>
        <w:adjustRightInd/>
        <w:jc w:val="both"/>
        <w:rPr>
          <w:rFonts w:eastAsia="Times New Roman"/>
          <w:lang w:val="ru-RU"/>
        </w:rPr>
      </w:pPr>
      <w:r w:rsidRPr="00735B98">
        <w:rPr>
          <w:rFonts w:eastAsia="Times New Roman"/>
          <w:lang w:val="ru-RU"/>
        </w:rPr>
        <w:t>покажите, какие особенности художественного текста проявляют позицию его автора;</w:t>
      </w:r>
    </w:p>
    <w:p w:rsidR="00735B98" w:rsidRPr="00735B98" w:rsidRDefault="00735B98" w:rsidP="002A5195">
      <w:pPr>
        <w:widowControl/>
        <w:numPr>
          <w:ilvl w:val="0"/>
          <w:numId w:val="136"/>
        </w:numPr>
        <w:autoSpaceDE/>
        <w:autoSpaceDN/>
        <w:adjustRightInd/>
        <w:jc w:val="both"/>
        <w:rPr>
          <w:rFonts w:eastAsia="Times New Roman"/>
          <w:lang w:val="ru-RU"/>
        </w:rPr>
      </w:pPr>
      <w:r w:rsidRPr="00735B98">
        <w:rPr>
          <w:rFonts w:eastAsia="Times New Roman"/>
          <w:lang w:val="ru-RU"/>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735B98" w:rsidRPr="00735B98" w:rsidRDefault="00735B98" w:rsidP="002A5195">
      <w:pPr>
        <w:widowControl/>
        <w:numPr>
          <w:ilvl w:val="0"/>
          <w:numId w:val="136"/>
        </w:numPr>
        <w:autoSpaceDE/>
        <w:autoSpaceDN/>
        <w:adjustRightInd/>
        <w:jc w:val="both"/>
        <w:rPr>
          <w:rFonts w:eastAsia="Times New Roman"/>
          <w:lang w:val="ru-RU"/>
        </w:rPr>
      </w:pPr>
      <w:r w:rsidRPr="00735B98">
        <w:rPr>
          <w:rFonts w:eastAsia="Times New Roman"/>
          <w:lang w:val="ru-RU"/>
        </w:rPr>
        <w:t>проанализируйте фрагменты, эпизоды текста (по предложенному алгоритму и без него);</w:t>
      </w:r>
    </w:p>
    <w:p w:rsidR="00735B98" w:rsidRPr="00735B98" w:rsidRDefault="00735B98" w:rsidP="002A5195">
      <w:pPr>
        <w:widowControl/>
        <w:numPr>
          <w:ilvl w:val="0"/>
          <w:numId w:val="136"/>
        </w:numPr>
        <w:autoSpaceDE/>
        <w:autoSpaceDN/>
        <w:adjustRightInd/>
        <w:jc w:val="both"/>
        <w:rPr>
          <w:rFonts w:eastAsia="Times New Roman"/>
          <w:lang w:val="ru-RU"/>
        </w:rPr>
      </w:pPr>
      <w:r w:rsidRPr="00735B98">
        <w:rPr>
          <w:rFonts w:eastAsia="Times New Roman"/>
          <w:lang w:val="ru-RU"/>
        </w:rPr>
        <w:t xml:space="preserve">сопоставьте, сравните, найдите сходства и различия (как в одном тексте, так и между разными произведениями); </w:t>
      </w:r>
    </w:p>
    <w:p w:rsidR="00735B98" w:rsidRPr="00735B98" w:rsidRDefault="00735B98" w:rsidP="002A5195">
      <w:pPr>
        <w:widowControl/>
        <w:numPr>
          <w:ilvl w:val="0"/>
          <w:numId w:val="136"/>
        </w:numPr>
        <w:autoSpaceDE/>
        <w:autoSpaceDN/>
        <w:adjustRightInd/>
        <w:jc w:val="both"/>
        <w:rPr>
          <w:rFonts w:eastAsia="Times New Roman"/>
          <w:lang w:val="ru-RU"/>
        </w:rPr>
      </w:pPr>
      <w:r w:rsidRPr="00735B98">
        <w:rPr>
          <w:rFonts w:eastAsia="Times New Roman"/>
          <w:lang w:val="ru-RU"/>
        </w:rPr>
        <w:t xml:space="preserve">определите жанр произведения, охарактеризуйте его особенности; </w:t>
      </w:r>
    </w:p>
    <w:p w:rsidR="00735B98" w:rsidRPr="00735B98" w:rsidRDefault="00735B98" w:rsidP="002A5195">
      <w:pPr>
        <w:widowControl/>
        <w:numPr>
          <w:ilvl w:val="0"/>
          <w:numId w:val="136"/>
        </w:numPr>
        <w:autoSpaceDE/>
        <w:autoSpaceDN/>
        <w:adjustRightInd/>
        <w:jc w:val="both"/>
        <w:rPr>
          <w:rFonts w:eastAsia="Times New Roman"/>
          <w:lang w:val="ru-RU"/>
        </w:rPr>
      </w:pPr>
      <w:r w:rsidRPr="00735B98">
        <w:rPr>
          <w:rFonts w:eastAsia="Times New Roman"/>
          <w:lang w:val="ru-RU"/>
        </w:rPr>
        <w:t>дайте свое рабочее определение следующему теоретико-литературному понятию.</w:t>
      </w:r>
    </w:p>
    <w:p w:rsidR="00735B98" w:rsidRPr="00735B98" w:rsidRDefault="00735B98" w:rsidP="00735B98">
      <w:pPr>
        <w:widowControl/>
        <w:autoSpaceDE/>
        <w:autoSpaceDN/>
        <w:adjustRightInd/>
        <w:ind w:left="360"/>
        <w:jc w:val="both"/>
        <w:rPr>
          <w:rFonts w:eastAsia="Times New Roman"/>
          <w:lang w:val="ru-RU"/>
        </w:rPr>
      </w:pPr>
      <w:r w:rsidRPr="00735B98">
        <w:rPr>
          <w:rFonts w:eastAsia="Times New Roman"/>
          <w:lang w:val="ru-RU"/>
        </w:rPr>
        <w:tab/>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735B98" w:rsidRPr="00735B98" w:rsidRDefault="00735B98" w:rsidP="00735B98">
      <w:pPr>
        <w:widowControl/>
        <w:autoSpaceDE/>
        <w:autoSpaceDN/>
        <w:adjustRightInd/>
        <w:ind w:left="360"/>
        <w:jc w:val="both"/>
        <w:rPr>
          <w:rFonts w:eastAsia="Times New Roman"/>
          <w:lang w:val="ru-RU"/>
        </w:rPr>
      </w:pPr>
      <w:r w:rsidRPr="00735B98">
        <w:rPr>
          <w:rFonts w:eastAsia="Times New Roman"/>
          <w:b/>
          <w:lang w:val="ru-RU"/>
        </w:rPr>
        <w:tab/>
        <w:t>III уровень</w:t>
      </w:r>
      <w:r w:rsidRPr="00735B98">
        <w:rPr>
          <w:rFonts w:eastAsia="Times New Roman"/>
          <w:lang w:val="ru-RU"/>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735B98" w:rsidRPr="00735B98" w:rsidRDefault="00735B98" w:rsidP="00735B98">
      <w:pPr>
        <w:widowControl/>
        <w:autoSpaceDE/>
        <w:autoSpaceDN/>
        <w:adjustRightInd/>
        <w:ind w:left="360"/>
        <w:jc w:val="both"/>
        <w:rPr>
          <w:rFonts w:eastAsia="MS Mincho"/>
          <w:lang w:val="ru-RU"/>
        </w:rPr>
      </w:pPr>
      <w:r w:rsidRPr="00735B98">
        <w:rPr>
          <w:rFonts w:eastAsia="Times New Roman"/>
          <w:lang w:val="ru-RU"/>
        </w:rPr>
        <w:tab/>
        <w:t xml:space="preserve">К основным видам деятельности, позволяющим диагностировать возможности читателей, достигших  III уровня, можно отнести устное или письменное истолкование </w:t>
      </w:r>
      <w:r w:rsidRPr="00735B98">
        <w:rPr>
          <w:rFonts w:eastAsia="Times New Roman"/>
          <w:lang w:val="ru-RU"/>
        </w:rPr>
        <w:lastRenderedPageBreak/>
        <w:t xml:space="preserve">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735B98" w:rsidRPr="00735B98" w:rsidRDefault="00735B98" w:rsidP="00735B98">
      <w:pPr>
        <w:widowControl/>
        <w:autoSpaceDE/>
        <w:autoSpaceDN/>
        <w:adjustRightInd/>
        <w:ind w:left="360"/>
        <w:jc w:val="both"/>
        <w:rPr>
          <w:rFonts w:eastAsia="Times New Roman"/>
          <w:lang w:val="ru-RU"/>
        </w:rPr>
      </w:pPr>
      <w:r w:rsidRPr="00735B98">
        <w:rPr>
          <w:rFonts w:eastAsia="Times New Roman"/>
          <w:lang w:val="ru-RU"/>
        </w:rPr>
        <w:tab/>
        <w:t xml:space="preserve">Условно им соответствуют следующие типы диагностических заданий: </w:t>
      </w:r>
    </w:p>
    <w:p w:rsidR="00735B98" w:rsidRPr="00735B98" w:rsidRDefault="00735B98" w:rsidP="002A5195">
      <w:pPr>
        <w:widowControl/>
        <w:numPr>
          <w:ilvl w:val="0"/>
          <w:numId w:val="137"/>
        </w:numPr>
        <w:autoSpaceDE/>
        <w:autoSpaceDN/>
        <w:adjustRightInd/>
        <w:jc w:val="both"/>
        <w:rPr>
          <w:rFonts w:eastAsia="Times New Roman"/>
          <w:lang w:val="ru-RU"/>
        </w:rPr>
      </w:pPr>
      <w:r w:rsidRPr="00735B98">
        <w:rPr>
          <w:rFonts w:eastAsia="Times New Roman"/>
          <w:lang w:val="ru-RU"/>
        </w:rPr>
        <w:t xml:space="preserve">выделите, определите, найдите, перечислите признаки, черты, повторяющиеся детали и т. п. </w:t>
      </w:r>
    </w:p>
    <w:p w:rsidR="00735B98" w:rsidRPr="00735B98" w:rsidRDefault="00735B98" w:rsidP="002A5195">
      <w:pPr>
        <w:widowControl/>
        <w:numPr>
          <w:ilvl w:val="0"/>
          <w:numId w:val="137"/>
        </w:numPr>
        <w:autoSpaceDE/>
        <w:autoSpaceDN/>
        <w:adjustRightInd/>
        <w:jc w:val="both"/>
        <w:rPr>
          <w:rFonts w:eastAsia="Times New Roman"/>
          <w:lang w:val="ru-RU"/>
        </w:rPr>
      </w:pPr>
      <w:r w:rsidRPr="00735B98">
        <w:rPr>
          <w:rFonts w:eastAsia="Times New Roman"/>
          <w:lang w:val="ru-RU"/>
        </w:rPr>
        <w:t>определите художественную функцию той или иной детали, приема и т. п.;</w:t>
      </w:r>
    </w:p>
    <w:p w:rsidR="00735B98" w:rsidRPr="00735B98" w:rsidRDefault="00735B98" w:rsidP="002A5195">
      <w:pPr>
        <w:widowControl/>
        <w:numPr>
          <w:ilvl w:val="0"/>
          <w:numId w:val="137"/>
        </w:numPr>
        <w:autoSpaceDE/>
        <w:autoSpaceDN/>
        <w:adjustRightInd/>
        <w:jc w:val="both"/>
        <w:rPr>
          <w:rFonts w:eastAsia="Times New Roman"/>
          <w:lang w:val="ru-RU"/>
        </w:rPr>
      </w:pPr>
      <w:r w:rsidRPr="00735B98">
        <w:rPr>
          <w:rFonts w:eastAsia="Times New Roman"/>
          <w:lang w:val="ru-RU"/>
        </w:rPr>
        <w:t>определите позицию автора и способы ее выражения;</w:t>
      </w:r>
    </w:p>
    <w:p w:rsidR="00735B98" w:rsidRPr="00735B98" w:rsidRDefault="00735B98" w:rsidP="002A5195">
      <w:pPr>
        <w:widowControl/>
        <w:numPr>
          <w:ilvl w:val="0"/>
          <w:numId w:val="137"/>
        </w:numPr>
        <w:autoSpaceDE/>
        <w:autoSpaceDN/>
        <w:adjustRightInd/>
        <w:jc w:val="both"/>
        <w:rPr>
          <w:rFonts w:eastAsia="Times New Roman"/>
          <w:lang w:val="ru-RU"/>
        </w:rPr>
      </w:pPr>
      <w:r w:rsidRPr="00735B98">
        <w:rPr>
          <w:rFonts w:eastAsia="Times New Roman"/>
          <w:lang w:val="ru-RU"/>
        </w:rPr>
        <w:t xml:space="preserve">проинтерпретируйте выбранный фрагмент произведения; </w:t>
      </w:r>
    </w:p>
    <w:p w:rsidR="00735B98" w:rsidRPr="00735B98" w:rsidRDefault="00735B98" w:rsidP="002A5195">
      <w:pPr>
        <w:widowControl/>
        <w:numPr>
          <w:ilvl w:val="0"/>
          <w:numId w:val="137"/>
        </w:numPr>
        <w:autoSpaceDE/>
        <w:autoSpaceDN/>
        <w:adjustRightInd/>
        <w:jc w:val="both"/>
        <w:rPr>
          <w:rFonts w:eastAsia="Times New Roman"/>
          <w:lang w:val="ru-RU"/>
        </w:rPr>
      </w:pPr>
      <w:r w:rsidRPr="00735B98">
        <w:rPr>
          <w:rFonts w:eastAsia="Times New Roman"/>
          <w:lang w:val="ru-RU"/>
        </w:rPr>
        <w:t>объясните (устно, письменно) смысл названия произведения;</w:t>
      </w:r>
    </w:p>
    <w:p w:rsidR="00735B98" w:rsidRPr="00735B98" w:rsidRDefault="00735B98" w:rsidP="002A5195">
      <w:pPr>
        <w:widowControl/>
        <w:numPr>
          <w:ilvl w:val="0"/>
          <w:numId w:val="137"/>
        </w:numPr>
        <w:autoSpaceDE/>
        <w:autoSpaceDN/>
        <w:adjustRightInd/>
        <w:jc w:val="both"/>
        <w:rPr>
          <w:rFonts w:eastAsia="Times New Roman"/>
          <w:lang w:val="ru-RU"/>
        </w:rPr>
      </w:pPr>
      <w:r w:rsidRPr="00735B98">
        <w:rPr>
          <w:rFonts w:eastAsia="Times New Roman"/>
          <w:lang w:val="ru-RU"/>
        </w:rPr>
        <w:t>озаглавьте предложенный текст (в случае если у литературного произведения нет заглавия);</w:t>
      </w:r>
    </w:p>
    <w:p w:rsidR="00735B98" w:rsidRPr="00735B98" w:rsidRDefault="00735B98" w:rsidP="002A5195">
      <w:pPr>
        <w:widowControl/>
        <w:numPr>
          <w:ilvl w:val="0"/>
          <w:numId w:val="137"/>
        </w:numPr>
        <w:autoSpaceDE/>
        <w:autoSpaceDN/>
        <w:adjustRightInd/>
        <w:jc w:val="both"/>
        <w:rPr>
          <w:rFonts w:eastAsia="Times New Roman"/>
          <w:lang w:val="ru-RU"/>
        </w:rPr>
      </w:pPr>
      <w:r w:rsidRPr="00735B98">
        <w:rPr>
          <w:rFonts w:eastAsia="Times New Roman"/>
          <w:lang w:val="ru-RU"/>
        </w:rPr>
        <w:t xml:space="preserve">напишите сочинение-интерпретацию; </w:t>
      </w:r>
    </w:p>
    <w:p w:rsidR="00735B98" w:rsidRPr="00735B98" w:rsidRDefault="00735B98" w:rsidP="002A5195">
      <w:pPr>
        <w:widowControl/>
        <w:numPr>
          <w:ilvl w:val="0"/>
          <w:numId w:val="137"/>
        </w:numPr>
        <w:autoSpaceDE/>
        <w:autoSpaceDN/>
        <w:adjustRightInd/>
        <w:jc w:val="both"/>
        <w:rPr>
          <w:rFonts w:eastAsia="Times New Roman"/>
          <w:lang w:val="ru-RU"/>
        </w:rPr>
      </w:pPr>
      <w:r w:rsidRPr="00735B98">
        <w:rPr>
          <w:rFonts w:eastAsia="Times New Roman"/>
          <w:lang w:val="ru-RU"/>
        </w:rPr>
        <w:t>напишите рецензию на произведение, не изучавшееся на уроках литературы..</w:t>
      </w:r>
    </w:p>
    <w:p w:rsidR="00735B98" w:rsidRPr="00735B98" w:rsidRDefault="00735B98" w:rsidP="00735B98">
      <w:pPr>
        <w:widowControl/>
        <w:autoSpaceDE/>
        <w:autoSpaceDN/>
        <w:adjustRightInd/>
        <w:ind w:left="360"/>
        <w:jc w:val="both"/>
        <w:rPr>
          <w:rFonts w:eastAsia="Times New Roman"/>
          <w:lang w:val="ru-RU"/>
        </w:rPr>
      </w:pPr>
      <w:r w:rsidRPr="00735B98">
        <w:rPr>
          <w:rFonts w:eastAsia="Times New Roman"/>
          <w:lang w:val="ru-RU"/>
        </w:rPr>
        <w:tab/>
        <w:t xml:space="preserve">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 </w:t>
      </w:r>
    </w:p>
    <w:p w:rsidR="00735B98" w:rsidRPr="00735B98" w:rsidRDefault="00735B98" w:rsidP="00735B98">
      <w:pPr>
        <w:widowControl/>
        <w:autoSpaceDE/>
        <w:autoSpaceDN/>
        <w:adjustRightInd/>
        <w:ind w:left="360"/>
        <w:jc w:val="both"/>
        <w:rPr>
          <w:rFonts w:eastAsia="Times New Roman"/>
          <w:lang w:val="ru-RU"/>
        </w:rPr>
      </w:pPr>
      <w:r w:rsidRPr="00735B98">
        <w:rPr>
          <w:rFonts w:eastAsia="Times New Roman"/>
          <w:lang w:val="ru-RU"/>
        </w:rPr>
        <w:tab/>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735B98" w:rsidRPr="00735B98" w:rsidRDefault="00735B98" w:rsidP="00735B98">
      <w:pPr>
        <w:widowControl/>
        <w:autoSpaceDE/>
        <w:autoSpaceDN/>
        <w:adjustRightInd/>
        <w:ind w:left="360"/>
        <w:jc w:val="both"/>
        <w:rPr>
          <w:rFonts w:eastAsia="Times New Roman"/>
          <w:lang w:val="ru-RU"/>
        </w:rPr>
      </w:pPr>
      <w:r w:rsidRPr="00735B98">
        <w:rPr>
          <w:rFonts w:eastAsia="Times New Roman"/>
          <w:lang w:val="ru-RU"/>
        </w:rPr>
        <w:tab/>
        <w:t>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качество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735B98" w:rsidRPr="00735B98" w:rsidRDefault="00735B98" w:rsidP="00735B98">
      <w:pPr>
        <w:widowControl/>
        <w:autoSpaceDE/>
        <w:autoSpaceDN/>
        <w:adjustRightInd/>
        <w:ind w:left="360"/>
        <w:jc w:val="both"/>
        <w:rPr>
          <w:rFonts w:eastAsia="Times New Roman"/>
          <w:lang w:val="ru-RU"/>
        </w:rPr>
      </w:pPr>
    </w:p>
    <w:p w:rsidR="00735B98" w:rsidRPr="00735B98" w:rsidRDefault="00735B98" w:rsidP="00735B98">
      <w:pPr>
        <w:widowControl/>
        <w:autoSpaceDE/>
        <w:autoSpaceDN/>
        <w:adjustRightInd/>
        <w:ind w:left="360"/>
        <w:jc w:val="both"/>
        <w:rPr>
          <w:rFonts w:eastAsia="Times New Roman"/>
          <w:b/>
          <w:lang w:val="ru-RU"/>
        </w:rPr>
      </w:pPr>
      <w:bookmarkStart w:id="16" w:name="_Toc409691630"/>
      <w:bookmarkStart w:id="17" w:name="_Toc410653955"/>
      <w:bookmarkStart w:id="18" w:name="_Toc414553137"/>
      <w:r w:rsidRPr="00735B98">
        <w:rPr>
          <w:rFonts w:eastAsia="Times New Roman"/>
          <w:b/>
          <w:lang w:val="ru-RU"/>
        </w:rPr>
        <w:t xml:space="preserve">1.2.5.3. </w:t>
      </w:r>
      <w:bookmarkEnd w:id="16"/>
      <w:bookmarkEnd w:id="17"/>
      <w:bookmarkEnd w:id="18"/>
      <w:r w:rsidRPr="00735B98">
        <w:rPr>
          <w:rFonts w:eastAsia="Times New Roman"/>
          <w:b/>
          <w:lang w:val="ru-RU"/>
        </w:rPr>
        <w:t>Иностранный язык (английский)</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Коммуникативные умения</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Говорение. Диалогическая речь</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Выпускник научится:</w:t>
      </w:r>
    </w:p>
    <w:p w:rsidR="00735B98" w:rsidRPr="00735B98" w:rsidRDefault="00735B98" w:rsidP="002A5195">
      <w:pPr>
        <w:widowControl/>
        <w:numPr>
          <w:ilvl w:val="0"/>
          <w:numId w:val="138"/>
        </w:numPr>
        <w:autoSpaceDE/>
        <w:autoSpaceDN/>
        <w:adjustRightInd/>
        <w:jc w:val="both"/>
        <w:rPr>
          <w:rFonts w:eastAsia="Times New Roman"/>
          <w:lang w:val="ru-RU"/>
        </w:rPr>
      </w:pPr>
      <w:r w:rsidRPr="00735B98">
        <w:rPr>
          <w:rFonts w:eastAsia="Times New Roman"/>
          <w:lang w:val="ru-RU"/>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Выпускник получит возможность научиться:</w:t>
      </w:r>
    </w:p>
    <w:p w:rsidR="00735B98" w:rsidRPr="00735B98" w:rsidRDefault="00735B98" w:rsidP="002A5195">
      <w:pPr>
        <w:widowControl/>
        <w:numPr>
          <w:ilvl w:val="0"/>
          <w:numId w:val="138"/>
        </w:numPr>
        <w:autoSpaceDE/>
        <w:autoSpaceDN/>
        <w:adjustRightInd/>
        <w:jc w:val="both"/>
        <w:rPr>
          <w:rFonts w:eastAsia="Times New Roman"/>
          <w:lang w:val="ru-RU"/>
        </w:rPr>
      </w:pPr>
      <w:r w:rsidRPr="00735B98">
        <w:rPr>
          <w:rFonts w:eastAsia="Times New Roman"/>
          <w:lang w:val="ru-RU"/>
        </w:rPr>
        <w:t xml:space="preserve">вести диалог-обмен мнениями; </w:t>
      </w:r>
    </w:p>
    <w:p w:rsidR="00735B98" w:rsidRPr="00735B98" w:rsidRDefault="00735B98" w:rsidP="002A5195">
      <w:pPr>
        <w:widowControl/>
        <w:numPr>
          <w:ilvl w:val="0"/>
          <w:numId w:val="138"/>
        </w:numPr>
        <w:autoSpaceDE/>
        <w:autoSpaceDN/>
        <w:adjustRightInd/>
        <w:jc w:val="both"/>
        <w:rPr>
          <w:rFonts w:eastAsia="Times New Roman"/>
          <w:lang w:val="ru-RU"/>
        </w:rPr>
      </w:pPr>
      <w:r w:rsidRPr="00735B98">
        <w:rPr>
          <w:rFonts w:eastAsia="Times New Roman"/>
          <w:lang w:val="ru-RU"/>
        </w:rPr>
        <w:t>брать и давать интервью;</w:t>
      </w:r>
    </w:p>
    <w:p w:rsidR="00735B98" w:rsidRPr="00735B98" w:rsidRDefault="00735B98" w:rsidP="002A5195">
      <w:pPr>
        <w:widowControl/>
        <w:numPr>
          <w:ilvl w:val="0"/>
          <w:numId w:val="138"/>
        </w:numPr>
        <w:autoSpaceDE/>
        <w:autoSpaceDN/>
        <w:adjustRightInd/>
        <w:jc w:val="both"/>
        <w:rPr>
          <w:rFonts w:eastAsia="Times New Roman"/>
          <w:lang w:val="ru-RU"/>
        </w:rPr>
      </w:pPr>
      <w:r w:rsidRPr="00735B98">
        <w:rPr>
          <w:rFonts w:eastAsia="Times New Roman"/>
          <w:lang w:val="ru-RU"/>
        </w:rPr>
        <w:t>вести диалог-расспрос на основе нелинейного текста (таблицы, диаграммы и т. д.).</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Говорение. Монологическая речь</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Выпускник научится:</w:t>
      </w:r>
    </w:p>
    <w:p w:rsidR="00735B98" w:rsidRPr="00735B98" w:rsidRDefault="00735B98" w:rsidP="002A5195">
      <w:pPr>
        <w:widowControl/>
        <w:numPr>
          <w:ilvl w:val="0"/>
          <w:numId w:val="139"/>
        </w:numPr>
        <w:autoSpaceDE/>
        <w:autoSpaceDN/>
        <w:adjustRightInd/>
        <w:jc w:val="both"/>
        <w:rPr>
          <w:rFonts w:eastAsia="Times New Roman"/>
          <w:lang w:val="ru-RU"/>
        </w:rPr>
      </w:pPr>
      <w:r w:rsidRPr="00735B98">
        <w:rPr>
          <w:rFonts w:eastAsia="Times New Roman"/>
          <w:lang w:val="ru-RU"/>
        </w:rPr>
        <w:lastRenderedPageBreak/>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735B98" w:rsidRPr="00735B98" w:rsidRDefault="00735B98" w:rsidP="002A5195">
      <w:pPr>
        <w:widowControl/>
        <w:numPr>
          <w:ilvl w:val="0"/>
          <w:numId w:val="139"/>
        </w:numPr>
        <w:autoSpaceDE/>
        <w:autoSpaceDN/>
        <w:adjustRightInd/>
        <w:jc w:val="both"/>
        <w:rPr>
          <w:rFonts w:eastAsia="Times New Roman"/>
          <w:lang w:val="ru-RU"/>
        </w:rPr>
      </w:pPr>
      <w:r w:rsidRPr="00735B98">
        <w:rPr>
          <w:rFonts w:eastAsia="Times New Roman"/>
          <w:lang w:val="ru-RU"/>
        </w:rPr>
        <w:t xml:space="preserve">описывать события с опорой на зрительную наглядность и/или вербальную опору (ключевые слова, план, вопросы); </w:t>
      </w:r>
    </w:p>
    <w:p w:rsidR="00735B98" w:rsidRPr="00735B98" w:rsidRDefault="00735B98" w:rsidP="002A5195">
      <w:pPr>
        <w:widowControl/>
        <w:numPr>
          <w:ilvl w:val="0"/>
          <w:numId w:val="139"/>
        </w:numPr>
        <w:autoSpaceDE/>
        <w:autoSpaceDN/>
        <w:adjustRightInd/>
        <w:jc w:val="both"/>
        <w:rPr>
          <w:rFonts w:eastAsia="Times New Roman"/>
          <w:lang w:val="ru-RU"/>
        </w:rPr>
      </w:pPr>
      <w:r w:rsidRPr="00735B98">
        <w:rPr>
          <w:rFonts w:eastAsia="Times New Roman"/>
          <w:lang w:val="ru-RU"/>
        </w:rPr>
        <w:t xml:space="preserve">давать краткую характеристику реальных людей и литературных персонажей; </w:t>
      </w:r>
    </w:p>
    <w:p w:rsidR="00735B98" w:rsidRPr="00735B98" w:rsidRDefault="00735B98" w:rsidP="002A5195">
      <w:pPr>
        <w:widowControl/>
        <w:numPr>
          <w:ilvl w:val="0"/>
          <w:numId w:val="139"/>
        </w:numPr>
        <w:autoSpaceDE/>
        <w:autoSpaceDN/>
        <w:adjustRightInd/>
        <w:jc w:val="both"/>
        <w:rPr>
          <w:rFonts w:eastAsia="Times New Roman"/>
          <w:lang w:val="ru-RU"/>
        </w:rPr>
      </w:pPr>
      <w:r w:rsidRPr="00735B98">
        <w:rPr>
          <w:rFonts w:eastAsia="Times New Roman"/>
          <w:lang w:val="ru-RU"/>
        </w:rPr>
        <w:t>передавать основное содержание прочитанного текста с опорой или без опоры на текст, ключевые слова/ план/ вопросы;</w:t>
      </w:r>
    </w:p>
    <w:p w:rsidR="00735B98" w:rsidRPr="00735B98" w:rsidRDefault="00735B98" w:rsidP="002A5195">
      <w:pPr>
        <w:widowControl/>
        <w:numPr>
          <w:ilvl w:val="0"/>
          <w:numId w:val="139"/>
        </w:numPr>
        <w:autoSpaceDE/>
        <w:autoSpaceDN/>
        <w:adjustRightInd/>
        <w:jc w:val="both"/>
        <w:rPr>
          <w:rFonts w:eastAsia="Times New Roman"/>
          <w:lang w:val="ru-RU"/>
        </w:rPr>
      </w:pPr>
      <w:r w:rsidRPr="00735B98">
        <w:rPr>
          <w:rFonts w:eastAsia="Times New Roman"/>
          <w:lang w:val="ru-RU"/>
        </w:rPr>
        <w:t>описывать картинку/ фото с опорой или без опоры на ключевые слова/ план/ вопросы.</w:t>
      </w:r>
    </w:p>
    <w:p w:rsidR="00735B98" w:rsidRPr="00735B98" w:rsidRDefault="00735B98" w:rsidP="00735B98">
      <w:pPr>
        <w:widowControl/>
        <w:autoSpaceDE/>
        <w:autoSpaceDN/>
        <w:adjustRightInd/>
        <w:ind w:left="360"/>
        <w:jc w:val="both"/>
        <w:rPr>
          <w:rFonts w:eastAsia="Times New Roman"/>
          <w:lang w:val="ru-RU"/>
        </w:rPr>
      </w:pPr>
      <w:r w:rsidRPr="00735B98">
        <w:rPr>
          <w:rFonts w:eastAsia="Times New Roman"/>
          <w:b/>
          <w:lang w:val="ru-RU"/>
        </w:rPr>
        <w:t>Выпускник получит возможность научиться</w:t>
      </w:r>
      <w:r w:rsidRPr="00735B98">
        <w:rPr>
          <w:rFonts w:eastAsia="Times New Roman"/>
          <w:lang w:val="ru-RU"/>
        </w:rPr>
        <w:t xml:space="preserve">: </w:t>
      </w:r>
    </w:p>
    <w:p w:rsidR="00735B98" w:rsidRPr="00735B98" w:rsidRDefault="00735B98" w:rsidP="002A5195">
      <w:pPr>
        <w:widowControl/>
        <w:numPr>
          <w:ilvl w:val="0"/>
          <w:numId w:val="140"/>
        </w:numPr>
        <w:autoSpaceDE/>
        <w:autoSpaceDN/>
        <w:adjustRightInd/>
        <w:jc w:val="both"/>
        <w:rPr>
          <w:rFonts w:eastAsia="Times New Roman"/>
          <w:lang w:val="ru-RU"/>
        </w:rPr>
      </w:pPr>
      <w:r w:rsidRPr="00735B98">
        <w:rPr>
          <w:rFonts w:eastAsia="Times New Roman"/>
          <w:lang w:val="ru-RU"/>
        </w:rPr>
        <w:t xml:space="preserve">делать сообщение на заданную тему на основе прочитанного; </w:t>
      </w:r>
    </w:p>
    <w:p w:rsidR="00735B98" w:rsidRPr="00735B98" w:rsidRDefault="00735B98" w:rsidP="002A5195">
      <w:pPr>
        <w:widowControl/>
        <w:numPr>
          <w:ilvl w:val="0"/>
          <w:numId w:val="140"/>
        </w:numPr>
        <w:autoSpaceDE/>
        <w:autoSpaceDN/>
        <w:adjustRightInd/>
        <w:jc w:val="both"/>
        <w:rPr>
          <w:rFonts w:eastAsia="Times New Roman"/>
          <w:lang w:val="ru-RU"/>
        </w:rPr>
      </w:pPr>
      <w:r w:rsidRPr="00735B98">
        <w:rPr>
          <w:rFonts w:eastAsia="Times New Roman"/>
          <w:lang w:val="ru-RU"/>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735B98" w:rsidRPr="00735B98" w:rsidRDefault="00735B98" w:rsidP="002A5195">
      <w:pPr>
        <w:widowControl/>
        <w:numPr>
          <w:ilvl w:val="0"/>
          <w:numId w:val="140"/>
        </w:numPr>
        <w:autoSpaceDE/>
        <w:autoSpaceDN/>
        <w:adjustRightInd/>
        <w:jc w:val="both"/>
        <w:rPr>
          <w:rFonts w:eastAsia="Times New Roman"/>
          <w:lang w:val="ru-RU"/>
        </w:rPr>
      </w:pPr>
      <w:r w:rsidRPr="00735B98">
        <w:rPr>
          <w:rFonts w:eastAsia="Times New Roman"/>
          <w:lang w:val="ru-RU"/>
        </w:rPr>
        <w:t>кратко высказываться без предварительной подготовки на заданную тему в соответствии с предложенной ситуацией общения;</w:t>
      </w:r>
    </w:p>
    <w:p w:rsidR="00735B98" w:rsidRPr="00735B98" w:rsidRDefault="00735B98" w:rsidP="002A5195">
      <w:pPr>
        <w:widowControl/>
        <w:numPr>
          <w:ilvl w:val="0"/>
          <w:numId w:val="140"/>
        </w:numPr>
        <w:autoSpaceDE/>
        <w:autoSpaceDN/>
        <w:adjustRightInd/>
        <w:jc w:val="both"/>
        <w:rPr>
          <w:rFonts w:eastAsia="Times New Roman"/>
          <w:lang w:val="ru-RU"/>
        </w:rPr>
      </w:pPr>
      <w:r w:rsidRPr="00735B98">
        <w:rPr>
          <w:rFonts w:eastAsia="Times New Roman"/>
          <w:lang w:val="ru-RU"/>
        </w:rPr>
        <w:t>кратко высказываться с опорой на нелинейный текст (таблицы, диаграммы, расписание и т. п.);</w:t>
      </w:r>
    </w:p>
    <w:p w:rsidR="00735B98" w:rsidRPr="00735B98" w:rsidRDefault="00735B98" w:rsidP="002A5195">
      <w:pPr>
        <w:widowControl/>
        <w:numPr>
          <w:ilvl w:val="0"/>
          <w:numId w:val="140"/>
        </w:numPr>
        <w:autoSpaceDE/>
        <w:autoSpaceDN/>
        <w:adjustRightInd/>
        <w:jc w:val="both"/>
        <w:rPr>
          <w:rFonts w:eastAsia="Times New Roman"/>
          <w:lang w:val="ru-RU"/>
        </w:rPr>
      </w:pPr>
      <w:r w:rsidRPr="00735B98">
        <w:rPr>
          <w:rFonts w:eastAsia="Times New Roman"/>
          <w:lang w:val="ru-RU"/>
        </w:rPr>
        <w:t>кратко излагать результаты выполненной проектной работы.</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Аудирование</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 xml:space="preserve">Выпускник научится: </w:t>
      </w:r>
    </w:p>
    <w:p w:rsidR="00735B98" w:rsidRPr="00735B98" w:rsidRDefault="00735B98" w:rsidP="002A5195">
      <w:pPr>
        <w:widowControl/>
        <w:numPr>
          <w:ilvl w:val="0"/>
          <w:numId w:val="141"/>
        </w:numPr>
        <w:autoSpaceDE/>
        <w:autoSpaceDN/>
        <w:adjustRightInd/>
        <w:jc w:val="both"/>
        <w:rPr>
          <w:rFonts w:eastAsia="Times New Roman"/>
          <w:lang w:val="ru-RU"/>
        </w:rPr>
      </w:pPr>
      <w:r w:rsidRPr="00735B98">
        <w:rPr>
          <w:rFonts w:eastAsia="Times New Roman"/>
          <w:lang w:val="ru-RU"/>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735B98" w:rsidRPr="00735B98" w:rsidRDefault="00735B98" w:rsidP="002A5195">
      <w:pPr>
        <w:widowControl/>
        <w:numPr>
          <w:ilvl w:val="0"/>
          <w:numId w:val="141"/>
        </w:numPr>
        <w:autoSpaceDE/>
        <w:autoSpaceDN/>
        <w:adjustRightInd/>
        <w:jc w:val="both"/>
        <w:rPr>
          <w:rFonts w:eastAsia="Times New Roman"/>
          <w:lang w:val="ru-RU"/>
        </w:rPr>
      </w:pPr>
      <w:r w:rsidRPr="00735B98">
        <w:rPr>
          <w:rFonts w:eastAsia="Times New Roman"/>
          <w:lang w:val="ru-RU"/>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735B98" w:rsidRPr="00735B98" w:rsidRDefault="00735B98" w:rsidP="002A5195">
      <w:pPr>
        <w:widowControl/>
        <w:numPr>
          <w:ilvl w:val="0"/>
          <w:numId w:val="141"/>
        </w:numPr>
        <w:autoSpaceDE/>
        <w:autoSpaceDN/>
        <w:adjustRightInd/>
        <w:jc w:val="both"/>
        <w:rPr>
          <w:rFonts w:eastAsia="Times New Roman"/>
          <w:lang w:val="ru-RU"/>
        </w:rPr>
      </w:pPr>
      <w:r w:rsidRPr="00735B98">
        <w:rPr>
          <w:rFonts w:eastAsia="Times New Roman"/>
          <w:lang w:val="ru-RU"/>
        </w:rPr>
        <w:t>Выпускник получит возможность научиться:</w:t>
      </w:r>
    </w:p>
    <w:p w:rsidR="00735B98" w:rsidRPr="00735B98" w:rsidRDefault="00735B98" w:rsidP="002A5195">
      <w:pPr>
        <w:widowControl/>
        <w:numPr>
          <w:ilvl w:val="0"/>
          <w:numId w:val="141"/>
        </w:numPr>
        <w:autoSpaceDE/>
        <w:autoSpaceDN/>
        <w:adjustRightInd/>
        <w:jc w:val="both"/>
        <w:rPr>
          <w:rFonts w:eastAsia="Times New Roman"/>
          <w:lang w:val="ru-RU"/>
        </w:rPr>
      </w:pPr>
      <w:r w:rsidRPr="00735B98">
        <w:rPr>
          <w:rFonts w:eastAsia="Times New Roman"/>
          <w:lang w:val="ru-RU"/>
        </w:rPr>
        <w:t>выделять основную тему в воспринимаемом на слух тексте;</w:t>
      </w:r>
    </w:p>
    <w:p w:rsidR="00735B98" w:rsidRPr="00735B98" w:rsidRDefault="00735B98" w:rsidP="002A5195">
      <w:pPr>
        <w:widowControl/>
        <w:numPr>
          <w:ilvl w:val="0"/>
          <w:numId w:val="141"/>
        </w:numPr>
        <w:autoSpaceDE/>
        <w:autoSpaceDN/>
        <w:adjustRightInd/>
        <w:jc w:val="both"/>
        <w:rPr>
          <w:rFonts w:eastAsia="Times New Roman"/>
          <w:lang w:val="ru-RU"/>
        </w:rPr>
      </w:pPr>
      <w:r w:rsidRPr="00735B98">
        <w:rPr>
          <w:rFonts w:eastAsia="Times New Roman"/>
          <w:lang w:val="ru-RU"/>
        </w:rPr>
        <w:t>использовать контекстуальную или языковую догадку при восприятии на слух текстов, содержащих незнакомые слова.</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 xml:space="preserve">Чтение </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 xml:space="preserve">Выпускник научится: </w:t>
      </w:r>
    </w:p>
    <w:p w:rsidR="00735B98" w:rsidRPr="00735B98" w:rsidRDefault="00735B98" w:rsidP="002A5195">
      <w:pPr>
        <w:widowControl/>
        <w:numPr>
          <w:ilvl w:val="0"/>
          <w:numId w:val="142"/>
        </w:numPr>
        <w:autoSpaceDE/>
        <w:autoSpaceDN/>
        <w:adjustRightInd/>
        <w:jc w:val="both"/>
        <w:rPr>
          <w:rFonts w:eastAsia="Times New Roman"/>
          <w:lang w:val="ru-RU"/>
        </w:rPr>
      </w:pPr>
      <w:r w:rsidRPr="00735B98">
        <w:rPr>
          <w:rFonts w:eastAsia="Times New Roman"/>
          <w:lang w:val="ru-RU"/>
        </w:rPr>
        <w:t>читать и понимать основное содержание несложных аутентичных текстов, содержащие отдельные неизученные языковые явления;</w:t>
      </w:r>
    </w:p>
    <w:p w:rsidR="00735B98" w:rsidRPr="00735B98" w:rsidRDefault="00735B98" w:rsidP="002A5195">
      <w:pPr>
        <w:widowControl/>
        <w:numPr>
          <w:ilvl w:val="0"/>
          <w:numId w:val="142"/>
        </w:numPr>
        <w:autoSpaceDE/>
        <w:autoSpaceDN/>
        <w:adjustRightInd/>
        <w:jc w:val="both"/>
        <w:rPr>
          <w:rFonts w:eastAsia="Times New Roman"/>
          <w:lang w:val="ru-RU"/>
        </w:rPr>
      </w:pPr>
      <w:r w:rsidRPr="00735B98">
        <w:rPr>
          <w:rFonts w:eastAsia="Times New Roman"/>
          <w:lang w:val="ru-RU"/>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735B98" w:rsidRPr="00735B98" w:rsidRDefault="00735B98" w:rsidP="002A5195">
      <w:pPr>
        <w:widowControl/>
        <w:numPr>
          <w:ilvl w:val="0"/>
          <w:numId w:val="142"/>
        </w:numPr>
        <w:autoSpaceDE/>
        <w:autoSpaceDN/>
        <w:adjustRightInd/>
        <w:jc w:val="both"/>
        <w:rPr>
          <w:rFonts w:eastAsia="Times New Roman"/>
          <w:lang w:val="ru-RU"/>
        </w:rPr>
      </w:pPr>
      <w:r w:rsidRPr="00735B98">
        <w:rPr>
          <w:rFonts w:eastAsia="Times New Roman"/>
          <w:lang w:val="ru-RU"/>
        </w:rPr>
        <w:t>читать и полностью понимать несложные аутентичные тексты, построенные на изученном языковом материале;</w:t>
      </w:r>
    </w:p>
    <w:p w:rsidR="00735B98" w:rsidRPr="00735B98" w:rsidRDefault="00735B98" w:rsidP="002A5195">
      <w:pPr>
        <w:widowControl/>
        <w:numPr>
          <w:ilvl w:val="0"/>
          <w:numId w:val="142"/>
        </w:numPr>
        <w:autoSpaceDE/>
        <w:autoSpaceDN/>
        <w:adjustRightInd/>
        <w:jc w:val="both"/>
        <w:rPr>
          <w:rFonts w:eastAsia="Times New Roman"/>
          <w:lang w:val="ru-RU"/>
        </w:rPr>
      </w:pPr>
      <w:r w:rsidRPr="00735B98">
        <w:rPr>
          <w:rFonts w:eastAsia="Times New Roman"/>
          <w:lang w:val="ru-RU"/>
        </w:rPr>
        <w:t>выразительно читать вслух небольшие построенные на изученном языковом материале аутентичные тексты, демонстрируя понимание прочитанного.</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Выпускник получит возможность научиться:</w:t>
      </w:r>
    </w:p>
    <w:p w:rsidR="00735B98" w:rsidRPr="00735B98" w:rsidRDefault="00735B98" w:rsidP="002A5195">
      <w:pPr>
        <w:widowControl/>
        <w:numPr>
          <w:ilvl w:val="0"/>
          <w:numId w:val="143"/>
        </w:numPr>
        <w:autoSpaceDE/>
        <w:autoSpaceDN/>
        <w:adjustRightInd/>
        <w:jc w:val="both"/>
        <w:rPr>
          <w:rFonts w:eastAsia="Times New Roman"/>
          <w:lang w:val="ru-RU"/>
        </w:rPr>
      </w:pPr>
      <w:r w:rsidRPr="00735B98">
        <w:rPr>
          <w:rFonts w:eastAsia="Times New Roman"/>
          <w:lang w:val="ru-RU"/>
        </w:rPr>
        <w:t>устанавливать причинно-следственную взаимосвязь фактов и событий, изложенных в несложном аутентичном тексте;</w:t>
      </w:r>
    </w:p>
    <w:p w:rsidR="00735B98" w:rsidRPr="00735B98" w:rsidRDefault="00735B98" w:rsidP="002A5195">
      <w:pPr>
        <w:widowControl/>
        <w:numPr>
          <w:ilvl w:val="0"/>
          <w:numId w:val="143"/>
        </w:numPr>
        <w:autoSpaceDE/>
        <w:autoSpaceDN/>
        <w:adjustRightInd/>
        <w:jc w:val="both"/>
        <w:rPr>
          <w:rFonts w:eastAsia="Times New Roman"/>
          <w:lang w:val="ru-RU"/>
        </w:rPr>
      </w:pPr>
      <w:r w:rsidRPr="00735B98">
        <w:rPr>
          <w:rFonts w:eastAsia="Times New Roman"/>
          <w:lang w:val="ru-RU"/>
        </w:rPr>
        <w:t>восстанавливать текст из разрозненных абзацев или путем добавления выпущенных фрагментов.</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 xml:space="preserve">Письменная речь </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 xml:space="preserve">Выпускник научится: </w:t>
      </w:r>
    </w:p>
    <w:p w:rsidR="00735B98" w:rsidRPr="00735B98" w:rsidRDefault="00735B98" w:rsidP="002A5195">
      <w:pPr>
        <w:widowControl/>
        <w:numPr>
          <w:ilvl w:val="0"/>
          <w:numId w:val="144"/>
        </w:numPr>
        <w:autoSpaceDE/>
        <w:autoSpaceDN/>
        <w:adjustRightInd/>
        <w:jc w:val="both"/>
        <w:rPr>
          <w:rFonts w:eastAsia="Times New Roman"/>
          <w:lang w:val="ru-RU"/>
        </w:rPr>
      </w:pPr>
      <w:r w:rsidRPr="00735B98">
        <w:rPr>
          <w:rFonts w:eastAsia="Times New Roman"/>
          <w:lang w:val="ru-RU"/>
        </w:rPr>
        <w:t>заполнять анкеты и формуляры, сообщая о себе основные сведения (имя, фамилия, пол, возраст, гражданство, национальность, адрес и т. д.);</w:t>
      </w:r>
    </w:p>
    <w:p w:rsidR="00735B98" w:rsidRPr="00735B98" w:rsidRDefault="00735B98" w:rsidP="002A5195">
      <w:pPr>
        <w:widowControl/>
        <w:numPr>
          <w:ilvl w:val="0"/>
          <w:numId w:val="144"/>
        </w:numPr>
        <w:autoSpaceDE/>
        <w:autoSpaceDN/>
        <w:adjustRightInd/>
        <w:jc w:val="both"/>
        <w:rPr>
          <w:rFonts w:eastAsia="Times New Roman"/>
          <w:lang w:val="ru-RU"/>
        </w:rPr>
      </w:pPr>
      <w:r w:rsidRPr="00735B98">
        <w:rPr>
          <w:rFonts w:eastAsia="Times New Roman"/>
          <w:lang w:val="ru-RU"/>
        </w:rPr>
        <w:lastRenderedPageBreak/>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735B98" w:rsidRPr="00735B98" w:rsidRDefault="00735B98" w:rsidP="002A5195">
      <w:pPr>
        <w:widowControl/>
        <w:numPr>
          <w:ilvl w:val="0"/>
          <w:numId w:val="144"/>
        </w:numPr>
        <w:autoSpaceDE/>
        <w:autoSpaceDN/>
        <w:adjustRightInd/>
        <w:jc w:val="both"/>
        <w:rPr>
          <w:rFonts w:eastAsia="Times New Roman"/>
          <w:lang w:val="ru-RU"/>
        </w:rPr>
      </w:pPr>
      <w:r w:rsidRPr="00735B98">
        <w:rPr>
          <w:rFonts w:eastAsia="Times New Roman"/>
          <w:lang w:val="ru-RU"/>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735B98" w:rsidRPr="00735B98" w:rsidRDefault="00735B98" w:rsidP="002A5195">
      <w:pPr>
        <w:widowControl/>
        <w:numPr>
          <w:ilvl w:val="0"/>
          <w:numId w:val="144"/>
        </w:numPr>
        <w:autoSpaceDE/>
        <w:autoSpaceDN/>
        <w:adjustRightInd/>
        <w:jc w:val="both"/>
        <w:rPr>
          <w:rFonts w:eastAsia="Times New Roman"/>
          <w:lang w:val="ru-RU"/>
        </w:rPr>
      </w:pPr>
      <w:r w:rsidRPr="00735B98">
        <w:rPr>
          <w:rFonts w:eastAsia="Times New Roman"/>
          <w:lang w:val="ru-RU"/>
        </w:rPr>
        <w:t>писать небольшие письменные высказывания с опорой на образец/ план.</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Выпускник получит возможность научиться:</w:t>
      </w:r>
    </w:p>
    <w:p w:rsidR="00735B98" w:rsidRPr="00735B98" w:rsidRDefault="00735B98" w:rsidP="002A5195">
      <w:pPr>
        <w:widowControl/>
        <w:numPr>
          <w:ilvl w:val="0"/>
          <w:numId w:val="145"/>
        </w:numPr>
        <w:autoSpaceDE/>
        <w:autoSpaceDN/>
        <w:adjustRightInd/>
        <w:jc w:val="both"/>
        <w:rPr>
          <w:rFonts w:eastAsia="Times New Roman"/>
          <w:lang w:val="ru-RU"/>
        </w:rPr>
      </w:pPr>
      <w:r w:rsidRPr="00735B98">
        <w:rPr>
          <w:rFonts w:eastAsia="Times New Roman"/>
          <w:lang w:val="ru-RU"/>
        </w:rPr>
        <w:t>делать краткие выписки из текста с целью их использования в собственных устных высказываниях;</w:t>
      </w:r>
    </w:p>
    <w:p w:rsidR="00735B98" w:rsidRPr="00735B98" w:rsidRDefault="00735B98" w:rsidP="002A5195">
      <w:pPr>
        <w:widowControl/>
        <w:numPr>
          <w:ilvl w:val="0"/>
          <w:numId w:val="145"/>
        </w:numPr>
        <w:autoSpaceDE/>
        <w:autoSpaceDN/>
        <w:adjustRightInd/>
        <w:jc w:val="both"/>
        <w:rPr>
          <w:rFonts w:eastAsia="Times New Roman"/>
          <w:lang w:val="ru-RU"/>
        </w:rPr>
      </w:pPr>
      <w:r w:rsidRPr="00735B98">
        <w:rPr>
          <w:rFonts w:eastAsia="Times New Roman"/>
          <w:lang w:val="ru-RU"/>
        </w:rPr>
        <w:t>писать электронное письмо (e-mail) зарубежному другу в ответ на электронное письмо-стимул;</w:t>
      </w:r>
    </w:p>
    <w:p w:rsidR="00735B98" w:rsidRPr="00735B98" w:rsidRDefault="00735B98" w:rsidP="002A5195">
      <w:pPr>
        <w:widowControl/>
        <w:numPr>
          <w:ilvl w:val="0"/>
          <w:numId w:val="145"/>
        </w:numPr>
        <w:autoSpaceDE/>
        <w:autoSpaceDN/>
        <w:adjustRightInd/>
        <w:jc w:val="both"/>
        <w:rPr>
          <w:rFonts w:eastAsia="Times New Roman"/>
          <w:lang w:val="ru-RU"/>
        </w:rPr>
      </w:pPr>
      <w:r w:rsidRPr="00735B98">
        <w:rPr>
          <w:rFonts w:eastAsia="Times New Roman"/>
          <w:lang w:val="ru-RU"/>
        </w:rPr>
        <w:t xml:space="preserve">составлять план/ тезисы устного или письменного сообщения; </w:t>
      </w:r>
    </w:p>
    <w:p w:rsidR="00735B98" w:rsidRPr="00735B98" w:rsidRDefault="00735B98" w:rsidP="002A5195">
      <w:pPr>
        <w:widowControl/>
        <w:numPr>
          <w:ilvl w:val="0"/>
          <w:numId w:val="145"/>
        </w:numPr>
        <w:autoSpaceDE/>
        <w:autoSpaceDN/>
        <w:adjustRightInd/>
        <w:jc w:val="both"/>
        <w:rPr>
          <w:rFonts w:eastAsia="Times New Roman"/>
          <w:lang w:val="ru-RU"/>
        </w:rPr>
      </w:pPr>
      <w:r w:rsidRPr="00735B98">
        <w:rPr>
          <w:rFonts w:eastAsia="Times New Roman"/>
          <w:lang w:val="ru-RU"/>
        </w:rPr>
        <w:t>кратко излагать в письменном виде результаты проектной деятельности;</w:t>
      </w:r>
    </w:p>
    <w:p w:rsidR="00735B98" w:rsidRPr="00735B98" w:rsidRDefault="00735B98" w:rsidP="002A5195">
      <w:pPr>
        <w:widowControl/>
        <w:numPr>
          <w:ilvl w:val="0"/>
          <w:numId w:val="145"/>
        </w:numPr>
        <w:autoSpaceDE/>
        <w:autoSpaceDN/>
        <w:adjustRightInd/>
        <w:jc w:val="both"/>
        <w:rPr>
          <w:rFonts w:eastAsia="Times New Roman"/>
          <w:lang w:val="ru-RU"/>
        </w:rPr>
      </w:pPr>
      <w:r w:rsidRPr="00735B98">
        <w:rPr>
          <w:rFonts w:eastAsia="Times New Roman"/>
          <w:lang w:val="ru-RU"/>
        </w:rPr>
        <w:t>писать небольшое письменное высказывание с опорой на нелинейный текст (таблицы, диаграммы и т. п.).</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Языковые навыки и средства оперирования ими</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Орфография и пунктуация</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Выпускник научится:</w:t>
      </w:r>
    </w:p>
    <w:p w:rsidR="00735B98" w:rsidRPr="00735B98" w:rsidRDefault="00735B98" w:rsidP="002A5195">
      <w:pPr>
        <w:widowControl/>
        <w:numPr>
          <w:ilvl w:val="0"/>
          <w:numId w:val="146"/>
        </w:numPr>
        <w:autoSpaceDE/>
        <w:autoSpaceDN/>
        <w:adjustRightInd/>
        <w:jc w:val="both"/>
        <w:rPr>
          <w:rFonts w:eastAsia="Times New Roman"/>
          <w:lang w:val="ru-RU"/>
        </w:rPr>
      </w:pPr>
      <w:r w:rsidRPr="00735B98">
        <w:rPr>
          <w:rFonts w:eastAsia="Times New Roman"/>
          <w:lang w:val="ru-RU"/>
        </w:rPr>
        <w:t>правильно писать изученные слова;</w:t>
      </w:r>
    </w:p>
    <w:p w:rsidR="00735B98" w:rsidRPr="00735B98" w:rsidRDefault="00735B98" w:rsidP="002A5195">
      <w:pPr>
        <w:widowControl/>
        <w:numPr>
          <w:ilvl w:val="0"/>
          <w:numId w:val="146"/>
        </w:numPr>
        <w:autoSpaceDE/>
        <w:autoSpaceDN/>
        <w:adjustRightInd/>
        <w:jc w:val="both"/>
        <w:rPr>
          <w:rFonts w:eastAsia="Times New Roman"/>
          <w:lang w:val="ru-RU"/>
        </w:rPr>
      </w:pPr>
      <w:r w:rsidRPr="00735B98">
        <w:rPr>
          <w:rFonts w:eastAsia="Times New Roman"/>
          <w:lang w:val="ru-RU"/>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735B98" w:rsidRPr="00735B98" w:rsidRDefault="00735B98" w:rsidP="002A5195">
      <w:pPr>
        <w:widowControl/>
        <w:numPr>
          <w:ilvl w:val="0"/>
          <w:numId w:val="146"/>
        </w:numPr>
        <w:autoSpaceDE/>
        <w:autoSpaceDN/>
        <w:adjustRightInd/>
        <w:jc w:val="both"/>
        <w:rPr>
          <w:rFonts w:eastAsia="Times New Roman"/>
          <w:lang w:val="ru-RU"/>
        </w:rPr>
      </w:pPr>
      <w:r w:rsidRPr="00735B98">
        <w:rPr>
          <w:rFonts w:eastAsia="Times New Roman"/>
          <w:lang w:val="ru-RU"/>
        </w:rPr>
        <w:t>расставлять в личном письме знаки препинания, диктуемые его форматом, в соответствии с нормами, принятыми в стране изучаемого языка.</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Выпускник получит возможность научиться:</w:t>
      </w:r>
    </w:p>
    <w:p w:rsidR="00735B98" w:rsidRPr="00735B98" w:rsidRDefault="00735B98" w:rsidP="002A5195">
      <w:pPr>
        <w:widowControl/>
        <w:numPr>
          <w:ilvl w:val="0"/>
          <w:numId w:val="147"/>
        </w:numPr>
        <w:autoSpaceDE/>
        <w:autoSpaceDN/>
        <w:adjustRightInd/>
        <w:spacing w:after="200"/>
        <w:jc w:val="both"/>
        <w:rPr>
          <w:rFonts w:eastAsia="Times New Roman"/>
          <w:lang w:val="ru-RU"/>
        </w:rPr>
      </w:pPr>
      <w:r w:rsidRPr="00735B98">
        <w:rPr>
          <w:rFonts w:eastAsia="Times New Roman"/>
          <w:lang w:val="ru-RU"/>
        </w:rPr>
        <w:t>сравнивать и анализировать буквосочетания английского языка и их транскрипцию.</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Фонетическая сторона речи</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Выпускник научится:</w:t>
      </w:r>
    </w:p>
    <w:p w:rsidR="00735B98" w:rsidRPr="00735B98" w:rsidRDefault="00735B98" w:rsidP="002A5195">
      <w:pPr>
        <w:widowControl/>
        <w:numPr>
          <w:ilvl w:val="0"/>
          <w:numId w:val="147"/>
        </w:numPr>
        <w:autoSpaceDE/>
        <w:autoSpaceDN/>
        <w:adjustRightInd/>
        <w:jc w:val="both"/>
        <w:rPr>
          <w:rFonts w:eastAsia="Times New Roman"/>
          <w:lang w:val="ru-RU"/>
        </w:rPr>
      </w:pPr>
      <w:r w:rsidRPr="00735B98">
        <w:rPr>
          <w:rFonts w:eastAsia="Times New Roman"/>
          <w:lang w:val="ru-RU"/>
        </w:rPr>
        <w:t>различать на слух и адекватно, без фонематических ошибок, ведущих к сбою коммуникации, произносить слова изучаемого иностранного языка;</w:t>
      </w:r>
    </w:p>
    <w:p w:rsidR="00735B98" w:rsidRPr="00735B98" w:rsidRDefault="00735B98" w:rsidP="002A5195">
      <w:pPr>
        <w:widowControl/>
        <w:numPr>
          <w:ilvl w:val="0"/>
          <w:numId w:val="147"/>
        </w:numPr>
        <w:autoSpaceDE/>
        <w:autoSpaceDN/>
        <w:adjustRightInd/>
        <w:jc w:val="both"/>
        <w:rPr>
          <w:rFonts w:eastAsia="Times New Roman"/>
          <w:lang w:val="ru-RU"/>
        </w:rPr>
      </w:pPr>
      <w:r w:rsidRPr="00735B98">
        <w:rPr>
          <w:rFonts w:eastAsia="Times New Roman"/>
          <w:lang w:val="ru-RU"/>
        </w:rPr>
        <w:t>соблюдать правильное ударение в изученных словах;</w:t>
      </w:r>
    </w:p>
    <w:p w:rsidR="00735B98" w:rsidRPr="00735B98" w:rsidRDefault="00735B98" w:rsidP="002A5195">
      <w:pPr>
        <w:widowControl/>
        <w:numPr>
          <w:ilvl w:val="0"/>
          <w:numId w:val="147"/>
        </w:numPr>
        <w:autoSpaceDE/>
        <w:autoSpaceDN/>
        <w:adjustRightInd/>
        <w:jc w:val="both"/>
        <w:rPr>
          <w:rFonts w:eastAsia="Times New Roman"/>
          <w:lang w:val="ru-RU"/>
        </w:rPr>
      </w:pPr>
      <w:r w:rsidRPr="00735B98">
        <w:rPr>
          <w:rFonts w:eastAsia="Times New Roman"/>
          <w:lang w:val="ru-RU"/>
        </w:rPr>
        <w:t>различать коммуникативные типы предложений по их интонации;</w:t>
      </w:r>
    </w:p>
    <w:p w:rsidR="00735B98" w:rsidRPr="00735B98" w:rsidRDefault="00735B98" w:rsidP="002A5195">
      <w:pPr>
        <w:widowControl/>
        <w:numPr>
          <w:ilvl w:val="0"/>
          <w:numId w:val="147"/>
        </w:numPr>
        <w:autoSpaceDE/>
        <w:autoSpaceDN/>
        <w:adjustRightInd/>
        <w:jc w:val="both"/>
        <w:rPr>
          <w:rFonts w:eastAsia="Times New Roman"/>
          <w:lang w:val="ru-RU"/>
        </w:rPr>
      </w:pPr>
      <w:r w:rsidRPr="00735B98">
        <w:rPr>
          <w:rFonts w:eastAsia="Times New Roman"/>
          <w:lang w:val="ru-RU"/>
        </w:rPr>
        <w:t>членить предложение на смысловые группы;</w:t>
      </w:r>
    </w:p>
    <w:p w:rsidR="00735B98" w:rsidRPr="00735B98" w:rsidRDefault="00735B98" w:rsidP="002A5195">
      <w:pPr>
        <w:widowControl/>
        <w:numPr>
          <w:ilvl w:val="0"/>
          <w:numId w:val="147"/>
        </w:numPr>
        <w:autoSpaceDE/>
        <w:autoSpaceDN/>
        <w:adjustRightInd/>
        <w:jc w:val="both"/>
        <w:rPr>
          <w:rFonts w:eastAsia="Times New Roman"/>
          <w:lang w:val="ru-RU"/>
        </w:rPr>
      </w:pPr>
      <w:r w:rsidRPr="00735B98">
        <w:rPr>
          <w:rFonts w:eastAsia="Times New Roman"/>
          <w:lang w:val="ru-RU"/>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Выпускник получит возможность научиться:</w:t>
      </w:r>
    </w:p>
    <w:p w:rsidR="00735B98" w:rsidRPr="00735B98" w:rsidRDefault="00735B98" w:rsidP="002A5195">
      <w:pPr>
        <w:widowControl/>
        <w:numPr>
          <w:ilvl w:val="0"/>
          <w:numId w:val="148"/>
        </w:numPr>
        <w:autoSpaceDE/>
        <w:autoSpaceDN/>
        <w:adjustRightInd/>
        <w:jc w:val="both"/>
        <w:rPr>
          <w:rFonts w:eastAsia="Times New Roman"/>
          <w:lang w:val="ru-RU"/>
        </w:rPr>
      </w:pPr>
      <w:r w:rsidRPr="00735B98">
        <w:rPr>
          <w:rFonts w:eastAsia="Times New Roman"/>
          <w:lang w:val="ru-RU"/>
        </w:rPr>
        <w:t>выражать модальные значения, чувства и эмоции с помощью интонации;</w:t>
      </w:r>
    </w:p>
    <w:p w:rsidR="00735B98" w:rsidRPr="00735B98" w:rsidRDefault="00735B98" w:rsidP="002A5195">
      <w:pPr>
        <w:widowControl/>
        <w:numPr>
          <w:ilvl w:val="0"/>
          <w:numId w:val="148"/>
        </w:numPr>
        <w:autoSpaceDE/>
        <w:autoSpaceDN/>
        <w:adjustRightInd/>
        <w:jc w:val="both"/>
        <w:rPr>
          <w:rFonts w:eastAsia="Times New Roman"/>
          <w:lang w:val="ru-RU"/>
        </w:rPr>
      </w:pPr>
      <w:r w:rsidRPr="00735B98">
        <w:rPr>
          <w:rFonts w:eastAsia="Times New Roman"/>
          <w:lang w:val="ru-RU"/>
        </w:rPr>
        <w:t>различать британские и американские варианты английского языка в прослушанных высказываниях.</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Лексическая сторона речи</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Выпускник научится:</w:t>
      </w:r>
    </w:p>
    <w:p w:rsidR="00735B98" w:rsidRPr="00735B98" w:rsidRDefault="00735B98" w:rsidP="002A5195">
      <w:pPr>
        <w:widowControl/>
        <w:numPr>
          <w:ilvl w:val="0"/>
          <w:numId w:val="149"/>
        </w:numPr>
        <w:autoSpaceDE/>
        <w:autoSpaceDN/>
        <w:adjustRightInd/>
        <w:jc w:val="both"/>
        <w:rPr>
          <w:rFonts w:eastAsia="Times New Roman"/>
          <w:lang w:val="ru-RU"/>
        </w:rPr>
      </w:pPr>
      <w:r w:rsidRPr="00735B98">
        <w:rPr>
          <w:rFonts w:eastAsia="Times New Roman"/>
          <w:lang w:val="ru-RU"/>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735B98" w:rsidRPr="00735B98" w:rsidRDefault="00735B98" w:rsidP="002A5195">
      <w:pPr>
        <w:widowControl/>
        <w:numPr>
          <w:ilvl w:val="0"/>
          <w:numId w:val="149"/>
        </w:numPr>
        <w:autoSpaceDE/>
        <w:autoSpaceDN/>
        <w:adjustRightInd/>
        <w:jc w:val="both"/>
        <w:rPr>
          <w:rFonts w:eastAsia="Times New Roman"/>
          <w:lang w:val="ru-RU"/>
        </w:rPr>
      </w:pPr>
      <w:r w:rsidRPr="00735B98">
        <w:rPr>
          <w:rFonts w:eastAsia="Times New Roman"/>
          <w:lang w:val="ru-RU"/>
        </w:rPr>
        <w:lastRenderedPageBreak/>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735B98" w:rsidRPr="00735B98" w:rsidRDefault="00735B98" w:rsidP="002A5195">
      <w:pPr>
        <w:widowControl/>
        <w:numPr>
          <w:ilvl w:val="0"/>
          <w:numId w:val="149"/>
        </w:numPr>
        <w:autoSpaceDE/>
        <w:autoSpaceDN/>
        <w:adjustRightInd/>
        <w:jc w:val="both"/>
        <w:rPr>
          <w:rFonts w:eastAsia="Times New Roman"/>
          <w:lang w:val="ru-RU"/>
        </w:rPr>
      </w:pPr>
      <w:r w:rsidRPr="00735B98">
        <w:rPr>
          <w:rFonts w:eastAsia="Times New Roman"/>
          <w:lang w:val="ru-RU"/>
        </w:rPr>
        <w:t>соблюдать существующие в английском языке нормы лексической сочетаемости;</w:t>
      </w:r>
    </w:p>
    <w:p w:rsidR="00735B98" w:rsidRPr="00735B98" w:rsidRDefault="00735B98" w:rsidP="002A5195">
      <w:pPr>
        <w:widowControl/>
        <w:numPr>
          <w:ilvl w:val="0"/>
          <w:numId w:val="149"/>
        </w:numPr>
        <w:autoSpaceDE/>
        <w:autoSpaceDN/>
        <w:adjustRightInd/>
        <w:jc w:val="both"/>
        <w:rPr>
          <w:rFonts w:eastAsia="Times New Roman"/>
          <w:lang w:val="ru-RU"/>
        </w:rPr>
      </w:pPr>
      <w:r w:rsidRPr="00735B98">
        <w:rPr>
          <w:rFonts w:eastAsia="Times New Roman"/>
          <w:lang w:val="ru-RU"/>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735B98" w:rsidRPr="00735B98" w:rsidRDefault="00735B98" w:rsidP="002A5195">
      <w:pPr>
        <w:widowControl/>
        <w:numPr>
          <w:ilvl w:val="0"/>
          <w:numId w:val="149"/>
        </w:numPr>
        <w:autoSpaceDE/>
        <w:autoSpaceDN/>
        <w:adjustRightInd/>
        <w:jc w:val="both"/>
        <w:rPr>
          <w:rFonts w:eastAsia="Times New Roman"/>
          <w:lang w:val="ru-RU"/>
        </w:rPr>
      </w:pPr>
      <w:r w:rsidRPr="00735B98">
        <w:rPr>
          <w:rFonts w:eastAsia="Times New Roman"/>
          <w:lang w:val="ru-RU"/>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735B98" w:rsidRPr="00735B98" w:rsidRDefault="00735B98" w:rsidP="002A5195">
      <w:pPr>
        <w:widowControl/>
        <w:numPr>
          <w:ilvl w:val="0"/>
          <w:numId w:val="149"/>
        </w:numPr>
        <w:autoSpaceDE/>
        <w:autoSpaceDN/>
        <w:adjustRightInd/>
        <w:jc w:val="both"/>
        <w:rPr>
          <w:rFonts w:eastAsia="Times New Roman"/>
          <w:lang w:val="ru-RU"/>
        </w:rPr>
      </w:pPr>
      <w:r w:rsidRPr="00735B98">
        <w:rPr>
          <w:rFonts w:eastAsia="Times New Roman"/>
          <w:lang w:val="ru-RU"/>
        </w:rPr>
        <w:t xml:space="preserve">глаголы при помощи аффиксов dis-, mis-, re-, -ize/-ise; </w:t>
      </w:r>
    </w:p>
    <w:p w:rsidR="00735B98" w:rsidRPr="00735B98" w:rsidRDefault="00735B98" w:rsidP="002A5195">
      <w:pPr>
        <w:widowControl/>
        <w:numPr>
          <w:ilvl w:val="0"/>
          <w:numId w:val="149"/>
        </w:numPr>
        <w:autoSpaceDE/>
        <w:autoSpaceDN/>
        <w:adjustRightInd/>
        <w:jc w:val="both"/>
        <w:rPr>
          <w:rFonts w:eastAsia="Times New Roman"/>
        </w:rPr>
      </w:pPr>
      <w:r w:rsidRPr="00735B98">
        <w:rPr>
          <w:rFonts w:eastAsia="Times New Roman"/>
          <w:lang w:val="ru-RU"/>
        </w:rPr>
        <w:t>имена</w:t>
      </w:r>
      <w:r w:rsidRPr="00735B98">
        <w:rPr>
          <w:rFonts w:eastAsia="Times New Roman"/>
        </w:rPr>
        <w:t xml:space="preserve"> </w:t>
      </w:r>
      <w:r w:rsidRPr="00735B98">
        <w:rPr>
          <w:rFonts w:eastAsia="Times New Roman"/>
          <w:lang w:val="ru-RU"/>
        </w:rPr>
        <w:t>существительные</w:t>
      </w:r>
      <w:r w:rsidRPr="00735B98">
        <w:rPr>
          <w:rFonts w:eastAsia="Times New Roman"/>
        </w:rPr>
        <w:t xml:space="preserve"> </w:t>
      </w:r>
      <w:r w:rsidRPr="00735B98">
        <w:rPr>
          <w:rFonts w:eastAsia="Times New Roman"/>
          <w:lang w:val="ru-RU"/>
        </w:rPr>
        <w:t>при</w:t>
      </w:r>
      <w:r w:rsidRPr="00735B98">
        <w:rPr>
          <w:rFonts w:eastAsia="Times New Roman"/>
        </w:rPr>
        <w:t xml:space="preserve"> </w:t>
      </w:r>
      <w:r w:rsidRPr="00735B98">
        <w:rPr>
          <w:rFonts w:eastAsia="Times New Roman"/>
          <w:lang w:val="ru-RU"/>
        </w:rPr>
        <w:t>помощи</w:t>
      </w:r>
      <w:r w:rsidRPr="00735B98">
        <w:rPr>
          <w:rFonts w:eastAsia="Times New Roman"/>
        </w:rPr>
        <w:t xml:space="preserve"> </w:t>
      </w:r>
      <w:r w:rsidRPr="00735B98">
        <w:rPr>
          <w:rFonts w:eastAsia="Times New Roman"/>
          <w:lang w:val="ru-RU"/>
        </w:rPr>
        <w:t>суффиксов</w:t>
      </w:r>
      <w:r w:rsidRPr="00735B98">
        <w:rPr>
          <w:rFonts w:eastAsia="Times New Roman"/>
        </w:rPr>
        <w:t xml:space="preserve"> -or/ -er, -ist , -sion/-tion, -nce/-ence, -ment, -ity , -ness, -ship, -ing; </w:t>
      </w:r>
    </w:p>
    <w:p w:rsidR="00735B98" w:rsidRPr="00735B98" w:rsidRDefault="00735B98" w:rsidP="002A5195">
      <w:pPr>
        <w:widowControl/>
        <w:numPr>
          <w:ilvl w:val="0"/>
          <w:numId w:val="149"/>
        </w:numPr>
        <w:autoSpaceDE/>
        <w:autoSpaceDN/>
        <w:adjustRightInd/>
        <w:jc w:val="both"/>
        <w:rPr>
          <w:rFonts w:eastAsia="Times New Roman"/>
        </w:rPr>
      </w:pPr>
      <w:r w:rsidRPr="00735B98">
        <w:rPr>
          <w:rFonts w:eastAsia="Times New Roman"/>
          <w:lang w:val="ru-RU"/>
        </w:rPr>
        <w:t>имена</w:t>
      </w:r>
      <w:r w:rsidRPr="00735B98">
        <w:rPr>
          <w:rFonts w:eastAsia="Times New Roman"/>
        </w:rPr>
        <w:t xml:space="preserve"> </w:t>
      </w:r>
      <w:r w:rsidRPr="00735B98">
        <w:rPr>
          <w:rFonts w:eastAsia="Times New Roman"/>
          <w:lang w:val="ru-RU"/>
        </w:rPr>
        <w:t>прилагательные</w:t>
      </w:r>
      <w:r w:rsidRPr="00735B98">
        <w:rPr>
          <w:rFonts w:eastAsia="Times New Roman"/>
        </w:rPr>
        <w:t xml:space="preserve"> </w:t>
      </w:r>
      <w:r w:rsidRPr="00735B98">
        <w:rPr>
          <w:rFonts w:eastAsia="Times New Roman"/>
          <w:lang w:val="ru-RU"/>
        </w:rPr>
        <w:t>при</w:t>
      </w:r>
      <w:r w:rsidRPr="00735B98">
        <w:rPr>
          <w:rFonts w:eastAsia="Times New Roman"/>
        </w:rPr>
        <w:t xml:space="preserve"> </w:t>
      </w:r>
      <w:r w:rsidRPr="00735B98">
        <w:rPr>
          <w:rFonts w:eastAsia="Times New Roman"/>
          <w:lang w:val="ru-RU"/>
        </w:rPr>
        <w:t>помощи</w:t>
      </w:r>
      <w:r w:rsidRPr="00735B98">
        <w:rPr>
          <w:rFonts w:eastAsia="Times New Roman"/>
        </w:rPr>
        <w:t xml:space="preserve"> </w:t>
      </w:r>
      <w:r w:rsidRPr="00735B98">
        <w:rPr>
          <w:rFonts w:eastAsia="Times New Roman"/>
          <w:lang w:val="ru-RU"/>
        </w:rPr>
        <w:t>аффиксов</w:t>
      </w:r>
      <w:r w:rsidRPr="00735B98">
        <w:rPr>
          <w:rFonts w:eastAsia="Times New Roman"/>
        </w:rPr>
        <w:t>inter-; -y, -ly, -ful , -al , -ic,-ian/an, -ing; -ous, -able/ible, -less, -ive;</w:t>
      </w:r>
    </w:p>
    <w:p w:rsidR="00735B98" w:rsidRPr="00735B98" w:rsidRDefault="00735B98" w:rsidP="002A5195">
      <w:pPr>
        <w:widowControl/>
        <w:numPr>
          <w:ilvl w:val="0"/>
          <w:numId w:val="149"/>
        </w:numPr>
        <w:autoSpaceDE/>
        <w:autoSpaceDN/>
        <w:adjustRightInd/>
        <w:jc w:val="both"/>
        <w:rPr>
          <w:rFonts w:eastAsia="Times New Roman"/>
          <w:lang w:val="ru-RU"/>
        </w:rPr>
      </w:pPr>
      <w:r w:rsidRPr="00735B98">
        <w:rPr>
          <w:rFonts w:eastAsia="Times New Roman"/>
          <w:lang w:val="ru-RU"/>
        </w:rPr>
        <w:t>наречия при помощи суффикса -ly;</w:t>
      </w:r>
    </w:p>
    <w:p w:rsidR="00735B98" w:rsidRPr="00735B98" w:rsidRDefault="00735B98" w:rsidP="002A5195">
      <w:pPr>
        <w:widowControl/>
        <w:numPr>
          <w:ilvl w:val="0"/>
          <w:numId w:val="149"/>
        </w:numPr>
        <w:autoSpaceDE/>
        <w:autoSpaceDN/>
        <w:adjustRightInd/>
        <w:jc w:val="both"/>
        <w:rPr>
          <w:rFonts w:eastAsia="Times New Roman"/>
          <w:lang w:val="ru-RU"/>
        </w:rPr>
      </w:pPr>
      <w:r w:rsidRPr="00735B98">
        <w:rPr>
          <w:rFonts w:eastAsia="Times New Roman"/>
          <w:lang w:val="ru-RU"/>
        </w:rPr>
        <w:t>имена существительные, имена прилагательные, наречия при помощи отрицательных префиксов un-, im-/in-;</w:t>
      </w:r>
    </w:p>
    <w:p w:rsidR="00735B98" w:rsidRPr="00735B98" w:rsidRDefault="00735B98" w:rsidP="002A5195">
      <w:pPr>
        <w:widowControl/>
        <w:numPr>
          <w:ilvl w:val="0"/>
          <w:numId w:val="149"/>
        </w:numPr>
        <w:autoSpaceDE/>
        <w:autoSpaceDN/>
        <w:adjustRightInd/>
        <w:jc w:val="both"/>
        <w:rPr>
          <w:rFonts w:eastAsia="Times New Roman"/>
          <w:lang w:val="ru-RU"/>
        </w:rPr>
      </w:pPr>
      <w:r w:rsidRPr="00735B98">
        <w:rPr>
          <w:rFonts w:eastAsia="Times New Roman"/>
          <w:lang w:val="ru-RU"/>
        </w:rPr>
        <w:t>числительные при помощи суффиксов -teen, -ty; -th.</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Выпускник получит возможность научиться:</w:t>
      </w:r>
    </w:p>
    <w:p w:rsidR="00735B98" w:rsidRPr="00735B98" w:rsidRDefault="00735B98" w:rsidP="002A5195">
      <w:pPr>
        <w:widowControl/>
        <w:numPr>
          <w:ilvl w:val="0"/>
          <w:numId w:val="150"/>
        </w:numPr>
        <w:autoSpaceDE/>
        <w:autoSpaceDN/>
        <w:adjustRightInd/>
        <w:jc w:val="both"/>
        <w:rPr>
          <w:rFonts w:eastAsia="Times New Roman"/>
          <w:lang w:val="ru-RU"/>
        </w:rPr>
      </w:pPr>
      <w:r w:rsidRPr="00735B98">
        <w:rPr>
          <w:rFonts w:eastAsia="Times New Roman"/>
          <w:lang w:val="ru-RU"/>
        </w:rPr>
        <w:t>распознавать и употреблять в речи в нескольких значениях многозначные слова, изученные в пределах тематики основной школы;</w:t>
      </w:r>
    </w:p>
    <w:p w:rsidR="00735B98" w:rsidRPr="00735B98" w:rsidRDefault="00735B98" w:rsidP="002A5195">
      <w:pPr>
        <w:widowControl/>
        <w:numPr>
          <w:ilvl w:val="0"/>
          <w:numId w:val="150"/>
        </w:numPr>
        <w:autoSpaceDE/>
        <w:autoSpaceDN/>
        <w:adjustRightInd/>
        <w:jc w:val="both"/>
        <w:rPr>
          <w:rFonts w:eastAsia="Times New Roman"/>
          <w:lang w:val="ru-RU"/>
        </w:rPr>
      </w:pPr>
      <w:r w:rsidRPr="00735B98">
        <w:rPr>
          <w:rFonts w:eastAsia="Times New Roman"/>
          <w:lang w:val="ru-RU"/>
        </w:rPr>
        <w:t>знать различия между явлениями синонимии и антонимии; употреблять в речи изученные синонимы и антонимы адекватно ситуации общения;</w:t>
      </w:r>
    </w:p>
    <w:p w:rsidR="00735B98" w:rsidRPr="00735B98" w:rsidRDefault="00735B98" w:rsidP="002A5195">
      <w:pPr>
        <w:widowControl/>
        <w:numPr>
          <w:ilvl w:val="0"/>
          <w:numId w:val="150"/>
        </w:numPr>
        <w:autoSpaceDE/>
        <w:autoSpaceDN/>
        <w:adjustRightInd/>
        <w:jc w:val="both"/>
        <w:rPr>
          <w:rFonts w:eastAsia="Times New Roman"/>
          <w:lang w:val="ru-RU"/>
        </w:rPr>
      </w:pPr>
      <w:r w:rsidRPr="00735B98">
        <w:rPr>
          <w:rFonts w:eastAsia="Times New Roman"/>
          <w:lang w:val="ru-RU"/>
        </w:rPr>
        <w:t>распознавать и употреблять в речи наиболее распространенные фразовые глаголы;</w:t>
      </w:r>
    </w:p>
    <w:p w:rsidR="00735B98" w:rsidRPr="00735B98" w:rsidRDefault="00735B98" w:rsidP="002A5195">
      <w:pPr>
        <w:widowControl/>
        <w:numPr>
          <w:ilvl w:val="0"/>
          <w:numId w:val="150"/>
        </w:numPr>
        <w:autoSpaceDE/>
        <w:autoSpaceDN/>
        <w:adjustRightInd/>
        <w:jc w:val="both"/>
        <w:rPr>
          <w:rFonts w:eastAsia="Times New Roman"/>
          <w:lang w:val="ru-RU"/>
        </w:rPr>
      </w:pPr>
      <w:r w:rsidRPr="00735B98">
        <w:rPr>
          <w:rFonts w:eastAsia="Times New Roman"/>
          <w:lang w:val="ru-RU"/>
        </w:rPr>
        <w:t>распознавать принадлежность слов к частям речи по аффиксам;</w:t>
      </w:r>
    </w:p>
    <w:p w:rsidR="00735B98" w:rsidRPr="00735B98" w:rsidRDefault="00735B98" w:rsidP="002A5195">
      <w:pPr>
        <w:widowControl/>
        <w:numPr>
          <w:ilvl w:val="0"/>
          <w:numId w:val="150"/>
        </w:numPr>
        <w:autoSpaceDE/>
        <w:autoSpaceDN/>
        <w:adjustRightInd/>
        <w:jc w:val="both"/>
        <w:rPr>
          <w:rFonts w:eastAsia="Times New Roman"/>
          <w:lang w:val="ru-RU"/>
        </w:rPr>
      </w:pPr>
      <w:r w:rsidRPr="00735B98">
        <w:rPr>
          <w:rFonts w:eastAsia="Times New Roman"/>
          <w:lang w:val="ru-RU"/>
        </w:rPr>
        <w:t>распознавать и употреблять в речи различные средства связи в тексте для обеспечения его целостности (firstly, tobeginwith, however, asforme, finally, atlast, etc.);</w:t>
      </w:r>
    </w:p>
    <w:p w:rsidR="00735B98" w:rsidRPr="00735B98" w:rsidRDefault="00735B98" w:rsidP="002A5195">
      <w:pPr>
        <w:widowControl/>
        <w:numPr>
          <w:ilvl w:val="0"/>
          <w:numId w:val="150"/>
        </w:numPr>
        <w:autoSpaceDE/>
        <w:autoSpaceDN/>
        <w:adjustRightInd/>
        <w:jc w:val="both"/>
        <w:rPr>
          <w:rFonts w:eastAsia="Times New Roman"/>
          <w:lang w:val="ru-RU"/>
        </w:rPr>
      </w:pPr>
      <w:r w:rsidRPr="00735B98">
        <w:rPr>
          <w:rFonts w:eastAsia="Times New Roman"/>
          <w:lang w:val="ru-RU"/>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Грамматическая сторона речи</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Выпускник научится:</w:t>
      </w:r>
    </w:p>
    <w:p w:rsidR="00735B98" w:rsidRPr="00735B98" w:rsidRDefault="00735B98" w:rsidP="002A5195">
      <w:pPr>
        <w:widowControl/>
        <w:numPr>
          <w:ilvl w:val="0"/>
          <w:numId w:val="151"/>
        </w:numPr>
        <w:autoSpaceDE/>
        <w:autoSpaceDN/>
        <w:adjustRightInd/>
        <w:jc w:val="both"/>
        <w:rPr>
          <w:rFonts w:eastAsia="Times New Roman"/>
          <w:lang w:val="ru-RU"/>
        </w:rPr>
      </w:pPr>
      <w:r w:rsidRPr="00735B98">
        <w:rPr>
          <w:rFonts w:eastAsia="Times New Roman"/>
          <w:lang w:val="ru-RU"/>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735B98" w:rsidRPr="00735B98" w:rsidRDefault="00735B98" w:rsidP="002A5195">
      <w:pPr>
        <w:widowControl/>
        <w:numPr>
          <w:ilvl w:val="0"/>
          <w:numId w:val="151"/>
        </w:numPr>
        <w:autoSpaceDE/>
        <w:autoSpaceDN/>
        <w:adjustRightInd/>
        <w:jc w:val="both"/>
        <w:rPr>
          <w:rFonts w:eastAsia="Times New Roman"/>
          <w:lang w:val="ru-RU"/>
        </w:rPr>
      </w:pPr>
      <w:r w:rsidRPr="00735B98">
        <w:rPr>
          <w:rFonts w:eastAsia="Times New Roman"/>
          <w:lang w:val="ru-RU"/>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вопросы),побудительные (в утвердительной и отрицательной форме) и восклицательные;</w:t>
      </w:r>
    </w:p>
    <w:p w:rsidR="00735B98" w:rsidRPr="00735B98" w:rsidRDefault="00735B98" w:rsidP="002A5195">
      <w:pPr>
        <w:widowControl/>
        <w:numPr>
          <w:ilvl w:val="0"/>
          <w:numId w:val="151"/>
        </w:numPr>
        <w:autoSpaceDE/>
        <w:autoSpaceDN/>
        <w:adjustRightInd/>
        <w:jc w:val="both"/>
        <w:rPr>
          <w:rFonts w:eastAsia="Times New Roman"/>
          <w:lang w:val="ru-RU"/>
        </w:rPr>
      </w:pPr>
      <w:r w:rsidRPr="00735B98">
        <w:rPr>
          <w:rFonts w:eastAsia="Times New Roman"/>
          <w:lang w:val="ru-RU"/>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735B98" w:rsidRPr="00735B98" w:rsidRDefault="00735B98" w:rsidP="002A5195">
      <w:pPr>
        <w:widowControl/>
        <w:numPr>
          <w:ilvl w:val="0"/>
          <w:numId w:val="151"/>
        </w:numPr>
        <w:autoSpaceDE/>
        <w:autoSpaceDN/>
        <w:adjustRightInd/>
        <w:jc w:val="both"/>
        <w:rPr>
          <w:rFonts w:eastAsia="Times New Roman"/>
          <w:lang w:val="ru-RU"/>
        </w:rPr>
      </w:pPr>
      <w:r w:rsidRPr="00735B98">
        <w:rPr>
          <w:rFonts w:eastAsia="Times New Roman"/>
          <w:lang w:val="ru-RU"/>
        </w:rPr>
        <w:t>распознавать и употреблять в речи предложения с начальным It;</w:t>
      </w:r>
    </w:p>
    <w:p w:rsidR="00735B98" w:rsidRPr="00735B98" w:rsidRDefault="00735B98" w:rsidP="002A5195">
      <w:pPr>
        <w:widowControl/>
        <w:numPr>
          <w:ilvl w:val="0"/>
          <w:numId w:val="151"/>
        </w:numPr>
        <w:autoSpaceDE/>
        <w:autoSpaceDN/>
        <w:adjustRightInd/>
        <w:jc w:val="both"/>
        <w:rPr>
          <w:rFonts w:eastAsia="Times New Roman"/>
          <w:lang w:val="ru-RU"/>
        </w:rPr>
      </w:pPr>
      <w:r w:rsidRPr="00735B98">
        <w:rPr>
          <w:rFonts w:eastAsia="Times New Roman"/>
          <w:lang w:val="ru-RU"/>
        </w:rPr>
        <w:t>распознавать и употреблять в речи предложения с начальным There+tobe;</w:t>
      </w:r>
    </w:p>
    <w:p w:rsidR="00735B98" w:rsidRPr="00735B98" w:rsidRDefault="00735B98" w:rsidP="002A5195">
      <w:pPr>
        <w:widowControl/>
        <w:numPr>
          <w:ilvl w:val="0"/>
          <w:numId w:val="151"/>
        </w:numPr>
        <w:autoSpaceDE/>
        <w:autoSpaceDN/>
        <w:adjustRightInd/>
        <w:jc w:val="both"/>
        <w:rPr>
          <w:rFonts w:eastAsia="Times New Roman"/>
          <w:lang w:val="ru-RU"/>
        </w:rPr>
      </w:pPr>
      <w:r w:rsidRPr="00735B98">
        <w:rPr>
          <w:rFonts w:eastAsia="Times New Roman"/>
          <w:lang w:val="ru-RU"/>
        </w:rPr>
        <w:t>распознавать и употреблять в речи сложносочиненные предложения с сочинительными союзами and, but, or;</w:t>
      </w:r>
    </w:p>
    <w:p w:rsidR="00735B98" w:rsidRPr="00735B98" w:rsidRDefault="00735B98" w:rsidP="002A5195">
      <w:pPr>
        <w:widowControl/>
        <w:numPr>
          <w:ilvl w:val="0"/>
          <w:numId w:val="151"/>
        </w:numPr>
        <w:autoSpaceDE/>
        <w:autoSpaceDN/>
        <w:adjustRightInd/>
        <w:jc w:val="both"/>
        <w:rPr>
          <w:rFonts w:eastAsia="Times New Roman"/>
          <w:lang w:val="ru-RU"/>
        </w:rPr>
      </w:pPr>
      <w:r w:rsidRPr="00735B98">
        <w:rPr>
          <w:rFonts w:eastAsia="Times New Roman"/>
          <w:lang w:val="ru-RU"/>
        </w:rPr>
        <w:t>распознавать и употреблять в речи сложноподчиненные предложения с союзами и союзными словами because, if,that, who, which,what, when, where, how,why;</w:t>
      </w:r>
    </w:p>
    <w:p w:rsidR="00735B98" w:rsidRPr="00735B98" w:rsidRDefault="00735B98" w:rsidP="002A5195">
      <w:pPr>
        <w:widowControl/>
        <w:numPr>
          <w:ilvl w:val="0"/>
          <w:numId w:val="151"/>
        </w:numPr>
        <w:autoSpaceDE/>
        <w:autoSpaceDN/>
        <w:adjustRightInd/>
        <w:jc w:val="both"/>
        <w:rPr>
          <w:rFonts w:eastAsia="Times New Roman"/>
          <w:lang w:val="ru-RU"/>
        </w:rPr>
      </w:pPr>
      <w:r w:rsidRPr="00735B98">
        <w:rPr>
          <w:rFonts w:eastAsia="Times New Roman"/>
          <w:lang w:val="ru-RU"/>
        </w:rPr>
        <w:lastRenderedPageBreak/>
        <w:t>использовать косвенную речь в утвердительных и вопросительных предложениях в настоящем и прошедшем времени;</w:t>
      </w:r>
    </w:p>
    <w:p w:rsidR="00735B98" w:rsidRPr="00735B98" w:rsidRDefault="00735B98" w:rsidP="002A5195">
      <w:pPr>
        <w:widowControl/>
        <w:numPr>
          <w:ilvl w:val="0"/>
          <w:numId w:val="151"/>
        </w:numPr>
        <w:autoSpaceDE/>
        <w:autoSpaceDN/>
        <w:adjustRightInd/>
        <w:jc w:val="both"/>
        <w:rPr>
          <w:rFonts w:eastAsia="Times New Roman"/>
        </w:rPr>
      </w:pPr>
      <w:r w:rsidRPr="00735B98">
        <w:rPr>
          <w:rFonts w:eastAsia="Times New Roman"/>
          <w:lang w:val="ru-RU"/>
        </w:rPr>
        <w:t>распознаватьиупотреблятьвречиусловныепредложенияреальногохарактера</w:t>
      </w:r>
      <w:r w:rsidRPr="00735B98">
        <w:rPr>
          <w:rFonts w:eastAsia="Times New Roman"/>
        </w:rPr>
        <w:t xml:space="preserve"> (Conditional I – If I see Jim, I’ll invite him to our school party) </w:t>
      </w:r>
      <w:r w:rsidRPr="00735B98">
        <w:rPr>
          <w:rFonts w:eastAsia="Times New Roman"/>
          <w:lang w:val="ru-RU"/>
        </w:rPr>
        <w:t>инереального</w:t>
      </w:r>
      <w:r w:rsidRPr="00735B98">
        <w:rPr>
          <w:rFonts w:eastAsia="Times New Roman"/>
        </w:rPr>
        <w:t xml:space="preserve"> </w:t>
      </w:r>
      <w:r w:rsidRPr="00735B98">
        <w:rPr>
          <w:rFonts w:eastAsia="Times New Roman"/>
          <w:lang w:val="ru-RU"/>
        </w:rPr>
        <w:t>характера</w:t>
      </w:r>
      <w:r w:rsidRPr="00735B98">
        <w:rPr>
          <w:rFonts w:eastAsia="Times New Roman"/>
        </w:rPr>
        <w:t xml:space="preserve"> (Conditional II – If I were you, I would start learning French);</w:t>
      </w:r>
    </w:p>
    <w:p w:rsidR="00735B98" w:rsidRPr="00735B98" w:rsidRDefault="00735B98" w:rsidP="002A5195">
      <w:pPr>
        <w:widowControl/>
        <w:numPr>
          <w:ilvl w:val="0"/>
          <w:numId w:val="151"/>
        </w:numPr>
        <w:autoSpaceDE/>
        <w:autoSpaceDN/>
        <w:adjustRightInd/>
        <w:jc w:val="both"/>
        <w:rPr>
          <w:rFonts w:eastAsia="Times New Roman"/>
          <w:lang w:val="ru-RU"/>
        </w:rPr>
      </w:pPr>
      <w:r w:rsidRPr="00735B98">
        <w:rPr>
          <w:rFonts w:eastAsia="Times New Roman"/>
          <w:lang w:val="ru-RU"/>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735B98" w:rsidRPr="00735B98" w:rsidRDefault="00735B98" w:rsidP="002A5195">
      <w:pPr>
        <w:widowControl/>
        <w:numPr>
          <w:ilvl w:val="0"/>
          <w:numId w:val="151"/>
        </w:numPr>
        <w:autoSpaceDE/>
        <w:autoSpaceDN/>
        <w:adjustRightInd/>
        <w:jc w:val="both"/>
        <w:rPr>
          <w:rFonts w:eastAsia="Times New Roman"/>
          <w:lang w:val="ru-RU"/>
        </w:rPr>
      </w:pPr>
      <w:r w:rsidRPr="00735B98">
        <w:rPr>
          <w:rFonts w:eastAsia="Times New Roman"/>
          <w:lang w:val="ru-RU"/>
        </w:rPr>
        <w:t>распознавать и употреблять в речи существительные с определенным/ неопределенным/нулевым артиклем;</w:t>
      </w:r>
    </w:p>
    <w:p w:rsidR="00735B98" w:rsidRPr="00735B98" w:rsidRDefault="00735B98" w:rsidP="002A5195">
      <w:pPr>
        <w:widowControl/>
        <w:numPr>
          <w:ilvl w:val="0"/>
          <w:numId w:val="151"/>
        </w:numPr>
        <w:autoSpaceDE/>
        <w:autoSpaceDN/>
        <w:adjustRightInd/>
        <w:jc w:val="both"/>
        <w:rPr>
          <w:rFonts w:eastAsia="Times New Roman"/>
          <w:lang w:val="ru-RU"/>
        </w:rPr>
      </w:pPr>
      <w:r w:rsidRPr="00735B98">
        <w:rPr>
          <w:rFonts w:eastAsia="Times New Roman"/>
          <w:lang w:val="ru-RU"/>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735B98" w:rsidRPr="00735B98" w:rsidRDefault="00735B98" w:rsidP="002A5195">
      <w:pPr>
        <w:widowControl/>
        <w:numPr>
          <w:ilvl w:val="0"/>
          <w:numId w:val="151"/>
        </w:numPr>
        <w:autoSpaceDE/>
        <w:autoSpaceDN/>
        <w:adjustRightInd/>
        <w:jc w:val="both"/>
        <w:rPr>
          <w:rFonts w:eastAsia="Times New Roman"/>
          <w:lang w:val="ru-RU"/>
        </w:rPr>
      </w:pPr>
      <w:r w:rsidRPr="00735B98">
        <w:rPr>
          <w:rFonts w:eastAsia="Times New Roman"/>
          <w:lang w:val="ru-RU"/>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735B98" w:rsidRPr="00735B98" w:rsidRDefault="00735B98" w:rsidP="002A5195">
      <w:pPr>
        <w:widowControl/>
        <w:numPr>
          <w:ilvl w:val="0"/>
          <w:numId w:val="151"/>
        </w:numPr>
        <w:autoSpaceDE/>
        <w:autoSpaceDN/>
        <w:adjustRightInd/>
        <w:jc w:val="both"/>
        <w:rPr>
          <w:rFonts w:eastAsia="Times New Roman"/>
          <w:lang w:val="ru-RU"/>
        </w:rPr>
      </w:pPr>
      <w:r w:rsidRPr="00735B98">
        <w:rPr>
          <w:rFonts w:eastAsia="Times New Roman"/>
          <w:lang w:val="ru-RU"/>
        </w:rPr>
        <w:t>распознавать и употреблять в речи наречия времени и образа действия и слова, выражающие количество (many/much, few/afew, little/alittle); наречия в положительной, сравнительной и превосходной степенях, образованные по правилу и исключения;</w:t>
      </w:r>
    </w:p>
    <w:p w:rsidR="00735B98" w:rsidRPr="00735B98" w:rsidRDefault="00735B98" w:rsidP="002A5195">
      <w:pPr>
        <w:widowControl/>
        <w:numPr>
          <w:ilvl w:val="0"/>
          <w:numId w:val="151"/>
        </w:numPr>
        <w:autoSpaceDE/>
        <w:autoSpaceDN/>
        <w:adjustRightInd/>
        <w:jc w:val="both"/>
        <w:rPr>
          <w:rFonts w:eastAsia="Times New Roman"/>
          <w:lang w:val="ru-RU"/>
        </w:rPr>
      </w:pPr>
      <w:r w:rsidRPr="00735B98">
        <w:rPr>
          <w:rFonts w:eastAsia="Times New Roman"/>
          <w:lang w:val="ru-RU"/>
        </w:rPr>
        <w:t>распознавать и употреблять в речи количественные и порядковые числительные;</w:t>
      </w:r>
    </w:p>
    <w:p w:rsidR="00735B98" w:rsidRPr="00735B98" w:rsidRDefault="00735B98" w:rsidP="002A5195">
      <w:pPr>
        <w:widowControl/>
        <w:numPr>
          <w:ilvl w:val="0"/>
          <w:numId w:val="151"/>
        </w:numPr>
        <w:autoSpaceDE/>
        <w:autoSpaceDN/>
        <w:adjustRightInd/>
        <w:jc w:val="both"/>
        <w:rPr>
          <w:rFonts w:eastAsia="Times New Roman"/>
          <w:lang w:val="ru-RU"/>
        </w:rPr>
      </w:pPr>
      <w:r w:rsidRPr="00735B98">
        <w:rPr>
          <w:rFonts w:eastAsia="Times New Roman"/>
          <w:lang w:val="ru-RU"/>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735B98" w:rsidRPr="00735B98" w:rsidRDefault="00735B98" w:rsidP="002A5195">
      <w:pPr>
        <w:widowControl/>
        <w:numPr>
          <w:ilvl w:val="0"/>
          <w:numId w:val="151"/>
        </w:numPr>
        <w:autoSpaceDE/>
        <w:autoSpaceDN/>
        <w:adjustRightInd/>
        <w:jc w:val="both"/>
        <w:rPr>
          <w:rFonts w:eastAsia="Times New Roman"/>
          <w:lang w:val="ru-RU"/>
        </w:rPr>
      </w:pPr>
      <w:r w:rsidRPr="00735B98">
        <w:rPr>
          <w:rFonts w:eastAsia="Times New Roman"/>
          <w:lang w:val="ru-RU"/>
        </w:rPr>
        <w:t>распознавать и употреблять в речи различные грамматические средства для выражения будущего времени: Simple Future, to be going to, Present Continuous;</w:t>
      </w:r>
    </w:p>
    <w:p w:rsidR="00735B98" w:rsidRPr="00735B98" w:rsidRDefault="00735B98" w:rsidP="002A5195">
      <w:pPr>
        <w:widowControl/>
        <w:numPr>
          <w:ilvl w:val="0"/>
          <w:numId w:val="151"/>
        </w:numPr>
        <w:autoSpaceDE/>
        <w:autoSpaceDN/>
        <w:adjustRightInd/>
        <w:jc w:val="both"/>
        <w:rPr>
          <w:rFonts w:eastAsia="Times New Roman"/>
          <w:lang w:val="ru-RU"/>
        </w:rPr>
      </w:pPr>
      <w:r w:rsidRPr="00735B98">
        <w:rPr>
          <w:rFonts w:eastAsia="Times New Roman"/>
          <w:lang w:val="ru-RU"/>
        </w:rPr>
        <w:t>распознавать и употреблять в речи модальные глаголы и их эквиваленты (may, can, could, beableto, must, haveto, should);</w:t>
      </w:r>
    </w:p>
    <w:p w:rsidR="00735B98" w:rsidRPr="00735B98" w:rsidRDefault="00735B98" w:rsidP="002A5195">
      <w:pPr>
        <w:widowControl/>
        <w:numPr>
          <w:ilvl w:val="0"/>
          <w:numId w:val="151"/>
        </w:numPr>
        <w:autoSpaceDE/>
        <w:autoSpaceDN/>
        <w:adjustRightInd/>
        <w:jc w:val="both"/>
        <w:rPr>
          <w:rFonts w:eastAsia="Times New Roman"/>
          <w:lang w:val="ru-RU"/>
        </w:rPr>
      </w:pPr>
      <w:r w:rsidRPr="00735B98">
        <w:rPr>
          <w:rFonts w:eastAsia="Times New Roman"/>
          <w:lang w:val="ru-RU"/>
        </w:rPr>
        <w:t>распознавать и употреблять в речи глаголы в следующих формах страдательного залога: Present Simple Passive, Past Simple Passive;</w:t>
      </w:r>
    </w:p>
    <w:p w:rsidR="00735B98" w:rsidRPr="00735B98" w:rsidRDefault="00735B98" w:rsidP="002A5195">
      <w:pPr>
        <w:widowControl/>
        <w:numPr>
          <w:ilvl w:val="0"/>
          <w:numId w:val="151"/>
        </w:numPr>
        <w:autoSpaceDE/>
        <w:autoSpaceDN/>
        <w:adjustRightInd/>
        <w:jc w:val="both"/>
        <w:rPr>
          <w:rFonts w:eastAsia="Times New Roman"/>
          <w:lang w:val="ru-RU"/>
        </w:rPr>
      </w:pPr>
      <w:r w:rsidRPr="00735B98">
        <w:rPr>
          <w:rFonts w:eastAsia="Times New Roman"/>
          <w:lang w:val="ru-RU"/>
        </w:rPr>
        <w:t>распознавать и употреблять в речи предлоги места, времени, направления; предлоги, употребляемые при глаголах в страдательном залоге.</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Выпускник получит возможность научиться:</w:t>
      </w:r>
    </w:p>
    <w:p w:rsidR="00735B98" w:rsidRPr="00735B98" w:rsidRDefault="00735B98" w:rsidP="002A5195">
      <w:pPr>
        <w:widowControl/>
        <w:numPr>
          <w:ilvl w:val="0"/>
          <w:numId w:val="152"/>
        </w:numPr>
        <w:autoSpaceDE/>
        <w:autoSpaceDN/>
        <w:adjustRightInd/>
        <w:jc w:val="both"/>
        <w:rPr>
          <w:rFonts w:eastAsia="Times New Roman"/>
          <w:lang w:val="ru-RU"/>
        </w:rPr>
      </w:pPr>
      <w:r w:rsidRPr="00735B98">
        <w:rPr>
          <w:rFonts w:eastAsia="Times New Roman"/>
          <w:lang w:val="ru-RU"/>
        </w:rPr>
        <w:t>распознавать сложноподчиненные предложения с придаточными: времени с союзом since; цели с союзом sothat; условия с союзом unless; определительными с союзами who, which, that;</w:t>
      </w:r>
    </w:p>
    <w:p w:rsidR="00735B98" w:rsidRPr="00735B98" w:rsidRDefault="00735B98" w:rsidP="002A5195">
      <w:pPr>
        <w:widowControl/>
        <w:numPr>
          <w:ilvl w:val="0"/>
          <w:numId w:val="152"/>
        </w:numPr>
        <w:autoSpaceDE/>
        <w:autoSpaceDN/>
        <w:adjustRightInd/>
        <w:jc w:val="both"/>
        <w:rPr>
          <w:rFonts w:eastAsia="Times New Roman"/>
          <w:lang w:val="ru-RU"/>
        </w:rPr>
      </w:pPr>
      <w:r w:rsidRPr="00735B98">
        <w:rPr>
          <w:rFonts w:eastAsia="Times New Roman"/>
          <w:lang w:val="ru-RU"/>
        </w:rPr>
        <w:t>распознавать и употреблять в речи сложноподчиненные предложения с союзами whoever, whatever, however, whenever;</w:t>
      </w:r>
    </w:p>
    <w:p w:rsidR="00735B98" w:rsidRPr="00735B98" w:rsidRDefault="00735B98" w:rsidP="002A5195">
      <w:pPr>
        <w:widowControl/>
        <w:numPr>
          <w:ilvl w:val="0"/>
          <w:numId w:val="152"/>
        </w:numPr>
        <w:autoSpaceDE/>
        <w:autoSpaceDN/>
        <w:adjustRightInd/>
        <w:jc w:val="both"/>
        <w:rPr>
          <w:rFonts w:eastAsia="Times New Roman"/>
          <w:lang w:val="ru-RU"/>
        </w:rPr>
      </w:pPr>
      <w:r w:rsidRPr="00735B98">
        <w:rPr>
          <w:rFonts w:eastAsia="Times New Roman"/>
          <w:lang w:val="ru-RU"/>
        </w:rPr>
        <w:t>распознавать и употреблять в речи предложения с конструкциями as … as; notso … as; either … or; neither … nor;</w:t>
      </w:r>
    </w:p>
    <w:p w:rsidR="00735B98" w:rsidRPr="00735B98" w:rsidRDefault="00735B98" w:rsidP="002A5195">
      <w:pPr>
        <w:widowControl/>
        <w:numPr>
          <w:ilvl w:val="0"/>
          <w:numId w:val="152"/>
        </w:numPr>
        <w:autoSpaceDE/>
        <w:autoSpaceDN/>
        <w:adjustRightInd/>
        <w:jc w:val="both"/>
        <w:rPr>
          <w:rFonts w:eastAsia="Times New Roman"/>
          <w:lang w:val="ru-RU"/>
        </w:rPr>
      </w:pPr>
      <w:r w:rsidRPr="00735B98">
        <w:rPr>
          <w:rFonts w:eastAsia="Times New Roman"/>
          <w:lang w:val="ru-RU"/>
        </w:rPr>
        <w:t>распознавать и употреблять в речи предложения с конструкцией I wish;</w:t>
      </w:r>
    </w:p>
    <w:p w:rsidR="00735B98" w:rsidRPr="00735B98" w:rsidRDefault="00735B98" w:rsidP="002A5195">
      <w:pPr>
        <w:widowControl/>
        <w:numPr>
          <w:ilvl w:val="0"/>
          <w:numId w:val="152"/>
        </w:numPr>
        <w:autoSpaceDE/>
        <w:autoSpaceDN/>
        <w:adjustRightInd/>
        <w:jc w:val="both"/>
        <w:rPr>
          <w:rFonts w:eastAsia="Times New Roman"/>
          <w:lang w:val="ru-RU"/>
        </w:rPr>
      </w:pPr>
      <w:r w:rsidRPr="00735B98">
        <w:rPr>
          <w:rFonts w:eastAsia="Times New Roman"/>
          <w:lang w:val="ru-RU"/>
        </w:rPr>
        <w:t>распознавать и употреблять в речи конструкции с глаголами на -ing: to love/hate doing something; Stop talking;</w:t>
      </w:r>
    </w:p>
    <w:p w:rsidR="00735B98" w:rsidRPr="00735B98" w:rsidRDefault="00735B98" w:rsidP="002A5195">
      <w:pPr>
        <w:widowControl/>
        <w:numPr>
          <w:ilvl w:val="0"/>
          <w:numId w:val="152"/>
        </w:numPr>
        <w:autoSpaceDE/>
        <w:autoSpaceDN/>
        <w:adjustRightInd/>
        <w:jc w:val="both"/>
        <w:rPr>
          <w:rFonts w:eastAsia="Times New Roman"/>
        </w:rPr>
      </w:pPr>
      <w:r w:rsidRPr="00735B98">
        <w:rPr>
          <w:rFonts w:eastAsia="Times New Roman"/>
          <w:lang w:val="ru-RU"/>
        </w:rPr>
        <w:t>распознавать</w:t>
      </w:r>
      <w:r w:rsidRPr="00735B98">
        <w:rPr>
          <w:rFonts w:eastAsia="Times New Roman"/>
        </w:rPr>
        <w:t xml:space="preserve"> </w:t>
      </w:r>
      <w:r w:rsidRPr="00735B98">
        <w:rPr>
          <w:rFonts w:eastAsia="Times New Roman"/>
          <w:lang w:val="ru-RU"/>
        </w:rPr>
        <w:t>и</w:t>
      </w:r>
      <w:r w:rsidRPr="00735B98">
        <w:rPr>
          <w:rFonts w:eastAsia="Times New Roman"/>
        </w:rPr>
        <w:t xml:space="preserve"> </w:t>
      </w:r>
      <w:r w:rsidRPr="00735B98">
        <w:rPr>
          <w:rFonts w:eastAsia="Times New Roman"/>
          <w:lang w:val="ru-RU"/>
        </w:rPr>
        <w:t>употреблять</w:t>
      </w:r>
      <w:r w:rsidRPr="00735B98">
        <w:rPr>
          <w:rFonts w:eastAsia="Times New Roman"/>
        </w:rPr>
        <w:t xml:space="preserve"> </w:t>
      </w:r>
      <w:r w:rsidRPr="00735B98">
        <w:rPr>
          <w:rFonts w:eastAsia="Times New Roman"/>
          <w:lang w:val="ru-RU"/>
        </w:rPr>
        <w:t>в</w:t>
      </w:r>
      <w:r w:rsidRPr="00735B98">
        <w:rPr>
          <w:rFonts w:eastAsia="Times New Roman"/>
        </w:rPr>
        <w:t xml:space="preserve"> </w:t>
      </w:r>
      <w:r w:rsidRPr="00735B98">
        <w:rPr>
          <w:rFonts w:eastAsia="Times New Roman"/>
          <w:lang w:val="ru-RU"/>
        </w:rPr>
        <w:t>речи</w:t>
      </w:r>
      <w:r w:rsidRPr="00735B98">
        <w:rPr>
          <w:rFonts w:eastAsia="Times New Roman"/>
        </w:rPr>
        <w:t xml:space="preserve"> </w:t>
      </w:r>
      <w:r w:rsidRPr="00735B98">
        <w:rPr>
          <w:rFonts w:eastAsia="Times New Roman"/>
          <w:lang w:val="ru-RU"/>
        </w:rPr>
        <w:t>конструкции</w:t>
      </w:r>
      <w:r w:rsidRPr="00735B98">
        <w:rPr>
          <w:rFonts w:eastAsia="Times New Roman"/>
        </w:rPr>
        <w:t xml:space="preserve"> It takes me …to do something; to look / feel / be happy;</w:t>
      </w:r>
    </w:p>
    <w:p w:rsidR="00735B98" w:rsidRPr="00735B98" w:rsidRDefault="00735B98" w:rsidP="002A5195">
      <w:pPr>
        <w:widowControl/>
        <w:numPr>
          <w:ilvl w:val="0"/>
          <w:numId w:val="152"/>
        </w:numPr>
        <w:autoSpaceDE/>
        <w:autoSpaceDN/>
        <w:adjustRightInd/>
        <w:jc w:val="both"/>
        <w:rPr>
          <w:rFonts w:eastAsia="Times New Roman"/>
          <w:lang w:val="ru-RU"/>
        </w:rPr>
      </w:pPr>
      <w:r w:rsidRPr="00735B98">
        <w:rPr>
          <w:rFonts w:eastAsia="Times New Roman"/>
          <w:lang w:val="ru-RU"/>
        </w:rPr>
        <w:t>распознавать и употреблять в речи определения, выраженные прилагательными, в правильном порядке их следования;</w:t>
      </w:r>
    </w:p>
    <w:p w:rsidR="00735B98" w:rsidRPr="00735B98" w:rsidRDefault="00735B98" w:rsidP="002A5195">
      <w:pPr>
        <w:widowControl/>
        <w:numPr>
          <w:ilvl w:val="0"/>
          <w:numId w:val="152"/>
        </w:numPr>
        <w:autoSpaceDE/>
        <w:autoSpaceDN/>
        <w:adjustRightInd/>
        <w:jc w:val="both"/>
        <w:rPr>
          <w:rFonts w:eastAsia="Times New Roman"/>
          <w:lang w:val="ru-RU"/>
        </w:rPr>
      </w:pPr>
      <w:r w:rsidRPr="00735B98">
        <w:rPr>
          <w:rFonts w:eastAsia="Times New Roman"/>
          <w:lang w:val="ru-RU"/>
        </w:rPr>
        <w:t>распознавать и употреблять в речи глаголы во временных формах действительного залога: Past Perfect, Present Perfect Continuous, Future-in-the-Past;</w:t>
      </w:r>
    </w:p>
    <w:p w:rsidR="00735B98" w:rsidRPr="00735B98" w:rsidRDefault="00735B98" w:rsidP="002A5195">
      <w:pPr>
        <w:widowControl/>
        <w:numPr>
          <w:ilvl w:val="0"/>
          <w:numId w:val="152"/>
        </w:numPr>
        <w:autoSpaceDE/>
        <w:autoSpaceDN/>
        <w:adjustRightInd/>
        <w:jc w:val="both"/>
        <w:rPr>
          <w:rFonts w:eastAsia="Times New Roman"/>
          <w:lang w:val="ru-RU"/>
        </w:rPr>
      </w:pPr>
      <w:r w:rsidRPr="00735B98">
        <w:rPr>
          <w:rFonts w:eastAsia="Times New Roman"/>
          <w:lang w:val="ru-RU"/>
        </w:rPr>
        <w:t>распознавать и употреблять в речи глаголы в формах страдательного залога Future Simple Passive, Present Perfect Passive;</w:t>
      </w:r>
    </w:p>
    <w:p w:rsidR="00735B98" w:rsidRPr="00735B98" w:rsidRDefault="00735B98" w:rsidP="002A5195">
      <w:pPr>
        <w:widowControl/>
        <w:numPr>
          <w:ilvl w:val="0"/>
          <w:numId w:val="152"/>
        </w:numPr>
        <w:autoSpaceDE/>
        <w:autoSpaceDN/>
        <w:adjustRightInd/>
        <w:jc w:val="both"/>
        <w:rPr>
          <w:rFonts w:eastAsia="Times New Roman"/>
          <w:lang w:val="ru-RU"/>
        </w:rPr>
      </w:pPr>
      <w:r w:rsidRPr="00735B98">
        <w:rPr>
          <w:rFonts w:eastAsia="Times New Roman"/>
          <w:lang w:val="ru-RU"/>
        </w:rPr>
        <w:t>распознавать и употреблять в речи модальные глаголы need, shall, might, would;</w:t>
      </w:r>
    </w:p>
    <w:p w:rsidR="00735B98" w:rsidRPr="00735B98" w:rsidRDefault="00735B98" w:rsidP="002A5195">
      <w:pPr>
        <w:widowControl/>
        <w:numPr>
          <w:ilvl w:val="0"/>
          <w:numId w:val="152"/>
        </w:numPr>
        <w:autoSpaceDE/>
        <w:autoSpaceDN/>
        <w:adjustRightInd/>
        <w:jc w:val="both"/>
        <w:rPr>
          <w:rFonts w:eastAsia="Times New Roman"/>
          <w:lang w:val="ru-RU"/>
        </w:rPr>
      </w:pPr>
      <w:r w:rsidRPr="00735B98">
        <w:rPr>
          <w:rFonts w:eastAsia="Times New Roman"/>
          <w:lang w:val="ru-RU"/>
        </w:rPr>
        <w:lastRenderedPageBreak/>
        <w:t>распознавать по формальным признакам и понимать значение неличных форм глагола (инфинитива, герундия, причастия Iи II, отглагольного существительного) без различения их функций и употреблять их в речи;</w:t>
      </w:r>
    </w:p>
    <w:p w:rsidR="00735B98" w:rsidRPr="00735B98" w:rsidRDefault="00735B98" w:rsidP="002A5195">
      <w:pPr>
        <w:widowControl/>
        <w:numPr>
          <w:ilvl w:val="0"/>
          <w:numId w:val="152"/>
        </w:numPr>
        <w:autoSpaceDE/>
        <w:autoSpaceDN/>
        <w:adjustRightInd/>
        <w:jc w:val="both"/>
        <w:rPr>
          <w:rFonts w:eastAsia="Times New Roman"/>
          <w:lang w:val="ru-RU"/>
        </w:rPr>
      </w:pPr>
      <w:r w:rsidRPr="00735B98">
        <w:rPr>
          <w:rFonts w:eastAsia="Times New Roman"/>
          <w:lang w:val="ru-RU"/>
        </w:rPr>
        <w:t>распознавать и употреблять в речи словосочетания «Причастие I+ существительное» (aplayingchild) и «Причастие II+ существительное» (awrittenpoem).</w:t>
      </w:r>
    </w:p>
    <w:p w:rsidR="00735B98" w:rsidRPr="00735B98" w:rsidRDefault="00735B98" w:rsidP="002A5195">
      <w:pPr>
        <w:widowControl/>
        <w:numPr>
          <w:ilvl w:val="0"/>
          <w:numId w:val="152"/>
        </w:numPr>
        <w:autoSpaceDE/>
        <w:autoSpaceDN/>
        <w:adjustRightInd/>
        <w:jc w:val="both"/>
        <w:rPr>
          <w:rFonts w:eastAsia="Times New Roman"/>
          <w:lang w:val="ru-RU"/>
        </w:rPr>
      </w:pPr>
      <w:r w:rsidRPr="00735B98">
        <w:rPr>
          <w:rFonts w:eastAsia="Times New Roman"/>
          <w:lang w:val="ru-RU"/>
        </w:rPr>
        <w:t>Социокультурные знания и умения</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Выпускник научится:</w:t>
      </w:r>
    </w:p>
    <w:p w:rsidR="00735B98" w:rsidRPr="00735B98" w:rsidRDefault="00735B98" w:rsidP="002A5195">
      <w:pPr>
        <w:widowControl/>
        <w:numPr>
          <w:ilvl w:val="0"/>
          <w:numId w:val="153"/>
        </w:numPr>
        <w:autoSpaceDE/>
        <w:autoSpaceDN/>
        <w:adjustRightInd/>
        <w:jc w:val="both"/>
        <w:rPr>
          <w:rFonts w:eastAsia="Arial Unicode MS"/>
          <w:lang w:val="ru-RU"/>
        </w:rPr>
      </w:pPr>
      <w:r w:rsidRPr="00735B98">
        <w:rPr>
          <w:rFonts w:eastAsia="Arial Unicode MS"/>
          <w:lang w:val="ru-RU"/>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735B98" w:rsidRPr="00735B98" w:rsidRDefault="00735B98" w:rsidP="002A5195">
      <w:pPr>
        <w:widowControl/>
        <w:numPr>
          <w:ilvl w:val="0"/>
          <w:numId w:val="153"/>
        </w:numPr>
        <w:autoSpaceDE/>
        <w:autoSpaceDN/>
        <w:adjustRightInd/>
        <w:jc w:val="both"/>
        <w:rPr>
          <w:rFonts w:eastAsia="Arial Unicode MS"/>
          <w:lang w:val="ru-RU"/>
        </w:rPr>
      </w:pPr>
      <w:r w:rsidRPr="00735B98">
        <w:rPr>
          <w:rFonts w:eastAsia="Arial Unicode MS"/>
          <w:lang w:val="ru-RU"/>
        </w:rPr>
        <w:t>представлять родную страну и культуру на английском языке;</w:t>
      </w:r>
    </w:p>
    <w:p w:rsidR="00735B98" w:rsidRPr="00735B98" w:rsidRDefault="00735B98" w:rsidP="002A5195">
      <w:pPr>
        <w:widowControl/>
        <w:numPr>
          <w:ilvl w:val="0"/>
          <w:numId w:val="153"/>
        </w:numPr>
        <w:autoSpaceDE/>
        <w:autoSpaceDN/>
        <w:adjustRightInd/>
        <w:jc w:val="both"/>
        <w:rPr>
          <w:rFonts w:eastAsia="Arial Unicode MS"/>
          <w:lang w:val="ru-RU"/>
        </w:rPr>
      </w:pPr>
      <w:r w:rsidRPr="00735B98">
        <w:rPr>
          <w:rFonts w:eastAsia="Arial Unicode MS"/>
          <w:lang w:val="ru-RU"/>
        </w:rPr>
        <w:t>понимать социокультурные реалии при чтении и аудировании в рамках изученного материала.</w:t>
      </w:r>
    </w:p>
    <w:p w:rsidR="00735B98" w:rsidRPr="00735B98" w:rsidRDefault="00735B98" w:rsidP="002A5195">
      <w:pPr>
        <w:widowControl/>
        <w:numPr>
          <w:ilvl w:val="0"/>
          <w:numId w:val="153"/>
        </w:numPr>
        <w:autoSpaceDE/>
        <w:autoSpaceDN/>
        <w:adjustRightInd/>
        <w:jc w:val="both"/>
        <w:rPr>
          <w:rFonts w:eastAsia="Arial Unicode MS"/>
          <w:lang w:val="ru-RU"/>
        </w:rPr>
      </w:pPr>
      <w:r w:rsidRPr="00735B98">
        <w:rPr>
          <w:rFonts w:eastAsia="Times New Roman"/>
          <w:lang w:val="ru-RU"/>
        </w:rPr>
        <w:t>Выпускник получит возможность научиться:</w:t>
      </w:r>
    </w:p>
    <w:p w:rsidR="00735B98" w:rsidRPr="00735B98" w:rsidRDefault="00735B98" w:rsidP="002A5195">
      <w:pPr>
        <w:widowControl/>
        <w:numPr>
          <w:ilvl w:val="0"/>
          <w:numId w:val="153"/>
        </w:numPr>
        <w:autoSpaceDE/>
        <w:autoSpaceDN/>
        <w:adjustRightInd/>
        <w:jc w:val="both"/>
        <w:rPr>
          <w:rFonts w:eastAsia="Times New Roman"/>
          <w:lang w:val="ru-RU"/>
        </w:rPr>
      </w:pPr>
      <w:r w:rsidRPr="00735B98">
        <w:rPr>
          <w:rFonts w:eastAsia="Arial Unicode MS"/>
          <w:lang w:val="ru-RU"/>
        </w:rPr>
        <w:t>использовать социокультурные реалии при создании устных и письменных высказываний;</w:t>
      </w:r>
    </w:p>
    <w:p w:rsidR="00735B98" w:rsidRPr="00735B98" w:rsidRDefault="00735B98" w:rsidP="002A5195">
      <w:pPr>
        <w:widowControl/>
        <w:numPr>
          <w:ilvl w:val="0"/>
          <w:numId w:val="153"/>
        </w:numPr>
        <w:autoSpaceDE/>
        <w:autoSpaceDN/>
        <w:adjustRightInd/>
        <w:jc w:val="both"/>
        <w:rPr>
          <w:rFonts w:eastAsia="Times New Roman"/>
          <w:lang w:val="ru-RU"/>
        </w:rPr>
      </w:pPr>
      <w:r w:rsidRPr="00735B98">
        <w:rPr>
          <w:rFonts w:eastAsia="Arial Unicode MS"/>
          <w:lang w:val="ru-RU"/>
        </w:rPr>
        <w:t>находить сходство и различие в традициях родной страны и страны/стран изучаемого языка.</w:t>
      </w:r>
    </w:p>
    <w:p w:rsidR="00735B98" w:rsidRPr="00735B98" w:rsidRDefault="00735B98" w:rsidP="00735B98">
      <w:pPr>
        <w:widowControl/>
        <w:autoSpaceDE/>
        <w:autoSpaceDN/>
        <w:adjustRightInd/>
        <w:ind w:left="360"/>
        <w:jc w:val="both"/>
        <w:rPr>
          <w:rFonts w:eastAsia="Arial Unicode MS"/>
          <w:b/>
          <w:lang w:val="ru-RU"/>
        </w:rPr>
      </w:pPr>
      <w:r w:rsidRPr="00735B98">
        <w:rPr>
          <w:rFonts w:eastAsia="Arial Unicode MS"/>
          <w:b/>
          <w:lang w:val="ru-RU"/>
        </w:rPr>
        <w:t>Компенсаторные умения</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Выпускник научится:</w:t>
      </w:r>
    </w:p>
    <w:p w:rsidR="00735B98" w:rsidRPr="00735B98" w:rsidRDefault="00735B98" w:rsidP="002A5195">
      <w:pPr>
        <w:widowControl/>
        <w:numPr>
          <w:ilvl w:val="0"/>
          <w:numId w:val="154"/>
        </w:numPr>
        <w:autoSpaceDE/>
        <w:autoSpaceDN/>
        <w:adjustRightInd/>
        <w:spacing w:after="200"/>
        <w:jc w:val="both"/>
        <w:rPr>
          <w:rFonts w:eastAsia="Times New Roman"/>
          <w:lang w:val="ru-RU"/>
        </w:rPr>
      </w:pPr>
      <w:r w:rsidRPr="00735B98">
        <w:rPr>
          <w:rFonts w:eastAsia="Arial Unicode MS"/>
          <w:lang w:val="ru-RU"/>
        </w:rPr>
        <w:t>выходить из положения при дефиците языковых средств: использовать переспрос при говорении.</w:t>
      </w:r>
    </w:p>
    <w:p w:rsidR="00735B98" w:rsidRPr="00735B98" w:rsidRDefault="00735B98" w:rsidP="00735B98">
      <w:pPr>
        <w:widowControl/>
        <w:autoSpaceDE/>
        <w:autoSpaceDN/>
        <w:adjustRightInd/>
        <w:ind w:left="360"/>
        <w:jc w:val="both"/>
        <w:rPr>
          <w:rFonts w:eastAsia="Arial Unicode MS"/>
          <w:b/>
          <w:lang w:val="ru-RU"/>
        </w:rPr>
      </w:pPr>
      <w:r w:rsidRPr="00735B98">
        <w:rPr>
          <w:rFonts w:eastAsia="Times New Roman"/>
          <w:b/>
          <w:lang w:val="ru-RU"/>
        </w:rPr>
        <w:t>Выпускник получит возможность научиться:</w:t>
      </w:r>
    </w:p>
    <w:p w:rsidR="00735B98" w:rsidRPr="00735B98" w:rsidRDefault="00735B98" w:rsidP="002A5195">
      <w:pPr>
        <w:widowControl/>
        <w:numPr>
          <w:ilvl w:val="0"/>
          <w:numId w:val="154"/>
        </w:numPr>
        <w:autoSpaceDE/>
        <w:autoSpaceDN/>
        <w:adjustRightInd/>
        <w:jc w:val="both"/>
        <w:rPr>
          <w:rFonts w:eastAsia="Arial Unicode MS"/>
          <w:lang w:val="ru-RU"/>
        </w:rPr>
      </w:pPr>
      <w:r w:rsidRPr="00735B98">
        <w:rPr>
          <w:rFonts w:eastAsia="Arial Unicode MS"/>
          <w:lang w:val="ru-RU"/>
        </w:rPr>
        <w:t>использовать перифраз, синонимические и антонимические средства при говорении;</w:t>
      </w:r>
    </w:p>
    <w:p w:rsidR="00735B98" w:rsidRPr="00735B98" w:rsidRDefault="00735B98" w:rsidP="002A5195">
      <w:pPr>
        <w:widowControl/>
        <w:numPr>
          <w:ilvl w:val="0"/>
          <w:numId w:val="154"/>
        </w:numPr>
        <w:autoSpaceDE/>
        <w:autoSpaceDN/>
        <w:adjustRightInd/>
        <w:jc w:val="both"/>
        <w:rPr>
          <w:rFonts w:eastAsia="Times New Roman"/>
          <w:lang w:val="ru-RU"/>
        </w:rPr>
      </w:pPr>
      <w:r w:rsidRPr="00735B98">
        <w:rPr>
          <w:rFonts w:eastAsia="Arial Unicode MS"/>
          <w:lang w:val="ru-RU"/>
        </w:rPr>
        <w:t>пользоваться языковой и контекстуальной догадкой при аудировании и чтении.</w:t>
      </w:r>
    </w:p>
    <w:p w:rsidR="00735B98" w:rsidRPr="00735B98" w:rsidRDefault="00735B98" w:rsidP="00735B98">
      <w:pPr>
        <w:widowControl/>
        <w:autoSpaceDE/>
        <w:autoSpaceDN/>
        <w:adjustRightInd/>
        <w:ind w:left="360"/>
        <w:jc w:val="both"/>
        <w:rPr>
          <w:rFonts w:eastAsia="Times New Roman"/>
          <w:b/>
          <w:lang w:val="ru-RU"/>
        </w:rPr>
      </w:pPr>
      <w:bookmarkStart w:id="19" w:name="_Toc409691632"/>
      <w:bookmarkStart w:id="20" w:name="_Toc410653957"/>
      <w:bookmarkStart w:id="21" w:name="_Toc414553139"/>
    </w:p>
    <w:p w:rsidR="00735B98" w:rsidRPr="00735B98" w:rsidRDefault="00735B98" w:rsidP="00735B98">
      <w:pPr>
        <w:widowControl/>
        <w:autoSpaceDE/>
        <w:autoSpaceDN/>
        <w:adjustRightInd/>
        <w:ind w:left="360"/>
        <w:jc w:val="both"/>
        <w:rPr>
          <w:rFonts w:eastAsia="Times New Roman"/>
          <w:b/>
          <w:vertAlign w:val="superscript"/>
          <w:lang w:val="ru-RU"/>
        </w:rPr>
      </w:pPr>
      <w:r w:rsidRPr="00735B98">
        <w:rPr>
          <w:rFonts w:eastAsia="Times New Roman"/>
          <w:b/>
          <w:lang w:val="ru-RU"/>
        </w:rPr>
        <w:t>1.2.5.4. История России. Всеобщая история</w:t>
      </w:r>
      <w:bookmarkEnd w:id="19"/>
      <w:bookmarkEnd w:id="20"/>
      <w:bookmarkEnd w:id="21"/>
    </w:p>
    <w:p w:rsidR="00735B98" w:rsidRPr="00735B98" w:rsidRDefault="00735B98" w:rsidP="00735B98">
      <w:pPr>
        <w:widowControl/>
        <w:autoSpaceDE/>
        <w:autoSpaceDN/>
        <w:adjustRightInd/>
        <w:ind w:left="360" w:firstLine="348"/>
        <w:jc w:val="both"/>
        <w:rPr>
          <w:rFonts w:eastAsia="Times New Roman"/>
          <w:lang w:val="ru-RU"/>
        </w:rPr>
      </w:pPr>
      <w:r w:rsidRPr="00735B98">
        <w:rPr>
          <w:rFonts w:eastAsia="Times New Roman"/>
          <w:lang w:val="ru-RU"/>
        </w:rPr>
        <w:t>Предметные результаты освоения курса истории на уровне основного общего образования предполагают, что у учащегося сформированы:</w:t>
      </w:r>
    </w:p>
    <w:p w:rsidR="00735B98" w:rsidRPr="00735B98" w:rsidRDefault="00735B98" w:rsidP="002A5195">
      <w:pPr>
        <w:widowControl/>
        <w:numPr>
          <w:ilvl w:val="0"/>
          <w:numId w:val="155"/>
        </w:numPr>
        <w:autoSpaceDE/>
        <w:autoSpaceDN/>
        <w:adjustRightInd/>
        <w:jc w:val="both"/>
        <w:rPr>
          <w:rFonts w:eastAsia="Times New Roman"/>
          <w:lang w:val="ru-RU"/>
        </w:rPr>
      </w:pPr>
      <w:r w:rsidRPr="00735B98">
        <w:rPr>
          <w:rFonts w:eastAsia="Times New Roman"/>
          <w:lang w:val="ru-RU"/>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735B98" w:rsidRPr="00735B98" w:rsidRDefault="00735B98" w:rsidP="002A5195">
      <w:pPr>
        <w:widowControl/>
        <w:numPr>
          <w:ilvl w:val="0"/>
          <w:numId w:val="155"/>
        </w:numPr>
        <w:autoSpaceDE/>
        <w:autoSpaceDN/>
        <w:adjustRightInd/>
        <w:jc w:val="both"/>
        <w:rPr>
          <w:rFonts w:eastAsia="Times New Roman"/>
          <w:lang w:val="ru-RU"/>
        </w:rPr>
      </w:pPr>
      <w:r w:rsidRPr="00735B98">
        <w:rPr>
          <w:rFonts w:eastAsia="Times New Roman"/>
          <w:lang w:val="ru-RU"/>
        </w:rPr>
        <w:t>базовые исторические знания об основных этапах и закономерностях развития человеческого общества с древности до наших дней;</w:t>
      </w:r>
    </w:p>
    <w:p w:rsidR="00735B98" w:rsidRPr="00735B98" w:rsidRDefault="00735B98" w:rsidP="002A5195">
      <w:pPr>
        <w:widowControl/>
        <w:numPr>
          <w:ilvl w:val="0"/>
          <w:numId w:val="155"/>
        </w:numPr>
        <w:autoSpaceDE/>
        <w:autoSpaceDN/>
        <w:adjustRightInd/>
        <w:jc w:val="both"/>
        <w:rPr>
          <w:rFonts w:eastAsia="Times New Roman"/>
          <w:lang w:val="ru-RU"/>
        </w:rPr>
      </w:pPr>
      <w:r w:rsidRPr="00735B98">
        <w:rPr>
          <w:rFonts w:eastAsia="Times New Roman"/>
          <w:lang w:val="ru-RU"/>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735B98" w:rsidRPr="00735B98" w:rsidRDefault="00735B98" w:rsidP="002A5195">
      <w:pPr>
        <w:widowControl/>
        <w:numPr>
          <w:ilvl w:val="0"/>
          <w:numId w:val="155"/>
        </w:numPr>
        <w:autoSpaceDE/>
        <w:autoSpaceDN/>
        <w:adjustRightInd/>
        <w:jc w:val="both"/>
        <w:rPr>
          <w:rFonts w:eastAsia="Times New Roman"/>
          <w:lang w:val="ru-RU"/>
        </w:rPr>
      </w:pPr>
      <w:r w:rsidRPr="00735B98">
        <w:rPr>
          <w:rFonts w:eastAsia="Times New Roman"/>
          <w:lang w:val="ru-RU"/>
        </w:rPr>
        <w:t>способность применять исторические знания для осмысления общественных событий и явлений прошлого и современности;</w:t>
      </w:r>
    </w:p>
    <w:p w:rsidR="00735B98" w:rsidRPr="00735B98" w:rsidRDefault="00735B98" w:rsidP="002A5195">
      <w:pPr>
        <w:widowControl/>
        <w:numPr>
          <w:ilvl w:val="0"/>
          <w:numId w:val="155"/>
        </w:numPr>
        <w:autoSpaceDE/>
        <w:autoSpaceDN/>
        <w:adjustRightInd/>
        <w:jc w:val="both"/>
        <w:rPr>
          <w:rFonts w:eastAsia="Times New Roman"/>
          <w:lang w:val="ru-RU"/>
        </w:rPr>
      </w:pPr>
      <w:r w:rsidRPr="00735B98">
        <w:rPr>
          <w:rFonts w:eastAsia="Times New Roman"/>
          <w:lang w:val="ru-RU"/>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735B98" w:rsidRPr="00735B98" w:rsidRDefault="00735B98" w:rsidP="002A5195">
      <w:pPr>
        <w:widowControl/>
        <w:numPr>
          <w:ilvl w:val="0"/>
          <w:numId w:val="155"/>
        </w:numPr>
        <w:autoSpaceDE/>
        <w:autoSpaceDN/>
        <w:adjustRightInd/>
        <w:jc w:val="both"/>
        <w:rPr>
          <w:rFonts w:eastAsia="Times New Roman"/>
          <w:lang w:val="ru-RU"/>
        </w:rPr>
      </w:pPr>
      <w:r w:rsidRPr="00735B98">
        <w:rPr>
          <w:rFonts w:eastAsia="Times New Roman"/>
          <w:lang w:val="ru-RU"/>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735B98" w:rsidRPr="00735B98" w:rsidRDefault="00735B98" w:rsidP="002A5195">
      <w:pPr>
        <w:widowControl/>
        <w:numPr>
          <w:ilvl w:val="0"/>
          <w:numId w:val="155"/>
        </w:numPr>
        <w:autoSpaceDE/>
        <w:autoSpaceDN/>
        <w:adjustRightInd/>
        <w:jc w:val="both"/>
        <w:rPr>
          <w:rFonts w:eastAsia="Times New Roman"/>
          <w:lang w:val="ru-RU"/>
        </w:rPr>
      </w:pPr>
      <w:r w:rsidRPr="00735B98">
        <w:rPr>
          <w:rFonts w:eastAsia="Times New Roman"/>
          <w:lang w:val="ru-RU"/>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История Древнего мира (5 класс)</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lastRenderedPageBreak/>
        <w:t>Выпускник научится:</w:t>
      </w:r>
    </w:p>
    <w:p w:rsidR="00735B98" w:rsidRPr="00735B98" w:rsidRDefault="00735B98" w:rsidP="002A5195">
      <w:pPr>
        <w:widowControl/>
        <w:numPr>
          <w:ilvl w:val="0"/>
          <w:numId w:val="156"/>
        </w:numPr>
        <w:autoSpaceDE/>
        <w:autoSpaceDN/>
        <w:adjustRightInd/>
        <w:jc w:val="both"/>
        <w:rPr>
          <w:rFonts w:eastAsia="Times New Roman"/>
          <w:lang w:val="ru-RU"/>
        </w:rPr>
      </w:pPr>
      <w:r w:rsidRPr="00735B98">
        <w:rPr>
          <w:rFonts w:eastAsia="Times New Roman"/>
          <w:lang w:val="ru-RU"/>
        </w:rPr>
        <w:t>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735B98" w:rsidRPr="00735B98" w:rsidRDefault="00735B98" w:rsidP="002A5195">
      <w:pPr>
        <w:widowControl/>
        <w:numPr>
          <w:ilvl w:val="0"/>
          <w:numId w:val="156"/>
        </w:numPr>
        <w:autoSpaceDE/>
        <w:autoSpaceDN/>
        <w:adjustRightInd/>
        <w:jc w:val="both"/>
        <w:rPr>
          <w:rFonts w:eastAsia="Times New Roman"/>
          <w:lang w:val="ru-RU"/>
        </w:rPr>
      </w:pPr>
      <w:r w:rsidRPr="00735B98">
        <w:rPr>
          <w:rFonts w:eastAsia="Times New Roman"/>
          <w:lang w:val="ru-RU"/>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735B98" w:rsidRPr="00735B98" w:rsidRDefault="00735B98" w:rsidP="002A5195">
      <w:pPr>
        <w:widowControl/>
        <w:numPr>
          <w:ilvl w:val="0"/>
          <w:numId w:val="156"/>
        </w:numPr>
        <w:autoSpaceDE/>
        <w:autoSpaceDN/>
        <w:adjustRightInd/>
        <w:jc w:val="both"/>
        <w:rPr>
          <w:rFonts w:eastAsia="Times New Roman"/>
          <w:lang w:val="ru-RU"/>
        </w:rPr>
      </w:pPr>
      <w:r w:rsidRPr="00735B98">
        <w:rPr>
          <w:rFonts w:eastAsia="Times New Roman"/>
          <w:lang w:val="ru-RU"/>
        </w:rPr>
        <w:t>проводить поиск информации в отрывках исторических текстов, материальных памятниках Древнего мира;</w:t>
      </w:r>
    </w:p>
    <w:p w:rsidR="00735B98" w:rsidRPr="00735B98" w:rsidRDefault="00735B98" w:rsidP="002A5195">
      <w:pPr>
        <w:widowControl/>
        <w:numPr>
          <w:ilvl w:val="0"/>
          <w:numId w:val="156"/>
        </w:numPr>
        <w:autoSpaceDE/>
        <w:autoSpaceDN/>
        <w:adjustRightInd/>
        <w:jc w:val="both"/>
        <w:rPr>
          <w:rFonts w:eastAsia="Times New Roman"/>
          <w:lang w:val="ru-RU"/>
        </w:rPr>
      </w:pPr>
      <w:r w:rsidRPr="00735B98">
        <w:rPr>
          <w:rFonts w:eastAsia="Times New Roman"/>
          <w:lang w:val="ru-RU"/>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735B98" w:rsidRPr="00735B98" w:rsidRDefault="00735B98" w:rsidP="002A5195">
      <w:pPr>
        <w:widowControl/>
        <w:numPr>
          <w:ilvl w:val="0"/>
          <w:numId w:val="156"/>
        </w:numPr>
        <w:autoSpaceDE/>
        <w:autoSpaceDN/>
        <w:adjustRightInd/>
        <w:jc w:val="both"/>
        <w:rPr>
          <w:rFonts w:eastAsia="Times New Roman"/>
          <w:lang w:val="ru-RU"/>
        </w:rPr>
      </w:pPr>
      <w:r w:rsidRPr="00735B98">
        <w:rPr>
          <w:rFonts w:eastAsia="Times New Roman"/>
          <w:lang w:val="ru-RU"/>
        </w:rPr>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735B98" w:rsidRPr="00735B98" w:rsidRDefault="00735B98" w:rsidP="002A5195">
      <w:pPr>
        <w:widowControl/>
        <w:numPr>
          <w:ilvl w:val="0"/>
          <w:numId w:val="156"/>
        </w:numPr>
        <w:autoSpaceDE/>
        <w:autoSpaceDN/>
        <w:adjustRightInd/>
        <w:jc w:val="both"/>
        <w:rPr>
          <w:rFonts w:eastAsia="Times New Roman"/>
          <w:lang w:val="ru-RU"/>
        </w:rPr>
      </w:pPr>
      <w:r w:rsidRPr="00735B98">
        <w:rPr>
          <w:rFonts w:eastAsia="Times New Roman"/>
          <w:lang w:val="ru-RU"/>
        </w:rPr>
        <w:t>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735B98" w:rsidRPr="00735B98" w:rsidRDefault="00735B98" w:rsidP="002A5195">
      <w:pPr>
        <w:widowControl/>
        <w:numPr>
          <w:ilvl w:val="0"/>
          <w:numId w:val="156"/>
        </w:numPr>
        <w:autoSpaceDE/>
        <w:autoSpaceDN/>
        <w:adjustRightInd/>
        <w:spacing w:after="200"/>
        <w:jc w:val="both"/>
        <w:rPr>
          <w:rFonts w:eastAsia="Times New Roman"/>
          <w:lang w:val="ru-RU"/>
        </w:rPr>
      </w:pPr>
      <w:r w:rsidRPr="00735B98">
        <w:rPr>
          <w:rFonts w:eastAsia="Times New Roman"/>
          <w:lang w:val="ru-RU"/>
        </w:rPr>
        <w:t>давать оценку наиболее значительным событиям и личностям древней истории.</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Выпускник получит возможность научиться:</w:t>
      </w:r>
    </w:p>
    <w:p w:rsidR="00735B98" w:rsidRPr="00735B98" w:rsidRDefault="00735B98" w:rsidP="002A5195">
      <w:pPr>
        <w:widowControl/>
        <w:numPr>
          <w:ilvl w:val="0"/>
          <w:numId w:val="157"/>
        </w:numPr>
        <w:autoSpaceDE/>
        <w:autoSpaceDN/>
        <w:adjustRightInd/>
        <w:jc w:val="both"/>
        <w:rPr>
          <w:rFonts w:eastAsia="Times New Roman"/>
          <w:lang w:val="ru-RU"/>
        </w:rPr>
      </w:pPr>
      <w:r w:rsidRPr="00735B98">
        <w:rPr>
          <w:rFonts w:eastAsia="Times New Roman"/>
          <w:lang w:val="ru-RU"/>
        </w:rPr>
        <w:t>давать характеристику общественного строя древних государств;</w:t>
      </w:r>
    </w:p>
    <w:p w:rsidR="00735B98" w:rsidRPr="00735B98" w:rsidRDefault="00735B98" w:rsidP="002A5195">
      <w:pPr>
        <w:widowControl/>
        <w:numPr>
          <w:ilvl w:val="0"/>
          <w:numId w:val="157"/>
        </w:numPr>
        <w:autoSpaceDE/>
        <w:autoSpaceDN/>
        <w:adjustRightInd/>
        <w:jc w:val="both"/>
        <w:rPr>
          <w:rFonts w:eastAsia="Times New Roman"/>
          <w:lang w:val="ru-RU"/>
        </w:rPr>
      </w:pPr>
      <w:r w:rsidRPr="00735B98">
        <w:rPr>
          <w:rFonts w:eastAsia="Times New Roman"/>
          <w:lang w:val="ru-RU"/>
        </w:rPr>
        <w:t>сопоставлять свидетельства различных исторических источников, выявляя в них общее и различия;</w:t>
      </w:r>
    </w:p>
    <w:p w:rsidR="00735B98" w:rsidRPr="00735B98" w:rsidRDefault="00735B98" w:rsidP="002A5195">
      <w:pPr>
        <w:widowControl/>
        <w:numPr>
          <w:ilvl w:val="0"/>
          <w:numId w:val="157"/>
        </w:numPr>
        <w:autoSpaceDE/>
        <w:autoSpaceDN/>
        <w:adjustRightInd/>
        <w:jc w:val="both"/>
        <w:rPr>
          <w:rFonts w:eastAsia="Times New Roman"/>
          <w:lang w:val="ru-RU"/>
        </w:rPr>
      </w:pPr>
      <w:r w:rsidRPr="00735B98">
        <w:rPr>
          <w:rFonts w:eastAsia="Times New Roman"/>
          <w:lang w:val="ru-RU"/>
        </w:rPr>
        <w:t>видеть проявления влияния античного искусства в окружающей среде;</w:t>
      </w:r>
    </w:p>
    <w:p w:rsidR="00735B98" w:rsidRPr="00735B98" w:rsidRDefault="00735B98" w:rsidP="002A5195">
      <w:pPr>
        <w:widowControl/>
        <w:numPr>
          <w:ilvl w:val="0"/>
          <w:numId w:val="157"/>
        </w:numPr>
        <w:autoSpaceDE/>
        <w:autoSpaceDN/>
        <w:adjustRightInd/>
        <w:jc w:val="both"/>
        <w:rPr>
          <w:rFonts w:eastAsia="Times New Roman"/>
          <w:lang w:val="ru-RU"/>
        </w:rPr>
      </w:pPr>
      <w:r w:rsidRPr="00735B98">
        <w:rPr>
          <w:rFonts w:eastAsia="Times New Roman"/>
          <w:lang w:val="ru-RU"/>
        </w:rPr>
        <w:t>высказывать суждения о значении и месте исторического и культурного наследия древних обществ в мировой истории.</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История Средних веков. От Древней Руси к Российскому государству (VIII –XV вв.) (6 класс)</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Выпускник научится:</w:t>
      </w:r>
    </w:p>
    <w:p w:rsidR="00735B98" w:rsidRPr="00735B98" w:rsidRDefault="00735B98" w:rsidP="002A5195">
      <w:pPr>
        <w:widowControl/>
        <w:numPr>
          <w:ilvl w:val="0"/>
          <w:numId w:val="158"/>
        </w:numPr>
        <w:autoSpaceDE/>
        <w:autoSpaceDN/>
        <w:adjustRightInd/>
        <w:jc w:val="both"/>
        <w:rPr>
          <w:rFonts w:eastAsia="Times New Roman"/>
          <w:lang w:val="ru-RU"/>
        </w:rPr>
      </w:pPr>
      <w:r w:rsidRPr="00735B98">
        <w:rPr>
          <w:rFonts w:eastAsia="Times New Roman"/>
          <w:lang w:val="ru-RU"/>
        </w:rPr>
        <w:t>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735B98" w:rsidRPr="00735B98" w:rsidRDefault="00735B98" w:rsidP="002A5195">
      <w:pPr>
        <w:widowControl/>
        <w:numPr>
          <w:ilvl w:val="0"/>
          <w:numId w:val="158"/>
        </w:numPr>
        <w:autoSpaceDE/>
        <w:autoSpaceDN/>
        <w:adjustRightInd/>
        <w:jc w:val="both"/>
        <w:rPr>
          <w:rFonts w:eastAsia="Times New Roman"/>
          <w:lang w:val="ru-RU"/>
        </w:rPr>
      </w:pPr>
      <w:r w:rsidRPr="00735B98">
        <w:rPr>
          <w:rFonts w:eastAsia="Times New Roman"/>
          <w:lang w:val="ru-RU"/>
        </w:rPr>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735B98" w:rsidRPr="00735B98" w:rsidRDefault="00735B98" w:rsidP="002A5195">
      <w:pPr>
        <w:widowControl/>
        <w:numPr>
          <w:ilvl w:val="0"/>
          <w:numId w:val="158"/>
        </w:numPr>
        <w:autoSpaceDE/>
        <w:autoSpaceDN/>
        <w:adjustRightInd/>
        <w:jc w:val="both"/>
        <w:rPr>
          <w:rFonts w:eastAsia="Times New Roman"/>
          <w:lang w:val="ru-RU"/>
        </w:rPr>
      </w:pPr>
      <w:r w:rsidRPr="00735B98">
        <w:rPr>
          <w:rFonts w:eastAsia="Times New Roman"/>
          <w:lang w:val="ru-RU"/>
        </w:rPr>
        <w:t>проводить поиск информации в исторических текстах, материальных исторических памятниках Средневековья;</w:t>
      </w:r>
    </w:p>
    <w:p w:rsidR="00735B98" w:rsidRPr="00735B98" w:rsidRDefault="00735B98" w:rsidP="002A5195">
      <w:pPr>
        <w:widowControl/>
        <w:numPr>
          <w:ilvl w:val="0"/>
          <w:numId w:val="158"/>
        </w:numPr>
        <w:autoSpaceDE/>
        <w:autoSpaceDN/>
        <w:adjustRightInd/>
        <w:jc w:val="both"/>
        <w:rPr>
          <w:rFonts w:eastAsia="Times New Roman"/>
          <w:lang w:val="ru-RU"/>
        </w:rPr>
      </w:pPr>
      <w:r w:rsidRPr="00735B98">
        <w:rPr>
          <w:rFonts w:eastAsia="Times New Roman"/>
          <w:lang w:val="ru-RU"/>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735B98" w:rsidRPr="00735B98" w:rsidRDefault="00735B98" w:rsidP="002A5195">
      <w:pPr>
        <w:widowControl/>
        <w:numPr>
          <w:ilvl w:val="0"/>
          <w:numId w:val="158"/>
        </w:numPr>
        <w:autoSpaceDE/>
        <w:autoSpaceDN/>
        <w:adjustRightInd/>
        <w:jc w:val="both"/>
        <w:rPr>
          <w:rFonts w:eastAsia="Times New Roman"/>
          <w:lang w:val="ru-RU"/>
        </w:rPr>
      </w:pPr>
      <w:r w:rsidRPr="00735B98">
        <w:rPr>
          <w:rFonts w:eastAsia="Times New Roman"/>
          <w:lang w:val="ru-RU"/>
        </w:rPr>
        <w:t>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735B98" w:rsidRPr="00735B98" w:rsidRDefault="00735B98" w:rsidP="002A5195">
      <w:pPr>
        <w:widowControl/>
        <w:numPr>
          <w:ilvl w:val="0"/>
          <w:numId w:val="158"/>
        </w:numPr>
        <w:autoSpaceDE/>
        <w:autoSpaceDN/>
        <w:adjustRightInd/>
        <w:jc w:val="both"/>
        <w:rPr>
          <w:rFonts w:eastAsia="Times New Roman"/>
          <w:lang w:val="ru-RU"/>
        </w:rPr>
      </w:pPr>
      <w:r w:rsidRPr="00735B98">
        <w:rPr>
          <w:rFonts w:eastAsia="Times New Roman"/>
          <w:lang w:val="ru-RU"/>
        </w:rPr>
        <w:t>объяснять причины и следствия ключевых событий отечественной и всеобщей истории Средних веков;</w:t>
      </w:r>
    </w:p>
    <w:p w:rsidR="00735B98" w:rsidRPr="00735B98" w:rsidRDefault="00735B98" w:rsidP="002A5195">
      <w:pPr>
        <w:widowControl/>
        <w:numPr>
          <w:ilvl w:val="0"/>
          <w:numId w:val="158"/>
        </w:numPr>
        <w:autoSpaceDE/>
        <w:autoSpaceDN/>
        <w:adjustRightInd/>
        <w:jc w:val="both"/>
        <w:rPr>
          <w:rFonts w:eastAsia="Times New Roman"/>
          <w:lang w:val="ru-RU"/>
        </w:rPr>
      </w:pPr>
      <w:r w:rsidRPr="00735B98">
        <w:rPr>
          <w:rFonts w:eastAsia="Times New Roman"/>
          <w:lang w:val="ru-RU"/>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735B98" w:rsidRPr="00735B98" w:rsidRDefault="00735B98" w:rsidP="002A5195">
      <w:pPr>
        <w:widowControl/>
        <w:numPr>
          <w:ilvl w:val="0"/>
          <w:numId w:val="158"/>
        </w:numPr>
        <w:autoSpaceDE/>
        <w:autoSpaceDN/>
        <w:adjustRightInd/>
        <w:jc w:val="both"/>
        <w:rPr>
          <w:rFonts w:eastAsia="Times New Roman"/>
          <w:lang w:val="ru-RU"/>
        </w:rPr>
      </w:pPr>
      <w:r w:rsidRPr="00735B98">
        <w:rPr>
          <w:rFonts w:eastAsia="Times New Roman"/>
          <w:lang w:val="ru-RU"/>
        </w:rPr>
        <w:lastRenderedPageBreak/>
        <w:t>давать оценку событиям и личностям отечественной и всеобщей истории Средних веков.</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Выпускник получит возможность научиться:</w:t>
      </w:r>
    </w:p>
    <w:p w:rsidR="00735B98" w:rsidRPr="00735B98" w:rsidRDefault="00735B98" w:rsidP="002A5195">
      <w:pPr>
        <w:widowControl/>
        <w:numPr>
          <w:ilvl w:val="0"/>
          <w:numId w:val="159"/>
        </w:numPr>
        <w:autoSpaceDE/>
        <w:autoSpaceDN/>
        <w:adjustRightInd/>
        <w:jc w:val="both"/>
        <w:rPr>
          <w:rFonts w:eastAsia="Times New Roman"/>
          <w:lang w:val="ru-RU"/>
        </w:rPr>
      </w:pPr>
      <w:r w:rsidRPr="00735B98">
        <w:rPr>
          <w:rFonts w:eastAsia="Times New Roman"/>
          <w:lang w:val="ru-RU"/>
        </w:rPr>
        <w:t>давать сопоставительную характеристику политического устройства государств Средневековья (Русь, Запад, Восток);</w:t>
      </w:r>
    </w:p>
    <w:p w:rsidR="00735B98" w:rsidRPr="00735B98" w:rsidRDefault="00735B98" w:rsidP="002A5195">
      <w:pPr>
        <w:widowControl/>
        <w:numPr>
          <w:ilvl w:val="0"/>
          <w:numId w:val="159"/>
        </w:numPr>
        <w:autoSpaceDE/>
        <w:autoSpaceDN/>
        <w:adjustRightInd/>
        <w:jc w:val="both"/>
        <w:rPr>
          <w:rFonts w:eastAsia="Times New Roman"/>
          <w:lang w:val="ru-RU"/>
        </w:rPr>
      </w:pPr>
      <w:r w:rsidRPr="00735B98">
        <w:rPr>
          <w:rFonts w:eastAsia="Times New Roman"/>
          <w:lang w:val="ru-RU"/>
        </w:rPr>
        <w:t>сравнивать свидетельства различных исторических источников, выявляя в них общее и различия;</w:t>
      </w:r>
    </w:p>
    <w:p w:rsidR="00735B98" w:rsidRPr="00735B98" w:rsidRDefault="00735B98" w:rsidP="002A5195">
      <w:pPr>
        <w:widowControl/>
        <w:numPr>
          <w:ilvl w:val="0"/>
          <w:numId w:val="159"/>
        </w:numPr>
        <w:autoSpaceDE/>
        <w:autoSpaceDN/>
        <w:adjustRightInd/>
        <w:jc w:val="both"/>
        <w:rPr>
          <w:rFonts w:eastAsia="Times New Roman"/>
          <w:lang w:val="ru-RU"/>
        </w:rPr>
      </w:pPr>
      <w:r w:rsidRPr="00735B98">
        <w:rPr>
          <w:rFonts w:eastAsia="Times New Roman"/>
          <w:lang w:val="ru-RU"/>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История Нового времени. Россия в XVI – ХIХ веках (7–9 класс)</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Выпускник научится:</w:t>
      </w:r>
    </w:p>
    <w:p w:rsidR="00735B98" w:rsidRPr="00735B98" w:rsidRDefault="00735B98" w:rsidP="002A5195">
      <w:pPr>
        <w:widowControl/>
        <w:numPr>
          <w:ilvl w:val="0"/>
          <w:numId w:val="160"/>
        </w:numPr>
        <w:autoSpaceDE/>
        <w:autoSpaceDN/>
        <w:adjustRightInd/>
        <w:jc w:val="both"/>
        <w:rPr>
          <w:rFonts w:eastAsia="Times New Roman"/>
          <w:lang w:val="ru-RU"/>
        </w:rPr>
      </w:pPr>
      <w:r w:rsidRPr="00735B98">
        <w:rPr>
          <w:rFonts w:eastAsia="Times New Roman"/>
          <w:lang w:val="ru-RU"/>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735B98" w:rsidRPr="00735B98" w:rsidRDefault="00735B98" w:rsidP="002A5195">
      <w:pPr>
        <w:widowControl/>
        <w:numPr>
          <w:ilvl w:val="0"/>
          <w:numId w:val="160"/>
        </w:numPr>
        <w:autoSpaceDE/>
        <w:autoSpaceDN/>
        <w:adjustRightInd/>
        <w:jc w:val="both"/>
        <w:rPr>
          <w:rFonts w:eastAsia="Times New Roman"/>
          <w:lang w:val="ru-RU"/>
        </w:rPr>
      </w:pPr>
      <w:r w:rsidRPr="00735B98">
        <w:rPr>
          <w:rFonts w:eastAsia="Times New Roman"/>
          <w:lang w:val="ru-RU"/>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735B98" w:rsidRPr="00735B98" w:rsidRDefault="00735B98" w:rsidP="002A5195">
      <w:pPr>
        <w:widowControl/>
        <w:numPr>
          <w:ilvl w:val="0"/>
          <w:numId w:val="160"/>
        </w:numPr>
        <w:autoSpaceDE/>
        <w:autoSpaceDN/>
        <w:adjustRightInd/>
        <w:jc w:val="both"/>
        <w:rPr>
          <w:rFonts w:eastAsia="Times New Roman"/>
          <w:lang w:val="ru-RU"/>
        </w:rPr>
      </w:pPr>
      <w:r w:rsidRPr="00735B98">
        <w:rPr>
          <w:rFonts w:eastAsia="Times New Roman"/>
          <w:lang w:val="ru-RU"/>
        </w:rPr>
        <w:t xml:space="preserve">анализировать информацию различных источников по отечественной и всеобщей истории Нового времени; </w:t>
      </w:r>
    </w:p>
    <w:p w:rsidR="00735B98" w:rsidRPr="00735B98" w:rsidRDefault="00735B98" w:rsidP="002A5195">
      <w:pPr>
        <w:widowControl/>
        <w:numPr>
          <w:ilvl w:val="0"/>
          <w:numId w:val="160"/>
        </w:numPr>
        <w:autoSpaceDE/>
        <w:autoSpaceDN/>
        <w:adjustRightInd/>
        <w:jc w:val="both"/>
        <w:rPr>
          <w:rFonts w:eastAsia="Times New Roman"/>
          <w:lang w:val="ru-RU"/>
        </w:rPr>
      </w:pPr>
      <w:r w:rsidRPr="00735B98">
        <w:rPr>
          <w:rFonts w:eastAsia="Times New Roman"/>
          <w:lang w:val="ru-RU"/>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735B98" w:rsidRPr="00735B98" w:rsidRDefault="00735B98" w:rsidP="002A5195">
      <w:pPr>
        <w:widowControl/>
        <w:numPr>
          <w:ilvl w:val="0"/>
          <w:numId w:val="160"/>
        </w:numPr>
        <w:autoSpaceDE/>
        <w:autoSpaceDN/>
        <w:adjustRightInd/>
        <w:jc w:val="both"/>
        <w:rPr>
          <w:rFonts w:eastAsia="Times New Roman"/>
          <w:lang w:val="ru-RU"/>
        </w:rPr>
      </w:pPr>
      <w:r w:rsidRPr="00735B98">
        <w:rPr>
          <w:rFonts w:eastAsia="Times New Roman"/>
          <w:lang w:val="ru-RU"/>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735B98" w:rsidRPr="00735B98" w:rsidRDefault="00735B98" w:rsidP="002A5195">
      <w:pPr>
        <w:widowControl/>
        <w:numPr>
          <w:ilvl w:val="0"/>
          <w:numId w:val="160"/>
        </w:numPr>
        <w:autoSpaceDE/>
        <w:autoSpaceDN/>
        <w:adjustRightInd/>
        <w:jc w:val="both"/>
        <w:rPr>
          <w:rFonts w:eastAsia="Times New Roman"/>
          <w:lang w:val="ru-RU"/>
        </w:rPr>
      </w:pPr>
      <w:r w:rsidRPr="00735B98">
        <w:rPr>
          <w:rFonts w:eastAsia="Times New Roman"/>
          <w:lang w:val="ru-RU"/>
        </w:rPr>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735B98" w:rsidRPr="00735B98" w:rsidRDefault="00735B98" w:rsidP="002A5195">
      <w:pPr>
        <w:widowControl/>
        <w:numPr>
          <w:ilvl w:val="0"/>
          <w:numId w:val="160"/>
        </w:numPr>
        <w:autoSpaceDE/>
        <w:autoSpaceDN/>
        <w:adjustRightInd/>
        <w:jc w:val="both"/>
        <w:rPr>
          <w:rFonts w:eastAsia="Times New Roman"/>
          <w:lang w:val="ru-RU"/>
        </w:rPr>
      </w:pPr>
      <w:r w:rsidRPr="00735B98">
        <w:rPr>
          <w:rFonts w:eastAsia="Times New Roman"/>
          <w:lang w:val="ru-RU"/>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735B98" w:rsidRPr="00735B98" w:rsidRDefault="00735B98" w:rsidP="002A5195">
      <w:pPr>
        <w:widowControl/>
        <w:numPr>
          <w:ilvl w:val="0"/>
          <w:numId w:val="160"/>
        </w:numPr>
        <w:autoSpaceDE/>
        <w:autoSpaceDN/>
        <w:adjustRightInd/>
        <w:jc w:val="both"/>
        <w:rPr>
          <w:rFonts w:eastAsia="Times New Roman"/>
          <w:lang w:val="ru-RU"/>
        </w:rPr>
      </w:pPr>
      <w:r w:rsidRPr="00735B98">
        <w:rPr>
          <w:rFonts w:eastAsia="Times New Roman"/>
          <w:lang w:val="ru-RU"/>
        </w:rPr>
        <w:t>сопоставлять развитие России и других стран в Новое время, сравнивать исторические ситуации и события;</w:t>
      </w:r>
    </w:p>
    <w:p w:rsidR="00735B98" w:rsidRPr="00735B98" w:rsidRDefault="00735B98" w:rsidP="002A5195">
      <w:pPr>
        <w:widowControl/>
        <w:numPr>
          <w:ilvl w:val="0"/>
          <w:numId w:val="160"/>
        </w:numPr>
        <w:autoSpaceDE/>
        <w:autoSpaceDN/>
        <w:adjustRightInd/>
        <w:jc w:val="both"/>
        <w:rPr>
          <w:rFonts w:eastAsia="Times New Roman"/>
          <w:lang w:val="ru-RU"/>
        </w:rPr>
      </w:pPr>
      <w:r w:rsidRPr="00735B98">
        <w:rPr>
          <w:rFonts w:eastAsia="Times New Roman"/>
          <w:lang w:val="ru-RU"/>
        </w:rPr>
        <w:t>давать оценку событиям и личностям отечественной и всеобщей истории Нового времени.</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Выпускник получит возможность научиться:</w:t>
      </w:r>
    </w:p>
    <w:p w:rsidR="00735B98" w:rsidRPr="00735B98" w:rsidRDefault="00735B98" w:rsidP="002A5195">
      <w:pPr>
        <w:widowControl/>
        <w:numPr>
          <w:ilvl w:val="0"/>
          <w:numId w:val="161"/>
        </w:numPr>
        <w:autoSpaceDE/>
        <w:autoSpaceDN/>
        <w:adjustRightInd/>
        <w:jc w:val="both"/>
        <w:rPr>
          <w:rFonts w:eastAsia="Times New Roman"/>
          <w:lang w:val="ru-RU"/>
        </w:rPr>
      </w:pPr>
      <w:r w:rsidRPr="00735B98">
        <w:rPr>
          <w:rFonts w:eastAsia="Times New Roman"/>
          <w:lang w:val="ru-RU"/>
        </w:rPr>
        <w:t>используя историческую карту, характеризовать социально-экономическое и политическое развитие России, других государств в Новое время;</w:t>
      </w:r>
    </w:p>
    <w:p w:rsidR="00735B98" w:rsidRPr="00735B98" w:rsidRDefault="00735B98" w:rsidP="002A5195">
      <w:pPr>
        <w:widowControl/>
        <w:numPr>
          <w:ilvl w:val="0"/>
          <w:numId w:val="161"/>
        </w:numPr>
        <w:autoSpaceDE/>
        <w:autoSpaceDN/>
        <w:adjustRightInd/>
        <w:jc w:val="both"/>
        <w:rPr>
          <w:rFonts w:eastAsia="Times New Roman"/>
          <w:lang w:val="ru-RU"/>
        </w:rPr>
      </w:pPr>
      <w:r w:rsidRPr="00735B98">
        <w:rPr>
          <w:rFonts w:eastAsia="Times New Roman"/>
          <w:lang w:val="ru-RU"/>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735B98" w:rsidRPr="00735B98" w:rsidRDefault="00735B98" w:rsidP="002A5195">
      <w:pPr>
        <w:widowControl/>
        <w:numPr>
          <w:ilvl w:val="0"/>
          <w:numId w:val="161"/>
        </w:numPr>
        <w:autoSpaceDE/>
        <w:autoSpaceDN/>
        <w:adjustRightInd/>
        <w:jc w:val="both"/>
        <w:rPr>
          <w:rFonts w:eastAsia="Times New Roman"/>
          <w:lang w:val="ru-RU"/>
        </w:rPr>
      </w:pPr>
      <w:r w:rsidRPr="00735B98">
        <w:rPr>
          <w:rFonts w:eastAsia="Times New Roman"/>
          <w:lang w:val="ru-RU"/>
        </w:rPr>
        <w:t xml:space="preserve">сравнивать развитие России и других стран в Новое время, объяснять, в чем заключались общие черты и особенности; </w:t>
      </w:r>
    </w:p>
    <w:p w:rsidR="00735B98" w:rsidRPr="00735B98" w:rsidRDefault="00735B98" w:rsidP="002A5195">
      <w:pPr>
        <w:widowControl/>
        <w:numPr>
          <w:ilvl w:val="0"/>
          <w:numId w:val="161"/>
        </w:numPr>
        <w:autoSpaceDE/>
        <w:autoSpaceDN/>
        <w:adjustRightInd/>
        <w:jc w:val="both"/>
        <w:rPr>
          <w:rFonts w:eastAsia="Times New Roman"/>
          <w:lang w:val="ru-RU"/>
        </w:rPr>
      </w:pPr>
      <w:r w:rsidRPr="00735B98">
        <w:rPr>
          <w:rFonts w:eastAsia="Times New Roman"/>
          <w:lang w:val="ru-RU"/>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735B98" w:rsidRPr="00735B98" w:rsidRDefault="00735B98" w:rsidP="00735B98">
      <w:pPr>
        <w:widowControl/>
        <w:autoSpaceDE/>
        <w:autoSpaceDN/>
        <w:adjustRightInd/>
        <w:ind w:left="360"/>
        <w:jc w:val="both"/>
        <w:rPr>
          <w:rFonts w:eastAsia="Times New Roman"/>
          <w:lang w:val="ru-RU"/>
        </w:rPr>
      </w:pPr>
      <w:bookmarkStart w:id="22" w:name="_Toc409691636"/>
    </w:p>
    <w:p w:rsidR="00735B98" w:rsidRPr="00735B98" w:rsidRDefault="00735B98" w:rsidP="00735B98">
      <w:pPr>
        <w:widowControl/>
        <w:autoSpaceDE/>
        <w:autoSpaceDN/>
        <w:adjustRightInd/>
        <w:ind w:left="360"/>
        <w:jc w:val="both"/>
        <w:rPr>
          <w:rFonts w:eastAsia="Times New Roman"/>
          <w:b/>
          <w:lang w:val="ru-RU"/>
        </w:rPr>
      </w:pPr>
      <w:bookmarkStart w:id="23" w:name="_Toc410653959"/>
      <w:bookmarkStart w:id="24" w:name="_Toc414553140"/>
      <w:r w:rsidRPr="00735B98">
        <w:rPr>
          <w:rFonts w:eastAsia="Times New Roman"/>
          <w:b/>
          <w:lang w:val="ru-RU"/>
        </w:rPr>
        <w:lastRenderedPageBreak/>
        <w:t>1.2.5.5.Обществознание</w:t>
      </w:r>
      <w:bookmarkEnd w:id="22"/>
      <w:bookmarkEnd w:id="23"/>
      <w:bookmarkEnd w:id="24"/>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Человек. Деятельность человека</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Выпускник научится:</w:t>
      </w:r>
    </w:p>
    <w:p w:rsidR="00735B98" w:rsidRPr="00735B98" w:rsidRDefault="00735B98" w:rsidP="002A5195">
      <w:pPr>
        <w:widowControl/>
        <w:numPr>
          <w:ilvl w:val="0"/>
          <w:numId w:val="162"/>
        </w:numPr>
        <w:autoSpaceDE/>
        <w:autoSpaceDN/>
        <w:adjustRightInd/>
        <w:jc w:val="both"/>
        <w:rPr>
          <w:rFonts w:eastAsia="Times New Roman"/>
          <w:lang w:val="ru-RU"/>
        </w:rPr>
      </w:pPr>
      <w:r w:rsidRPr="00735B98">
        <w:rPr>
          <w:rFonts w:eastAsia="Times New Roman"/>
          <w:lang w:val="ru-RU"/>
        </w:rPr>
        <w:t>использовать знания о биологическом и социальном в человеке для характеристики его природы;</w:t>
      </w:r>
    </w:p>
    <w:p w:rsidR="00735B98" w:rsidRPr="00735B98" w:rsidRDefault="00735B98" w:rsidP="002A5195">
      <w:pPr>
        <w:widowControl/>
        <w:numPr>
          <w:ilvl w:val="0"/>
          <w:numId w:val="162"/>
        </w:numPr>
        <w:autoSpaceDE/>
        <w:autoSpaceDN/>
        <w:adjustRightInd/>
        <w:jc w:val="both"/>
        <w:rPr>
          <w:rFonts w:eastAsia="Times New Roman"/>
          <w:lang w:val="ru-RU"/>
        </w:rPr>
      </w:pPr>
      <w:r w:rsidRPr="00735B98">
        <w:rPr>
          <w:rFonts w:eastAsia="Times New Roman"/>
          <w:lang w:val="ru-RU"/>
        </w:rPr>
        <w:t>характеризовать основные возрастные периоды жизни человека, особенности подросткового возраста;</w:t>
      </w:r>
    </w:p>
    <w:p w:rsidR="00735B98" w:rsidRPr="00735B98" w:rsidRDefault="00735B98" w:rsidP="002A5195">
      <w:pPr>
        <w:widowControl/>
        <w:numPr>
          <w:ilvl w:val="0"/>
          <w:numId w:val="162"/>
        </w:numPr>
        <w:autoSpaceDE/>
        <w:autoSpaceDN/>
        <w:adjustRightInd/>
        <w:jc w:val="both"/>
        <w:rPr>
          <w:rFonts w:eastAsia="Times New Roman"/>
          <w:lang w:val="ru-RU"/>
        </w:rPr>
      </w:pPr>
      <w:r w:rsidRPr="00735B98">
        <w:rPr>
          <w:rFonts w:eastAsia="Times New Roman"/>
          <w:lang w:val="ru-RU"/>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735B98" w:rsidRPr="00735B98" w:rsidRDefault="00735B98" w:rsidP="002A5195">
      <w:pPr>
        <w:widowControl/>
        <w:numPr>
          <w:ilvl w:val="0"/>
          <w:numId w:val="162"/>
        </w:numPr>
        <w:autoSpaceDE/>
        <w:autoSpaceDN/>
        <w:adjustRightInd/>
        <w:jc w:val="both"/>
        <w:rPr>
          <w:rFonts w:eastAsia="Times New Roman"/>
          <w:lang w:val="ru-RU"/>
        </w:rPr>
      </w:pPr>
      <w:r w:rsidRPr="00735B98">
        <w:rPr>
          <w:rFonts w:eastAsia="Times New Roman"/>
          <w:lang w:val="ru-RU"/>
        </w:rPr>
        <w:t>характеризовать и иллюстрировать конкретными примерами группы потребностей человека;</w:t>
      </w:r>
    </w:p>
    <w:p w:rsidR="00735B98" w:rsidRPr="00735B98" w:rsidRDefault="00735B98" w:rsidP="002A5195">
      <w:pPr>
        <w:widowControl/>
        <w:numPr>
          <w:ilvl w:val="0"/>
          <w:numId w:val="162"/>
        </w:numPr>
        <w:autoSpaceDE/>
        <w:autoSpaceDN/>
        <w:adjustRightInd/>
        <w:jc w:val="both"/>
        <w:rPr>
          <w:rFonts w:eastAsia="Times New Roman"/>
          <w:lang w:val="ru-RU"/>
        </w:rPr>
      </w:pPr>
      <w:r w:rsidRPr="00735B98">
        <w:rPr>
          <w:rFonts w:eastAsia="Times New Roman"/>
          <w:lang w:val="ru-RU"/>
        </w:rPr>
        <w:t>приводить примеры основных видов деятельности человека;</w:t>
      </w:r>
    </w:p>
    <w:p w:rsidR="00735B98" w:rsidRPr="00735B98" w:rsidRDefault="00735B98" w:rsidP="002A5195">
      <w:pPr>
        <w:widowControl/>
        <w:numPr>
          <w:ilvl w:val="0"/>
          <w:numId w:val="162"/>
        </w:numPr>
        <w:autoSpaceDE/>
        <w:autoSpaceDN/>
        <w:adjustRightInd/>
        <w:jc w:val="both"/>
        <w:rPr>
          <w:rFonts w:eastAsia="Times New Roman"/>
          <w:lang w:val="ru-RU"/>
        </w:rPr>
      </w:pPr>
      <w:r w:rsidRPr="00735B98">
        <w:rPr>
          <w:rFonts w:eastAsia="Times New Roman"/>
          <w:lang w:val="ru-RU"/>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735B98" w:rsidRPr="00735B98" w:rsidRDefault="00735B98" w:rsidP="002A5195">
      <w:pPr>
        <w:widowControl/>
        <w:numPr>
          <w:ilvl w:val="0"/>
          <w:numId w:val="162"/>
        </w:numPr>
        <w:autoSpaceDE/>
        <w:autoSpaceDN/>
        <w:adjustRightInd/>
        <w:jc w:val="both"/>
        <w:rPr>
          <w:rFonts w:eastAsia="Times New Roman"/>
          <w:lang w:val="ru-RU"/>
        </w:rPr>
      </w:pPr>
      <w:r w:rsidRPr="00735B98">
        <w:rPr>
          <w:rFonts w:eastAsia="Times New Roman"/>
          <w:lang w:val="ru-RU"/>
        </w:rPr>
        <w:t>Выпускник получит возможность научиться:</w:t>
      </w:r>
    </w:p>
    <w:p w:rsidR="00735B98" w:rsidRPr="00735B98" w:rsidRDefault="00735B98" w:rsidP="002A5195">
      <w:pPr>
        <w:widowControl/>
        <w:numPr>
          <w:ilvl w:val="0"/>
          <w:numId w:val="162"/>
        </w:numPr>
        <w:autoSpaceDE/>
        <w:autoSpaceDN/>
        <w:adjustRightInd/>
        <w:jc w:val="both"/>
        <w:rPr>
          <w:rFonts w:eastAsia="Times New Roman"/>
          <w:lang w:val="ru-RU"/>
        </w:rPr>
      </w:pPr>
      <w:r w:rsidRPr="00735B98">
        <w:rPr>
          <w:rFonts w:eastAsia="Times New Roman"/>
          <w:lang w:val="ru-RU"/>
        </w:rPr>
        <w:t>выполнять несложные практические задания, основанные на ситуациях, связанных с деятельностью человека;</w:t>
      </w:r>
    </w:p>
    <w:p w:rsidR="00735B98" w:rsidRPr="00735B98" w:rsidRDefault="00735B98" w:rsidP="002A5195">
      <w:pPr>
        <w:widowControl/>
        <w:numPr>
          <w:ilvl w:val="0"/>
          <w:numId w:val="162"/>
        </w:numPr>
        <w:autoSpaceDE/>
        <w:autoSpaceDN/>
        <w:adjustRightInd/>
        <w:jc w:val="both"/>
        <w:rPr>
          <w:rFonts w:eastAsia="Times New Roman"/>
          <w:lang w:val="ru-RU"/>
        </w:rPr>
      </w:pPr>
      <w:r w:rsidRPr="00735B98">
        <w:rPr>
          <w:rFonts w:eastAsia="Times New Roman"/>
          <w:lang w:val="ru-RU"/>
        </w:rPr>
        <w:t>оценивать роль деятельности в жизни человека и общества;</w:t>
      </w:r>
    </w:p>
    <w:p w:rsidR="00735B98" w:rsidRPr="00735B98" w:rsidRDefault="00735B98" w:rsidP="002A5195">
      <w:pPr>
        <w:widowControl/>
        <w:numPr>
          <w:ilvl w:val="0"/>
          <w:numId w:val="162"/>
        </w:numPr>
        <w:autoSpaceDE/>
        <w:autoSpaceDN/>
        <w:adjustRightInd/>
        <w:jc w:val="both"/>
        <w:rPr>
          <w:rFonts w:eastAsia="Times New Roman"/>
          <w:lang w:val="ru-RU"/>
        </w:rPr>
      </w:pPr>
      <w:r w:rsidRPr="00735B98">
        <w:rPr>
          <w:rFonts w:eastAsia="Times New Roman"/>
          <w:lang w:val="ru-RU"/>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735B98" w:rsidRPr="00735B98" w:rsidRDefault="00735B98" w:rsidP="002A5195">
      <w:pPr>
        <w:widowControl/>
        <w:numPr>
          <w:ilvl w:val="0"/>
          <w:numId w:val="162"/>
        </w:numPr>
        <w:autoSpaceDE/>
        <w:autoSpaceDN/>
        <w:adjustRightInd/>
        <w:jc w:val="both"/>
        <w:rPr>
          <w:rFonts w:eastAsia="Times New Roman"/>
          <w:lang w:val="ru-RU"/>
        </w:rPr>
      </w:pPr>
      <w:r w:rsidRPr="00735B98">
        <w:rPr>
          <w:rFonts w:eastAsia="Times New Roman"/>
          <w:lang w:val="ru-RU"/>
        </w:rPr>
        <w:t>использовать элементы причинно-следственного анализа при характеристике межличностных конфликтов;</w:t>
      </w:r>
    </w:p>
    <w:p w:rsidR="00735B98" w:rsidRPr="00735B98" w:rsidRDefault="00735B98" w:rsidP="002A5195">
      <w:pPr>
        <w:widowControl/>
        <w:numPr>
          <w:ilvl w:val="0"/>
          <w:numId w:val="162"/>
        </w:numPr>
        <w:autoSpaceDE/>
        <w:autoSpaceDN/>
        <w:adjustRightInd/>
        <w:jc w:val="both"/>
        <w:rPr>
          <w:rFonts w:eastAsia="Times New Roman"/>
          <w:lang w:val="ru-RU"/>
        </w:rPr>
      </w:pPr>
      <w:r w:rsidRPr="00735B98">
        <w:rPr>
          <w:rFonts w:eastAsia="Times New Roman"/>
          <w:lang w:val="ru-RU"/>
        </w:rPr>
        <w:t>моделировать возможные последствия позитивного и негативного воздействия группы на человека, делать выводы.</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Общество</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Выпускник научится:</w:t>
      </w:r>
    </w:p>
    <w:p w:rsidR="00735B98" w:rsidRPr="00735B98" w:rsidRDefault="00735B98" w:rsidP="002A5195">
      <w:pPr>
        <w:widowControl/>
        <w:numPr>
          <w:ilvl w:val="0"/>
          <w:numId w:val="163"/>
        </w:numPr>
        <w:autoSpaceDE/>
        <w:autoSpaceDN/>
        <w:adjustRightInd/>
        <w:jc w:val="both"/>
        <w:rPr>
          <w:rFonts w:eastAsia="Times New Roman"/>
          <w:lang w:val="ru-RU"/>
        </w:rPr>
      </w:pPr>
      <w:r w:rsidRPr="00735B98">
        <w:rPr>
          <w:rFonts w:eastAsia="Times New Roman"/>
          <w:lang w:val="ru-RU"/>
        </w:rPr>
        <w:t>демонстрировать на примерах взаимосвязь природы и общества, раскрывать роль природы в жизни человека;</w:t>
      </w:r>
    </w:p>
    <w:p w:rsidR="00735B98" w:rsidRPr="00735B98" w:rsidRDefault="00735B98" w:rsidP="002A5195">
      <w:pPr>
        <w:widowControl/>
        <w:numPr>
          <w:ilvl w:val="0"/>
          <w:numId w:val="163"/>
        </w:numPr>
        <w:autoSpaceDE/>
        <w:autoSpaceDN/>
        <w:adjustRightInd/>
        <w:jc w:val="both"/>
        <w:rPr>
          <w:rFonts w:eastAsia="Times New Roman"/>
          <w:lang w:val="ru-RU"/>
        </w:rPr>
      </w:pPr>
      <w:r w:rsidRPr="00735B98">
        <w:rPr>
          <w:rFonts w:eastAsia="Times New Roman"/>
          <w:lang w:val="ru-RU"/>
        </w:rPr>
        <w:t>распознавать на основе приведенных данных основные типы обществ;</w:t>
      </w:r>
    </w:p>
    <w:p w:rsidR="00735B98" w:rsidRPr="00735B98" w:rsidRDefault="00735B98" w:rsidP="002A5195">
      <w:pPr>
        <w:widowControl/>
        <w:numPr>
          <w:ilvl w:val="0"/>
          <w:numId w:val="163"/>
        </w:numPr>
        <w:autoSpaceDE/>
        <w:autoSpaceDN/>
        <w:adjustRightInd/>
        <w:jc w:val="both"/>
        <w:rPr>
          <w:rFonts w:eastAsia="Times New Roman"/>
          <w:lang w:val="ru-RU"/>
        </w:rPr>
      </w:pPr>
      <w:r w:rsidRPr="00735B98">
        <w:rPr>
          <w:rFonts w:eastAsia="Times New Roman"/>
          <w:lang w:val="ru-RU"/>
        </w:rPr>
        <w:t>характеризовать движение от одних форм общественной жизни к другим; оценивать социальные явления с позиций общественного прогресса;</w:t>
      </w:r>
    </w:p>
    <w:p w:rsidR="00735B98" w:rsidRPr="00735B98" w:rsidRDefault="00735B98" w:rsidP="002A5195">
      <w:pPr>
        <w:widowControl/>
        <w:numPr>
          <w:ilvl w:val="0"/>
          <w:numId w:val="163"/>
        </w:numPr>
        <w:autoSpaceDE/>
        <w:autoSpaceDN/>
        <w:adjustRightInd/>
        <w:jc w:val="both"/>
        <w:rPr>
          <w:rFonts w:eastAsia="Times New Roman"/>
          <w:lang w:val="ru-RU"/>
        </w:rPr>
      </w:pPr>
      <w:r w:rsidRPr="00735B98">
        <w:rPr>
          <w:rFonts w:eastAsia="Times New Roman"/>
          <w:lang w:val="ru-RU"/>
        </w:rPr>
        <w:t>различать экономические, социальные, политические, культурные явления и процессы общественной жизни;</w:t>
      </w:r>
    </w:p>
    <w:p w:rsidR="00735B98" w:rsidRPr="00735B98" w:rsidRDefault="00735B98" w:rsidP="002A5195">
      <w:pPr>
        <w:widowControl/>
        <w:numPr>
          <w:ilvl w:val="0"/>
          <w:numId w:val="163"/>
        </w:numPr>
        <w:autoSpaceDE/>
        <w:autoSpaceDN/>
        <w:adjustRightInd/>
        <w:jc w:val="both"/>
        <w:rPr>
          <w:rFonts w:eastAsia="Times New Roman"/>
          <w:lang w:val="ru-RU"/>
        </w:rPr>
      </w:pPr>
      <w:r w:rsidRPr="00735B98">
        <w:rPr>
          <w:rFonts w:eastAsia="Times New Roman"/>
          <w:lang w:val="ru-RU"/>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735B98" w:rsidRPr="00735B98" w:rsidRDefault="00735B98" w:rsidP="002A5195">
      <w:pPr>
        <w:widowControl/>
        <w:numPr>
          <w:ilvl w:val="0"/>
          <w:numId w:val="163"/>
        </w:numPr>
        <w:autoSpaceDE/>
        <w:autoSpaceDN/>
        <w:adjustRightInd/>
        <w:jc w:val="both"/>
        <w:rPr>
          <w:rFonts w:eastAsia="Times New Roman"/>
          <w:lang w:val="ru-RU"/>
        </w:rPr>
      </w:pPr>
      <w:r w:rsidRPr="00735B98">
        <w:rPr>
          <w:rFonts w:eastAsia="Times New Roman"/>
          <w:lang w:val="ru-RU"/>
        </w:rPr>
        <w:t>характеризовать экологический кризис как глобальную проблему человечества, раскрывать причины экологического кризиса;</w:t>
      </w:r>
    </w:p>
    <w:p w:rsidR="00735B98" w:rsidRPr="00735B98" w:rsidRDefault="00735B98" w:rsidP="002A5195">
      <w:pPr>
        <w:widowControl/>
        <w:numPr>
          <w:ilvl w:val="0"/>
          <w:numId w:val="163"/>
        </w:numPr>
        <w:autoSpaceDE/>
        <w:autoSpaceDN/>
        <w:adjustRightInd/>
        <w:jc w:val="both"/>
        <w:rPr>
          <w:rFonts w:eastAsia="Times New Roman"/>
          <w:lang w:val="ru-RU"/>
        </w:rPr>
      </w:pPr>
      <w:r w:rsidRPr="00735B98">
        <w:rPr>
          <w:rFonts w:eastAsia="Times New Roman"/>
          <w:lang w:val="ru-RU"/>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735B98" w:rsidRPr="00735B98" w:rsidRDefault="00735B98" w:rsidP="002A5195">
      <w:pPr>
        <w:widowControl/>
        <w:numPr>
          <w:ilvl w:val="0"/>
          <w:numId w:val="163"/>
        </w:numPr>
        <w:autoSpaceDE/>
        <w:autoSpaceDN/>
        <w:adjustRightInd/>
        <w:jc w:val="both"/>
        <w:rPr>
          <w:rFonts w:eastAsia="Times New Roman"/>
          <w:lang w:val="ru-RU"/>
        </w:rPr>
      </w:pPr>
      <w:r w:rsidRPr="00735B98">
        <w:rPr>
          <w:rFonts w:eastAsia="Times New Roman"/>
          <w:lang w:val="ru-RU"/>
        </w:rPr>
        <w:t xml:space="preserve">раскрывать влияние современных средств массовой коммуникации на общество и личность; </w:t>
      </w:r>
    </w:p>
    <w:p w:rsidR="00735B98" w:rsidRPr="00735B98" w:rsidRDefault="00735B98" w:rsidP="002A5195">
      <w:pPr>
        <w:widowControl/>
        <w:numPr>
          <w:ilvl w:val="0"/>
          <w:numId w:val="163"/>
        </w:numPr>
        <w:autoSpaceDE/>
        <w:autoSpaceDN/>
        <w:adjustRightInd/>
        <w:jc w:val="both"/>
        <w:rPr>
          <w:rFonts w:eastAsia="Times New Roman"/>
          <w:lang w:val="ru-RU"/>
        </w:rPr>
      </w:pPr>
      <w:r w:rsidRPr="00735B98">
        <w:rPr>
          <w:rFonts w:eastAsia="Times New Roman"/>
          <w:lang w:val="ru-RU"/>
        </w:rPr>
        <w:t>конкретизировать примерами опасность международного терроризма.</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Выпускник получит возможность научиться:</w:t>
      </w:r>
    </w:p>
    <w:p w:rsidR="00735B98" w:rsidRPr="00735B98" w:rsidRDefault="00735B98" w:rsidP="002A5195">
      <w:pPr>
        <w:widowControl/>
        <w:numPr>
          <w:ilvl w:val="0"/>
          <w:numId w:val="164"/>
        </w:numPr>
        <w:autoSpaceDE/>
        <w:autoSpaceDN/>
        <w:adjustRightInd/>
        <w:jc w:val="both"/>
        <w:rPr>
          <w:rFonts w:eastAsia="Times New Roman"/>
          <w:lang w:val="ru-RU"/>
        </w:rPr>
      </w:pPr>
      <w:r w:rsidRPr="00735B98">
        <w:rPr>
          <w:rFonts w:eastAsia="Times New Roman"/>
          <w:lang w:val="ru-RU"/>
        </w:rPr>
        <w:t>наблюдать и характеризовать явления и события, происходящие в различных сферах общественной жизни;</w:t>
      </w:r>
    </w:p>
    <w:p w:rsidR="00735B98" w:rsidRPr="00735B98" w:rsidRDefault="00735B98" w:rsidP="002A5195">
      <w:pPr>
        <w:widowControl/>
        <w:numPr>
          <w:ilvl w:val="0"/>
          <w:numId w:val="164"/>
        </w:numPr>
        <w:autoSpaceDE/>
        <w:autoSpaceDN/>
        <w:adjustRightInd/>
        <w:jc w:val="both"/>
        <w:rPr>
          <w:rFonts w:eastAsia="Times New Roman"/>
          <w:lang w:val="ru-RU"/>
        </w:rPr>
      </w:pPr>
      <w:r w:rsidRPr="00735B98">
        <w:rPr>
          <w:rFonts w:eastAsia="Times New Roman"/>
          <w:lang w:val="ru-RU"/>
        </w:rPr>
        <w:t>выявлять причинно-следственные связи общественных явлений и характеризовать основные направления общественного развития;</w:t>
      </w:r>
    </w:p>
    <w:p w:rsidR="00735B98" w:rsidRPr="00735B98" w:rsidRDefault="00735B98" w:rsidP="002A5195">
      <w:pPr>
        <w:widowControl/>
        <w:numPr>
          <w:ilvl w:val="0"/>
          <w:numId w:val="164"/>
        </w:numPr>
        <w:autoSpaceDE/>
        <w:autoSpaceDN/>
        <w:adjustRightInd/>
        <w:spacing w:after="200"/>
        <w:jc w:val="both"/>
        <w:rPr>
          <w:rFonts w:eastAsia="Times New Roman"/>
          <w:lang w:val="ru-RU"/>
        </w:rPr>
      </w:pPr>
      <w:r w:rsidRPr="00735B98">
        <w:rPr>
          <w:rFonts w:eastAsia="Times New Roman"/>
          <w:lang w:val="ru-RU"/>
        </w:rPr>
        <w:t>осознанно содействовать защите природы.</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lastRenderedPageBreak/>
        <w:t>Социальные нормы</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Выпускник научится:</w:t>
      </w:r>
    </w:p>
    <w:p w:rsidR="00735B98" w:rsidRPr="00735B98" w:rsidRDefault="00735B98" w:rsidP="002A5195">
      <w:pPr>
        <w:widowControl/>
        <w:numPr>
          <w:ilvl w:val="0"/>
          <w:numId w:val="165"/>
        </w:numPr>
        <w:autoSpaceDE/>
        <w:autoSpaceDN/>
        <w:adjustRightInd/>
        <w:jc w:val="both"/>
        <w:rPr>
          <w:rFonts w:eastAsia="Times New Roman"/>
          <w:lang w:val="ru-RU"/>
        </w:rPr>
      </w:pPr>
      <w:r w:rsidRPr="00735B98">
        <w:rPr>
          <w:rFonts w:eastAsia="Times New Roman"/>
          <w:lang w:val="ru-RU"/>
        </w:rPr>
        <w:t>раскрывать роль социальных норм как регуляторов общественной жизни и поведения человека;</w:t>
      </w:r>
    </w:p>
    <w:p w:rsidR="00735B98" w:rsidRPr="00735B98" w:rsidRDefault="00735B98" w:rsidP="002A5195">
      <w:pPr>
        <w:widowControl/>
        <w:numPr>
          <w:ilvl w:val="0"/>
          <w:numId w:val="165"/>
        </w:numPr>
        <w:autoSpaceDE/>
        <w:autoSpaceDN/>
        <w:adjustRightInd/>
        <w:jc w:val="both"/>
        <w:rPr>
          <w:rFonts w:eastAsia="Times New Roman"/>
          <w:lang w:val="ru-RU"/>
        </w:rPr>
      </w:pPr>
      <w:r w:rsidRPr="00735B98">
        <w:rPr>
          <w:rFonts w:eastAsia="Times New Roman"/>
          <w:lang w:val="ru-RU"/>
        </w:rPr>
        <w:t>различать отдельные виды социальных норм;</w:t>
      </w:r>
    </w:p>
    <w:p w:rsidR="00735B98" w:rsidRPr="00735B98" w:rsidRDefault="00735B98" w:rsidP="002A5195">
      <w:pPr>
        <w:widowControl/>
        <w:numPr>
          <w:ilvl w:val="0"/>
          <w:numId w:val="165"/>
        </w:numPr>
        <w:autoSpaceDE/>
        <w:autoSpaceDN/>
        <w:adjustRightInd/>
        <w:jc w:val="both"/>
        <w:rPr>
          <w:rFonts w:eastAsia="Times New Roman"/>
          <w:lang w:val="ru-RU"/>
        </w:rPr>
      </w:pPr>
      <w:r w:rsidRPr="00735B98">
        <w:rPr>
          <w:rFonts w:eastAsia="Times New Roman"/>
          <w:lang w:val="ru-RU"/>
        </w:rPr>
        <w:t>характеризовать основные нормы морали;</w:t>
      </w:r>
    </w:p>
    <w:p w:rsidR="00735B98" w:rsidRPr="00735B98" w:rsidRDefault="00735B98" w:rsidP="002A5195">
      <w:pPr>
        <w:widowControl/>
        <w:numPr>
          <w:ilvl w:val="0"/>
          <w:numId w:val="165"/>
        </w:numPr>
        <w:autoSpaceDE/>
        <w:autoSpaceDN/>
        <w:adjustRightInd/>
        <w:jc w:val="both"/>
        <w:rPr>
          <w:rFonts w:eastAsia="Times New Roman"/>
          <w:lang w:val="ru-RU"/>
        </w:rPr>
      </w:pPr>
      <w:r w:rsidRPr="00735B98">
        <w:rPr>
          <w:rFonts w:eastAsia="Times New Roman"/>
          <w:lang w:val="ru-RU"/>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735B98" w:rsidRPr="00735B98" w:rsidRDefault="00735B98" w:rsidP="002A5195">
      <w:pPr>
        <w:widowControl/>
        <w:numPr>
          <w:ilvl w:val="0"/>
          <w:numId w:val="165"/>
        </w:numPr>
        <w:autoSpaceDE/>
        <w:autoSpaceDN/>
        <w:adjustRightInd/>
        <w:jc w:val="both"/>
        <w:rPr>
          <w:rFonts w:eastAsia="Times New Roman"/>
          <w:lang w:val="ru-RU"/>
        </w:rPr>
      </w:pPr>
      <w:r w:rsidRPr="00735B98">
        <w:rPr>
          <w:rFonts w:eastAsia="Times New Roman"/>
          <w:lang w:val="ru-RU"/>
        </w:rPr>
        <w:t>раскрывать сущность патриотизма, гражданственности; приводить примеры проявления этих качеств из истории и жизни современного общества;</w:t>
      </w:r>
    </w:p>
    <w:p w:rsidR="00735B98" w:rsidRPr="00735B98" w:rsidRDefault="00735B98" w:rsidP="002A5195">
      <w:pPr>
        <w:widowControl/>
        <w:numPr>
          <w:ilvl w:val="0"/>
          <w:numId w:val="165"/>
        </w:numPr>
        <w:autoSpaceDE/>
        <w:autoSpaceDN/>
        <w:adjustRightInd/>
        <w:jc w:val="both"/>
        <w:rPr>
          <w:rFonts w:eastAsia="Times New Roman"/>
          <w:lang w:val="ru-RU"/>
        </w:rPr>
      </w:pPr>
      <w:r w:rsidRPr="00735B98">
        <w:rPr>
          <w:rFonts w:eastAsia="Times New Roman"/>
          <w:lang w:val="ru-RU"/>
        </w:rPr>
        <w:t>характеризовать специфику норм права;</w:t>
      </w:r>
    </w:p>
    <w:p w:rsidR="00735B98" w:rsidRPr="00735B98" w:rsidRDefault="00735B98" w:rsidP="002A5195">
      <w:pPr>
        <w:widowControl/>
        <w:numPr>
          <w:ilvl w:val="0"/>
          <w:numId w:val="165"/>
        </w:numPr>
        <w:autoSpaceDE/>
        <w:autoSpaceDN/>
        <w:adjustRightInd/>
        <w:jc w:val="both"/>
        <w:rPr>
          <w:rFonts w:eastAsia="Times New Roman"/>
          <w:lang w:val="ru-RU"/>
        </w:rPr>
      </w:pPr>
      <w:r w:rsidRPr="00735B98">
        <w:rPr>
          <w:rFonts w:eastAsia="Times New Roman"/>
          <w:lang w:val="ru-RU"/>
        </w:rPr>
        <w:t>сравнивать нормы морали и права, выявлять их общие черты и особенности;</w:t>
      </w:r>
    </w:p>
    <w:p w:rsidR="00735B98" w:rsidRPr="00735B98" w:rsidRDefault="00735B98" w:rsidP="002A5195">
      <w:pPr>
        <w:widowControl/>
        <w:numPr>
          <w:ilvl w:val="0"/>
          <w:numId w:val="165"/>
        </w:numPr>
        <w:autoSpaceDE/>
        <w:autoSpaceDN/>
        <w:adjustRightInd/>
        <w:jc w:val="both"/>
        <w:rPr>
          <w:rFonts w:eastAsia="Times New Roman"/>
          <w:lang w:val="ru-RU"/>
        </w:rPr>
      </w:pPr>
      <w:r w:rsidRPr="00735B98">
        <w:rPr>
          <w:rFonts w:eastAsia="Times New Roman"/>
          <w:lang w:val="ru-RU"/>
        </w:rPr>
        <w:t>раскрывать сущность процесса социализации личности;</w:t>
      </w:r>
    </w:p>
    <w:p w:rsidR="00735B98" w:rsidRPr="00735B98" w:rsidRDefault="00735B98" w:rsidP="002A5195">
      <w:pPr>
        <w:widowControl/>
        <w:numPr>
          <w:ilvl w:val="0"/>
          <w:numId w:val="165"/>
        </w:numPr>
        <w:autoSpaceDE/>
        <w:autoSpaceDN/>
        <w:adjustRightInd/>
        <w:jc w:val="both"/>
        <w:rPr>
          <w:rFonts w:eastAsia="Times New Roman"/>
          <w:lang w:val="ru-RU"/>
        </w:rPr>
      </w:pPr>
      <w:r w:rsidRPr="00735B98">
        <w:rPr>
          <w:rFonts w:eastAsia="Times New Roman"/>
          <w:lang w:val="ru-RU"/>
        </w:rPr>
        <w:t>объяснять причины отклоняющегося поведения;</w:t>
      </w:r>
    </w:p>
    <w:p w:rsidR="00735B98" w:rsidRPr="00735B98" w:rsidRDefault="00735B98" w:rsidP="002A5195">
      <w:pPr>
        <w:widowControl/>
        <w:numPr>
          <w:ilvl w:val="0"/>
          <w:numId w:val="165"/>
        </w:numPr>
        <w:autoSpaceDE/>
        <w:autoSpaceDN/>
        <w:adjustRightInd/>
        <w:jc w:val="both"/>
        <w:rPr>
          <w:rFonts w:eastAsia="Times New Roman"/>
          <w:lang w:val="ru-RU"/>
        </w:rPr>
      </w:pPr>
      <w:r w:rsidRPr="00735B98">
        <w:rPr>
          <w:rFonts w:eastAsia="Times New Roman"/>
          <w:lang w:val="ru-RU"/>
        </w:rPr>
        <w:t>описывать негативные последствия наиболее опасных форм отклоняющегося поведения.</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Выпускник получит возможность научиться:</w:t>
      </w:r>
    </w:p>
    <w:p w:rsidR="00735B98" w:rsidRPr="00735B98" w:rsidRDefault="00735B98" w:rsidP="002A5195">
      <w:pPr>
        <w:widowControl/>
        <w:numPr>
          <w:ilvl w:val="0"/>
          <w:numId w:val="166"/>
        </w:numPr>
        <w:autoSpaceDE/>
        <w:autoSpaceDN/>
        <w:adjustRightInd/>
        <w:spacing w:after="200"/>
        <w:jc w:val="both"/>
        <w:rPr>
          <w:rFonts w:eastAsia="Times New Roman"/>
          <w:lang w:val="ru-RU"/>
        </w:rPr>
      </w:pPr>
      <w:r w:rsidRPr="00735B98">
        <w:rPr>
          <w:rFonts w:eastAsia="Times New Roman"/>
          <w:lang w:val="ru-RU"/>
        </w:rPr>
        <w:t>использовать элементы причинно-следственного анализа для понимания влияния моральных устоев на развитие общества и человека;</w:t>
      </w:r>
    </w:p>
    <w:p w:rsidR="00735B98" w:rsidRPr="00735B98" w:rsidRDefault="00735B98" w:rsidP="002A5195">
      <w:pPr>
        <w:widowControl/>
        <w:numPr>
          <w:ilvl w:val="0"/>
          <w:numId w:val="166"/>
        </w:numPr>
        <w:autoSpaceDE/>
        <w:autoSpaceDN/>
        <w:adjustRightInd/>
        <w:spacing w:after="200"/>
        <w:jc w:val="both"/>
        <w:rPr>
          <w:rFonts w:eastAsia="Times New Roman"/>
          <w:lang w:val="ru-RU"/>
        </w:rPr>
      </w:pPr>
      <w:r w:rsidRPr="00735B98">
        <w:rPr>
          <w:rFonts w:eastAsia="Times New Roman"/>
          <w:lang w:val="ru-RU"/>
        </w:rPr>
        <w:t>оценивать социальную значимость здорового образа жизни.</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Сфера духовной культуры</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Выпускник научится:</w:t>
      </w:r>
    </w:p>
    <w:p w:rsidR="00735B98" w:rsidRPr="00735B98" w:rsidRDefault="00735B98" w:rsidP="002A5195">
      <w:pPr>
        <w:widowControl/>
        <w:numPr>
          <w:ilvl w:val="0"/>
          <w:numId w:val="167"/>
        </w:numPr>
        <w:autoSpaceDE/>
        <w:autoSpaceDN/>
        <w:adjustRightInd/>
        <w:jc w:val="both"/>
        <w:rPr>
          <w:rFonts w:eastAsia="Times New Roman"/>
          <w:lang w:val="ru-RU"/>
        </w:rPr>
      </w:pPr>
      <w:r w:rsidRPr="00735B98">
        <w:rPr>
          <w:rFonts w:eastAsia="Times New Roman"/>
          <w:lang w:val="ru-RU"/>
        </w:rPr>
        <w:t>характеризовать развитие отдельных областей и форм культуры, выражать свое мнение о явлениях культуры;</w:t>
      </w:r>
    </w:p>
    <w:p w:rsidR="00735B98" w:rsidRPr="00735B98" w:rsidRDefault="00735B98" w:rsidP="002A5195">
      <w:pPr>
        <w:widowControl/>
        <w:numPr>
          <w:ilvl w:val="0"/>
          <w:numId w:val="167"/>
        </w:numPr>
        <w:autoSpaceDE/>
        <w:autoSpaceDN/>
        <w:adjustRightInd/>
        <w:jc w:val="both"/>
        <w:rPr>
          <w:rFonts w:eastAsia="Times New Roman"/>
          <w:lang w:val="ru-RU"/>
        </w:rPr>
      </w:pPr>
      <w:r w:rsidRPr="00735B98">
        <w:rPr>
          <w:rFonts w:eastAsia="Times New Roman"/>
          <w:lang w:val="ru-RU"/>
        </w:rPr>
        <w:t>описывать явления духовной культуры;</w:t>
      </w:r>
    </w:p>
    <w:p w:rsidR="00735B98" w:rsidRPr="00735B98" w:rsidRDefault="00735B98" w:rsidP="002A5195">
      <w:pPr>
        <w:widowControl/>
        <w:numPr>
          <w:ilvl w:val="0"/>
          <w:numId w:val="167"/>
        </w:numPr>
        <w:autoSpaceDE/>
        <w:autoSpaceDN/>
        <w:adjustRightInd/>
        <w:jc w:val="both"/>
        <w:rPr>
          <w:rFonts w:eastAsia="Times New Roman"/>
          <w:lang w:val="ru-RU"/>
        </w:rPr>
      </w:pPr>
      <w:r w:rsidRPr="00735B98">
        <w:rPr>
          <w:rFonts w:eastAsia="Times New Roman"/>
          <w:lang w:val="ru-RU"/>
        </w:rPr>
        <w:t>объяснять причины возрастания роли науки в современном мире;</w:t>
      </w:r>
    </w:p>
    <w:p w:rsidR="00735B98" w:rsidRPr="00735B98" w:rsidRDefault="00735B98" w:rsidP="002A5195">
      <w:pPr>
        <w:widowControl/>
        <w:numPr>
          <w:ilvl w:val="0"/>
          <w:numId w:val="167"/>
        </w:numPr>
        <w:autoSpaceDE/>
        <w:autoSpaceDN/>
        <w:adjustRightInd/>
        <w:jc w:val="both"/>
        <w:rPr>
          <w:rFonts w:eastAsia="Times New Roman"/>
          <w:lang w:val="ru-RU"/>
        </w:rPr>
      </w:pPr>
      <w:r w:rsidRPr="00735B98">
        <w:rPr>
          <w:rFonts w:eastAsia="Times New Roman"/>
          <w:lang w:val="ru-RU"/>
        </w:rPr>
        <w:t>оценивать роль образования в современном обществе;</w:t>
      </w:r>
    </w:p>
    <w:p w:rsidR="00735B98" w:rsidRPr="00735B98" w:rsidRDefault="00735B98" w:rsidP="002A5195">
      <w:pPr>
        <w:widowControl/>
        <w:numPr>
          <w:ilvl w:val="0"/>
          <w:numId w:val="167"/>
        </w:numPr>
        <w:autoSpaceDE/>
        <w:autoSpaceDN/>
        <w:adjustRightInd/>
        <w:jc w:val="both"/>
        <w:rPr>
          <w:rFonts w:eastAsia="Times New Roman"/>
          <w:lang w:val="ru-RU"/>
        </w:rPr>
      </w:pPr>
      <w:r w:rsidRPr="00735B98">
        <w:rPr>
          <w:rFonts w:eastAsia="Times New Roman"/>
          <w:lang w:val="ru-RU"/>
        </w:rPr>
        <w:t>различать уровни общего образования в России;</w:t>
      </w:r>
    </w:p>
    <w:p w:rsidR="00735B98" w:rsidRPr="00735B98" w:rsidRDefault="00735B98" w:rsidP="002A5195">
      <w:pPr>
        <w:widowControl/>
        <w:numPr>
          <w:ilvl w:val="0"/>
          <w:numId w:val="167"/>
        </w:numPr>
        <w:autoSpaceDE/>
        <w:autoSpaceDN/>
        <w:adjustRightInd/>
        <w:jc w:val="both"/>
        <w:rPr>
          <w:rFonts w:eastAsia="Times New Roman"/>
          <w:lang w:val="ru-RU"/>
        </w:rPr>
      </w:pPr>
      <w:r w:rsidRPr="00735B98">
        <w:rPr>
          <w:rFonts w:eastAsia="Times New Roman"/>
          <w:lang w:val="ru-RU"/>
        </w:rPr>
        <w:t>находить и извлекать социальную информацию о достижениях и проблемах развития культуры из адаптированных источников различного типа;</w:t>
      </w:r>
    </w:p>
    <w:p w:rsidR="00735B98" w:rsidRPr="00735B98" w:rsidRDefault="00735B98" w:rsidP="002A5195">
      <w:pPr>
        <w:widowControl/>
        <w:numPr>
          <w:ilvl w:val="0"/>
          <w:numId w:val="167"/>
        </w:numPr>
        <w:autoSpaceDE/>
        <w:autoSpaceDN/>
        <w:adjustRightInd/>
        <w:jc w:val="both"/>
        <w:rPr>
          <w:rFonts w:eastAsia="Times New Roman"/>
          <w:lang w:val="ru-RU"/>
        </w:rPr>
      </w:pPr>
      <w:r w:rsidRPr="00735B98">
        <w:rPr>
          <w:rFonts w:eastAsia="Times New Roman"/>
          <w:lang w:val="ru-RU"/>
        </w:rPr>
        <w:t>описывать духовные ценности российского народа и выражать собственное отношение к ним;</w:t>
      </w:r>
    </w:p>
    <w:p w:rsidR="00735B98" w:rsidRPr="00735B98" w:rsidRDefault="00735B98" w:rsidP="002A5195">
      <w:pPr>
        <w:widowControl/>
        <w:numPr>
          <w:ilvl w:val="0"/>
          <w:numId w:val="167"/>
        </w:numPr>
        <w:autoSpaceDE/>
        <w:autoSpaceDN/>
        <w:adjustRightInd/>
        <w:jc w:val="both"/>
        <w:rPr>
          <w:rFonts w:eastAsia="Times New Roman"/>
          <w:lang w:val="ru-RU"/>
        </w:rPr>
      </w:pPr>
      <w:r w:rsidRPr="00735B98">
        <w:rPr>
          <w:rFonts w:eastAsia="Times New Roman"/>
          <w:lang w:val="ru-RU"/>
        </w:rPr>
        <w:t>объяснять необходимость непрерывного образования в современных условиях;</w:t>
      </w:r>
    </w:p>
    <w:p w:rsidR="00735B98" w:rsidRPr="00735B98" w:rsidRDefault="00735B98" w:rsidP="002A5195">
      <w:pPr>
        <w:widowControl/>
        <w:numPr>
          <w:ilvl w:val="0"/>
          <w:numId w:val="167"/>
        </w:numPr>
        <w:autoSpaceDE/>
        <w:autoSpaceDN/>
        <w:adjustRightInd/>
        <w:jc w:val="both"/>
        <w:rPr>
          <w:rFonts w:eastAsia="Times New Roman"/>
          <w:lang w:val="ru-RU"/>
        </w:rPr>
      </w:pPr>
      <w:r w:rsidRPr="00735B98">
        <w:rPr>
          <w:rFonts w:eastAsia="Times New Roman"/>
          <w:lang w:val="ru-RU"/>
        </w:rPr>
        <w:t>учитывать общественные потребности при выборе направления своей будущей профессиональной деятельности;</w:t>
      </w:r>
    </w:p>
    <w:p w:rsidR="00735B98" w:rsidRPr="00735B98" w:rsidRDefault="00735B98" w:rsidP="002A5195">
      <w:pPr>
        <w:widowControl/>
        <w:numPr>
          <w:ilvl w:val="0"/>
          <w:numId w:val="167"/>
        </w:numPr>
        <w:autoSpaceDE/>
        <w:autoSpaceDN/>
        <w:adjustRightInd/>
        <w:jc w:val="both"/>
        <w:rPr>
          <w:rFonts w:eastAsia="Times New Roman"/>
          <w:lang w:val="ru-RU"/>
        </w:rPr>
      </w:pPr>
      <w:r w:rsidRPr="00735B98">
        <w:rPr>
          <w:rFonts w:eastAsia="Times New Roman"/>
          <w:lang w:val="ru-RU"/>
        </w:rPr>
        <w:t>раскрывать роль религии в современном обществе;</w:t>
      </w:r>
    </w:p>
    <w:p w:rsidR="00735B98" w:rsidRPr="00735B98" w:rsidRDefault="00735B98" w:rsidP="002A5195">
      <w:pPr>
        <w:widowControl/>
        <w:numPr>
          <w:ilvl w:val="0"/>
          <w:numId w:val="167"/>
        </w:numPr>
        <w:autoSpaceDE/>
        <w:autoSpaceDN/>
        <w:adjustRightInd/>
        <w:spacing w:after="200"/>
        <w:jc w:val="both"/>
        <w:rPr>
          <w:rFonts w:eastAsia="Times New Roman"/>
          <w:lang w:val="ru-RU"/>
        </w:rPr>
      </w:pPr>
      <w:r w:rsidRPr="00735B98">
        <w:rPr>
          <w:rFonts w:eastAsia="Times New Roman"/>
          <w:lang w:val="ru-RU"/>
        </w:rPr>
        <w:t>характеризовать особенности искусства как формы духовной культуры.</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Выпускник получит возможность научиться:</w:t>
      </w:r>
    </w:p>
    <w:p w:rsidR="00735B98" w:rsidRPr="00735B98" w:rsidRDefault="00735B98" w:rsidP="002A5195">
      <w:pPr>
        <w:widowControl/>
        <w:numPr>
          <w:ilvl w:val="0"/>
          <w:numId w:val="168"/>
        </w:numPr>
        <w:autoSpaceDE/>
        <w:autoSpaceDN/>
        <w:adjustRightInd/>
        <w:jc w:val="both"/>
        <w:rPr>
          <w:rFonts w:eastAsia="Times New Roman"/>
          <w:lang w:val="ru-RU"/>
        </w:rPr>
      </w:pPr>
      <w:r w:rsidRPr="00735B98">
        <w:rPr>
          <w:rFonts w:eastAsia="Times New Roman"/>
          <w:lang w:val="ru-RU"/>
        </w:rPr>
        <w:t>описывать процессы создания, сохранения, трансляции и усвоения достижений культуры;</w:t>
      </w:r>
    </w:p>
    <w:p w:rsidR="00735B98" w:rsidRPr="00735B98" w:rsidRDefault="00735B98" w:rsidP="002A5195">
      <w:pPr>
        <w:widowControl/>
        <w:numPr>
          <w:ilvl w:val="0"/>
          <w:numId w:val="168"/>
        </w:numPr>
        <w:autoSpaceDE/>
        <w:autoSpaceDN/>
        <w:adjustRightInd/>
        <w:jc w:val="both"/>
        <w:rPr>
          <w:rFonts w:eastAsia="Times New Roman"/>
          <w:lang w:val="ru-RU"/>
        </w:rPr>
      </w:pPr>
      <w:r w:rsidRPr="00735B98">
        <w:rPr>
          <w:rFonts w:eastAsia="Times New Roman"/>
          <w:lang w:val="ru-RU"/>
        </w:rPr>
        <w:t>характеризовать основные направления развития отечественной культуры в современных условиях;</w:t>
      </w:r>
    </w:p>
    <w:p w:rsidR="00735B98" w:rsidRPr="00735B98" w:rsidRDefault="00735B98" w:rsidP="002A5195">
      <w:pPr>
        <w:widowControl/>
        <w:numPr>
          <w:ilvl w:val="0"/>
          <w:numId w:val="168"/>
        </w:numPr>
        <w:autoSpaceDE/>
        <w:autoSpaceDN/>
        <w:adjustRightInd/>
        <w:jc w:val="both"/>
        <w:rPr>
          <w:rFonts w:eastAsia="Times New Roman"/>
          <w:lang w:val="ru-RU"/>
        </w:rPr>
      </w:pPr>
      <w:r w:rsidRPr="00735B98">
        <w:rPr>
          <w:rFonts w:eastAsia="Times New Roman"/>
          <w:lang w:val="ru-RU"/>
        </w:rPr>
        <w:t>критически воспринимать сообщения и рекламу в СМИ и Интернете о таких направлениях массовой культуры, как шоу-бизнес и мода.</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Социальная сфера</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Выпускник научится:</w:t>
      </w:r>
    </w:p>
    <w:p w:rsidR="00735B98" w:rsidRPr="00735B98" w:rsidRDefault="00735B98" w:rsidP="002A5195">
      <w:pPr>
        <w:widowControl/>
        <w:numPr>
          <w:ilvl w:val="0"/>
          <w:numId w:val="169"/>
        </w:numPr>
        <w:autoSpaceDE/>
        <w:autoSpaceDN/>
        <w:adjustRightInd/>
        <w:jc w:val="both"/>
        <w:rPr>
          <w:rFonts w:eastAsia="Times New Roman"/>
          <w:lang w:val="ru-RU"/>
        </w:rPr>
      </w:pPr>
      <w:r w:rsidRPr="00735B98">
        <w:rPr>
          <w:rFonts w:eastAsia="Times New Roman"/>
          <w:lang w:val="ru-RU"/>
        </w:rPr>
        <w:lastRenderedPageBreak/>
        <w:t>описывать социальную структуру в обществах разного типа, характеризовать основные социальные общности и группы;</w:t>
      </w:r>
    </w:p>
    <w:p w:rsidR="00735B98" w:rsidRPr="00735B98" w:rsidRDefault="00735B98" w:rsidP="002A5195">
      <w:pPr>
        <w:widowControl/>
        <w:numPr>
          <w:ilvl w:val="0"/>
          <w:numId w:val="169"/>
        </w:numPr>
        <w:autoSpaceDE/>
        <w:autoSpaceDN/>
        <w:adjustRightInd/>
        <w:jc w:val="both"/>
        <w:rPr>
          <w:rFonts w:eastAsia="Times New Roman"/>
          <w:lang w:val="ru-RU"/>
        </w:rPr>
      </w:pPr>
      <w:r w:rsidRPr="00735B98">
        <w:rPr>
          <w:rFonts w:eastAsia="Times New Roman"/>
          <w:lang w:val="ru-RU"/>
        </w:rPr>
        <w:t>объяснять взаимодействие социальных общностей и групп;</w:t>
      </w:r>
    </w:p>
    <w:p w:rsidR="00735B98" w:rsidRPr="00735B98" w:rsidRDefault="00735B98" w:rsidP="002A5195">
      <w:pPr>
        <w:widowControl/>
        <w:numPr>
          <w:ilvl w:val="0"/>
          <w:numId w:val="169"/>
        </w:numPr>
        <w:autoSpaceDE/>
        <w:autoSpaceDN/>
        <w:adjustRightInd/>
        <w:jc w:val="both"/>
        <w:rPr>
          <w:rFonts w:eastAsia="Times New Roman"/>
          <w:lang w:val="ru-RU"/>
        </w:rPr>
      </w:pPr>
      <w:r w:rsidRPr="00735B98">
        <w:rPr>
          <w:rFonts w:eastAsia="Times New Roman"/>
          <w:lang w:val="ru-RU"/>
        </w:rPr>
        <w:t>характеризовать ведущие направления социальной политики Российского государства;</w:t>
      </w:r>
    </w:p>
    <w:p w:rsidR="00735B98" w:rsidRPr="00735B98" w:rsidRDefault="00735B98" w:rsidP="002A5195">
      <w:pPr>
        <w:widowControl/>
        <w:numPr>
          <w:ilvl w:val="0"/>
          <w:numId w:val="169"/>
        </w:numPr>
        <w:autoSpaceDE/>
        <w:autoSpaceDN/>
        <w:adjustRightInd/>
        <w:jc w:val="both"/>
        <w:rPr>
          <w:rFonts w:eastAsia="Times New Roman"/>
          <w:lang w:val="ru-RU"/>
        </w:rPr>
      </w:pPr>
      <w:r w:rsidRPr="00735B98">
        <w:rPr>
          <w:rFonts w:eastAsia="Times New Roman"/>
          <w:lang w:val="ru-RU"/>
        </w:rPr>
        <w:t>выделять параметры, определяющие социальный статус личности;</w:t>
      </w:r>
    </w:p>
    <w:p w:rsidR="00735B98" w:rsidRPr="00735B98" w:rsidRDefault="00735B98" w:rsidP="002A5195">
      <w:pPr>
        <w:widowControl/>
        <w:numPr>
          <w:ilvl w:val="0"/>
          <w:numId w:val="169"/>
        </w:numPr>
        <w:autoSpaceDE/>
        <w:autoSpaceDN/>
        <w:adjustRightInd/>
        <w:jc w:val="both"/>
        <w:rPr>
          <w:rFonts w:eastAsia="Times New Roman"/>
          <w:lang w:val="ru-RU"/>
        </w:rPr>
      </w:pPr>
      <w:r w:rsidRPr="00735B98">
        <w:rPr>
          <w:rFonts w:eastAsia="Times New Roman"/>
          <w:lang w:val="ru-RU"/>
        </w:rPr>
        <w:t>приводить примеры предписанных и достигаемых статусов;</w:t>
      </w:r>
    </w:p>
    <w:p w:rsidR="00735B98" w:rsidRPr="00735B98" w:rsidRDefault="00735B98" w:rsidP="002A5195">
      <w:pPr>
        <w:widowControl/>
        <w:numPr>
          <w:ilvl w:val="0"/>
          <w:numId w:val="169"/>
        </w:numPr>
        <w:autoSpaceDE/>
        <w:autoSpaceDN/>
        <w:adjustRightInd/>
        <w:jc w:val="both"/>
        <w:rPr>
          <w:rFonts w:eastAsia="Times New Roman"/>
          <w:lang w:val="ru-RU"/>
        </w:rPr>
      </w:pPr>
      <w:r w:rsidRPr="00735B98">
        <w:rPr>
          <w:rFonts w:eastAsia="Times New Roman"/>
          <w:lang w:val="ru-RU"/>
        </w:rPr>
        <w:t>описывать основные социальные роли подростка;</w:t>
      </w:r>
    </w:p>
    <w:p w:rsidR="00735B98" w:rsidRPr="00735B98" w:rsidRDefault="00735B98" w:rsidP="002A5195">
      <w:pPr>
        <w:widowControl/>
        <w:numPr>
          <w:ilvl w:val="0"/>
          <w:numId w:val="169"/>
        </w:numPr>
        <w:autoSpaceDE/>
        <w:autoSpaceDN/>
        <w:adjustRightInd/>
        <w:jc w:val="both"/>
        <w:rPr>
          <w:rFonts w:eastAsia="Times New Roman"/>
          <w:lang w:val="ru-RU"/>
        </w:rPr>
      </w:pPr>
      <w:r w:rsidRPr="00735B98">
        <w:rPr>
          <w:rFonts w:eastAsia="Times New Roman"/>
          <w:lang w:val="ru-RU"/>
        </w:rPr>
        <w:t>конкретизировать примерами процесс социальной мобильности;</w:t>
      </w:r>
    </w:p>
    <w:p w:rsidR="00735B98" w:rsidRPr="00735B98" w:rsidRDefault="00735B98" w:rsidP="002A5195">
      <w:pPr>
        <w:widowControl/>
        <w:numPr>
          <w:ilvl w:val="0"/>
          <w:numId w:val="169"/>
        </w:numPr>
        <w:autoSpaceDE/>
        <w:autoSpaceDN/>
        <w:adjustRightInd/>
        <w:jc w:val="both"/>
        <w:rPr>
          <w:rFonts w:eastAsia="Times New Roman"/>
          <w:lang w:val="ru-RU"/>
        </w:rPr>
      </w:pPr>
      <w:r w:rsidRPr="00735B98">
        <w:rPr>
          <w:rFonts w:eastAsia="Times New Roman"/>
          <w:lang w:val="ru-RU"/>
        </w:rPr>
        <w:t>характеризовать межнациональные отношения в современном мире;</w:t>
      </w:r>
    </w:p>
    <w:p w:rsidR="00735B98" w:rsidRPr="00735B98" w:rsidRDefault="00735B98" w:rsidP="002A5195">
      <w:pPr>
        <w:widowControl/>
        <w:numPr>
          <w:ilvl w:val="0"/>
          <w:numId w:val="169"/>
        </w:numPr>
        <w:autoSpaceDE/>
        <w:autoSpaceDN/>
        <w:adjustRightInd/>
        <w:jc w:val="both"/>
        <w:rPr>
          <w:rFonts w:eastAsia="Times New Roman"/>
          <w:lang w:val="ru-RU"/>
        </w:rPr>
      </w:pPr>
      <w:r w:rsidRPr="00735B98">
        <w:rPr>
          <w:rFonts w:eastAsia="Times New Roman"/>
          <w:lang w:val="ru-RU"/>
        </w:rPr>
        <w:t xml:space="preserve">объяснять причины межнациональных конфликтов и основные пути их разрешения; </w:t>
      </w:r>
    </w:p>
    <w:p w:rsidR="00735B98" w:rsidRPr="00735B98" w:rsidRDefault="00735B98" w:rsidP="002A5195">
      <w:pPr>
        <w:widowControl/>
        <w:numPr>
          <w:ilvl w:val="0"/>
          <w:numId w:val="169"/>
        </w:numPr>
        <w:autoSpaceDE/>
        <w:autoSpaceDN/>
        <w:adjustRightInd/>
        <w:jc w:val="both"/>
        <w:rPr>
          <w:rFonts w:eastAsia="Times New Roman"/>
          <w:lang w:val="ru-RU"/>
        </w:rPr>
      </w:pPr>
      <w:r w:rsidRPr="00735B98">
        <w:rPr>
          <w:rFonts w:eastAsia="Times New Roman"/>
          <w:lang w:val="ru-RU"/>
        </w:rPr>
        <w:t>характеризовать, раскрывать на конкретных примерах основные функции семьи в обществе;</w:t>
      </w:r>
    </w:p>
    <w:p w:rsidR="00735B98" w:rsidRPr="00735B98" w:rsidRDefault="00735B98" w:rsidP="002A5195">
      <w:pPr>
        <w:widowControl/>
        <w:numPr>
          <w:ilvl w:val="0"/>
          <w:numId w:val="169"/>
        </w:numPr>
        <w:autoSpaceDE/>
        <w:autoSpaceDN/>
        <w:adjustRightInd/>
        <w:jc w:val="both"/>
        <w:rPr>
          <w:rFonts w:eastAsia="Times New Roman"/>
          <w:lang w:val="ru-RU"/>
        </w:rPr>
      </w:pPr>
      <w:r w:rsidRPr="00735B98">
        <w:rPr>
          <w:rFonts w:eastAsia="Times New Roman"/>
          <w:lang w:val="ru-RU"/>
        </w:rPr>
        <w:t xml:space="preserve">раскрывать основные роли членов семьи; </w:t>
      </w:r>
    </w:p>
    <w:p w:rsidR="00735B98" w:rsidRPr="00735B98" w:rsidRDefault="00735B98" w:rsidP="002A5195">
      <w:pPr>
        <w:widowControl/>
        <w:numPr>
          <w:ilvl w:val="0"/>
          <w:numId w:val="169"/>
        </w:numPr>
        <w:autoSpaceDE/>
        <w:autoSpaceDN/>
        <w:adjustRightInd/>
        <w:jc w:val="both"/>
        <w:rPr>
          <w:rFonts w:eastAsia="Times New Roman"/>
          <w:lang w:val="ru-RU"/>
        </w:rPr>
      </w:pPr>
      <w:r w:rsidRPr="00735B98">
        <w:rPr>
          <w:rFonts w:eastAsia="Times New Roman"/>
          <w:lang w:val="ru-RU"/>
        </w:rPr>
        <w:t>характеризовать основные слагаемые здорового образа жизни; осознанно выбирать верные критерии для оценки безопасных условий жизни;</w:t>
      </w:r>
    </w:p>
    <w:p w:rsidR="00735B98" w:rsidRPr="00735B98" w:rsidRDefault="00735B98" w:rsidP="002A5195">
      <w:pPr>
        <w:widowControl/>
        <w:numPr>
          <w:ilvl w:val="0"/>
          <w:numId w:val="169"/>
        </w:numPr>
        <w:autoSpaceDE/>
        <w:autoSpaceDN/>
        <w:adjustRightInd/>
        <w:jc w:val="both"/>
        <w:rPr>
          <w:rFonts w:eastAsia="Times New Roman"/>
          <w:lang w:val="ru-RU"/>
        </w:rPr>
      </w:pPr>
      <w:r w:rsidRPr="00735B98">
        <w:rPr>
          <w:rFonts w:eastAsia="Times New Roman"/>
          <w:lang w:val="ru-RU"/>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Выпускник получит возможность научиться:</w:t>
      </w:r>
    </w:p>
    <w:p w:rsidR="00735B98" w:rsidRPr="00735B98" w:rsidRDefault="00735B98" w:rsidP="002A5195">
      <w:pPr>
        <w:widowControl/>
        <w:numPr>
          <w:ilvl w:val="0"/>
          <w:numId w:val="170"/>
        </w:numPr>
        <w:autoSpaceDE/>
        <w:autoSpaceDN/>
        <w:adjustRightInd/>
        <w:jc w:val="both"/>
        <w:rPr>
          <w:rFonts w:eastAsia="Times New Roman"/>
          <w:lang w:val="ru-RU"/>
        </w:rPr>
      </w:pPr>
      <w:r w:rsidRPr="00735B98">
        <w:rPr>
          <w:rFonts w:eastAsia="Times New Roman"/>
          <w:lang w:val="ru-RU"/>
        </w:rPr>
        <w:t>раскрывать понятия «равенство» и «социальная справедливость» с позиций историзма;</w:t>
      </w:r>
    </w:p>
    <w:p w:rsidR="00735B98" w:rsidRPr="00735B98" w:rsidRDefault="00735B98" w:rsidP="002A5195">
      <w:pPr>
        <w:widowControl/>
        <w:numPr>
          <w:ilvl w:val="0"/>
          <w:numId w:val="170"/>
        </w:numPr>
        <w:autoSpaceDE/>
        <w:autoSpaceDN/>
        <w:adjustRightInd/>
        <w:jc w:val="both"/>
        <w:rPr>
          <w:rFonts w:eastAsia="Times New Roman"/>
          <w:lang w:val="ru-RU"/>
        </w:rPr>
      </w:pPr>
      <w:r w:rsidRPr="00735B98">
        <w:rPr>
          <w:rFonts w:eastAsia="Times New Roman"/>
          <w:lang w:val="ru-RU"/>
        </w:rPr>
        <w:t>выражать и обосновывать собственную позицию по актуальным проблемам молодежи;</w:t>
      </w:r>
    </w:p>
    <w:p w:rsidR="00735B98" w:rsidRPr="00735B98" w:rsidRDefault="00735B98" w:rsidP="002A5195">
      <w:pPr>
        <w:widowControl/>
        <w:numPr>
          <w:ilvl w:val="0"/>
          <w:numId w:val="170"/>
        </w:numPr>
        <w:autoSpaceDE/>
        <w:autoSpaceDN/>
        <w:adjustRightInd/>
        <w:jc w:val="both"/>
        <w:rPr>
          <w:rFonts w:eastAsia="Times New Roman"/>
          <w:lang w:val="ru-RU"/>
        </w:rPr>
      </w:pPr>
      <w:r w:rsidRPr="00735B98">
        <w:rPr>
          <w:rFonts w:eastAsia="Times New Roman"/>
          <w:lang w:val="ru-RU"/>
        </w:rPr>
        <w:t>выполнять несложные практические задания по анализу ситуаций, связанных с различными способами разрешения семейных конфликтов;выражать собственное отношение к различным способам разрешения семейных конфликтов;</w:t>
      </w:r>
    </w:p>
    <w:p w:rsidR="00735B98" w:rsidRPr="00735B98" w:rsidRDefault="00735B98" w:rsidP="002A5195">
      <w:pPr>
        <w:widowControl/>
        <w:numPr>
          <w:ilvl w:val="0"/>
          <w:numId w:val="170"/>
        </w:numPr>
        <w:autoSpaceDE/>
        <w:autoSpaceDN/>
        <w:adjustRightInd/>
        <w:jc w:val="both"/>
        <w:rPr>
          <w:rFonts w:eastAsia="Times New Roman"/>
          <w:lang w:val="ru-RU"/>
        </w:rPr>
      </w:pPr>
      <w:r w:rsidRPr="00735B98">
        <w:rPr>
          <w:rFonts w:eastAsia="Times New Roman"/>
          <w:lang w:val="ru-RU"/>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735B98" w:rsidRPr="00735B98" w:rsidRDefault="00735B98" w:rsidP="002A5195">
      <w:pPr>
        <w:widowControl/>
        <w:numPr>
          <w:ilvl w:val="0"/>
          <w:numId w:val="170"/>
        </w:numPr>
        <w:autoSpaceDE/>
        <w:autoSpaceDN/>
        <w:adjustRightInd/>
        <w:jc w:val="both"/>
        <w:rPr>
          <w:rFonts w:eastAsia="Times New Roman"/>
          <w:lang w:val="ru-RU"/>
        </w:rPr>
      </w:pPr>
      <w:r w:rsidRPr="00735B98">
        <w:rPr>
          <w:rFonts w:eastAsia="Times New Roman"/>
          <w:lang w:val="ru-RU"/>
        </w:rPr>
        <w:t>использовать элементы причинно-следственного анализа при характеристике семейных конфликтов;</w:t>
      </w:r>
    </w:p>
    <w:p w:rsidR="00735B98" w:rsidRPr="00735B98" w:rsidRDefault="00735B98" w:rsidP="002A5195">
      <w:pPr>
        <w:widowControl/>
        <w:numPr>
          <w:ilvl w:val="0"/>
          <w:numId w:val="170"/>
        </w:numPr>
        <w:autoSpaceDE/>
        <w:autoSpaceDN/>
        <w:adjustRightInd/>
        <w:jc w:val="both"/>
        <w:rPr>
          <w:rFonts w:eastAsia="Times New Roman"/>
          <w:lang w:val="ru-RU"/>
        </w:rPr>
      </w:pPr>
      <w:r w:rsidRPr="00735B98">
        <w:rPr>
          <w:rFonts w:eastAsia="Times New Roman"/>
          <w:lang w:val="ru-RU"/>
        </w:rPr>
        <w:t>находить и извлекать социальную информацию о государственной семейной политике из адаптированных источников различного типа.</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Политическая сфера жизни общества</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Выпускник научится:</w:t>
      </w:r>
    </w:p>
    <w:p w:rsidR="00735B98" w:rsidRPr="00735B98" w:rsidRDefault="00735B98" w:rsidP="002A5195">
      <w:pPr>
        <w:widowControl/>
        <w:numPr>
          <w:ilvl w:val="0"/>
          <w:numId w:val="171"/>
        </w:numPr>
        <w:autoSpaceDE/>
        <w:autoSpaceDN/>
        <w:adjustRightInd/>
        <w:jc w:val="both"/>
        <w:rPr>
          <w:rFonts w:eastAsia="Times New Roman"/>
          <w:lang w:val="ru-RU"/>
        </w:rPr>
      </w:pPr>
      <w:r w:rsidRPr="00735B98">
        <w:rPr>
          <w:rFonts w:eastAsia="Times New Roman"/>
          <w:lang w:val="ru-RU"/>
        </w:rPr>
        <w:t>объяснять роль политики в жизни общества;</w:t>
      </w:r>
    </w:p>
    <w:p w:rsidR="00735B98" w:rsidRPr="00735B98" w:rsidRDefault="00735B98" w:rsidP="002A5195">
      <w:pPr>
        <w:widowControl/>
        <w:numPr>
          <w:ilvl w:val="0"/>
          <w:numId w:val="171"/>
        </w:numPr>
        <w:autoSpaceDE/>
        <w:autoSpaceDN/>
        <w:adjustRightInd/>
        <w:jc w:val="both"/>
        <w:rPr>
          <w:rFonts w:eastAsia="Times New Roman"/>
          <w:lang w:val="ru-RU"/>
        </w:rPr>
      </w:pPr>
      <w:r w:rsidRPr="00735B98">
        <w:rPr>
          <w:rFonts w:eastAsia="Times New Roman"/>
          <w:lang w:val="ru-RU"/>
        </w:rPr>
        <w:t>различать и сравнивать различные формы правления, иллюстрировать их примерами;</w:t>
      </w:r>
    </w:p>
    <w:p w:rsidR="00735B98" w:rsidRPr="00735B98" w:rsidRDefault="00735B98" w:rsidP="002A5195">
      <w:pPr>
        <w:widowControl/>
        <w:numPr>
          <w:ilvl w:val="0"/>
          <w:numId w:val="171"/>
        </w:numPr>
        <w:autoSpaceDE/>
        <w:autoSpaceDN/>
        <w:adjustRightInd/>
        <w:jc w:val="both"/>
        <w:rPr>
          <w:rFonts w:eastAsia="Times New Roman"/>
          <w:lang w:val="ru-RU"/>
        </w:rPr>
      </w:pPr>
      <w:r w:rsidRPr="00735B98">
        <w:rPr>
          <w:rFonts w:eastAsia="Times New Roman"/>
          <w:lang w:val="ru-RU"/>
        </w:rPr>
        <w:t>давать характеристику формам государственно-территориального устройства;</w:t>
      </w:r>
    </w:p>
    <w:p w:rsidR="00735B98" w:rsidRPr="00735B98" w:rsidRDefault="00735B98" w:rsidP="002A5195">
      <w:pPr>
        <w:widowControl/>
        <w:numPr>
          <w:ilvl w:val="0"/>
          <w:numId w:val="171"/>
        </w:numPr>
        <w:autoSpaceDE/>
        <w:autoSpaceDN/>
        <w:adjustRightInd/>
        <w:jc w:val="both"/>
        <w:rPr>
          <w:rFonts w:eastAsia="Times New Roman"/>
          <w:lang w:val="ru-RU"/>
        </w:rPr>
      </w:pPr>
      <w:r w:rsidRPr="00735B98">
        <w:rPr>
          <w:rFonts w:eastAsia="Times New Roman"/>
          <w:lang w:val="ru-RU"/>
        </w:rPr>
        <w:t>различать различные типы политических режимов, раскрывать их основные признаки;</w:t>
      </w:r>
    </w:p>
    <w:p w:rsidR="00735B98" w:rsidRPr="00735B98" w:rsidRDefault="00735B98" w:rsidP="002A5195">
      <w:pPr>
        <w:widowControl/>
        <w:numPr>
          <w:ilvl w:val="0"/>
          <w:numId w:val="171"/>
        </w:numPr>
        <w:autoSpaceDE/>
        <w:autoSpaceDN/>
        <w:adjustRightInd/>
        <w:jc w:val="both"/>
        <w:rPr>
          <w:rFonts w:eastAsia="Times New Roman"/>
          <w:lang w:val="ru-RU"/>
        </w:rPr>
      </w:pPr>
      <w:r w:rsidRPr="00735B98">
        <w:rPr>
          <w:rFonts w:eastAsia="Times New Roman"/>
          <w:lang w:val="ru-RU"/>
        </w:rPr>
        <w:t>раскрывать на конкретных примерах основные черты и принципы демократии;</w:t>
      </w:r>
    </w:p>
    <w:p w:rsidR="00735B98" w:rsidRPr="00735B98" w:rsidRDefault="00735B98" w:rsidP="002A5195">
      <w:pPr>
        <w:widowControl/>
        <w:numPr>
          <w:ilvl w:val="0"/>
          <w:numId w:val="171"/>
        </w:numPr>
        <w:autoSpaceDE/>
        <w:autoSpaceDN/>
        <w:adjustRightInd/>
        <w:jc w:val="both"/>
        <w:rPr>
          <w:rFonts w:eastAsia="Times New Roman"/>
          <w:lang w:val="ru-RU"/>
        </w:rPr>
      </w:pPr>
      <w:r w:rsidRPr="00735B98">
        <w:rPr>
          <w:rFonts w:eastAsia="Times New Roman"/>
          <w:lang w:val="ru-RU"/>
        </w:rPr>
        <w:t>называть признаки политической партии, раскрывать их на конкретных примерах;</w:t>
      </w:r>
    </w:p>
    <w:p w:rsidR="00735B98" w:rsidRPr="00735B98" w:rsidRDefault="00735B98" w:rsidP="002A5195">
      <w:pPr>
        <w:widowControl/>
        <w:numPr>
          <w:ilvl w:val="0"/>
          <w:numId w:val="171"/>
        </w:numPr>
        <w:autoSpaceDE/>
        <w:autoSpaceDN/>
        <w:adjustRightInd/>
        <w:jc w:val="both"/>
        <w:rPr>
          <w:rFonts w:eastAsia="Times New Roman"/>
          <w:lang w:val="ru-RU"/>
        </w:rPr>
      </w:pPr>
      <w:r w:rsidRPr="00735B98">
        <w:rPr>
          <w:rFonts w:eastAsia="Times New Roman"/>
          <w:lang w:val="ru-RU"/>
        </w:rPr>
        <w:t>характеризовать различные формы участия граждан в политической жизни.</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 xml:space="preserve">Выпускник получит возможность научиться: </w:t>
      </w:r>
    </w:p>
    <w:p w:rsidR="00735B98" w:rsidRPr="00735B98" w:rsidRDefault="00735B98" w:rsidP="002A5195">
      <w:pPr>
        <w:widowControl/>
        <w:numPr>
          <w:ilvl w:val="0"/>
          <w:numId w:val="172"/>
        </w:numPr>
        <w:autoSpaceDE/>
        <w:autoSpaceDN/>
        <w:adjustRightInd/>
        <w:jc w:val="both"/>
        <w:rPr>
          <w:rFonts w:eastAsia="Times New Roman"/>
          <w:lang w:val="ru-RU"/>
        </w:rPr>
      </w:pPr>
      <w:r w:rsidRPr="00735B98">
        <w:rPr>
          <w:rFonts w:eastAsia="Times New Roman"/>
          <w:lang w:val="ru-RU"/>
        </w:rPr>
        <w:t>осознавать значение гражданской активности и патриотической позиции в укреплении нашего государства;</w:t>
      </w:r>
    </w:p>
    <w:p w:rsidR="00735B98" w:rsidRPr="00735B98" w:rsidRDefault="00735B98" w:rsidP="002A5195">
      <w:pPr>
        <w:widowControl/>
        <w:numPr>
          <w:ilvl w:val="0"/>
          <w:numId w:val="172"/>
        </w:numPr>
        <w:autoSpaceDE/>
        <w:autoSpaceDN/>
        <w:adjustRightInd/>
        <w:jc w:val="both"/>
        <w:rPr>
          <w:rFonts w:eastAsia="Times New Roman"/>
          <w:lang w:val="ru-RU"/>
        </w:rPr>
      </w:pPr>
      <w:r w:rsidRPr="00735B98">
        <w:rPr>
          <w:rFonts w:eastAsia="Times New Roman"/>
          <w:lang w:val="ru-RU"/>
        </w:rPr>
        <w:t>соотносить различные оценки политических событий и процессов и делать обоснованные выводы.</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Гражданин и государство</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Выпускник научится:</w:t>
      </w:r>
    </w:p>
    <w:p w:rsidR="00735B98" w:rsidRPr="00735B98" w:rsidRDefault="00735B98" w:rsidP="002A5195">
      <w:pPr>
        <w:widowControl/>
        <w:numPr>
          <w:ilvl w:val="0"/>
          <w:numId w:val="173"/>
        </w:numPr>
        <w:autoSpaceDE/>
        <w:autoSpaceDN/>
        <w:adjustRightInd/>
        <w:jc w:val="both"/>
        <w:rPr>
          <w:rFonts w:eastAsia="Times New Roman"/>
          <w:lang w:val="ru-RU"/>
        </w:rPr>
      </w:pPr>
      <w:r w:rsidRPr="00735B98">
        <w:rPr>
          <w:rFonts w:eastAsia="Times New Roman"/>
          <w:lang w:val="ru-RU"/>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735B98" w:rsidRPr="00735B98" w:rsidRDefault="00735B98" w:rsidP="002A5195">
      <w:pPr>
        <w:widowControl/>
        <w:numPr>
          <w:ilvl w:val="0"/>
          <w:numId w:val="173"/>
        </w:numPr>
        <w:autoSpaceDE/>
        <w:autoSpaceDN/>
        <w:adjustRightInd/>
        <w:jc w:val="both"/>
        <w:rPr>
          <w:rFonts w:eastAsia="Times New Roman"/>
          <w:lang w:val="ru-RU"/>
        </w:rPr>
      </w:pPr>
      <w:r w:rsidRPr="00735B98">
        <w:rPr>
          <w:rFonts w:eastAsia="Times New Roman"/>
          <w:lang w:val="ru-RU"/>
        </w:rPr>
        <w:t>объяснять порядок формирования органов государственной власти РФ;</w:t>
      </w:r>
    </w:p>
    <w:p w:rsidR="00735B98" w:rsidRPr="00735B98" w:rsidRDefault="00735B98" w:rsidP="002A5195">
      <w:pPr>
        <w:widowControl/>
        <w:numPr>
          <w:ilvl w:val="0"/>
          <w:numId w:val="173"/>
        </w:numPr>
        <w:autoSpaceDE/>
        <w:autoSpaceDN/>
        <w:adjustRightInd/>
        <w:jc w:val="both"/>
        <w:rPr>
          <w:rFonts w:eastAsia="Times New Roman"/>
          <w:lang w:val="ru-RU"/>
        </w:rPr>
      </w:pPr>
      <w:r w:rsidRPr="00735B98">
        <w:rPr>
          <w:rFonts w:eastAsia="Times New Roman"/>
          <w:lang w:val="ru-RU"/>
        </w:rPr>
        <w:lastRenderedPageBreak/>
        <w:t>раскрывать достижения российского народа;</w:t>
      </w:r>
    </w:p>
    <w:p w:rsidR="00735B98" w:rsidRPr="00735B98" w:rsidRDefault="00735B98" w:rsidP="002A5195">
      <w:pPr>
        <w:widowControl/>
        <w:numPr>
          <w:ilvl w:val="0"/>
          <w:numId w:val="173"/>
        </w:numPr>
        <w:autoSpaceDE/>
        <w:autoSpaceDN/>
        <w:adjustRightInd/>
        <w:jc w:val="both"/>
        <w:rPr>
          <w:rFonts w:eastAsia="Times New Roman"/>
          <w:lang w:val="ru-RU"/>
        </w:rPr>
      </w:pPr>
      <w:r w:rsidRPr="00735B98">
        <w:rPr>
          <w:rFonts w:eastAsia="Times New Roman"/>
          <w:lang w:val="ru-RU"/>
        </w:rPr>
        <w:t>объяснять и конкретизировать примерами смысл понятия «гражданство»;</w:t>
      </w:r>
    </w:p>
    <w:p w:rsidR="00735B98" w:rsidRPr="00735B98" w:rsidRDefault="00735B98" w:rsidP="002A5195">
      <w:pPr>
        <w:widowControl/>
        <w:numPr>
          <w:ilvl w:val="0"/>
          <w:numId w:val="173"/>
        </w:numPr>
        <w:autoSpaceDE/>
        <w:autoSpaceDN/>
        <w:adjustRightInd/>
        <w:jc w:val="both"/>
        <w:rPr>
          <w:rFonts w:eastAsia="Times New Roman"/>
          <w:lang w:val="ru-RU"/>
        </w:rPr>
      </w:pPr>
      <w:r w:rsidRPr="00735B98">
        <w:rPr>
          <w:rFonts w:eastAsia="Times New Roman"/>
          <w:lang w:val="ru-RU"/>
        </w:rPr>
        <w:t>называть и иллюстрировать примерами основные права и свободы граждан, гарантированные Конституцией РФ;</w:t>
      </w:r>
    </w:p>
    <w:p w:rsidR="00735B98" w:rsidRPr="00735B98" w:rsidRDefault="00735B98" w:rsidP="002A5195">
      <w:pPr>
        <w:widowControl/>
        <w:numPr>
          <w:ilvl w:val="0"/>
          <w:numId w:val="173"/>
        </w:numPr>
        <w:autoSpaceDE/>
        <w:autoSpaceDN/>
        <w:adjustRightInd/>
        <w:jc w:val="both"/>
        <w:rPr>
          <w:rFonts w:eastAsia="Times New Roman"/>
          <w:lang w:val="ru-RU"/>
        </w:rPr>
      </w:pPr>
      <w:r w:rsidRPr="00735B98">
        <w:rPr>
          <w:rFonts w:eastAsia="Times New Roman"/>
          <w:lang w:val="ru-RU"/>
        </w:rPr>
        <w:t>осознавать значение патриотической позиции в укреплении нашего государства;</w:t>
      </w:r>
    </w:p>
    <w:p w:rsidR="00735B98" w:rsidRPr="00735B98" w:rsidRDefault="00735B98" w:rsidP="002A5195">
      <w:pPr>
        <w:widowControl/>
        <w:numPr>
          <w:ilvl w:val="0"/>
          <w:numId w:val="173"/>
        </w:numPr>
        <w:autoSpaceDE/>
        <w:autoSpaceDN/>
        <w:adjustRightInd/>
        <w:jc w:val="both"/>
        <w:rPr>
          <w:rFonts w:eastAsia="Times New Roman"/>
          <w:lang w:val="ru-RU"/>
        </w:rPr>
      </w:pPr>
      <w:r w:rsidRPr="00735B98">
        <w:rPr>
          <w:rFonts w:eastAsia="Times New Roman"/>
          <w:lang w:val="ru-RU"/>
        </w:rPr>
        <w:t>характеризовать конституционные обязанности гражданина.</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Выпускник получит возможность научиться:</w:t>
      </w:r>
    </w:p>
    <w:p w:rsidR="00735B98" w:rsidRPr="00735B98" w:rsidRDefault="00735B98" w:rsidP="002A5195">
      <w:pPr>
        <w:widowControl/>
        <w:numPr>
          <w:ilvl w:val="0"/>
          <w:numId w:val="174"/>
        </w:numPr>
        <w:autoSpaceDE/>
        <w:autoSpaceDN/>
        <w:adjustRightInd/>
        <w:jc w:val="both"/>
        <w:rPr>
          <w:rFonts w:eastAsia="Times New Roman"/>
          <w:lang w:val="ru-RU"/>
        </w:rPr>
      </w:pPr>
      <w:r w:rsidRPr="00735B98">
        <w:rPr>
          <w:rFonts w:eastAsia="Times New Roman"/>
          <w:lang w:val="ru-RU"/>
        </w:rPr>
        <w:t>аргументированно обосновывать влияние происходящих в обществе изменений на положение России в мире;</w:t>
      </w:r>
    </w:p>
    <w:p w:rsidR="00735B98" w:rsidRPr="00735B98" w:rsidRDefault="00735B98" w:rsidP="002A5195">
      <w:pPr>
        <w:widowControl/>
        <w:numPr>
          <w:ilvl w:val="0"/>
          <w:numId w:val="174"/>
        </w:numPr>
        <w:autoSpaceDE/>
        <w:autoSpaceDN/>
        <w:adjustRightInd/>
        <w:jc w:val="both"/>
        <w:rPr>
          <w:rFonts w:eastAsia="Times New Roman"/>
          <w:lang w:val="ru-RU"/>
        </w:rPr>
      </w:pPr>
      <w:r w:rsidRPr="00735B98">
        <w:rPr>
          <w:rFonts w:eastAsia="Times New Roman"/>
          <w:lang w:val="ru-RU"/>
        </w:rPr>
        <w:t>использовать знания и умения для формирования способности уважать права других людей, выполнять свои обязанности гражданина РФ.</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Основы российского законодательства</w:t>
      </w:r>
    </w:p>
    <w:p w:rsidR="00735B98" w:rsidRPr="00735B98" w:rsidRDefault="00735B98" w:rsidP="00735B98">
      <w:pPr>
        <w:widowControl/>
        <w:autoSpaceDE/>
        <w:autoSpaceDN/>
        <w:adjustRightInd/>
        <w:ind w:left="360"/>
        <w:jc w:val="both"/>
        <w:rPr>
          <w:rFonts w:eastAsia="Times New Roman"/>
          <w:lang w:val="ru-RU"/>
        </w:rPr>
      </w:pPr>
      <w:r w:rsidRPr="00735B98">
        <w:rPr>
          <w:rFonts w:eastAsia="Times New Roman"/>
          <w:b/>
          <w:lang w:val="ru-RU"/>
        </w:rPr>
        <w:t>Выпускник научится</w:t>
      </w:r>
      <w:r w:rsidRPr="00735B98">
        <w:rPr>
          <w:rFonts w:eastAsia="Times New Roman"/>
          <w:lang w:val="ru-RU"/>
        </w:rPr>
        <w:t>:</w:t>
      </w:r>
    </w:p>
    <w:p w:rsidR="00735B98" w:rsidRPr="00735B98" w:rsidRDefault="00735B98" w:rsidP="00735B98">
      <w:pPr>
        <w:widowControl/>
        <w:autoSpaceDE/>
        <w:autoSpaceDN/>
        <w:adjustRightInd/>
        <w:ind w:left="360"/>
        <w:jc w:val="both"/>
        <w:rPr>
          <w:rFonts w:eastAsia="Times New Roman"/>
          <w:lang w:val="ru-RU"/>
        </w:rPr>
      </w:pPr>
      <w:r w:rsidRPr="00735B98">
        <w:rPr>
          <w:rFonts w:eastAsia="Times New Roman"/>
          <w:lang w:val="ru-RU"/>
        </w:rPr>
        <w:t>характеризовать систему российского законодательства;</w:t>
      </w:r>
    </w:p>
    <w:p w:rsidR="00735B98" w:rsidRPr="00735B98" w:rsidRDefault="00735B98" w:rsidP="002A5195">
      <w:pPr>
        <w:widowControl/>
        <w:numPr>
          <w:ilvl w:val="0"/>
          <w:numId w:val="175"/>
        </w:numPr>
        <w:autoSpaceDE/>
        <w:autoSpaceDN/>
        <w:adjustRightInd/>
        <w:jc w:val="both"/>
        <w:rPr>
          <w:rFonts w:eastAsia="Times New Roman"/>
          <w:lang w:val="ru-RU"/>
        </w:rPr>
      </w:pPr>
      <w:r w:rsidRPr="00735B98">
        <w:rPr>
          <w:rFonts w:eastAsia="Times New Roman"/>
          <w:lang w:val="ru-RU"/>
        </w:rPr>
        <w:t>раскрывать особенности гражданской дееспособности несовершеннолетних;</w:t>
      </w:r>
    </w:p>
    <w:p w:rsidR="00735B98" w:rsidRPr="00735B98" w:rsidRDefault="00735B98" w:rsidP="002A5195">
      <w:pPr>
        <w:widowControl/>
        <w:numPr>
          <w:ilvl w:val="0"/>
          <w:numId w:val="175"/>
        </w:numPr>
        <w:autoSpaceDE/>
        <w:autoSpaceDN/>
        <w:adjustRightInd/>
        <w:jc w:val="both"/>
        <w:rPr>
          <w:rFonts w:eastAsia="Times New Roman"/>
          <w:lang w:val="ru-RU"/>
        </w:rPr>
      </w:pPr>
      <w:r w:rsidRPr="00735B98">
        <w:rPr>
          <w:rFonts w:eastAsia="Times New Roman"/>
          <w:lang w:val="ru-RU"/>
        </w:rPr>
        <w:t>характеризовать гражданские правоотношения;</w:t>
      </w:r>
    </w:p>
    <w:p w:rsidR="00735B98" w:rsidRPr="00735B98" w:rsidRDefault="00735B98" w:rsidP="002A5195">
      <w:pPr>
        <w:widowControl/>
        <w:numPr>
          <w:ilvl w:val="0"/>
          <w:numId w:val="175"/>
        </w:numPr>
        <w:autoSpaceDE/>
        <w:autoSpaceDN/>
        <w:adjustRightInd/>
        <w:jc w:val="both"/>
        <w:rPr>
          <w:rFonts w:eastAsia="Times New Roman"/>
          <w:lang w:val="ru-RU"/>
        </w:rPr>
      </w:pPr>
      <w:r w:rsidRPr="00735B98">
        <w:rPr>
          <w:rFonts w:eastAsia="Times New Roman"/>
          <w:lang w:val="ru-RU"/>
        </w:rPr>
        <w:t>раскрывать смысл права на труд;</w:t>
      </w:r>
    </w:p>
    <w:p w:rsidR="00735B98" w:rsidRPr="00735B98" w:rsidRDefault="00735B98" w:rsidP="002A5195">
      <w:pPr>
        <w:widowControl/>
        <w:numPr>
          <w:ilvl w:val="0"/>
          <w:numId w:val="175"/>
        </w:numPr>
        <w:autoSpaceDE/>
        <w:autoSpaceDN/>
        <w:adjustRightInd/>
        <w:jc w:val="both"/>
        <w:rPr>
          <w:rFonts w:eastAsia="Times New Roman"/>
          <w:lang w:val="ru-RU"/>
        </w:rPr>
      </w:pPr>
      <w:r w:rsidRPr="00735B98">
        <w:rPr>
          <w:rFonts w:eastAsia="Times New Roman"/>
          <w:lang w:val="ru-RU"/>
        </w:rPr>
        <w:t>объяснять роль трудового договора;</w:t>
      </w:r>
    </w:p>
    <w:p w:rsidR="00735B98" w:rsidRPr="00735B98" w:rsidRDefault="00735B98" w:rsidP="002A5195">
      <w:pPr>
        <w:widowControl/>
        <w:numPr>
          <w:ilvl w:val="0"/>
          <w:numId w:val="175"/>
        </w:numPr>
        <w:autoSpaceDE/>
        <w:autoSpaceDN/>
        <w:adjustRightInd/>
        <w:jc w:val="both"/>
        <w:rPr>
          <w:rFonts w:eastAsia="Times New Roman"/>
          <w:lang w:val="ru-RU"/>
        </w:rPr>
      </w:pPr>
      <w:r w:rsidRPr="00735B98">
        <w:rPr>
          <w:rFonts w:eastAsia="Times New Roman"/>
          <w:lang w:val="ru-RU"/>
        </w:rPr>
        <w:t>разъяснять на примерах особенности положения несовершеннолетних в трудовых отношениях;</w:t>
      </w:r>
    </w:p>
    <w:p w:rsidR="00735B98" w:rsidRPr="00735B98" w:rsidRDefault="00735B98" w:rsidP="002A5195">
      <w:pPr>
        <w:widowControl/>
        <w:numPr>
          <w:ilvl w:val="0"/>
          <w:numId w:val="175"/>
        </w:numPr>
        <w:autoSpaceDE/>
        <w:autoSpaceDN/>
        <w:adjustRightInd/>
        <w:jc w:val="both"/>
        <w:rPr>
          <w:rFonts w:eastAsia="Times New Roman"/>
          <w:lang w:val="ru-RU"/>
        </w:rPr>
      </w:pPr>
      <w:r w:rsidRPr="00735B98">
        <w:rPr>
          <w:rFonts w:eastAsia="Times New Roman"/>
          <w:lang w:val="ru-RU"/>
        </w:rPr>
        <w:t>характеризовать права и обязанности супругов, родителей, детей;</w:t>
      </w:r>
    </w:p>
    <w:p w:rsidR="00735B98" w:rsidRPr="00735B98" w:rsidRDefault="00735B98" w:rsidP="002A5195">
      <w:pPr>
        <w:widowControl/>
        <w:numPr>
          <w:ilvl w:val="0"/>
          <w:numId w:val="175"/>
        </w:numPr>
        <w:autoSpaceDE/>
        <w:autoSpaceDN/>
        <w:adjustRightInd/>
        <w:jc w:val="both"/>
        <w:rPr>
          <w:rFonts w:eastAsia="Times New Roman"/>
          <w:lang w:val="ru-RU"/>
        </w:rPr>
      </w:pPr>
      <w:r w:rsidRPr="00735B98">
        <w:rPr>
          <w:rFonts w:eastAsia="Times New Roman"/>
          <w:lang w:val="ru-RU"/>
        </w:rPr>
        <w:t>характеризовать особенности уголовного права и уголовных правоотношений;</w:t>
      </w:r>
    </w:p>
    <w:p w:rsidR="00735B98" w:rsidRPr="00735B98" w:rsidRDefault="00735B98" w:rsidP="002A5195">
      <w:pPr>
        <w:widowControl/>
        <w:numPr>
          <w:ilvl w:val="0"/>
          <w:numId w:val="175"/>
        </w:numPr>
        <w:autoSpaceDE/>
        <w:autoSpaceDN/>
        <w:adjustRightInd/>
        <w:jc w:val="both"/>
        <w:rPr>
          <w:rFonts w:eastAsia="Times New Roman"/>
          <w:lang w:val="ru-RU"/>
        </w:rPr>
      </w:pPr>
      <w:r w:rsidRPr="00735B98">
        <w:rPr>
          <w:rFonts w:eastAsia="Times New Roman"/>
          <w:lang w:val="ru-RU"/>
        </w:rPr>
        <w:t>конкретизировать примерами виды преступлений и наказания за них;</w:t>
      </w:r>
    </w:p>
    <w:p w:rsidR="00735B98" w:rsidRPr="00735B98" w:rsidRDefault="00735B98" w:rsidP="002A5195">
      <w:pPr>
        <w:widowControl/>
        <w:numPr>
          <w:ilvl w:val="0"/>
          <w:numId w:val="175"/>
        </w:numPr>
        <w:autoSpaceDE/>
        <w:autoSpaceDN/>
        <w:adjustRightInd/>
        <w:jc w:val="both"/>
        <w:rPr>
          <w:rFonts w:eastAsia="Times New Roman"/>
          <w:lang w:val="ru-RU"/>
        </w:rPr>
      </w:pPr>
      <w:r w:rsidRPr="00735B98">
        <w:rPr>
          <w:rFonts w:eastAsia="Times New Roman"/>
          <w:lang w:val="ru-RU"/>
        </w:rPr>
        <w:t>характеризовать специфику уголовной ответственности несовершеннолетних;</w:t>
      </w:r>
    </w:p>
    <w:p w:rsidR="00735B98" w:rsidRPr="00735B98" w:rsidRDefault="00735B98" w:rsidP="002A5195">
      <w:pPr>
        <w:widowControl/>
        <w:numPr>
          <w:ilvl w:val="0"/>
          <w:numId w:val="175"/>
        </w:numPr>
        <w:autoSpaceDE/>
        <w:autoSpaceDN/>
        <w:adjustRightInd/>
        <w:jc w:val="both"/>
        <w:rPr>
          <w:rFonts w:eastAsia="Times New Roman"/>
          <w:lang w:val="ru-RU"/>
        </w:rPr>
      </w:pPr>
      <w:r w:rsidRPr="00735B98">
        <w:rPr>
          <w:rFonts w:eastAsia="Times New Roman"/>
          <w:lang w:val="ru-RU"/>
        </w:rPr>
        <w:t>раскрывать связь права на образование и обязанности получить образование;</w:t>
      </w:r>
    </w:p>
    <w:p w:rsidR="00735B98" w:rsidRPr="00735B98" w:rsidRDefault="00735B98" w:rsidP="002A5195">
      <w:pPr>
        <w:widowControl/>
        <w:numPr>
          <w:ilvl w:val="0"/>
          <w:numId w:val="175"/>
        </w:numPr>
        <w:autoSpaceDE/>
        <w:autoSpaceDN/>
        <w:adjustRightInd/>
        <w:jc w:val="both"/>
        <w:rPr>
          <w:rFonts w:eastAsia="Times New Roman"/>
          <w:lang w:val="ru-RU"/>
        </w:rPr>
      </w:pPr>
      <w:r w:rsidRPr="00735B98">
        <w:rPr>
          <w:rFonts w:eastAsia="Times New Roman"/>
          <w:lang w:val="ru-RU"/>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735B98" w:rsidRPr="00735B98" w:rsidRDefault="00735B98" w:rsidP="002A5195">
      <w:pPr>
        <w:widowControl/>
        <w:numPr>
          <w:ilvl w:val="0"/>
          <w:numId w:val="175"/>
        </w:numPr>
        <w:autoSpaceDE/>
        <w:autoSpaceDN/>
        <w:adjustRightInd/>
        <w:jc w:val="both"/>
        <w:rPr>
          <w:rFonts w:eastAsia="Times New Roman"/>
          <w:lang w:val="ru-RU"/>
        </w:rPr>
      </w:pPr>
      <w:r w:rsidRPr="00735B98">
        <w:rPr>
          <w:rFonts w:eastAsia="Times New Roman"/>
          <w:lang w:val="ru-RU"/>
        </w:rPr>
        <w:t>исследовать несложные практические ситуации, связанные с защитой прав и интересов детей, оставшихся без попечения родителей;</w:t>
      </w:r>
    </w:p>
    <w:p w:rsidR="00735B98" w:rsidRPr="00735B98" w:rsidRDefault="00735B98" w:rsidP="002A5195">
      <w:pPr>
        <w:widowControl/>
        <w:numPr>
          <w:ilvl w:val="0"/>
          <w:numId w:val="175"/>
        </w:numPr>
        <w:autoSpaceDE/>
        <w:autoSpaceDN/>
        <w:adjustRightInd/>
        <w:jc w:val="both"/>
        <w:rPr>
          <w:rFonts w:eastAsia="Times New Roman"/>
          <w:lang w:val="ru-RU"/>
        </w:rPr>
      </w:pPr>
      <w:r w:rsidRPr="00735B98">
        <w:rPr>
          <w:rFonts w:eastAsia="Times New Roman"/>
          <w:lang w:val="ru-RU"/>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Выпускник получит возможность научиться:</w:t>
      </w:r>
    </w:p>
    <w:p w:rsidR="00735B98" w:rsidRPr="00735B98" w:rsidRDefault="00735B98" w:rsidP="002A5195">
      <w:pPr>
        <w:widowControl/>
        <w:numPr>
          <w:ilvl w:val="0"/>
          <w:numId w:val="176"/>
        </w:numPr>
        <w:autoSpaceDE/>
        <w:autoSpaceDN/>
        <w:adjustRightInd/>
        <w:jc w:val="both"/>
        <w:rPr>
          <w:rFonts w:eastAsia="Times New Roman"/>
          <w:lang w:val="ru-RU"/>
        </w:rPr>
      </w:pPr>
      <w:r w:rsidRPr="00735B98">
        <w:rPr>
          <w:rFonts w:eastAsia="Times New Roman"/>
          <w:lang w:val="ru-RU"/>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735B98" w:rsidRPr="00735B98" w:rsidRDefault="00735B98" w:rsidP="002A5195">
      <w:pPr>
        <w:widowControl/>
        <w:numPr>
          <w:ilvl w:val="0"/>
          <w:numId w:val="176"/>
        </w:numPr>
        <w:autoSpaceDE/>
        <w:autoSpaceDN/>
        <w:adjustRightInd/>
        <w:jc w:val="both"/>
        <w:rPr>
          <w:rFonts w:eastAsia="Times New Roman"/>
          <w:lang w:val="ru-RU"/>
        </w:rPr>
      </w:pPr>
      <w:r w:rsidRPr="00735B98">
        <w:rPr>
          <w:rFonts w:eastAsia="Times New Roman"/>
          <w:lang w:val="ru-RU"/>
        </w:rPr>
        <w:t>оценивать сущность и значение правопорядка и законности, собственный возможный вклад в их становление и развитие;</w:t>
      </w:r>
    </w:p>
    <w:p w:rsidR="00735B98" w:rsidRPr="00735B98" w:rsidRDefault="00735B98" w:rsidP="002A5195">
      <w:pPr>
        <w:widowControl/>
        <w:numPr>
          <w:ilvl w:val="0"/>
          <w:numId w:val="176"/>
        </w:numPr>
        <w:autoSpaceDE/>
        <w:autoSpaceDN/>
        <w:adjustRightInd/>
        <w:jc w:val="both"/>
        <w:rPr>
          <w:rFonts w:eastAsia="Times New Roman"/>
          <w:lang w:val="ru-RU"/>
        </w:rPr>
      </w:pPr>
      <w:r w:rsidRPr="00735B98">
        <w:rPr>
          <w:rFonts w:eastAsia="Times New Roman"/>
          <w:lang w:val="ru-RU"/>
        </w:rPr>
        <w:t>осознанно содействовать защите правопорядка в обществе правовыми способами и средствами.</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Экономика</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Выпускник научится:</w:t>
      </w:r>
    </w:p>
    <w:p w:rsidR="00735B98" w:rsidRPr="00735B98" w:rsidRDefault="00735B98" w:rsidP="002A5195">
      <w:pPr>
        <w:widowControl/>
        <w:numPr>
          <w:ilvl w:val="0"/>
          <w:numId w:val="177"/>
        </w:numPr>
        <w:autoSpaceDE/>
        <w:autoSpaceDN/>
        <w:adjustRightInd/>
        <w:jc w:val="both"/>
        <w:rPr>
          <w:rFonts w:eastAsia="Times New Roman"/>
          <w:lang w:val="ru-RU"/>
        </w:rPr>
      </w:pPr>
      <w:r w:rsidRPr="00735B98">
        <w:rPr>
          <w:rFonts w:eastAsia="Times New Roman"/>
          <w:lang w:val="ru-RU"/>
        </w:rPr>
        <w:t>объяснять проблему ограниченности экономических ресурсов;</w:t>
      </w:r>
    </w:p>
    <w:p w:rsidR="00735B98" w:rsidRPr="00735B98" w:rsidRDefault="00735B98" w:rsidP="002A5195">
      <w:pPr>
        <w:widowControl/>
        <w:numPr>
          <w:ilvl w:val="0"/>
          <w:numId w:val="177"/>
        </w:numPr>
        <w:autoSpaceDE/>
        <w:autoSpaceDN/>
        <w:adjustRightInd/>
        <w:jc w:val="both"/>
        <w:rPr>
          <w:rFonts w:eastAsia="Times New Roman"/>
          <w:lang w:val="ru-RU"/>
        </w:rPr>
      </w:pPr>
      <w:r w:rsidRPr="00735B98">
        <w:rPr>
          <w:rFonts w:eastAsia="Times New Roman"/>
          <w:lang w:val="ru-RU"/>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735B98" w:rsidRPr="00735B98" w:rsidRDefault="00735B98" w:rsidP="002A5195">
      <w:pPr>
        <w:widowControl/>
        <w:numPr>
          <w:ilvl w:val="0"/>
          <w:numId w:val="177"/>
        </w:numPr>
        <w:autoSpaceDE/>
        <w:autoSpaceDN/>
        <w:adjustRightInd/>
        <w:jc w:val="both"/>
        <w:rPr>
          <w:rFonts w:eastAsia="Times New Roman"/>
          <w:lang w:val="ru-RU"/>
        </w:rPr>
      </w:pPr>
      <w:r w:rsidRPr="00735B98">
        <w:rPr>
          <w:rFonts w:eastAsia="Times New Roman"/>
          <w:lang w:val="ru-RU"/>
        </w:rPr>
        <w:t>раскрывать факторы, влияющие на производительность труда;</w:t>
      </w:r>
    </w:p>
    <w:p w:rsidR="00735B98" w:rsidRPr="00735B98" w:rsidRDefault="00735B98" w:rsidP="002A5195">
      <w:pPr>
        <w:widowControl/>
        <w:numPr>
          <w:ilvl w:val="0"/>
          <w:numId w:val="177"/>
        </w:numPr>
        <w:autoSpaceDE/>
        <w:autoSpaceDN/>
        <w:adjustRightInd/>
        <w:jc w:val="both"/>
        <w:rPr>
          <w:rFonts w:eastAsia="Times New Roman"/>
          <w:lang w:val="ru-RU"/>
        </w:rPr>
      </w:pPr>
      <w:r w:rsidRPr="00735B98">
        <w:rPr>
          <w:rFonts w:eastAsia="Times New Roman"/>
          <w:lang w:val="ru-RU"/>
        </w:rPr>
        <w:lastRenderedPageBreak/>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735B98" w:rsidRPr="00735B98" w:rsidRDefault="00735B98" w:rsidP="002A5195">
      <w:pPr>
        <w:widowControl/>
        <w:numPr>
          <w:ilvl w:val="0"/>
          <w:numId w:val="177"/>
        </w:numPr>
        <w:autoSpaceDE/>
        <w:autoSpaceDN/>
        <w:adjustRightInd/>
        <w:jc w:val="both"/>
        <w:rPr>
          <w:rFonts w:eastAsia="Times New Roman"/>
          <w:lang w:val="ru-RU"/>
        </w:rPr>
      </w:pPr>
      <w:r w:rsidRPr="00735B98">
        <w:rPr>
          <w:rFonts w:eastAsia="Times New Roman"/>
          <w:lang w:val="ru-RU"/>
        </w:rPr>
        <w:t>характеризовать механизм рыночного регулирования экономики; анализировать действие рыночных законов, выявлять роль конкуренции;</w:t>
      </w:r>
    </w:p>
    <w:p w:rsidR="00735B98" w:rsidRPr="00735B98" w:rsidRDefault="00735B98" w:rsidP="002A5195">
      <w:pPr>
        <w:widowControl/>
        <w:numPr>
          <w:ilvl w:val="0"/>
          <w:numId w:val="177"/>
        </w:numPr>
        <w:autoSpaceDE/>
        <w:autoSpaceDN/>
        <w:adjustRightInd/>
        <w:jc w:val="both"/>
        <w:rPr>
          <w:rFonts w:eastAsia="Times New Roman"/>
          <w:lang w:val="ru-RU"/>
        </w:rPr>
      </w:pPr>
      <w:r w:rsidRPr="00735B98">
        <w:rPr>
          <w:rFonts w:eastAsia="Times New Roman"/>
          <w:lang w:val="ru-RU"/>
        </w:rPr>
        <w:t>объяснять роль государства в регулировании рыночной экономики; анализировать структуру бюджета государства;</w:t>
      </w:r>
    </w:p>
    <w:p w:rsidR="00735B98" w:rsidRPr="00735B98" w:rsidRDefault="00735B98" w:rsidP="002A5195">
      <w:pPr>
        <w:widowControl/>
        <w:numPr>
          <w:ilvl w:val="0"/>
          <w:numId w:val="177"/>
        </w:numPr>
        <w:autoSpaceDE/>
        <w:autoSpaceDN/>
        <w:adjustRightInd/>
        <w:jc w:val="both"/>
        <w:rPr>
          <w:rFonts w:eastAsia="Times New Roman"/>
          <w:lang w:val="ru-RU"/>
        </w:rPr>
      </w:pPr>
      <w:r w:rsidRPr="00735B98">
        <w:rPr>
          <w:rFonts w:eastAsia="Times New Roman"/>
          <w:lang w:val="ru-RU"/>
        </w:rPr>
        <w:t>называть и конкретизировать примерами виды налогов;</w:t>
      </w:r>
    </w:p>
    <w:p w:rsidR="00735B98" w:rsidRPr="00735B98" w:rsidRDefault="00735B98" w:rsidP="002A5195">
      <w:pPr>
        <w:widowControl/>
        <w:numPr>
          <w:ilvl w:val="0"/>
          <w:numId w:val="177"/>
        </w:numPr>
        <w:autoSpaceDE/>
        <w:autoSpaceDN/>
        <w:adjustRightInd/>
        <w:jc w:val="both"/>
        <w:rPr>
          <w:rFonts w:eastAsia="Times New Roman"/>
          <w:lang w:val="ru-RU"/>
        </w:rPr>
      </w:pPr>
      <w:r w:rsidRPr="00735B98">
        <w:rPr>
          <w:rFonts w:eastAsia="Times New Roman"/>
          <w:lang w:val="ru-RU"/>
        </w:rPr>
        <w:t>характеризовать функции денег и их роль в экономике;</w:t>
      </w:r>
    </w:p>
    <w:p w:rsidR="00735B98" w:rsidRPr="00735B98" w:rsidRDefault="00735B98" w:rsidP="002A5195">
      <w:pPr>
        <w:widowControl/>
        <w:numPr>
          <w:ilvl w:val="0"/>
          <w:numId w:val="177"/>
        </w:numPr>
        <w:autoSpaceDE/>
        <w:autoSpaceDN/>
        <w:adjustRightInd/>
        <w:jc w:val="both"/>
        <w:rPr>
          <w:rFonts w:eastAsia="Times New Roman"/>
          <w:lang w:val="ru-RU"/>
        </w:rPr>
      </w:pPr>
      <w:r w:rsidRPr="00735B98">
        <w:rPr>
          <w:rFonts w:eastAsia="Times New Roman"/>
          <w:lang w:val="ru-RU"/>
        </w:rPr>
        <w:t>раскрывать социально-экономическую роль и функции предпринимательства;</w:t>
      </w:r>
    </w:p>
    <w:p w:rsidR="00735B98" w:rsidRPr="00735B98" w:rsidRDefault="00735B98" w:rsidP="002A5195">
      <w:pPr>
        <w:widowControl/>
        <w:numPr>
          <w:ilvl w:val="0"/>
          <w:numId w:val="177"/>
        </w:numPr>
        <w:autoSpaceDE/>
        <w:autoSpaceDN/>
        <w:adjustRightInd/>
        <w:jc w:val="both"/>
        <w:rPr>
          <w:rFonts w:eastAsia="Times New Roman"/>
          <w:lang w:val="ru-RU"/>
        </w:rPr>
      </w:pPr>
      <w:r w:rsidRPr="00735B98">
        <w:rPr>
          <w:rFonts w:eastAsia="Times New Roman"/>
          <w:lang w:val="ru-RU"/>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735B98" w:rsidRPr="00735B98" w:rsidRDefault="00735B98" w:rsidP="002A5195">
      <w:pPr>
        <w:widowControl/>
        <w:numPr>
          <w:ilvl w:val="0"/>
          <w:numId w:val="177"/>
        </w:numPr>
        <w:autoSpaceDE/>
        <w:autoSpaceDN/>
        <w:adjustRightInd/>
        <w:jc w:val="both"/>
        <w:rPr>
          <w:rFonts w:eastAsia="Times New Roman"/>
          <w:lang w:val="ru-RU"/>
        </w:rPr>
      </w:pPr>
      <w:r w:rsidRPr="00735B98">
        <w:rPr>
          <w:rFonts w:eastAsia="Times New Roman"/>
          <w:lang w:val="ru-RU"/>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735B98" w:rsidRPr="00735B98" w:rsidRDefault="00735B98" w:rsidP="002A5195">
      <w:pPr>
        <w:widowControl/>
        <w:numPr>
          <w:ilvl w:val="0"/>
          <w:numId w:val="177"/>
        </w:numPr>
        <w:autoSpaceDE/>
        <w:autoSpaceDN/>
        <w:adjustRightInd/>
        <w:jc w:val="both"/>
        <w:rPr>
          <w:rFonts w:eastAsia="Times New Roman"/>
          <w:lang w:val="ru-RU"/>
        </w:rPr>
      </w:pPr>
      <w:r w:rsidRPr="00735B98">
        <w:rPr>
          <w:rFonts w:eastAsia="Times New Roman"/>
          <w:lang w:val="ru-RU"/>
        </w:rPr>
        <w:t>раскрывать рациональное поведение субъектов экономической деятельности;</w:t>
      </w:r>
    </w:p>
    <w:p w:rsidR="00735B98" w:rsidRPr="00735B98" w:rsidRDefault="00735B98" w:rsidP="002A5195">
      <w:pPr>
        <w:widowControl/>
        <w:numPr>
          <w:ilvl w:val="0"/>
          <w:numId w:val="177"/>
        </w:numPr>
        <w:autoSpaceDE/>
        <w:autoSpaceDN/>
        <w:adjustRightInd/>
        <w:jc w:val="both"/>
        <w:rPr>
          <w:rFonts w:eastAsia="Times New Roman"/>
          <w:lang w:val="ru-RU"/>
        </w:rPr>
      </w:pPr>
      <w:r w:rsidRPr="00735B98">
        <w:rPr>
          <w:rFonts w:eastAsia="Times New Roman"/>
          <w:lang w:val="ru-RU"/>
        </w:rPr>
        <w:t>характеризовать экономику семьи; анализировать структуру семейного бюджета;</w:t>
      </w:r>
    </w:p>
    <w:p w:rsidR="00735B98" w:rsidRPr="00735B98" w:rsidRDefault="00735B98" w:rsidP="002A5195">
      <w:pPr>
        <w:widowControl/>
        <w:numPr>
          <w:ilvl w:val="0"/>
          <w:numId w:val="177"/>
        </w:numPr>
        <w:autoSpaceDE/>
        <w:autoSpaceDN/>
        <w:adjustRightInd/>
        <w:jc w:val="both"/>
        <w:rPr>
          <w:rFonts w:eastAsia="Times New Roman"/>
          <w:lang w:val="ru-RU"/>
        </w:rPr>
      </w:pPr>
      <w:r w:rsidRPr="00735B98">
        <w:rPr>
          <w:rFonts w:eastAsia="Times New Roman"/>
          <w:lang w:val="ru-RU"/>
        </w:rPr>
        <w:t>использовать полученные знания при анализе фактов поведения участников экономической деятельности;</w:t>
      </w:r>
    </w:p>
    <w:p w:rsidR="00735B98" w:rsidRPr="00735B98" w:rsidRDefault="00735B98" w:rsidP="002A5195">
      <w:pPr>
        <w:widowControl/>
        <w:numPr>
          <w:ilvl w:val="0"/>
          <w:numId w:val="177"/>
        </w:numPr>
        <w:autoSpaceDE/>
        <w:autoSpaceDN/>
        <w:adjustRightInd/>
        <w:spacing w:after="200"/>
        <w:jc w:val="both"/>
        <w:rPr>
          <w:rFonts w:eastAsia="Times New Roman"/>
          <w:lang w:val="ru-RU"/>
        </w:rPr>
      </w:pPr>
      <w:r w:rsidRPr="00735B98">
        <w:rPr>
          <w:rFonts w:eastAsia="Times New Roman"/>
          <w:lang w:val="ru-RU"/>
        </w:rPr>
        <w:t>обосновывать связь профессионализма и жизненного успеха.</w:t>
      </w:r>
    </w:p>
    <w:p w:rsidR="00735B98" w:rsidRPr="00735B98" w:rsidRDefault="00735B98" w:rsidP="00735B98">
      <w:pPr>
        <w:widowControl/>
        <w:autoSpaceDE/>
        <w:autoSpaceDN/>
        <w:adjustRightInd/>
        <w:ind w:left="720"/>
        <w:jc w:val="both"/>
        <w:rPr>
          <w:rFonts w:eastAsia="Times New Roman"/>
          <w:b/>
          <w:lang w:val="ru-RU"/>
        </w:rPr>
      </w:pPr>
      <w:r w:rsidRPr="00735B98">
        <w:rPr>
          <w:rFonts w:eastAsia="Times New Roman"/>
          <w:b/>
          <w:lang w:val="ru-RU"/>
        </w:rPr>
        <w:t>Выпускник получит возможность научиться:</w:t>
      </w:r>
    </w:p>
    <w:p w:rsidR="00735B98" w:rsidRPr="00735B98" w:rsidRDefault="00735B98" w:rsidP="002A5195">
      <w:pPr>
        <w:widowControl/>
        <w:numPr>
          <w:ilvl w:val="0"/>
          <w:numId w:val="178"/>
        </w:numPr>
        <w:autoSpaceDE/>
        <w:autoSpaceDN/>
        <w:adjustRightInd/>
        <w:jc w:val="both"/>
        <w:rPr>
          <w:rFonts w:eastAsia="Times New Roman"/>
          <w:lang w:val="ru-RU"/>
        </w:rPr>
      </w:pPr>
      <w:r w:rsidRPr="00735B98">
        <w:rPr>
          <w:rFonts w:eastAsia="Times New Roman"/>
          <w:lang w:val="ru-RU"/>
        </w:rPr>
        <w:t>анализировать с опорой на полученные знания несложную экономическую информацию, получаемую из неадаптированных источников;</w:t>
      </w:r>
    </w:p>
    <w:p w:rsidR="00735B98" w:rsidRPr="00735B98" w:rsidRDefault="00735B98" w:rsidP="002A5195">
      <w:pPr>
        <w:widowControl/>
        <w:numPr>
          <w:ilvl w:val="0"/>
          <w:numId w:val="178"/>
        </w:numPr>
        <w:autoSpaceDE/>
        <w:autoSpaceDN/>
        <w:adjustRightInd/>
        <w:jc w:val="both"/>
        <w:rPr>
          <w:rFonts w:eastAsia="Times New Roman"/>
          <w:lang w:val="ru-RU"/>
        </w:rPr>
      </w:pPr>
      <w:r w:rsidRPr="00735B98">
        <w:rPr>
          <w:rFonts w:eastAsia="Times New Roman"/>
          <w:lang w:val="ru-RU"/>
        </w:rPr>
        <w:t>выполнять практические задания, основанные на ситуациях, связанных с описанием состояния российской экономики;</w:t>
      </w:r>
    </w:p>
    <w:p w:rsidR="00735B98" w:rsidRPr="00735B98" w:rsidRDefault="00735B98" w:rsidP="002A5195">
      <w:pPr>
        <w:widowControl/>
        <w:numPr>
          <w:ilvl w:val="0"/>
          <w:numId w:val="178"/>
        </w:numPr>
        <w:autoSpaceDE/>
        <w:autoSpaceDN/>
        <w:adjustRightInd/>
        <w:jc w:val="both"/>
        <w:rPr>
          <w:rFonts w:eastAsia="Times New Roman"/>
          <w:lang w:val="ru-RU"/>
        </w:rPr>
      </w:pPr>
      <w:r w:rsidRPr="00735B98">
        <w:rPr>
          <w:rFonts w:eastAsia="Times New Roman"/>
          <w:lang w:val="ru-RU"/>
        </w:rPr>
        <w:t>анализировать и оценивать с позиций экономических знаний сложившиеся практики и модели поведения потребителя;</w:t>
      </w:r>
    </w:p>
    <w:p w:rsidR="00735B98" w:rsidRPr="00735B98" w:rsidRDefault="00735B98" w:rsidP="002A5195">
      <w:pPr>
        <w:widowControl/>
        <w:numPr>
          <w:ilvl w:val="0"/>
          <w:numId w:val="178"/>
        </w:numPr>
        <w:autoSpaceDE/>
        <w:autoSpaceDN/>
        <w:adjustRightInd/>
        <w:jc w:val="both"/>
        <w:rPr>
          <w:rFonts w:eastAsia="Times New Roman"/>
          <w:lang w:val="ru-RU"/>
        </w:rPr>
      </w:pPr>
      <w:r w:rsidRPr="00735B98">
        <w:rPr>
          <w:rFonts w:eastAsia="Times New Roman"/>
          <w:lang w:val="ru-RU"/>
        </w:rPr>
        <w:t>решать с опорой на полученные знания познавательные задачи, отражающие типичные ситуации в экономической сфере деятельности человека;</w:t>
      </w:r>
    </w:p>
    <w:p w:rsidR="00735B98" w:rsidRPr="00735B98" w:rsidRDefault="00735B98" w:rsidP="002A5195">
      <w:pPr>
        <w:widowControl/>
        <w:numPr>
          <w:ilvl w:val="0"/>
          <w:numId w:val="178"/>
        </w:numPr>
        <w:autoSpaceDE/>
        <w:autoSpaceDN/>
        <w:adjustRightInd/>
        <w:jc w:val="both"/>
        <w:rPr>
          <w:rFonts w:eastAsia="Times New Roman"/>
          <w:lang w:val="ru-RU"/>
        </w:rPr>
      </w:pPr>
      <w:r w:rsidRPr="00735B98">
        <w:rPr>
          <w:rFonts w:eastAsia="Times New Roman"/>
          <w:lang w:val="ru-RU"/>
        </w:rPr>
        <w:t>грамотно применять полученные знания для определения экономически рационального поведения и порядка действий в конкретных ситуациях;</w:t>
      </w:r>
    </w:p>
    <w:p w:rsidR="00735B98" w:rsidRPr="00735B98" w:rsidRDefault="00735B98" w:rsidP="002A5195">
      <w:pPr>
        <w:widowControl/>
        <w:numPr>
          <w:ilvl w:val="0"/>
          <w:numId w:val="178"/>
        </w:numPr>
        <w:autoSpaceDE/>
        <w:autoSpaceDN/>
        <w:adjustRightInd/>
        <w:jc w:val="both"/>
        <w:rPr>
          <w:rFonts w:eastAsia="Times New Roman"/>
          <w:lang w:val="ru-RU"/>
        </w:rPr>
      </w:pPr>
      <w:r w:rsidRPr="00735B98">
        <w:rPr>
          <w:rFonts w:eastAsia="Times New Roman"/>
          <w:lang w:val="ru-RU"/>
        </w:rPr>
        <w:t>сопоставлять свои потребности и возможности, оптимально распределять свои материальные и трудовые ресурсы, составлять семейный бюджет.</w:t>
      </w:r>
    </w:p>
    <w:p w:rsidR="00735B98" w:rsidRPr="00735B98" w:rsidRDefault="00735B98" w:rsidP="00735B98">
      <w:pPr>
        <w:widowControl/>
        <w:autoSpaceDE/>
        <w:autoSpaceDN/>
        <w:adjustRightInd/>
        <w:ind w:left="360"/>
        <w:jc w:val="both"/>
        <w:rPr>
          <w:rFonts w:eastAsia="Times New Roman"/>
          <w:lang w:val="ru-RU"/>
        </w:rPr>
      </w:pPr>
      <w:bookmarkStart w:id="25" w:name="_Toc409691637"/>
    </w:p>
    <w:p w:rsidR="00735B98" w:rsidRPr="00735B98" w:rsidRDefault="00735B98" w:rsidP="00735B98">
      <w:pPr>
        <w:widowControl/>
        <w:autoSpaceDE/>
        <w:autoSpaceDN/>
        <w:adjustRightInd/>
        <w:ind w:left="360"/>
        <w:jc w:val="both"/>
        <w:rPr>
          <w:rFonts w:eastAsia="Times New Roman"/>
          <w:b/>
          <w:lang w:val="ru-RU"/>
        </w:rPr>
      </w:pPr>
      <w:bookmarkStart w:id="26" w:name="_Toc410653960"/>
      <w:bookmarkStart w:id="27" w:name="_Toc414553141"/>
      <w:r w:rsidRPr="00735B98">
        <w:rPr>
          <w:rFonts w:eastAsia="Times New Roman"/>
          <w:b/>
          <w:lang w:val="ru-RU"/>
        </w:rPr>
        <w:t>1.2.5.6. География</w:t>
      </w:r>
      <w:bookmarkEnd w:id="25"/>
      <w:bookmarkEnd w:id="26"/>
      <w:bookmarkEnd w:id="27"/>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Выпускник научится:</w:t>
      </w:r>
    </w:p>
    <w:p w:rsidR="00735B98" w:rsidRPr="00735B98" w:rsidRDefault="00735B98" w:rsidP="002A5195">
      <w:pPr>
        <w:widowControl/>
        <w:numPr>
          <w:ilvl w:val="0"/>
          <w:numId w:val="318"/>
        </w:numPr>
        <w:autoSpaceDE/>
        <w:autoSpaceDN/>
        <w:adjustRightInd/>
        <w:jc w:val="both"/>
        <w:rPr>
          <w:rFonts w:eastAsia="Times New Roman"/>
          <w:lang w:val="ru-RU"/>
        </w:rPr>
      </w:pPr>
      <w:r w:rsidRPr="00735B98">
        <w:rPr>
          <w:rFonts w:eastAsia="Times New Roman"/>
          <w:lang w:val="ru-RU"/>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735B98" w:rsidRPr="00735B98" w:rsidRDefault="00735B98" w:rsidP="002A5195">
      <w:pPr>
        <w:widowControl/>
        <w:numPr>
          <w:ilvl w:val="0"/>
          <w:numId w:val="318"/>
        </w:numPr>
        <w:autoSpaceDE/>
        <w:autoSpaceDN/>
        <w:adjustRightInd/>
        <w:jc w:val="both"/>
        <w:rPr>
          <w:rFonts w:eastAsia="Times New Roman"/>
          <w:lang w:val="ru-RU"/>
        </w:rPr>
      </w:pPr>
      <w:r w:rsidRPr="00735B98">
        <w:rPr>
          <w:rFonts w:eastAsia="Times New Roman"/>
          <w:lang w:val="ru-RU"/>
        </w:rPr>
        <w:t xml:space="preserve">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w:t>
      </w:r>
      <w:r w:rsidRPr="00735B98">
        <w:rPr>
          <w:rFonts w:eastAsia="Times New Roman"/>
          <w:lang w:val="ru-RU"/>
        </w:rPr>
        <w:lastRenderedPageBreak/>
        <w:t>противоречивую географическую информацию, представленную в одном или нескольких источниках;</w:t>
      </w:r>
    </w:p>
    <w:p w:rsidR="00735B98" w:rsidRPr="00735B98" w:rsidRDefault="00735B98" w:rsidP="002A5195">
      <w:pPr>
        <w:widowControl/>
        <w:numPr>
          <w:ilvl w:val="0"/>
          <w:numId w:val="179"/>
        </w:numPr>
        <w:autoSpaceDE/>
        <w:autoSpaceDN/>
        <w:adjustRightInd/>
        <w:jc w:val="both"/>
        <w:rPr>
          <w:rFonts w:eastAsia="Times New Roman"/>
          <w:lang w:val="ru-RU"/>
        </w:rPr>
      </w:pPr>
      <w:r w:rsidRPr="00735B98">
        <w:rPr>
          <w:rFonts w:eastAsia="Times New Roman"/>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735B98" w:rsidRPr="00735B98" w:rsidRDefault="00735B98" w:rsidP="002A5195">
      <w:pPr>
        <w:widowControl/>
        <w:numPr>
          <w:ilvl w:val="0"/>
          <w:numId w:val="179"/>
        </w:numPr>
        <w:autoSpaceDE/>
        <w:autoSpaceDN/>
        <w:adjustRightInd/>
        <w:jc w:val="both"/>
        <w:rPr>
          <w:rFonts w:eastAsia="Times New Roman"/>
          <w:lang w:val="ru-RU"/>
        </w:rPr>
      </w:pPr>
      <w:r w:rsidRPr="00735B98">
        <w:rPr>
          <w:rFonts w:eastAsia="Times New Roman"/>
          <w:lang w:val="ru-RU"/>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735B98" w:rsidRPr="00735B98" w:rsidRDefault="00735B98" w:rsidP="002A5195">
      <w:pPr>
        <w:widowControl/>
        <w:numPr>
          <w:ilvl w:val="0"/>
          <w:numId w:val="179"/>
        </w:numPr>
        <w:autoSpaceDE/>
        <w:autoSpaceDN/>
        <w:adjustRightInd/>
        <w:jc w:val="both"/>
        <w:rPr>
          <w:rFonts w:eastAsia="Times New Roman"/>
          <w:lang w:val="ru-RU"/>
        </w:rPr>
      </w:pPr>
      <w:r w:rsidRPr="00735B98">
        <w:rPr>
          <w:rFonts w:eastAsia="Times New Roman"/>
          <w:lang w:val="ru-RU"/>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735B98" w:rsidRPr="00735B98" w:rsidRDefault="00735B98" w:rsidP="002A5195">
      <w:pPr>
        <w:widowControl/>
        <w:numPr>
          <w:ilvl w:val="0"/>
          <w:numId w:val="179"/>
        </w:numPr>
        <w:autoSpaceDE/>
        <w:autoSpaceDN/>
        <w:adjustRightInd/>
        <w:jc w:val="both"/>
        <w:rPr>
          <w:rFonts w:eastAsia="Times New Roman"/>
          <w:lang w:val="ru-RU"/>
        </w:rPr>
      </w:pPr>
      <w:r w:rsidRPr="00735B98">
        <w:rPr>
          <w:rFonts w:eastAsia="Times New Roman"/>
          <w:lang w:val="ru-RU"/>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735B98" w:rsidRPr="00735B98" w:rsidRDefault="00735B98" w:rsidP="002A5195">
      <w:pPr>
        <w:widowControl/>
        <w:numPr>
          <w:ilvl w:val="0"/>
          <w:numId w:val="179"/>
        </w:numPr>
        <w:autoSpaceDE/>
        <w:autoSpaceDN/>
        <w:adjustRightInd/>
        <w:jc w:val="both"/>
        <w:rPr>
          <w:rFonts w:eastAsia="Times New Roman"/>
          <w:lang w:val="ru-RU"/>
        </w:rPr>
      </w:pPr>
      <w:r w:rsidRPr="00735B98">
        <w:rPr>
          <w:rFonts w:eastAsia="Times New Roman"/>
          <w:lang w:val="ru-RU"/>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735B98" w:rsidRPr="00735B98" w:rsidRDefault="00735B98" w:rsidP="002A5195">
      <w:pPr>
        <w:widowControl/>
        <w:numPr>
          <w:ilvl w:val="0"/>
          <w:numId w:val="179"/>
        </w:numPr>
        <w:autoSpaceDE/>
        <w:autoSpaceDN/>
        <w:adjustRightInd/>
        <w:jc w:val="both"/>
        <w:rPr>
          <w:rFonts w:eastAsia="Times New Roman"/>
          <w:lang w:val="ru-RU"/>
        </w:rPr>
      </w:pPr>
      <w:r w:rsidRPr="00735B98">
        <w:rPr>
          <w:rFonts w:eastAsia="Times New Roman"/>
          <w:lang w:val="ru-RU"/>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735B98" w:rsidRPr="00735B98" w:rsidRDefault="00735B98" w:rsidP="002A5195">
      <w:pPr>
        <w:widowControl/>
        <w:numPr>
          <w:ilvl w:val="0"/>
          <w:numId w:val="179"/>
        </w:numPr>
        <w:autoSpaceDE/>
        <w:autoSpaceDN/>
        <w:adjustRightInd/>
        <w:jc w:val="both"/>
        <w:rPr>
          <w:rFonts w:eastAsia="Times New Roman"/>
          <w:lang w:val="ru-RU"/>
        </w:rPr>
      </w:pPr>
      <w:r w:rsidRPr="00735B98">
        <w:rPr>
          <w:rFonts w:eastAsia="Times New Roman"/>
          <w:lang w:val="ru-RU"/>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735B98" w:rsidRPr="00735B98" w:rsidRDefault="00735B98" w:rsidP="002A5195">
      <w:pPr>
        <w:widowControl/>
        <w:numPr>
          <w:ilvl w:val="0"/>
          <w:numId w:val="179"/>
        </w:numPr>
        <w:autoSpaceDE/>
        <w:autoSpaceDN/>
        <w:adjustRightInd/>
        <w:jc w:val="both"/>
        <w:rPr>
          <w:rFonts w:eastAsia="Times New Roman"/>
          <w:lang w:val="ru-RU"/>
        </w:rPr>
      </w:pPr>
      <w:r w:rsidRPr="00735B98">
        <w:rPr>
          <w:rFonts w:eastAsia="Times New Roman"/>
          <w:lang w:val="ru-RU"/>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735B98" w:rsidRPr="00735B98" w:rsidRDefault="00735B98" w:rsidP="002A5195">
      <w:pPr>
        <w:widowControl/>
        <w:numPr>
          <w:ilvl w:val="0"/>
          <w:numId w:val="179"/>
        </w:numPr>
        <w:autoSpaceDE/>
        <w:autoSpaceDN/>
        <w:adjustRightInd/>
        <w:jc w:val="both"/>
        <w:rPr>
          <w:rFonts w:eastAsia="Times New Roman"/>
          <w:lang w:val="ru-RU"/>
        </w:rPr>
      </w:pPr>
      <w:r w:rsidRPr="00735B98">
        <w:rPr>
          <w:rFonts w:eastAsia="Times New Roman"/>
          <w:lang w:val="ru-RU"/>
        </w:rPr>
        <w:t xml:space="preserve">описывать по карте положение и взаиморасположение географических объектов; </w:t>
      </w:r>
    </w:p>
    <w:p w:rsidR="00735B98" w:rsidRPr="00735B98" w:rsidRDefault="00735B98" w:rsidP="002A5195">
      <w:pPr>
        <w:widowControl/>
        <w:numPr>
          <w:ilvl w:val="0"/>
          <w:numId w:val="179"/>
        </w:numPr>
        <w:autoSpaceDE/>
        <w:autoSpaceDN/>
        <w:adjustRightInd/>
        <w:jc w:val="both"/>
        <w:rPr>
          <w:rFonts w:eastAsia="Times New Roman"/>
          <w:lang w:val="ru-RU"/>
        </w:rPr>
      </w:pPr>
      <w:r w:rsidRPr="00735B98">
        <w:rPr>
          <w:rFonts w:eastAsia="Times New Roman"/>
          <w:lang w:val="ru-RU"/>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735B98" w:rsidRPr="00735B98" w:rsidRDefault="00735B98" w:rsidP="002A5195">
      <w:pPr>
        <w:widowControl/>
        <w:numPr>
          <w:ilvl w:val="0"/>
          <w:numId w:val="179"/>
        </w:numPr>
        <w:autoSpaceDE/>
        <w:autoSpaceDN/>
        <w:adjustRightInd/>
        <w:jc w:val="both"/>
        <w:rPr>
          <w:rFonts w:eastAsia="Times New Roman"/>
          <w:lang w:val="ru-RU"/>
        </w:rPr>
      </w:pPr>
      <w:r w:rsidRPr="00735B98">
        <w:rPr>
          <w:rFonts w:eastAsia="Times New Roman"/>
          <w:lang w:val="ru-RU"/>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735B98" w:rsidRPr="00735B98" w:rsidRDefault="00735B98" w:rsidP="002A5195">
      <w:pPr>
        <w:widowControl/>
        <w:numPr>
          <w:ilvl w:val="0"/>
          <w:numId w:val="179"/>
        </w:numPr>
        <w:autoSpaceDE/>
        <w:autoSpaceDN/>
        <w:adjustRightInd/>
        <w:jc w:val="both"/>
        <w:rPr>
          <w:rFonts w:eastAsia="Times New Roman"/>
          <w:lang w:val="ru-RU"/>
        </w:rPr>
      </w:pPr>
      <w:r w:rsidRPr="00735B98">
        <w:rPr>
          <w:rFonts w:eastAsia="Times New Roman"/>
          <w:lang w:val="ru-RU"/>
        </w:rPr>
        <w:t xml:space="preserve">объяснять особенности компонентов природы отдельных территорий; </w:t>
      </w:r>
    </w:p>
    <w:p w:rsidR="00735B98" w:rsidRPr="00735B98" w:rsidRDefault="00735B98" w:rsidP="002A5195">
      <w:pPr>
        <w:widowControl/>
        <w:numPr>
          <w:ilvl w:val="0"/>
          <w:numId w:val="179"/>
        </w:numPr>
        <w:autoSpaceDE/>
        <w:autoSpaceDN/>
        <w:adjustRightInd/>
        <w:jc w:val="both"/>
        <w:rPr>
          <w:rFonts w:eastAsia="Times New Roman"/>
          <w:lang w:val="ru-RU"/>
        </w:rPr>
      </w:pPr>
      <w:r w:rsidRPr="00735B98">
        <w:rPr>
          <w:rFonts w:eastAsia="Times New Roman"/>
          <w:lang w:val="ru-RU"/>
        </w:rPr>
        <w:t>приводить примеры взаимодействия природы и общества в пределах отдельных территорий;</w:t>
      </w:r>
    </w:p>
    <w:p w:rsidR="00735B98" w:rsidRPr="00735B98" w:rsidRDefault="00735B98" w:rsidP="002A5195">
      <w:pPr>
        <w:widowControl/>
        <w:numPr>
          <w:ilvl w:val="0"/>
          <w:numId w:val="179"/>
        </w:numPr>
        <w:autoSpaceDE/>
        <w:autoSpaceDN/>
        <w:adjustRightInd/>
        <w:jc w:val="both"/>
        <w:rPr>
          <w:rFonts w:eastAsia="Times New Roman"/>
          <w:lang w:val="ru-RU"/>
        </w:rPr>
      </w:pPr>
      <w:r w:rsidRPr="00735B98">
        <w:rPr>
          <w:rFonts w:eastAsia="Times New Roman"/>
          <w:lang w:val="ru-RU"/>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735B98" w:rsidRPr="00735B98" w:rsidRDefault="00735B98" w:rsidP="002A5195">
      <w:pPr>
        <w:widowControl/>
        <w:numPr>
          <w:ilvl w:val="0"/>
          <w:numId w:val="179"/>
        </w:numPr>
        <w:autoSpaceDE/>
        <w:autoSpaceDN/>
        <w:adjustRightInd/>
        <w:jc w:val="both"/>
        <w:rPr>
          <w:rFonts w:eastAsia="Times New Roman"/>
          <w:lang w:val="ru-RU"/>
        </w:rPr>
      </w:pPr>
      <w:r w:rsidRPr="00735B98">
        <w:rPr>
          <w:rFonts w:eastAsia="Times New Roman"/>
          <w:lang w:val="ru-RU"/>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735B98" w:rsidRPr="00735B98" w:rsidRDefault="00735B98" w:rsidP="002A5195">
      <w:pPr>
        <w:widowControl/>
        <w:numPr>
          <w:ilvl w:val="0"/>
          <w:numId w:val="179"/>
        </w:numPr>
        <w:autoSpaceDE/>
        <w:autoSpaceDN/>
        <w:adjustRightInd/>
        <w:jc w:val="both"/>
        <w:rPr>
          <w:rFonts w:eastAsia="Times New Roman"/>
          <w:lang w:val="ru-RU"/>
        </w:rPr>
      </w:pPr>
      <w:r w:rsidRPr="00735B98">
        <w:rPr>
          <w:rFonts w:eastAsia="Times New Roman"/>
          <w:lang w:val="ru-RU"/>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735B98" w:rsidRPr="00735B98" w:rsidRDefault="00735B98" w:rsidP="002A5195">
      <w:pPr>
        <w:widowControl/>
        <w:numPr>
          <w:ilvl w:val="0"/>
          <w:numId w:val="179"/>
        </w:numPr>
        <w:autoSpaceDE/>
        <w:autoSpaceDN/>
        <w:adjustRightInd/>
        <w:jc w:val="both"/>
        <w:rPr>
          <w:rFonts w:eastAsia="Times New Roman"/>
          <w:lang w:val="ru-RU"/>
        </w:rPr>
      </w:pPr>
      <w:r w:rsidRPr="00735B98">
        <w:rPr>
          <w:rFonts w:eastAsia="Times New Roman"/>
          <w:lang w:val="ru-RU"/>
        </w:rPr>
        <w:t>различать географические процессы и явления, определяющие особенности природы России и ее отдельных регионов;</w:t>
      </w:r>
    </w:p>
    <w:p w:rsidR="00735B98" w:rsidRPr="00735B98" w:rsidRDefault="00735B98" w:rsidP="002A5195">
      <w:pPr>
        <w:widowControl/>
        <w:numPr>
          <w:ilvl w:val="0"/>
          <w:numId w:val="179"/>
        </w:numPr>
        <w:autoSpaceDE/>
        <w:autoSpaceDN/>
        <w:adjustRightInd/>
        <w:jc w:val="both"/>
        <w:rPr>
          <w:rFonts w:eastAsia="Times New Roman"/>
          <w:lang w:val="ru-RU"/>
        </w:rPr>
      </w:pPr>
      <w:r w:rsidRPr="00735B98">
        <w:rPr>
          <w:rFonts w:eastAsia="Times New Roman"/>
          <w:lang w:val="ru-RU"/>
        </w:rPr>
        <w:lastRenderedPageBreak/>
        <w:t>оценивать особенности взаимодействия природы и общества в пределах отдельных территорий России;</w:t>
      </w:r>
    </w:p>
    <w:p w:rsidR="00735B98" w:rsidRPr="00735B98" w:rsidRDefault="00735B98" w:rsidP="002A5195">
      <w:pPr>
        <w:widowControl/>
        <w:numPr>
          <w:ilvl w:val="0"/>
          <w:numId w:val="179"/>
        </w:numPr>
        <w:autoSpaceDE/>
        <w:autoSpaceDN/>
        <w:adjustRightInd/>
        <w:jc w:val="both"/>
        <w:rPr>
          <w:rFonts w:eastAsia="Times New Roman"/>
          <w:lang w:val="ru-RU"/>
        </w:rPr>
      </w:pPr>
      <w:r w:rsidRPr="00735B98">
        <w:rPr>
          <w:rFonts w:eastAsia="Times New Roman"/>
          <w:lang w:val="ru-RU"/>
        </w:rPr>
        <w:t>объяснять особенности компонентов природы отдельных частей страны;</w:t>
      </w:r>
    </w:p>
    <w:p w:rsidR="00735B98" w:rsidRPr="00735B98" w:rsidRDefault="00735B98" w:rsidP="002A5195">
      <w:pPr>
        <w:widowControl/>
        <w:numPr>
          <w:ilvl w:val="0"/>
          <w:numId w:val="179"/>
        </w:numPr>
        <w:autoSpaceDE/>
        <w:autoSpaceDN/>
        <w:adjustRightInd/>
        <w:jc w:val="both"/>
        <w:rPr>
          <w:rFonts w:eastAsia="Times New Roman"/>
          <w:lang w:val="ru-RU"/>
        </w:rPr>
      </w:pPr>
      <w:r w:rsidRPr="00735B98">
        <w:rPr>
          <w:rFonts w:eastAsia="Times New Roman"/>
          <w:lang w:val="ru-RU"/>
        </w:rPr>
        <w:t xml:space="preserve">оценивать природные условия и обеспеченность природными ресурсами отдельных территорий России; </w:t>
      </w:r>
    </w:p>
    <w:p w:rsidR="00735B98" w:rsidRPr="00735B98" w:rsidRDefault="00735B98" w:rsidP="002A5195">
      <w:pPr>
        <w:widowControl/>
        <w:numPr>
          <w:ilvl w:val="0"/>
          <w:numId w:val="179"/>
        </w:numPr>
        <w:autoSpaceDE/>
        <w:autoSpaceDN/>
        <w:adjustRightInd/>
        <w:jc w:val="both"/>
        <w:rPr>
          <w:rFonts w:eastAsia="Times New Roman"/>
          <w:lang w:val="ru-RU"/>
        </w:rPr>
      </w:pPr>
      <w:r w:rsidRPr="00735B98">
        <w:rPr>
          <w:rFonts w:eastAsia="Times New Roman"/>
          <w:lang w:val="ru-RU"/>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735B98" w:rsidRPr="00735B98" w:rsidRDefault="00735B98" w:rsidP="002A5195">
      <w:pPr>
        <w:widowControl/>
        <w:numPr>
          <w:ilvl w:val="0"/>
          <w:numId w:val="179"/>
        </w:numPr>
        <w:autoSpaceDE/>
        <w:autoSpaceDN/>
        <w:adjustRightInd/>
        <w:jc w:val="both"/>
        <w:rPr>
          <w:rFonts w:eastAsia="Times New Roman"/>
          <w:lang w:val="ru-RU"/>
        </w:rPr>
      </w:pPr>
      <w:r w:rsidRPr="00735B98">
        <w:rPr>
          <w:rFonts w:eastAsia="Times New Roman"/>
          <w:lang w:val="ru-RU"/>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735B98" w:rsidRPr="00735B98" w:rsidRDefault="00735B98" w:rsidP="002A5195">
      <w:pPr>
        <w:widowControl/>
        <w:numPr>
          <w:ilvl w:val="0"/>
          <w:numId w:val="179"/>
        </w:numPr>
        <w:autoSpaceDE/>
        <w:autoSpaceDN/>
        <w:adjustRightInd/>
        <w:jc w:val="both"/>
        <w:rPr>
          <w:rFonts w:eastAsia="Times New Roman"/>
          <w:lang w:val="ru-RU"/>
        </w:rPr>
      </w:pPr>
      <w:r w:rsidRPr="00735B98">
        <w:rPr>
          <w:rFonts w:eastAsia="Times New Roman"/>
          <w:lang w:val="ru-RU"/>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735B98" w:rsidRPr="00735B98" w:rsidRDefault="00735B98" w:rsidP="002A5195">
      <w:pPr>
        <w:widowControl/>
        <w:numPr>
          <w:ilvl w:val="0"/>
          <w:numId w:val="179"/>
        </w:numPr>
        <w:autoSpaceDE/>
        <w:autoSpaceDN/>
        <w:adjustRightInd/>
        <w:jc w:val="both"/>
        <w:rPr>
          <w:rFonts w:eastAsia="Times New Roman"/>
          <w:lang w:val="ru-RU"/>
        </w:rPr>
      </w:pPr>
      <w:r w:rsidRPr="00735B98">
        <w:rPr>
          <w:rFonts w:eastAsia="Times New Roman"/>
          <w:lang w:val="ru-RU"/>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735B98" w:rsidRPr="00735B98" w:rsidRDefault="00735B98" w:rsidP="002A5195">
      <w:pPr>
        <w:widowControl/>
        <w:numPr>
          <w:ilvl w:val="0"/>
          <w:numId w:val="179"/>
        </w:numPr>
        <w:autoSpaceDE/>
        <w:autoSpaceDN/>
        <w:adjustRightInd/>
        <w:jc w:val="both"/>
        <w:rPr>
          <w:rFonts w:eastAsia="Times New Roman"/>
          <w:lang w:val="ru-RU"/>
        </w:rPr>
      </w:pPr>
      <w:r w:rsidRPr="00735B98">
        <w:rPr>
          <w:rFonts w:eastAsia="Times New Roman"/>
          <w:lang w:val="ru-RU"/>
        </w:rPr>
        <w:t>различать (распознавать) показатели, характеризующие отраслевую; функциональную и территориальную структуру хозяйства России;</w:t>
      </w:r>
    </w:p>
    <w:p w:rsidR="00735B98" w:rsidRPr="00735B98" w:rsidRDefault="00735B98" w:rsidP="002A5195">
      <w:pPr>
        <w:widowControl/>
        <w:numPr>
          <w:ilvl w:val="0"/>
          <w:numId w:val="179"/>
        </w:numPr>
        <w:autoSpaceDE/>
        <w:autoSpaceDN/>
        <w:adjustRightInd/>
        <w:jc w:val="both"/>
        <w:rPr>
          <w:rFonts w:eastAsia="Times New Roman"/>
          <w:lang w:val="ru-RU"/>
        </w:rPr>
      </w:pPr>
      <w:r w:rsidRPr="00735B98">
        <w:rPr>
          <w:rFonts w:eastAsia="Times New Roman"/>
          <w:lang w:val="ru-RU"/>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735B98" w:rsidRPr="00735B98" w:rsidRDefault="00735B98" w:rsidP="002A5195">
      <w:pPr>
        <w:widowControl/>
        <w:numPr>
          <w:ilvl w:val="0"/>
          <w:numId w:val="179"/>
        </w:numPr>
        <w:autoSpaceDE/>
        <w:autoSpaceDN/>
        <w:adjustRightInd/>
        <w:jc w:val="both"/>
        <w:rPr>
          <w:rFonts w:eastAsia="Times New Roman"/>
          <w:lang w:val="ru-RU"/>
        </w:rPr>
      </w:pPr>
      <w:r w:rsidRPr="00735B98">
        <w:rPr>
          <w:rFonts w:eastAsia="Times New Roman"/>
          <w:lang w:val="ru-RU"/>
        </w:rPr>
        <w:t>объяснять и сравнивать особенности природы, населения и хозяйства отдельных регионов России;</w:t>
      </w:r>
    </w:p>
    <w:p w:rsidR="00735B98" w:rsidRPr="00735B98" w:rsidRDefault="00735B98" w:rsidP="002A5195">
      <w:pPr>
        <w:widowControl/>
        <w:numPr>
          <w:ilvl w:val="0"/>
          <w:numId w:val="179"/>
        </w:numPr>
        <w:autoSpaceDE/>
        <w:autoSpaceDN/>
        <w:adjustRightInd/>
        <w:jc w:val="both"/>
        <w:rPr>
          <w:rFonts w:eastAsia="Times New Roman"/>
          <w:lang w:val="ru-RU"/>
        </w:rPr>
      </w:pPr>
      <w:r w:rsidRPr="00735B98">
        <w:rPr>
          <w:rFonts w:eastAsia="Times New Roman"/>
          <w:lang w:val="ru-RU"/>
        </w:rPr>
        <w:t>сравнивать особенности природы, населения и хозяйства отдельных регионов России;</w:t>
      </w:r>
    </w:p>
    <w:p w:rsidR="00735B98" w:rsidRPr="00735B98" w:rsidRDefault="00735B98" w:rsidP="002A5195">
      <w:pPr>
        <w:widowControl/>
        <w:numPr>
          <w:ilvl w:val="0"/>
          <w:numId w:val="179"/>
        </w:numPr>
        <w:autoSpaceDE/>
        <w:autoSpaceDN/>
        <w:adjustRightInd/>
        <w:jc w:val="both"/>
        <w:rPr>
          <w:rFonts w:eastAsia="Times New Roman"/>
          <w:lang w:val="ru-RU"/>
        </w:rPr>
      </w:pPr>
      <w:r w:rsidRPr="00735B98">
        <w:rPr>
          <w:rFonts w:eastAsia="Times New Roman"/>
          <w:lang w:val="ru-RU"/>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735B98" w:rsidRPr="00735B98" w:rsidRDefault="00735B98" w:rsidP="002A5195">
      <w:pPr>
        <w:widowControl/>
        <w:numPr>
          <w:ilvl w:val="0"/>
          <w:numId w:val="179"/>
        </w:numPr>
        <w:autoSpaceDE/>
        <w:autoSpaceDN/>
        <w:adjustRightInd/>
        <w:jc w:val="both"/>
        <w:rPr>
          <w:rFonts w:eastAsia="Times New Roman"/>
          <w:lang w:val="ru-RU"/>
        </w:rPr>
      </w:pPr>
      <w:r w:rsidRPr="00735B98">
        <w:rPr>
          <w:rFonts w:eastAsia="Times New Roman"/>
          <w:lang w:val="ru-RU"/>
        </w:rPr>
        <w:t xml:space="preserve">уметь ориентироваться при помощи компаса, определять стороны горизонта, использовать компас для определения азимута; </w:t>
      </w:r>
    </w:p>
    <w:p w:rsidR="00735B98" w:rsidRPr="00735B98" w:rsidRDefault="00735B98" w:rsidP="002A5195">
      <w:pPr>
        <w:widowControl/>
        <w:numPr>
          <w:ilvl w:val="0"/>
          <w:numId w:val="179"/>
        </w:numPr>
        <w:autoSpaceDE/>
        <w:autoSpaceDN/>
        <w:adjustRightInd/>
        <w:jc w:val="both"/>
        <w:rPr>
          <w:rFonts w:eastAsia="Times New Roman"/>
          <w:lang w:val="ru-RU"/>
        </w:rPr>
      </w:pPr>
      <w:r w:rsidRPr="00735B98">
        <w:rPr>
          <w:rFonts w:eastAsia="Times New Roman"/>
          <w:lang w:val="ru-RU"/>
        </w:rPr>
        <w:t xml:space="preserve">описывать погоду своей местности; </w:t>
      </w:r>
    </w:p>
    <w:p w:rsidR="00735B98" w:rsidRPr="00735B98" w:rsidRDefault="00735B98" w:rsidP="002A5195">
      <w:pPr>
        <w:widowControl/>
        <w:numPr>
          <w:ilvl w:val="0"/>
          <w:numId w:val="179"/>
        </w:numPr>
        <w:autoSpaceDE/>
        <w:autoSpaceDN/>
        <w:adjustRightInd/>
        <w:jc w:val="both"/>
        <w:rPr>
          <w:rFonts w:eastAsia="Times New Roman"/>
          <w:lang w:val="ru-RU"/>
        </w:rPr>
      </w:pPr>
      <w:r w:rsidRPr="00735B98">
        <w:rPr>
          <w:rFonts w:eastAsia="Times New Roman"/>
          <w:lang w:val="ru-RU"/>
        </w:rPr>
        <w:t>объяснять расовые отличия разных народов мира;</w:t>
      </w:r>
    </w:p>
    <w:p w:rsidR="00735B98" w:rsidRPr="00735B98" w:rsidRDefault="00735B98" w:rsidP="002A5195">
      <w:pPr>
        <w:widowControl/>
        <w:numPr>
          <w:ilvl w:val="0"/>
          <w:numId w:val="179"/>
        </w:numPr>
        <w:autoSpaceDE/>
        <w:autoSpaceDN/>
        <w:adjustRightInd/>
        <w:jc w:val="both"/>
        <w:rPr>
          <w:rFonts w:eastAsia="Times New Roman"/>
          <w:lang w:val="ru-RU"/>
        </w:rPr>
      </w:pPr>
      <w:r w:rsidRPr="00735B98">
        <w:rPr>
          <w:rFonts w:eastAsia="Times New Roman"/>
          <w:lang w:val="ru-RU"/>
        </w:rPr>
        <w:t xml:space="preserve">давать характеристику рельефа своей местности; </w:t>
      </w:r>
    </w:p>
    <w:p w:rsidR="00735B98" w:rsidRPr="00735B98" w:rsidRDefault="00735B98" w:rsidP="002A5195">
      <w:pPr>
        <w:widowControl/>
        <w:numPr>
          <w:ilvl w:val="0"/>
          <w:numId w:val="179"/>
        </w:numPr>
        <w:autoSpaceDE/>
        <w:autoSpaceDN/>
        <w:adjustRightInd/>
        <w:jc w:val="both"/>
        <w:rPr>
          <w:rFonts w:eastAsia="Times New Roman"/>
          <w:lang w:val="ru-RU"/>
        </w:rPr>
      </w:pPr>
      <w:r w:rsidRPr="00735B98">
        <w:rPr>
          <w:rFonts w:eastAsia="Times New Roman"/>
          <w:lang w:val="ru-RU"/>
        </w:rPr>
        <w:t>уметь выделять в записках путешественников географические особенности территории</w:t>
      </w:r>
    </w:p>
    <w:p w:rsidR="00735B98" w:rsidRPr="00735B98" w:rsidRDefault="00735B98" w:rsidP="002A5195">
      <w:pPr>
        <w:widowControl/>
        <w:numPr>
          <w:ilvl w:val="0"/>
          <w:numId w:val="179"/>
        </w:numPr>
        <w:autoSpaceDE/>
        <w:autoSpaceDN/>
        <w:adjustRightInd/>
        <w:jc w:val="both"/>
        <w:rPr>
          <w:rFonts w:eastAsia="Times New Roman"/>
          <w:lang w:val="ru-RU"/>
        </w:rPr>
      </w:pPr>
      <w:r w:rsidRPr="00735B98">
        <w:rPr>
          <w:rFonts w:eastAsia="Times New Roman"/>
          <w:lang w:val="ru-RU"/>
        </w:rPr>
        <w:t>приводить примеры современных видов связи, применять  современные виды связи для решения  учебных и практических задач по географии;</w:t>
      </w:r>
    </w:p>
    <w:p w:rsidR="00735B98" w:rsidRPr="00735B98" w:rsidRDefault="00735B98" w:rsidP="002A5195">
      <w:pPr>
        <w:widowControl/>
        <w:numPr>
          <w:ilvl w:val="0"/>
          <w:numId w:val="179"/>
        </w:numPr>
        <w:autoSpaceDE/>
        <w:autoSpaceDN/>
        <w:adjustRightInd/>
        <w:spacing w:after="200"/>
        <w:jc w:val="both"/>
        <w:rPr>
          <w:rFonts w:eastAsia="Times New Roman"/>
          <w:lang w:val="ru-RU"/>
        </w:rPr>
      </w:pPr>
      <w:r w:rsidRPr="00735B98">
        <w:rPr>
          <w:rFonts w:eastAsia="Times New Roman"/>
          <w:lang w:val="ru-RU"/>
        </w:rPr>
        <w:t>оценивать место и роль России в мировом хозяйстве.</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Выпускник получит возможность научиться:</w:t>
      </w:r>
    </w:p>
    <w:p w:rsidR="00735B98" w:rsidRPr="00735B98" w:rsidRDefault="00735B98" w:rsidP="002A5195">
      <w:pPr>
        <w:widowControl/>
        <w:numPr>
          <w:ilvl w:val="0"/>
          <w:numId w:val="180"/>
        </w:numPr>
        <w:autoSpaceDE/>
        <w:autoSpaceDN/>
        <w:adjustRightInd/>
        <w:jc w:val="both"/>
        <w:rPr>
          <w:rFonts w:eastAsia="Times New Roman"/>
          <w:lang w:val="ru-RU"/>
        </w:rPr>
      </w:pPr>
      <w:r w:rsidRPr="00735B98">
        <w:rPr>
          <w:rFonts w:eastAsia="Times New Roman"/>
          <w:lang w:val="ru-RU"/>
        </w:rPr>
        <w:t>создавать простейшие географические карты различного содержания;</w:t>
      </w:r>
    </w:p>
    <w:p w:rsidR="00735B98" w:rsidRPr="00735B98" w:rsidRDefault="00735B98" w:rsidP="002A5195">
      <w:pPr>
        <w:widowControl/>
        <w:numPr>
          <w:ilvl w:val="0"/>
          <w:numId w:val="180"/>
        </w:numPr>
        <w:autoSpaceDE/>
        <w:autoSpaceDN/>
        <w:adjustRightInd/>
        <w:jc w:val="both"/>
        <w:rPr>
          <w:rFonts w:eastAsia="Times New Roman"/>
          <w:lang w:val="ru-RU"/>
        </w:rPr>
      </w:pPr>
      <w:r w:rsidRPr="00735B98">
        <w:rPr>
          <w:rFonts w:eastAsia="Times New Roman"/>
          <w:lang w:val="ru-RU"/>
        </w:rPr>
        <w:t>моделировать географические объекты и явления;</w:t>
      </w:r>
    </w:p>
    <w:p w:rsidR="00735B98" w:rsidRPr="00735B98" w:rsidRDefault="00735B98" w:rsidP="002A5195">
      <w:pPr>
        <w:widowControl/>
        <w:numPr>
          <w:ilvl w:val="0"/>
          <w:numId w:val="180"/>
        </w:numPr>
        <w:autoSpaceDE/>
        <w:autoSpaceDN/>
        <w:adjustRightInd/>
        <w:jc w:val="both"/>
        <w:rPr>
          <w:rFonts w:eastAsia="Times New Roman"/>
          <w:lang w:val="ru-RU"/>
        </w:rPr>
      </w:pPr>
      <w:r w:rsidRPr="00735B98">
        <w:rPr>
          <w:rFonts w:eastAsia="Times New Roman"/>
          <w:lang w:val="ru-RU"/>
        </w:rPr>
        <w:t>работать с записками, отчетами, дневниками путешественников как источниками географической информации;</w:t>
      </w:r>
    </w:p>
    <w:p w:rsidR="00735B98" w:rsidRPr="00735B98" w:rsidRDefault="00735B98" w:rsidP="002A5195">
      <w:pPr>
        <w:widowControl/>
        <w:numPr>
          <w:ilvl w:val="0"/>
          <w:numId w:val="180"/>
        </w:numPr>
        <w:autoSpaceDE/>
        <w:autoSpaceDN/>
        <w:adjustRightInd/>
        <w:jc w:val="both"/>
        <w:rPr>
          <w:rFonts w:eastAsia="Times New Roman"/>
          <w:lang w:val="ru-RU"/>
        </w:rPr>
      </w:pPr>
      <w:r w:rsidRPr="00735B98">
        <w:rPr>
          <w:rFonts w:eastAsia="Times New Roman"/>
          <w:lang w:val="ru-RU"/>
        </w:rPr>
        <w:t>подготавливать сообщения (презентации) о выдающихся путешественниках, о современных исследованиях Земли;</w:t>
      </w:r>
    </w:p>
    <w:p w:rsidR="00735B98" w:rsidRPr="00735B98" w:rsidRDefault="00735B98" w:rsidP="002A5195">
      <w:pPr>
        <w:widowControl/>
        <w:numPr>
          <w:ilvl w:val="0"/>
          <w:numId w:val="180"/>
        </w:numPr>
        <w:autoSpaceDE/>
        <w:autoSpaceDN/>
        <w:adjustRightInd/>
        <w:jc w:val="both"/>
        <w:rPr>
          <w:rFonts w:eastAsia="Times New Roman"/>
          <w:lang w:val="ru-RU"/>
        </w:rPr>
      </w:pPr>
      <w:r w:rsidRPr="00735B98">
        <w:rPr>
          <w:rFonts w:eastAsia="Times New Roman"/>
          <w:lang w:val="ru-RU"/>
        </w:rPr>
        <w:t>ориентироваться на местности: в мегаполисе и в природе;</w:t>
      </w:r>
    </w:p>
    <w:p w:rsidR="00735B98" w:rsidRPr="00735B98" w:rsidRDefault="00735B98" w:rsidP="002A5195">
      <w:pPr>
        <w:widowControl/>
        <w:numPr>
          <w:ilvl w:val="0"/>
          <w:numId w:val="180"/>
        </w:numPr>
        <w:autoSpaceDE/>
        <w:autoSpaceDN/>
        <w:adjustRightInd/>
        <w:jc w:val="both"/>
        <w:rPr>
          <w:rFonts w:eastAsia="Times New Roman"/>
          <w:lang w:val="ru-RU"/>
        </w:rPr>
      </w:pPr>
      <w:r w:rsidRPr="00735B98">
        <w:rPr>
          <w:rFonts w:eastAsia="Times New Roman"/>
          <w:lang w:val="ru-RU"/>
        </w:rPr>
        <w:lastRenderedPageBreak/>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735B98" w:rsidRPr="00735B98" w:rsidRDefault="00735B98" w:rsidP="002A5195">
      <w:pPr>
        <w:widowControl/>
        <w:numPr>
          <w:ilvl w:val="0"/>
          <w:numId w:val="180"/>
        </w:numPr>
        <w:autoSpaceDE/>
        <w:autoSpaceDN/>
        <w:adjustRightInd/>
        <w:jc w:val="both"/>
        <w:rPr>
          <w:rFonts w:eastAsia="Times New Roman"/>
          <w:lang w:val="ru-RU"/>
        </w:rPr>
      </w:pPr>
      <w:r w:rsidRPr="00735B98">
        <w:rPr>
          <w:rFonts w:eastAsia="Times New Roman"/>
          <w:lang w:val="ru-RU"/>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735B98" w:rsidRPr="00735B98" w:rsidRDefault="00735B98" w:rsidP="002A5195">
      <w:pPr>
        <w:widowControl/>
        <w:numPr>
          <w:ilvl w:val="0"/>
          <w:numId w:val="180"/>
        </w:numPr>
        <w:autoSpaceDE/>
        <w:autoSpaceDN/>
        <w:adjustRightInd/>
        <w:jc w:val="both"/>
        <w:rPr>
          <w:rFonts w:eastAsia="Times New Roman"/>
          <w:lang w:val="ru-RU"/>
        </w:rPr>
      </w:pPr>
      <w:r w:rsidRPr="00735B98">
        <w:rPr>
          <w:rFonts w:eastAsia="Times New Roman"/>
          <w:lang w:val="ru-RU"/>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735B98" w:rsidRPr="00735B98" w:rsidRDefault="00735B98" w:rsidP="002A5195">
      <w:pPr>
        <w:widowControl/>
        <w:numPr>
          <w:ilvl w:val="0"/>
          <w:numId w:val="180"/>
        </w:numPr>
        <w:autoSpaceDE/>
        <w:autoSpaceDN/>
        <w:adjustRightInd/>
        <w:jc w:val="both"/>
        <w:rPr>
          <w:rFonts w:eastAsia="Times New Roman"/>
          <w:lang w:val="ru-RU"/>
        </w:rPr>
      </w:pPr>
      <w:r w:rsidRPr="00735B98">
        <w:rPr>
          <w:rFonts w:eastAsia="Times New Roman"/>
          <w:lang w:val="ru-RU"/>
        </w:rPr>
        <w:t>составлять описание природного комплекса; выдвигать гипотезы о связях и закономерностях событий, процессов, объектов, происходящих в географической оболочке;</w:t>
      </w:r>
    </w:p>
    <w:p w:rsidR="00735B98" w:rsidRPr="00735B98" w:rsidRDefault="00735B98" w:rsidP="002A5195">
      <w:pPr>
        <w:widowControl/>
        <w:numPr>
          <w:ilvl w:val="0"/>
          <w:numId w:val="180"/>
        </w:numPr>
        <w:autoSpaceDE/>
        <w:autoSpaceDN/>
        <w:adjustRightInd/>
        <w:jc w:val="both"/>
        <w:rPr>
          <w:rFonts w:eastAsia="Times New Roman"/>
          <w:lang w:val="ru-RU"/>
        </w:rPr>
      </w:pPr>
      <w:r w:rsidRPr="00735B98">
        <w:rPr>
          <w:rFonts w:eastAsia="Times New Roman"/>
          <w:lang w:val="ru-RU"/>
        </w:rPr>
        <w:t>сопоставлять существующие в науке точки зрения о причинах происходящих глобальных изменений климата;</w:t>
      </w:r>
    </w:p>
    <w:p w:rsidR="00735B98" w:rsidRPr="00735B98" w:rsidRDefault="00735B98" w:rsidP="002A5195">
      <w:pPr>
        <w:widowControl/>
        <w:numPr>
          <w:ilvl w:val="0"/>
          <w:numId w:val="180"/>
        </w:numPr>
        <w:autoSpaceDE/>
        <w:autoSpaceDN/>
        <w:adjustRightInd/>
        <w:jc w:val="both"/>
        <w:rPr>
          <w:rFonts w:eastAsia="Times New Roman"/>
          <w:lang w:val="ru-RU"/>
        </w:rPr>
      </w:pPr>
      <w:r w:rsidRPr="00735B98">
        <w:rPr>
          <w:rFonts w:eastAsia="Times New Roman"/>
          <w:lang w:val="ru-RU"/>
        </w:rPr>
        <w:t>оценивать положительные и негативные последствия глобальных изменений климата для отдельных регионов и стран;</w:t>
      </w:r>
    </w:p>
    <w:p w:rsidR="00735B98" w:rsidRPr="00735B98" w:rsidRDefault="00735B98" w:rsidP="002A5195">
      <w:pPr>
        <w:widowControl/>
        <w:numPr>
          <w:ilvl w:val="0"/>
          <w:numId w:val="180"/>
        </w:numPr>
        <w:autoSpaceDE/>
        <w:autoSpaceDN/>
        <w:adjustRightInd/>
        <w:jc w:val="both"/>
        <w:rPr>
          <w:rFonts w:eastAsia="Times New Roman"/>
          <w:lang w:val="ru-RU"/>
        </w:rPr>
      </w:pPr>
      <w:r w:rsidRPr="00735B98">
        <w:rPr>
          <w:rFonts w:eastAsia="Times New Roman"/>
          <w:lang w:val="ru-RU"/>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735B98" w:rsidRPr="00735B98" w:rsidRDefault="00735B98" w:rsidP="002A5195">
      <w:pPr>
        <w:widowControl/>
        <w:numPr>
          <w:ilvl w:val="0"/>
          <w:numId w:val="180"/>
        </w:numPr>
        <w:autoSpaceDE/>
        <w:autoSpaceDN/>
        <w:adjustRightInd/>
        <w:jc w:val="both"/>
        <w:rPr>
          <w:rFonts w:eastAsia="Times New Roman"/>
          <w:lang w:val="ru-RU"/>
        </w:rPr>
      </w:pPr>
      <w:r w:rsidRPr="00735B98">
        <w:rPr>
          <w:rFonts w:eastAsia="Times New Roman"/>
          <w:lang w:val="ru-RU"/>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735B98" w:rsidRPr="00735B98" w:rsidRDefault="00735B98" w:rsidP="002A5195">
      <w:pPr>
        <w:widowControl/>
        <w:numPr>
          <w:ilvl w:val="0"/>
          <w:numId w:val="180"/>
        </w:numPr>
        <w:autoSpaceDE/>
        <w:autoSpaceDN/>
        <w:adjustRightInd/>
        <w:jc w:val="both"/>
        <w:rPr>
          <w:rFonts w:eastAsia="Times New Roman"/>
          <w:lang w:val="ru-RU"/>
        </w:rPr>
      </w:pPr>
      <w:r w:rsidRPr="00735B98">
        <w:rPr>
          <w:rFonts w:eastAsia="Times New Roman"/>
          <w:lang w:val="ru-RU"/>
        </w:rPr>
        <w:t>давать оценку и приводить примеры изменения значения границ во времени, оценивать границы с точки зрения их доступности;</w:t>
      </w:r>
    </w:p>
    <w:p w:rsidR="00735B98" w:rsidRPr="00735B98" w:rsidRDefault="00735B98" w:rsidP="002A5195">
      <w:pPr>
        <w:widowControl/>
        <w:numPr>
          <w:ilvl w:val="0"/>
          <w:numId w:val="180"/>
        </w:numPr>
        <w:autoSpaceDE/>
        <w:autoSpaceDN/>
        <w:adjustRightInd/>
        <w:jc w:val="both"/>
        <w:rPr>
          <w:rFonts w:eastAsia="Times New Roman"/>
          <w:lang w:val="ru-RU"/>
        </w:rPr>
      </w:pPr>
      <w:r w:rsidRPr="00735B98">
        <w:rPr>
          <w:rFonts w:eastAsia="Times New Roman"/>
          <w:lang w:val="ru-RU"/>
        </w:rPr>
        <w:t>делать прогнозы трансформации географических систем и комплексов в результате изменения их компонентов;</w:t>
      </w:r>
    </w:p>
    <w:p w:rsidR="00735B98" w:rsidRPr="00735B98" w:rsidRDefault="00735B98" w:rsidP="002A5195">
      <w:pPr>
        <w:widowControl/>
        <w:numPr>
          <w:ilvl w:val="0"/>
          <w:numId w:val="180"/>
        </w:numPr>
        <w:autoSpaceDE/>
        <w:autoSpaceDN/>
        <w:adjustRightInd/>
        <w:jc w:val="both"/>
        <w:rPr>
          <w:rFonts w:eastAsia="Times New Roman"/>
          <w:lang w:val="ru-RU"/>
        </w:rPr>
      </w:pPr>
      <w:r w:rsidRPr="00735B98">
        <w:rPr>
          <w:rFonts w:eastAsia="Times New Roman"/>
          <w:lang w:val="ru-RU"/>
        </w:rPr>
        <w:t>наносить на контурные карты основные формы рельефа;</w:t>
      </w:r>
    </w:p>
    <w:p w:rsidR="00735B98" w:rsidRPr="00735B98" w:rsidRDefault="00735B98" w:rsidP="002A5195">
      <w:pPr>
        <w:widowControl/>
        <w:numPr>
          <w:ilvl w:val="0"/>
          <w:numId w:val="180"/>
        </w:numPr>
        <w:autoSpaceDE/>
        <w:autoSpaceDN/>
        <w:adjustRightInd/>
        <w:jc w:val="both"/>
        <w:rPr>
          <w:rFonts w:eastAsia="Times New Roman"/>
          <w:lang w:val="ru-RU"/>
        </w:rPr>
      </w:pPr>
      <w:r w:rsidRPr="00735B98">
        <w:rPr>
          <w:rFonts w:eastAsia="Times New Roman"/>
          <w:lang w:val="ru-RU"/>
        </w:rPr>
        <w:t>давать характеристику климата своей области (края, республики);</w:t>
      </w:r>
    </w:p>
    <w:p w:rsidR="00735B98" w:rsidRPr="00735B98" w:rsidRDefault="00735B98" w:rsidP="002A5195">
      <w:pPr>
        <w:widowControl/>
        <w:numPr>
          <w:ilvl w:val="0"/>
          <w:numId w:val="180"/>
        </w:numPr>
        <w:autoSpaceDE/>
        <w:autoSpaceDN/>
        <w:adjustRightInd/>
        <w:jc w:val="both"/>
        <w:rPr>
          <w:rFonts w:eastAsia="Times New Roman"/>
          <w:lang w:val="ru-RU"/>
        </w:rPr>
      </w:pPr>
      <w:r w:rsidRPr="00735B98">
        <w:rPr>
          <w:rFonts w:eastAsia="Times New Roman"/>
          <w:lang w:val="ru-RU"/>
        </w:rPr>
        <w:t>показывать на карте артезианские бассейны и области распространения многолетней мерзлоты;</w:t>
      </w:r>
    </w:p>
    <w:p w:rsidR="00735B98" w:rsidRPr="00735B98" w:rsidRDefault="00735B98" w:rsidP="002A5195">
      <w:pPr>
        <w:widowControl/>
        <w:numPr>
          <w:ilvl w:val="0"/>
          <w:numId w:val="180"/>
        </w:numPr>
        <w:autoSpaceDE/>
        <w:autoSpaceDN/>
        <w:adjustRightInd/>
        <w:jc w:val="both"/>
        <w:rPr>
          <w:rFonts w:eastAsia="Times New Roman"/>
          <w:lang w:val="ru-RU"/>
        </w:rPr>
      </w:pPr>
      <w:r w:rsidRPr="00735B98">
        <w:rPr>
          <w:rFonts w:eastAsia="Times New Roman"/>
          <w:lang w:val="ru-RU"/>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735B98" w:rsidRPr="00735B98" w:rsidRDefault="00735B98" w:rsidP="002A5195">
      <w:pPr>
        <w:widowControl/>
        <w:numPr>
          <w:ilvl w:val="0"/>
          <w:numId w:val="180"/>
        </w:numPr>
        <w:autoSpaceDE/>
        <w:autoSpaceDN/>
        <w:adjustRightInd/>
        <w:jc w:val="both"/>
        <w:rPr>
          <w:rFonts w:eastAsia="Times New Roman"/>
          <w:lang w:val="ru-RU"/>
        </w:rPr>
      </w:pPr>
      <w:r w:rsidRPr="00735B98">
        <w:rPr>
          <w:rFonts w:eastAsia="Times New Roman"/>
          <w:lang w:val="ru-RU"/>
        </w:rPr>
        <w:t>оценивать ситуацию на рынке труда и ее динамику;</w:t>
      </w:r>
    </w:p>
    <w:p w:rsidR="00735B98" w:rsidRPr="00735B98" w:rsidRDefault="00735B98" w:rsidP="002A5195">
      <w:pPr>
        <w:widowControl/>
        <w:numPr>
          <w:ilvl w:val="0"/>
          <w:numId w:val="180"/>
        </w:numPr>
        <w:autoSpaceDE/>
        <w:autoSpaceDN/>
        <w:adjustRightInd/>
        <w:jc w:val="both"/>
        <w:rPr>
          <w:rFonts w:eastAsia="Times New Roman"/>
          <w:lang w:val="ru-RU"/>
        </w:rPr>
      </w:pPr>
      <w:r w:rsidRPr="00735B98">
        <w:rPr>
          <w:rFonts w:eastAsia="Times New Roman"/>
          <w:lang w:val="ru-RU"/>
        </w:rPr>
        <w:t>объяснять различия в обеспеченности трудовыми ресурсами отдельных регионов России</w:t>
      </w:r>
    </w:p>
    <w:p w:rsidR="00735B98" w:rsidRPr="00735B98" w:rsidRDefault="00735B98" w:rsidP="002A5195">
      <w:pPr>
        <w:widowControl/>
        <w:numPr>
          <w:ilvl w:val="0"/>
          <w:numId w:val="180"/>
        </w:numPr>
        <w:autoSpaceDE/>
        <w:autoSpaceDN/>
        <w:adjustRightInd/>
        <w:jc w:val="both"/>
        <w:rPr>
          <w:rFonts w:eastAsia="Times New Roman"/>
          <w:lang w:val="ru-RU"/>
        </w:rPr>
      </w:pPr>
      <w:r w:rsidRPr="00735B98">
        <w:rPr>
          <w:rFonts w:eastAsia="Times New Roman"/>
          <w:lang w:val="ru-RU"/>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735B98" w:rsidRPr="00735B98" w:rsidRDefault="00735B98" w:rsidP="002A5195">
      <w:pPr>
        <w:widowControl/>
        <w:numPr>
          <w:ilvl w:val="0"/>
          <w:numId w:val="180"/>
        </w:numPr>
        <w:autoSpaceDE/>
        <w:autoSpaceDN/>
        <w:adjustRightInd/>
        <w:jc w:val="both"/>
        <w:rPr>
          <w:rFonts w:eastAsia="Times New Roman"/>
          <w:lang w:val="ru-RU"/>
        </w:rPr>
      </w:pPr>
      <w:r w:rsidRPr="00735B98">
        <w:rPr>
          <w:rFonts w:eastAsia="Times New Roman"/>
          <w:lang w:val="ru-RU"/>
        </w:rPr>
        <w:t>обосновывать возможные пути решения проблем развития хозяйства России;</w:t>
      </w:r>
    </w:p>
    <w:p w:rsidR="00735B98" w:rsidRPr="00735B98" w:rsidRDefault="00735B98" w:rsidP="002A5195">
      <w:pPr>
        <w:widowControl/>
        <w:numPr>
          <w:ilvl w:val="0"/>
          <w:numId w:val="180"/>
        </w:numPr>
        <w:autoSpaceDE/>
        <w:autoSpaceDN/>
        <w:adjustRightInd/>
        <w:jc w:val="both"/>
        <w:rPr>
          <w:rFonts w:eastAsia="Times New Roman"/>
          <w:lang w:val="ru-RU"/>
        </w:rPr>
      </w:pPr>
      <w:r w:rsidRPr="00735B98">
        <w:rPr>
          <w:rFonts w:eastAsia="Times New Roman"/>
          <w:lang w:val="ru-RU"/>
        </w:rPr>
        <w:t>выбирать критерии для сравнения, сопоставления, места страны в мировой экономике;</w:t>
      </w:r>
    </w:p>
    <w:p w:rsidR="00735B98" w:rsidRPr="00735B98" w:rsidRDefault="00735B98" w:rsidP="002A5195">
      <w:pPr>
        <w:widowControl/>
        <w:numPr>
          <w:ilvl w:val="0"/>
          <w:numId w:val="180"/>
        </w:numPr>
        <w:autoSpaceDE/>
        <w:autoSpaceDN/>
        <w:adjustRightInd/>
        <w:jc w:val="both"/>
        <w:rPr>
          <w:rFonts w:eastAsia="Times New Roman"/>
          <w:lang w:val="ru-RU"/>
        </w:rPr>
      </w:pPr>
      <w:r w:rsidRPr="00735B98">
        <w:rPr>
          <w:rFonts w:eastAsia="Times New Roman"/>
          <w:lang w:val="ru-RU"/>
        </w:rPr>
        <w:t>объяснять возможности России в решении современных глобальных проблем человечества;</w:t>
      </w:r>
    </w:p>
    <w:p w:rsidR="00735B98" w:rsidRPr="00735B98" w:rsidRDefault="00735B98" w:rsidP="002A5195">
      <w:pPr>
        <w:widowControl/>
        <w:numPr>
          <w:ilvl w:val="0"/>
          <w:numId w:val="180"/>
        </w:numPr>
        <w:autoSpaceDE/>
        <w:autoSpaceDN/>
        <w:adjustRightInd/>
        <w:jc w:val="both"/>
        <w:rPr>
          <w:rFonts w:eastAsia="Times New Roman"/>
          <w:lang w:val="ru-RU"/>
        </w:rPr>
      </w:pPr>
      <w:r w:rsidRPr="00735B98">
        <w:rPr>
          <w:rFonts w:eastAsia="Times New Roman"/>
          <w:lang w:val="ru-RU"/>
        </w:rPr>
        <w:t>оценивать социально-экономическое положение и перспективы развития России.</w:t>
      </w:r>
    </w:p>
    <w:p w:rsidR="00735B98" w:rsidRPr="00735B98" w:rsidRDefault="00735B98" w:rsidP="00735B98">
      <w:pPr>
        <w:widowControl/>
        <w:autoSpaceDE/>
        <w:autoSpaceDN/>
        <w:adjustRightInd/>
        <w:ind w:left="360"/>
        <w:jc w:val="both"/>
        <w:rPr>
          <w:rFonts w:eastAsia="Times New Roman"/>
          <w:lang w:val="ru-RU"/>
        </w:rPr>
      </w:pPr>
    </w:p>
    <w:p w:rsidR="00735B98" w:rsidRPr="00735B98" w:rsidRDefault="00735B98" w:rsidP="00735B98">
      <w:pPr>
        <w:widowControl/>
        <w:autoSpaceDE/>
        <w:autoSpaceDN/>
        <w:adjustRightInd/>
        <w:ind w:left="360"/>
        <w:jc w:val="both"/>
        <w:rPr>
          <w:rFonts w:eastAsia="Times New Roman"/>
          <w:b/>
          <w:lang w:val="ru-RU"/>
        </w:rPr>
      </w:pPr>
      <w:bookmarkStart w:id="28" w:name="_Toc409691638"/>
      <w:bookmarkStart w:id="29" w:name="_Toc410653961"/>
      <w:bookmarkStart w:id="30" w:name="_Toc414553142"/>
      <w:r w:rsidRPr="00735B98">
        <w:rPr>
          <w:rFonts w:eastAsia="Times New Roman"/>
          <w:lang w:val="ru-RU"/>
        </w:rPr>
        <w:t>1</w:t>
      </w:r>
      <w:r w:rsidRPr="00735B98">
        <w:rPr>
          <w:rFonts w:eastAsia="Times New Roman"/>
          <w:b/>
          <w:lang w:val="ru-RU"/>
        </w:rPr>
        <w:t>.2.5.7. Математика</w:t>
      </w:r>
      <w:bookmarkEnd w:id="28"/>
      <w:bookmarkEnd w:id="29"/>
      <w:bookmarkEnd w:id="30"/>
      <w:r w:rsidRPr="00735B98">
        <w:rPr>
          <w:rFonts w:eastAsia="Times New Roman"/>
          <w:b/>
          <w:lang w:val="ru-RU"/>
        </w:rPr>
        <w:t>. Алгебра. Геометрия.</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735B98" w:rsidRPr="00735B98" w:rsidRDefault="00735B98" w:rsidP="002A5195">
      <w:pPr>
        <w:widowControl/>
        <w:numPr>
          <w:ilvl w:val="0"/>
          <w:numId w:val="181"/>
        </w:numPr>
        <w:autoSpaceDE/>
        <w:autoSpaceDN/>
        <w:adjustRightInd/>
        <w:jc w:val="both"/>
        <w:rPr>
          <w:rFonts w:eastAsia="Times New Roman"/>
          <w:lang w:val="ru-RU"/>
        </w:rPr>
      </w:pPr>
      <w:r w:rsidRPr="00735B98">
        <w:rPr>
          <w:rFonts w:eastAsia="Times New Roman"/>
          <w:lang w:val="ru-RU"/>
        </w:rPr>
        <w:t>Оперировать на базовом уровне понятиями: множество, элемент множества, подмножество, принадлежность;</w:t>
      </w:r>
    </w:p>
    <w:p w:rsidR="00735B98" w:rsidRPr="00735B98" w:rsidRDefault="00735B98" w:rsidP="002A5195">
      <w:pPr>
        <w:widowControl/>
        <w:numPr>
          <w:ilvl w:val="0"/>
          <w:numId w:val="181"/>
        </w:numPr>
        <w:autoSpaceDE/>
        <w:autoSpaceDN/>
        <w:adjustRightInd/>
        <w:jc w:val="both"/>
        <w:rPr>
          <w:rFonts w:eastAsia="Times New Roman"/>
          <w:lang w:val="ru-RU"/>
        </w:rPr>
      </w:pPr>
      <w:r w:rsidRPr="00735B98">
        <w:rPr>
          <w:rFonts w:eastAsia="Times New Roman"/>
          <w:lang w:val="ru-RU"/>
        </w:rPr>
        <w:t>задавать множества перечислением их элементов;</w:t>
      </w:r>
    </w:p>
    <w:p w:rsidR="00735B98" w:rsidRPr="00735B98" w:rsidRDefault="00735B98" w:rsidP="002A5195">
      <w:pPr>
        <w:widowControl/>
        <w:numPr>
          <w:ilvl w:val="0"/>
          <w:numId w:val="181"/>
        </w:numPr>
        <w:autoSpaceDE/>
        <w:autoSpaceDN/>
        <w:adjustRightInd/>
        <w:spacing w:after="200"/>
        <w:jc w:val="both"/>
        <w:rPr>
          <w:rFonts w:eastAsia="Times New Roman"/>
          <w:lang w:val="ru-RU"/>
        </w:rPr>
      </w:pPr>
      <w:r w:rsidRPr="00735B98">
        <w:rPr>
          <w:rFonts w:eastAsia="Times New Roman"/>
          <w:lang w:val="ru-RU"/>
        </w:rPr>
        <w:t>находить пересечение, объединение, подмножество в простейших ситуациях.</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В повседневной жизни и при изучении других предметов:</w:t>
      </w:r>
    </w:p>
    <w:p w:rsidR="00735B98" w:rsidRPr="00735B98" w:rsidRDefault="00735B98" w:rsidP="002A5195">
      <w:pPr>
        <w:widowControl/>
        <w:numPr>
          <w:ilvl w:val="0"/>
          <w:numId w:val="182"/>
        </w:numPr>
        <w:autoSpaceDE/>
        <w:autoSpaceDN/>
        <w:adjustRightInd/>
        <w:spacing w:after="200"/>
        <w:jc w:val="both"/>
        <w:rPr>
          <w:rFonts w:eastAsia="Times New Roman"/>
          <w:lang w:val="ru-RU"/>
        </w:rPr>
      </w:pPr>
      <w:r w:rsidRPr="00735B98">
        <w:rPr>
          <w:rFonts w:eastAsia="Times New Roman"/>
          <w:lang w:val="ru-RU"/>
        </w:rPr>
        <w:lastRenderedPageBreak/>
        <w:t>распознавать логически некорректные высказывания.</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Числа</w:t>
      </w:r>
    </w:p>
    <w:p w:rsidR="00735B98" w:rsidRPr="00735B98" w:rsidRDefault="00735B98" w:rsidP="002A5195">
      <w:pPr>
        <w:widowControl/>
        <w:numPr>
          <w:ilvl w:val="0"/>
          <w:numId w:val="182"/>
        </w:numPr>
        <w:autoSpaceDE/>
        <w:autoSpaceDN/>
        <w:adjustRightInd/>
        <w:jc w:val="both"/>
        <w:rPr>
          <w:rFonts w:eastAsia="Times New Roman"/>
          <w:lang w:val="ru-RU"/>
        </w:rPr>
      </w:pPr>
      <w:r w:rsidRPr="00735B98">
        <w:rPr>
          <w:rFonts w:eastAsia="Times New Roman"/>
          <w:lang w:val="ru-RU"/>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735B98" w:rsidRPr="00735B98" w:rsidRDefault="00735B98" w:rsidP="002A5195">
      <w:pPr>
        <w:widowControl/>
        <w:numPr>
          <w:ilvl w:val="0"/>
          <w:numId w:val="182"/>
        </w:numPr>
        <w:autoSpaceDE/>
        <w:autoSpaceDN/>
        <w:adjustRightInd/>
        <w:jc w:val="both"/>
        <w:rPr>
          <w:rFonts w:eastAsia="Times New Roman"/>
          <w:lang w:val="ru-RU"/>
        </w:rPr>
      </w:pPr>
      <w:r w:rsidRPr="00735B98">
        <w:rPr>
          <w:rFonts w:eastAsia="Times New Roman"/>
          <w:lang w:val="ru-RU"/>
        </w:rPr>
        <w:t>использовать свойства чисел и правила действий с рациональными числами при выполнении вычислений;</w:t>
      </w:r>
    </w:p>
    <w:p w:rsidR="00735B98" w:rsidRPr="00735B98" w:rsidRDefault="00735B98" w:rsidP="002A5195">
      <w:pPr>
        <w:widowControl/>
        <w:numPr>
          <w:ilvl w:val="0"/>
          <w:numId w:val="182"/>
        </w:numPr>
        <w:autoSpaceDE/>
        <w:autoSpaceDN/>
        <w:adjustRightInd/>
        <w:jc w:val="both"/>
        <w:rPr>
          <w:rFonts w:eastAsia="Times New Roman"/>
          <w:lang w:val="ru-RU"/>
        </w:rPr>
      </w:pPr>
      <w:r w:rsidRPr="00735B98">
        <w:rPr>
          <w:rFonts w:eastAsia="Times New Roman"/>
          <w:lang w:val="ru-RU"/>
        </w:rPr>
        <w:t>использовать признаки делимости на 2, 5, 3, 9, 10 при выполнении вычислений и решении несложных задач;</w:t>
      </w:r>
    </w:p>
    <w:p w:rsidR="00735B98" w:rsidRPr="00735B98" w:rsidRDefault="00735B98" w:rsidP="002A5195">
      <w:pPr>
        <w:widowControl/>
        <w:numPr>
          <w:ilvl w:val="0"/>
          <w:numId w:val="182"/>
        </w:numPr>
        <w:autoSpaceDE/>
        <w:autoSpaceDN/>
        <w:adjustRightInd/>
        <w:jc w:val="both"/>
        <w:rPr>
          <w:rFonts w:eastAsia="Times New Roman"/>
          <w:lang w:val="ru-RU"/>
        </w:rPr>
      </w:pPr>
      <w:r w:rsidRPr="00735B98">
        <w:rPr>
          <w:rFonts w:eastAsia="Times New Roman"/>
          <w:lang w:val="ru-RU"/>
        </w:rPr>
        <w:t>выполнять округление рациональных чисел в соответствии с правилами;</w:t>
      </w:r>
    </w:p>
    <w:p w:rsidR="00735B98" w:rsidRPr="00735B98" w:rsidRDefault="00735B98" w:rsidP="002A5195">
      <w:pPr>
        <w:widowControl/>
        <w:numPr>
          <w:ilvl w:val="0"/>
          <w:numId w:val="182"/>
        </w:numPr>
        <w:autoSpaceDE/>
        <w:autoSpaceDN/>
        <w:adjustRightInd/>
        <w:spacing w:after="200"/>
        <w:jc w:val="both"/>
        <w:rPr>
          <w:rFonts w:eastAsia="Times New Roman"/>
          <w:lang w:val="ru-RU"/>
        </w:rPr>
      </w:pPr>
      <w:r w:rsidRPr="00735B98">
        <w:rPr>
          <w:rFonts w:eastAsia="Times New Roman"/>
          <w:lang w:val="ru-RU"/>
        </w:rPr>
        <w:t>сравнивать рациональные числа.</w:t>
      </w:r>
    </w:p>
    <w:p w:rsidR="00735B98" w:rsidRPr="00735B98" w:rsidRDefault="00735B98" w:rsidP="00735B98">
      <w:pPr>
        <w:widowControl/>
        <w:autoSpaceDE/>
        <w:autoSpaceDN/>
        <w:adjustRightInd/>
        <w:ind w:left="360"/>
        <w:jc w:val="both"/>
        <w:rPr>
          <w:rFonts w:eastAsia="Times New Roman"/>
          <w:lang w:val="ru-RU"/>
        </w:rPr>
      </w:pPr>
      <w:r w:rsidRPr="00735B98">
        <w:rPr>
          <w:rFonts w:eastAsia="Times New Roman"/>
          <w:b/>
          <w:lang w:val="ru-RU"/>
        </w:rPr>
        <w:t>В повседневной жизни и при изучении других предметов</w:t>
      </w:r>
      <w:r w:rsidRPr="00735B98">
        <w:rPr>
          <w:rFonts w:eastAsia="Times New Roman"/>
          <w:lang w:val="ru-RU"/>
        </w:rPr>
        <w:t>:</w:t>
      </w:r>
    </w:p>
    <w:p w:rsidR="00735B98" w:rsidRPr="00735B98" w:rsidRDefault="00735B98" w:rsidP="002A5195">
      <w:pPr>
        <w:widowControl/>
        <w:numPr>
          <w:ilvl w:val="0"/>
          <w:numId w:val="183"/>
        </w:numPr>
        <w:autoSpaceDE/>
        <w:autoSpaceDN/>
        <w:adjustRightInd/>
        <w:jc w:val="both"/>
        <w:rPr>
          <w:rFonts w:eastAsia="Times New Roman"/>
          <w:lang w:val="ru-RU"/>
        </w:rPr>
      </w:pPr>
      <w:r w:rsidRPr="00735B98">
        <w:rPr>
          <w:rFonts w:eastAsia="Times New Roman"/>
          <w:lang w:val="ru-RU"/>
        </w:rPr>
        <w:t>оценивать результаты вычислений при решении практических задач;</w:t>
      </w:r>
    </w:p>
    <w:p w:rsidR="00735B98" w:rsidRPr="00735B98" w:rsidRDefault="00735B98" w:rsidP="002A5195">
      <w:pPr>
        <w:widowControl/>
        <w:numPr>
          <w:ilvl w:val="0"/>
          <w:numId w:val="183"/>
        </w:numPr>
        <w:autoSpaceDE/>
        <w:autoSpaceDN/>
        <w:adjustRightInd/>
        <w:jc w:val="both"/>
        <w:rPr>
          <w:rFonts w:eastAsia="Times New Roman"/>
          <w:lang w:val="ru-RU"/>
        </w:rPr>
      </w:pPr>
      <w:r w:rsidRPr="00735B98">
        <w:rPr>
          <w:rFonts w:eastAsia="Times New Roman"/>
          <w:lang w:val="ru-RU"/>
        </w:rPr>
        <w:t>выполнять сравнение чисел в реальных ситуациях;</w:t>
      </w:r>
    </w:p>
    <w:p w:rsidR="00735B98" w:rsidRPr="00735B98" w:rsidRDefault="00735B98" w:rsidP="002A5195">
      <w:pPr>
        <w:widowControl/>
        <w:numPr>
          <w:ilvl w:val="0"/>
          <w:numId w:val="183"/>
        </w:numPr>
        <w:autoSpaceDE/>
        <w:autoSpaceDN/>
        <w:adjustRightInd/>
        <w:jc w:val="both"/>
        <w:rPr>
          <w:rFonts w:eastAsia="Times New Roman"/>
          <w:lang w:val="ru-RU"/>
        </w:rPr>
      </w:pPr>
      <w:r w:rsidRPr="00735B98">
        <w:rPr>
          <w:rFonts w:eastAsia="Times New Roman"/>
          <w:lang w:val="ru-RU"/>
        </w:rPr>
        <w:t>составлять числовые выражения при решении практических задач и задач из других учебных предметов.</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Статистика и теория вероятностей</w:t>
      </w:r>
    </w:p>
    <w:p w:rsidR="00735B98" w:rsidRPr="00735B98" w:rsidRDefault="00735B98" w:rsidP="002A5195">
      <w:pPr>
        <w:widowControl/>
        <w:numPr>
          <w:ilvl w:val="0"/>
          <w:numId w:val="184"/>
        </w:numPr>
        <w:autoSpaceDE/>
        <w:autoSpaceDN/>
        <w:adjustRightInd/>
        <w:jc w:val="both"/>
        <w:rPr>
          <w:rFonts w:eastAsia="Times New Roman"/>
          <w:lang w:val="ru-RU"/>
        </w:rPr>
      </w:pPr>
      <w:r w:rsidRPr="00735B98">
        <w:rPr>
          <w:rFonts w:eastAsia="Times New Roman"/>
          <w:lang w:val="ru-RU"/>
        </w:rPr>
        <w:t xml:space="preserve">Представлять данные в виде таблиц, диаграмм, </w:t>
      </w:r>
    </w:p>
    <w:p w:rsidR="00735B98" w:rsidRPr="00735B98" w:rsidRDefault="00735B98" w:rsidP="002A5195">
      <w:pPr>
        <w:widowControl/>
        <w:numPr>
          <w:ilvl w:val="0"/>
          <w:numId w:val="184"/>
        </w:numPr>
        <w:autoSpaceDE/>
        <w:autoSpaceDN/>
        <w:adjustRightInd/>
        <w:jc w:val="both"/>
        <w:rPr>
          <w:rFonts w:eastAsia="Times New Roman"/>
          <w:lang w:val="ru-RU"/>
        </w:rPr>
      </w:pPr>
      <w:r w:rsidRPr="00735B98">
        <w:rPr>
          <w:rFonts w:eastAsia="Times New Roman"/>
          <w:lang w:val="ru-RU"/>
        </w:rPr>
        <w:t>читать информацию, представленную в виде таблицы, диаграммы.</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Текстовые задачи</w:t>
      </w:r>
    </w:p>
    <w:p w:rsidR="00735B98" w:rsidRPr="00735B98" w:rsidRDefault="00735B98" w:rsidP="002A5195">
      <w:pPr>
        <w:widowControl/>
        <w:numPr>
          <w:ilvl w:val="0"/>
          <w:numId w:val="185"/>
        </w:numPr>
        <w:autoSpaceDE/>
        <w:autoSpaceDN/>
        <w:adjustRightInd/>
        <w:jc w:val="both"/>
        <w:rPr>
          <w:rFonts w:eastAsia="Times New Roman"/>
          <w:lang w:val="ru-RU"/>
        </w:rPr>
      </w:pPr>
      <w:r w:rsidRPr="00735B98">
        <w:rPr>
          <w:rFonts w:eastAsia="Times New Roman"/>
          <w:lang w:val="ru-RU"/>
        </w:rPr>
        <w:t>Решать несложные сюжетные задачи разных типов на все арифметические действия;</w:t>
      </w:r>
    </w:p>
    <w:p w:rsidR="00735B98" w:rsidRPr="00735B98" w:rsidRDefault="00735B98" w:rsidP="002A5195">
      <w:pPr>
        <w:widowControl/>
        <w:numPr>
          <w:ilvl w:val="0"/>
          <w:numId w:val="185"/>
        </w:numPr>
        <w:autoSpaceDE/>
        <w:autoSpaceDN/>
        <w:adjustRightInd/>
        <w:jc w:val="both"/>
        <w:rPr>
          <w:rFonts w:eastAsia="Times New Roman"/>
          <w:lang w:val="ru-RU"/>
        </w:rPr>
      </w:pPr>
      <w:r w:rsidRPr="00735B98">
        <w:rPr>
          <w:rFonts w:eastAsia="Times New Roman"/>
          <w:lang w:val="ru-RU"/>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735B98" w:rsidRPr="00735B98" w:rsidRDefault="00735B98" w:rsidP="002A5195">
      <w:pPr>
        <w:widowControl/>
        <w:numPr>
          <w:ilvl w:val="0"/>
          <w:numId w:val="185"/>
        </w:numPr>
        <w:autoSpaceDE/>
        <w:autoSpaceDN/>
        <w:adjustRightInd/>
        <w:jc w:val="both"/>
        <w:rPr>
          <w:rFonts w:eastAsia="Times New Roman"/>
          <w:lang w:val="ru-RU"/>
        </w:rPr>
      </w:pPr>
      <w:r w:rsidRPr="00735B98">
        <w:rPr>
          <w:rFonts w:eastAsia="Times New Roman"/>
          <w:lang w:val="ru-RU"/>
        </w:rPr>
        <w:t>осуществлять способ поиска решения задачи, в котором рассуждение строится от условия к требованию или от требования к условию;</w:t>
      </w:r>
    </w:p>
    <w:p w:rsidR="00735B98" w:rsidRPr="00735B98" w:rsidRDefault="00735B98" w:rsidP="002A5195">
      <w:pPr>
        <w:widowControl/>
        <w:numPr>
          <w:ilvl w:val="0"/>
          <w:numId w:val="185"/>
        </w:numPr>
        <w:autoSpaceDE/>
        <w:autoSpaceDN/>
        <w:adjustRightInd/>
        <w:jc w:val="both"/>
        <w:rPr>
          <w:rFonts w:eastAsia="Times New Roman"/>
          <w:lang w:val="ru-RU"/>
        </w:rPr>
      </w:pPr>
      <w:r w:rsidRPr="00735B98">
        <w:rPr>
          <w:rFonts w:eastAsia="Times New Roman"/>
          <w:lang w:val="ru-RU"/>
        </w:rPr>
        <w:t xml:space="preserve">составлять план решения задачи; </w:t>
      </w:r>
    </w:p>
    <w:p w:rsidR="00735B98" w:rsidRPr="00735B98" w:rsidRDefault="00735B98" w:rsidP="002A5195">
      <w:pPr>
        <w:widowControl/>
        <w:numPr>
          <w:ilvl w:val="0"/>
          <w:numId w:val="185"/>
        </w:numPr>
        <w:autoSpaceDE/>
        <w:autoSpaceDN/>
        <w:adjustRightInd/>
        <w:jc w:val="both"/>
        <w:rPr>
          <w:rFonts w:eastAsia="Times New Roman"/>
          <w:lang w:val="ru-RU"/>
        </w:rPr>
      </w:pPr>
      <w:r w:rsidRPr="00735B98">
        <w:rPr>
          <w:rFonts w:eastAsia="Times New Roman"/>
          <w:lang w:val="ru-RU"/>
        </w:rPr>
        <w:t>выделять этапы решения задачи;</w:t>
      </w:r>
    </w:p>
    <w:p w:rsidR="00735B98" w:rsidRPr="00735B98" w:rsidRDefault="00735B98" w:rsidP="002A5195">
      <w:pPr>
        <w:widowControl/>
        <w:numPr>
          <w:ilvl w:val="0"/>
          <w:numId w:val="185"/>
        </w:numPr>
        <w:autoSpaceDE/>
        <w:autoSpaceDN/>
        <w:adjustRightInd/>
        <w:jc w:val="both"/>
        <w:rPr>
          <w:rFonts w:eastAsia="Times New Roman"/>
          <w:lang w:val="ru-RU"/>
        </w:rPr>
      </w:pPr>
      <w:r w:rsidRPr="00735B98">
        <w:rPr>
          <w:rFonts w:eastAsia="Times New Roman"/>
          <w:lang w:val="ru-RU"/>
        </w:rPr>
        <w:t>интерпретировать вычислительные результаты в задаче, исследовать полученное решение задачи;</w:t>
      </w:r>
    </w:p>
    <w:p w:rsidR="00735B98" w:rsidRPr="00735B98" w:rsidRDefault="00735B98" w:rsidP="002A5195">
      <w:pPr>
        <w:widowControl/>
        <w:numPr>
          <w:ilvl w:val="0"/>
          <w:numId w:val="185"/>
        </w:numPr>
        <w:autoSpaceDE/>
        <w:autoSpaceDN/>
        <w:adjustRightInd/>
        <w:jc w:val="both"/>
        <w:rPr>
          <w:rFonts w:eastAsia="Times New Roman"/>
          <w:lang w:val="ru-RU"/>
        </w:rPr>
      </w:pPr>
      <w:r w:rsidRPr="00735B98">
        <w:rPr>
          <w:rFonts w:eastAsia="Times New Roman"/>
          <w:lang w:val="ru-RU"/>
        </w:rPr>
        <w:t>знать различие скоростей объекта в стоячей воде, против течения и по течению реки;</w:t>
      </w:r>
    </w:p>
    <w:p w:rsidR="00735B98" w:rsidRPr="00735B98" w:rsidRDefault="00735B98" w:rsidP="002A5195">
      <w:pPr>
        <w:widowControl/>
        <w:numPr>
          <w:ilvl w:val="0"/>
          <w:numId w:val="185"/>
        </w:numPr>
        <w:autoSpaceDE/>
        <w:autoSpaceDN/>
        <w:adjustRightInd/>
        <w:jc w:val="both"/>
        <w:rPr>
          <w:rFonts w:eastAsia="Times New Roman"/>
          <w:lang w:val="ru-RU"/>
        </w:rPr>
      </w:pPr>
      <w:r w:rsidRPr="00735B98">
        <w:rPr>
          <w:rFonts w:eastAsia="Times New Roman"/>
          <w:lang w:val="ru-RU"/>
        </w:rPr>
        <w:t>решать задачи на нахождение части числа и числа по его части;</w:t>
      </w:r>
    </w:p>
    <w:p w:rsidR="00735B98" w:rsidRPr="00735B98" w:rsidRDefault="00735B98" w:rsidP="002A5195">
      <w:pPr>
        <w:widowControl/>
        <w:numPr>
          <w:ilvl w:val="0"/>
          <w:numId w:val="185"/>
        </w:numPr>
        <w:autoSpaceDE/>
        <w:autoSpaceDN/>
        <w:adjustRightInd/>
        <w:jc w:val="both"/>
        <w:rPr>
          <w:rFonts w:eastAsia="Times New Roman"/>
          <w:lang w:val="ru-RU"/>
        </w:rPr>
      </w:pPr>
      <w:r w:rsidRPr="00735B98">
        <w:rPr>
          <w:rFonts w:eastAsia="Times New Roman"/>
          <w:lang w:val="ru-RU"/>
        </w:rPr>
        <w:t>решать задачи разных типов (на работу, на покупки, на движение), связывающих три величины, выделять эти величины и отношения между ними;</w:t>
      </w:r>
    </w:p>
    <w:p w:rsidR="00735B98" w:rsidRPr="00735B98" w:rsidRDefault="00735B98" w:rsidP="002A5195">
      <w:pPr>
        <w:widowControl/>
        <w:numPr>
          <w:ilvl w:val="0"/>
          <w:numId w:val="185"/>
        </w:numPr>
        <w:autoSpaceDE/>
        <w:autoSpaceDN/>
        <w:adjustRightInd/>
        <w:jc w:val="both"/>
        <w:rPr>
          <w:rFonts w:eastAsia="Times New Roman"/>
          <w:lang w:val="ru-RU"/>
        </w:rPr>
      </w:pPr>
      <w:r w:rsidRPr="00735B98">
        <w:rPr>
          <w:rFonts w:eastAsia="Times New Roman"/>
          <w:lang w:val="ru-RU"/>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735B98" w:rsidRPr="00735B98" w:rsidRDefault="00735B98" w:rsidP="002A5195">
      <w:pPr>
        <w:widowControl/>
        <w:numPr>
          <w:ilvl w:val="0"/>
          <w:numId w:val="185"/>
        </w:numPr>
        <w:autoSpaceDE/>
        <w:autoSpaceDN/>
        <w:adjustRightInd/>
        <w:jc w:val="both"/>
        <w:rPr>
          <w:rFonts w:eastAsia="Times New Roman"/>
          <w:lang w:val="ru-RU"/>
        </w:rPr>
      </w:pPr>
      <w:r w:rsidRPr="00735B98">
        <w:rPr>
          <w:rFonts w:eastAsia="Times New Roman"/>
          <w:lang w:val="ru-RU"/>
        </w:rPr>
        <w:t>решать несложные логические задачи методом рассуждений.</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В повседневной жизни и при изучении других предметов:</w:t>
      </w:r>
    </w:p>
    <w:p w:rsidR="00735B98" w:rsidRPr="00735B98" w:rsidRDefault="00735B98" w:rsidP="002A5195">
      <w:pPr>
        <w:widowControl/>
        <w:numPr>
          <w:ilvl w:val="0"/>
          <w:numId w:val="186"/>
        </w:numPr>
        <w:autoSpaceDE/>
        <w:autoSpaceDN/>
        <w:adjustRightInd/>
        <w:spacing w:after="200"/>
        <w:jc w:val="both"/>
        <w:rPr>
          <w:rFonts w:eastAsia="Times New Roman"/>
          <w:lang w:val="ru-RU"/>
        </w:rPr>
      </w:pPr>
      <w:r w:rsidRPr="00735B98">
        <w:rPr>
          <w:rFonts w:eastAsia="Times New Roman"/>
          <w:lang w:val="ru-RU"/>
        </w:rPr>
        <w:t xml:space="preserve">выдвигать гипотезы о возможных предельных значениях искомых величин в задаче (делать прикидку) </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Наглядная геометрия</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Геометрические фигуры</w:t>
      </w:r>
    </w:p>
    <w:p w:rsidR="00735B98" w:rsidRPr="00735B98" w:rsidRDefault="00735B98" w:rsidP="002A5195">
      <w:pPr>
        <w:widowControl/>
        <w:numPr>
          <w:ilvl w:val="0"/>
          <w:numId w:val="186"/>
        </w:numPr>
        <w:autoSpaceDE/>
        <w:autoSpaceDN/>
        <w:adjustRightInd/>
        <w:jc w:val="both"/>
        <w:rPr>
          <w:rFonts w:eastAsia="Times New Roman"/>
          <w:lang w:val="ru-RU"/>
        </w:rPr>
      </w:pPr>
      <w:r w:rsidRPr="00735B98">
        <w:rPr>
          <w:rFonts w:eastAsia="Times New Roman"/>
          <w:lang w:val="ru-RU"/>
        </w:rPr>
        <w:t xml:space="preserve">Оперировать на базовом уровне понятиями: фигура, 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p>
    <w:p w:rsidR="00735B98" w:rsidRPr="00735B98" w:rsidRDefault="00735B98" w:rsidP="002A5195">
      <w:pPr>
        <w:widowControl/>
        <w:numPr>
          <w:ilvl w:val="0"/>
          <w:numId w:val="186"/>
        </w:numPr>
        <w:autoSpaceDE/>
        <w:autoSpaceDN/>
        <w:adjustRightInd/>
        <w:jc w:val="both"/>
        <w:rPr>
          <w:rFonts w:eastAsia="Times New Roman"/>
          <w:lang w:val="ru-RU"/>
        </w:rPr>
      </w:pPr>
      <w:r w:rsidRPr="00735B98">
        <w:rPr>
          <w:rFonts w:eastAsia="Times New Roman"/>
          <w:lang w:val="ru-RU"/>
        </w:rPr>
        <w:t>Изображать изучаемые фигуры от руки и с помощью линейки и циркуля.</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В повседневной жизни и при изучении других предметов:</w:t>
      </w:r>
    </w:p>
    <w:p w:rsidR="00735B98" w:rsidRPr="00735B98" w:rsidRDefault="00735B98" w:rsidP="002A5195">
      <w:pPr>
        <w:widowControl/>
        <w:numPr>
          <w:ilvl w:val="0"/>
          <w:numId w:val="187"/>
        </w:numPr>
        <w:autoSpaceDE/>
        <w:autoSpaceDN/>
        <w:adjustRightInd/>
        <w:spacing w:after="200"/>
        <w:jc w:val="both"/>
        <w:rPr>
          <w:rFonts w:eastAsia="Times New Roman"/>
          <w:lang w:val="ru-RU"/>
        </w:rPr>
      </w:pPr>
      <w:r w:rsidRPr="00735B98">
        <w:rPr>
          <w:rFonts w:eastAsia="Times New Roman"/>
          <w:lang w:val="ru-RU"/>
        </w:rPr>
        <w:t xml:space="preserve">решать практические задачи с применением простейших свойств фигур. </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Измерения и вычисления</w:t>
      </w:r>
    </w:p>
    <w:p w:rsidR="00735B98" w:rsidRPr="00735B98" w:rsidRDefault="00735B98" w:rsidP="002A5195">
      <w:pPr>
        <w:widowControl/>
        <w:numPr>
          <w:ilvl w:val="0"/>
          <w:numId w:val="187"/>
        </w:numPr>
        <w:autoSpaceDE/>
        <w:autoSpaceDN/>
        <w:adjustRightInd/>
        <w:jc w:val="both"/>
        <w:rPr>
          <w:rFonts w:eastAsia="Times New Roman"/>
          <w:lang w:val="ru-RU"/>
        </w:rPr>
      </w:pPr>
      <w:r w:rsidRPr="00735B98">
        <w:rPr>
          <w:rFonts w:eastAsia="Times New Roman"/>
          <w:lang w:val="ru-RU"/>
        </w:rPr>
        <w:lastRenderedPageBreak/>
        <w:t>выполнять измерение длин, расстояний, величин углов, с помощью инструментов для измерений длин и углов;</w:t>
      </w:r>
    </w:p>
    <w:p w:rsidR="00735B98" w:rsidRPr="00735B98" w:rsidRDefault="00735B98" w:rsidP="002A5195">
      <w:pPr>
        <w:widowControl/>
        <w:numPr>
          <w:ilvl w:val="0"/>
          <w:numId w:val="187"/>
        </w:numPr>
        <w:autoSpaceDE/>
        <w:autoSpaceDN/>
        <w:adjustRightInd/>
        <w:jc w:val="both"/>
        <w:rPr>
          <w:rFonts w:eastAsia="Times New Roman"/>
          <w:lang w:val="ru-RU"/>
        </w:rPr>
      </w:pPr>
      <w:r w:rsidRPr="00735B98">
        <w:rPr>
          <w:rFonts w:eastAsia="Times New Roman"/>
          <w:lang w:val="ru-RU"/>
        </w:rPr>
        <w:t xml:space="preserve">вычислять площади прямоугольников. </w:t>
      </w:r>
    </w:p>
    <w:p w:rsidR="00735B98" w:rsidRPr="00735B98" w:rsidRDefault="00735B98" w:rsidP="00735B98">
      <w:pPr>
        <w:widowControl/>
        <w:autoSpaceDE/>
        <w:autoSpaceDN/>
        <w:adjustRightInd/>
        <w:ind w:left="360"/>
        <w:jc w:val="both"/>
        <w:rPr>
          <w:rFonts w:eastAsia="Times New Roman"/>
          <w:lang w:val="ru-RU"/>
        </w:rPr>
      </w:pPr>
      <w:r w:rsidRPr="00735B98">
        <w:rPr>
          <w:rFonts w:eastAsia="Times New Roman"/>
          <w:b/>
          <w:lang w:val="ru-RU"/>
        </w:rPr>
        <w:t>В повседневной жизни и при изучении других предметов</w:t>
      </w:r>
      <w:r w:rsidRPr="00735B98">
        <w:rPr>
          <w:rFonts w:eastAsia="Times New Roman"/>
          <w:lang w:val="ru-RU"/>
        </w:rPr>
        <w:t>:</w:t>
      </w:r>
    </w:p>
    <w:p w:rsidR="00735B98" w:rsidRPr="00735B98" w:rsidRDefault="00735B98" w:rsidP="002A5195">
      <w:pPr>
        <w:widowControl/>
        <w:numPr>
          <w:ilvl w:val="0"/>
          <w:numId w:val="188"/>
        </w:numPr>
        <w:autoSpaceDE/>
        <w:autoSpaceDN/>
        <w:adjustRightInd/>
        <w:jc w:val="both"/>
        <w:rPr>
          <w:rFonts w:eastAsia="Times New Roman"/>
          <w:lang w:val="ru-RU"/>
        </w:rPr>
      </w:pPr>
      <w:r w:rsidRPr="00735B98">
        <w:rPr>
          <w:rFonts w:eastAsia="Times New Roman"/>
          <w:lang w:val="ru-RU"/>
        </w:rPr>
        <w:t>вычислять расстояния на местности в стандартных ситуациях, площади прямоугольников;</w:t>
      </w:r>
    </w:p>
    <w:p w:rsidR="00735B98" w:rsidRPr="00735B98" w:rsidRDefault="00735B98" w:rsidP="002A5195">
      <w:pPr>
        <w:widowControl/>
        <w:numPr>
          <w:ilvl w:val="0"/>
          <w:numId w:val="188"/>
        </w:numPr>
        <w:autoSpaceDE/>
        <w:autoSpaceDN/>
        <w:adjustRightInd/>
        <w:jc w:val="both"/>
        <w:rPr>
          <w:rFonts w:eastAsia="Times New Roman"/>
          <w:lang w:val="ru-RU"/>
        </w:rPr>
      </w:pPr>
      <w:r w:rsidRPr="00735B98">
        <w:rPr>
          <w:rFonts w:eastAsia="Times New Roman"/>
          <w:lang w:val="ru-RU"/>
        </w:rPr>
        <w:t>выполнять простейшие построения и измерения на местности, необходимые в реальной жизни.</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История математики</w:t>
      </w:r>
    </w:p>
    <w:p w:rsidR="00735B98" w:rsidRPr="00735B98" w:rsidRDefault="00735B98" w:rsidP="002A5195">
      <w:pPr>
        <w:widowControl/>
        <w:numPr>
          <w:ilvl w:val="0"/>
          <w:numId w:val="189"/>
        </w:numPr>
        <w:autoSpaceDE/>
        <w:autoSpaceDN/>
        <w:adjustRightInd/>
        <w:jc w:val="both"/>
        <w:rPr>
          <w:rFonts w:eastAsia="Times New Roman"/>
          <w:lang w:val="ru-RU"/>
        </w:rPr>
      </w:pPr>
      <w:r w:rsidRPr="00735B98">
        <w:rPr>
          <w:rFonts w:eastAsia="Times New Roman"/>
          <w:lang w:val="ru-RU"/>
        </w:rPr>
        <w:t>описывать отдельные выдающиеся результаты, полученные в ходе развития математики как науки;</w:t>
      </w:r>
    </w:p>
    <w:p w:rsidR="00735B98" w:rsidRPr="00735B98" w:rsidRDefault="00735B98" w:rsidP="002A5195">
      <w:pPr>
        <w:widowControl/>
        <w:numPr>
          <w:ilvl w:val="0"/>
          <w:numId w:val="189"/>
        </w:numPr>
        <w:autoSpaceDE/>
        <w:autoSpaceDN/>
        <w:adjustRightInd/>
        <w:jc w:val="both"/>
        <w:rPr>
          <w:rFonts w:eastAsia="Times New Roman"/>
          <w:lang w:val="ru-RU"/>
        </w:rPr>
      </w:pPr>
      <w:r w:rsidRPr="00735B98">
        <w:rPr>
          <w:rFonts w:eastAsia="Times New Roman"/>
          <w:lang w:val="ru-RU"/>
        </w:rPr>
        <w:t>знать примеры математических открытий и их авторов, в связи с отечественной и всемирной историей.</w:t>
      </w:r>
    </w:p>
    <w:p w:rsidR="00735B98" w:rsidRPr="00735B98" w:rsidRDefault="00735B98" w:rsidP="00735B98">
      <w:pPr>
        <w:widowControl/>
        <w:autoSpaceDE/>
        <w:autoSpaceDN/>
        <w:adjustRightInd/>
        <w:ind w:left="360"/>
        <w:jc w:val="both"/>
        <w:rPr>
          <w:rFonts w:eastAsia="Times New Roman"/>
          <w:b/>
          <w:lang w:val="ru-RU"/>
        </w:rPr>
      </w:pPr>
      <w:bookmarkStart w:id="31" w:name="_Toc284662720"/>
      <w:bookmarkStart w:id="32" w:name="_Toc284663346"/>
      <w:r w:rsidRPr="00735B98">
        <w:rPr>
          <w:rFonts w:eastAsia="Times New Roman"/>
          <w:b/>
          <w:lang w:val="ru-RU"/>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31"/>
      <w:bookmarkEnd w:id="32"/>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Элементы теории множеств и математической логики</w:t>
      </w:r>
    </w:p>
    <w:p w:rsidR="00735B98" w:rsidRPr="00735B98" w:rsidRDefault="00735B98" w:rsidP="002A5195">
      <w:pPr>
        <w:widowControl/>
        <w:numPr>
          <w:ilvl w:val="0"/>
          <w:numId w:val="190"/>
        </w:numPr>
        <w:autoSpaceDE/>
        <w:autoSpaceDN/>
        <w:adjustRightInd/>
        <w:jc w:val="both"/>
        <w:rPr>
          <w:rFonts w:eastAsia="Times New Roman"/>
          <w:lang w:val="ru-RU"/>
        </w:rPr>
      </w:pPr>
      <w:r w:rsidRPr="00735B98">
        <w:rPr>
          <w:rFonts w:eastAsia="Times New Roman"/>
          <w:lang w:val="ru-RU"/>
        </w:rPr>
        <w:t xml:space="preserve">Оперировать понятиями: множество, характеристики множества, элемент множества, пустое, конечное и бесконечное множество, подмножество, принадлежность, </w:t>
      </w:r>
    </w:p>
    <w:p w:rsidR="00735B98" w:rsidRPr="00735B98" w:rsidRDefault="00735B98" w:rsidP="002A5195">
      <w:pPr>
        <w:widowControl/>
        <w:numPr>
          <w:ilvl w:val="0"/>
          <w:numId w:val="190"/>
        </w:numPr>
        <w:autoSpaceDE/>
        <w:autoSpaceDN/>
        <w:adjustRightInd/>
        <w:jc w:val="both"/>
        <w:rPr>
          <w:rFonts w:eastAsia="Times New Roman"/>
          <w:lang w:val="ru-RU"/>
        </w:rPr>
      </w:pPr>
      <w:r w:rsidRPr="00735B98">
        <w:rPr>
          <w:rFonts w:eastAsia="Times New Roman"/>
          <w:lang w:val="ru-RU"/>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В повседневной жизни и при изучении других предметов:</w:t>
      </w:r>
    </w:p>
    <w:p w:rsidR="00735B98" w:rsidRPr="00735B98" w:rsidRDefault="00735B98" w:rsidP="002A5195">
      <w:pPr>
        <w:widowControl/>
        <w:numPr>
          <w:ilvl w:val="0"/>
          <w:numId w:val="191"/>
        </w:numPr>
        <w:autoSpaceDE/>
        <w:autoSpaceDN/>
        <w:adjustRightInd/>
        <w:jc w:val="both"/>
        <w:rPr>
          <w:rFonts w:eastAsia="Times New Roman"/>
          <w:lang w:val="ru-RU"/>
        </w:rPr>
      </w:pPr>
      <w:r w:rsidRPr="00735B98">
        <w:rPr>
          <w:rFonts w:eastAsia="Times New Roman"/>
          <w:lang w:val="ru-RU"/>
        </w:rPr>
        <w:t xml:space="preserve">распознавать логически некорректные высказывания; </w:t>
      </w:r>
    </w:p>
    <w:p w:rsidR="00735B98" w:rsidRPr="00735B98" w:rsidRDefault="00735B98" w:rsidP="002A5195">
      <w:pPr>
        <w:widowControl/>
        <w:numPr>
          <w:ilvl w:val="0"/>
          <w:numId w:val="191"/>
        </w:numPr>
        <w:autoSpaceDE/>
        <w:autoSpaceDN/>
        <w:adjustRightInd/>
        <w:jc w:val="both"/>
        <w:rPr>
          <w:rFonts w:eastAsia="Times New Roman"/>
          <w:lang w:val="ru-RU"/>
        </w:rPr>
      </w:pPr>
      <w:r w:rsidRPr="00735B98">
        <w:rPr>
          <w:rFonts w:eastAsia="Times New Roman"/>
          <w:lang w:val="ru-RU"/>
        </w:rPr>
        <w:t>строить цепочки умозаключений на основе использования правил логики.</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Числа</w:t>
      </w:r>
    </w:p>
    <w:p w:rsidR="00735B98" w:rsidRPr="00735B98" w:rsidRDefault="00735B98" w:rsidP="002A5195">
      <w:pPr>
        <w:widowControl/>
        <w:numPr>
          <w:ilvl w:val="0"/>
          <w:numId w:val="192"/>
        </w:numPr>
        <w:autoSpaceDE/>
        <w:autoSpaceDN/>
        <w:adjustRightInd/>
        <w:jc w:val="both"/>
        <w:rPr>
          <w:rFonts w:eastAsia="Times New Roman"/>
          <w:lang w:val="ru-RU"/>
        </w:rPr>
      </w:pPr>
      <w:r w:rsidRPr="00735B98">
        <w:rPr>
          <w:rFonts w:eastAsia="Times New Roman"/>
          <w:lang w:val="ru-RU"/>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735B98" w:rsidRPr="00735B98" w:rsidRDefault="00735B98" w:rsidP="002A5195">
      <w:pPr>
        <w:widowControl/>
        <w:numPr>
          <w:ilvl w:val="0"/>
          <w:numId w:val="192"/>
        </w:numPr>
        <w:autoSpaceDE/>
        <w:autoSpaceDN/>
        <w:adjustRightInd/>
        <w:jc w:val="both"/>
        <w:rPr>
          <w:rFonts w:eastAsia="Times New Roman"/>
          <w:lang w:val="ru-RU"/>
        </w:rPr>
      </w:pPr>
      <w:r w:rsidRPr="00735B98">
        <w:rPr>
          <w:rFonts w:eastAsia="Times New Roman"/>
          <w:lang w:val="ru-RU"/>
        </w:rPr>
        <w:t>понимать и объяснять смысл позиционной записи натурального числа;</w:t>
      </w:r>
    </w:p>
    <w:p w:rsidR="00735B98" w:rsidRPr="00735B98" w:rsidRDefault="00735B98" w:rsidP="002A5195">
      <w:pPr>
        <w:widowControl/>
        <w:numPr>
          <w:ilvl w:val="0"/>
          <w:numId w:val="192"/>
        </w:numPr>
        <w:autoSpaceDE/>
        <w:autoSpaceDN/>
        <w:adjustRightInd/>
        <w:jc w:val="both"/>
        <w:rPr>
          <w:rFonts w:eastAsia="Times New Roman"/>
          <w:lang w:val="ru-RU"/>
        </w:rPr>
      </w:pPr>
      <w:r w:rsidRPr="00735B98">
        <w:rPr>
          <w:rFonts w:eastAsia="Times New Roman"/>
          <w:lang w:val="ru-RU"/>
        </w:rPr>
        <w:t>выполнять вычисления, в том числе с использованием приёмов рациональных вычислений, обосновывать алгоритмы выполнения действий;</w:t>
      </w:r>
    </w:p>
    <w:p w:rsidR="00735B98" w:rsidRPr="00735B98" w:rsidRDefault="00735B98" w:rsidP="002A5195">
      <w:pPr>
        <w:widowControl/>
        <w:numPr>
          <w:ilvl w:val="0"/>
          <w:numId w:val="192"/>
        </w:numPr>
        <w:autoSpaceDE/>
        <w:autoSpaceDN/>
        <w:adjustRightInd/>
        <w:jc w:val="both"/>
        <w:rPr>
          <w:rFonts w:eastAsia="Times New Roman"/>
          <w:lang w:val="ru-RU"/>
        </w:rPr>
      </w:pPr>
      <w:r w:rsidRPr="00735B98">
        <w:rPr>
          <w:rFonts w:eastAsia="Times New Roman"/>
          <w:lang w:val="ru-RU"/>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735B98" w:rsidRPr="00735B98" w:rsidRDefault="00735B98" w:rsidP="002A5195">
      <w:pPr>
        <w:widowControl/>
        <w:numPr>
          <w:ilvl w:val="0"/>
          <w:numId w:val="192"/>
        </w:numPr>
        <w:autoSpaceDE/>
        <w:autoSpaceDN/>
        <w:adjustRightInd/>
        <w:jc w:val="both"/>
        <w:rPr>
          <w:rFonts w:eastAsia="Times New Roman"/>
          <w:lang w:val="ru-RU"/>
        </w:rPr>
      </w:pPr>
      <w:r w:rsidRPr="00735B98">
        <w:rPr>
          <w:rFonts w:eastAsia="Times New Roman"/>
          <w:lang w:val="ru-RU"/>
        </w:rPr>
        <w:t>выполнять округление рациональных чисел с заданной точностью;</w:t>
      </w:r>
    </w:p>
    <w:p w:rsidR="00735B98" w:rsidRPr="00735B98" w:rsidRDefault="00735B98" w:rsidP="002A5195">
      <w:pPr>
        <w:widowControl/>
        <w:numPr>
          <w:ilvl w:val="0"/>
          <w:numId w:val="192"/>
        </w:numPr>
        <w:autoSpaceDE/>
        <w:autoSpaceDN/>
        <w:adjustRightInd/>
        <w:jc w:val="both"/>
        <w:rPr>
          <w:rFonts w:eastAsia="Times New Roman"/>
          <w:lang w:val="ru-RU"/>
        </w:rPr>
      </w:pPr>
      <w:r w:rsidRPr="00735B98">
        <w:rPr>
          <w:rFonts w:eastAsia="Times New Roman"/>
          <w:lang w:val="ru-RU"/>
        </w:rPr>
        <w:t>упорядочивать числа, записанные в виде обыкновенных и десятичных дробей;</w:t>
      </w:r>
    </w:p>
    <w:p w:rsidR="00735B98" w:rsidRPr="00735B98" w:rsidRDefault="00735B98" w:rsidP="002A5195">
      <w:pPr>
        <w:widowControl/>
        <w:numPr>
          <w:ilvl w:val="0"/>
          <w:numId w:val="192"/>
        </w:numPr>
        <w:autoSpaceDE/>
        <w:autoSpaceDN/>
        <w:adjustRightInd/>
        <w:jc w:val="both"/>
        <w:rPr>
          <w:rFonts w:eastAsia="Times New Roman"/>
          <w:lang w:val="ru-RU"/>
        </w:rPr>
      </w:pPr>
      <w:r w:rsidRPr="00735B98">
        <w:rPr>
          <w:rFonts w:eastAsia="Times New Roman"/>
          <w:lang w:val="ru-RU"/>
        </w:rPr>
        <w:t>находить НОД и НОК чисел и использовать их при решении зада;.</w:t>
      </w:r>
    </w:p>
    <w:p w:rsidR="00735B98" w:rsidRPr="00735B98" w:rsidRDefault="00735B98" w:rsidP="002A5195">
      <w:pPr>
        <w:widowControl/>
        <w:numPr>
          <w:ilvl w:val="0"/>
          <w:numId w:val="192"/>
        </w:numPr>
        <w:autoSpaceDE/>
        <w:autoSpaceDN/>
        <w:adjustRightInd/>
        <w:spacing w:after="200"/>
        <w:jc w:val="both"/>
        <w:rPr>
          <w:rFonts w:eastAsia="Times New Roman"/>
          <w:lang w:val="ru-RU"/>
        </w:rPr>
      </w:pPr>
      <w:r w:rsidRPr="00735B98">
        <w:rPr>
          <w:rFonts w:eastAsia="Times New Roman"/>
          <w:lang w:val="ru-RU"/>
        </w:rPr>
        <w:t>оперировать понятием модуль числа, геометрическая интерпретация модуля числа.</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В повседневной жизни и при изучении других предметов:</w:t>
      </w:r>
    </w:p>
    <w:p w:rsidR="00735B98" w:rsidRPr="00735B98" w:rsidRDefault="00735B98" w:rsidP="002A5195">
      <w:pPr>
        <w:widowControl/>
        <w:numPr>
          <w:ilvl w:val="0"/>
          <w:numId w:val="193"/>
        </w:numPr>
        <w:autoSpaceDE/>
        <w:autoSpaceDN/>
        <w:adjustRightInd/>
        <w:jc w:val="both"/>
        <w:rPr>
          <w:rFonts w:eastAsia="Times New Roman"/>
          <w:lang w:val="ru-RU"/>
        </w:rPr>
      </w:pPr>
      <w:r w:rsidRPr="00735B98">
        <w:rPr>
          <w:rFonts w:eastAsia="Times New Roman"/>
          <w:lang w:val="ru-RU"/>
        </w:rPr>
        <w:t>применять правила приближенных вычислений при решении практических задач и решении задач других учебных предметов;</w:t>
      </w:r>
    </w:p>
    <w:p w:rsidR="00735B98" w:rsidRPr="00735B98" w:rsidRDefault="00735B98" w:rsidP="002A5195">
      <w:pPr>
        <w:widowControl/>
        <w:numPr>
          <w:ilvl w:val="0"/>
          <w:numId w:val="193"/>
        </w:numPr>
        <w:autoSpaceDE/>
        <w:autoSpaceDN/>
        <w:adjustRightInd/>
        <w:jc w:val="both"/>
        <w:rPr>
          <w:rFonts w:eastAsia="Times New Roman"/>
          <w:lang w:val="ru-RU"/>
        </w:rPr>
      </w:pPr>
      <w:r w:rsidRPr="00735B98">
        <w:rPr>
          <w:rFonts w:eastAsia="Times New Roman"/>
          <w:lang w:val="ru-RU"/>
        </w:rPr>
        <w:t>выполнять сравнение результатов вычислений при решении практических задач, в том числе приближенных вычислений;</w:t>
      </w:r>
    </w:p>
    <w:p w:rsidR="00735B98" w:rsidRPr="00735B98" w:rsidRDefault="00735B98" w:rsidP="002A5195">
      <w:pPr>
        <w:widowControl/>
        <w:numPr>
          <w:ilvl w:val="0"/>
          <w:numId w:val="193"/>
        </w:numPr>
        <w:autoSpaceDE/>
        <w:autoSpaceDN/>
        <w:adjustRightInd/>
        <w:jc w:val="both"/>
        <w:rPr>
          <w:rFonts w:eastAsia="Times New Roman"/>
          <w:lang w:val="ru-RU"/>
        </w:rPr>
      </w:pPr>
      <w:r w:rsidRPr="00735B98">
        <w:rPr>
          <w:rFonts w:eastAsia="Times New Roman"/>
          <w:lang w:val="ru-RU"/>
        </w:rPr>
        <w:t>составлять числовые выражения и оценивать их значения при решении практических задач и задач из других учебных предметов.</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 xml:space="preserve">Уравнения и неравенства </w:t>
      </w:r>
    </w:p>
    <w:p w:rsidR="00735B98" w:rsidRPr="00735B98" w:rsidRDefault="00735B98" w:rsidP="002A5195">
      <w:pPr>
        <w:widowControl/>
        <w:numPr>
          <w:ilvl w:val="0"/>
          <w:numId w:val="194"/>
        </w:numPr>
        <w:autoSpaceDE/>
        <w:autoSpaceDN/>
        <w:adjustRightInd/>
        <w:jc w:val="both"/>
        <w:rPr>
          <w:rFonts w:eastAsia="Times New Roman"/>
          <w:lang w:val="ru-RU"/>
        </w:rPr>
      </w:pPr>
      <w:r w:rsidRPr="00735B98">
        <w:rPr>
          <w:rFonts w:eastAsia="Times New Roman"/>
          <w:lang w:val="ru-RU"/>
        </w:rPr>
        <w:t>Оперировать понятиями: равенство, числовое равенство, уравнение, корень уравнения, решение уравнения, числовое неравенство.</w:t>
      </w:r>
    </w:p>
    <w:p w:rsidR="00735B98" w:rsidRPr="00735B98" w:rsidRDefault="00735B98" w:rsidP="002A5195">
      <w:pPr>
        <w:widowControl/>
        <w:numPr>
          <w:ilvl w:val="0"/>
          <w:numId w:val="194"/>
        </w:numPr>
        <w:autoSpaceDE/>
        <w:autoSpaceDN/>
        <w:adjustRightInd/>
        <w:jc w:val="both"/>
        <w:rPr>
          <w:rFonts w:eastAsia="Times New Roman"/>
          <w:lang w:val="ru-RU"/>
        </w:rPr>
      </w:pPr>
      <w:r w:rsidRPr="00735B98">
        <w:rPr>
          <w:rFonts w:eastAsia="Times New Roman"/>
          <w:lang w:val="ru-RU"/>
        </w:rPr>
        <w:t>Статистика и теория вероятностей</w:t>
      </w:r>
    </w:p>
    <w:p w:rsidR="00735B98" w:rsidRPr="00735B98" w:rsidRDefault="00735B98" w:rsidP="002A5195">
      <w:pPr>
        <w:widowControl/>
        <w:numPr>
          <w:ilvl w:val="0"/>
          <w:numId w:val="194"/>
        </w:numPr>
        <w:autoSpaceDE/>
        <w:autoSpaceDN/>
        <w:adjustRightInd/>
        <w:jc w:val="both"/>
        <w:rPr>
          <w:rFonts w:eastAsia="Times New Roman"/>
          <w:lang w:val="ru-RU"/>
        </w:rPr>
      </w:pPr>
      <w:r w:rsidRPr="00735B98">
        <w:rPr>
          <w:rFonts w:eastAsia="Times New Roman"/>
          <w:lang w:val="ru-RU"/>
        </w:rPr>
        <w:lastRenderedPageBreak/>
        <w:t xml:space="preserve">Оперировать понятиями: столбчатые и круговые диаграммы, таблицы данных, среднее арифметическое, </w:t>
      </w:r>
    </w:p>
    <w:p w:rsidR="00735B98" w:rsidRPr="00735B98" w:rsidRDefault="00735B98" w:rsidP="002A5195">
      <w:pPr>
        <w:widowControl/>
        <w:numPr>
          <w:ilvl w:val="0"/>
          <w:numId w:val="194"/>
        </w:numPr>
        <w:autoSpaceDE/>
        <w:autoSpaceDN/>
        <w:adjustRightInd/>
        <w:jc w:val="both"/>
        <w:rPr>
          <w:rFonts w:eastAsia="Times New Roman"/>
          <w:lang w:val="ru-RU"/>
        </w:rPr>
      </w:pPr>
      <w:r w:rsidRPr="00735B98">
        <w:rPr>
          <w:rFonts w:eastAsia="Times New Roman"/>
          <w:lang w:val="ru-RU"/>
        </w:rPr>
        <w:t>извлекать, информацию, представленную в таблицах, на диаграммах;</w:t>
      </w:r>
    </w:p>
    <w:p w:rsidR="00735B98" w:rsidRPr="00735B98" w:rsidRDefault="00735B98" w:rsidP="002A5195">
      <w:pPr>
        <w:widowControl/>
        <w:numPr>
          <w:ilvl w:val="0"/>
          <w:numId w:val="194"/>
        </w:numPr>
        <w:autoSpaceDE/>
        <w:autoSpaceDN/>
        <w:adjustRightInd/>
        <w:jc w:val="both"/>
        <w:rPr>
          <w:rFonts w:eastAsia="Times New Roman"/>
          <w:lang w:val="ru-RU"/>
        </w:rPr>
      </w:pPr>
      <w:r w:rsidRPr="00735B98">
        <w:rPr>
          <w:rFonts w:eastAsia="Times New Roman"/>
          <w:lang w:val="ru-RU"/>
        </w:rPr>
        <w:t>составлять таблицы, строить диаграммы на основе данных.</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В повседневной жизни и при изучении других предметов:</w:t>
      </w:r>
    </w:p>
    <w:p w:rsidR="00735B98" w:rsidRPr="00735B98" w:rsidRDefault="00735B98" w:rsidP="002A5195">
      <w:pPr>
        <w:widowControl/>
        <w:numPr>
          <w:ilvl w:val="0"/>
          <w:numId w:val="195"/>
        </w:numPr>
        <w:autoSpaceDE/>
        <w:autoSpaceDN/>
        <w:adjustRightInd/>
        <w:spacing w:after="200"/>
        <w:jc w:val="both"/>
        <w:rPr>
          <w:rFonts w:eastAsia="Times New Roman"/>
          <w:lang w:val="ru-RU"/>
        </w:rPr>
      </w:pPr>
      <w:r w:rsidRPr="00735B98">
        <w:rPr>
          <w:rFonts w:eastAsia="Times New Roman"/>
          <w:lang w:val="ru-RU"/>
        </w:rPr>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Текстовые задачи</w:t>
      </w:r>
    </w:p>
    <w:p w:rsidR="00735B98" w:rsidRPr="00735B98" w:rsidRDefault="00735B98" w:rsidP="002A5195">
      <w:pPr>
        <w:widowControl/>
        <w:numPr>
          <w:ilvl w:val="0"/>
          <w:numId w:val="195"/>
        </w:numPr>
        <w:autoSpaceDE/>
        <w:autoSpaceDN/>
        <w:adjustRightInd/>
        <w:jc w:val="both"/>
        <w:rPr>
          <w:rFonts w:eastAsia="Times New Roman"/>
          <w:lang w:val="ru-RU"/>
        </w:rPr>
      </w:pPr>
      <w:r w:rsidRPr="00735B98">
        <w:rPr>
          <w:rFonts w:eastAsia="Times New Roman"/>
          <w:lang w:val="ru-RU"/>
        </w:rPr>
        <w:t>Решать простые и сложные задачи разных типов, а также задачи повышенной трудности;</w:t>
      </w:r>
    </w:p>
    <w:p w:rsidR="00735B98" w:rsidRPr="00735B98" w:rsidRDefault="00735B98" w:rsidP="002A5195">
      <w:pPr>
        <w:widowControl/>
        <w:numPr>
          <w:ilvl w:val="0"/>
          <w:numId w:val="195"/>
        </w:numPr>
        <w:autoSpaceDE/>
        <w:autoSpaceDN/>
        <w:adjustRightInd/>
        <w:jc w:val="both"/>
        <w:rPr>
          <w:rFonts w:eastAsia="Times New Roman"/>
          <w:lang w:val="ru-RU"/>
        </w:rPr>
      </w:pPr>
      <w:r w:rsidRPr="00735B98">
        <w:rPr>
          <w:rFonts w:eastAsia="Times New Roman"/>
          <w:lang w:val="ru-RU"/>
        </w:rPr>
        <w:t>использовать разные краткие записи как модели текстов сложных задач для построения поисковой схемы и решения задач;</w:t>
      </w:r>
    </w:p>
    <w:p w:rsidR="00735B98" w:rsidRPr="00735B98" w:rsidRDefault="00735B98" w:rsidP="002A5195">
      <w:pPr>
        <w:widowControl/>
        <w:numPr>
          <w:ilvl w:val="0"/>
          <w:numId w:val="195"/>
        </w:numPr>
        <w:autoSpaceDE/>
        <w:autoSpaceDN/>
        <w:adjustRightInd/>
        <w:jc w:val="both"/>
        <w:rPr>
          <w:rFonts w:eastAsia="Times New Roman"/>
          <w:lang w:val="ru-RU"/>
        </w:rPr>
      </w:pPr>
      <w:r w:rsidRPr="00735B98">
        <w:rPr>
          <w:rFonts w:eastAsia="Times New Roman"/>
          <w:lang w:val="ru-RU"/>
        </w:rPr>
        <w:t>знать и применять оба способа поиска решения задач (от требования к условию и от условия к требованию);</w:t>
      </w:r>
    </w:p>
    <w:p w:rsidR="00735B98" w:rsidRPr="00735B98" w:rsidRDefault="00735B98" w:rsidP="002A5195">
      <w:pPr>
        <w:widowControl/>
        <w:numPr>
          <w:ilvl w:val="0"/>
          <w:numId w:val="195"/>
        </w:numPr>
        <w:autoSpaceDE/>
        <w:autoSpaceDN/>
        <w:adjustRightInd/>
        <w:jc w:val="both"/>
        <w:rPr>
          <w:rFonts w:eastAsia="Times New Roman"/>
          <w:lang w:val="ru-RU"/>
        </w:rPr>
      </w:pPr>
      <w:r w:rsidRPr="00735B98">
        <w:rPr>
          <w:rFonts w:eastAsia="Times New Roman"/>
          <w:lang w:val="ru-RU"/>
        </w:rPr>
        <w:t>моделировать рассуждения при поиске решения задач с помощью граф-схемы;</w:t>
      </w:r>
    </w:p>
    <w:p w:rsidR="00735B98" w:rsidRPr="00735B98" w:rsidRDefault="00735B98" w:rsidP="002A5195">
      <w:pPr>
        <w:widowControl/>
        <w:numPr>
          <w:ilvl w:val="0"/>
          <w:numId w:val="195"/>
        </w:numPr>
        <w:autoSpaceDE/>
        <w:autoSpaceDN/>
        <w:adjustRightInd/>
        <w:spacing w:after="200"/>
        <w:jc w:val="both"/>
        <w:rPr>
          <w:rFonts w:eastAsia="Times New Roman"/>
          <w:lang w:val="ru-RU"/>
        </w:rPr>
      </w:pPr>
      <w:r w:rsidRPr="00735B98">
        <w:rPr>
          <w:rFonts w:eastAsia="Times New Roman"/>
          <w:lang w:val="ru-RU"/>
        </w:rPr>
        <w:t>выделять этапы решения задачи и содержание каждого этапа;</w:t>
      </w:r>
    </w:p>
    <w:p w:rsidR="00735B98" w:rsidRPr="00735B98" w:rsidRDefault="00735B98" w:rsidP="002A5195">
      <w:pPr>
        <w:widowControl/>
        <w:numPr>
          <w:ilvl w:val="0"/>
          <w:numId w:val="195"/>
        </w:numPr>
        <w:autoSpaceDE/>
        <w:autoSpaceDN/>
        <w:adjustRightInd/>
        <w:jc w:val="both"/>
        <w:rPr>
          <w:rFonts w:eastAsia="Times New Roman"/>
          <w:lang w:val="ru-RU"/>
        </w:rPr>
      </w:pPr>
      <w:r w:rsidRPr="00735B98">
        <w:rPr>
          <w:rFonts w:eastAsia="Times New Roman"/>
          <w:lang w:val="ru-RU"/>
        </w:rPr>
        <w:t>интерпретировать вычислительные результаты в задаче, исследовать полученное решение задачи;</w:t>
      </w:r>
    </w:p>
    <w:p w:rsidR="00735B98" w:rsidRPr="00735B98" w:rsidRDefault="00735B98" w:rsidP="002A5195">
      <w:pPr>
        <w:widowControl/>
        <w:numPr>
          <w:ilvl w:val="0"/>
          <w:numId w:val="195"/>
        </w:numPr>
        <w:autoSpaceDE/>
        <w:autoSpaceDN/>
        <w:adjustRightInd/>
        <w:jc w:val="both"/>
        <w:rPr>
          <w:rFonts w:eastAsia="Times New Roman"/>
          <w:lang w:val="ru-RU"/>
        </w:rPr>
      </w:pPr>
      <w:r w:rsidRPr="00735B98">
        <w:rPr>
          <w:rFonts w:eastAsia="Times New Roman"/>
          <w:lang w:val="ru-RU"/>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735B98" w:rsidRPr="00735B98" w:rsidRDefault="00735B98" w:rsidP="002A5195">
      <w:pPr>
        <w:widowControl/>
        <w:numPr>
          <w:ilvl w:val="0"/>
          <w:numId w:val="195"/>
        </w:numPr>
        <w:autoSpaceDE/>
        <w:autoSpaceDN/>
        <w:adjustRightInd/>
        <w:jc w:val="both"/>
        <w:rPr>
          <w:rFonts w:eastAsia="Times New Roman"/>
          <w:lang w:val="ru-RU"/>
        </w:rPr>
      </w:pPr>
      <w:r w:rsidRPr="00735B98">
        <w:rPr>
          <w:rFonts w:eastAsia="Times New Roman"/>
          <w:lang w:val="ru-RU"/>
        </w:rPr>
        <w:t>исследовать всевозможные ситуации при решении задач на движение по реке, рассматривать разные системы отсчёта;</w:t>
      </w:r>
    </w:p>
    <w:p w:rsidR="00735B98" w:rsidRPr="00735B98" w:rsidRDefault="00735B98" w:rsidP="002A5195">
      <w:pPr>
        <w:widowControl/>
        <w:numPr>
          <w:ilvl w:val="0"/>
          <w:numId w:val="195"/>
        </w:numPr>
        <w:autoSpaceDE/>
        <w:autoSpaceDN/>
        <w:adjustRightInd/>
        <w:jc w:val="both"/>
        <w:rPr>
          <w:rFonts w:eastAsia="Times New Roman"/>
          <w:lang w:val="ru-RU"/>
        </w:rPr>
      </w:pPr>
      <w:r w:rsidRPr="00735B98">
        <w:rPr>
          <w:rFonts w:eastAsia="Times New Roman"/>
          <w:lang w:val="ru-RU"/>
        </w:rPr>
        <w:t xml:space="preserve">решать разнообразные задачи «на части», </w:t>
      </w:r>
    </w:p>
    <w:p w:rsidR="00735B98" w:rsidRPr="00735B98" w:rsidRDefault="00735B98" w:rsidP="002A5195">
      <w:pPr>
        <w:widowControl/>
        <w:numPr>
          <w:ilvl w:val="0"/>
          <w:numId w:val="195"/>
        </w:numPr>
        <w:autoSpaceDE/>
        <w:autoSpaceDN/>
        <w:adjustRightInd/>
        <w:jc w:val="both"/>
        <w:rPr>
          <w:rFonts w:eastAsia="Times New Roman"/>
          <w:lang w:val="ru-RU"/>
        </w:rPr>
      </w:pPr>
      <w:r w:rsidRPr="00735B98">
        <w:rPr>
          <w:rFonts w:eastAsia="Times New Roman"/>
          <w:lang w:val="ru-RU"/>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735B98" w:rsidRPr="00735B98" w:rsidRDefault="00735B98" w:rsidP="002A5195">
      <w:pPr>
        <w:widowControl/>
        <w:numPr>
          <w:ilvl w:val="0"/>
          <w:numId w:val="195"/>
        </w:numPr>
        <w:autoSpaceDE/>
        <w:autoSpaceDN/>
        <w:adjustRightInd/>
        <w:jc w:val="both"/>
        <w:rPr>
          <w:rFonts w:eastAsia="Times New Roman"/>
          <w:lang w:val="ru-RU"/>
        </w:rPr>
      </w:pPr>
      <w:r w:rsidRPr="00735B98">
        <w:rPr>
          <w:rFonts w:eastAsia="Times New Roman"/>
          <w:lang w:val="ru-RU"/>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В повседневной жизни и при изучении других предметов:</w:t>
      </w:r>
    </w:p>
    <w:p w:rsidR="00735B98" w:rsidRPr="00735B98" w:rsidRDefault="00735B98" w:rsidP="002A5195">
      <w:pPr>
        <w:widowControl/>
        <w:numPr>
          <w:ilvl w:val="0"/>
          <w:numId w:val="196"/>
        </w:numPr>
        <w:autoSpaceDE/>
        <w:autoSpaceDN/>
        <w:adjustRightInd/>
        <w:jc w:val="both"/>
        <w:rPr>
          <w:rFonts w:eastAsia="Times New Roman"/>
          <w:lang w:val="ru-RU"/>
        </w:rPr>
      </w:pPr>
      <w:r w:rsidRPr="00735B98">
        <w:rPr>
          <w:rFonts w:eastAsia="Times New Roman"/>
          <w:lang w:val="ru-RU"/>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735B98" w:rsidRPr="00735B98" w:rsidRDefault="00735B98" w:rsidP="002A5195">
      <w:pPr>
        <w:widowControl/>
        <w:numPr>
          <w:ilvl w:val="0"/>
          <w:numId w:val="196"/>
        </w:numPr>
        <w:autoSpaceDE/>
        <w:autoSpaceDN/>
        <w:adjustRightInd/>
        <w:jc w:val="both"/>
        <w:rPr>
          <w:rFonts w:eastAsia="Times New Roman"/>
          <w:lang w:val="ru-RU"/>
        </w:rPr>
      </w:pPr>
      <w:r w:rsidRPr="00735B98">
        <w:rPr>
          <w:rFonts w:eastAsia="Times New Roman"/>
          <w:lang w:val="ru-RU"/>
        </w:rPr>
        <w:t>решать и конструировать задачи на основе рассмотрения реальных ситуаций, в которых не требуется точный вычислительный результат;</w:t>
      </w:r>
    </w:p>
    <w:p w:rsidR="00735B98" w:rsidRPr="00735B98" w:rsidRDefault="00735B98" w:rsidP="002A5195">
      <w:pPr>
        <w:widowControl/>
        <w:numPr>
          <w:ilvl w:val="0"/>
          <w:numId w:val="196"/>
        </w:numPr>
        <w:autoSpaceDE/>
        <w:autoSpaceDN/>
        <w:adjustRightInd/>
        <w:spacing w:after="200"/>
        <w:jc w:val="both"/>
        <w:rPr>
          <w:rFonts w:eastAsia="Times New Roman"/>
          <w:lang w:val="ru-RU"/>
        </w:rPr>
      </w:pPr>
      <w:r w:rsidRPr="00735B98">
        <w:rPr>
          <w:rFonts w:eastAsia="Times New Roman"/>
          <w:lang w:val="ru-RU"/>
        </w:rPr>
        <w:t>решать задачи на движение по реке, рассматривая разные системы отсчета.</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Наглядная геометрия</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Геометрические фигуры</w:t>
      </w:r>
    </w:p>
    <w:p w:rsidR="00735B98" w:rsidRPr="00735B98" w:rsidRDefault="00735B98" w:rsidP="002A5195">
      <w:pPr>
        <w:widowControl/>
        <w:numPr>
          <w:ilvl w:val="0"/>
          <w:numId w:val="197"/>
        </w:numPr>
        <w:autoSpaceDE/>
        <w:autoSpaceDN/>
        <w:adjustRightInd/>
        <w:jc w:val="both"/>
        <w:rPr>
          <w:rFonts w:eastAsia="Times New Roman"/>
          <w:lang w:val="ru-RU"/>
        </w:rPr>
      </w:pPr>
      <w:r w:rsidRPr="00735B98">
        <w:rPr>
          <w:rFonts w:eastAsia="Times New Roman"/>
          <w:lang w:val="ru-RU"/>
        </w:rPr>
        <w:t>Извлекать, интерпретировать и преобразовывать информацию о геометрических фигурах, представленную на чертежах;</w:t>
      </w:r>
    </w:p>
    <w:p w:rsidR="00735B98" w:rsidRPr="00735B98" w:rsidRDefault="00735B98" w:rsidP="002A5195">
      <w:pPr>
        <w:widowControl/>
        <w:numPr>
          <w:ilvl w:val="0"/>
          <w:numId w:val="197"/>
        </w:numPr>
        <w:autoSpaceDE/>
        <w:autoSpaceDN/>
        <w:adjustRightInd/>
        <w:jc w:val="both"/>
        <w:rPr>
          <w:rFonts w:eastAsia="Times New Roman"/>
          <w:lang w:val="ru-RU"/>
        </w:rPr>
      </w:pPr>
      <w:r w:rsidRPr="00735B98">
        <w:rPr>
          <w:rFonts w:eastAsia="Times New Roman"/>
          <w:lang w:val="ru-RU"/>
        </w:rPr>
        <w:t>изображать изучаемые фигуры от руки и с помощью компьютерных инструментов.</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Измерения и вычисления</w:t>
      </w:r>
    </w:p>
    <w:p w:rsidR="00735B98" w:rsidRPr="00735B98" w:rsidRDefault="00735B98" w:rsidP="002A5195">
      <w:pPr>
        <w:widowControl/>
        <w:numPr>
          <w:ilvl w:val="0"/>
          <w:numId w:val="198"/>
        </w:numPr>
        <w:autoSpaceDE/>
        <w:autoSpaceDN/>
        <w:adjustRightInd/>
        <w:jc w:val="both"/>
        <w:rPr>
          <w:rFonts w:eastAsia="Times New Roman"/>
          <w:lang w:val="ru-RU"/>
        </w:rPr>
      </w:pPr>
      <w:r w:rsidRPr="00735B98">
        <w:rPr>
          <w:rFonts w:eastAsia="Times New Roman"/>
          <w:lang w:val="ru-RU"/>
        </w:rPr>
        <w:t>выполнять измерение длин, расстояний, величин углов, с помощью инструментов для измерений длин и углов;</w:t>
      </w:r>
    </w:p>
    <w:p w:rsidR="00735B98" w:rsidRPr="00735B98" w:rsidRDefault="00735B98" w:rsidP="002A5195">
      <w:pPr>
        <w:widowControl/>
        <w:numPr>
          <w:ilvl w:val="0"/>
          <w:numId w:val="198"/>
        </w:numPr>
        <w:autoSpaceDE/>
        <w:autoSpaceDN/>
        <w:adjustRightInd/>
        <w:jc w:val="both"/>
        <w:rPr>
          <w:rFonts w:eastAsia="Times New Roman"/>
          <w:lang w:val="ru-RU"/>
        </w:rPr>
      </w:pPr>
      <w:r w:rsidRPr="00735B98">
        <w:rPr>
          <w:rFonts w:eastAsia="Times New Roman"/>
          <w:lang w:val="ru-RU"/>
        </w:rPr>
        <w:t>вычислять площади прямоугольников, квадратов, объёмы прямоугольных параллелепипедов, кубов.</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lastRenderedPageBreak/>
        <w:t>В повседневной жизни и при изучении других предметов:</w:t>
      </w:r>
    </w:p>
    <w:p w:rsidR="00735B98" w:rsidRPr="00735B98" w:rsidRDefault="00735B98" w:rsidP="002A5195">
      <w:pPr>
        <w:widowControl/>
        <w:numPr>
          <w:ilvl w:val="0"/>
          <w:numId w:val="199"/>
        </w:numPr>
        <w:autoSpaceDE/>
        <w:autoSpaceDN/>
        <w:adjustRightInd/>
        <w:jc w:val="both"/>
        <w:rPr>
          <w:rFonts w:eastAsia="Times New Roman"/>
          <w:lang w:val="ru-RU"/>
        </w:rPr>
      </w:pPr>
      <w:r w:rsidRPr="00735B98">
        <w:rPr>
          <w:rFonts w:eastAsia="Times New Roman"/>
          <w:lang w:val="ru-RU"/>
        </w:rPr>
        <w:t>вычислять расстояния на местности в стандартных ситуациях, площади участков прямоугольной формы, объёмы комнат;</w:t>
      </w:r>
    </w:p>
    <w:p w:rsidR="00735B98" w:rsidRPr="00735B98" w:rsidRDefault="00735B98" w:rsidP="002A5195">
      <w:pPr>
        <w:widowControl/>
        <w:numPr>
          <w:ilvl w:val="0"/>
          <w:numId w:val="199"/>
        </w:numPr>
        <w:autoSpaceDE/>
        <w:autoSpaceDN/>
        <w:adjustRightInd/>
        <w:jc w:val="both"/>
        <w:rPr>
          <w:rFonts w:eastAsia="Times New Roman"/>
          <w:lang w:val="ru-RU"/>
        </w:rPr>
      </w:pPr>
      <w:r w:rsidRPr="00735B98">
        <w:rPr>
          <w:rFonts w:eastAsia="Times New Roman"/>
          <w:lang w:val="ru-RU"/>
        </w:rPr>
        <w:t xml:space="preserve">выполнять простейшие построения на местности, необходимые в реальной жизни; </w:t>
      </w:r>
    </w:p>
    <w:p w:rsidR="00735B98" w:rsidRPr="00735B98" w:rsidRDefault="00735B98" w:rsidP="002A5195">
      <w:pPr>
        <w:widowControl/>
        <w:numPr>
          <w:ilvl w:val="0"/>
          <w:numId w:val="199"/>
        </w:numPr>
        <w:autoSpaceDE/>
        <w:autoSpaceDN/>
        <w:adjustRightInd/>
        <w:jc w:val="both"/>
        <w:rPr>
          <w:rFonts w:eastAsia="Times New Roman"/>
          <w:lang w:val="ru-RU"/>
        </w:rPr>
      </w:pPr>
      <w:r w:rsidRPr="00735B98">
        <w:rPr>
          <w:rFonts w:eastAsia="Times New Roman"/>
          <w:lang w:val="ru-RU"/>
        </w:rPr>
        <w:t>оценивать размеры реальных объектов окружающего мира.</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История математики</w:t>
      </w:r>
    </w:p>
    <w:p w:rsidR="00735B98" w:rsidRPr="00735B98" w:rsidRDefault="00735B98" w:rsidP="002A5195">
      <w:pPr>
        <w:widowControl/>
        <w:numPr>
          <w:ilvl w:val="0"/>
          <w:numId w:val="200"/>
        </w:numPr>
        <w:autoSpaceDE/>
        <w:autoSpaceDN/>
        <w:adjustRightInd/>
        <w:jc w:val="both"/>
        <w:rPr>
          <w:rFonts w:eastAsia="Times New Roman"/>
          <w:lang w:val="ru-RU"/>
        </w:rPr>
      </w:pPr>
      <w:r w:rsidRPr="00735B98">
        <w:rPr>
          <w:rFonts w:eastAsia="Times New Roman"/>
          <w:lang w:val="ru-RU"/>
        </w:rPr>
        <w:t>Характеризовать вклад выдающихся математиков в развитие математики и иных научных областей.</w:t>
      </w:r>
    </w:p>
    <w:p w:rsidR="00735B98" w:rsidRPr="00735B98" w:rsidRDefault="00735B98" w:rsidP="00735B98">
      <w:pPr>
        <w:widowControl/>
        <w:autoSpaceDE/>
        <w:autoSpaceDN/>
        <w:adjustRightInd/>
        <w:ind w:left="360"/>
        <w:jc w:val="both"/>
        <w:rPr>
          <w:rFonts w:eastAsia="Times New Roman"/>
          <w:lang w:val="ru-RU"/>
        </w:rPr>
      </w:pPr>
    </w:p>
    <w:p w:rsidR="00735B98" w:rsidRPr="00735B98" w:rsidRDefault="00735B98" w:rsidP="00735B98">
      <w:pPr>
        <w:widowControl/>
        <w:autoSpaceDE/>
        <w:autoSpaceDN/>
        <w:adjustRightInd/>
        <w:ind w:left="360"/>
        <w:jc w:val="both"/>
        <w:rPr>
          <w:rFonts w:eastAsia="Times New Roman"/>
          <w:b/>
          <w:lang w:val="ru-RU"/>
        </w:rPr>
      </w:pPr>
      <w:bookmarkStart w:id="33" w:name="_Toc284662721"/>
      <w:bookmarkStart w:id="34" w:name="_Toc284663347"/>
      <w:r w:rsidRPr="00735B98">
        <w:rPr>
          <w:rFonts w:eastAsia="Times New Roman"/>
          <w:b/>
          <w:lang w:val="ru-RU"/>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33"/>
      <w:bookmarkEnd w:id="34"/>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Элементы теории множеств и математической логики</w:t>
      </w:r>
    </w:p>
    <w:p w:rsidR="00735B98" w:rsidRPr="00735B98" w:rsidRDefault="00735B98" w:rsidP="002A5195">
      <w:pPr>
        <w:widowControl/>
        <w:numPr>
          <w:ilvl w:val="0"/>
          <w:numId w:val="200"/>
        </w:numPr>
        <w:autoSpaceDE/>
        <w:autoSpaceDN/>
        <w:adjustRightInd/>
        <w:jc w:val="both"/>
        <w:rPr>
          <w:rFonts w:eastAsia="Times New Roman"/>
          <w:lang w:val="ru-RU"/>
        </w:rPr>
      </w:pPr>
      <w:r w:rsidRPr="00735B98">
        <w:rPr>
          <w:rFonts w:eastAsia="Times New Roman"/>
          <w:lang w:val="ru-RU"/>
        </w:rPr>
        <w:t>Оперировать на базовом уровне понятиями: множество, элемент множества, подмножество, принадлежность;</w:t>
      </w:r>
    </w:p>
    <w:p w:rsidR="00735B98" w:rsidRPr="00735B98" w:rsidRDefault="00735B98" w:rsidP="002A5195">
      <w:pPr>
        <w:widowControl/>
        <w:numPr>
          <w:ilvl w:val="0"/>
          <w:numId w:val="200"/>
        </w:numPr>
        <w:autoSpaceDE/>
        <w:autoSpaceDN/>
        <w:adjustRightInd/>
        <w:jc w:val="both"/>
        <w:rPr>
          <w:rFonts w:eastAsia="Times New Roman"/>
          <w:lang w:val="ru-RU"/>
        </w:rPr>
      </w:pPr>
      <w:r w:rsidRPr="00735B98">
        <w:rPr>
          <w:rFonts w:eastAsia="Times New Roman"/>
          <w:lang w:val="ru-RU"/>
        </w:rPr>
        <w:t>задавать множества перечислением их элементов;</w:t>
      </w:r>
    </w:p>
    <w:p w:rsidR="00735B98" w:rsidRPr="00735B98" w:rsidRDefault="00735B98" w:rsidP="002A5195">
      <w:pPr>
        <w:widowControl/>
        <w:numPr>
          <w:ilvl w:val="0"/>
          <w:numId w:val="200"/>
        </w:numPr>
        <w:autoSpaceDE/>
        <w:autoSpaceDN/>
        <w:adjustRightInd/>
        <w:jc w:val="both"/>
        <w:rPr>
          <w:rFonts w:eastAsia="Times New Roman"/>
          <w:lang w:val="ru-RU"/>
        </w:rPr>
      </w:pPr>
      <w:r w:rsidRPr="00735B98">
        <w:rPr>
          <w:rFonts w:eastAsia="Times New Roman"/>
          <w:lang w:val="ru-RU"/>
        </w:rPr>
        <w:t>находить пересечение, объединение, подмножество в простейших ситуациях;</w:t>
      </w:r>
    </w:p>
    <w:p w:rsidR="00735B98" w:rsidRPr="00735B98" w:rsidRDefault="00735B98" w:rsidP="002A5195">
      <w:pPr>
        <w:widowControl/>
        <w:numPr>
          <w:ilvl w:val="0"/>
          <w:numId w:val="200"/>
        </w:numPr>
        <w:autoSpaceDE/>
        <w:autoSpaceDN/>
        <w:adjustRightInd/>
        <w:jc w:val="both"/>
        <w:rPr>
          <w:rFonts w:eastAsia="Times New Roman"/>
          <w:lang w:val="ru-RU"/>
        </w:rPr>
      </w:pPr>
      <w:r w:rsidRPr="00735B98">
        <w:rPr>
          <w:rFonts w:eastAsia="Times New Roman"/>
          <w:lang w:val="ru-RU"/>
        </w:rPr>
        <w:t>оперировать на базовом уровне понятиями: определение, аксиома, теорема, доказательство;</w:t>
      </w:r>
    </w:p>
    <w:p w:rsidR="00735B98" w:rsidRPr="00735B98" w:rsidRDefault="00735B98" w:rsidP="002A5195">
      <w:pPr>
        <w:widowControl/>
        <w:numPr>
          <w:ilvl w:val="0"/>
          <w:numId w:val="200"/>
        </w:numPr>
        <w:autoSpaceDE/>
        <w:autoSpaceDN/>
        <w:adjustRightInd/>
        <w:jc w:val="both"/>
        <w:rPr>
          <w:rFonts w:eastAsia="Times New Roman"/>
          <w:lang w:val="ru-RU"/>
        </w:rPr>
      </w:pPr>
      <w:r w:rsidRPr="00735B98">
        <w:rPr>
          <w:rFonts w:eastAsia="Times New Roman"/>
          <w:lang w:val="ru-RU"/>
        </w:rPr>
        <w:t>приводить примеры и контрпримеры для подтверждения своих высказываний.</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В повседневной жизни и при изучении других предметов:</w:t>
      </w:r>
    </w:p>
    <w:p w:rsidR="00735B98" w:rsidRPr="00735B98" w:rsidRDefault="00735B98" w:rsidP="002A5195">
      <w:pPr>
        <w:widowControl/>
        <w:numPr>
          <w:ilvl w:val="0"/>
          <w:numId w:val="201"/>
        </w:numPr>
        <w:autoSpaceDE/>
        <w:autoSpaceDN/>
        <w:adjustRightInd/>
        <w:jc w:val="both"/>
        <w:rPr>
          <w:rFonts w:eastAsia="Times New Roman"/>
          <w:lang w:val="ru-RU"/>
        </w:rPr>
      </w:pPr>
      <w:r w:rsidRPr="00735B98">
        <w:rPr>
          <w:rFonts w:eastAsia="Times New Roman"/>
          <w:lang w:val="ru-RU"/>
        </w:rPr>
        <w:t>использовать графическое представление множеств для описания реальных процессов и явлений, при решении задач других учебных предметов.</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Числа</w:t>
      </w:r>
    </w:p>
    <w:p w:rsidR="00735B98" w:rsidRPr="00735B98" w:rsidRDefault="00735B98" w:rsidP="002A5195">
      <w:pPr>
        <w:widowControl/>
        <w:numPr>
          <w:ilvl w:val="0"/>
          <w:numId w:val="201"/>
        </w:numPr>
        <w:autoSpaceDE/>
        <w:autoSpaceDN/>
        <w:adjustRightInd/>
        <w:jc w:val="both"/>
        <w:rPr>
          <w:rFonts w:eastAsia="Times New Roman"/>
          <w:lang w:val="ru-RU"/>
        </w:rPr>
      </w:pPr>
      <w:r w:rsidRPr="00735B98">
        <w:rPr>
          <w:rFonts w:eastAsia="Times New Roman"/>
          <w:lang w:val="ru-RU"/>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735B98" w:rsidRPr="00735B98" w:rsidRDefault="00735B98" w:rsidP="002A5195">
      <w:pPr>
        <w:widowControl/>
        <w:numPr>
          <w:ilvl w:val="0"/>
          <w:numId w:val="201"/>
        </w:numPr>
        <w:autoSpaceDE/>
        <w:autoSpaceDN/>
        <w:adjustRightInd/>
        <w:jc w:val="both"/>
        <w:rPr>
          <w:rFonts w:eastAsia="Times New Roman"/>
          <w:lang w:val="ru-RU"/>
        </w:rPr>
      </w:pPr>
      <w:r w:rsidRPr="00735B98">
        <w:rPr>
          <w:rFonts w:eastAsia="Times New Roman"/>
          <w:lang w:val="ru-RU"/>
        </w:rPr>
        <w:t>использовать свойства чисел и правила действий при выполнении вычислений;</w:t>
      </w:r>
    </w:p>
    <w:p w:rsidR="00735B98" w:rsidRPr="00735B98" w:rsidRDefault="00735B98" w:rsidP="002A5195">
      <w:pPr>
        <w:widowControl/>
        <w:numPr>
          <w:ilvl w:val="0"/>
          <w:numId w:val="201"/>
        </w:numPr>
        <w:autoSpaceDE/>
        <w:autoSpaceDN/>
        <w:adjustRightInd/>
        <w:jc w:val="both"/>
        <w:rPr>
          <w:rFonts w:eastAsia="Times New Roman"/>
          <w:lang w:val="ru-RU"/>
        </w:rPr>
      </w:pPr>
      <w:r w:rsidRPr="00735B98">
        <w:rPr>
          <w:rFonts w:eastAsia="Times New Roman"/>
          <w:lang w:val="ru-RU"/>
        </w:rPr>
        <w:t>использовать признаки делимости на 2, 5, 3, 9, 10 при выполнении вычислений и решении несложных задач;</w:t>
      </w:r>
    </w:p>
    <w:p w:rsidR="00735B98" w:rsidRPr="00735B98" w:rsidRDefault="00735B98" w:rsidP="002A5195">
      <w:pPr>
        <w:widowControl/>
        <w:numPr>
          <w:ilvl w:val="0"/>
          <w:numId w:val="201"/>
        </w:numPr>
        <w:autoSpaceDE/>
        <w:autoSpaceDN/>
        <w:adjustRightInd/>
        <w:jc w:val="both"/>
        <w:rPr>
          <w:rFonts w:eastAsia="Times New Roman"/>
          <w:lang w:val="ru-RU"/>
        </w:rPr>
      </w:pPr>
      <w:r w:rsidRPr="00735B98">
        <w:rPr>
          <w:rFonts w:eastAsia="Times New Roman"/>
          <w:lang w:val="ru-RU"/>
        </w:rPr>
        <w:t>выполнять округление рациональных чисел в соответствии с правилами;</w:t>
      </w:r>
    </w:p>
    <w:p w:rsidR="00735B98" w:rsidRPr="00735B98" w:rsidRDefault="00735B98" w:rsidP="002A5195">
      <w:pPr>
        <w:widowControl/>
        <w:numPr>
          <w:ilvl w:val="0"/>
          <w:numId w:val="201"/>
        </w:numPr>
        <w:autoSpaceDE/>
        <w:autoSpaceDN/>
        <w:adjustRightInd/>
        <w:jc w:val="both"/>
        <w:rPr>
          <w:rFonts w:eastAsia="Times New Roman"/>
          <w:lang w:val="ru-RU"/>
        </w:rPr>
      </w:pPr>
      <w:r w:rsidRPr="00735B98">
        <w:rPr>
          <w:rFonts w:eastAsia="Times New Roman"/>
          <w:lang w:val="ru-RU"/>
        </w:rPr>
        <w:t xml:space="preserve">оценивать значение квадратного корня из положительного целого числа; </w:t>
      </w:r>
    </w:p>
    <w:p w:rsidR="00735B98" w:rsidRPr="00735B98" w:rsidRDefault="00735B98" w:rsidP="002A5195">
      <w:pPr>
        <w:widowControl/>
        <w:numPr>
          <w:ilvl w:val="0"/>
          <w:numId w:val="201"/>
        </w:numPr>
        <w:autoSpaceDE/>
        <w:autoSpaceDN/>
        <w:adjustRightInd/>
        <w:jc w:val="both"/>
        <w:rPr>
          <w:rFonts w:eastAsia="Times New Roman"/>
          <w:lang w:val="ru-RU"/>
        </w:rPr>
      </w:pPr>
      <w:r w:rsidRPr="00735B98">
        <w:rPr>
          <w:rFonts w:eastAsia="Times New Roman"/>
          <w:lang w:val="ru-RU"/>
        </w:rPr>
        <w:t>распознавать рациональные и иррациональные числа;</w:t>
      </w:r>
    </w:p>
    <w:p w:rsidR="00735B98" w:rsidRPr="00735B98" w:rsidRDefault="00735B98" w:rsidP="002A5195">
      <w:pPr>
        <w:widowControl/>
        <w:numPr>
          <w:ilvl w:val="0"/>
          <w:numId w:val="201"/>
        </w:numPr>
        <w:autoSpaceDE/>
        <w:autoSpaceDN/>
        <w:adjustRightInd/>
        <w:jc w:val="both"/>
        <w:rPr>
          <w:rFonts w:eastAsia="Times New Roman"/>
          <w:lang w:val="ru-RU"/>
        </w:rPr>
      </w:pPr>
      <w:r w:rsidRPr="00735B98">
        <w:rPr>
          <w:rFonts w:eastAsia="Times New Roman"/>
          <w:lang w:val="ru-RU"/>
        </w:rPr>
        <w:t>сравнивать числа.</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В повседневной жизни и при изучении других предметов:</w:t>
      </w:r>
    </w:p>
    <w:p w:rsidR="00735B98" w:rsidRPr="00735B98" w:rsidRDefault="00735B98" w:rsidP="002A5195">
      <w:pPr>
        <w:widowControl/>
        <w:numPr>
          <w:ilvl w:val="0"/>
          <w:numId w:val="202"/>
        </w:numPr>
        <w:autoSpaceDE/>
        <w:autoSpaceDN/>
        <w:adjustRightInd/>
        <w:jc w:val="both"/>
        <w:rPr>
          <w:rFonts w:eastAsia="Times New Roman"/>
          <w:lang w:val="ru-RU"/>
        </w:rPr>
      </w:pPr>
      <w:r w:rsidRPr="00735B98">
        <w:rPr>
          <w:rFonts w:eastAsia="Times New Roman"/>
          <w:lang w:val="ru-RU"/>
        </w:rPr>
        <w:t>оценивать результаты вычислений при решении практических задач;</w:t>
      </w:r>
    </w:p>
    <w:p w:rsidR="00735B98" w:rsidRPr="00735B98" w:rsidRDefault="00735B98" w:rsidP="002A5195">
      <w:pPr>
        <w:widowControl/>
        <w:numPr>
          <w:ilvl w:val="0"/>
          <w:numId w:val="202"/>
        </w:numPr>
        <w:autoSpaceDE/>
        <w:autoSpaceDN/>
        <w:adjustRightInd/>
        <w:jc w:val="both"/>
        <w:rPr>
          <w:rFonts w:eastAsia="Times New Roman"/>
          <w:lang w:val="ru-RU"/>
        </w:rPr>
      </w:pPr>
      <w:r w:rsidRPr="00735B98">
        <w:rPr>
          <w:rFonts w:eastAsia="Times New Roman"/>
          <w:lang w:val="ru-RU"/>
        </w:rPr>
        <w:t>выполнять сравнение чисел в реальных ситуациях;</w:t>
      </w:r>
    </w:p>
    <w:p w:rsidR="00735B98" w:rsidRPr="00735B98" w:rsidRDefault="00735B98" w:rsidP="002A5195">
      <w:pPr>
        <w:widowControl/>
        <w:numPr>
          <w:ilvl w:val="0"/>
          <w:numId w:val="202"/>
        </w:numPr>
        <w:autoSpaceDE/>
        <w:autoSpaceDN/>
        <w:adjustRightInd/>
        <w:jc w:val="both"/>
        <w:rPr>
          <w:rFonts w:eastAsia="Times New Roman"/>
          <w:lang w:val="ru-RU"/>
        </w:rPr>
      </w:pPr>
      <w:r w:rsidRPr="00735B98">
        <w:rPr>
          <w:rFonts w:eastAsia="Times New Roman"/>
          <w:lang w:val="ru-RU"/>
        </w:rPr>
        <w:t>составлять числовые выражения при решении практических задач и задач из других учебных предметов.</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Тождественные преобразования</w:t>
      </w:r>
    </w:p>
    <w:p w:rsidR="00735B98" w:rsidRPr="00735B98" w:rsidRDefault="00735B98" w:rsidP="002A5195">
      <w:pPr>
        <w:widowControl/>
        <w:numPr>
          <w:ilvl w:val="0"/>
          <w:numId w:val="203"/>
        </w:numPr>
        <w:autoSpaceDE/>
        <w:autoSpaceDN/>
        <w:adjustRightInd/>
        <w:jc w:val="both"/>
        <w:rPr>
          <w:rFonts w:eastAsia="Times New Roman"/>
          <w:lang w:val="ru-RU"/>
        </w:rPr>
      </w:pPr>
      <w:r w:rsidRPr="00735B98">
        <w:rPr>
          <w:rFonts w:eastAsia="Times New Roman"/>
          <w:lang w:val="ru-RU"/>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735B98" w:rsidRPr="00735B98" w:rsidRDefault="00735B98" w:rsidP="002A5195">
      <w:pPr>
        <w:widowControl/>
        <w:numPr>
          <w:ilvl w:val="0"/>
          <w:numId w:val="203"/>
        </w:numPr>
        <w:autoSpaceDE/>
        <w:autoSpaceDN/>
        <w:adjustRightInd/>
        <w:jc w:val="both"/>
        <w:rPr>
          <w:rFonts w:eastAsia="Times New Roman"/>
          <w:lang w:val="ru-RU"/>
        </w:rPr>
      </w:pPr>
      <w:r w:rsidRPr="00735B98">
        <w:rPr>
          <w:rFonts w:eastAsia="Times New Roman"/>
          <w:lang w:val="ru-RU"/>
        </w:rPr>
        <w:t>выполнять несложные преобразования целых выражений: раскрывать скобки, приводить подобные слагаемые;</w:t>
      </w:r>
    </w:p>
    <w:p w:rsidR="00735B98" w:rsidRPr="00735B98" w:rsidRDefault="00735B98" w:rsidP="002A5195">
      <w:pPr>
        <w:widowControl/>
        <w:numPr>
          <w:ilvl w:val="0"/>
          <w:numId w:val="203"/>
        </w:numPr>
        <w:autoSpaceDE/>
        <w:autoSpaceDN/>
        <w:adjustRightInd/>
        <w:jc w:val="both"/>
        <w:rPr>
          <w:rFonts w:eastAsia="Times New Roman"/>
          <w:lang w:val="ru-RU"/>
        </w:rPr>
      </w:pPr>
      <w:r w:rsidRPr="00735B98">
        <w:rPr>
          <w:rFonts w:eastAsia="Times New Roman"/>
          <w:lang w:val="ru-RU"/>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735B98" w:rsidRPr="00735B98" w:rsidRDefault="00735B98" w:rsidP="002A5195">
      <w:pPr>
        <w:widowControl/>
        <w:numPr>
          <w:ilvl w:val="0"/>
          <w:numId w:val="203"/>
        </w:numPr>
        <w:autoSpaceDE/>
        <w:autoSpaceDN/>
        <w:adjustRightInd/>
        <w:jc w:val="both"/>
        <w:rPr>
          <w:rFonts w:eastAsia="Times New Roman"/>
          <w:lang w:val="ru-RU"/>
        </w:rPr>
      </w:pPr>
      <w:r w:rsidRPr="00735B98">
        <w:rPr>
          <w:rFonts w:eastAsia="Times New Roman"/>
          <w:lang w:val="ru-RU"/>
        </w:rPr>
        <w:t>выполнять несложные преобразования дробно-линейных выражений и выражений с квадратными корнями.</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В повседневной жизни и при изучении других предметов:</w:t>
      </w:r>
    </w:p>
    <w:p w:rsidR="00735B98" w:rsidRPr="00735B98" w:rsidRDefault="00735B98" w:rsidP="002A5195">
      <w:pPr>
        <w:widowControl/>
        <w:numPr>
          <w:ilvl w:val="0"/>
          <w:numId w:val="204"/>
        </w:numPr>
        <w:autoSpaceDE/>
        <w:autoSpaceDN/>
        <w:adjustRightInd/>
        <w:jc w:val="both"/>
        <w:rPr>
          <w:rFonts w:eastAsia="Times New Roman"/>
          <w:lang w:val="ru-RU"/>
        </w:rPr>
      </w:pPr>
      <w:r w:rsidRPr="00735B98">
        <w:rPr>
          <w:rFonts w:eastAsia="Times New Roman"/>
          <w:lang w:val="ru-RU"/>
        </w:rPr>
        <w:t xml:space="preserve">понимать смысл записи числа в стандартном виде; </w:t>
      </w:r>
    </w:p>
    <w:p w:rsidR="00735B98" w:rsidRPr="00735B98" w:rsidRDefault="00735B98" w:rsidP="002A5195">
      <w:pPr>
        <w:widowControl/>
        <w:numPr>
          <w:ilvl w:val="0"/>
          <w:numId w:val="204"/>
        </w:numPr>
        <w:autoSpaceDE/>
        <w:autoSpaceDN/>
        <w:adjustRightInd/>
        <w:jc w:val="both"/>
        <w:rPr>
          <w:rFonts w:eastAsia="Times New Roman"/>
          <w:lang w:val="ru-RU"/>
        </w:rPr>
      </w:pPr>
      <w:r w:rsidRPr="00735B98">
        <w:rPr>
          <w:rFonts w:eastAsia="Times New Roman"/>
          <w:lang w:val="ru-RU"/>
        </w:rPr>
        <w:lastRenderedPageBreak/>
        <w:t>оперировать на базовом уровне понятием «стандартная запись числа».</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Уравнения и неравенства</w:t>
      </w:r>
    </w:p>
    <w:p w:rsidR="00735B98" w:rsidRPr="00735B98" w:rsidRDefault="00735B98" w:rsidP="002A5195">
      <w:pPr>
        <w:widowControl/>
        <w:numPr>
          <w:ilvl w:val="0"/>
          <w:numId w:val="205"/>
        </w:numPr>
        <w:autoSpaceDE/>
        <w:autoSpaceDN/>
        <w:adjustRightInd/>
        <w:jc w:val="both"/>
        <w:rPr>
          <w:rFonts w:eastAsia="Times New Roman"/>
          <w:lang w:val="ru-RU"/>
        </w:rPr>
      </w:pPr>
      <w:r w:rsidRPr="00735B98">
        <w:rPr>
          <w:rFonts w:eastAsia="Times New Roman"/>
          <w:lang w:val="ru-RU"/>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735B98" w:rsidRPr="00735B98" w:rsidRDefault="00735B98" w:rsidP="002A5195">
      <w:pPr>
        <w:widowControl/>
        <w:numPr>
          <w:ilvl w:val="0"/>
          <w:numId w:val="205"/>
        </w:numPr>
        <w:autoSpaceDE/>
        <w:autoSpaceDN/>
        <w:adjustRightInd/>
        <w:jc w:val="both"/>
        <w:rPr>
          <w:rFonts w:eastAsia="Times New Roman"/>
          <w:lang w:val="ru-RU"/>
        </w:rPr>
      </w:pPr>
      <w:r w:rsidRPr="00735B98">
        <w:rPr>
          <w:rFonts w:eastAsia="Times New Roman"/>
          <w:lang w:val="ru-RU"/>
        </w:rPr>
        <w:t>проверять справедливость числовых равенств и неравенств;</w:t>
      </w:r>
    </w:p>
    <w:p w:rsidR="00735B98" w:rsidRPr="00735B98" w:rsidRDefault="00735B98" w:rsidP="002A5195">
      <w:pPr>
        <w:widowControl/>
        <w:numPr>
          <w:ilvl w:val="0"/>
          <w:numId w:val="205"/>
        </w:numPr>
        <w:autoSpaceDE/>
        <w:autoSpaceDN/>
        <w:adjustRightInd/>
        <w:jc w:val="both"/>
        <w:rPr>
          <w:rFonts w:eastAsia="Times New Roman"/>
          <w:lang w:val="ru-RU"/>
        </w:rPr>
      </w:pPr>
      <w:r w:rsidRPr="00735B98">
        <w:rPr>
          <w:rFonts w:eastAsia="Times New Roman"/>
          <w:lang w:val="ru-RU"/>
        </w:rPr>
        <w:t>решать линейные неравенства и несложные неравенства, сводящиеся к линейным;</w:t>
      </w:r>
    </w:p>
    <w:p w:rsidR="00735B98" w:rsidRPr="00735B98" w:rsidRDefault="00735B98" w:rsidP="002A5195">
      <w:pPr>
        <w:widowControl/>
        <w:numPr>
          <w:ilvl w:val="0"/>
          <w:numId w:val="205"/>
        </w:numPr>
        <w:autoSpaceDE/>
        <w:autoSpaceDN/>
        <w:adjustRightInd/>
        <w:jc w:val="both"/>
        <w:rPr>
          <w:rFonts w:eastAsia="Times New Roman"/>
          <w:lang w:val="ru-RU"/>
        </w:rPr>
      </w:pPr>
      <w:r w:rsidRPr="00735B98">
        <w:rPr>
          <w:rFonts w:eastAsia="Times New Roman"/>
          <w:lang w:val="ru-RU"/>
        </w:rPr>
        <w:t>решать системы несложных линейных уравнений, неравенств;</w:t>
      </w:r>
    </w:p>
    <w:p w:rsidR="00735B98" w:rsidRPr="00735B98" w:rsidRDefault="00735B98" w:rsidP="002A5195">
      <w:pPr>
        <w:widowControl/>
        <w:numPr>
          <w:ilvl w:val="0"/>
          <w:numId w:val="205"/>
        </w:numPr>
        <w:autoSpaceDE/>
        <w:autoSpaceDN/>
        <w:adjustRightInd/>
        <w:jc w:val="both"/>
        <w:rPr>
          <w:rFonts w:eastAsia="Times New Roman"/>
          <w:lang w:val="ru-RU"/>
        </w:rPr>
      </w:pPr>
      <w:r w:rsidRPr="00735B98">
        <w:rPr>
          <w:rFonts w:eastAsia="Times New Roman"/>
          <w:lang w:val="ru-RU"/>
        </w:rPr>
        <w:t>проверять, является ли данное число решением уравнения (неравенства);</w:t>
      </w:r>
    </w:p>
    <w:p w:rsidR="00735B98" w:rsidRPr="00735B98" w:rsidRDefault="00735B98" w:rsidP="002A5195">
      <w:pPr>
        <w:widowControl/>
        <w:numPr>
          <w:ilvl w:val="0"/>
          <w:numId w:val="205"/>
        </w:numPr>
        <w:autoSpaceDE/>
        <w:autoSpaceDN/>
        <w:adjustRightInd/>
        <w:jc w:val="both"/>
        <w:rPr>
          <w:rFonts w:eastAsia="Times New Roman"/>
          <w:lang w:val="ru-RU"/>
        </w:rPr>
      </w:pPr>
      <w:r w:rsidRPr="00735B98">
        <w:rPr>
          <w:rFonts w:eastAsia="Times New Roman"/>
          <w:lang w:val="ru-RU"/>
        </w:rPr>
        <w:t>решать квадратные уравнения по формуле корней квадратного уравнения;</w:t>
      </w:r>
    </w:p>
    <w:p w:rsidR="00735B98" w:rsidRPr="00735B98" w:rsidRDefault="00735B98" w:rsidP="002A5195">
      <w:pPr>
        <w:widowControl/>
        <w:numPr>
          <w:ilvl w:val="0"/>
          <w:numId w:val="205"/>
        </w:numPr>
        <w:autoSpaceDE/>
        <w:autoSpaceDN/>
        <w:adjustRightInd/>
        <w:jc w:val="both"/>
        <w:rPr>
          <w:rFonts w:eastAsia="Times New Roman"/>
          <w:lang w:val="ru-RU"/>
        </w:rPr>
      </w:pPr>
      <w:r w:rsidRPr="00735B98">
        <w:rPr>
          <w:rFonts w:eastAsia="Times New Roman"/>
          <w:lang w:val="ru-RU"/>
        </w:rPr>
        <w:t>изображать решения неравенств и их систем на числовой прямой.</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В повседневной жизни и при изучении других предметов:</w:t>
      </w:r>
    </w:p>
    <w:p w:rsidR="00735B98" w:rsidRPr="00735B98" w:rsidRDefault="00735B98" w:rsidP="002A5195">
      <w:pPr>
        <w:widowControl/>
        <w:numPr>
          <w:ilvl w:val="0"/>
          <w:numId w:val="206"/>
        </w:numPr>
        <w:autoSpaceDE/>
        <w:autoSpaceDN/>
        <w:adjustRightInd/>
        <w:spacing w:after="200"/>
        <w:jc w:val="both"/>
        <w:rPr>
          <w:rFonts w:eastAsia="Times New Roman"/>
          <w:lang w:val="ru-RU"/>
        </w:rPr>
      </w:pPr>
      <w:r w:rsidRPr="00735B98">
        <w:rPr>
          <w:rFonts w:eastAsia="Times New Roman"/>
          <w:lang w:val="ru-RU"/>
        </w:rPr>
        <w:t>составлять и решать линейные уравнения при решении задач, возникающих в других учебных предметах.</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Функции</w:t>
      </w:r>
    </w:p>
    <w:p w:rsidR="00735B98" w:rsidRPr="00735B98" w:rsidRDefault="00735B98" w:rsidP="002A5195">
      <w:pPr>
        <w:widowControl/>
        <w:numPr>
          <w:ilvl w:val="0"/>
          <w:numId w:val="206"/>
        </w:numPr>
        <w:autoSpaceDE/>
        <w:autoSpaceDN/>
        <w:adjustRightInd/>
        <w:jc w:val="both"/>
        <w:rPr>
          <w:rFonts w:eastAsia="Times New Roman"/>
          <w:lang w:val="ru-RU"/>
        </w:rPr>
      </w:pPr>
      <w:r w:rsidRPr="00735B98">
        <w:rPr>
          <w:rFonts w:eastAsia="Times New Roman"/>
          <w:lang w:val="ru-RU"/>
        </w:rPr>
        <w:t xml:space="preserve">Находить значение функции по заданному значению аргумента; </w:t>
      </w:r>
    </w:p>
    <w:p w:rsidR="00735B98" w:rsidRPr="00735B98" w:rsidRDefault="00735B98" w:rsidP="002A5195">
      <w:pPr>
        <w:widowControl/>
        <w:numPr>
          <w:ilvl w:val="0"/>
          <w:numId w:val="206"/>
        </w:numPr>
        <w:autoSpaceDE/>
        <w:autoSpaceDN/>
        <w:adjustRightInd/>
        <w:jc w:val="both"/>
        <w:rPr>
          <w:rFonts w:eastAsia="Times New Roman"/>
          <w:lang w:val="ru-RU"/>
        </w:rPr>
      </w:pPr>
      <w:r w:rsidRPr="00735B98">
        <w:rPr>
          <w:rFonts w:eastAsia="Times New Roman"/>
          <w:lang w:val="ru-RU"/>
        </w:rPr>
        <w:t>находить значение аргумента по заданному значению функции в несложных ситуациях;</w:t>
      </w:r>
    </w:p>
    <w:p w:rsidR="00735B98" w:rsidRPr="00735B98" w:rsidRDefault="00735B98" w:rsidP="002A5195">
      <w:pPr>
        <w:widowControl/>
        <w:numPr>
          <w:ilvl w:val="0"/>
          <w:numId w:val="206"/>
        </w:numPr>
        <w:autoSpaceDE/>
        <w:autoSpaceDN/>
        <w:adjustRightInd/>
        <w:jc w:val="both"/>
        <w:rPr>
          <w:rFonts w:eastAsia="Times New Roman"/>
          <w:lang w:val="ru-RU"/>
        </w:rPr>
      </w:pPr>
      <w:r w:rsidRPr="00735B98">
        <w:rPr>
          <w:rFonts w:eastAsia="Times New Roman"/>
          <w:lang w:val="ru-RU"/>
        </w:rPr>
        <w:t>определять положение точки по её координатам, координаты точки по её положению на координатной плоскости;</w:t>
      </w:r>
    </w:p>
    <w:p w:rsidR="00735B98" w:rsidRPr="00735B98" w:rsidRDefault="00735B98" w:rsidP="002A5195">
      <w:pPr>
        <w:widowControl/>
        <w:numPr>
          <w:ilvl w:val="0"/>
          <w:numId w:val="206"/>
        </w:numPr>
        <w:autoSpaceDE/>
        <w:autoSpaceDN/>
        <w:adjustRightInd/>
        <w:jc w:val="both"/>
        <w:rPr>
          <w:rFonts w:eastAsia="Times New Roman"/>
          <w:lang w:val="ru-RU"/>
        </w:rPr>
      </w:pPr>
      <w:r w:rsidRPr="00735B98">
        <w:rPr>
          <w:rFonts w:eastAsia="Times New Roman"/>
          <w:lang w:val="ru-RU"/>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735B98" w:rsidRPr="00735B98" w:rsidRDefault="00735B98" w:rsidP="002A5195">
      <w:pPr>
        <w:widowControl/>
        <w:numPr>
          <w:ilvl w:val="0"/>
          <w:numId w:val="206"/>
        </w:numPr>
        <w:autoSpaceDE/>
        <w:autoSpaceDN/>
        <w:adjustRightInd/>
        <w:jc w:val="both"/>
        <w:rPr>
          <w:rFonts w:eastAsia="Times New Roman"/>
          <w:lang w:val="ru-RU"/>
        </w:rPr>
      </w:pPr>
      <w:r w:rsidRPr="00735B98">
        <w:rPr>
          <w:rFonts w:eastAsia="Times New Roman"/>
          <w:lang w:val="ru-RU"/>
        </w:rPr>
        <w:t>строить график линейной функции;</w:t>
      </w:r>
    </w:p>
    <w:p w:rsidR="00735B98" w:rsidRPr="00735B98" w:rsidRDefault="00735B98" w:rsidP="002A5195">
      <w:pPr>
        <w:widowControl/>
        <w:numPr>
          <w:ilvl w:val="0"/>
          <w:numId w:val="206"/>
        </w:numPr>
        <w:autoSpaceDE/>
        <w:autoSpaceDN/>
        <w:adjustRightInd/>
        <w:jc w:val="both"/>
        <w:rPr>
          <w:rFonts w:eastAsia="Times New Roman"/>
          <w:lang w:val="ru-RU"/>
        </w:rPr>
      </w:pPr>
      <w:r w:rsidRPr="00735B98">
        <w:rPr>
          <w:rFonts w:eastAsia="Times New Roman"/>
          <w:lang w:val="ru-RU"/>
        </w:rPr>
        <w:t>проверять, является ли данный график графиком заданной функции (линейной, квадратичной, обратной пропорциональности);</w:t>
      </w:r>
    </w:p>
    <w:p w:rsidR="00735B98" w:rsidRPr="00735B98" w:rsidRDefault="00735B98" w:rsidP="002A5195">
      <w:pPr>
        <w:widowControl/>
        <w:numPr>
          <w:ilvl w:val="0"/>
          <w:numId w:val="206"/>
        </w:numPr>
        <w:autoSpaceDE/>
        <w:autoSpaceDN/>
        <w:adjustRightInd/>
        <w:jc w:val="both"/>
        <w:rPr>
          <w:rFonts w:eastAsia="Times New Roman"/>
          <w:lang w:val="ru-RU"/>
        </w:rPr>
      </w:pPr>
      <w:r w:rsidRPr="00735B98">
        <w:rPr>
          <w:rFonts w:eastAsia="Times New Roman"/>
          <w:lang w:val="ru-RU"/>
        </w:rPr>
        <w:t>определять приближённые значения координат точки пересечения графиков функций;</w:t>
      </w:r>
    </w:p>
    <w:p w:rsidR="00735B98" w:rsidRPr="00735B98" w:rsidRDefault="00735B98" w:rsidP="002A5195">
      <w:pPr>
        <w:widowControl/>
        <w:numPr>
          <w:ilvl w:val="0"/>
          <w:numId w:val="206"/>
        </w:numPr>
        <w:autoSpaceDE/>
        <w:autoSpaceDN/>
        <w:adjustRightInd/>
        <w:jc w:val="both"/>
        <w:rPr>
          <w:rFonts w:eastAsia="Times New Roman"/>
          <w:lang w:val="ru-RU"/>
        </w:rPr>
      </w:pPr>
      <w:r w:rsidRPr="00735B98">
        <w:rPr>
          <w:rFonts w:eastAsia="Times New Roman"/>
          <w:lang w:val="ru-RU"/>
        </w:rPr>
        <w:t>оперировать на базовом уровне понятиями: последовательность, арифметическая прогрессия, геометрическая прогрессия;</w:t>
      </w:r>
    </w:p>
    <w:p w:rsidR="00735B98" w:rsidRPr="00735B98" w:rsidRDefault="00735B98" w:rsidP="002A5195">
      <w:pPr>
        <w:widowControl/>
        <w:numPr>
          <w:ilvl w:val="0"/>
          <w:numId w:val="206"/>
        </w:numPr>
        <w:autoSpaceDE/>
        <w:autoSpaceDN/>
        <w:adjustRightInd/>
        <w:jc w:val="both"/>
        <w:rPr>
          <w:rFonts w:eastAsia="Times New Roman"/>
          <w:lang w:val="ru-RU"/>
        </w:rPr>
      </w:pPr>
      <w:r w:rsidRPr="00735B98">
        <w:rPr>
          <w:rFonts w:eastAsia="Times New Roman"/>
          <w:lang w:val="ru-RU"/>
        </w:rPr>
        <w:t>решать задачи на прогрессии, в которых ответ может быть получен непосредственным подсчётом без применения формул.</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В повседневной жизни и при изучении других предметов:</w:t>
      </w:r>
    </w:p>
    <w:p w:rsidR="00735B98" w:rsidRPr="00735B98" w:rsidRDefault="00735B98" w:rsidP="002A5195">
      <w:pPr>
        <w:widowControl/>
        <w:numPr>
          <w:ilvl w:val="0"/>
          <w:numId w:val="207"/>
        </w:numPr>
        <w:autoSpaceDE/>
        <w:autoSpaceDN/>
        <w:adjustRightInd/>
        <w:jc w:val="both"/>
        <w:rPr>
          <w:rFonts w:eastAsia="Times New Roman"/>
          <w:lang w:val="ru-RU"/>
        </w:rPr>
      </w:pPr>
      <w:r w:rsidRPr="00735B98">
        <w:rPr>
          <w:rFonts w:eastAsia="Times New Roman"/>
          <w:lang w:val="ru-RU"/>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735B98" w:rsidRPr="00735B98" w:rsidRDefault="00735B98" w:rsidP="002A5195">
      <w:pPr>
        <w:widowControl/>
        <w:numPr>
          <w:ilvl w:val="0"/>
          <w:numId w:val="207"/>
        </w:numPr>
        <w:autoSpaceDE/>
        <w:autoSpaceDN/>
        <w:adjustRightInd/>
        <w:jc w:val="both"/>
        <w:rPr>
          <w:rFonts w:eastAsia="Times New Roman"/>
          <w:lang w:val="ru-RU"/>
        </w:rPr>
      </w:pPr>
      <w:r w:rsidRPr="00735B98">
        <w:rPr>
          <w:rFonts w:eastAsia="Times New Roman"/>
          <w:lang w:val="ru-RU"/>
        </w:rPr>
        <w:t>использовать свойства линейной функции и ее график при решении задач из других учебных предметов.</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 xml:space="preserve">Статистика и теория вероятностей </w:t>
      </w:r>
    </w:p>
    <w:p w:rsidR="00735B98" w:rsidRPr="00735B98" w:rsidRDefault="00735B98" w:rsidP="002A5195">
      <w:pPr>
        <w:widowControl/>
        <w:numPr>
          <w:ilvl w:val="0"/>
          <w:numId w:val="208"/>
        </w:numPr>
        <w:autoSpaceDE/>
        <w:autoSpaceDN/>
        <w:adjustRightInd/>
        <w:jc w:val="both"/>
        <w:rPr>
          <w:rFonts w:eastAsia="Times New Roman"/>
          <w:lang w:val="ru-RU"/>
        </w:rPr>
      </w:pPr>
      <w:r w:rsidRPr="00735B98">
        <w:rPr>
          <w:rFonts w:eastAsia="Times New Roman"/>
          <w:lang w:val="ru-RU"/>
        </w:rPr>
        <w:t>Иметь представление о статистических характеристиках, вероятности случайного события, комбинаторных задачах;</w:t>
      </w:r>
    </w:p>
    <w:p w:rsidR="00735B98" w:rsidRPr="00735B98" w:rsidRDefault="00735B98" w:rsidP="002A5195">
      <w:pPr>
        <w:widowControl/>
        <w:numPr>
          <w:ilvl w:val="0"/>
          <w:numId w:val="208"/>
        </w:numPr>
        <w:autoSpaceDE/>
        <w:autoSpaceDN/>
        <w:adjustRightInd/>
        <w:jc w:val="both"/>
        <w:rPr>
          <w:rFonts w:eastAsia="Times New Roman"/>
          <w:lang w:val="ru-RU"/>
        </w:rPr>
      </w:pPr>
      <w:r w:rsidRPr="00735B98">
        <w:rPr>
          <w:rFonts w:eastAsia="Times New Roman"/>
          <w:lang w:val="ru-RU"/>
        </w:rPr>
        <w:t>решать простейшие комбинаторные задачи методом прямого и организованного перебора;</w:t>
      </w:r>
    </w:p>
    <w:p w:rsidR="00735B98" w:rsidRPr="00735B98" w:rsidRDefault="00735B98" w:rsidP="002A5195">
      <w:pPr>
        <w:widowControl/>
        <w:numPr>
          <w:ilvl w:val="0"/>
          <w:numId w:val="208"/>
        </w:numPr>
        <w:autoSpaceDE/>
        <w:autoSpaceDN/>
        <w:adjustRightInd/>
        <w:jc w:val="both"/>
        <w:rPr>
          <w:rFonts w:eastAsia="Times New Roman"/>
          <w:lang w:val="ru-RU"/>
        </w:rPr>
      </w:pPr>
      <w:r w:rsidRPr="00735B98">
        <w:rPr>
          <w:rFonts w:eastAsia="Times New Roman"/>
          <w:lang w:val="ru-RU"/>
        </w:rPr>
        <w:t>представлять данные в виде таблиц, диаграмм, графиков;</w:t>
      </w:r>
    </w:p>
    <w:p w:rsidR="00735B98" w:rsidRPr="00735B98" w:rsidRDefault="00735B98" w:rsidP="002A5195">
      <w:pPr>
        <w:widowControl/>
        <w:numPr>
          <w:ilvl w:val="0"/>
          <w:numId w:val="208"/>
        </w:numPr>
        <w:autoSpaceDE/>
        <w:autoSpaceDN/>
        <w:adjustRightInd/>
        <w:jc w:val="both"/>
        <w:rPr>
          <w:rFonts w:eastAsia="Times New Roman"/>
          <w:lang w:val="ru-RU"/>
        </w:rPr>
      </w:pPr>
      <w:r w:rsidRPr="00735B98">
        <w:rPr>
          <w:rFonts w:eastAsia="Times New Roman"/>
          <w:lang w:val="ru-RU"/>
        </w:rPr>
        <w:t>читать информацию, представленную в виде таблицы, диаграммы, графика;</w:t>
      </w:r>
    </w:p>
    <w:p w:rsidR="00735B98" w:rsidRPr="00735B98" w:rsidRDefault="00735B98" w:rsidP="002A5195">
      <w:pPr>
        <w:widowControl/>
        <w:numPr>
          <w:ilvl w:val="0"/>
          <w:numId w:val="208"/>
        </w:numPr>
        <w:autoSpaceDE/>
        <w:autoSpaceDN/>
        <w:adjustRightInd/>
        <w:jc w:val="both"/>
        <w:rPr>
          <w:rFonts w:eastAsia="Times New Roman"/>
          <w:lang w:val="ru-RU"/>
        </w:rPr>
      </w:pPr>
      <w:r w:rsidRPr="00735B98">
        <w:rPr>
          <w:rFonts w:eastAsia="Times New Roman"/>
          <w:lang w:val="ru-RU"/>
        </w:rPr>
        <w:t>определять основные статистические характеристики числовых наборов;</w:t>
      </w:r>
    </w:p>
    <w:p w:rsidR="00735B98" w:rsidRPr="00735B98" w:rsidRDefault="00735B98" w:rsidP="002A5195">
      <w:pPr>
        <w:widowControl/>
        <w:numPr>
          <w:ilvl w:val="0"/>
          <w:numId w:val="208"/>
        </w:numPr>
        <w:autoSpaceDE/>
        <w:autoSpaceDN/>
        <w:adjustRightInd/>
        <w:jc w:val="both"/>
        <w:rPr>
          <w:rFonts w:eastAsia="Times New Roman"/>
          <w:lang w:val="ru-RU"/>
        </w:rPr>
      </w:pPr>
      <w:r w:rsidRPr="00735B98">
        <w:rPr>
          <w:rFonts w:eastAsia="Times New Roman"/>
          <w:lang w:val="ru-RU"/>
        </w:rPr>
        <w:t>оценивать вероятность события в простейших случаях;</w:t>
      </w:r>
    </w:p>
    <w:p w:rsidR="00735B98" w:rsidRPr="00735B98" w:rsidRDefault="00735B98" w:rsidP="002A5195">
      <w:pPr>
        <w:widowControl/>
        <w:numPr>
          <w:ilvl w:val="0"/>
          <w:numId w:val="208"/>
        </w:numPr>
        <w:autoSpaceDE/>
        <w:autoSpaceDN/>
        <w:adjustRightInd/>
        <w:jc w:val="both"/>
        <w:rPr>
          <w:rFonts w:eastAsia="Times New Roman"/>
          <w:lang w:val="ru-RU"/>
        </w:rPr>
      </w:pPr>
      <w:r w:rsidRPr="00735B98">
        <w:rPr>
          <w:rFonts w:eastAsia="Times New Roman"/>
          <w:lang w:val="ru-RU"/>
        </w:rPr>
        <w:t>иметь представление о роли закона больших чисел в массовых явлениях.</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В повседневной жизни и при изучении других предметов:</w:t>
      </w:r>
    </w:p>
    <w:p w:rsidR="00735B98" w:rsidRPr="00735B98" w:rsidRDefault="00735B98" w:rsidP="002A5195">
      <w:pPr>
        <w:widowControl/>
        <w:numPr>
          <w:ilvl w:val="0"/>
          <w:numId w:val="209"/>
        </w:numPr>
        <w:autoSpaceDE/>
        <w:autoSpaceDN/>
        <w:adjustRightInd/>
        <w:jc w:val="both"/>
        <w:rPr>
          <w:rFonts w:eastAsia="Times New Roman"/>
          <w:lang w:val="ru-RU"/>
        </w:rPr>
      </w:pPr>
      <w:r w:rsidRPr="00735B98">
        <w:rPr>
          <w:rFonts w:eastAsia="Times New Roman"/>
          <w:lang w:val="ru-RU"/>
        </w:rPr>
        <w:t>оценивать количество возможных вариантов методом перебора;</w:t>
      </w:r>
    </w:p>
    <w:p w:rsidR="00735B98" w:rsidRPr="00735B98" w:rsidRDefault="00735B98" w:rsidP="002A5195">
      <w:pPr>
        <w:widowControl/>
        <w:numPr>
          <w:ilvl w:val="0"/>
          <w:numId w:val="209"/>
        </w:numPr>
        <w:autoSpaceDE/>
        <w:autoSpaceDN/>
        <w:adjustRightInd/>
        <w:jc w:val="both"/>
        <w:rPr>
          <w:rFonts w:eastAsia="Times New Roman"/>
          <w:lang w:val="ru-RU"/>
        </w:rPr>
      </w:pPr>
      <w:r w:rsidRPr="00735B98">
        <w:rPr>
          <w:rFonts w:eastAsia="Times New Roman"/>
          <w:lang w:val="ru-RU"/>
        </w:rPr>
        <w:t>иметь представление о роли практически достоверных и маловероятных событий;</w:t>
      </w:r>
    </w:p>
    <w:p w:rsidR="00735B98" w:rsidRPr="00735B98" w:rsidRDefault="00735B98" w:rsidP="002A5195">
      <w:pPr>
        <w:widowControl/>
        <w:numPr>
          <w:ilvl w:val="0"/>
          <w:numId w:val="209"/>
        </w:numPr>
        <w:autoSpaceDE/>
        <w:autoSpaceDN/>
        <w:adjustRightInd/>
        <w:jc w:val="both"/>
        <w:rPr>
          <w:rFonts w:eastAsia="Times New Roman"/>
          <w:lang w:val="ru-RU"/>
        </w:rPr>
      </w:pPr>
      <w:r w:rsidRPr="00735B98">
        <w:rPr>
          <w:rFonts w:eastAsia="Times New Roman"/>
          <w:lang w:val="ru-RU"/>
        </w:rPr>
        <w:lastRenderedPageBreak/>
        <w:t xml:space="preserve">сравнивать основные статистические характеристики, полученные в процессе решения прикладной задачи, изучения реального явления; </w:t>
      </w:r>
    </w:p>
    <w:p w:rsidR="00735B98" w:rsidRPr="00735B98" w:rsidRDefault="00735B98" w:rsidP="002A5195">
      <w:pPr>
        <w:widowControl/>
        <w:numPr>
          <w:ilvl w:val="0"/>
          <w:numId w:val="209"/>
        </w:numPr>
        <w:autoSpaceDE/>
        <w:autoSpaceDN/>
        <w:adjustRightInd/>
        <w:jc w:val="both"/>
        <w:rPr>
          <w:rFonts w:eastAsia="Times New Roman"/>
          <w:lang w:val="ru-RU"/>
        </w:rPr>
      </w:pPr>
      <w:r w:rsidRPr="00735B98">
        <w:rPr>
          <w:rFonts w:eastAsia="Times New Roman"/>
          <w:lang w:val="ru-RU"/>
        </w:rPr>
        <w:t>оценивать вероятность реальных событий и явлений в несложных ситуациях.</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Текстовые задачи</w:t>
      </w:r>
    </w:p>
    <w:p w:rsidR="00735B98" w:rsidRPr="00735B98" w:rsidRDefault="00735B98" w:rsidP="002A5195">
      <w:pPr>
        <w:widowControl/>
        <w:numPr>
          <w:ilvl w:val="0"/>
          <w:numId w:val="210"/>
        </w:numPr>
        <w:autoSpaceDE/>
        <w:autoSpaceDN/>
        <w:adjustRightInd/>
        <w:jc w:val="both"/>
        <w:rPr>
          <w:rFonts w:eastAsia="Times New Roman"/>
          <w:lang w:val="ru-RU"/>
        </w:rPr>
      </w:pPr>
      <w:r w:rsidRPr="00735B98">
        <w:rPr>
          <w:rFonts w:eastAsia="Times New Roman"/>
          <w:lang w:val="ru-RU"/>
        </w:rPr>
        <w:t>Решать несложные сюжетные задачи разных типов на все арифметические действия;</w:t>
      </w:r>
    </w:p>
    <w:p w:rsidR="00735B98" w:rsidRPr="00735B98" w:rsidRDefault="00735B98" w:rsidP="002A5195">
      <w:pPr>
        <w:widowControl/>
        <w:numPr>
          <w:ilvl w:val="0"/>
          <w:numId w:val="210"/>
        </w:numPr>
        <w:autoSpaceDE/>
        <w:autoSpaceDN/>
        <w:adjustRightInd/>
        <w:jc w:val="both"/>
        <w:rPr>
          <w:rFonts w:eastAsia="Times New Roman"/>
          <w:lang w:val="ru-RU"/>
        </w:rPr>
      </w:pPr>
      <w:r w:rsidRPr="00735B98">
        <w:rPr>
          <w:rFonts w:eastAsia="Times New Roman"/>
          <w:lang w:val="ru-RU"/>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735B98" w:rsidRPr="00735B98" w:rsidRDefault="00735B98" w:rsidP="002A5195">
      <w:pPr>
        <w:widowControl/>
        <w:numPr>
          <w:ilvl w:val="0"/>
          <w:numId w:val="210"/>
        </w:numPr>
        <w:autoSpaceDE/>
        <w:autoSpaceDN/>
        <w:adjustRightInd/>
        <w:jc w:val="both"/>
        <w:rPr>
          <w:rFonts w:eastAsia="Times New Roman"/>
          <w:lang w:val="ru-RU"/>
        </w:rPr>
      </w:pPr>
      <w:r w:rsidRPr="00735B98">
        <w:rPr>
          <w:rFonts w:eastAsia="Times New Roman"/>
          <w:lang w:val="ru-RU"/>
        </w:rPr>
        <w:t>осуществлять способ поиска решения задачи, в котором рассуждение строится от условия к требованию или от требования к условию;</w:t>
      </w:r>
    </w:p>
    <w:p w:rsidR="00735B98" w:rsidRPr="00735B98" w:rsidRDefault="00735B98" w:rsidP="002A5195">
      <w:pPr>
        <w:widowControl/>
        <w:numPr>
          <w:ilvl w:val="0"/>
          <w:numId w:val="210"/>
        </w:numPr>
        <w:autoSpaceDE/>
        <w:autoSpaceDN/>
        <w:adjustRightInd/>
        <w:jc w:val="both"/>
        <w:rPr>
          <w:rFonts w:eastAsia="Times New Roman"/>
          <w:lang w:val="ru-RU"/>
        </w:rPr>
      </w:pPr>
      <w:r w:rsidRPr="00735B98">
        <w:rPr>
          <w:rFonts w:eastAsia="Times New Roman"/>
          <w:lang w:val="ru-RU"/>
        </w:rPr>
        <w:t xml:space="preserve">составлять план решения задачи; </w:t>
      </w:r>
    </w:p>
    <w:p w:rsidR="00735B98" w:rsidRPr="00735B98" w:rsidRDefault="00735B98" w:rsidP="002A5195">
      <w:pPr>
        <w:widowControl/>
        <w:numPr>
          <w:ilvl w:val="0"/>
          <w:numId w:val="210"/>
        </w:numPr>
        <w:autoSpaceDE/>
        <w:autoSpaceDN/>
        <w:adjustRightInd/>
        <w:jc w:val="both"/>
        <w:rPr>
          <w:rFonts w:eastAsia="Times New Roman"/>
          <w:lang w:val="ru-RU"/>
        </w:rPr>
      </w:pPr>
      <w:r w:rsidRPr="00735B98">
        <w:rPr>
          <w:rFonts w:eastAsia="Times New Roman"/>
          <w:lang w:val="ru-RU"/>
        </w:rPr>
        <w:t>выделять этапы решения задачи;</w:t>
      </w:r>
    </w:p>
    <w:p w:rsidR="00735B98" w:rsidRPr="00735B98" w:rsidRDefault="00735B98" w:rsidP="002A5195">
      <w:pPr>
        <w:widowControl/>
        <w:numPr>
          <w:ilvl w:val="0"/>
          <w:numId w:val="210"/>
        </w:numPr>
        <w:autoSpaceDE/>
        <w:autoSpaceDN/>
        <w:adjustRightInd/>
        <w:jc w:val="both"/>
        <w:rPr>
          <w:rFonts w:eastAsia="Times New Roman"/>
          <w:lang w:val="ru-RU"/>
        </w:rPr>
      </w:pPr>
      <w:r w:rsidRPr="00735B98">
        <w:rPr>
          <w:rFonts w:eastAsia="Times New Roman"/>
          <w:lang w:val="ru-RU"/>
        </w:rPr>
        <w:t>интерпретировать вычислительные результаты в задаче, исследовать полученное решение задачи;</w:t>
      </w:r>
    </w:p>
    <w:p w:rsidR="00735B98" w:rsidRPr="00735B98" w:rsidRDefault="00735B98" w:rsidP="002A5195">
      <w:pPr>
        <w:widowControl/>
        <w:numPr>
          <w:ilvl w:val="0"/>
          <w:numId w:val="210"/>
        </w:numPr>
        <w:autoSpaceDE/>
        <w:autoSpaceDN/>
        <w:adjustRightInd/>
        <w:jc w:val="both"/>
        <w:rPr>
          <w:rFonts w:eastAsia="Times New Roman"/>
          <w:lang w:val="ru-RU"/>
        </w:rPr>
      </w:pPr>
      <w:r w:rsidRPr="00735B98">
        <w:rPr>
          <w:rFonts w:eastAsia="Times New Roman"/>
          <w:lang w:val="ru-RU"/>
        </w:rPr>
        <w:t>знать различие скоростей объекта в стоячей воде, против течения и по течению реки;</w:t>
      </w:r>
    </w:p>
    <w:p w:rsidR="00735B98" w:rsidRPr="00735B98" w:rsidRDefault="00735B98" w:rsidP="002A5195">
      <w:pPr>
        <w:widowControl/>
        <w:numPr>
          <w:ilvl w:val="0"/>
          <w:numId w:val="210"/>
        </w:numPr>
        <w:autoSpaceDE/>
        <w:autoSpaceDN/>
        <w:adjustRightInd/>
        <w:jc w:val="both"/>
        <w:rPr>
          <w:rFonts w:eastAsia="Times New Roman"/>
          <w:lang w:val="ru-RU"/>
        </w:rPr>
      </w:pPr>
      <w:r w:rsidRPr="00735B98">
        <w:rPr>
          <w:rFonts w:eastAsia="Times New Roman"/>
          <w:lang w:val="ru-RU"/>
        </w:rPr>
        <w:t>решать задачи на нахождение части числа и числа по его части;</w:t>
      </w:r>
    </w:p>
    <w:p w:rsidR="00735B98" w:rsidRPr="00735B98" w:rsidRDefault="00735B98" w:rsidP="002A5195">
      <w:pPr>
        <w:widowControl/>
        <w:numPr>
          <w:ilvl w:val="0"/>
          <w:numId w:val="210"/>
        </w:numPr>
        <w:autoSpaceDE/>
        <w:autoSpaceDN/>
        <w:adjustRightInd/>
        <w:jc w:val="both"/>
        <w:rPr>
          <w:rFonts w:eastAsia="Times New Roman"/>
          <w:lang w:val="ru-RU"/>
        </w:rPr>
      </w:pPr>
      <w:r w:rsidRPr="00735B98">
        <w:rPr>
          <w:rFonts w:eastAsia="Times New Roman"/>
          <w:lang w:val="ru-RU"/>
        </w:rPr>
        <w:t>решать задачи разных типов (на работу, на покупки, на движение), связывающих три величины, выделять эти величины и отношения между ними;</w:t>
      </w:r>
    </w:p>
    <w:p w:rsidR="00735B98" w:rsidRPr="00735B98" w:rsidRDefault="00735B98" w:rsidP="002A5195">
      <w:pPr>
        <w:widowControl/>
        <w:numPr>
          <w:ilvl w:val="0"/>
          <w:numId w:val="210"/>
        </w:numPr>
        <w:autoSpaceDE/>
        <w:autoSpaceDN/>
        <w:adjustRightInd/>
        <w:jc w:val="both"/>
        <w:rPr>
          <w:rFonts w:eastAsia="Times New Roman"/>
          <w:lang w:val="ru-RU"/>
        </w:rPr>
      </w:pPr>
      <w:r w:rsidRPr="00735B98">
        <w:rPr>
          <w:rFonts w:eastAsia="Times New Roman"/>
          <w:lang w:val="ru-RU"/>
        </w:rPr>
        <w:t>находить процент от числа, число по проценту от него, находить процентное снижение или процентное повышение величины;</w:t>
      </w:r>
    </w:p>
    <w:p w:rsidR="00735B98" w:rsidRPr="00735B98" w:rsidRDefault="00735B98" w:rsidP="002A5195">
      <w:pPr>
        <w:widowControl/>
        <w:numPr>
          <w:ilvl w:val="0"/>
          <w:numId w:val="210"/>
        </w:numPr>
        <w:autoSpaceDE/>
        <w:autoSpaceDN/>
        <w:adjustRightInd/>
        <w:spacing w:after="200"/>
        <w:jc w:val="both"/>
        <w:rPr>
          <w:rFonts w:eastAsia="Times New Roman"/>
          <w:lang w:val="ru-RU"/>
        </w:rPr>
      </w:pPr>
      <w:r w:rsidRPr="00735B98">
        <w:rPr>
          <w:rFonts w:eastAsia="Times New Roman"/>
          <w:lang w:val="ru-RU"/>
        </w:rPr>
        <w:t>решать несложные логические задачи методом рассуждений.</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В повседневной жизни и при изучении других предметов:</w:t>
      </w:r>
    </w:p>
    <w:p w:rsidR="00735B98" w:rsidRPr="00735B98" w:rsidRDefault="00735B98" w:rsidP="002A5195">
      <w:pPr>
        <w:widowControl/>
        <w:numPr>
          <w:ilvl w:val="0"/>
          <w:numId w:val="211"/>
        </w:numPr>
        <w:autoSpaceDE/>
        <w:autoSpaceDN/>
        <w:adjustRightInd/>
        <w:jc w:val="both"/>
        <w:rPr>
          <w:rFonts w:eastAsia="Times New Roman"/>
          <w:lang w:val="ru-RU"/>
        </w:rPr>
      </w:pPr>
      <w:r w:rsidRPr="00735B98">
        <w:rPr>
          <w:rFonts w:eastAsia="Times New Roman"/>
          <w:lang w:val="ru-RU"/>
        </w:rPr>
        <w:t>выдвигать гипотезы о возможных предельных значениях искомых в задаче величин (делать прикидку).</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Геометрические фигуры</w:t>
      </w:r>
    </w:p>
    <w:p w:rsidR="00735B98" w:rsidRPr="00735B98" w:rsidRDefault="00735B98" w:rsidP="002A5195">
      <w:pPr>
        <w:widowControl/>
        <w:numPr>
          <w:ilvl w:val="0"/>
          <w:numId w:val="211"/>
        </w:numPr>
        <w:autoSpaceDE/>
        <w:autoSpaceDN/>
        <w:adjustRightInd/>
        <w:jc w:val="both"/>
        <w:rPr>
          <w:rFonts w:eastAsia="Times New Roman"/>
          <w:lang w:val="ru-RU"/>
        </w:rPr>
      </w:pPr>
      <w:r w:rsidRPr="00735B98">
        <w:rPr>
          <w:rFonts w:eastAsia="Times New Roman"/>
          <w:lang w:val="ru-RU"/>
        </w:rPr>
        <w:t>Оперировать на базовом уровне понятиями геометрических фигур;</w:t>
      </w:r>
    </w:p>
    <w:p w:rsidR="00735B98" w:rsidRPr="00735B98" w:rsidRDefault="00735B98" w:rsidP="002A5195">
      <w:pPr>
        <w:widowControl/>
        <w:numPr>
          <w:ilvl w:val="0"/>
          <w:numId w:val="211"/>
        </w:numPr>
        <w:autoSpaceDE/>
        <w:autoSpaceDN/>
        <w:adjustRightInd/>
        <w:jc w:val="both"/>
        <w:rPr>
          <w:rFonts w:eastAsia="Times New Roman"/>
          <w:lang w:val="ru-RU"/>
        </w:rPr>
      </w:pPr>
      <w:r w:rsidRPr="00735B98">
        <w:rPr>
          <w:rFonts w:eastAsia="Times New Roman"/>
          <w:lang w:val="ru-RU"/>
        </w:rPr>
        <w:t>извлекать информацию о геометрических фигурах, представленную на чертежах в явном виде;</w:t>
      </w:r>
    </w:p>
    <w:p w:rsidR="00735B98" w:rsidRPr="00735B98" w:rsidRDefault="00735B98" w:rsidP="002A5195">
      <w:pPr>
        <w:widowControl/>
        <w:numPr>
          <w:ilvl w:val="0"/>
          <w:numId w:val="211"/>
        </w:numPr>
        <w:autoSpaceDE/>
        <w:autoSpaceDN/>
        <w:adjustRightInd/>
        <w:jc w:val="both"/>
        <w:rPr>
          <w:rFonts w:eastAsia="Times New Roman"/>
          <w:lang w:val="ru-RU"/>
        </w:rPr>
      </w:pPr>
      <w:r w:rsidRPr="00735B98">
        <w:rPr>
          <w:rFonts w:eastAsia="Times New Roman"/>
          <w:lang w:val="ru-RU"/>
        </w:rPr>
        <w:t>применять для решения задач геометрические факты, если условия их применения заданы в явной форме;</w:t>
      </w:r>
    </w:p>
    <w:p w:rsidR="00735B98" w:rsidRPr="00735B98" w:rsidRDefault="00735B98" w:rsidP="002A5195">
      <w:pPr>
        <w:widowControl/>
        <w:numPr>
          <w:ilvl w:val="0"/>
          <w:numId w:val="211"/>
        </w:numPr>
        <w:autoSpaceDE/>
        <w:autoSpaceDN/>
        <w:adjustRightInd/>
        <w:jc w:val="both"/>
        <w:rPr>
          <w:rFonts w:eastAsia="Times New Roman"/>
          <w:lang w:val="ru-RU"/>
        </w:rPr>
      </w:pPr>
      <w:r w:rsidRPr="00735B98">
        <w:rPr>
          <w:rFonts w:eastAsia="Times New Roman"/>
          <w:lang w:val="ru-RU"/>
        </w:rPr>
        <w:t xml:space="preserve">решать задачи на нахождение геометрических величин по образцам или алгоритмам. </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В повседневной жизни и при изучении других предметов:</w:t>
      </w:r>
    </w:p>
    <w:p w:rsidR="00735B98" w:rsidRPr="00735B98" w:rsidRDefault="00735B98" w:rsidP="002A5195">
      <w:pPr>
        <w:widowControl/>
        <w:numPr>
          <w:ilvl w:val="0"/>
          <w:numId w:val="212"/>
        </w:numPr>
        <w:autoSpaceDE/>
        <w:autoSpaceDN/>
        <w:adjustRightInd/>
        <w:spacing w:after="200"/>
        <w:jc w:val="both"/>
        <w:rPr>
          <w:rFonts w:eastAsia="Times New Roman"/>
          <w:lang w:val="ru-RU"/>
        </w:rPr>
      </w:pPr>
      <w:r w:rsidRPr="00735B98">
        <w:rPr>
          <w:rFonts w:eastAsia="Times New Roman"/>
          <w:lang w:val="ru-RU"/>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Отношения</w:t>
      </w:r>
    </w:p>
    <w:p w:rsidR="00735B98" w:rsidRPr="00735B98" w:rsidRDefault="00735B98" w:rsidP="002A5195">
      <w:pPr>
        <w:widowControl/>
        <w:numPr>
          <w:ilvl w:val="0"/>
          <w:numId w:val="212"/>
        </w:numPr>
        <w:autoSpaceDE/>
        <w:autoSpaceDN/>
        <w:adjustRightInd/>
        <w:spacing w:after="200"/>
        <w:jc w:val="both"/>
        <w:rPr>
          <w:rFonts w:eastAsia="Times New Roman"/>
          <w:lang w:val="ru-RU"/>
        </w:rPr>
      </w:pPr>
      <w:r w:rsidRPr="00735B98">
        <w:rPr>
          <w:rFonts w:eastAsia="Times New Roman"/>
          <w:lang w:val="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 xml:space="preserve">В повседневной жизни и при изучении других предметов: </w:t>
      </w:r>
    </w:p>
    <w:p w:rsidR="00735B98" w:rsidRPr="00735B98" w:rsidRDefault="00735B98" w:rsidP="002A5195">
      <w:pPr>
        <w:widowControl/>
        <w:numPr>
          <w:ilvl w:val="0"/>
          <w:numId w:val="212"/>
        </w:numPr>
        <w:autoSpaceDE/>
        <w:autoSpaceDN/>
        <w:adjustRightInd/>
        <w:spacing w:after="200"/>
        <w:jc w:val="both"/>
        <w:rPr>
          <w:rFonts w:eastAsia="Times New Roman"/>
          <w:lang w:val="ru-RU"/>
        </w:rPr>
      </w:pPr>
      <w:r w:rsidRPr="00735B98">
        <w:rPr>
          <w:rFonts w:eastAsia="Times New Roman"/>
          <w:lang w:val="ru-RU"/>
        </w:rPr>
        <w:t>использовать отношения для решения простейших задач, возникающих в реальной жизни.</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Измерения и вычисления</w:t>
      </w:r>
    </w:p>
    <w:p w:rsidR="00735B98" w:rsidRPr="00735B98" w:rsidRDefault="00735B98" w:rsidP="002A5195">
      <w:pPr>
        <w:widowControl/>
        <w:numPr>
          <w:ilvl w:val="0"/>
          <w:numId w:val="212"/>
        </w:numPr>
        <w:autoSpaceDE/>
        <w:autoSpaceDN/>
        <w:adjustRightInd/>
        <w:jc w:val="both"/>
        <w:rPr>
          <w:rFonts w:eastAsia="Times New Roman"/>
          <w:lang w:val="ru-RU"/>
        </w:rPr>
      </w:pPr>
      <w:r w:rsidRPr="00735B98">
        <w:rPr>
          <w:rFonts w:eastAsia="Times New Roman"/>
          <w:lang w:val="ru-RU"/>
        </w:rPr>
        <w:t>Выполнять измерение длин, расстояний, величин углов, с помощью инструментов для измерений длин и углов;</w:t>
      </w:r>
    </w:p>
    <w:p w:rsidR="00735B98" w:rsidRPr="00735B98" w:rsidRDefault="00735B98" w:rsidP="002A5195">
      <w:pPr>
        <w:widowControl/>
        <w:numPr>
          <w:ilvl w:val="0"/>
          <w:numId w:val="212"/>
        </w:numPr>
        <w:autoSpaceDE/>
        <w:autoSpaceDN/>
        <w:adjustRightInd/>
        <w:jc w:val="both"/>
        <w:rPr>
          <w:rFonts w:eastAsia="Times New Roman"/>
          <w:lang w:val="ru-RU"/>
        </w:rPr>
      </w:pPr>
      <w:r w:rsidRPr="00735B98">
        <w:rPr>
          <w:rFonts w:eastAsia="Times New Roman"/>
          <w:lang w:val="ru-RU"/>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735B98" w:rsidRPr="00735B98" w:rsidRDefault="00735B98" w:rsidP="002A5195">
      <w:pPr>
        <w:widowControl/>
        <w:numPr>
          <w:ilvl w:val="0"/>
          <w:numId w:val="212"/>
        </w:numPr>
        <w:autoSpaceDE/>
        <w:autoSpaceDN/>
        <w:adjustRightInd/>
        <w:jc w:val="both"/>
        <w:rPr>
          <w:rFonts w:eastAsia="Times New Roman"/>
          <w:lang w:val="ru-RU"/>
        </w:rPr>
      </w:pPr>
      <w:r w:rsidRPr="00735B98">
        <w:rPr>
          <w:rFonts w:eastAsia="Times New Roman"/>
          <w:lang w:val="ru-RU"/>
        </w:rPr>
        <w:lastRenderedPageBreak/>
        <w:t>применять теорему Пифагора, базовые тригонометрические соотношения для вычисления длин, расстояний, площадей в простейших случаях.</w:t>
      </w:r>
    </w:p>
    <w:p w:rsidR="00735B98" w:rsidRPr="00735B98" w:rsidRDefault="00735B98" w:rsidP="00735B98">
      <w:pPr>
        <w:widowControl/>
        <w:autoSpaceDE/>
        <w:autoSpaceDN/>
        <w:adjustRightInd/>
        <w:ind w:left="360"/>
        <w:jc w:val="both"/>
        <w:rPr>
          <w:rFonts w:eastAsia="Times New Roman"/>
          <w:lang w:val="ru-RU"/>
        </w:rPr>
      </w:pPr>
      <w:r w:rsidRPr="00735B98">
        <w:rPr>
          <w:rFonts w:eastAsia="Times New Roman"/>
          <w:b/>
          <w:lang w:val="ru-RU"/>
        </w:rPr>
        <w:t>В повседневной жизни и при изучении других предметов</w:t>
      </w:r>
      <w:r w:rsidRPr="00735B98">
        <w:rPr>
          <w:rFonts w:eastAsia="Times New Roman"/>
          <w:lang w:val="ru-RU"/>
        </w:rPr>
        <w:t>:</w:t>
      </w:r>
    </w:p>
    <w:p w:rsidR="00735B98" w:rsidRPr="00735B98" w:rsidRDefault="00735B98" w:rsidP="002A5195">
      <w:pPr>
        <w:widowControl/>
        <w:numPr>
          <w:ilvl w:val="0"/>
          <w:numId w:val="213"/>
        </w:numPr>
        <w:autoSpaceDE/>
        <w:autoSpaceDN/>
        <w:adjustRightInd/>
        <w:spacing w:after="200"/>
        <w:jc w:val="both"/>
        <w:rPr>
          <w:rFonts w:eastAsia="Times New Roman"/>
          <w:lang w:val="ru-RU"/>
        </w:rPr>
      </w:pPr>
      <w:r w:rsidRPr="00735B98">
        <w:rPr>
          <w:rFonts w:eastAsia="Times New Roman"/>
          <w:lang w:val="ru-RU"/>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Геометрические построения</w:t>
      </w:r>
    </w:p>
    <w:p w:rsidR="00735B98" w:rsidRPr="00735B98" w:rsidRDefault="00735B98" w:rsidP="002A5195">
      <w:pPr>
        <w:widowControl/>
        <w:numPr>
          <w:ilvl w:val="0"/>
          <w:numId w:val="213"/>
        </w:numPr>
        <w:autoSpaceDE/>
        <w:autoSpaceDN/>
        <w:adjustRightInd/>
        <w:spacing w:after="200"/>
        <w:jc w:val="both"/>
        <w:rPr>
          <w:rFonts w:eastAsia="Times New Roman"/>
          <w:lang w:val="ru-RU"/>
        </w:rPr>
      </w:pPr>
      <w:r w:rsidRPr="00735B98">
        <w:rPr>
          <w:rFonts w:eastAsia="Times New Roman"/>
          <w:lang w:val="ru-RU"/>
        </w:rPr>
        <w:t>Изображать типовые плоские фигуры и фигуры в пространстве от руки и с помощью инструментов.</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В повседневной жизни и при изучении других предметов:</w:t>
      </w:r>
    </w:p>
    <w:p w:rsidR="00735B98" w:rsidRPr="00735B98" w:rsidRDefault="00735B98" w:rsidP="002A5195">
      <w:pPr>
        <w:widowControl/>
        <w:numPr>
          <w:ilvl w:val="0"/>
          <w:numId w:val="213"/>
        </w:numPr>
        <w:autoSpaceDE/>
        <w:autoSpaceDN/>
        <w:adjustRightInd/>
        <w:spacing w:after="200"/>
        <w:jc w:val="both"/>
        <w:rPr>
          <w:rFonts w:eastAsia="Times New Roman"/>
          <w:lang w:val="ru-RU"/>
        </w:rPr>
      </w:pPr>
      <w:r w:rsidRPr="00735B98">
        <w:rPr>
          <w:rFonts w:eastAsia="Times New Roman"/>
          <w:lang w:val="ru-RU"/>
        </w:rPr>
        <w:t>выполнять простейшие построения на местности, необходимые в реальной жизни.</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Геометрические преобразования</w:t>
      </w:r>
    </w:p>
    <w:p w:rsidR="00735B98" w:rsidRPr="00735B98" w:rsidRDefault="00735B98" w:rsidP="002A5195">
      <w:pPr>
        <w:widowControl/>
        <w:numPr>
          <w:ilvl w:val="0"/>
          <w:numId w:val="213"/>
        </w:numPr>
        <w:autoSpaceDE/>
        <w:autoSpaceDN/>
        <w:adjustRightInd/>
        <w:spacing w:after="200"/>
        <w:jc w:val="both"/>
        <w:rPr>
          <w:rFonts w:eastAsia="Times New Roman"/>
          <w:lang w:val="ru-RU"/>
        </w:rPr>
      </w:pPr>
      <w:r w:rsidRPr="00735B98">
        <w:rPr>
          <w:rFonts w:eastAsia="Times New Roman"/>
          <w:lang w:val="ru-RU"/>
        </w:rPr>
        <w:t>Строить фигуру, симметричную данной фигуре относительно оси и точки.</w:t>
      </w:r>
    </w:p>
    <w:p w:rsidR="00735B98" w:rsidRPr="00735B98" w:rsidRDefault="00735B98" w:rsidP="00735B98">
      <w:pPr>
        <w:widowControl/>
        <w:autoSpaceDE/>
        <w:autoSpaceDN/>
        <w:adjustRightInd/>
        <w:ind w:left="360"/>
        <w:jc w:val="both"/>
        <w:rPr>
          <w:rFonts w:eastAsia="Times New Roman"/>
          <w:lang w:val="ru-RU"/>
        </w:rPr>
      </w:pPr>
      <w:r w:rsidRPr="00735B98">
        <w:rPr>
          <w:rFonts w:eastAsia="Times New Roman"/>
          <w:b/>
          <w:lang w:val="ru-RU"/>
        </w:rPr>
        <w:t>В повседневной жизни и при изучении других предметов</w:t>
      </w:r>
      <w:r w:rsidRPr="00735B98">
        <w:rPr>
          <w:rFonts w:eastAsia="Times New Roman"/>
          <w:lang w:val="ru-RU"/>
        </w:rPr>
        <w:t>:</w:t>
      </w:r>
    </w:p>
    <w:p w:rsidR="00735B98" w:rsidRPr="00735B98" w:rsidRDefault="00735B98" w:rsidP="002A5195">
      <w:pPr>
        <w:widowControl/>
        <w:numPr>
          <w:ilvl w:val="0"/>
          <w:numId w:val="213"/>
        </w:numPr>
        <w:autoSpaceDE/>
        <w:autoSpaceDN/>
        <w:adjustRightInd/>
        <w:jc w:val="both"/>
        <w:rPr>
          <w:rFonts w:eastAsia="Times New Roman"/>
          <w:lang w:val="ru-RU"/>
        </w:rPr>
      </w:pPr>
      <w:r w:rsidRPr="00735B98">
        <w:rPr>
          <w:rFonts w:eastAsia="Times New Roman"/>
          <w:lang w:val="ru-RU"/>
        </w:rPr>
        <w:t>распознавать движение объектов в окружающем мире;</w:t>
      </w:r>
    </w:p>
    <w:p w:rsidR="00735B98" w:rsidRPr="00735B98" w:rsidRDefault="00735B98" w:rsidP="002A5195">
      <w:pPr>
        <w:widowControl/>
        <w:numPr>
          <w:ilvl w:val="0"/>
          <w:numId w:val="213"/>
        </w:numPr>
        <w:autoSpaceDE/>
        <w:autoSpaceDN/>
        <w:adjustRightInd/>
        <w:jc w:val="both"/>
        <w:rPr>
          <w:rFonts w:eastAsia="Times New Roman"/>
          <w:lang w:val="ru-RU"/>
        </w:rPr>
      </w:pPr>
      <w:r w:rsidRPr="00735B98">
        <w:rPr>
          <w:rFonts w:eastAsia="Times New Roman"/>
          <w:lang w:val="ru-RU"/>
        </w:rPr>
        <w:t>распознавать симметричные фигуры в окружающем мире.</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Векторы и координаты на плоскости</w:t>
      </w:r>
    </w:p>
    <w:p w:rsidR="00735B98" w:rsidRPr="00735B98" w:rsidRDefault="00735B98" w:rsidP="002A5195">
      <w:pPr>
        <w:widowControl/>
        <w:numPr>
          <w:ilvl w:val="0"/>
          <w:numId w:val="214"/>
        </w:numPr>
        <w:autoSpaceDE/>
        <w:autoSpaceDN/>
        <w:adjustRightInd/>
        <w:jc w:val="both"/>
        <w:rPr>
          <w:rFonts w:eastAsia="Times New Roman"/>
          <w:lang w:val="ru-RU"/>
        </w:rPr>
      </w:pPr>
      <w:r w:rsidRPr="00735B98">
        <w:rPr>
          <w:rFonts w:eastAsia="Times New Roman"/>
          <w:lang w:val="ru-RU"/>
        </w:rPr>
        <w:t>Оперировать на базовом уровне понятиями вектор, сумма векторов, произведение вектора на число, координаты на плоскости;</w:t>
      </w:r>
    </w:p>
    <w:p w:rsidR="00735B98" w:rsidRPr="00735B98" w:rsidRDefault="00735B98" w:rsidP="002A5195">
      <w:pPr>
        <w:widowControl/>
        <w:numPr>
          <w:ilvl w:val="0"/>
          <w:numId w:val="214"/>
        </w:numPr>
        <w:autoSpaceDE/>
        <w:autoSpaceDN/>
        <w:adjustRightInd/>
        <w:jc w:val="both"/>
        <w:rPr>
          <w:rFonts w:eastAsia="Times New Roman"/>
          <w:lang w:val="ru-RU"/>
        </w:rPr>
      </w:pPr>
      <w:r w:rsidRPr="00735B98">
        <w:rPr>
          <w:rFonts w:eastAsia="Times New Roman"/>
          <w:lang w:val="ru-RU"/>
        </w:rPr>
        <w:t>определять приближённо координаты точки по её изображению на координатной плоскости.</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 xml:space="preserve">В повседневной жизни и при изучении других предметов: </w:t>
      </w:r>
    </w:p>
    <w:p w:rsidR="00735B98" w:rsidRPr="00735B98" w:rsidRDefault="00735B98" w:rsidP="002A5195">
      <w:pPr>
        <w:widowControl/>
        <w:numPr>
          <w:ilvl w:val="0"/>
          <w:numId w:val="215"/>
        </w:numPr>
        <w:autoSpaceDE/>
        <w:autoSpaceDN/>
        <w:adjustRightInd/>
        <w:spacing w:after="200"/>
        <w:jc w:val="both"/>
        <w:rPr>
          <w:rFonts w:eastAsia="Times New Roman"/>
          <w:lang w:val="ru-RU"/>
        </w:rPr>
      </w:pPr>
      <w:r w:rsidRPr="00735B98">
        <w:rPr>
          <w:rFonts w:eastAsia="Times New Roman"/>
          <w:lang w:val="ru-RU"/>
        </w:rPr>
        <w:t>использовать векторы для решения простейших задач на определение скорости относительного движения.</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История математики</w:t>
      </w:r>
    </w:p>
    <w:p w:rsidR="00735B98" w:rsidRPr="00735B98" w:rsidRDefault="00735B98" w:rsidP="002A5195">
      <w:pPr>
        <w:widowControl/>
        <w:numPr>
          <w:ilvl w:val="0"/>
          <w:numId w:val="215"/>
        </w:numPr>
        <w:autoSpaceDE/>
        <w:autoSpaceDN/>
        <w:adjustRightInd/>
        <w:jc w:val="both"/>
        <w:rPr>
          <w:rFonts w:eastAsia="Times New Roman"/>
          <w:lang w:val="ru-RU"/>
        </w:rPr>
      </w:pPr>
      <w:r w:rsidRPr="00735B98">
        <w:rPr>
          <w:rFonts w:eastAsia="Times New Roman"/>
          <w:lang w:val="ru-RU"/>
        </w:rPr>
        <w:t>Описывать отдельные выдающиеся результаты, полученные в ходе развития математики как науки;</w:t>
      </w:r>
    </w:p>
    <w:p w:rsidR="00735B98" w:rsidRPr="00735B98" w:rsidRDefault="00735B98" w:rsidP="002A5195">
      <w:pPr>
        <w:widowControl/>
        <w:numPr>
          <w:ilvl w:val="0"/>
          <w:numId w:val="215"/>
        </w:numPr>
        <w:autoSpaceDE/>
        <w:autoSpaceDN/>
        <w:adjustRightInd/>
        <w:jc w:val="both"/>
        <w:rPr>
          <w:rFonts w:eastAsia="Times New Roman"/>
          <w:lang w:val="ru-RU"/>
        </w:rPr>
      </w:pPr>
      <w:r w:rsidRPr="00735B98">
        <w:rPr>
          <w:rFonts w:eastAsia="Times New Roman"/>
          <w:lang w:val="ru-RU"/>
        </w:rPr>
        <w:t>знать примеры математических открытий и их авторов, в связи с отечественной и всемирной историей;</w:t>
      </w:r>
    </w:p>
    <w:p w:rsidR="00735B98" w:rsidRPr="00735B98" w:rsidRDefault="00735B98" w:rsidP="002A5195">
      <w:pPr>
        <w:widowControl/>
        <w:numPr>
          <w:ilvl w:val="0"/>
          <w:numId w:val="215"/>
        </w:numPr>
        <w:autoSpaceDE/>
        <w:autoSpaceDN/>
        <w:adjustRightInd/>
        <w:spacing w:after="200"/>
        <w:jc w:val="both"/>
        <w:rPr>
          <w:rFonts w:eastAsia="Times New Roman"/>
          <w:lang w:val="ru-RU"/>
        </w:rPr>
      </w:pPr>
      <w:r w:rsidRPr="00735B98">
        <w:rPr>
          <w:rFonts w:eastAsia="Times New Roman"/>
          <w:lang w:val="ru-RU"/>
        </w:rPr>
        <w:t>понимать роль математики в развитии России.</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 xml:space="preserve">Методы математики </w:t>
      </w:r>
    </w:p>
    <w:p w:rsidR="00735B98" w:rsidRPr="00735B98" w:rsidRDefault="00735B98" w:rsidP="002A5195">
      <w:pPr>
        <w:widowControl/>
        <w:numPr>
          <w:ilvl w:val="0"/>
          <w:numId w:val="216"/>
        </w:numPr>
        <w:autoSpaceDE/>
        <w:autoSpaceDN/>
        <w:adjustRightInd/>
        <w:jc w:val="both"/>
        <w:rPr>
          <w:rFonts w:eastAsia="Times New Roman"/>
          <w:lang w:val="ru-RU"/>
        </w:rPr>
      </w:pPr>
      <w:r w:rsidRPr="00735B98">
        <w:rPr>
          <w:rFonts w:eastAsia="Times New Roman"/>
          <w:lang w:val="ru-RU"/>
        </w:rPr>
        <w:t>Выбирать подходящий изученный метод для решении изученных типов математических задач;</w:t>
      </w:r>
    </w:p>
    <w:p w:rsidR="00735B98" w:rsidRPr="00735B98" w:rsidRDefault="00735B98" w:rsidP="002A5195">
      <w:pPr>
        <w:widowControl/>
        <w:numPr>
          <w:ilvl w:val="0"/>
          <w:numId w:val="216"/>
        </w:numPr>
        <w:autoSpaceDE/>
        <w:autoSpaceDN/>
        <w:adjustRightInd/>
        <w:jc w:val="both"/>
        <w:rPr>
          <w:rFonts w:eastAsia="Times New Roman"/>
          <w:lang w:val="ru-RU"/>
        </w:rPr>
      </w:pPr>
      <w:r w:rsidRPr="00735B98">
        <w:rPr>
          <w:rFonts w:eastAsia="Times New Roman"/>
          <w:lang w:val="ru-RU"/>
        </w:rPr>
        <w:t>Приводить примеры математических закономерностей в окружающей действительности и произведениях искусства.</w:t>
      </w:r>
    </w:p>
    <w:p w:rsidR="00735B98" w:rsidRPr="00735B98" w:rsidRDefault="00735B98" w:rsidP="00735B98">
      <w:pPr>
        <w:widowControl/>
        <w:autoSpaceDE/>
        <w:autoSpaceDN/>
        <w:adjustRightInd/>
        <w:ind w:left="360"/>
        <w:jc w:val="both"/>
        <w:rPr>
          <w:rFonts w:eastAsia="Times New Roman"/>
          <w:lang w:val="ru-RU"/>
        </w:rPr>
      </w:pPr>
      <w:bookmarkStart w:id="35" w:name="_Toc284662722"/>
      <w:bookmarkStart w:id="36" w:name="_Toc284663348"/>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35"/>
      <w:bookmarkEnd w:id="36"/>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Элементы теории множеств и математической логики</w:t>
      </w:r>
    </w:p>
    <w:p w:rsidR="00735B98" w:rsidRPr="00735B98" w:rsidRDefault="00735B98" w:rsidP="002A5195">
      <w:pPr>
        <w:widowControl/>
        <w:numPr>
          <w:ilvl w:val="0"/>
          <w:numId w:val="217"/>
        </w:numPr>
        <w:autoSpaceDE/>
        <w:autoSpaceDN/>
        <w:adjustRightInd/>
        <w:jc w:val="both"/>
        <w:rPr>
          <w:rFonts w:eastAsia="Times New Roman"/>
          <w:lang w:val="ru-RU"/>
        </w:rPr>
      </w:pPr>
      <w:r w:rsidRPr="00735B98">
        <w:rPr>
          <w:rFonts w:eastAsia="Times New Roman"/>
          <w:lang w:val="ru-RU"/>
        </w:rPr>
        <w:t>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735B98" w:rsidRPr="00735B98" w:rsidRDefault="00735B98" w:rsidP="002A5195">
      <w:pPr>
        <w:widowControl/>
        <w:numPr>
          <w:ilvl w:val="0"/>
          <w:numId w:val="217"/>
        </w:numPr>
        <w:autoSpaceDE/>
        <w:autoSpaceDN/>
        <w:adjustRightInd/>
        <w:jc w:val="both"/>
        <w:rPr>
          <w:rFonts w:eastAsia="Times New Roman"/>
          <w:lang w:val="ru-RU"/>
        </w:rPr>
      </w:pPr>
      <w:r w:rsidRPr="00735B98">
        <w:rPr>
          <w:rFonts w:eastAsia="Times New Roman"/>
          <w:lang w:val="ru-RU"/>
        </w:rPr>
        <w:t>изображать множества и отношение множеств с помощью кругов Эйлера;</w:t>
      </w:r>
    </w:p>
    <w:p w:rsidR="00735B98" w:rsidRPr="00735B98" w:rsidRDefault="00735B98" w:rsidP="002A5195">
      <w:pPr>
        <w:widowControl/>
        <w:numPr>
          <w:ilvl w:val="0"/>
          <w:numId w:val="217"/>
        </w:numPr>
        <w:autoSpaceDE/>
        <w:autoSpaceDN/>
        <w:adjustRightInd/>
        <w:jc w:val="both"/>
        <w:rPr>
          <w:rFonts w:eastAsia="Times New Roman"/>
          <w:lang w:val="ru-RU"/>
        </w:rPr>
      </w:pPr>
      <w:r w:rsidRPr="00735B98">
        <w:rPr>
          <w:rFonts w:eastAsia="Times New Roman"/>
          <w:lang w:val="ru-RU"/>
        </w:rPr>
        <w:t xml:space="preserve">определять принадлежность элемента множеству, объединению и пересечению множеств; </w:t>
      </w:r>
    </w:p>
    <w:p w:rsidR="00735B98" w:rsidRPr="00735B98" w:rsidRDefault="00735B98" w:rsidP="002A5195">
      <w:pPr>
        <w:widowControl/>
        <w:numPr>
          <w:ilvl w:val="0"/>
          <w:numId w:val="217"/>
        </w:numPr>
        <w:autoSpaceDE/>
        <w:autoSpaceDN/>
        <w:adjustRightInd/>
        <w:jc w:val="both"/>
        <w:rPr>
          <w:rFonts w:eastAsia="Times New Roman"/>
          <w:lang w:val="ru-RU"/>
        </w:rPr>
      </w:pPr>
      <w:r w:rsidRPr="00735B98">
        <w:rPr>
          <w:rFonts w:eastAsia="Times New Roman"/>
          <w:lang w:val="ru-RU"/>
        </w:rPr>
        <w:t>задавать множество с помощью перечисления элементов, словесного описания;</w:t>
      </w:r>
    </w:p>
    <w:p w:rsidR="00735B98" w:rsidRPr="00735B98" w:rsidRDefault="00735B98" w:rsidP="002A5195">
      <w:pPr>
        <w:widowControl/>
        <w:numPr>
          <w:ilvl w:val="0"/>
          <w:numId w:val="217"/>
        </w:numPr>
        <w:autoSpaceDE/>
        <w:autoSpaceDN/>
        <w:adjustRightInd/>
        <w:jc w:val="both"/>
        <w:rPr>
          <w:rFonts w:eastAsia="Times New Roman"/>
          <w:lang w:val="ru-RU"/>
        </w:rPr>
      </w:pPr>
      <w:r w:rsidRPr="00735B98">
        <w:rPr>
          <w:rFonts w:eastAsia="Times New Roman"/>
          <w:lang w:val="ru-RU"/>
        </w:rPr>
        <w:lastRenderedPageBreak/>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735B98" w:rsidRPr="00735B98" w:rsidRDefault="00735B98" w:rsidP="002A5195">
      <w:pPr>
        <w:widowControl/>
        <w:numPr>
          <w:ilvl w:val="0"/>
          <w:numId w:val="217"/>
        </w:numPr>
        <w:autoSpaceDE/>
        <w:autoSpaceDN/>
        <w:adjustRightInd/>
        <w:jc w:val="both"/>
        <w:rPr>
          <w:rFonts w:eastAsia="Times New Roman"/>
          <w:lang w:val="ru-RU"/>
        </w:rPr>
      </w:pPr>
      <w:r w:rsidRPr="00735B98">
        <w:rPr>
          <w:rFonts w:eastAsia="Times New Roman"/>
          <w:lang w:val="ru-RU"/>
        </w:rPr>
        <w:t>строить высказывания, отрицания высказываний.</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В повседневной жизни и при изучении других предметов:</w:t>
      </w:r>
    </w:p>
    <w:p w:rsidR="00735B98" w:rsidRPr="00735B98" w:rsidRDefault="00735B98" w:rsidP="002A5195">
      <w:pPr>
        <w:widowControl/>
        <w:numPr>
          <w:ilvl w:val="0"/>
          <w:numId w:val="218"/>
        </w:numPr>
        <w:autoSpaceDE/>
        <w:autoSpaceDN/>
        <w:adjustRightInd/>
        <w:jc w:val="both"/>
        <w:rPr>
          <w:rFonts w:eastAsia="Times New Roman"/>
          <w:lang w:val="ru-RU"/>
        </w:rPr>
      </w:pPr>
      <w:r w:rsidRPr="00735B98">
        <w:rPr>
          <w:rFonts w:eastAsia="Times New Roman"/>
          <w:lang w:val="ru-RU"/>
        </w:rPr>
        <w:t>строить цепочки умозаключений на основе использования правил логики;</w:t>
      </w:r>
    </w:p>
    <w:p w:rsidR="00735B98" w:rsidRPr="00735B98" w:rsidRDefault="00735B98" w:rsidP="002A5195">
      <w:pPr>
        <w:widowControl/>
        <w:numPr>
          <w:ilvl w:val="0"/>
          <w:numId w:val="218"/>
        </w:numPr>
        <w:autoSpaceDE/>
        <w:autoSpaceDN/>
        <w:adjustRightInd/>
        <w:jc w:val="both"/>
        <w:rPr>
          <w:rFonts w:eastAsia="Times New Roman"/>
          <w:lang w:val="ru-RU"/>
        </w:rPr>
      </w:pPr>
      <w:r w:rsidRPr="00735B98">
        <w:rPr>
          <w:rFonts w:eastAsia="Times New Roman"/>
          <w:lang w:val="ru-RU"/>
        </w:rPr>
        <w:t>использовать множества, операции с множествами, их графическое представление для описания реальных процессов и явлений.</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Числа</w:t>
      </w:r>
    </w:p>
    <w:p w:rsidR="00735B98" w:rsidRPr="00735B98" w:rsidRDefault="00735B98" w:rsidP="002A5195">
      <w:pPr>
        <w:widowControl/>
        <w:numPr>
          <w:ilvl w:val="0"/>
          <w:numId w:val="219"/>
        </w:numPr>
        <w:autoSpaceDE/>
        <w:autoSpaceDN/>
        <w:adjustRightInd/>
        <w:jc w:val="both"/>
        <w:rPr>
          <w:rFonts w:eastAsia="Times New Roman"/>
          <w:lang w:val="ru-RU"/>
        </w:rPr>
      </w:pPr>
      <w:r w:rsidRPr="00735B98">
        <w:rPr>
          <w:rFonts w:eastAsia="Times New Roman"/>
          <w:lang w:val="ru-RU"/>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735B98" w:rsidRPr="00735B98" w:rsidRDefault="00735B98" w:rsidP="002A5195">
      <w:pPr>
        <w:widowControl/>
        <w:numPr>
          <w:ilvl w:val="0"/>
          <w:numId w:val="219"/>
        </w:numPr>
        <w:autoSpaceDE/>
        <w:autoSpaceDN/>
        <w:adjustRightInd/>
        <w:jc w:val="both"/>
        <w:rPr>
          <w:rFonts w:eastAsia="Times New Roman"/>
          <w:lang w:val="ru-RU"/>
        </w:rPr>
      </w:pPr>
      <w:r w:rsidRPr="00735B98">
        <w:rPr>
          <w:rFonts w:eastAsia="Times New Roman"/>
          <w:lang w:val="ru-RU"/>
        </w:rPr>
        <w:t>понимать и объяснять смысл позиционной записи натурального числа;</w:t>
      </w:r>
    </w:p>
    <w:p w:rsidR="00735B98" w:rsidRPr="00735B98" w:rsidRDefault="00735B98" w:rsidP="002A5195">
      <w:pPr>
        <w:widowControl/>
        <w:numPr>
          <w:ilvl w:val="0"/>
          <w:numId w:val="219"/>
        </w:numPr>
        <w:autoSpaceDE/>
        <w:autoSpaceDN/>
        <w:adjustRightInd/>
        <w:jc w:val="both"/>
        <w:rPr>
          <w:rFonts w:eastAsia="Times New Roman"/>
          <w:lang w:val="ru-RU"/>
        </w:rPr>
      </w:pPr>
      <w:r w:rsidRPr="00735B98">
        <w:rPr>
          <w:rFonts w:eastAsia="Times New Roman"/>
          <w:lang w:val="ru-RU"/>
        </w:rPr>
        <w:t>выполнять вычисления, в том числе с использованием приёмов рациональных вычислений;</w:t>
      </w:r>
    </w:p>
    <w:p w:rsidR="00735B98" w:rsidRPr="00735B98" w:rsidRDefault="00735B98" w:rsidP="002A5195">
      <w:pPr>
        <w:widowControl/>
        <w:numPr>
          <w:ilvl w:val="0"/>
          <w:numId w:val="219"/>
        </w:numPr>
        <w:autoSpaceDE/>
        <w:autoSpaceDN/>
        <w:adjustRightInd/>
        <w:jc w:val="both"/>
        <w:rPr>
          <w:rFonts w:eastAsia="Times New Roman"/>
          <w:lang w:val="ru-RU"/>
        </w:rPr>
      </w:pPr>
      <w:r w:rsidRPr="00735B98">
        <w:rPr>
          <w:rFonts w:eastAsia="Times New Roman"/>
          <w:lang w:val="ru-RU"/>
        </w:rPr>
        <w:t>выполнять округление рациональных чисел с заданной точностью;</w:t>
      </w:r>
    </w:p>
    <w:p w:rsidR="00735B98" w:rsidRPr="00735B98" w:rsidRDefault="00735B98" w:rsidP="002A5195">
      <w:pPr>
        <w:widowControl/>
        <w:numPr>
          <w:ilvl w:val="0"/>
          <w:numId w:val="219"/>
        </w:numPr>
        <w:autoSpaceDE/>
        <w:autoSpaceDN/>
        <w:adjustRightInd/>
        <w:jc w:val="both"/>
        <w:rPr>
          <w:rFonts w:eastAsia="Times New Roman"/>
          <w:lang w:val="ru-RU"/>
        </w:rPr>
      </w:pPr>
      <w:r w:rsidRPr="00735B98">
        <w:rPr>
          <w:rFonts w:eastAsia="Times New Roman"/>
          <w:lang w:val="ru-RU"/>
        </w:rPr>
        <w:t>сравнивать рациональные и иррациональные числа;</w:t>
      </w:r>
    </w:p>
    <w:p w:rsidR="00735B98" w:rsidRPr="00735B98" w:rsidRDefault="00735B98" w:rsidP="002A5195">
      <w:pPr>
        <w:widowControl/>
        <w:numPr>
          <w:ilvl w:val="0"/>
          <w:numId w:val="219"/>
        </w:numPr>
        <w:autoSpaceDE/>
        <w:autoSpaceDN/>
        <w:adjustRightInd/>
        <w:jc w:val="both"/>
        <w:rPr>
          <w:rFonts w:eastAsia="Times New Roman"/>
          <w:lang w:val="ru-RU"/>
        </w:rPr>
      </w:pPr>
      <w:r w:rsidRPr="00735B98">
        <w:rPr>
          <w:rFonts w:eastAsia="Times New Roman"/>
          <w:lang w:val="ru-RU"/>
        </w:rPr>
        <w:t>представлять рациональное число в виде десятичной дроби</w:t>
      </w:r>
    </w:p>
    <w:p w:rsidR="00735B98" w:rsidRPr="00735B98" w:rsidRDefault="00735B98" w:rsidP="002A5195">
      <w:pPr>
        <w:widowControl/>
        <w:numPr>
          <w:ilvl w:val="0"/>
          <w:numId w:val="219"/>
        </w:numPr>
        <w:autoSpaceDE/>
        <w:autoSpaceDN/>
        <w:adjustRightInd/>
        <w:jc w:val="both"/>
        <w:rPr>
          <w:rFonts w:eastAsia="Times New Roman"/>
          <w:lang w:val="ru-RU"/>
        </w:rPr>
      </w:pPr>
      <w:r w:rsidRPr="00735B98">
        <w:rPr>
          <w:rFonts w:eastAsia="Times New Roman"/>
          <w:lang w:val="ru-RU"/>
        </w:rPr>
        <w:t>упорядочивать числа, записанные в виде обыкновенной и десятичной дроби;</w:t>
      </w:r>
    </w:p>
    <w:p w:rsidR="00735B98" w:rsidRPr="00735B98" w:rsidRDefault="00735B98" w:rsidP="002A5195">
      <w:pPr>
        <w:widowControl/>
        <w:numPr>
          <w:ilvl w:val="0"/>
          <w:numId w:val="219"/>
        </w:numPr>
        <w:autoSpaceDE/>
        <w:autoSpaceDN/>
        <w:adjustRightInd/>
        <w:jc w:val="both"/>
        <w:rPr>
          <w:rFonts w:eastAsia="Times New Roman"/>
          <w:lang w:val="ru-RU"/>
        </w:rPr>
      </w:pPr>
      <w:r w:rsidRPr="00735B98">
        <w:rPr>
          <w:rFonts w:eastAsia="Times New Roman"/>
          <w:lang w:val="ru-RU"/>
        </w:rPr>
        <w:t>находить НОД и НОК чисел и использовать их при решении задач.</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В повседневной жизни и при изучении других предметов:</w:t>
      </w:r>
    </w:p>
    <w:p w:rsidR="00735B98" w:rsidRPr="00735B98" w:rsidRDefault="00735B98" w:rsidP="002A5195">
      <w:pPr>
        <w:widowControl/>
        <w:numPr>
          <w:ilvl w:val="0"/>
          <w:numId w:val="220"/>
        </w:numPr>
        <w:autoSpaceDE/>
        <w:autoSpaceDN/>
        <w:adjustRightInd/>
        <w:jc w:val="both"/>
        <w:rPr>
          <w:rFonts w:eastAsia="Times New Roman"/>
          <w:lang w:val="ru-RU"/>
        </w:rPr>
      </w:pPr>
      <w:r w:rsidRPr="00735B98">
        <w:rPr>
          <w:rFonts w:eastAsia="Times New Roman"/>
          <w:lang w:val="ru-RU"/>
        </w:rPr>
        <w:t>применять правила приближенных вычислений при решении практических задач и решении задач других учебных предметов;</w:t>
      </w:r>
    </w:p>
    <w:p w:rsidR="00735B98" w:rsidRPr="00735B98" w:rsidRDefault="00735B98" w:rsidP="002A5195">
      <w:pPr>
        <w:widowControl/>
        <w:numPr>
          <w:ilvl w:val="0"/>
          <w:numId w:val="220"/>
        </w:numPr>
        <w:autoSpaceDE/>
        <w:autoSpaceDN/>
        <w:adjustRightInd/>
        <w:jc w:val="both"/>
        <w:rPr>
          <w:rFonts w:eastAsia="Times New Roman"/>
          <w:lang w:val="ru-RU"/>
        </w:rPr>
      </w:pPr>
      <w:r w:rsidRPr="00735B98">
        <w:rPr>
          <w:rFonts w:eastAsia="Times New Roman"/>
          <w:lang w:val="ru-RU"/>
        </w:rPr>
        <w:t>выполнять сравнение результатов вычислений при решении практических задач, в том числе приближенных вычислений;</w:t>
      </w:r>
    </w:p>
    <w:p w:rsidR="00735B98" w:rsidRPr="00735B98" w:rsidRDefault="00735B98" w:rsidP="002A5195">
      <w:pPr>
        <w:widowControl/>
        <w:numPr>
          <w:ilvl w:val="0"/>
          <w:numId w:val="220"/>
        </w:numPr>
        <w:autoSpaceDE/>
        <w:autoSpaceDN/>
        <w:adjustRightInd/>
        <w:jc w:val="both"/>
        <w:rPr>
          <w:rFonts w:eastAsia="Times New Roman"/>
          <w:lang w:val="ru-RU"/>
        </w:rPr>
      </w:pPr>
      <w:r w:rsidRPr="00735B98">
        <w:rPr>
          <w:rFonts w:eastAsia="Times New Roman"/>
          <w:lang w:val="ru-RU"/>
        </w:rPr>
        <w:t>составлять и оценивать числовые выражения при решении практических задач и задач из других учебных предметов;</w:t>
      </w:r>
    </w:p>
    <w:p w:rsidR="00735B98" w:rsidRPr="00735B98" w:rsidRDefault="00735B98" w:rsidP="002A5195">
      <w:pPr>
        <w:widowControl/>
        <w:numPr>
          <w:ilvl w:val="0"/>
          <w:numId w:val="220"/>
        </w:numPr>
        <w:autoSpaceDE/>
        <w:autoSpaceDN/>
        <w:adjustRightInd/>
        <w:jc w:val="both"/>
        <w:rPr>
          <w:rFonts w:eastAsia="Times New Roman"/>
          <w:lang w:val="ru-RU"/>
        </w:rPr>
      </w:pPr>
      <w:r w:rsidRPr="00735B98">
        <w:rPr>
          <w:rFonts w:eastAsia="Times New Roman"/>
          <w:lang w:val="ru-RU"/>
        </w:rPr>
        <w:t>записывать и округлять числовые значения реальных величин с использованием разных систем измерения.</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Тождественные преобразования</w:t>
      </w:r>
    </w:p>
    <w:p w:rsidR="00735B98" w:rsidRPr="00735B98" w:rsidRDefault="00735B98" w:rsidP="002A5195">
      <w:pPr>
        <w:widowControl/>
        <w:numPr>
          <w:ilvl w:val="0"/>
          <w:numId w:val="221"/>
        </w:numPr>
        <w:autoSpaceDE/>
        <w:autoSpaceDN/>
        <w:adjustRightInd/>
        <w:jc w:val="both"/>
        <w:rPr>
          <w:rFonts w:eastAsia="Times New Roman"/>
          <w:lang w:val="ru-RU"/>
        </w:rPr>
      </w:pPr>
      <w:r w:rsidRPr="00735B98">
        <w:rPr>
          <w:rFonts w:eastAsia="Times New Roman"/>
          <w:lang w:val="ru-RU"/>
        </w:rPr>
        <w:t>Оперировать понятиями степени с натуральным показателем, степени с целым отрицательным показателем;</w:t>
      </w:r>
    </w:p>
    <w:p w:rsidR="00735B98" w:rsidRPr="00735B98" w:rsidRDefault="00735B98" w:rsidP="002A5195">
      <w:pPr>
        <w:widowControl/>
        <w:numPr>
          <w:ilvl w:val="0"/>
          <w:numId w:val="221"/>
        </w:numPr>
        <w:autoSpaceDE/>
        <w:autoSpaceDN/>
        <w:adjustRightInd/>
        <w:jc w:val="both"/>
        <w:rPr>
          <w:rFonts w:eastAsia="Times New Roman"/>
          <w:lang w:val="ru-RU"/>
        </w:rPr>
      </w:pPr>
      <w:r w:rsidRPr="00735B98">
        <w:rPr>
          <w:rFonts w:eastAsia="Times New Roman"/>
          <w:lang w:val="ru-RU"/>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735B98" w:rsidRPr="00735B98" w:rsidRDefault="00735B98" w:rsidP="002A5195">
      <w:pPr>
        <w:widowControl/>
        <w:numPr>
          <w:ilvl w:val="0"/>
          <w:numId w:val="221"/>
        </w:numPr>
        <w:autoSpaceDE/>
        <w:autoSpaceDN/>
        <w:adjustRightInd/>
        <w:jc w:val="both"/>
        <w:rPr>
          <w:rFonts w:eastAsia="Times New Roman"/>
          <w:lang w:val="ru-RU"/>
        </w:rPr>
      </w:pPr>
      <w:r w:rsidRPr="00735B98">
        <w:rPr>
          <w:rFonts w:eastAsia="Times New Roman"/>
          <w:lang w:val="ru-RU"/>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735B98" w:rsidRPr="00735B98" w:rsidRDefault="00735B98" w:rsidP="002A5195">
      <w:pPr>
        <w:widowControl/>
        <w:numPr>
          <w:ilvl w:val="0"/>
          <w:numId w:val="221"/>
        </w:numPr>
        <w:autoSpaceDE/>
        <w:autoSpaceDN/>
        <w:adjustRightInd/>
        <w:jc w:val="both"/>
        <w:rPr>
          <w:rFonts w:eastAsia="Times New Roman"/>
          <w:lang w:val="ru-RU"/>
        </w:rPr>
      </w:pPr>
      <w:r w:rsidRPr="00735B98">
        <w:rPr>
          <w:rFonts w:eastAsia="Times New Roman"/>
          <w:lang w:val="ru-RU"/>
        </w:rPr>
        <w:t>выделять квадрат суммы и разности одночленов;</w:t>
      </w:r>
    </w:p>
    <w:p w:rsidR="00735B98" w:rsidRPr="00735B98" w:rsidRDefault="00735B98" w:rsidP="002A5195">
      <w:pPr>
        <w:widowControl/>
        <w:numPr>
          <w:ilvl w:val="0"/>
          <w:numId w:val="221"/>
        </w:numPr>
        <w:autoSpaceDE/>
        <w:autoSpaceDN/>
        <w:adjustRightInd/>
        <w:jc w:val="both"/>
        <w:rPr>
          <w:rFonts w:eastAsia="Times New Roman"/>
          <w:lang w:val="ru-RU"/>
        </w:rPr>
      </w:pPr>
      <w:r w:rsidRPr="00735B98">
        <w:rPr>
          <w:rFonts w:eastAsia="Times New Roman"/>
          <w:lang w:val="ru-RU"/>
        </w:rPr>
        <w:t>раскладывать на множители квадратный   трёхчлен;</w:t>
      </w:r>
    </w:p>
    <w:p w:rsidR="00735B98" w:rsidRPr="00735B98" w:rsidRDefault="00735B98" w:rsidP="002A5195">
      <w:pPr>
        <w:widowControl/>
        <w:numPr>
          <w:ilvl w:val="0"/>
          <w:numId w:val="221"/>
        </w:numPr>
        <w:autoSpaceDE/>
        <w:autoSpaceDN/>
        <w:adjustRightInd/>
        <w:jc w:val="both"/>
        <w:rPr>
          <w:rFonts w:eastAsia="Times New Roman"/>
          <w:lang w:val="ru-RU"/>
        </w:rPr>
      </w:pPr>
      <w:r w:rsidRPr="00735B98">
        <w:rPr>
          <w:rFonts w:eastAsia="Times New Roman"/>
          <w:lang w:val="ru-RU"/>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735B98" w:rsidRPr="00735B98" w:rsidRDefault="00735B98" w:rsidP="002A5195">
      <w:pPr>
        <w:widowControl/>
        <w:numPr>
          <w:ilvl w:val="0"/>
          <w:numId w:val="221"/>
        </w:numPr>
        <w:autoSpaceDE/>
        <w:autoSpaceDN/>
        <w:adjustRightInd/>
        <w:jc w:val="both"/>
        <w:rPr>
          <w:rFonts w:eastAsia="Times New Roman"/>
          <w:lang w:val="ru-RU"/>
        </w:rPr>
      </w:pPr>
      <w:r w:rsidRPr="00735B98">
        <w:rPr>
          <w:rFonts w:eastAsia="Times New Roman"/>
          <w:lang w:val="ru-RU"/>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735B98" w:rsidRPr="00735B98" w:rsidRDefault="00735B98" w:rsidP="002A5195">
      <w:pPr>
        <w:widowControl/>
        <w:numPr>
          <w:ilvl w:val="0"/>
          <w:numId w:val="221"/>
        </w:numPr>
        <w:autoSpaceDE/>
        <w:autoSpaceDN/>
        <w:adjustRightInd/>
        <w:jc w:val="both"/>
        <w:rPr>
          <w:rFonts w:eastAsia="Times New Roman"/>
          <w:lang w:val="ru-RU"/>
        </w:rPr>
      </w:pPr>
      <w:r w:rsidRPr="00735B98">
        <w:rPr>
          <w:rFonts w:eastAsia="Times New Roman"/>
          <w:lang w:val="ru-RU"/>
        </w:rPr>
        <w:t>выполнять преобразования выражений, содержащих квадратные корни;</w:t>
      </w:r>
    </w:p>
    <w:p w:rsidR="00735B98" w:rsidRPr="00735B98" w:rsidRDefault="00735B98" w:rsidP="002A5195">
      <w:pPr>
        <w:widowControl/>
        <w:numPr>
          <w:ilvl w:val="0"/>
          <w:numId w:val="221"/>
        </w:numPr>
        <w:autoSpaceDE/>
        <w:autoSpaceDN/>
        <w:adjustRightInd/>
        <w:jc w:val="both"/>
        <w:rPr>
          <w:rFonts w:eastAsia="Times New Roman"/>
          <w:lang w:val="ru-RU"/>
        </w:rPr>
      </w:pPr>
      <w:r w:rsidRPr="00735B98">
        <w:rPr>
          <w:rFonts w:eastAsia="Times New Roman"/>
          <w:lang w:val="ru-RU"/>
        </w:rPr>
        <w:t>выделять квадрат суммы или разности двучлена в выражениях, содержащих квадратные корни;</w:t>
      </w:r>
    </w:p>
    <w:p w:rsidR="00735B98" w:rsidRPr="00735B98" w:rsidRDefault="00735B98" w:rsidP="002A5195">
      <w:pPr>
        <w:widowControl/>
        <w:numPr>
          <w:ilvl w:val="0"/>
          <w:numId w:val="221"/>
        </w:numPr>
        <w:autoSpaceDE/>
        <w:autoSpaceDN/>
        <w:adjustRightInd/>
        <w:spacing w:after="200"/>
        <w:jc w:val="both"/>
        <w:rPr>
          <w:rFonts w:eastAsia="Times New Roman"/>
          <w:lang w:val="ru-RU"/>
        </w:rPr>
      </w:pPr>
      <w:r w:rsidRPr="00735B98">
        <w:rPr>
          <w:rFonts w:eastAsia="Times New Roman"/>
          <w:lang w:val="ru-RU"/>
        </w:rPr>
        <w:t>выполнять преобразования выражений, содержащих модуль.</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В повседневной жизни и при изучении других предметов:</w:t>
      </w:r>
    </w:p>
    <w:p w:rsidR="00735B98" w:rsidRPr="00735B98" w:rsidRDefault="00735B98" w:rsidP="002A5195">
      <w:pPr>
        <w:widowControl/>
        <w:numPr>
          <w:ilvl w:val="0"/>
          <w:numId w:val="222"/>
        </w:numPr>
        <w:autoSpaceDE/>
        <w:autoSpaceDN/>
        <w:adjustRightInd/>
        <w:jc w:val="both"/>
        <w:rPr>
          <w:rFonts w:eastAsia="Times New Roman"/>
          <w:lang w:val="ru-RU"/>
        </w:rPr>
      </w:pPr>
      <w:r w:rsidRPr="00735B98">
        <w:rPr>
          <w:rFonts w:eastAsia="Times New Roman"/>
          <w:lang w:val="ru-RU"/>
        </w:rPr>
        <w:t>выполнять преобразования и действия с числами, записанными в стандартном виде;</w:t>
      </w:r>
    </w:p>
    <w:p w:rsidR="00735B98" w:rsidRPr="00735B98" w:rsidRDefault="00735B98" w:rsidP="002A5195">
      <w:pPr>
        <w:widowControl/>
        <w:numPr>
          <w:ilvl w:val="0"/>
          <w:numId w:val="222"/>
        </w:numPr>
        <w:autoSpaceDE/>
        <w:autoSpaceDN/>
        <w:adjustRightInd/>
        <w:jc w:val="both"/>
        <w:rPr>
          <w:rFonts w:eastAsia="Times New Roman"/>
          <w:lang w:val="ru-RU"/>
        </w:rPr>
      </w:pPr>
      <w:r w:rsidRPr="00735B98">
        <w:rPr>
          <w:rFonts w:eastAsia="Times New Roman"/>
          <w:lang w:val="ru-RU"/>
        </w:rPr>
        <w:t>выполнять преобразования алгебраических выражений при решении задач других учебных предметов.</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Уравнения и неравенства</w:t>
      </w:r>
    </w:p>
    <w:p w:rsidR="00735B98" w:rsidRPr="00735B98" w:rsidRDefault="00735B98" w:rsidP="002A5195">
      <w:pPr>
        <w:widowControl/>
        <w:numPr>
          <w:ilvl w:val="0"/>
          <w:numId w:val="223"/>
        </w:numPr>
        <w:autoSpaceDE/>
        <w:autoSpaceDN/>
        <w:adjustRightInd/>
        <w:jc w:val="both"/>
        <w:rPr>
          <w:rFonts w:eastAsia="Times New Roman"/>
          <w:lang w:val="ru-RU"/>
        </w:rPr>
      </w:pPr>
      <w:r w:rsidRPr="00735B98">
        <w:rPr>
          <w:rFonts w:eastAsia="Times New Roman"/>
          <w:lang w:val="ru-RU"/>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735B98" w:rsidRPr="00735B98" w:rsidRDefault="00735B98" w:rsidP="002A5195">
      <w:pPr>
        <w:widowControl/>
        <w:numPr>
          <w:ilvl w:val="0"/>
          <w:numId w:val="223"/>
        </w:numPr>
        <w:autoSpaceDE/>
        <w:autoSpaceDN/>
        <w:adjustRightInd/>
        <w:jc w:val="both"/>
        <w:rPr>
          <w:rFonts w:eastAsia="Times New Roman"/>
          <w:lang w:val="ru-RU"/>
        </w:rPr>
      </w:pPr>
      <w:r w:rsidRPr="00735B98">
        <w:rPr>
          <w:rFonts w:eastAsia="Times New Roman"/>
          <w:lang w:val="ru-RU"/>
        </w:rPr>
        <w:t>решать линейные уравнения и уравнения, сводимые к линейным с помощью тождественных преобразований;</w:t>
      </w:r>
    </w:p>
    <w:p w:rsidR="00735B98" w:rsidRPr="00735B98" w:rsidRDefault="00735B98" w:rsidP="002A5195">
      <w:pPr>
        <w:widowControl/>
        <w:numPr>
          <w:ilvl w:val="0"/>
          <w:numId w:val="223"/>
        </w:numPr>
        <w:autoSpaceDE/>
        <w:autoSpaceDN/>
        <w:adjustRightInd/>
        <w:jc w:val="both"/>
        <w:rPr>
          <w:rFonts w:eastAsia="Times New Roman"/>
          <w:lang w:val="ru-RU"/>
        </w:rPr>
      </w:pPr>
      <w:r w:rsidRPr="00735B98">
        <w:rPr>
          <w:rFonts w:eastAsia="Times New Roman"/>
          <w:lang w:val="ru-RU"/>
        </w:rPr>
        <w:t>решать квадратные уравнения и уравнения, сводимые к квадратным с помощью тождественных преобразований;</w:t>
      </w:r>
    </w:p>
    <w:p w:rsidR="00735B98" w:rsidRPr="00735B98" w:rsidRDefault="00735B98" w:rsidP="002A5195">
      <w:pPr>
        <w:widowControl/>
        <w:numPr>
          <w:ilvl w:val="0"/>
          <w:numId w:val="223"/>
        </w:numPr>
        <w:autoSpaceDE/>
        <w:autoSpaceDN/>
        <w:adjustRightInd/>
        <w:jc w:val="both"/>
        <w:rPr>
          <w:rFonts w:eastAsia="Times New Roman"/>
          <w:lang w:val="ru-RU"/>
        </w:rPr>
      </w:pPr>
      <w:r w:rsidRPr="00735B98">
        <w:rPr>
          <w:rFonts w:eastAsia="Times New Roman"/>
          <w:lang w:val="ru-RU"/>
        </w:rPr>
        <w:t>решать дробно-линейные уравнения;</w:t>
      </w:r>
    </w:p>
    <w:p w:rsidR="00735B98" w:rsidRPr="00735B98" w:rsidRDefault="00735B98" w:rsidP="002A5195">
      <w:pPr>
        <w:widowControl/>
        <w:numPr>
          <w:ilvl w:val="0"/>
          <w:numId w:val="223"/>
        </w:numPr>
        <w:autoSpaceDE/>
        <w:autoSpaceDN/>
        <w:adjustRightInd/>
        <w:jc w:val="both"/>
        <w:rPr>
          <w:rFonts w:eastAsia="Times New Roman"/>
          <w:lang w:val="ru-RU"/>
        </w:rPr>
      </w:pPr>
      <w:r w:rsidRPr="00735B98">
        <w:rPr>
          <w:rFonts w:eastAsia="Times New Roman"/>
          <w:lang w:val="ru-RU"/>
        </w:rPr>
        <w:t xml:space="preserve">решать простейшие иррациональные уравнения вида </w:t>
      </w:r>
      <w:r w:rsidR="00A92798">
        <w:rPr>
          <w:rFonts w:eastAsia="Times New Roman"/>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pt;height:21.6pt">
            <v:imagedata r:id="rId10" o:title=""/>
          </v:shape>
        </w:pict>
      </w:r>
      <w:r w:rsidRPr="00735B98">
        <w:rPr>
          <w:rFonts w:eastAsia="Times New Roman"/>
          <w:lang w:val="ru-RU"/>
        </w:rPr>
        <w:t xml:space="preserve">, </w:t>
      </w:r>
      <w:r w:rsidR="00A92798">
        <w:rPr>
          <w:rFonts w:eastAsia="Times New Roman"/>
          <w:lang w:val="ru-RU"/>
        </w:rPr>
        <w:pict>
          <v:shape id="_x0000_i1026" type="#_x0000_t75" style="width:82.8pt;height:21.6pt">
            <v:imagedata r:id="rId11" o:title=""/>
          </v:shape>
        </w:pict>
      </w:r>
      <w:r w:rsidRPr="00735B98">
        <w:rPr>
          <w:rFonts w:eastAsia="Times New Roman"/>
          <w:lang w:val="ru-RU"/>
        </w:rPr>
        <w:t>;</w:t>
      </w:r>
    </w:p>
    <w:p w:rsidR="00735B98" w:rsidRPr="00735B98" w:rsidRDefault="00735B98" w:rsidP="002A5195">
      <w:pPr>
        <w:widowControl/>
        <w:numPr>
          <w:ilvl w:val="0"/>
          <w:numId w:val="223"/>
        </w:numPr>
        <w:autoSpaceDE/>
        <w:autoSpaceDN/>
        <w:adjustRightInd/>
        <w:jc w:val="both"/>
        <w:rPr>
          <w:rFonts w:eastAsia="Times New Roman"/>
          <w:lang w:val="ru-RU"/>
        </w:rPr>
      </w:pPr>
      <w:r w:rsidRPr="00735B98">
        <w:rPr>
          <w:rFonts w:eastAsia="Times New Roman"/>
          <w:lang w:val="ru-RU"/>
        </w:rPr>
        <w:t>решать уравнения вида</w:t>
      </w:r>
      <w:r w:rsidR="00A92798">
        <w:rPr>
          <w:rFonts w:eastAsia="Times New Roman"/>
          <w:lang w:val="ru-RU"/>
        </w:rPr>
        <w:pict>
          <v:shape id="_x0000_i1027" type="#_x0000_t75" style="width:34.8pt;height:18pt">
            <v:imagedata r:id="rId12" o:title=""/>
          </v:shape>
        </w:pict>
      </w:r>
      <w:r w:rsidRPr="00735B98">
        <w:rPr>
          <w:rFonts w:eastAsia="Times New Roman"/>
          <w:lang w:val="ru-RU"/>
        </w:rPr>
        <w:t>;</w:t>
      </w:r>
    </w:p>
    <w:p w:rsidR="00735B98" w:rsidRPr="00735B98" w:rsidRDefault="00735B98" w:rsidP="002A5195">
      <w:pPr>
        <w:widowControl/>
        <w:numPr>
          <w:ilvl w:val="0"/>
          <w:numId w:val="223"/>
        </w:numPr>
        <w:autoSpaceDE/>
        <w:autoSpaceDN/>
        <w:adjustRightInd/>
        <w:jc w:val="both"/>
        <w:rPr>
          <w:rFonts w:eastAsia="Times New Roman"/>
          <w:lang w:val="ru-RU"/>
        </w:rPr>
      </w:pPr>
      <w:r w:rsidRPr="00735B98">
        <w:rPr>
          <w:rFonts w:eastAsia="Times New Roman"/>
          <w:lang w:val="ru-RU"/>
        </w:rPr>
        <w:t>решать уравнения способом разложения на множители и замены переменной;</w:t>
      </w:r>
    </w:p>
    <w:p w:rsidR="00735B98" w:rsidRPr="00735B98" w:rsidRDefault="00735B98" w:rsidP="002A5195">
      <w:pPr>
        <w:widowControl/>
        <w:numPr>
          <w:ilvl w:val="0"/>
          <w:numId w:val="223"/>
        </w:numPr>
        <w:autoSpaceDE/>
        <w:autoSpaceDN/>
        <w:adjustRightInd/>
        <w:jc w:val="both"/>
        <w:rPr>
          <w:rFonts w:eastAsia="Times New Roman"/>
          <w:lang w:val="ru-RU"/>
        </w:rPr>
      </w:pPr>
      <w:r w:rsidRPr="00735B98">
        <w:rPr>
          <w:rFonts w:eastAsia="Times New Roman"/>
          <w:lang w:val="ru-RU"/>
        </w:rPr>
        <w:t>использовать метод интервалов для решения целых и дробно-рациональных неравенств;</w:t>
      </w:r>
    </w:p>
    <w:p w:rsidR="00735B98" w:rsidRPr="00735B98" w:rsidRDefault="00735B98" w:rsidP="002A5195">
      <w:pPr>
        <w:widowControl/>
        <w:numPr>
          <w:ilvl w:val="0"/>
          <w:numId w:val="223"/>
        </w:numPr>
        <w:autoSpaceDE/>
        <w:autoSpaceDN/>
        <w:adjustRightInd/>
        <w:jc w:val="both"/>
        <w:rPr>
          <w:rFonts w:eastAsia="Times New Roman"/>
          <w:lang w:val="ru-RU"/>
        </w:rPr>
      </w:pPr>
      <w:r w:rsidRPr="00735B98">
        <w:rPr>
          <w:rFonts w:eastAsia="Times New Roman"/>
          <w:lang w:val="ru-RU"/>
        </w:rPr>
        <w:t>решать линейные уравнения и неравенства с параметрами;</w:t>
      </w:r>
    </w:p>
    <w:p w:rsidR="00735B98" w:rsidRPr="00735B98" w:rsidRDefault="00735B98" w:rsidP="002A5195">
      <w:pPr>
        <w:widowControl/>
        <w:numPr>
          <w:ilvl w:val="0"/>
          <w:numId w:val="223"/>
        </w:numPr>
        <w:autoSpaceDE/>
        <w:autoSpaceDN/>
        <w:adjustRightInd/>
        <w:jc w:val="both"/>
        <w:rPr>
          <w:rFonts w:eastAsia="Times New Roman"/>
          <w:lang w:val="ru-RU"/>
        </w:rPr>
      </w:pPr>
      <w:r w:rsidRPr="00735B98">
        <w:rPr>
          <w:rFonts w:eastAsia="Times New Roman"/>
          <w:lang w:val="ru-RU"/>
        </w:rPr>
        <w:t>решать несложные квадратные уравнения с параметром;</w:t>
      </w:r>
    </w:p>
    <w:p w:rsidR="00735B98" w:rsidRPr="00735B98" w:rsidRDefault="00735B98" w:rsidP="002A5195">
      <w:pPr>
        <w:widowControl/>
        <w:numPr>
          <w:ilvl w:val="0"/>
          <w:numId w:val="223"/>
        </w:numPr>
        <w:autoSpaceDE/>
        <w:autoSpaceDN/>
        <w:adjustRightInd/>
        <w:jc w:val="both"/>
        <w:rPr>
          <w:rFonts w:eastAsia="Times New Roman"/>
          <w:lang w:val="ru-RU"/>
        </w:rPr>
      </w:pPr>
      <w:r w:rsidRPr="00735B98">
        <w:rPr>
          <w:rFonts w:eastAsia="Times New Roman"/>
          <w:lang w:val="ru-RU"/>
        </w:rPr>
        <w:t>решать несложные системы линейных уравнений с параметрами;</w:t>
      </w:r>
    </w:p>
    <w:p w:rsidR="00735B98" w:rsidRPr="00735B98" w:rsidRDefault="00735B98" w:rsidP="002A5195">
      <w:pPr>
        <w:widowControl/>
        <w:numPr>
          <w:ilvl w:val="0"/>
          <w:numId w:val="223"/>
        </w:numPr>
        <w:autoSpaceDE/>
        <w:autoSpaceDN/>
        <w:adjustRightInd/>
        <w:spacing w:after="200"/>
        <w:jc w:val="both"/>
        <w:rPr>
          <w:rFonts w:eastAsia="Times New Roman"/>
          <w:lang w:val="ru-RU"/>
        </w:rPr>
      </w:pPr>
      <w:r w:rsidRPr="00735B98">
        <w:rPr>
          <w:rFonts w:eastAsia="Times New Roman"/>
          <w:lang w:val="ru-RU"/>
        </w:rPr>
        <w:t>решать несложные уравнения в целых числах.</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В повседневной жизни и при изучении других предметов:</w:t>
      </w:r>
    </w:p>
    <w:p w:rsidR="00735B98" w:rsidRPr="00735B98" w:rsidRDefault="00735B98" w:rsidP="002A5195">
      <w:pPr>
        <w:widowControl/>
        <w:numPr>
          <w:ilvl w:val="0"/>
          <w:numId w:val="224"/>
        </w:numPr>
        <w:autoSpaceDE/>
        <w:autoSpaceDN/>
        <w:adjustRightInd/>
        <w:jc w:val="both"/>
        <w:rPr>
          <w:rFonts w:eastAsia="Times New Roman"/>
          <w:lang w:val="ru-RU"/>
        </w:rPr>
      </w:pPr>
      <w:r w:rsidRPr="00735B98">
        <w:rPr>
          <w:rFonts w:eastAsia="Times New Roman"/>
          <w:lang w:val="ru-RU"/>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735B98" w:rsidRPr="00735B98" w:rsidRDefault="00735B98" w:rsidP="002A5195">
      <w:pPr>
        <w:widowControl/>
        <w:numPr>
          <w:ilvl w:val="0"/>
          <w:numId w:val="224"/>
        </w:numPr>
        <w:autoSpaceDE/>
        <w:autoSpaceDN/>
        <w:adjustRightInd/>
        <w:jc w:val="both"/>
        <w:rPr>
          <w:rFonts w:eastAsia="Times New Roman"/>
          <w:lang w:val="ru-RU"/>
        </w:rPr>
      </w:pPr>
      <w:r w:rsidRPr="00735B98">
        <w:rPr>
          <w:rFonts w:eastAsia="Times New Roman"/>
          <w:lang w:val="ru-RU"/>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735B98" w:rsidRPr="00735B98" w:rsidRDefault="00735B98" w:rsidP="002A5195">
      <w:pPr>
        <w:widowControl/>
        <w:numPr>
          <w:ilvl w:val="0"/>
          <w:numId w:val="224"/>
        </w:numPr>
        <w:autoSpaceDE/>
        <w:autoSpaceDN/>
        <w:adjustRightInd/>
        <w:jc w:val="both"/>
        <w:rPr>
          <w:rFonts w:eastAsia="Times New Roman"/>
          <w:lang w:val="ru-RU"/>
        </w:rPr>
      </w:pPr>
      <w:r w:rsidRPr="00735B98">
        <w:rPr>
          <w:rFonts w:eastAsia="Times New Roman"/>
          <w:lang w:val="ru-RU"/>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735B98" w:rsidRPr="00735B98" w:rsidRDefault="00735B98" w:rsidP="002A5195">
      <w:pPr>
        <w:widowControl/>
        <w:numPr>
          <w:ilvl w:val="0"/>
          <w:numId w:val="224"/>
        </w:numPr>
        <w:autoSpaceDE/>
        <w:autoSpaceDN/>
        <w:adjustRightInd/>
        <w:jc w:val="both"/>
        <w:rPr>
          <w:rFonts w:eastAsia="Times New Roman"/>
          <w:lang w:val="ru-RU"/>
        </w:rPr>
      </w:pPr>
      <w:r w:rsidRPr="00735B98">
        <w:rPr>
          <w:rFonts w:eastAsia="Times New Roman"/>
          <w:lang w:val="ru-RU"/>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Функции</w:t>
      </w:r>
    </w:p>
    <w:p w:rsidR="00735B98" w:rsidRPr="00735B98" w:rsidRDefault="00735B98" w:rsidP="002A5195">
      <w:pPr>
        <w:widowControl/>
        <w:numPr>
          <w:ilvl w:val="0"/>
          <w:numId w:val="225"/>
        </w:numPr>
        <w:autoSpaceDE/>
        <w:autoSpaceDN/>
        <w:adjustRightInd/>
        <w:jc w:val="both"/>
        <w:rPr>
          <w:rFonts w:eastAsia="Times New Roman"/>
          <w:lang w:val="ru-RU"/>
        </w:rPr>
      </w:pPr>
      <w:r w:rsidRPr="00735B98">
        <w:rPr>
          <w:rFonts w:eastAsia="Times New Roman"/>
          <w:lang w:val="ru-RU"/>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735B98" w:rsidRPr="00735B98" w:rsidRDefault="00735B98" w:rsidP="002A5195">
      <w:pPr>
        <w:widowControl/>
        <w:numPr>
          <w:ilvl w:val="0"/>
          <w:numId w:val="225"/>
        </w:numPr>
        <w:autoSpaceDE/>
        <w:autoSpaceDN/>
        <w:adjustRightInd/>
        <w:jc w:val="both"/>
        <w:rPr>
          <w:rFonts w:eastAsia="Times New Roman"/>
          <w:lang w:val="ru-RU"/>
        </w:rPr>
      </w:pPr>
      <w:r w:rsidRPr="00735B98">
        <w:rPr>
          <w:rFonts w:eastAsia="Times New Roman"/>
          <w:lang w:val="ru-RU"/>
        </w:rPr>
        <w:t xml:space="preserve">строить графики линейной, квадратичной функций, обратной пропорциональности, функции вида: </w:t>
      </w:r>
      <w:r w:rsidR="00A92798">
        <w:rPr>
          <w:rFonts w:eastAsia="Times New Roman"/>
          <w:lang w:val="ru-RU"/>
        </w:rPr>
        <w:pict>
          <v:shape id="_x0000_i1028" type="#_x0000_t75" style="width:62.4pt;height:30pt">
            <v:imagedata r:id="rId13" o:title=""/>
          </v:shape>
        </w:pict>
      </w:r>
      <w:r w:rsidRPr="00735B98">
        <w:rPr>
          <w:rFonts w:eastAsia="Times New Roman"/>
          <w:lang w:val="ru-RU"/>
        </w:rPr>
        <w:t xml:space="preserve">, </w:t>
      </w:r>
      <w:r w:rsidR="00A92798">
        <w:rPr>
          <w:rFonts w:eastAsia="Times New Roman"/>
          <w:lang w:val="ru-RU"/>
        </w:rPr>
        <w:pict>
          <v:shape id="_x0000_i1029" type="#_x0000_t75" style="width:39.6pt;height:18pt">
            <v:imagedata r:id="rId14" o:title=""/>
          </v:shape>
        </w:pict>
      </w:r>
      <w:r w:rsidRPr="00735B98">
        <w:rPr>
          <w:rFonts w:eastAsia="Times New Roman"/>
          <w:lang w:val="ru-RU"/>
        </w:rPr>
        <w:fldChar w:fldCharType="begin"/>
      </w:r>
      <w:r w:rsidRPr="00735B98">
        <w:rPr>
          <w:rFonts w:eastAsia="Times New Roman"/>
          <w:lang w:val="ru-RU"/>
        </w:rPr>
        <w:instrText xml:space="preserve"> QUOTE  </w:instrText>
      </w:r>
      <w:r w:rsidRPr="00735B98">
        <w:rPr>
          <w:rFonts w:eastAsia="Times New Roman"/>
          <w:lang w:val="ru-RU"/>
        </w:rPr>
        <w:fldChar w:fldCharType="end"/>
      </w:r>
      <w:r w:rsidRPr="00735B98">
        <w:rPr>
          <w:rFonts w:eastAsia="Times New Roman"/>
          <w:lang w:val="ru-RU"/>
        </w:rPr>
        <w:t>,</w:t>
      </w:r>
      <w:r w:rsidR="00A92798">
        <w:rPr>
          <w:rFonts w:eastAsia="Times New Roman"/>
          <w:lang w:val="ru-RU"/>
        </w:rPr>
        <w:pict>
          <v:shape id="_x0000_i1030" type="#_x0000_t75" style="width:37.2pt;height:18pt">
            <v:imagedata r:id="rId15" o:title=""/>
          </v:shape>
        </w:pict>
      </w:r>
      <w:r w:rsidRPr="00735B98">
        <w:rPr>
          <w:rFonts w:eastAsia="Times New Roman"/>
          <w:lang w:val="ru-RU"/>
        </w:rPr>
        <w:fldChar w:fldCharType="begin"/>
      </w:r>
      <w:r w:rsidRPr="00735B98">
        <w:rPr>
          <w:rFonts w:eastAsia="Times New Roman"/>
          <w:lang w:val="ru-RU"/>
        </w:rPr>
        <w:fldChar w:fldCharType="separate"/>
      </w:r>
      <w:r w:rsidRPr="00735B98">
        <w:rPr>
          <w:rFonts w:eastAsia="Times New Roman"/>
          <w:noProof/>
          <w:lang w:val="ru-RU"/>
        </w:rPr>
        <w:drawing>
          <wp:inline distT="0" distB="0" distL="0" distR="0" wp14:anchorId="55BB8C31" wp14:editId="16FE1330">
            <wp:extent cx="481330" cy="240665"/>
            <wp:effectExtent l="0" t="0" r="0" b="698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1330" cy="240665"/>
                    </a:xfrm>
                    <a:prstGeom prst="rect">
                      <a:avLst/>
                    </a:prstGeom>
                    <a:noFill/>
                    <a:ln>
                      <a:noFill/>
                    </a:ln>
                  </pic:spPr>
                </pic:pic>
              </a:graphicData>
            </a:graphic>
          </wp:inline>
        </w:drawing>
      </w:r>
      <w:r w:rsidRPr="00735B98">
        <w:rPr>
          <w:rFonts w:eastAsia="Times New Roman"/>
          <w:lang w:val="ru-RU"/>
        </w:rPr>
        <w:fldChar w:fldCharType="end"/>
      </w:r>
      <w:r w:rsidRPr="00735B98">
        <w:rPr>
          <w:rFonts w:eastAsia="Times New Roman"/>
          <w:lang w:val="ru-RU"/>
        </w:rPr>
        <w:t xml:space="preserve">, </w:t>
      </w:r>
      <w:r w:rsidR="00A92798">
        <w:rPr>
          <w:rFonts w:eastAsia="Times New Roman"/>
          <w:lang w:val="ru-RU"/>
        </w:rPr>
        <w:pict>
          <v:shape id="_x0000_i1031" type="#_x0000_t75" style="width:32.4pt;height:18pt">
            <v:imagedata r:id="rId17" o:title=""/>
          </v:shape>
        </w:pict>
      </w:r>
      <w:r w:rsidRPr="00735B98">
        <w:rPr>
          <w:rFonts w:eastAsia="Times New Roman"/>
          <w:lang w:val="ru-RU"/>
        </w:rPr>
        <w:t>;</w:t>
      </w:r>
    </w:p>
    <w:p w:rsidR="00735B98" w:rsidRPr="00735B98" w:rsidRDefault="00735B98" w:rsidP="002A5195">
      <w:pPr>
        <w:widowControl/>
        <w:numPr>
          <w:ilvl w:val="0"/>
          <w:numId w:val="225"/>
        </w:numPr>
        <w:autoSpaceDE/>
        <w:autoSpaceDN/>
        <w:adjustRightInd/>
        <w:jc w:val="both"/>
        <w:rPr>
          <w:rFonts w:eastAsia="Times New Roman"/>
          <w:lang w:val="ru-RU"/>
        </w:rPr>
      </w:pPr>
      <w:r w:rsidRPr="00735B98">
        <w:rPr>
          <w:rFonts w:eastAsia="Times New Roman"/>
          <w:lang w:val="ru-RU"/>
        </w:rPr>
        <w:t xml:space="preserve">на примере квадратичной функции, использовать преобразования графика функции y=f(x) для построения графиков функций </w:t>
      </w:r>
      <w:r w:rsidR="00A92798">
        <w:rPr>
          <w:rFonts w:eastAsia="Times New Roman"/>
          <w:lang w:val="ru-RU"/>
        </w:rPr>
        <w:pict>
          <v:shape id="_x0000_i1032" type="#_x0000_t75" style="width:87.6pt;height:18pt">
            <v:imagedata r:id="rId18" o:title=""/>
          </v:shape>
        </w:pict>
      </w:r>
      <w:r w:rsidRPr="00735B98">
        <w:rPr>
          <w:rFonts w:eastAsia="Times New Roman"/>
          <w:lang w:val="ru-RU"/>
        </w:rPr>
        <w:t xml:space="preserve">; </w:t>
      </w:r>
    </w:p>
    <w:p w:rsidR="00735B98" w:rsidRPr="00735B98" w:rsidRDefault="00735B98" w:rsidP="002A5195">
      <w:pPr>
        <w:widowControl/>
        <w:numPr>
          <w:ilvl w:val="0"/>
          <w:numId w:val="225"/>
        </w:numPr>
        <w:autoSpaceDE/>
        <w:autoSpaceDN/>
        <w:adjustRightInd/>
        <w:jc w:val="both"/>
        <w:rPr>
          <w:rFonts w:eastAsia="Times New Roman"/>
          <w:lang w:val="ru-RU"/>
        </w:rPr>
      </w:pPr>
      <w:r w:rsidRPr="00735B98">
        <w:rPr>
          <w:rFonts w:eastAsia="Times New Roman"/>
          <w:lang w:val="ru-RU"/>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735B98" w:rsidRPr="00735B98" w:rsidRDefault="00735B98" w:rsidP="002A5195">
      <w:pPr>
        <w:widowControl/>
        <w:numPr>
          <w:ilvl w:val="0"/>
          <w:numId w:val="225"/>
        </w:numPr>
        <w:autoSpaceDE/>
        <w:autoSpaceDN/>
        <w:adjustRightInd/>
        <w:jc w:val="both"/>
        <w:rPr>
          <w:rFonts w:eastAsia="Times New Roman"/>
          <w:lang w:val="ru-RU"/>
        </w:rPr>
      </w:pPr>
      <w:r w:rsidRPr="00735B98">
        <w:rPr>
          <w:rFonts w:eastAsia="Times New Roman"/>
          <w:lang w:val="ru-RU"/>
        </w:rPr>
        <w:t>исследовать функцию по её графику;</w:t>
      </w:r>
    </w:p>
    <w:p w:rsidR="00735B98" w:rsidRPr="00735B98" w:rsidRDefault="00735B98" w:rsidP="002A5195">
      <w:pPr>
        <w:widowControl/>
        <w:numPr>
          <w:ilvl w:val="0"/>
          <w:numId w:val="225"/>
        </w:numPr>
        <w:autoSpaceDE/>
        <w:autoSpaceDN/>
        <w:adjustRightInd/>
        <w:jc w:val="both"/>
        <w:rPr>
          <w:rFonts w:eastAsia="Times New Roman"/>
          <w:lang w:val="ru-RU"/>
        </w:rPr>
      </w:pPr>
      <w:r w:rsidRPr="00735B98">
        <w:rPr>
          <w:rFonts w:eastAsia="Times New Roman"/>
          <w:lang w:val="ru-RU"/>
        </w:rPr>
        <w:t>находить множество значений, нули, промежутки знакопостоянства, монотонности квадратичной функции;</w:t>
      </w:r>
    </w:p>
    <w:p w:rsidR="00735B98" w:rsidRPr="00735B98" w:rsidRDefault="00735B98" w:rsidP="002A5195">
      <w:pPr>
        <w:widowControl/>
        <w:numPr>
          <w:ilvl w:val="0"/>
          <w:numId w:val="225"/>
        </w:numPr>
        <w:autoSpaceDE/>
        <w:autoSpaceDN/>
        <w:adjustRightInd/>
        <w:jc w:val="both"/>
        <w:rPr>
          <w:rFonts w:eastAsia="Times New Roman"/>
          <w:lang w:val="ru-RU"/>
        </w:rPr>
      </w:pPr>
      <w:r w:rsidRPr="00735B98">
        <w:rPr>
          <w:rFonts w:eastAsia="Times New Roman"/>
          <w:lang w:val="ru-RU"/>
        </w:rPr>
        <w:t>оперировать понятиями: последовательность, арифметическая прогрессия, геометрическая прогрессия;</w:t>
      </w:r>
    </w:p>
    <w:p w:rsidR="00735B98" w:rsidRPr="00735B98" w:rsidRDefault="00735B98" w:rsidP="002A5195">
      <w:pPr>
        <w:widowControl/>
        <w:numPr>
          <w:ilvl w:val="0"/>
          <w:numId w:val="225"/>
        </w:numPr>
        <w:autoSpaceDE/>
        <w:autoSpaceDN/>
        <w:adjustRightInd/>
        <w:jc w:val="both"/>
        <w:rPr>
          <w:rFonts w:eastAsia="Times New Roman"/>
          <w:lang w:val="ru-RU"/>
        </w:rPr>
      </w:pPr>
      <w:r w:rsidRPr="00735B98">
        <w:rPr>
          <w:rFonts w:eastAsia="Times New Roman"/>
          <w:lang w:val="ru-RU"/>
        </w:rPr>
        <w:t>решать задачи на арифметическую и геометрическую прогрессию.</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В повседневной жизни и при изучении других предметов:</w:t>
      </w:r>
    </w:p>
    <w:p w:rsidR="00735B98" w:rsidRPr="00735B98" w:rsidRDefault="00735B98" w:rsidP="002A5195">
      <w:pPr>
        <w:widowControl/>
        <w:numPr>
          <w:ilvl w:val="0"/>
          <w:numId w:val="226"/>
        </w:numPr>
        <w:autoSpaceDE/>
        <w:autoSpaceDN/>
        <w:adjustRightInd/>
        <w:jc w:val="both"/>
        <w:rPr>
          <w:rFonts w:eastAsia="Times New Roman"/>
          <w:lang w:val="ru-RU"/>
        </w:rPr>
      </w:pPr>
      <w:r w:rsidRPr="00735B98">
        <w:rPr>
          <w:rFonts w:eastAsia="Times New Roman"/>
          <w:lang w:val="ru-RU"/>
        </w:rPr>
        <w:t>иллюстрировать с помощью графика реальную зависимость или процесс по их характеристикам;</w:t>
      </w:r>
    </w:p>
    <w:p w:rsidR="00735B98" w:rsidRPr="00735B98" w:rsidRDefault="00735B98" w:rsidP="002A5195">
      <w:pPr>
        <w:widowControl/>
        <w:numPr>
          <w:ilvl w:val="0"/>
          <w:numId w:val="226"/>
        </w:numPr>
        <w:autoSpaceDE/>
        <w:autoSpaceDN/>
        <w:adjustRightInd/>
        <w:jc w:val="both"/>
        <w:rPr>
          <w:rFonts w:eastAsia="Times New Roman"/>
          <w:lang w:val="ru-RU"/>
        </w:rPr>
      </w:pPr>
      <w:r w:rsidRPr="00735B98">
        <w:rPr>
          <w:rFonts w:eastAsia="Times New Roman"/>
          <w:lang w:val="ru-RU"/>
        </w:rPr>
        <w:t>использовать свойства и график квадратичной функции при решении задач из других учебных предметов.</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Текстовые задачи</w:t>
      </w:r>
    </w:p>
    <w:p w:rsidR="00735B98" w:rsidRPr="00735B98" w:rsidRDefault="00735B98" w:rsidP="002A5195">
      <w:pPr>
        <w:widowControl/>
        <w:numPr>
          <w:ilvl w:val="0"/>
          <w:numId w:val="227"/>
        </w:numPr>
        <w:autoSpaceDE/>
        <w:autoSpaceDN/>
        <w:adjustRightInd/>
        <w:jc w:val="both"/>
        <w:rPr>
          <w:rFonts w:eastAsia="Times New Roman"/>
          <w:lang w:val="ru-RU"/>
        </w:rPr>
      </w:pPr>
      <w:r w:rsidRPr="00735B98">
        <w:rPr>
          <w:rFonts w:eastAsia="Times New Roman"/>
          <w:lang w:val="ru-RU"/>
        </w:rPr>
        <w:t>Решать простые и сложные задачи разных типов, а также задачи повышенной трудности;</w:t>
      </w:r>
    </w:p>
    <w:p w:rsidR="00735B98" w:rsidRPr="00735B98" w:rsidRDefault="00735B98" w:rsidP="002A5195">
      <w:pPr>
        <w:widowControl/>
        <w:numPr>
          <w:ilvl w:val="0"/>
          <w:numId w:val="227"/>
        </w:numPr>
        <w:autoSpaceDE/>
        <w:autoSpaceDN/>
        <w:adjustRightInd/>
        <w:jc w:val="both"/>
        <w:rPr>
          <w:rFonts w:eastAsia="Times New Roman"/>
          <w:lang w:val="ru-RU"/>
        </w:rPr>
      </w:pPr>
      <w:r w:rsidRPr="00735B98">
        <w:rPr>
          <w:rFonts w:eastAsia="Times New Roman"/>
          <w:lang w:val="ru-RU"/>
        </w:rPr>
        <w:t>использовать разные краткие записи как модели текстов сложных задач для построения поисковой схемы и решения задач;</w:t>
      </w:r>
    </w:p>
    <w:p w:rsidR="00735B98" w:rsidRPr="00735B98" w:rsidRDefault="00735B98" w:rsidP="002A5195">
      <w:pPr>
        <w:widowControl/>
        <w:numPr>
          <w:ilvl w:val="0"/>
          <w:numId w:val="227"/>
        </w:numPr>
        <w:autoSpaceDE/>
        <w:autoSpaceDN/>
        <w:adjustRightInd/>
        <w:jc w:val="both"/>
        <w:rPr>
          <w:rFonts w:eastAsia="Times New Roman"/>
          <w:lang w:val="ru-RU"/>
        </w:rPr>
      </w:pPr>
      <w:r w:rsidRPr="00735B98">
        <w:rPr>
          <w:rFonts w:eastAsia="Times New Roman"/>
          <w:lang w:val="ru-RU"/>
        </w:rPr>
        <w:t>различать модель текста и модель решения задачи, конструировать к одной модели решения несложной задачи разные модели текста задачи;</w:t>
      </w:r>
    </w:p>
    <w:p w:rsidR="00735B98" w:rsidRPr="00735B98" w:rsidRDefault="00735B98" w:rsidP="002A5195">
      <w:pPr>
        <w:widowControl/>
        <w:numPr>
          <w:ilvl w:val="0"/>
          <w:numId w:val="227"/>
        </w:numPr>
        <w:autoSpaceDE/>
        <w:autoSpaceDN/>
        <w:adjustRightInd/>
        <w:jc w:val="both"/>
        <w:rPr>
          <w:rFonts w:eastAsia="Times New Roman"/>
          <w:lang w:val="ru-RU"/>
        </w:rPr>
      </w:pPr>
      <w:r w:rsidRPr="00735B98">
        <w:rPr>
          <w:rFonts w:eastAsia="Times New Roman"/>
          <w:lang w:val="ru-RU"/>
        </w:rPr>
        <w:t>знать и применять оба способа поиска решения задач (от требования к условию и от условия к требованию);</w:t>
      </w:r>
    </w:p>
    <w:p w:rsidR="00735B98" w:rsidRPr="00735B98" w:rsidRDefault="00735B98" w:rsidP="002A5195">
      <w:pPr>
        <w:widowControl/>
        <w:numPr>
          <w:ilvl w:val="0"/>
          <w:numId w:val="227"/>
        </w:numPr>
        <w:autoSpaceDE/>
        <w:autoSpaceDN/>
        <w:adjustRightInd/>
        <w:jc w:val="both"/>
        <w:rPr>
          <w:rFonts w:eastAsia="Times New Roman"/>
          <w:lang w:val="ru-RU"/>
        </w:rPr>
      </w:pPr>
      <w:r w:rsidRPr="00735B98">
        <w:rPr>
          <w:rFonts w:eastAsia="Times New Roman"/>
          <w:lang w:val="ru-RU"/>
        </w:rPr>
        <w:t>моделировать рассуждения при поиске решения задач с помощью граф-схемы;</w:t>
      </w:r>
    </w:p>
    <w:p w:rsidR="00735B98" w:rsidRPr="00735B98" w:rsidRDefault="00735B98" w:rsidP="002A5195">
      <w:pPr>
        <w:widowControl/>
        <w:numPr>
          <w:ilvl w:val="0"/>
          <w:numId w:val="227"/>
        </w:numPr>
        <w:autoSpaceDE/>
        <w:autoSpaceDN/>
        <w:adjustRightInd/>
        <w:jc w:val="both"/>
        <w:rPr>
          <w:rFonts w:eastAsia="Times New Roman"/>
          <w:lang w:val="ru-RU"/>
        </w:rPr>
      </w:pPr>
      <w:r w:rsidRPr="00735B98">
        <w:rPr>
          <w:rFonts w:eastAsia="Times New Roman"/>
          <w:lang w:val="ru-RU"/>
        </w:rPr>
        <w:t>выделять этапы решения задачи и содержание каждого этапа;</w:t>
      </w:r>
    </w:p>
    <w:p w:rsidR="00735B98" w:rsidRPr="00735B98" w:rsidRDefault="00735B98" w:rsidP="002A5195">
      <w:pPr>
        <w:widowControl/>
        <w:numPr>
          <w:ilvl w:val="0"/>
          <w:numId w:val="227"/>
        </w:numPr>
        <w:autoSpaceDE/>
        <w:autoSpaceDN/>
        <w:adjustRightInd/>
        <w:jc w:val="both"/>
        <w:rPr>
          <w:rFonts w:eastAsia="Times New Roman"/>
          <w:lang w:val="ru-RU"/>
        </w:rPr>
      </w:pPr>
      <w:r w:rsidRPr="00735B98">
        <w:rPr>
          <w:rFonts w:eastAsia="Times New Roman"/>
          <w:lang w:val="ru-RU"/>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735B98" w:rsidRPr="00735B98" w:rsidRDefault="00735B98" w:rsidP="002A5195">
      <w:pPr>
        <w:widowControl/>
        <w:numPr>
          <w:ilvl w:val="0"/>
          <w:numId w:val="227"/>
        </w:numPr>
        <w:autoSpaceDE/>
        <w:autoSpaceDN/>
        <w:adjustRightInd/>
        <w:jc w:val="both"/>
        <w:rPr>
          <w:rFonts w:eastAsia="Times New Roman"/>
          <w:lang w:val="ru-RU"/>
        </w:rPr>
      </w:pPr>
      <w:r w:rsidRPr="00735B98">
        <w:rPr>
          <w:rFonts w:eastAsia="Times New Roman"/>
          <w:lang w:val="ru-RU"/>
        </w:rPr>
        <w:t>анализировать затруднения при решении задач;</w:t>
      </w:r>
    </w:p>
    <w:p w:rsidR="00735B98" w:rsidRPr="00735B98" w:rsidRDefault="00735B98" w:rsidP="002A5195">
      <w:pPr>
        <w:widowControl/>
        <w:numPr>
          <w:ilvl w:val="0"/>
          <w:numId w:val="227"/>
        </w:numPr>
        <w:autoSpaceDE/>
        <w:autoSpaceDN/>
        <w:adjustRightInd/>
        <w:jc w:val="both"/>
        <w:rPr>
          <w:rFonts w:eastAsia="Times New Roman"/>
          <w:lang w:val="ru-RU"/>
        </w:rPr>
      </w:pPr>
      <w:r w:rsidRPr="00735B98">
        <w:rPr>
          <w:rFonts w:eastAsia="Times New Roman"/>
          <w:lang w:val="ru-RU"/>
        </w:rPr>
        <w:t>выполнять различные преобразования предложенной задачи, конструировать новые задачи из данной, в том числе обратные;</w:t>
      </w:r>
    </w:p>
    <w:p w:rsidR="00735B98" w:rsidRPr="00735B98" w:rsidRDefault="00735B98" w:rsidP="002A5195">
      <w:pPr>
        <w:widowControl/>
        <w:numPr>
          <w:ilvl w:val="0"/>
          <w:numId w:val="227"/>
        </w:numPr>
        <w:autoSpaceDE/>
        <w:autoSpaceDN/>
        <w:adjustRightInd/>
        <w:jc w:val="both"/>
        <w:rPr>
          <w:rFonts w:eastAsia="Times New Roman"/>
          <w:lang w:val="ru-RU"/>
        </w:rPr>
      </w:pPr>
      <w:r w:rsidRPr="00735B98">
        <w:rPr>
          <w:rFonts w:eastAsia="Times New Roman"/>
          <w:lang w:val="ru-RU"/>
        </w:rPr>
        <w:t>интерпретировать вычислительные результаты в задаче, исследовать полученное решение задачи;</w:t>
      </w:r>
    </w:p>
    <w:p w:rsidR="00735B98" w:rsidRPr="00735B98" w:rsidRDefault="00735B98" w:rsidP="002A5195">
      <w:pPr>
        <w:widowControl/>
        <w:numPr>
          <w:ilvl w:val="0"/>
          <w:numId w:val="227"/>
        </w:numPr>
        <w:autoSpaceDE/>
        <w:autoSpaceDN/>
        <w:adjustRightInd/>
        <w:jc w:val="both"/>
        <w:rPr>
          <w:rFonts w:eastAsia="Times New Roman"/>
          <w:lang w:val="ru-RU"/>
        </w:rPr>
      </w:pPr>
      <w:r w:rsidRPr="00735B98">
        <w:rPr>
          <w:rFonts w:eastAsia="Times New Roman"/>
          <w:lang w:val="ru-RU"/>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735B98" w:rsidRPr="00735B98" w:rsidRDefault="00735B98" w:rsidP="002A5195">
      <w:pPr>
        <w:widowControl/>
        <w:numPr>
          <w:ilvl w:val="0"/>
          <w:numId w:val="227"/>
        </w:numPr>
        <w:autoSpaceDE/>
        <w:autoSpaceDN/>
        <w:adjustRightInd/>
        <w:jc w:val="both"/>
        <w:rPr>
          <w:rFonts w:eastAsia="Times New Roman"/>
          <w:lang w:val="ru-RU"/>
        </w:rPr>
      </w:pPr>
      <w:r w:rsidRPr="00735B98">
        <w:rPr>
          <w:rFonts w:eastAsia="Times New Roman"/>
          <w:lang w:val="ru-RU"/>
        </w:rPr>
        <w:t>исследовать всевозможные ситуации при решении задач на движение по реке, рассматривать разные системы отсчёта;</w:t>
      </w:r>
    </w:p>
    <w:p w:rsidR="00735B98" w:rsidRPr="00735B98" w:rsidRDefault="00735B98" w:rsidP="002A5195">
      <w:pPr>
        <w:widowControl/>
        <w:numPr>
          <w:ilvl w:val="0"/>
          <w:numId w:val="227"/>
        </w:numPr>
        <w:autoSpaceDE/>
        <w:autoSpaceDN/>
        <w:adjustRightInd/>
        <w:jc w:val="both"/>
        <w:rPr>
          <w:rFonts w:eastAsia="Times New Roman"/>
          <w:lang w:val="ru-RU"/>
        </w:rPr>
      </w:pPr>
      <w:r w:rsidRPr="00735B98">
        <w:rPr>
          <w:rFonts w:eastAsia="Times New Roman"/>
          <w:lang w:val="ru-RU"/>
        </w:rPr>
        <w:t xml:space="preserve">решать разнообразные задачи «на части», </w:t>
      </w:r>
    </w:p>
    <w:p w:rsidR="00735B98" w:rsidRPr="00735B98" w:rsidRDefault="00735B98" w:rsidP="002A5195">
      <w:pPr>
        <w:widowControl/>
        <w:numPr>
          <w:ilvl w:val="0"/>
          <w:numId w:val="227"/>
        </w:numPr>
        <w:autoSpaceDE/>
        <w:autoSpaceDN/>
        <w:adjustRightInd/>
        <w:jc w:val="both"/>
        <w:rPr>
          <w:rFonts w:eastAsia="Times New Roman"/>
          <w:lang w:val="ru-RU"/>
        </w:rPr>
      </w:pPr>
      <w:r w:rsidRPr="00735B98">
        <w:rPr>
          <w:rFonts w:eastAsia="Times New Roman"/>
          <w:lang w:val="ru-RU"/>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735B98" w:rsidRPr="00735B98" w:rsidRDefault="00735B98" w:rsidP="002A5195">
      <w:pPr>
        <w:widowControl/>
        <w:numPr>
          <w:ilvl w:val="0"/>
          <w:numId w:val="227"/>
        </w:numPr>
        <w:autoSpaceDE/>
        <w:autoSpaceDN/>
        <w:adjustRightInd/>
        <w:jc w:val="both"/>
        <w:rPr>
          <w:rFonts w:eastAsia="Times New Roman"/>
          <w:lang w:val="ru-RU"/>
        </w:rPr>
      </w:pPr>
      <w:r w:rsidRPr="00735B98">
        <w:rPr>
          <w:rFonts w:eastAsia="Times New Roman"/>
          <w:lang w:val="ru-RU"/>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735B98" w:rsidRPr="00735B98" w:rsidRDefault="00735B98" w:rsidP="002A5195">
      <w:pPr>
        <w:widowControl/>
        <w:numPr>
          <w:ilvl w:val="0"/>
          <w:numId w:val="227"/>
        </w:numPr>
        <w:autoSpaceDE/>
        <w:autoSpaceDN/>
        <w:adjustRightInd/>
        <w:jc w:val="both"/>
        <w:rPr>
          <w:rFonts w:eastAsia="Times New Roman"/>
          <w:lang w:val="ru-RU"/>
        </w:rPr>
      </w:pPr>
      <w:r w:rsidRPr="00735B98">
        <w:rPr>
          <w:rFonts w:eastAsia="Times New Roman"/>
          <w:lang w:val="ru-RU"/>
        </w:rPr>
        <w:t>владеть основными методами решения задач на смеси, сплавы, концентрации;</w:t>
      </w:r>
    </w:p>
    <w:p w:rsidR="00735B98" w:rsidRPr="00735B98" w:rsidRDefault="00735B98" w:rsidP="002A5195">
      <w:pPr>
        <w:widowControl/>
        <w:numPr>
          <w:ilvl w:val="0"/>
          <w:numId w:val="227"/>
        </w:numPr>
        <w:autoSpaceDE/>
        <w:autoSpaceDN/>
        <w:adjustRightInd/>
        <w:jc w:val="both"/>
        <w:rPr>
          <w:rFonts w:eastAsia="Times New Roman"/>
          <w:lang w:val="ru-RU"/>
        </w:rPr>
      </w:pPr>
      <w:r w:rsidRPr="00735B98">
        <w:rPr>
          <w:rFonts w:eastAsia="Times New Roman"/>
          <w:lang w:val="ru-RU"/>
        </w:rPr>
        <w:t>решать задачи на проценты, в том числе, сложные проценты с обоснованием, используя разные способы;</w:t>
      </w:r>
    </w:p>
    <w:p w:rsidR="00735B98" w:rsidRPr="00735B98" w:rsidRDefault="00735B98" w:rsidP="002A5195">
      <w:pPr>
        <w:widowControl/>
        <w:numPr>
          <w:ilvl w:val="0"/>
          <w:numId w:val="227"/>
        </w:numPr>
        <w:autoSpaceDE/>
        <w:autoSpaceDN/>
        <w:adjustRightInd/>
        <w:jc w:val="both"/>
        <w:rPr>
          <w:rFonts w:eastAsia="Times New Roman"/>
          <w:lang w:val="ru-RU"/>
        </w:rPr>
      </w:pPr>
      <w:r w:rsidRPr="00735B98">
        <w:rPr>
          <w:rFonts w:eastAsia="Times New Roman"/>
          <w:lang w:val="ru-RU"/>
        </w:rPr>
        <w:t>решать логические задачи разными способами, в том числе, с двумя блоками и с тремя блоками данных с помощью таблиц;</w:t>
      </w:r>
    </w:p>
    <w:p w:rsidR="00735B98" w:rsidRPr="00735B98" w:rsidRDefault="00735B98" w:rsidP="002A5195">
      <w:pPr>
        <w:widowControl/>
        <w:numPr>
          <w:ilvl w:val="0"/>
          <w:numId w:val="227"/>
        </w:numPr>
        <w:autoSpaceDE/>
        <w:autoSpaceDN/>
        <w:adjustRightInd/>
        <w:jc w:val="both"/>
        <w:rPr>
          <w:rFonts w:eastAsia="Times New Roman"/>
          <w:lang w:val="ru-RU"/>
        </w:rPr>
      </w:pPr>
      <w:r w:rsidRPr="00735B98">
        <w:rPr>
          <w:rFonts w:eastAsia="Times New Roman"/>
          <w:lang w:val="ru-RU"/>
        </w:rPr>
        <w:t>решать задачи по комбинаторике и теории вероятностей на основе использования изученных методов и обосновывать решение;</w:t>
      </w:r>
    </w:p>
    <w:p w:rsidR="00735B98" w:rsidRPr="00735B98" w:rsidRDefault="00735B98" w:rsidP="002A5195">
      <w:pPr>
        <w:widowControl/>
        <w:numPr>
          <w:ilvl w:val="0"/>
          <w:numId w:val="227"/>
        </w:numPr>
        <w:autoSpaceDE/>
        <w:autoSpaceDN/>
        <w:adjustRightInd/>
        <w:jc w:val="both"/>
        <w:rPr>
          <w:rFonts w:eastAsia="Times New Roman"/>
          <w:lang w:val="ru-RU"/>
        </w:rPr>
      </w:pPr>
      <w:r w:rsidRPr="00735B98">
        <w:rPr>
          <w:rFonts w:eastAsia="Times New Roman"/>
          <w:lang w:val="ru-RU"/>
        </w:rPr>
        <w:t>решать несложные задачи по математической статистике;</w:t>
      </w:r>
    </w:p>
    <w:p w:rsidR="00735B98" w:rsidRPr="00735B98" w:rsidRDefault="00735B98" w:rsidP="002A5195">
      <w:pPr>
        <w:widowControl/>
        <w:numPr>
          <w:ilvl w:val="0"/>
          <w:numId w:val="227"/>
        </w:numPr>
        <w:autoSpaceDE/>
        <w:autoSpaceDN/>
        <w:adjustRightInd/>
        <w:jc w:val="both"/>
        <w:rPr>
          <w:rFonts w:eastAsia="Times New Roman"/>
          <w:lang w:val="ru-RU"/>
        </w:rPr>
      </w:pPr>
      <w:r w:rsidRPr="00735B98">
        <w:rPr>
          <w:rFonts w:eastAsia="Times New Roman"/>
          <w:lang w:val="ru-RU"/>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В повседневной жизни и при изучении других предметов:</w:t>
      </w:r>
    </w:p>
    <w:p w:rsidR="00735B98" w:rsidRPr="00735B98" w:rsidRDefault="00735B98" w:rsidP="002A5195">
      <w:pPr>
        <w:widowControl/>
        <w:numPr>
          <w:ilvl w:val="0"/>
          <w:numId w:val="228"/>
        </w:numPr>
        <w:autoSpaceDE/>
        <w:autoSpaceDN/>
        <w:adjustRightInd/>
        <w:jc w:val="both"/>
        <w:rPr>
          <w:rFonts w:eastAsia="Times New Roman"/>
          <w:lang w:val="ru-RU"/>
        </w:rPr>
      </w:pPr>
      <w:r w:rsidRPr="00735B98">
        <w:rPr>
          <w:rFonts w:eastAsia="Times New Roman"/>
          <w:lang w:val="ru-RU"/>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735B98" w:rsidRPr="00735B98" w:rsidRDefault="00735B98" w:rsidP="002A5195">
      <w:pPr>
        <w:widowControl/>
        <w:numPr>
          <w:ilvl w:val="0"/>
          <w:numId w:val="228"/>
        </w:numPr>
        <w:autoSpaceDE/>
        <w:autoSpaceDN/>
        <w:adjustRightInd/>
        <w:jc w:val="both"/>
        <w:rPr>
          <w:rFonts w:eastAsia="Times New Roman"/>
          <w:lang w:val="ru-RU"/>
        </w:rPr>
      </w:pPr>
      <w:r w:rsidRPr="00735B98">
        <w:rPr>
          <w:rFonts w:eastAsia="Times New Roman"/>
          <w:lang w:val="ru-RU"/>
        </w:rPr>
        <w:t>решать и конструировать задачи на основе рассмотрения реальных ситуаций, в которых не требуется точный вычислительный результат;</w:t>
      </w:r>
    </w:p>
    <w:p w:rsidR="00735B98" w:rsidRPr="00735B98" w:rsidRDefault="00735B98" w:rsidP="002A5195">
      <w:pPr>
        <w:widowControl/>
        <w:numPr>
          <w:ilvl w:val="0"/>
          <w:numId w:val="228"/>
        </w:numPr>
        <w:autoSpaceDE/>
        <w:autoSpaceDN/>
        <w:adjustRightInd/>
        <w:spacing w:after="200"/>
        <w:jc w:val="both"/>
        <w:rPr>
          <w:rFonts w:eastAsia="Times New Roman"/>
          <w:lang w:val="ru-RU"/>
        </w:rPr>
      </w:pPr>
      <w:r w:rsidRPr="00735B98">
        <w:rPr>
          <w:rFonts w:eastAsia="Times New Roman"/>
          <w:lang w:val="ru-RU"/>
        </w:rPr>
        <w:t>решать задачи на движение по реке, рассматривая разные системы отсчета.</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 xml:space="preserve">Статистика и теория вероятностей </w:t>
      </w:r>
    </w:p>
    <w:p w:rsidR="00735B98" w:rsidRPr="00735B98" w:rsidRDefault="00735B98" w:rsidP="002A5195">
      <w:pPr>
        <w:widowControl/>
        <w:numPr>
          <w:ilvl w:val="0"/>
          <w:numId w:val="229"/>
        </w:numPr>
        <w:autoSpaceDE/>
        <w:autoSpaceDN/>
        <w:adjustRightInd/>
        <w:jc w:val="both"/>
        <w:rPr>
          <w:rFonts w:eastAsia="Times New Roman"/>
          <w:lang w:val="ru-RU"/>
        </w:rPr>
      </w:pPr>
      <w:r w:rsidRPr="00735B98">
        <w:rPr>
          <w:rFonts w:eastAsia="Times New Roman"/>
          <w:lang w:val="ru-RU"/>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735B98" w:rsidRPr="00735B98" w:rsidRDefault="00735B98" w:rsidP="002A5195">
      <w:pPr>
        <w:widowControl/>
        <w:numPr>
          <w:ilvl w:val="0"/>
          <w:numId w:val="229"/>
        </w:numPr>
        <w:autoSpaceDE/>
        <w:autoSpaceDN/>
        <w:adjustRightInd/>
        <w:jc w:val="both"/>
        <w:rPr>
          <w:rFonts w:eastAsia="Times New Roman"/>
          <w:lang w:val="ru-RU"/>
        </w:rPr>
      </w:pPr>
      <w:r w:rsidRPr="00735B98">
        <w:rPr>
          <w:rFonts w:eastAsia="Times New Roman"/>
          <w:lang w:val="ru-RU"/>
        </w:rPr>
        <w:t>извлекать информацию, представленную в таблицах, на диаграммах, графиках;</w:t>
      </w:r>
    </w:p>
    <w:p w:rsidR="00735B98" w:rsidRPr="00735B98" w:rsidRDefault="00735B98" w:rsidP="002A5195">
      <w:pPr>
        <w:widowControl/>
        <w:numPr>
          <w:ilvl w:val="0"/>
          <w:numId w:val="229"/>
        </w:numPr>
        <w:autoSpaceDE/>
        <w:autoSpaceDN/>
        <w:adjustRightInd/>
        <w:jc w:val="both"/>
        <w:rPr>
          <w:rFonts w:eastAsia="Times New Roman"/>
          <w:lang w:val="ru-RU"/>
        </w:rPr>
      </w:pPr>
      <w:r w:rsidRPr="00735B98">
        <w:rPr>
          <w:rFonts w:eastAsia="Times New Roman"/>
          <w:lang w:val="ru-RU"/>
        </w:rPr>
        <w:t>составлять таблицы, строить диаграммы и графики на основе данных;</w:t>
      </w:r>
    </w:p>
    <w:p w:rsidR="00735B98" w:rsidRPr="00735B98" w:rsidRDefault="00735B98" w:rsidP="002A5195">
      <w:pPr>
        <w:widowControl/>
        <w:numPr>
          <w:ilvl w:val="0"/>
          <w:numId w:val="229"/>
        </w:numPr>
        <w:autoSpaceDE/>
        <w:autoSpaceDN/>
        <w:adjustRightInd/>
        <w:jc w:val="both"/>
        <w:rPr>
          <w:rFonts w:eastAsia="Times New Roman"/>
          <w:lang w:val="ru-RU"/>
        </w:rPr>
      </w:pPr>
      <w:r w:rsidRPr="00735B98">
        <w:rPr>
          <w:rFonts w:eastAsia="Times New Roman"/>
          <w:lang w:val="ru-RU"/>
        </w:rPr>
        <w:t>оперировать понятиями: факториал числа, перестановки и сочетания, треугольник Паскаля;</w:t>
      </w:r>
    </w:p>
    <w:p w:rsidR="00735B98" w:rsidRPr="00735B98" w:rsidRDefault="00735B98" w:rsidP="002A5195">
      <w:pPr>
        <w:widowControl/>
        <w:numPr>
          <w:ilvl w:val="0"/>
          <w:numId w:val="229"/>
        </w:numPr>
        <w:autoSpaceDE/>
        <w:autoSpaceDN/>
        <w:adjustRightInd/>
        <w:jc w:val="both"/>
        <w:rPr>
          <w:rFonts w:eastAsia="Times New Roman"/>
          <w:lang w:val="ru-RU"/>
        </w:rPr>
      </w:pPr>
      <w:r w:rsidRPr="00735B98">
        <w:rPr>
          <w:rFonts w:eastAsia="Times New Roman"/>
          <w:lang w:val="ru-RU"/>
        </w:rPr>
        <w:t>применять правило произведения при решении комбинаторных задач;</w:t>
      </w:r>
    </w:p>
    <w:p w:rsidR="00735B98" w:rsidRPr="00735B98" w:rsidRDefault="00735B98" w:rsidP="002A5195">
      <w:pPr>
        <w:widowControl/>
        <w:numPr>
          <w:ilvl w:val="0"/>
          <w:numId w:val="229"/>
        </w:numPr>
        <w:autoSpaceDE/>
        <w:autoSpaceDN/>
        <w:adjustRightInd/>
        <w:jc w:val="both"/>
        <w:rPr>
          <w:rFonts w:eastAsia="Times New Roman"/>
          <w:lang w:val="ru-RU"/>
        </w:rPr>
      </w:pPr>
      <w:r w:rsidRPr="00735B98">
        <w:rPr>
          <w:rFonts w:eastAsia="Times New Roman"/>
          <w:lang w:val="ru-RU"/>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735B98" w:rsidRPr="00735B98" w:rsidRDefault="00735B98" w:rsidP="002A5195">
      <w:pPr>
        <w:widowControl/>
        <w:numPr>
          <w:ilvl w:val="0"/>
          <w:numId w:val="229"/>
        </w:numPr>
        <w:autoSpaceDE/>
        <w:autoSpaceDN/>
        <w:adjustRightInd/>
        <w:jc w:val="both"/>
        <w:rPr>
          <w:rFonts w:eastAsia="Times New Roman"/>
          <w:lang w:val="ru-RU"/>
        </w:rPr>
      </w:pPr>
      <w:r w:rsidRPr="00735B98">
        <w:rPr>
          <w:rFonts w:eastAsia="Times New Roman"/>
          <w:lang w:val="ru-RU"/>
        </w:rPr>
        <w:t>представлять информацию с помощью кругов Эйлера;</w:t>
      </w:r>
    </w:p>
    <w:p w:rsidR="00735B98" w:rsidRPr="00735B98" w:rsidRDefault="00735B98" w:rsidP="002A5195">
      <w:pPr>
        <w:widowControl/>
        <w:numPr>
          <w:ilvl w:val="0"/>
          <w:numId w:val="229"/>
        </w:numPr>
        <w:autoSpaceDE/>
        <w:autoSpaceDN/>
        <w:adjustRightInd/>
        <w:jc w:val="both"/>
        <w:rPr>
          <w:rFonts w:eastAsia="Times New Roman"/>
          <w:lang w:val="ru-RU"/>
        </w:rPr>
      </w:pPr>
      <w:r w:rsidRPr="00735B98">
        <w:rPr>
          <w:rFonts w:eastAsia="Times New Roman"/>
          <w:lang w:val="ru-RU"/>
        </w:rPr>
        <w:t>решать задачи на вычисление вероятности с подсчетом количества вариантов с помощью комбинаторики.</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В повседневной жизни и при изучении других предметов:</w:t>
      </w:r>
    </w:p>
    <w:p w:rsidR="00735B98" w:rsidRPr="00735B98" w:rsidRDefault="00735B98" w:rsidP="002A5195">
      <w:pPr>
        <w:widowControl/>
        <w:numPr>
          <w:ilvl w:val="0"/>
          <w:numId w:val="230"/>
        </w:numPr>
        <w:autoSpaceDE/>
        <w:autoSpaceDN/>
        <w:adjustRightInd/>
        <w:jc w:val="both"/>
        <w:rPr>
          <w:rFonts w:eastAsia="Times New Roman"/>
          <w:lang w:val="ru-RU"/>
        </w:rPr>
      </w:pPr>
      <w:r w:rsidRPr="00735B98">
        <w:rPr>
          <w:rFonts w:eastAsia="Times New Roman"/>
          <w:lang w:val="ru-RU"/>
        </w:rPr>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735B98" w:rsidRPr="00735B98" w:rsidRDefault="00735B98" w:rsidP="002A5195">
      <w:pPr>
        <w:widowControl/>
        <w:numPr>
          <w:ilvl w:val="0"/>
          <w:numId w:val="230"/>
        </w:numPr>
        <w:autoSpaceDE/>
        <w:autoSpaceDN/>
        <w:adjustRightInd/>
        <w:jc w:val="both"/>
        <w:rPr>
          <w:rFonts w:eastAsia="Times New Roman"/>
          <w:lang w:val="ru-RU"/>
        </w:rPr>
      </w:pPr>
      <w:r w:rsidRPr="00735B98">
        <w:rPr>
          <w:rFonts w:eastAsia="Times New Roman"/>
          <w:lang w:val="ru-RU"/>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735B98" w:rsidRPr="00735B98" w:rsidRDefault="00735B98" w:rsidP="002A5195">
      <w:pPr>
        <w:widowControl/>
        <w:numPr>
          <w:ilvl w:val="0"/>
          <w:numId w:val="230"/>
        </w:numPr>
        <w:autoSpaceDE/>
        <w:autoSpaceDN/>
        <w:adjustRightInd/>
        <w:jc w:val="both"/>
        <w:rPr>
          <w:rFonts w:eastAsia="Times New Roman"/>
          <w:lang w:val="ru-RU"/>
        </w:rPr>
      </w:pPr>
      <w:r w:rsidRPr="00735B98">
        <w:rPr>
          <w:rFonts w:eastAsia="Times New Roman"/>
          <w:lang w:val="ru-RU"/>
        </w:rPr>
        <w:t>оценивать вероятность реальных событий и явлений.</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Геометрические фигуры</w:t>
      </w:r>
    </w:p>
    <w:p w:rsidR="00735B98" w:rsidRPr="00735B98" w:rsidRDefault="00735B98" w:rsidP="002A5195">
      <w:pPr>
        <w:widowControl/>
        <w:numPr>
          <w:ilvl w:val="0"/>
          <w:numId w:val="231"/>
        </w:numPr>
        <w:autoSpaceDE/>
        <w:autoSpaceDN/>
        <w:adjustRightInd/>
        <w:jc w:val="both"/>
        <w:rPr>
          <w:rFonts w:eastAsia="Times New Roman"/>
          <w:lang w:val="ru-RU"/>
        </w:rPr>
      </w:pPr>
      <w:r w:rsidRPr="00735B98">
        <w:rPr>
          <w:rFonts w:eastAsia="Times New Roman"/>
          <w:lang w:val="ru-RU"/>
        </w:rPr>
        <w:t xml:space="preserve">Оперировать понятиями геометрических фигур; </w:t>
      </w:r>
    </w:p>
    <w:p w:rsidR="00735B98" w:rsidRPr="00735B98" w:rsidRDefault="00735B98" w:rsidP="002A5195">
      <w:pPr>
        <w:widowControl/>
        <w:numPr>
          <w:ilvl w:val="0"/>
          <w:numId w:val="231"/>
        </w:numPr>
        <w:autoSpaceDE/>
        <w:autoSpaceDN/>
        <w:adjustRightInd/>
        <w:jc w:val="both"/>
        <w:rPr>
          <w:rFonts w:eastAsia="Times New Roman"/>
          <w:lang w:val="ru-RU"/>
        </w:rPr>
      </w:pPr>
      <w:r w:rsidRPr="00735B98">
        <w:rPr>
          <w:rFonts w:eastAsia="Times New Roman"/>
          <w:lang w:val="ru-RU"/>
        </w:rPr>
        <w:t>извлекать, интерпретировать и преобразовывать информацию о геометрических фигурах, представленную на чертежах;</w:t>
      </w:r>
    </w:p>
    <w:p w:rsidR="00735B98" w:rsidRPr="00735B98" w:rsidRDefault="00735B98" w:rsidP="002A5195">
      <w:pPr>
        <w:widowControl/>
        <w:numPr>
          <w:ilvl w:val="0"/>
          <w:numId w:val="231"/>
        </w:numPr>
        <w:autoSpaceDE/>
        <w:autoSpaceDN/>
        <w:adjustRightInd/>
        <w:jc w:val="both"/>
        <w:rPr>
          <w:rFonts w:eastAsia="Times New Roman"/>
          <w:lang w:val="ru-RU"/>
        </w:rPr>
      </w:pPr>
      <w:r w:rsidRPr="00735B98">
        <w:rPr>
          <w:rFonts w:eastAsia="Times New Roman"/>
          <w:lang w:val="ru-RU"/>
        </w:rPr>
        <w:t xml:space="preserve">применять геометрические факты для решения задач, в том числе, предполагающих несколько шагов решения; </w:t>
      </w:r>
    </w:p>
    <w:p w:rsidR="00735B98" w:rsidRPr="00735B98" w:rsidRDefault="00735B98" w:rsidP="002A5195">
      <w:pPr>
        <w:widowControl/>
        <w:numPr>
          <w:ilvl w:val="0"/>
          <w:numId w:val="231"/>
        </w:numPr>
        <w:autoSpaceDE/>
        <w:autoSpaceDN/>
        <w:adjustRightInd/>
        <w:jc w:val="both"/>
        <w:rPr>
          <w:rFonts w:eastAsia="Times New Roman"/>
          <w:lang w:val="ru-RU"/>
        </w:rPr>
      </w:pPr>
      <w:r w:rsidRPr="00735B98">
        <w:rPr>
          <w:rFonts w:eastAsia="Times New Roman"/>
          <w:lang w:val="ru-RU"/>
        </w:rPr>
        <w:t>формулировать в простейших случаях свойства и признаки фигур;</w:t>
      </w:r>
    </w:p>
    <w:p w:rsidR="00735B98" w:rsidRPr="00735B98" w:rsidRDefault="00735B98" w:rsidP="002A5195">
      <w:pPr>
        <w:widowControl/>
        <w:numPr>
          <w:ilvl w:val="0"/>
          <w:numId w:val="231"/>
        </w:numPr>
        <w:autoSpaceDE/>
        <w:autoSpaceDN/>
        <w:adjustRightInd/>
        <w:jc w:val="both"/>
        <w:rPr>
          <w:rFonts w:eastAsia="Times New Roman"/>
          <w:lang w:val="ru-RU"/>
        </w:rPr>
      </w:pPr>
      <w:r w:rsidRPr="00735B98">
        <w:rPr>
          <w:rFonts w:eastAsia="Times New Roman"/>
          <w:lang w:val="ru-RU"/>
        </w:rPr>
        <w:t>доказывать геометрические утверждения;</w:t>
      </w:r>
    </w:p>
    <w:p w:rsidR="00735B98" w:rsidRPr="00735B98" w:rsidRDefault="00735B98" w:rsidP="002A5195">
      <w:pPr>
        <w:widowControl/>
        <w:numPr>
          <w:ilvl w:val="0"/>
          <w:numId w:val="231"/>
        </w:numPr>
        <w:autoSpaceDE/>
        <w:autoSpaceDN/>
        <w:adjustRightInd/>
        <w:jc w:val="both"/>
        <w:rPr>
          <w:rFonts w:eastAsia="Times New Roman"/>
          <w:lang w:val="ru-RU"/>
        </w:rPr>
      </w:pPr>
      <w:r w:rsidRPr="00735B98">
        <w:rPr>
          <w:rFonts w:eastAsia="Times New Roman"/>
          <w:lang w:val="ru-RU"/>
        </w:rPr>
        <w:t>владеть стандартной классификацией плоских фигур (треугольников и четырёхугольников).</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В повседневной жизни и при изучении других предметов:</w:t>
      </w:r>
    </w:p>
    <w:p w:rsidR="00735B98" w:rsidRPr="00735B98" w:rsidRDefault="00735B98" w:rsidP="002A5195">
      <w:pPr>
        <w:widowControl/>
        <w:numPr>
          <w:ilvl w:val="0"/>
          <w:numId w:val="232"/>
        </w:numPr>
        <w:autoSpaceDE/>
        <w:autoSpaceDN/>
        <w:adjustRightInd/>
        <w:jc w:val="both"/>
        <w:rPr>
          <w:rFonts w:eastAsia="Times New Roman"/>
          <w:lang w:val="ru-RU"/>
        </w:rPr>
      </w:pPr>
      <w:r w:rsidRPr="00735B98">
        <w:rPr>
          <w:rFonts w:eastAsia="Times New Roman"/>
          <w:lang w:val="ru-RU"/>
        </w:rPr>
        <w:t>использовать свойства геометрических фигур для решения задач практического характера и задач из смежных дисциплин.</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Отношения</w:t>
      </w:r>
    </w:p>
    <w:p w:rsidR="00735B98" w:rsidRPr="00735B98" w:rsidRDefault="00735B98" w:rsidP="002A5195">
      <w:pPr>
        <w:widowControl/>
        <w:numPr>
          <w:ilvl w:val="0"/>
          <w:numId w:val="232"/>
        </w:numPr>
        <w:autoSpaceDE/>
        <w:autoSpaceDN/>
        <w:adjustRightInd/>
        <w:jc w:val="both"/>
        <w:rPr>
          <w:rFonts w:eastAsia="Times New Roman"/>
          <w:lang w:val="ru-RU"/>
        </w:rPr>
      </w:pPr>
      <w:r w:rsidRPr="00735B98">
        <w:rPr>
          <w:rFonts w:eastAsia="Times New Roman"/>
          <w:lang w:val="ru-RU"/>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735B98" w:rsidRPr="00735B98" w:rsidRDefault="00735B98" w:rsidP="002A5195">
      <w:pPr>
        <w:widowControl/>
        <w:numPr>
          <w:ilvl w:val="0"/>
          <w:numId w:val="232"/>
        </w:numPr>
        <w:autoSpaceDE/>
        <w:autoSpaceDN/>
        <w:adjustRightInd/>
        <w:jc w:val="both"/>
        <w:rPr>
          <w:rFonts w:eastAsia="Times New Roman"/>
          <w:lang w:val="ru-RU"/>
        </w:rPr>
      </w:pPr>
      <w:r w:rsidRPr="00735B98">
        <w:rPr>
          <w:rFonts w:eastAsia="Times New Roman"/>
          <w:lang w:val="ru-RU"/>
        </w:rPr>
        <w:t>применять теорему Фалеса и теорему о пропорциональных отрезках при решении задач;</w:t>
      </w:r>
    </w:p>
    <w:p w:rsidR="00735B98" w:rsidRPr="00735B98" w:rsidRDefault="00735B98" w:rsidP="002A5195">
      <w:pPr>
        <w:widowControl/>
        <w:numPr>
          <w:ilvl w:val="0"/>
          <w:numId w:val="232"/>
        </w:numPr>
        <w:autoSpaceDE/>
        <w:autoSpaceDN/>
        <w:adjustRightInd/>
        <w:spacing w:after="200"/>
        <w:jc w:val="both"/>
        <w:rPr>
          <w:rFonts w:eastAsia="Times New Roman"/>
          <w:lang w:val="ru-RU"/>
        </w:rPr>
      </w:pPr>
      <w:r w:rsidRPr="00735B98">
        <w:rPr>
          <w:rFonts w:eastAsia="Times New Roman"/>
          <w:lang w:val="ru-RU"/>
        </w:rPr>
        <w:t>характеризовать взаимное расположение прямой и окружности, двух окружностей.</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 xml:space="preserve">В повседневной жизни и при изучении других предметов: </w:t>
      </w:r>
    </w:p>
    <w:p w:rsidR="00735B98" w:rsidRPr="00735B98" w:rsidRDefault="00735B98" w:rsidP="002A5195">
      <w:pPr>
        <w:widowControl/>
        <w:numPr>
          <w:ilvl w:val="0"/>
          <w:numId w:val="233"/>
        </w:numPr>
        <w:autoSpaceDE/>
        <w:autoSpaceDN/>
        <w:adjustRightInd/>
        <w:spacing w:after="200"/>
        <w:jc w:val="both"/>
        <w:rPr>
          <w:rFonts w:eastAsia="Times New Roman"/>
          <w:lang w:val="ru-RU"/>
        </w:rPr>
      </w:pPr>
      <w:r w:rsidRPr="00735B98">
        <w:rPr>
          <w:rFonts w:eastAsia="Times New Roman"/>
          <w:lang w:val="ru-RU"/>
        </w:rPr>
        <w:t>использовать отношения для решения задач, возникающих в реальной жизни.</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Измерения и вычисления</w:t>
      </w:r>
    </w:p>
    <w:p w:rsidR="00735B98" w:rsidRPr="00735B98" w:rsidRDefault="00735B98" w:rsidP="002A5195">
      <w:pPr>
        <w:widowControl/>
        <w:numPr>
          <w:ilvl w:val="0"/>
          <w:numId w:val="233"/>
        </w:numPr>
        <w:autoSpaceDE/>
        <w:autoSpaceDN/>
        <w:adjustRightInd/>
        <w:jc w:val="both"/>
        <w:rPr>
          <w:rFonts w:eastAsia="Times New Roman"/>
          <w:lang w:val="ru-RU"/>
        </w:rPr>
      </w:pPr>
      <w:r w:rsidRPr="00735B98">
        <w:rPr>
          <w:rFonts w:eastAsia="Times New Roman"/>
          <w:lang w:val="ru-RU"/>
        </w:rPr>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735B98" w:rsidRPr="00735B98" w:rsidRDefault="00735B98" w:rsidP="002A5195">
      <w:pPr>
        <w:widowControl/>
        <w:numPr>
          <w:ilvl w:val="0"/>
          <w:numId w:val="233"/>
        </w:numPr>
        <w:autoSpaceDE/>
        <w:autoSpaceDN/>
        <w:adjustRightInd/>
        <w:jc w:val="both"/>
        <w:rPr>
          <w:rFonts w:eastAsia="Times New Roman"/>
          <w:lang w:val="ru-RU"/>
        </w:rPr>
      </w:pPr>
      <w:r w:rsidRPr="00735B98">
        <w:rPr>
          <w:rFonts w:eastAsia="Times New Roman"/>
          <w:lang w:val="ru-RU"/>
        </w:rPr>
        <w:t>проводить простые вычисления на объёмных телах;</w:t>
      </w:r>
    </w:p>
    <w:p w:rsidR="00735B98" w:rsidRPr="00735B98" w:rsidRDefault="00735B98" w:rsidP="002A5195">
      <w:pPr>
        <w:widowControl/>
        <w:numPr>
          <w:ilvl w:val="0"/>
          <w:numId w:val="233"/>
        </w:numPr>
        <w:autoSpaceDE/>
        <w:autoSpaceDN/>
        <w:adjustRightInd/>
        <w:spacing w:after="200"/>
        <w:jc w:val="both"/>
        <w:rPr>
          <w:rFonts w:eastAsia="Times New Roman"/>
          <w:lang w:val="ru-RU"/>
        </w:rPr>
      </w:pPr>
      <w:r w:rsidRPr="00735B98">
        <w:rPr>
          <w:rFonts w:eastAsia="Times New Roman"/>
          <w:lang w:val="ru-RU"/>
        </w:rPr>
        <w:t xml:space="preserve">формулировать задачи на вычисление длин, площадей и объёмов и решать их. </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В повседневной жизни и при изучении других предметов:</w:t>
      </w:r>
    </w:p>
    <w:p w:rsidR="00735B98" w:rsidRPr="00735B98" w:rsidRDefault="00735B98" w:rsidP="002A5195">
      <w:pPr>
        <w:widowControl/>
        <w:numPr>
          <w:ilvl w:val="0"/>
          <w:numId w:val="234"/>
        </w:numPr>
        <w:autoSpaceDE/>
        <w:autoSpaceDN/>
        <w:adjustRightInd/>
        <w:jc w:val="both"/>
        <w:rPr>
          <w:rFonts w:eastAsia="Times New Roman"/>
          <w:lang w:val="ru-RU"/>
        </w:rPr>
      </w:pPr>
      <w:r w:rsidRPr="00735B98">
        <w:rPr>
          <w:rFonts w:eastAsia="Times New Roman"/>
          <w:lang w:val="ru-RU"/>
        </w:rPr>
        <w:t>проводить вычисления на местности;</w:t>
      </w:r>
    </w:p>
    <w:p w:rsidR="00735B98" w:rsidRPr="00735B98" w:rsidRDefault="00735B98" w:rsidP="002A5195">
      <w:pPr>
        <w:widowControl/>
        <w:numPr>
          <w:ilvl w:val="0"/>
          <w:numId w:val="234"/>
        </w:numPr>
        <w:autoSpaceDE/>
        <w:autoSpaceDN/>
        <w:adjustRightInd/>
        <w:jc w:val="both"/>
        <w:rPr>
          <w:rFonts w:eastAsia="Times New Roman"/>
          <w:lang w:val="ru-RU"/>
        </w:rPr>
      </w:pPr>
      <w:r w:rsidRPr="00735B98">
        <w:rPr>
          <w:rFonts w:eastAsia="Times New Roman"/>
          <w:lang w:val="ru-RU"/>
        </w:rPr>
        <w:t>применять формулы при вычислениях в смежных учебных предметах, в окружающей действительности.</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Геометрические построения</w:t>
      </w:r>
    </w:p>
    <w:p w:rsidR="00735B98" w:rsidRPr="00735B98" w:rsidRDefault="00735B98" w:rsidP="002A5195">
      <w:pPr>
        <w:widowControl/>
        <w:numPr>
          <w:ilvl w:val="0"/>
          <w:numId w:val="235"/>
        </w:numPr>
        <w:autoSpaceDE/>
        <w:autoSpaceDN/>
        <w:adjustRightInd/>
        <w:jc w:val="both"/>
        <w:rPr>
          <w:rFonts w:eastAsia="Times New Roman"/>
          <w:lang w:val="ru-RU"/>
        </w:rPr>
      </w:pPr>
      <w:r w:rsidRPr="00735B98">
        <w:rPr>
          <w:rFonts w:eastAsia="Times New Roman"/>
          <w:lang w:val="ru-RU"/>
        </w:rPr>
        <w:t>Изображать геометрические фигуры по текстовому и символьному описанию;</w:t>
      </w:r>
    </w:p>
    <w:p w:rsidR="00735B98" w:rsidRPr="00735B98" w:rsidRDefault="00735B98" w:rsidP="002A5195">
      <w:pPr>
        <w:widowControl/>
        <w:numPr>
          <w:ilvl w:val="0"/>
          <w:numId w:val="235"/>
        </w:numPr>
        <w:autoSpaceDE/>
        <w:autoSpaceDN/>
        <w:adjustRightInd/>
        <w:jc w:val="both"/>
        <w:rPr>
          <w:rFonts w:eastAsia="Times New Roman"/>
          <w:lang w:val="ru-RU"/>
        </w:rPr>
      </w:pPr>
      <w:r w:rsidRPr="00735B98">
        <w:rPr>
          <w:rFonts w:eastAsia="Times New Roman"/>
          <w:lang w:val="ru-RU"/>
        </w:rPr>
        <w:t xml:space="preserve">свободно оперировать чертёжными инструментами в несложных случаях, </w:t>
      </w:r>
    </w:p>
    <w:p w:rsidR="00735B98" w:rsidRPr="00735B98" w:rsidRDefault="00735B98" w:rsidP="002A5195">
      <w:pPr>
        <w:widowControl/>
        <w:numPr>
          <w:ilvl w:val="0"/>
          <w:numId w:val="235"/>
        </w:numPr>
        <w:autoSpaceDE/>
        <w:autoSpaceDN/>
        <w:adjustRightInd/>
        <w:jc w:val="both"/>
        <w:rPr>
          <w:rFonts w:eastAsia="Times New Roman"/>
          <w:lang w:val="ru-RU"/>
        </w:rPr>
      </w:pPr>
      <w:r w:rsidRPr="00735B98">
        <w:rPr>
          <w:rFonts w:eastAsia="Times New Roman"/>
          <w:lang w:val="ru-RU"/>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735B98" w:rsidRPr="00735B98" w:rsidRDefault="00735B98" w:rsidP="002A5195">
      <w:pPr>
        <w:widowControl/>
        <w:numPr>
          <w:ilvl w:val="0"/>
          <w:numId w:val="235"/>
        </w:numPr>
        <w:autoSpaceDE/>
        <w:autoSpaceDN/>
        <w:adjustRightInd/>
        <w:jc w:val="both"/>
        <w:rPr>
          <w:rFonts w:eastAsia="Times New Roman"/>
          <w:lang w:val="ru-RU"/>
        </w:rPr>
      </w:pPr>
      <w:r w:rsidRPr="00735B98">
        <w:rPr>
          <w:rFonts w:eastAsia="Times New Roman"/>
          <w:lang w:val="ru-RU"/>
        </w:rPr>
        <w:t>изображать типовые плоские фигуры и объемные тела с помощью простейших компьютерных инструментов.</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 xml:space="preserve">В повседневной жизни и при изучении других предметов: </w:t>
      </w:r>
    </w:p>
    <w:p w:rsidR="00735B98" w:rsidRPr="00735B98" w:rsidRDefault="00735B98" w:rsidP="002A5195">
      <w:pPr>
        <w:widowControl/>
        <w:numPr>
          <w:ilvl w:val="0"/>
          <w:numId w:val="236"/>
        </w:numPr>
        <w:autoSpaceDE/>
        <w:autoSpaceDN/>
        <w:adjustRightInd/>
        <w:jc w:val="both"/>
        <w:rPr>
          <w:rFonts w:eastAsia="Times New Roman"/>
          <w:lang w:val="ru-RU"/>
        </w:rPr>
      </w:pPr>
      <w:r w:rsidRPr="00735B98">
        <w:rPr>
          <w:rFonts w:eastAsia="Times New Roman"/>
          <w:lang w:val="ru-RU"/>
        </w:rPr>
        <w:t xml:space="preserve">выполнять простейшие построения на местности, необходимые в реальной жизни; </w:t>
      </w:r>
    </w:p>
    <w:p w:rsidR="00735B98" w:rsidRPr="00735B98" w:rsidRDefault="00735B98" w:rsidP="00FC4380">
      <w:pPr>
        <w:widowControl/>
        <w:autoSpaceDE/>
        <w:autoSpaceDN/>
        <w:adjustRightInd/>
        <w:ind w:left="360"/>
        <w:jc w:val="both"/>
        <w:rPr>
          <w:rFonts w:eastAsia="Times New Roman"/>
          <w:lang w:val="ru-RU"/>
        </w:rPr>
      </w:pPr>
      <w:r w:rsidRPr="00735B98">
        <w:rPr>
          <w:rFonts w:eastAsia="Times New Roman"/>
          <w:lang w:val="ru-RU"/>
        </w:rPr>
        <w:t>оценивать размеры реальных объектов окружающего мира.</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Преобразования</w:t>
      </w:r>
    </w:p>
    <w:p w:rsidR="00735B98" w:rsidRPr="00735B98" w:rsidRDefault="00735B98" w:rsidP="002A5195">
      <w:pPr>
        <w:widowControl/>
        <w:numPr>
          <w:ilvl w:val="0"/>
          <w:numId w:val="236"/>
        </w:numPr>
        <w:autoSpaceDE/>
        <w:autoSpaceDN/>
        <w:adjustRightInd/>
        <w:jc w:val="both"/>
        <w:rPr>
          <w:rFonts w:eastAsia="Times New Roman"/>
          <w:lang w:val="ru-RU"/>
        </w:rPr>
      </w:pPr>
      <w:r w:rsidRPr="00735B98">
        <w:rPr>
          <w:rFonts w:eastAsia="Times New Roman"/>
          <w:lang w:val="ru-RU"/>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735B98" w:rsidRPr="00735B98" w:rsidRDefault="00735B98" w:rsidP="002A5195">
      <w:pPr>
        <w:widowControl/>
        <w:numPr>
          <w:ilvl w:val="0"/>
          <w:numId w:val="236"/>
        </w:numPr>
        <w:autoSpaceDE/>
        <w:autoSpaceDN/>
        <w:adjustRightInd/>
        <w:jc w:val="both"/>
        <w:rPr>
          <w:rFonts w:eastAsia="Times New Roman"/>
          <w:lang w:val="ru-RU"/>
        </w:rPr>
      </w:pPr>
      <w:r w:rsidRPr="00735B98">
        <w:rPr>
          <w:rFonts w:eastAsia="Times New Roman"/>
          <w:lang w:val="ru-RU"/>
        </w:rPr>
        <w:t>строить фигуру, подобную данной, пользоваться свойствами подобия для обоснования свойств фигур;</w:t>
      </w:r>
    </w:p>
    <w:p w:rsidR="00735B98" w:rsidRPr="00735B98" w:rsidRDefault="00735B98" w:rsidP="002A5195">
      <w:pPr>
        <w:widowControl/>
        <w:numPr>
          <w:ilvl w:val="0"/>
          <w:numId w:val="236"/>
        </w:numPr>
        <w:autoSpaceDE/>
        <w:autoSpaceDN/>
        <w:adjustRightInd/>
        <w:jc w:val="both"/>
        <w:rPr>
          <w:rFonts w:eastAsia="Times New Roman"/>
          <w:lang w:val="ru-RU"/>
        </w:rPr>
      </w:pPr>
      <w:r w:rsidRPr="00735B98">
        <w:rPr>
          <w:rFonts w:eastAsia="Times New Roman"/>
          <w:lang w:val="ru-RU"/>
        </w:rPr>
        <w:t>применять свойства движений для проведения простейших обоснований свойств фигур.</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В повседневной жизни и при изучении других предметов:</w:t>
      </w:r>
    </w:p>
    <w:p w:rsidR="00735B98" w:rsidRPr="00735B98" w:rsidRDefault="00735B98" w:rsidP="002A5195">
      <w:pPr>
        <w:widowControl/>
        <w:numPr>
          <w:ilvl w:val="0"/>
          <w:numId w:val="237"/>
        </w:numPr>
        <w:autoSpaceDE/>
        <w:autoSpaceDN/>
        <w:adjustRightInd/>
        <w:spacing w:after="200"/>
        <w:jc w:val="both"/>
        <w:rPr>
          <w:rFonts w:eastAsia="Times New Roman"/>
          <w:lang w:val="ru-RU"/>
        </w:rPr>
      </w:pPr>
      <w:r w:rsidRPr="00735B98">
        <w:rPr>
          <w:rFonts w:eastAsia="Times New Roman"/>
          <w:lang w:val="ru-RU"/>
        </w:rPr>
        <w:t>применять свойства движений и применять подобие для построений и вычислений.</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Векторы и координаты на плоскости</w:t>
      </w:r>
    </w:p>
    <w:p w:rsidR="00735B98" w:rsidRPr="00735B98" w:rsidRDefault="00735B98" w:rsidP="002A5195">
      <w:pPr>
        <w:widowControl/>
        <w:numPr>
          <w:ilvl w:val="0"/>
          <w:numId w:val="237"/>
        </w:numPr>
        <w:autoSpaceDE/>
        <w:autoSpaceDN/>
        <w:adjustRightInd/>
        <w:jc w:val="both"/>
        <w:rPr>
          <w:rFonts w:eastAsia="Times New Roman"/>
          <w:lang w:val="ru-RU"/>
        </w:rPr>
      </w:pPr>
      <w:r w:rsidRPr="00735B98">
        <w:rPr>
          <w:rFonts w:eastAsia="Times New Roman"/>
          <w:lang w:val="ru-RU"/>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735B98" w:rsidRPr="00735B98" w:rsidRDefault="00735B98" w:rsidP="002A5195">
      <w:pPr>
        <w:widowControl/>
        <w:numPr>
          <w:ilvl w:val="0"/>
          <w:numId w:val="237"/>
        </w:numPr>
        <w:autoSpaceDE/>
        <w:autoSpaceDN/>
        <w:adjustRightInd/>
        <w:jc w:val="both"/>
        <w:rPr>
          <w:rFonts w:eastAsia="Times New Roman"/>
          <w:lang w:val="ru-RU"/>
        </w:rPr>
      </w:pPr>
      <w:r w:rsidRPr="00735B98">
        <w:rPr>
          <w:rFonts w:eastAsia="Times New Roman"/>
          <w:lang w:val="ru-RU"/>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735B98" w:rsidRPr="00735B98" w:rsidRDefault="00735B98" w:rsidP="002A5195">
      <w:pPr>
        <w:widowControl/>
        <w:numPr>
          <w:ilvl w:val="0"/>
          <w:numId w:val="237"/>
        </w:numPr>
        <w:autoSpaceDE/>
        <w:autoSpaceDN/>
        <w:adjustRightInd/>
        <w:jc w:val="both"/>
        <w:rPr>
          <w:rFonts w:eastAsia="Times New Roman"/>
          <w:lang w:val="ru-RU"/>
        </w:rPr>
      </w:pPr>
      <w:r w:rsidRPr="00735B98">
        <w:rPr>
          <w:rFonts w:eastAsia="Times New Roman"/>
          <w:lang w:val="ru-RU"/>
        </w:rPr>
        <w:t>применять векторы и координаты для решения геометрических задач на вычисление длин, углов.</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 xml:space="preserve">В повседневной жизни и при изучении других предметов: </w:t>
      </w:r>
    </w:p>
    <w:p w:rsidR="00735B98" w:rsidRPr="00735B98" w:rsidRDefault="00735B98" w:rsidP="002A5195">
      <w:pPr>
        <w:widowControl/>
        <w:numPr>
          <w:ilvl w:val="0"/>
          <w:numId w:val="238"/>
        </w:numPr>
        <w:autoSpaceDE/>
        <w:autoSpaceDN/>
        <w:adjustRightInd/>
        <w:jc w:val="both"/>
        <w:rPr>
          <w:rFonts w:eastAsia="Times New Roman"/>
          <w:lang w:val="ru-RU"/>
        </w:rPr>
      </w:pPr>
      <w:r w:rsidRPr="00735B98">
        <w:rPr>
          <w:rFonts w:eastAsia="Times New Roman"/>
          <w:lang w:val="ru-RU"/>
        </w:rPr>
        <w:t>использовать понятия векторов и координат для решения задач по физике, географии и другим учебным предметам.</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История математики</w:t>
      </w:r>
    </w:p>
    <w:p w:rsidR="00735B98" w:rsidRPr="00735B98" w:rsidRDefault="00735B98" w:rsidP="002A5195">
      <w:pPr>
        <w:widowControl/>
        <w:numPr>
          <w:ilvl w:val="0"/>
          <w:numId w:val="238"/>
        </w:numPr>
        <w:autoSpaceDE/>
        <w:autoSpaceDN/>
        <w:adjustRightInd/>
        <w:jc w:val="both"/>
        <w:rPr>
          <w:rFonts w:eastAsia="Times New Roman"/>
          <w:lang w:val="ru-RU"/>
        </w:rPr>
      </w:pPr>
      <w:r w:rsidRPr="00735B98">
        <w:rPr>
          <w:rFonts w:eastAsia="Times New Roman"/>
          <w:lang w:val="ru-RU"/>
        </w:rPr>
        <w:t>Характеризовать вклад выдающихся математиков в развитие математики и иных научных областей;</w:t>
      </w:r>
    </w:p>
    <w:p w:rsidR="00735B98" w:rsidRPr="00735B98" w:rsidRDefault="00735B98" w:rsidP="002A5195">
      <w:pPr>
        <w:widowControl/>
        <w:numPr>
          <w:ilvl w:val="0"/>
          <w:numId w:val="238"/>
        </w:numPr>
        <w:autoSpaceDE/>
        <w:autoSpaceDN/>
        <w:adjustRightInd/>
        <w:jc w:val="both"/>
        <w:rPr>
          <w:rFonts w:eastAsia="Times New Roman"/>
          <w:lang w:val="ru-RU"/>
        </w:rPr>
      </w:pPr>
      <w:r w:rsidRPr="00735B98">
        <w:rPr>
          <w:rFonts w:eastAsia="Times New Roman"/>
          <w:lang w:val="ru-RU"/>
        </w:rPr>
        <w:t>понимать роль математики в развитии России.</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Методы математики</w:t>
      </w:r>
    </w:p>
    <w:p w:rsidR="00735B98" w:rsidRPr="00735B98" w:rsidRDefault="00735B98" w:rsidP="002A5195">
      <w:pPr>
        <w:widowControl/>
        <w:numPr>
          <w:ilvl w:val="0"/>
          <w:numId w:val="239"/>
        </w:numPr>
        <w:autoSpaceDE/>
        <w:autoSpaceDN/>
        <w:adjustRightInd/>
        <w:jc w:val="both"/>
        <w:rPr>
          <w:rFonts w:eastAsia="Times New Roman"/>
          <w:lang w:val="ru-RU"/>
        </w:rPr>
      </w:pPr>
      <w:r w:rsidRPr="00735B98">
        <w:rPr>
          <w:rFonts w:eastAsia="Times New Roman"/>
          <w:lang w:val="ru-RU"/>
        </w:rPr>
        <w:t>Используя изученные методы, проводить доказательство, выполнять опровержение;</w:t>
      </w:r>
    </w:p>
    <w:p w:rsidR="00735B98" w:rsidRPr="00735B98" w:rsidRDefault="00735B98" w:rsidP="002A5195">
      <w:pPr>
        <w:widowControl/>
        <w:numPr>
          <w:ilvl w:val="0"/>
          <w:numId w:val="239"/>
        </w:numPr>
        <w:autoSpaceDE/>
        <w:autoSpaceDN/>
        <w:adjustRightInd/>
        <w:jc w:val="both"/>
        <w:rPr>
          <w:rFonts w:eastAsia="Times New Roman"/>
          <w:lang w:val="ru-RU"/>
        </w:rPr>
      </w:pPr>
      <w:r w:rsidRPr="00735B98">
        <w:rPr>
          <w:rFonts w:eastAsia="Times New Roman"/>
          <w:lang w:val="ru-RU"/>
        </w:rPr>
        <w:t>выбирать изученные методы и их комбинации для решения математических задач;</w:t>
      </w:r>
    </w:p>
    <w:p w:rsidR="00735B98" w:rsidRPr="00735B98" w:rsidRDefault="00735B98" w:rsidP="002A5195">
      <w:pPr>
        <w:widowControl/>
        <w:numPr>
          <w:ilvl w:val="0"/>
          <w:numId w:val="239"/>
        </w:numPr>
        <w:autoSpaceDE/>
        <w:autoSpaceDN/>
        <w:adjustRightInd/>
        <w:jc w:val="both"/>
        <w:rPr>
          <w:rFonts w:eastAsia="Times New Roman"/>
          <w:lang w:val="ru-RU"/>
        </w:rPr>
      </w:pPr>
      <w:r w:rsidRPr="00735B98">
        <w:rPr>
          <w:rFonts w:eastAsia="Times New Roman"/>
          <w:lang w:val="ru-RU"/>
        </w:rPr>
        <w:t>использовать математические знания для описания закономерностей в окружающей действительности и произведениях искусства;</w:t>
      </w:r>
    </w:p>
    <w:p w:rsidR="00735B98" w:rsidRPr="00735B98" w:rsidRDefault="00735B98" w:rsidP="002A5195">
      <w:pPr>
        <w:widowControl/>
        <w:numPr>
          <w:ilvl w:val="0"/>
          <w:numId w:val="239"/>
        </w:numPr>
        <w:autoSpaceDE/>
        <w:autoSpaceDN/>
        <w:adjustRightInd/>
        <w:jc w:val="both"/>
        <w:rPr>
          <w:rFonts w:eastAsia="Times New Roman"/>
          <w:lang w:val="ru-RU"/>
        </w:rPr>
      </w:pPr>
      <w:r w:rsidRPr="00735B98">
        <w:rPr>
          <w:rFonts w:eastAsia="Times New Roman"/>
          <w:lang w:val="ru-RU"/>
        </w:rPr>
        <w:t>применять простейшие программные средства и электронно-коммуникационные системы при решении математических задач.</w:t>
      </w:r>
    </w:p>
    <w:p w:rsidR="00735B98" w:rsidRPr="00735B98" w:rsidRDefault="00735B98" w:rsidP="00735B98">
      <w:pPr>
        <w:widowControl/>
        <w:autoSpaceDE/>
        <w:autoSpaceDN/>
        <w:adjustRightInd/>
        <w:ind w:left="360"/>
        <w:jc w:val="both"/>
        <w:rPr>
          <w:rFonts w:eastAsia="Times New Roman"/>
          <w:lang w:val="ru-RU"/>
        </w:rPr>
      </w:pPr>
    </w:p>
    <w:p w:rsidR="00735B98" w:rsidRPr="00735B98" w:rsidRDefault="00735B98" w:rsidP="00735B98">
      <w:pPr>
        <w:widowControl/>
        <w:autoSpaceDE/>
        <w:autoSpaceDN/>
        <w:adjustRightInd/>
        <w:ind w:left="360"/>
        <w:jc w:val="both"/>
        <w:rPr>
          <w:rFonts w:eastAsia="Times New Roman"/>
          <w:b/>
          <w:lang w:val="ru-RU"/>
        </w:rPr>
      </w:pPr>
      <w:bookmarkStart w:id="37" w:name="_Toc409691639"/>
      <w:bookmarkStart w:id="38" w:name="_Toc410653962"/>
      <w:bookmarkStart w:id="39" w:name="_Toc414553148"/>
      <w:r w:rsidRPr="00735B98">
        <w:rPr>
          <w:rFonts w:eastAsia="Times New Roman"/>
          <w:b/>
          <w:lang w:val="ru-RU"/>
        </w:rPr>
        <w:t>1.2.5.8. Информатика</w:t>
      </w:r>
      <w:bookmarkEnd w:id="37"/>
      <w:bookmarkEnd w:id="38"/>
      <w:bookmarkEnd w:id="39"/>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Выпускник научится:</w:t>
      </w:r>
    </w:p>
    <w:p w:rsidR="00735B98" w:rsidRPr="00735B98" w:rsidRDefault="00735B98" w:rsidP="002A5195">
      <w:pPr>
        <w:widowControl/>
        <w:numPr>
          <w:ilvl w:val="0"/>
          <w:numId w:val="240"/>
        </w:numPr>
        <w:autoSpaceDE/>
        <w:autoSpaceDN/>
        <w:adjustRightInd/>
        <w:jc w:val="both"/>
        <w:rPr>
          <w:rFonts w:eastAsia="Times New Roman"/>
          <w:lang w:val="ru-RU"/>
        </w:rPr>
      </w:pPr>
      <w:r w:rsidRPr="00735B98">
        <w:rPr>
          <w:rFonts w:eastAsia="Times New Roman"/>
          <w:lang w:val="ru-RU"/>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735B98" w:rsidRPr="00735B98" w:rsidRDefault="00735B98" w:rsidP="002A5195">
      <w:pPr>
        <w:widowControl/>
        <w:numPr>
          <w:ilvl w:val="0"/>
          <w:numId w:val="240"/>
        </w:numPr>
        <w:autoSpaceDE/>
        <w:autoSpaceDN/>
        <w:adjustRightInd/>
        <w:jc w:val="both"/>
        <w:rPr>
          <w:rFonts w:eastAsia="Times New Roman"/>
          <w:lang w:val="ru-RU"/>
        </w:rPr>
      </w:pPr>
      <w:r w:rsidRPr="00735B98">
        <w:rPr>
          <w:rFonts w:eastAsia="Times New Roman"/>
          <w:lang w:val="ru-RU"/>
        </w:rPr>
        <w:t>различать виды информации по способам её восприятия человеком и по способам её представления на материальных носителях;</w:t>
      </w:r>
    </w:p>
    <w:p w:rsidR="00735B98" w:rsidRPr="00735B98" w:rsidRDefault="00735B98" w:rsidP="002A5195">
      <w:pPr>
        <w:widowControl/>
        <w:numPr>
          <w:ilvl w:val="0"/>
          <w:numId w:val="240"/>
        </w:numPr>
        <w:autoSpaceDE/>
        <w:autoSpaceDN/>
        <w:adjustRightInd/>
        <w:jc w:val="both"/>
        <w:rPr>
          <w:rFonts w:eastAsia="Times New Roman"/>
          <w:lang w:val="ru-RU"/>
        </w:rPr>
      </w:pPr>
      <w:r w:rsidRPr="00735B98">
        <w:rPr>
          <w:rFonts w:eastAsia="Times New Roman"/>
          <w:lang w:val="ru-RU"/>
        </w:rPr>
        <w:t>раскрывать общие закономерности протекания информационных процессов в системах различной природы;</w:t>
      </w:r>
    </w:p>
    <w:p w:rsidR="00735B98" w:rsidRPr="00735B98" w:rsidRDefault="00735B98" w:rsidP="002A5195">
      <w:pPr>
        <w:widowControl/>
        <w:numPr>
          <w:ilvl w:val="0"/>
          <w:numId w:val="240"/>
        </w:numPr>
        <w:autoSpaceDE/>
        <w:autoSpaceDN/>
        <w:adjustRightInd/>
        <w:jc w:val="both"/>
        <w:rPr>
          <w:rFonts w:eastAsia="Times New Roman"/>
          <w:lang w:val="ru-RU"/>
        </w:rPr>
      </w:pPr>
      <w:r w:rsidRPr="00735B98">
        <w:rPr>
          <w:rFonts w:eastAsia="Times New Roman"/>
          <w:lang w:val="ru-RU"/>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735B98" w:rsidRPr="00735B98" w:rsidRDefault="00735B98" w:rsidP="002A5195">
      <w:pPr>
        <w:widowControl/>
        <w:numPr>
          <w:ilvl w:val="0"/>
          <w:numId w:val="240"/>
        </w:numPr>
        <w:autoSpaceDE/>
        <w:autoSpaceDN/>
        <w:adjustRightInd/>
        <w:jc w:val="both"/>
        <w:rPr>
          <w:rFonts w:eastAsia="Times New Roman"/>
          <w:lang w:val="ru-RU"/>
        </w:rPr>
      </w:pPr>
      <w:r w:rsidRPr="00735B98">
        <w:rPr>
          <w:rFonts w:eastAsia="Times New Roman"/>
          <w:lang w:val="ru-RU"/>
        </w:rPr>
        <w:t>классифицировать средства ИКТ в соответствии с кругом выполняемых задач;</w:t>
      </w:r>
    </w:p>
    <w:p w:rsidR="00735B98" w:rsidRPr="00735B98" w:rsidRDefault="00735B98" w:rsidP="002A5195">
      <w:pPr>
        <w:widowControl/>
        <w:numPr>
          <w:ilvl w:val="0"/>
          <w:numId w:val="240"/>
        </w:numPr>
        <w:autoSpaceDE/>
        <w:autoSpaceDN/>
        <w:adjustRightInd/>
        <w:jc w:val="both"/>
        <w:rPr>
          <w:rFonts w:eastAsia="Times New Roman"/>
          <w:lang w:val="ru-RU"/>
        </w:rPr>
      </w:pPr>
      <w:r w:rsidRPr="00735B98">
        <w:rPr>
          <w:rFonts w:eastAsia="Times New Roman"/>
          <w:lang w:val="ru-RU"/>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735B98" w:rsidRPr="00735B98" w:rsidRDefault="00735B98" w:rsidP="002A5195">
      <w:pPr>
        <w:widowControl/>
        <w:numPr>
          <w:ilvl w:val="0"/>
          <w:numId w:val="240"/>
        </w:numPr>
        <w:autoSpaceDE/>
        <w:autoSpaceDN/>
        <w:adjustRightInd/>
        <w:jc w:val="both"/>
        <w:rPr>
          <w:rFonts w:eastAsia="Times New Roman"/>
          <w:lang w:val="ru-RU"/>
        </w:rPr>
      </w:pPr>
      <w:r w:rsidRPr="00735B98">
        <w:rPr>
          <w:rFonts w:eastAsia="Times New Roman"/>
          <w:lang w:val="ru-RU"/>
        </w:rPr>
        <w:t>определять качественные и количественные характеристики компонентов компьютера;</w:t>
      </w:r>
    </w:p>
    <w:p w:rsidR="00735B98" w:rsidRPr="00735B98" w:rsidRDefault="00735B98" w:rsidP="002A5195">
      <w:pPr>
        <w:widowControl/>
        <w:numPr>
          <w:ilvl w:val="0"/>
          <w:numId w:val="240"/>
        </w:numPr>
        <w:autoSpaceDE/>
        <w:autoSpaceDN/>
        <w:adjustRightInd/>
        <w:jc w:val="both"/>
        <w:rPr>
          <w:rFonts w:eastAsia="Times New Roman"/>
          <w:lang w:val="ru-RU"/>
        </w:rPr>
      </w:pPr>
      <w:r w:rsidRPr="00735B98">
        <w:rPr>
          <w:rFonts w:eastAsia="Times New Roman"/>
          <w:lang w:val="ru-RU"/>
        </w:rPr>
        <w:t xml:space="preserve">узнает о истории и тенденциях развития компьютеров; о том как можно улучшить характеристики компьютеров; </w:t>
      </w:r>
    </w:p>
    <w:p w:rsidR="00735B98" w:rsidRPr="00735B98" w:rsidRDefault="00735B98" w:rsidP="002A5195">
      <w:pPr>
        <w:widowControl/>
        <w:numPr>
          <w:ilvl w:val="0"/>
          <w:numId w:val="240"/>
        </w:numPr>
        <w:autoSpaceDE/>
        <w:autoSpaceDN/>
        <w:adjustRightInd/>
        <w:jc w:val="both"/>
        <w:rPr>
          <w:rFonts w:eastAsia="Times New Roman"/>
          <w:lang w:val="ru-RU"/>
        </w:rPr>
      </w:pPr>
      <w:r w:rsidRPr="00735B98">
        <w:rPr>
          <w:rFonts w:eastAsia="Times New Roman"/>
          <w:lang w:val="ru-RU"/>
        </w:rPr>
        <w:t>узнает о том какие задачи решаются с помощью суперкомпьютеров.</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Выпускник получит возможность:</w:t>
      </w:r>
    </w:p>
    <w:p w:rsidR="00735B98" w:rsidRPr="00735B98" w:rsidRDefault="00735B98" w:rsidP="002A5195">
      <w:pPr>
        <w:widowControl/>
        <w:numPr>
          <w:ilvl w:val="0"/>
          <w:numId w:val="241"/>
        </w:numPr>
        <w:autoSpaceDE/>
        <w:autoSpaceDN/>
        <w:adjustRightInd/>
        <w:jc w:val="both"/>
        <w:rPr>
          <w:rFonts w:eastAsia="Times New Roman"/>
          <w:lang w:val="ru-RU"/>
        </w:rPr>
      </w:pPr>
      <w:r w:rsidRPr="00735B98">
        <w:rPr>
          <w:rFonts w:eastAsia="Times New Roman"/>
          <w:lang w:val="ru-RU"/>
        </w:rPr>
        <w:t>осознано подходить к выбору ИКТ – средств для своих учебных и иных целей;</w:t>
      </w:r>
    </w:p>
    <w:p w:rsidR="00735B98" w:rsidRPr="00735B98" w:rsidRDefault="00735B98" w:rsidP="002A5195">
      <w:pPr>
        <w:widowControl/>
        <w:numPr>
          <w:ilvl w:val="0"/>
          <w:numId w:val="241"/>
        </w:numPr>
        <w:autoSpaceDE/>
        <w:autoSpaceDN/>
        <w:adjustRightInd/>
        <w:jc w:val="both"/>
        <w:rPr>
          <w:rFonts w:eastAsia="Times New Roman"/>
          <w:lang w:val="ru-RU"/>
        </w:rPr>
      </w:pPr>
      <w:r w:rsidRPr="00735B98">
        <w:rPr>
          <w:rFonts w:eastAsia="Times New Roman"/>
          <w:lang w:val="ru-RU"/>
        </w:rPr>
        <w:t>узнать о физических ограничениях на значения характеристик компьютера.</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Математические основы информатики</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Выпускник научится:</w:t>
      </w:r>
    </w:p>
    <w:p w:rsidR="00735B98" w:rsidRPr="00735B98" w:rsidRDefault="00735B98" w:rsidP="002A5195">
      <w:pPr>
        <w:widowControl/>
        <w:numPr>
          <w:ilvl w:val="0"/>
          <w:numId w:val="242"/>
        </w:numPr>
        <w:autoSpaceDE/>
        <w:autoSpaceDN/>
        <w:adjustRightInd/>
        <w:jc w:val="both"/>
        <w:rPr>
          <w:rFonts w:eastAsia="Times New Roman"/>
          <w:lang w:val="ru-RU"/>
        </w:rPr>
      </w:pPr>
      <w:r w:rsidRPr="00735B98">
        <w:rPr>
          <w:rFonts w:eastAsia="Times New Roman"/>
          <w:lang w:val="ru-RU"/>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735B98" w:rsidRPr="00735B98" w:rsidRDefault="00735B98" w:rsidP="002A5195">
      <w:pPr>
        <w:widowControl/>
        <w:numPr>
          <w:ilvl w:val="0"/>
          <w:numId w:val="242"/>
        </w:numPr>
        <w:autoSpaceDE/>
        <w:autoSpaceDN/>
        <w:adjustRightInd/>
        <w:jc w:val="both"/>
        <w:rPr>
          <w:rFonts w:eastAsia="Times New Roman"/>
          <w:lang w:val="ru-RU"/>
        </w:rPr>
      </w:pPr>
      <w:r w:rsidRPr="00735B98">
        <w:rPr>
          <w:rFonts w:eastAsia="Times New Roman"/>
          <w:lang w:val="ru-RU"/>
        </w:rPr>
        <w:t>кодировать и декодировать тексты по заданной кодовой таблице;</w:t>
      </w:r>
    </w:p>
    <w:p w:rsidR="00735B98" w:rsidRPr="00735B98" w:rsidRDefault="00735B98" w:rsidP="002A5195">
      <w:pPr>
        <w:widowControl/>
        <w:numPr>
          <w:ilvl w:val="0"/>
          <w:numId w:val="242"/>
        </w:numPr>
        <w:autoSpaceDE/>
        <w:autoSpaceDN/>
        <w:adjustRightInd/>
        <w:jc w:val="both"/>
        <w:rPr>
          <w:rFonts w:eastAsia="Times New Roman"/>
          <w:lang w:val="ru-RU"/>
        </w:rPr>
      </w:pPr>
      <w:r w:rsidRPr="00735B98">
        <w:rPr>
          <w:rFonts w:eastAsia="Times New Roman"/>
          <w:lang w:val="ru-RU"/>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735B98" w:rsidRPr="00735B98" w:rsidRDefault="00735B98" w:rsidP="002A5195">
      <w:pPr>
        <w:widowControl/>
        <w:numPr>
          <w:ilvl w:val="0"/>
          <w:numId w:val="242"/>
        </w:numPr>
        <w:autoSpaceDE/>
        <w:autoSpaceDN/>
        <w:adjustRightInd/>
        <w:jc w:val="both"/>
        <w:rPr>
          <w:rFonts w:eastAsia="Times New Roman"/>
          <w:lang w:val="ru-RU"/>
        </w:rPr>
      </w:pPr>
      <w:r w:rsidRPr="00735B98">
        <w:rPr>
          <w:rFonts w:eastAsia="Times New Roman"/>
          <w:lang w:val="ru-RU"/>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735B98" w:rsidRPr="00735B98" w:rsidRDefault="00735B98" w:rsidP="002A5195">
      <w:pPr>
        <w:widowControl/>
        <w:numPr>
          <w:ilvl w:val="0"/>
          <w:numId w:val="242"/>
        </w:numPr>
        <w:autoSpaceDE/>
        <w:autoSpaceDN/>
        <w:adjustRightInd/>
        <w:jc w:val="both"/>
        <w:rPr>
          <w:rFonts w:eastAsia="Times New Roman"/>
          <w:lang w:val="ru-RU"/>
        </w:rPr>
      </w:pPr>
      <w:r w:rsidRPr="00735B98">
        <w:rPr>
          <w:rFonts w:eastAsia="Times New Roman"/>
          <w:lang w:val="ru-RU"/>
        </w:rPr>
        <w:t>определять длину кодовой последовательности по длине исходного текста и кодовой таблице равномерного кода;</w:t>
      </w:r>
    </w:p>
    <w:p w:rsidR="00735B98" w:rsidRPr="00735B98" w:rsidRDefault="00735B98" w:rsidP="002A5195">
      <w:pPr>
        <w:widowControl/>
        <w:numPr>
          <w:ilvl w:val="0"/>
          <w:numId w:val="242"/>
        </w:numPr>
        <w:autoSpaceDE/>
        <w:autoSpaceDN/>
        <w:adjustRightInd/>
        <w:jc w:val="both"/>
        <w:rPr>
          <w:rFonts w:eastAsia="Times New Roman"/>
          <w:lang w:val="ru-RU"/>
        </w:rPr>
      </w:pPr>
      <w:r w:rsidRPr="00735B98">
        <w:rPr>
          <w:rFonts w:eastAsia="Times New Roman"/>
          <w:lang w:val="ru-RU"/>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735B98" w:rsidRPr="00735B98" w:rsidRDefault="00735B98" w:rsidP="002A5195">
      <w:pPr>
        <w:widowControl/>
        <w:numPr>
          <w:ilvl w:val="0"/>
          <w:numId w:val="242"/>
        </w:numPr>
        <w:autoSpaceDE/>
        <w:autoSpaceDN/>
        <w:adjustRightInd/>
        <w:jc w:val="both"/>
        <w:rPr>
          <w:rFonts w:eastAsia="Times New Roman"/>
          <w:lang w:val="ru-RU"/>
        </w:rPr>
      </w:pPr>
      <w:r w:rsidRPr="00735B98">
        <w:rPr>
          <w:rFonts w:eastAsia="Times New Roman"/>
          <w:lang w:val="ru-RU"/>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735B98" w:rsidRPr="00735B98" w:rsidRDefault="00735B98" w:rsidP="002A5195">
      <w:pPr>
        <w:widowControl/>
        <w:numPr>
          <w:ilvl w:val="0"/>
          <w:numId w:val="242"/>
        </w:numPr>
        <w:autoSpaceDE/>
        <w:autoSpaceDN/>
        <w:adjustRightInd/>
        <w:jc w:val="both"/>
        <w:rPr>
          <w:rFonts w:eastAsia="Times New Roman"/>
          <w:lang w:val="ru-RU"/>
        </w:rPr>
      </w:pPr>
      <w:r w:rsidRPr="00735B98">
        <w:rPr>
          <w:rFonts w:eastAsia="Times New Roman"/>
          <w:lang w:val="ru-RU"/>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735B98" w:rsidRPr="00735B98" w:rsidRDefault="00735B98" w:rsidP="002A5195">
      <w:pPr>
        <w:widowControl/>
        <w:numPr>
          <w:ilvl w:val="0"/>
          <w:numId w:val="242"/>
        </w:numPr>
        <w:autoSpaceDE/>
        <w:autoSpaceDN/>
        <w:adjustRightInd/>
        <w:jc w:val="both"/>
        <w:rPr>
          <w:rFonts w:eastAsia="Times New Roman"/>
          <w:lang w:val="ru-RU"/>
        </w:rPr>
      </w:pPr>
      <w:r w:rsidRPr="00735B98">
        <w:rPr>
          <w:rFonts w:eastAsia="Times New Roman"/>
          <w:lang w:val="ru-RU"/>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735B98" w:rsidRPr="00735B98" w:rsidRDefault="00735B98" w:rsidP="002A5195">
      <w:pPr>
        <w:widowControl/>
        <w:numPr>
          <w:ilvl w:val="0"/>
          <w:numId w:val="242"/>
        </w:numPr>
        <w:autoSpaceDE/>
        <w:autoSpaceDN/>
        <w:adjustRightInd/>
        <w:jc w:val="both"/>
        <w:rPr>
          <w:rFonts w:eastAsia="Times New Roman"/>
          <w:lang w:val="ru-RU"/>
        </w:rPr>
      </w:pPr>
      <w:r w:rsidRPr="00735B98">
        <w:rPr>
          <w:rFonts w:eastAsia="Times New Roman"/>
          <w:lang w:val="ru-RU"/>
        </w:rPr>
        <w:t>описывать граф с помощью матрицы смежности с указанием длин ребер (знание термина «матрица смежности» не обязательно);</w:t>
      </w:r>
    </w:p>
    <w:p w:rsidR="00735B98" w:rsidRPr="00735B98" w:rsidRDefault="00735B98" w:rsidP="002A5195">
      <w:pPr>
        <w:widowControl/>
        <w:numPr>
          <w:ilvl w:val="0"/>
          <w:numId w:val="242"/>
        </w:numPr>
        <w:autoSpaceDE/>
        <w:autoSpaceDN/>
        <w:adjustRightInd/>
        <w:jc w:val="both"/>
        <w:rPr>
          <w:rFonts w:eastAsia="Times New Roman"/>
          <w:lang w:val="ru-RU"/>
        </w:rPr>
      </w:pPr>
      <w:r w:rsidRPr="00735B98">
        <w:rPr>
          <w:rFonts w:eastAsia="Times New Roman"/>
          <w:lang w:val="ru-RU"/>
        </w:rPr>
        <w:t>познакомиться с двоичным кодированием текстов и с наиболее употребительными современными кодами;</w:t>
      </w:r>
    </w:p>
    <w:p w:rsidR="00735B98" w:rsidRPr="00735B98" w:rsidRDefault="00735B98" w:rsidP="002A5195">
      <w:pPr>
        <w:widowControl/>
        <w:numPr>
          <w:ilvl w:val="0"/>
          <w:numId w:val="242"/>
        </w:numPr>
        <w:autoSpaceDE/>
        <w:autoSpaceDN/>
        <w:adjustRightInd/>
        <w:jc w:val="both"/>
        <w:rPr>
          <w:rFonts w:eastAsia="Times New Roman"/>
          <w:lang w:val="ru-RU"/>
        </w:rPr>
      </w:pPr>
      <w:r w:rsidRPr="00735B98">
        <w:rPr>
          <w:rFonts w:eastAsia="Times New Roman"/>
          <w:lang w:val="ru-RU"/>
        </w:rPr>
        <w:t>использовать основные способы графического представления числовой информации, (графики, диаграммы).</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Выпускник получит возможность:</w:t>
      </w:r>
    </w:p>
    <w:p w:rsidR="00735B98" w:rsidRPr="00735B98" w:rsidRDefault="00735B98" w:rsidP="002A5195">
      <w:pPr>
        <w:widowControl/>
        <w:numPr>
          <w:ilvl w:val="0"/>
          <w:numId w:val="243"/>
        </w:numPr>
        <w:autoSpaceDE/>
        <w:autoSpaceDN/>
        <w:adjustRightInd/>
        <w:jc w:val="both"/>
        <w:rPr>
          <w:rFonts w:eastAsia="Times New Roman"/>
          <w:lang w:val="ru-RU"/>
        </w:rPr>
      </w:pPr>
      <w:r w:rsidRPr="00735B98">
        <w:rPr>
          <w:rFonts w:eastAsia="Times New Roman"/>
          <w:lang w:val="ru-RU"/>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735B98" w:rsidRPr="00735B98" w:rsidRDefault="00735B98" w:rsidP="002A5195">
      <w:pPr>
        <w:widowControl/>
        <w:numPr>
          <w:ilvl w:val="0"/>
          <w:numId w:val="243"/>
        </w:numPr>
        <w:autoSpaceDE/>
        <w:autoSpaceDN/>
        <w:adjustRightInd/>
        <w:jc w:val="both"/>
        <w:rPr>
          <w:rFonts w:eastAsia="Times New Roman"/>
          <w:lang w:val="ru-RU"/>
        </w:rPr>
      </w:pPr>
      <w:r w:rsidRPr="00735B98">
        <w:rPr>
          <w:rFonts w:eastAsia="Times New Roman"/>
          <w:lang w:val="ru-RU"/>
        </w:rPr>
        <w:t>узнать о том, что любые дискретные данные можно описать, используя алфавит, содержащий только два символа, например, 0 и 1;</w:t>
      </w:r>
    </w:p>
    <w:p w:rsidR="00735B98" w:rsidRPr="00735B98" w:rsidRDefault="00735B98" w:rsidP="002A5195">
      <w:pPr>
        <w:widowControl/>
        <w:numPr>
          <w:ilvl w:val="0"/>
          <w:numId w:val="243"/>
        </w:numPr>
        <w:autoSpaceDE/>
        <w:autoSpaceDN/>
        <w:adjustRightInd/>
        <w:jc w:val="both"/>
        <w:rPr>
          <w:rFonts w:eastAsia="Times New Roman"/>
          <w:lang w:val="ru-RU"/>
        </w:rPr>
      </w:pPr>
      <w:r w:rsidRPr="00735B98">
        <w:rPr>
          <w:rFonts w:eastAsia="Times New Roman"/>
          <w:lang w:val="ru-RU"/>
        </w:rPr>
        <w:t>познакомиться с тем, как информация (данные) представляется в современных компьютерах и робототехнических системах;</w:t>
      </w:r>
    </w:p>
    <w:p w:rsidR="00735B98" w:rsidRPr="00735B98" w:rsidRDefault="00735B98" w:rsidP="002A5195">
      <w:pPr>
        <w:widowControl/>
        <w:numPr>
          <w:ilvl w:val="0"/>
          <w:numId w:val="243"/>
        </w:numPr>
        <w:autoSpaceDE/>
        <w:autoSpaceDN/>
        <w:adjustRightInd/>
        <w:jc w:val="both"/>
        <w:rPr>
          <w:rFonts w:eastAsia="Times New Roman"/>
          <w:lang w:val="ru-RU"/>
        </w:rPr>
      </w:pPr>
      <w:r w:rsidRPr="00735B98">
        <w:rPr>
          <w:rFonts w:eastAsia="Times New Roman"/>
          <w:lang w:val="ru-RU"/>
        </w:rPr>
        <w:t>познакомиться с примерами использования графов, деревьев и списков при описании реальных объектов и процессов;</w:t>
      </w:r>
    </w:p>
    <w:p w:rsidR="00735B98" w:rsidRPr="00735B98" w:rsidRDefault="00735B98" w:rsidP="002A5195">
      <w:pPr>
        <w:widowControl/>
        <w:numPr>
          <w:ilvl w:val="0"/>
          <w:numId w:val="243"/>
        </w:numPr>
        <w:autoSpaceDE/>
        <w:autoSpaceDN/>
        <w:adjustRightInd/>
        <w:jc w:val="both"/>
        <w:rPr>
          <w:rFonts w:eastAsia="Times New Roman"/>
          <w:lang w:val="ru-RU"/>
        </w:rPr>
      </w:pPr>
      <w:r w:rsidRPr="00735B98">
        <w:rPr>
          <w:rFonts w:eastAsia="Times New Roman"/>
          <w:lang w:val="ru-RU"/>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735B98" w:rsidRPr="00735B98" w:rsidRDefault="00735B98" w:rsidP="002A5195">
      <w:pPr>
        <w:widowControl/>
        <w:numPr>
          <w:ilvl w:val="0"/>
          <w:numId w:val="243"/>
        </w:numPr>
        <w:autoSpaceDE/>
        <w:autoSpaceDN/>
        <w:adjustRightInd/>
        <w:jc w:val="both"/>
        <w:rPr>
          <w:rFonts w:eastAsia="Times New Roman"/>
          <w:lang w:val="ru-RU"/>
        </w:rPr>
      </w:pPr>
      <w:r w:rsidRPr="00735B98">
        <w:rPr>
          <w:rFonts w:eastAsia="Times New Roman"/>
          <w:lang w:val="ru-RU"/>
        </w:rPr>
        <w:t>узнать о наличии кодов, которые исправляют ошибки искажения, возникающие при передаче информации.</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Алгоритмы и элементы программирования</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Выпускник научится:</w:t>
      </w:r>
    </w:p>
    <w:p w:rsidR="00735B98" w:rsidRPr="00735B98" w:rsidRDefault="00735B98" w:rsidP="002A5195">
      <w:pPr>
        <w:widowControl/>
        <w:numPr>
          <w:ilvl w:val="0"/>
          <w:numId w:val="244"/>
        </w:numPr>
        <w:autoSpaceDE/>
        <w:autoSpaceDN/>
        <w:adjustRightInd/>
        <w:spacing w:after="200"/>
        <w:jc w:val="both"/>
        <w:rPr>
          <w:rFonts w:eastAsia="Times New Roman"/>
          <w:lang w:val="ru-RU"/>
        </w:rPr>
      </w:pPr>
      <w:r w:rsidRPr="00735B98">
        <w:rPr>
          <w:rFonts w:eastAsia="Times New Roman"/>
          <w:lang w:val="ru-RU"/>
        </w:rPr>
        <w:t>составлять алгоритмы для решения учебных задач различных типов ;</w:t>
      </w:r>
    </w:p>
    <w:p w:rsidR="00735B98" w:rsidRPr="00735B98" w:rsidRDefault="00735B98" w:rsidP="002A5195">
      <w:pPr>
        <w:widowControl/>
        <w:numPr>
          <w:ilvl w:val="0"/>
          <w:numId w:val="244"/>
        </w:numPr>
        <w:autoSpaceDE/>
        <w:autoSpaceDN/>
        <w:adjustRightInd/>
        <w:jc w:val="both"/>
        <w:rPr>
          <w:rFonts w:eastAsia="Times New Roman"/>
          <w:lang w:val="ru-RU"/>
        </w:rPr>
      </w:pPr>
      <w:r w:rsidRPr="00735B98">
        <w:rPr>
          <w:rFonts w:eastAsia="Times New Roman"/>
          <w:lang w:val="ru-RU"/>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735B98" w:rsidRPr="00735B98" w:rsidRDefault="00735B98" w:rsidP="002A5195">
      <w:pPr>
        <w:widowControl/>
        <w:numPr>
          <w:ilvl w:val="0"/>
          <w:numId w:val="244"/>
        </w:numPr>
        <w:autoSpaceDE/>
        <w:autoSpaceDN/>
        <w:adjustRightInd/>
        <w:jc w:val="both"/>
        <w:rPr>
          <w:rFonts w:eastAsia="Times New Roman"/>
          <w:lang w:val="ru-RU"/>
        </w:rPr>
      </w:pPr>
      <w:r w:rsidRPr="00735B98">
        <w:rPr>
          <w:rFonts w:eastAsia="Times New Roman"/>
          <w:lang w:val="ru-RU"/>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735B98" w:rsidRPr="00735B98" w:rsidRDefault="00735B98" w:rsidP="002A5195">
      <w:pPr>
        <w:widowControl/>
        <w:numPr>
          <w:ilvl w:val="0"/>
          <w:numId w:val="244"/>
        </w:numPr>
        <w:autoSpaceDE/>
        <w:autoSpaceDN/>
        <w:adjustRightInd/>
        <w:jc w:val="both"/>
        <w:rPr>
          <w:rFonts w:eastAsia="Times New Roman"/>
          <w:lang w:val="ru-RU"/>
        </w:rPr>
      </w:pPr>
      <w:r w:rsidRPr="00735B98">
        <w:rPr>
          <w:rFonts w:eastAsia="Times New Roman"/>
          <w:lang w:val="ru-RU"/>
        </w:rPr>
        <w:t>определять результат выполнения заданного алгоритма или его фрагмента;</w:t>
      </w:r>
    </w:p>
    <w:p w:rsidR="00735B98" w:rsidRPr="00735B98" w:rsidRDefault="00735B98" w:rsidP="002A5195">
      <w:pPr>
        <w:widowControl/>
        <w:numPr>
          <w:ilvl w:val="0"/>
          <w:numId w:val="244"/>
        </w:numPr>
        <w:autoSpaceDE/>
        <w:autoSpaceDN/>
        <w:adjustRightInd/>
        <w:jc w:val="both"/>
        <w:rPr>
          <w:rFonts w:eastAsia="Times New Roman"/>
          <w:lang w:val="ru-RU"/>
        </w:rPr>
      </w:pPr>
      <w:r w:rsidRPr="00735B98">
        <w:rPr>
          <w:rFonts w:eastAsia="Times New Roman"/>
          <w:lang w:val="ru-RU"/>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735B98" w:rsidRPr="00735B98" w:rsidRDefault="00735B98" w:rsidP="002A5195">
      <w:pPr>
        <w:widowControl/>
        <w:numPr>
          <w:ilvl w:val="0"/>
          <w:numId w:val="244"/>
        </w:numPr>
        <w:autoSpaceDE/>
        <w:autoSpaceDN/>
        <w:adjustRightInd/>
        <w:jc w:val="both"/>
        <w:rPr>
          <w:rFonts w:eastAsia="Times New Roman"/>
          <w:lang w:val="ru-RU"/>
        </w:rPr>
      </w:pPr>
      <w:r w:rsidRPr="00735B98">
        <w:rPr>
          <w:rFonts w:eastAsia="Times New Roman"/>
          <w:lang w:val="ru-RU"/>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735B98" w:rsidRPr="00735B98" w:rsidRDefault="00735B98" w:rsidP="002A5195">
      <w:pPr>
        <w:widowControl/>
        <w:numPr>
          <w:ilvl w:val="0"/>
          <w:numId w:val="244"/>
        </w:numPr>
        <w:autoSpaceDE/>
        <w:autoSpaceDN/>
        <w:adjustRightInd/>
        <w:jc w:val="both"/>
        <w:rPr>
          <w:rFonts w:eastAsia="Times New Roman"/>
          <w:lang w:val="ru-RU"/>
        </w:rPr>
      </w:pPr>
      <w:r w:rsidRPr="00735B98">
        <w:rPr>
          <w:rFonts w:eastAsia="Times New Roman"/>
          <w:lang w:val="ru-RU"/>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sidRPr="00735B98">
        <w:rPr>
          <w:rFonts w:eastAsia="Times New Roman"/>
          <w:lang w:val="ru-RU"/>
        </w:rPr>
        <w:tab/>
        <w:t>программ на выбранном языке программирования; выполнять эти программы на компьютере;</w:t>
      </w:r>
    </w:p>
    <w:p w:rsidR="00735B98" w:rsidRPr="00735B98" w:rsidRDefault="00735B98" w:rsidP="002A5195">
      <w:pPr>
        <w:widowControl/>
        <w:numPr>
          <w:ilvl w:val="0"/>
          <w:numId w:val="244"/>
        </w:numPr>
        <w:autoSpaceDE/>
        <w:autoSpaceDN/>
        <w:adjustRightInd/>
        <w:jc w:val="both"/>
        <w:rPr>
          <w:rFonts w:eastAsia="Times New Roman"/>
          <w:lang w:val="ru-RU"/>
        </w:rPr>
      </w:pPr>
      <w:r w:rsidRPr="00735B98">
        <w:rPr>
          <w:rFonts w:eastAsia="Times New Roman"/>
          <w:lang w:val="ru-RU"/>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735B98" w:rsidRPr="00735B98" w:rsidRDefault="00735B98" w:rsidP="002A5195">
      <w:pPr>
        <w:widowControl/>
        <w:numPr>
          <w:ilvl w:val="0"/>
          <w:numId w:val="244"/>
        </w:numPr>
        <w:autoSpaceDE/>
        <w:autoSpaceDN/>
        <w:adjustRightInd/>
        <w:jc w:val="both"/>
        <w:rPr>
          <w:rFonts w:eastAsia="Times New Roman"/>
          <w:lang w:val="ru-RU"/>
        </w:rPr>
      </w:pPr>
      <w:r w:rsidRPr="00735B98">
        <w:rPr>
          <w:rFonts w:eastAsia="Times New Roman"/>
          <w:lang w:val="ru-RU"/>
        </w:rPr>
        <w:t>анализировать предложенный алгоритм, например, определять какие результаты возможны при заданном множестве исходных значений;</w:t>
      </w:r>
    </w:p>
    <w:p w:rsidR="00735B98" w:rsidRPr="00735B98" w:rsidRDefault="00735B98" w:rsidP="002A5195">
      <w:pPr>
        <w:widowControl/>
        <w:numPr>
          <w:ilvl w:val="0"/>
          <w:numId w:val="244"/>
        </w:numPr>
        <w:autoSpaceDE/>
        <w:autoSpaceDN/>
        <w:adjustRightInd/>
        <w:jc w:val="both"/>
        <w:rPr>
          <w:rFonts w:eastAsia="Times New Roman"/>
          <w:lang w:val="ru-RU"/>
        </w:rPr>
      </w:pPr>
      <w:r w:rsidRPr="00735B98">
        <w:rPr>
          <w:rFonts w:eastAsia="Times New Roman"/>
          <w:lang w:val="ru-RU"/>
        </w:rPr>
        <w:t>использовать логические значения, операции и выражения с ними;</w:t>
      </w:r>
    </w:p>
    <w:p w:rsidR="00735B98" w:rsidRPr="00735B98" w:rsidRDefault="00735B98" w:rsidP="002A5195">
      <w:pPr>
        <w:widowControl/>
        <w:numPr>
          <w:ilvl w:val="0"/>
          <w:numId w:val="244"/>
        </w:numPr>
        <w:autoSpaceDE/>
        <w:autoSpaceDN/>
        <w:adjustRightInd/>
        <w:jc w:val="both"/>
        <w:rPr>
          <w:rFonts w:eastAsia="Times New Roman"/>
          <w:lang w:val="ru-RU"/>
        </w:rPr>
      </w:pPr>
      <w:r w:rsidRPr="00735B98">
        <w:rPr>
          <w:rFonts w:eastAsia="Times New Roman"/>
          <w:lang w:val="ru-RU"/>
        </w:rPr>
        <w:t>записывать на выбранном языке программирования арифметические и логические выражения и вычислять их значения.</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Выпускник получит возможность:</w:t>
      </w:r>
    </w:p>
    <w:p w:rsidR="00735B98" w:rsidRPr="00735B98" w:rsidRDefault="00735B98" w:rsidP="002A5195">
      <w:pPr>
        <w:widowControl/>
        <w:numPr>
          <w:ilvl w:val="0"/>
          <w:numId w:val="245"/>
        </w:numPr>
        <w:autoSpaceDE/>
        <w:autoSpaceDN/>
        <w:adjustRightInd/>
        <w:jc w:val="both"/>
        <w:rPr>
          <w:rFonts w:eastAsia="Times New Roman"/>
          <w:lang w:val="ru-RU"/>
        </w:rPr>
      </w:pPr>
      <w:r w:rsidRPr="00735B98">
        <w:rPr>
          <w:rFonts w:eastAsia="Times New Roman"/>
          <w:lang w:val="ru-RU"/>
        </w:rPr>
        <w:t>познакомиться с использованием в программах строковых величин и с операциями со строковыми величинами;</w:t>
      </w:r>
    </w:p>
    <w:p w:rsidR="00735B98" w:rsidRPr="00735B98" w:rsidRDefault="00735B98" w:rsidP="002A5195">
      <w:pPr>
        <w:widowControl/>
        <w:numPr>
          <w:ilvl w:val="0"/>
          <w:numId w:val="245"/>
        </w:numPr>
        <w:autoSpaceDE/>
        <w:autoSpaceDN/>
        <w:adjustRightInd/>
        <w:jc w:val="both"/>
        <w:rPr>
          <w:rFonts w:eastAsia="Times New Roman"/>
          <w:lang w:val="ru-RU"/>
        </w:rPr>
      </w:pPr>
      <w:r w:rsidRPr="00735B98">
        <w:rPr>
          <w:rFonts w:eastAsia="Times New Roman"/>
          <w:lang w:val="ru-RU"/>
        </w:rPr>
        <w:t>создавать программы для решения задач, возникающих в процессе учебы и вне ее;</w:t>
      </w:r>
    </w:p>
    <w:p w:rsidR="00735B98" w:rsidRPr="00735B98" w:rsidRDefault="00735B98" w:rsidP="002A5195">
      <w:pPr>
        <w:widowControl/>
        <w:numPr>
          <w:ilvl w:val="0"/>
          <w:numId w:val="245"/>
        </w:numPr>
        <w:autoSpaceDE/>
        <w:autoSpaceDN/>
        <w:adjustRightInd/>
        <w:jc w:val="both"/>
        <w:rPr>
          <w:rFonts w:eastAsia="Times New Roman"/>
          <w:lang w:val="ru-RU"/>
        </w:rPr>
      </w:pPr>
      <w:r w:rsidRPr="00735B98">
        <w:rPr>
          <w:rFonts w:eastAsia="Times New Roman"/>
          <w:lang w:val="ru-RU"/>
        </w:rPr>
        <w:t>познакомиться с задачами обработки данных и алгоритмами их решения;</w:t>
      </w:r>
    </w:p>
    <w:p w:rsidR="00735B98" w:rsidRPr="00735B98" w:rsidRDefault="00735B98" w:rsidP="002A5195">
      <w:pPr>
        <w:widowControl/>
        <w:numPr>
          <w:ilvl w:val="0"/>
          <w:numId w:val="245"/>
        </w:numPr>
        <w:autoSpaceDE/>
        <w:autoSpaceDN/>
        <w:adjustRightInd/>
        <w:jc w:val="both"/>
        <w:rPr>
          <w:rFonts w:eastAsia="Times New Roman"/>
          <w:lang w:val="ru-RU"/>
        </w:rPr>
      </w:pPr>
      <w:r w:rsidRPr="00735B98">
        <w:rPr>
          <w:rFonts w:eastAsia="Times New Roman"/>
          <w:lang w:val="ru-RU"/>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735B98" w:rsidRPr="00735B98" w:rsidRDefault="00735B98" w:rsidP="002A5195">
      <w:pPr>
        <w:widowControl/>
        <w:numPr>
          <w:ilvl w:val="0"/>
          <w:numId w:val="245"/>
        </w:numPr>
        <w:autoSpaceDE/>
        <w:autoSpaceDN/>
        <w:adjustRightInd/>
        <w:jc w:val="both"/>
        <w:rPr>
          <w:rFonts w:eastAsia="Times New Roman"/>
          <w:lang w:val="ru-RU"/>
        </w:rPr>
      </w:pPr>
      <w:r w:rsidRPr="00735B98">
        <w:rPr>
          <w:rFonts w:eastAsia="Times New Roman"/>
          <w:lang w:val="ru-RU"/>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735B98" w:rsidRPr="00735B98" w:rsidRDefault="00735B98" w:rsidP="00FC4380">
      <w:pPr>
        <w:widowControl/>
        <w:autoSpaceDE/>
        <w:autoSpaceDN/>
        <w:adjustRightInd/>
        <w:ind w:left="360"/>
        <w:jc w:val="both"/>
        <w:rPr>
          <w:rFonts w:eastAsia="Times New Roman"/>
          <w:b/>
          <w:lang w:val="ru-RU"/>
        </w:rPr>
      </w:pPr>
      <w:r w:rsidRPr="00735B98">
        <w:rPr>
          <w:rFonts w:eastAsia="Times New Roman"/>
          <w:b/>
          <w:lang w:val="ru-RU"/>
        </w:rPr>
        <w:t>Использование программных систем и сервисов</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Выпускник научится:</w:t>
      </w:r>
    </w:p>
    <w:p w:rsidR="00735B98" w:rsidRPr="00735B98" w:rsidRDefault="00735B98" w:rsidP="002A5195">
      <w:pPr>
        <w:widowControl/>
        <w:numPr>
          <w:ilvl w:val="0"/>
          <w:numId w:val="246"/>
        </w:numPr>
        <w:autoSpaceDE/>
        <w:autoSpaceDN/>
        <w:adjustRightInd/>
        <w:jc w:val="both"/>
        <w:rPr>
          <w:rFonts w:eastAsia="Times New Roman"/>
          <w:lang w:val="ru-RU"/>
        </w:rPr>
      </w:pPr>
      <w:r w:rsidRPr="00735B98">
        <w:rPr>
          <w:rFonts w:eastAsia="Times New Roman"/>
          <w:lang w:val="ru-RU"/>
        </w:rPr>
        <w:t>классифицировать файлы по типу и иным параметрам;</w:t>
      </w:r>
    </w:p>
    <w:p w:rsidR="00735B98" w:rsidRPr="00735B98" w:rsidRDefault="00735B98" w:rsidP="002A5195">
      <w:pPr>
        <w:widowControl/>
        <w:numPr>
          <w:ilvl w:val="0"/>
          <w:numId w:val="246"/>
        </w:numPr>
        <w:autoSpaceDE/>
        <w:autoSpaceDN/>
        <w:adjustRightInd/>
        <w:jc w:val="both"/>
        <w:rPr>
          <w:rFonts w:eastAsia="Times New Roman"/>
          <w:lang w:val="ru-RU"/>
        </w:rPr>
      </w:pPr>
      <w:r w:rsidRPr="00735B98">
        <w:rPr>
          <w:rFonts w:eastAsia="Times New Roman"/>
          <w:lang w:val="ru-RU"/>
        </w:rPr>
        <w:t>выполнять основные операции с файлами (создавать, сохранять, редактировать, удалять, архивировать, «распаковывать» архивные файлы);</w:t>
      </w:r>
    </w:p>
    <w:p w:rsidR="00735B98" w:rsidRPr="00735B98" w:rsidRDefault="00735B98" w:rsidP="002A5195">
      <w:pPr>
        <w:widowControl/>
        <w:numPr>
          <w:ilvl w:val="0"/>
          <w:numId w:val="246"/>
        </w:numPr>
        <w:autoSpaceDE/>
        <w:autoSpaceDN/>
        <w:adjustRightInd/>
        <w:jc w:val="both"/>
        <w:rPr>
          <w:rFonts w:eastAsia="Times New Roman"/>
          <w:lang w:val="ru-RU"/>
        </w:rPr>
      </w:pPr>
      <w:r w:rsidRPr="00735B98">
        <w:rPr>
          <w:rFonts w:eastAsia="Times New Roman"/>
          <w:lang w:val="ru-RU"/>
        </w:rPr>
        <w:t>разбираться в иерархической структуре файловой системы;</w:t>
      </w:r>
    </w:p>
    <w:p w:rsidR="00735B98" w:rsidRPr="00735B98" w:rsidRDefault="00735B98" w:rsidP="002A5195">
      <w:pPr>
        <w:widowControl/>
        <w:numPr>
          <w:ilvl w:val="0"/>
          <w:numId w:val="246"/>
        </w:numPr>
        <w:autoSpaceDE/>
        <w:autoSpaceDN/>
        <w:adjustRightInd/>
        <w:jc w:val="both"/>
        <w:rPr>
          <w:rFonts w:eastAsia="Times New Roman"/>
          <w:lang w:val="ru-RU"/>
        </w:rPr>
      </w:pPr>
      <w:r w:rsidRPr="00735B98">
        <w:rPr>
          <w:rFonts w:eastAsia="Times New Roman"/>
          <w:lang w:val="ru-RU"/>
        </w:rPr>
        <w:t>осуществлять поиск файлов средствами операционной системы;</w:t>
      </w:r>
    </w:p>
    <w:p w:rsidR="00735B98" w:rsidRPr="00735B98" w:rsidRDefault="00735B98" w:rsidP="002A5195">
      <w:pPr>
        <w:widowControl/>
        <w:numPr>
          <w:ilvl w:val="0"/>
          <w:numId w:val="246"/>
        </w:numPr>
        <w:autoSpaceDE/>
        <w:autoSpaceDN/>
        <w:adjustRightInd/>
        <w:jc w:val="both"/>
        <w:rPr>
          <w:rFonts w:eastAsia="Times New Roman"/>
          <w:lang w:val="ru-RU"/>
        </w:rPr>
      </w:pPr>
      <w:r w:rsidRPr="00735B98">
        <w:rPr>
          <w:rFonts w:eastAsia="Times New Roman"/>
          <w:lang w:val="ru-RU"/>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735B98" w:rsidRPr="00735B98" w:rsidRDefault="00735B98" w:rsidP="002A5195">
      <w:pPr>
        <w:widowControl/>
        <w:numPr>
          <w:ilvl w:val="0"/>
          <w:numId w:val="246"/>
        </w:numPr>
        <w:autoSpaceDE/>
        <w:autoSpaceDN/>
        <w:adjustRightInd/>
        <w:jc w:val="both"/>
        <w:rPr>
          <w:rFonts w:eastAsia="Times New Roman"/>
          <w:lang w:val="ru-RU"/>
        </w:rPr>
      </w:pPr>
      <w:r w:rsidRPr="00735B98">
        <w:rPr>
          <w:rFonts w:eastAsia="Times New Roman"/>
          <w:lang w:val="ru-RU"/>
        </w:rPr>
        <w:t>использовать табличные (реляционные) базы данных, выполнять отбор строк таблицы, удовлетворяющих определенному условию;</w:t>
      </w:r>
    </w:p>
    <w:p w:rsidR="00735B98" w:rsidRPr="00735B98" w:rsidRDefault="00735B98" w:rsidP="002A5195">
      <w:pPr>
        <w:widowControl/>
        <w:numPr>
          <w:ilvl w:val="0"/>
          <w:numId w:val="246"/>
        </w:numPr>
        <w:autoSpaceDE/>
        <w:autoSpaceDN/>
        <w:adjustRightInd/>
        <w:jc w:val="both"/>
        <w:rPr>
          <w:rFonts w:eastAsia="Times New Roman"/>
          <w:lang w:val="ru-RU"/>
        </w:rPr>
      </w:pPr>
      <w:r w:rsidRPr="00735B98">
        <w:rPr>
          <w:rFonts w:eastAsia="Times New Roman"/>
          <w:lang w:val="ru-RU"/>
        </w:rPr>
        <w:t>анализировать доменные имена компьютеров и адреса документов в Интернете;</w:t>
      </w:r>
    </w:p>
    <w:p w:rsidR="00735B98" w:rsidRPr="00735B98" w:rsidRDefault="00735B98" w:rsidP="002A5195">
      <w:pPr>
        <w:widowControl/>
        <w:numPr>
          <w:ilvl w:val="0"/>
          <w:numId w:val="246"/>
        </w:numPr>
        <w:autoSpaceDE/>
        <w:autoSpaceDN/>
        <w:adjustRightInd/>
        <w:jc w:val="both"/>
        <w:rPr>
          <w:rFonts w:eastAsia="Times New Roman"/>
          <w:lang w:val="ru-RU"/>
        </w:rPr>
      </w:pPr>
      <w:r w:rsidRPr="00735B98">
        <w:rPr>
          <w:rFonts w:eastAsia="Times New Roman"/>
          <w:lang w:val="ru-RU"/>
        </w:rPr>
        <w:t>проводить поиск информации в сети Интернет по запросам с использованием логических операций.</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Выпускник овладеет (как результат применения программных систем и интернет-сервисов в данном курсе и во всем образовательном процессе):</w:t>
      </w:r>
    </w:p>
    <w:p w:rsidR="00735B98" w:rsidRPr="00735B98" w:rsidRDefault="00735B98" w:rsidP="002A5195">
      <w:pPr>
        <w:widowControl/>
        <w:numPr>
          <w:ilvl w:val="0"/>
          <w:numId w:val="247"/>
        </w:numPr>
        <w:autoSpaceDE/>
        <w:autoSpaceDN/>
        <w:adjustRightInd/>
        <w:jc w:val="both"/>
        <w:rPr>
          <w:rFonts w:eastAsia="Times New Roman"/>
          <w:lang w:val="ru-RU"/>
        </w:rPr>
      </w:pPr>
      <w:r w:rsidRPr="00735B98">
        <w:rPr>
          <w:rFonts w:eastAsia="Times New Roman"/>
          <w:lang w:val="ru-RU"/>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735B98" w:rsidRPr="00735B98" w:rsidRDefault="00735B98" w:rsidP="002A5195">
      <w:pPr>
        <w:widowControl/>
        <w:numPr>
          <w:ilvl w:val="0"/>
          <w:numId w:val="247"/>
        </w:numPr>
        <w:autoSpaceDE/>
        <w:autoSpaceDN/>
        <w:adjustRightInd/>
        <w:jc w:val="both"/>
        <w:rPr>
          <w:rFonts w:eastAsia="Times New Roman"/>
          <w:lang w:val="ru-RU"/>
        </w:rPr>
      </w:pPr>
      <w:r w:rsidRPr="00735B98">
        <w:rPr>
          <w:rFonts w:eastAsia="Times New Roman"/>
          <w:lang w:val="ru-RU"/>
        </w:rPr>
        <w:t>различными формами представления данных (таблицы, диаграммы, графики и т. д.);</w:t>
      </w:r>
    </w:p>
    <w:p w:rsidR="00735B98" w:rsidRPr="00735B98" w:rsidRDefault="00735B98" w:rsidP="002A5195">
      <w:pPr>
        <w:widowControl/>
        <w:numPr>
          <w:ilvl w:val="0"/>
          <w:numId w:val="247"/>
        </w:numPr>
        <w:autoSpaceDE/>
        <w:autoSpaceDN/>
        <w:adjustRightInd/>
        <w:jc w:val="both"/>
        <w:rPr>
          <w:rFonts w:eastAsia="Times New Roman"/>
          <w:lang w:val="ru-RU"/>
        </w:rPr>
      </w:pPr>
      <w:r w:rsidRPr="00735B98">
        <w:rPr>
          <w:rFonts w:eastAsia="Times New Roman"/>
          <w:lang w:val="ru-RU"/>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735B98" w:rsidRPr="00735B98" w:rsidRDefault="00735B98" w:rsidP="002A5195">
      <w:pPr>
        <w:widowControl/>
        <w:numPr>
          <w:ilvl w:val="0"/>
          <w:numId w:val="247"/>
        </w:numPr>
        <w:autoSpaceDE/>
        <w:autoSpaceDN/>
        <w:adjustRightInd/>
        <w:jc w:val="both"/>
        <w:rPr>
          <w:rFonts w:eastAsia="Times New Roman"/>
          <w:lang w:val="ru-RU"/>
        </w:rPr>
      </w:pPr>
      <w:r w:rsidRPr="00735B98">
        <w:rPr>
          <w:rFonts w:eastAsia="Times New Roman"/>
          <w:lang w:val="ru-RU"/>
        </w:rPr>
        <w:t>основами соблюдения норм информационной этики и права;</w:t>
      </w:r>
    </w:p>
    <w:p w:rsidR="00735B98" w:rsidRPr="00735B98" w:rsidRDefault="00735B98" w:rsidP="002A5195">
      <w:pPr>
        <w:widowControl/>
        <w:numPr>
          <w:ilvl w:val="0"/>
          <w:numId w:val="247"/>
        </w:numPr>
        <w:autoSpaceDE/>
        <w:autoSpaceDN/>
        <w:adjustRightInd/>
        <w:jc w:val="both"/>
        <w:rPr>
          <w:rFonts w:eastAsia="Times New Roman"/>
          <w:lang w:val="ru-RU"/>
        </w:rPr>
      </w:pPr>
      <w:r w:rsidRPr="00735B98">
        <w:rPr>
          <w:rFonts w:eastAsia="Times New Roman"/>
          <w:lang w:val="ru-RU"/>
        </w:rPr>
        <w:t>познакомится с программными средствами для работы с аудио-визуальными данными и соответствующим понятийным аппаратом;</w:t>
      </w:r>
    </w:p>
    <w:p w:rsidR="00735B98" w:rsidRPr="00735B98" w:rsidRDefault="00735B98" w:rsidP="002A5195">
      <w:pPr>
        <w:widowControl/>
        <w:numPr>
          <w:ilvl w:val="0"/>
          <w:numId w:val="247"/>
        </w:numPr>
        <w:autoSpaceDE/>
        <w:autoSpaceDN/>
        <w:adjustRightInd/>
        <w:jc w:val="both"/>
        <w:rPr>
          <w:rFonts w:eastAsia="Times New Roman"/>
          <w:lang w:val="ru-RU"/>
        </w:rPr>
      </w:pPr>
      <w:r w:rsidRPr="00735B98">
        <w:rPr>
          <w:rFonts w:eastAsia="Times New Roman"/>
          <w:lang w:val="ru-RU"/>
        </w:rPr>
        <w:t>узнает о дискретном представлении аудио-визуальных данных.</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Выпускник получит возможность (в данном курсе и иной учебной деятельности):</w:t>
      </w:r>
    </w:p>
    <w:p w:rsidR="00735B98" w:rsidRPr="00735B98" w:rsidRDefault="00735B98" w:rsidP="002A5195">
      <w:pPr>
        <w:widowControl/>
        <w:numPr>
          <w:ilvl w:val="0"/>
          <w:numId w:val="248"/>
        </w:numPr>
        <w:autoSpaceDE/>
        <w:autoSpaceDN/>
        <w:adjustRightInd/>
        <w:jc w:val="both"/>
        <w:rPr>
          <w:rFonts w:eastAsia="Times New Roman"/>
          <w:lang w:val="ru-RU"/>
        </w:rPr>
      </w:pPr>
      <w:r w:rsidRPr="00735B98">
        <w:rPr>
          <w:rFonts w:eastAsia="Times New Roman"/>
          <w:lang w:val="ru-RU"/>
        </w:rPr>
        <w:t>узнать о данных от датчиков, например, датчиков роботизированных устройств;</w:t>
      </w:r>
    </w:p>
    <w:p w:rsidR="00735B98" w:rsidRPr="00735B98" w:rsidRDefault="00735B98" w:rsidP="002A5195">
      <w:pPr>
        <w:widowControl/>
        <w:numPr>
          <w:ilvl w:val="0"/>
          <w:numId w:val="248"/>
        </w:numPr>
        <w:autoSpaceDE/>
        <w:autoSpaceDN/>
        <w:adjustRightInd/>
        <w:jc w:val="both"/>
        <w:rPr>
          <w:rFonts w:eastAsia="Times New Roman"/>
          <w:lang w:val="ru-RU"/>
        </w:rPr>
      </w:pPr>
      <w:r w:rsidRPr="00735B98">
        <w:rPr>
          <w:rFonts w:eastAsia="Times New Roman"/>
          <w:lang w:val="ru-RU"/>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735B98" w:rsidRPr="00735B98" w:rsidRDefault="00735B98" w:rsidP="002A5195">
      <w:pPr>
        <w:widowControl/>
        <w:numPr>
          <w:ilvl w:val="0"/>
          <w:numId w:val="248"/>
        </w:numPr>
        <w:autoSpaceDE/>
        <w:autoSpaceDN/>
        <w:adjustRightInd/>
        <w:jc w:val="both"/>
        <w:rPr>
          <w:rFonts w:eastAsia="Times New Roman"/>
          <w:lang w:val="ru-RU"/>
        </w:rPr>
      </w:pPr>
      <w:r w:rsidRPr="00735B98">
        <w:rPr>
          <w:rFonts w:eastAsia="Times New Roman"/>
          <w:lang w:val="ru-RU"/>
        </w:rPr>
        <w:t>познакомиться с примерами использования математического моделирования в современном мире;</w:t>
      </w:r>
    </w:p>
    <w:p w:rsidR="00735B98" w:rsidRPr="00735B98" w:rsidRDefault="00735B98" w:rsidP="002A5195">
      <w:pPr>
        <w:widowControl/>
        <w:numPr>
          <w:ilvl w:val="0"/>
          <w:numId w:val="248"/>
        </w:numPr>
        <w:autoSpaceDE/>
        <w:autoSpaceDN/>
        <w:adjustRightInd/>
        <w:jc w:val="both"/>
        <w:rPr>
          <w:rFonts w:eastAsia="Times New Roman"/>
          <w:lang w:val="ru-RU"/>
        </w:rPr>
      </w:pPr>
      <w:r w:rsidRPr="00735B98">
        <w:rPr>
          <w:rFonts w:eastAsia="Times New Roman"/>
          <w:lang w:val="ru-RU"/>
        </w:rPr>
        <w:t>познакомиться с принципами функционирования Интернета и сетевого взаимодействия между компьютерами, с методами поиска в Интернете;</w:t>
      </w:r>
    </w:p>
    <w:p w:rsidR="00735B98" w:rsidRPr="00735B98" w:rsidRDefault="00735B98" w:rsidP="002A5195">
      <w:pPr>
        <w:widowControl/>
        <w:numPr>
          <w:ilvl w:val="0"/>
          <w:numId w:val="248"/>
        </w:numPr>
        <w:autoSpaceDE/>
        <w:autoSpaceDN/>
        <w:adjustRightInd/>
        <w:jc w:val="both"/>
        <w:rPr>
          <w:rFonts w:eastAsia="Times New Roman"/>
          <w:lang w:val="ru-RU"/>
        </w:rPr>
      </w:pPr>
      <w:r w:rsidRPr="00735B98">
        <w:rPr>
          <w:rFonts w:eastAsia="Times New Roman"/>
          <w:lang w:val="ru-RU"/>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735B98" w:rsidRPr="00735B98" w:rsidRDefault="00735B98" w:rsidP="002A5195">
      <w:pPr>
        <w:widowControl/>
        <w:numPr>
          <w:ilvl w:val="0"/>
          <w:numId w:val="248"/>
        </w:numPr>
        <w:autoSpaceDE/>
        <w:autoSpaceDN/>
        <w:adjustRightInd/>
        <w:jc w:val="both"/>
        <w:rPr>
          <w:rFonts w:eastAsia="Times New Roman"/>
          <w:lang w:val="ru-RU"/>
        </w:rPr>
      </w:pPr>
      <w:r w:rsidRPr="00735B98">
        <w:rPr>
          <w:rFonts w:eastAsia="Times New Roman"/>
          <w:lang w:val="ru-RU"/>
        </w:rPr>
        <w:t>узнать о том, что в сфере информатики и ИКТ существуют международные и национальные стандарты;</w:t>
      </w:r>
    </w:p>
    <w:p w:rsidR="00735B98" w:rsidRPr="00735B98" w:rsidRDefault="00735B98" w:rsidP="002A5195">
      <w:pPr>
        <w:widowControl/>
        <w:numPr>
          <w:ilvl w:val="0"/>
          <w:numId w:val="248"/>
        </w:numPr>
        <w:autoSpaceDE/>
        <w:autoSpaceDN/>
        <w:adjustRightInd/>
        <w:jc w:val="both"/>
        <w:rPr>
          <w:rFonts w:eastAsia="Times New Roman"/>
          <w:lang w:val="ru-RU"/>
        </w:rPr>
      </w:pPr>
      <w:r w:rsidRPr="00735B98">
        <w:rPr>
          <w:rFonts w:eastAsia="Times New Roman"/>
          <w:lang w:val="ru-RU"/>
        </w:rPr>
        <w:t>узнать о структуре современных компьютеров и назначении их элементов;</w:t>
      </w:r>
    </w:p>
    <w:p w:rsidR="00735B98" w:rsidRPr="00735B98" w:rsidRDefault="00735B98" w:rsidP="002A5195">
      <w:pPr>
        <w:widowControl/>
        <w:numPr>
          <w:ilvl w:val="0"/>
          <w:numId w:val="248"/>
        </w:numPr>
        <w:autoSpaceDE/>
        <w:autoSpaceDN/>
        <w:adjustRightInd/>
        <w:jc w:val="both"/>
        <w:rPr>
          <w:rFonts w:eastAsia="Times New Roman"/>
          <w:lang w:val="ru-RU"/>
        </w:rPr>
      </w:pPr>
      <w:r w:rsidRPr="00735B98">
        <w:rPr>
          <w:rFonts w:eastAsia="Times New Roman"/>
          <w:lang w:val="ru-RU"/>
        </w:rPr>
        <w:t>получить представление об истории и тенденциях развития ИКТ;</w:t>
      </w:r>
    </w:p>
    <w:p w:rsidR="00735B98" w:rsidRPr="00735B98" w:rsidRDefault="00735B98" w:rsidP="002A5195">
      <w:pPr>
        <w:widowControl/>
        <w:numPr>
          <w:ilvl w:val="0"/>
          <w:numId w:val="248"/>
        </w:numPr>
        <w:autoSpaceDE/>
        <w:autoSpaceDN/>
        <w:adjustRightInd/>
        <w:jc w:val="both"/>
        <w:rPr>
          <w:rFonts w:eastAsia="Times New Roman"/>
          <w:lang w:val="ru-RU"/>
        </w:rPr>
      </w:pPr>
      <w:r w:rsidRPr="00735B98">
        <w:rPr>
          <w:rFonts w:eastAsia="Times New Roman"/>
          <w:lang w:val="ru-RU"/>
        </w:rPr>
        <w:t>познакомиться с примерами использования ИКТ в современном мире;</w:t>
      </w:r>
    </w:p>
    <w:p w:rsidR="00735B98" w:rsidRPr="00735B98" w:rsidRDefault="00735B98" w:rsidP="002A5195">
      <w:pPr>
        <w:widowControl/>
        <w:numPr>
          <w:ilvl w:val="0"/>
          <w:numId w:val="248"/>
        </w:numPr>
        <w:autoSpaceDE/>
        <w:autoSpaceDN/>
        <w:adjustRightInd/>
        <w:jc w:val="both"/>
        <w:rPr>
          <w:rFonts w:eastAsia="Times New Roman"/>
          <w:lang w:val="ru-RU"/>
        </w:rPr>
      </w:pPr>
      <w:r w:rsidRPr="00735B98">
        <w:rPr>
          <w:rFonts w:eastAsia="Times New Roman"/>
          <w:lang w:val="ru-RU"/>
        </w:rPr>
        <w:t>получить представления о роботизированных устройствах и их использовании на производстве и в научных исследованиях.</w:t>
      </w:r>
    </w:p>
    <w:p w:rsidR="00735B98" w:rsidRPr="00735B98" w:rsidRDefault="00735B98" w:rsidP="00FC4380">
      <w:pPr>
        <w:widowControl/>
        <w:autoSpaceDE/>
        <w:autoSpaceDN/>
        <w:adjustRightInd/>
        <w:jc w:val="both"/>
        <w:rPr>
          <w:rFonts w:eastAsia="Times New Roman"/>
          <w:b/>
          <w:lang w:val="ru-RU"/>
        </w:rPr>
      </w:pPr>
      <w:bookmarkStart w:id="40" w:name="_Toc409691640"/>
      <w:bookmarkStart w:id="41" w:name="_Toc410653963"/>
      <w:bookmarkStart w:id="42" w:name="_Toc414553149"/>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1.2.5.9. Физика</w:t>
      </w:r>
      <w:bookmarkEnd w:id="40"/>
      <w:bookmarkEnd w:id="41"/>
      <w:bookmarkEnd w:id="42"/>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Выпускник научится:</w:t>
      </w:r>
    </w:p>
    <w:p w:rsidR="00735B98" w:rsidRPr="00735B98" w:rsidRDefault="00735B98" w:rsidP="002A5195">
      <w:pPr>
        <w:widowControl/>
        <w:numPr>
          <w:ilvl w:val="0"/>
          <w:numId w:val="249"/>
        </w:numPr>
        <w:autoSpaceDE/>
        <w:autoSpaceDN/>
        <w:adjustRightInd/>
        <w:jc w:val="both"/>
        <w:rPr>
          <w:rFonts w:eastAsia="Times New Roman"/>
          <w:lang w:val="ru-RU"/>
        </w:rPr>
      </w:pPr>
      <w:r w:rsidRPr="00735B98">
        <w:rPr>
          <w:rFonts w:eastAsia="Times New Roman"/>
          <w:lang w:val="ru-RU"/>
        </w:rPr>
        <w:t>соблюдать правила безопасности и охраны труда при работе с учебным и лабораторным оборудованием;</w:t>
      </w:r>
    </w:p>
    <w:p w:rsidR="00735B98" w:rsidRPr="00735B98" w:rsidRDefault="00735B98" w:rsidP="002A5195">
      <w:pPr>
        <w:widowControl/>
        <w:numPr>
          <w:ilvl w:val="0"/>
          <w:numId w:val="249"/>
        </w:numPr>
        <w:autoSpaceDE/>
        <w:autoSpaceDN/>
        <w:adjustRightInd/>
        <w:jc w:val="both"/>
        <w:rPr>
          <w:rFonts w:eastAsia="Times New Roman"/>
          <w:lang w:val="ru-RU"/>
        </w:rPr>
      </w:pPr>
      <w:r w:rsidRPr="00735B98">
        <w:rPr>
          <w:rFonts w:eastAsia="Times New Roman"/>
          <w:lang w:val="ru-RU"/>
        </w:rPr>
        <w:t>понимать смысл основных физических терминов: физическое тело, физическое явление, физическая величина, единицы измерения;</w:t>
      </w:r>
    </w:p>
    <w:p w:rsidR="00735B98" w:rsidRPr="00735B98" w:rsidRDefault="00735B98" w:rsidP="002A5195">
      <w:pPr>
        <w:widowControl/>
        <w:numPr>
          <w:ilvl w:val="0"/>
          <w:numId w:val="249"/>
        </w:numPr>
        <w:autoSpaceDE/>
        <w:autoSpaceDN/>
        <w:adjustRightInd/>
        <w:jc w:val="both"/>
        <w:rPr>
          <w:rFonts w:eastAsia="Times New Roman"/>
          <w:lang w:val="ru-RU"/>
        </w:rPr>
      </w:pPr>
      <w:r w:rsidRPr="00735B98">
        <w:rPr>
          <w:rFonts w:eastAsia="Times New Roman"/>
          <w:lang w:val="ru-RU"/>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735B98" w:rsidRPr="00735B98" w:rsidRDefault="00735B98" w:rsidP="002A5195">
      <w:pPr>
        <w:widowControl/>
        <w:numPr>
          <w:ilvl w:val="0"/>
          <w:numId w:val="249"/>
        </w:numPr>
        <w:autoSpaceDE/>
        <w:autoSpaceDN/>
        <w:adjustRightInd/>
        <w:jc w:val="both"/>
        <w:rPr>
          <w:rFonts w:eastAsia="Times New Roman"/>
          <w:lang w:val="ru-RU"/>
        </w:rPr>
      </w:pPr>
      <w:r w:rsidRPr="00735B98">
        <w:rPr>
          <w:rFonts w:eastAsia="Times New Roman"/>
          <w:lang w:val="ru-RU"/>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735B98" w:rsidRPr="00735B98" w:rsidRDefault="00735B98" w:rsidP="00FC4380">
      <w:pPr>
        <w:widowControl/>
        <w:autoSpaceDE/>
        <w:autoSpaceDN/>
        <w:adjustRightInd/>
        <w:ind w:left="1080"/>
        <w:jc w:val="both"/>
        <w:rPr>
          <w:rFonts w:eastAsia="Times New Roman"/>
          <w:lang w:val="ru-RU"/>
        </w:rPr>
      </w:pPr>
      <w:r w:rsidRPr="00735B98">
        <w:rPr>
          <w:rFonts w:eastAsia="Times New Roman"/>
          <w:u w:val="single"/>
          <w:lang w:val="ru-RU"/>
        </w:rPr>
        <w:t>Примечание.</w:t>
      </w:r>
      <w:r w:rsidRPr="00735B98">
        <w:rPr>
          <w:rFonts w:eastAsia="Times New Roman"/>
          <w:lang w:val="ru-RU"/>
        </w:rPr>
        <w:t xml:space="preserve">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735B98" w:rsidRPr="00735B98" w:rsidRDefault="00735B98" w:rsidP="002A5195">
      <w:pPr>
        <w:widowControl/>
        <w:numPr>
          <w:ilvl w:val="0"/>
          <w:numId w:val="249"/>
        </w:numPr>
        <w:autoSpaceDE/>
        <w:autoSpaceDN/>
        <w:adjustRightInd/>
        <w:jc w:val="both"/>
        <w:rPr>
          <w:rFonts w:eastAsia="Times New Roman"/>
          <w:lang w:val="ru-RU"/>
        </w:rPr>
      </w:pPr>
      <w:r w:rsidRPr="00735B98">
        <w:rPr>
          <w:rFonts w:eastAsia="Times New Roman"/>
          <w:lang w:val="ru-RU"/>
        </w:rPr>
        <w:t>понимать роль эксперимента в получении научной информации;</w:t>
      </w:r>
    </w:p>
    <w:p w:rsidR="00735B98" w:rsidRPr="00735B98" w:rsidRDefault="00735B98" w:rsidP="002A5195">
      <w:pPr>
        <w:widowControl/>
        <w:numPr>
          <w:ilvl w:val="0"/>
          <w:numId w:val="249"/>
        </w:numPr>
        <w:autoSpaceDE/>
        <w:autoSpaceDN/>
        <w:adjustRightInd/>
        <w:jc w:val="both"/>
        <w:rPr>
          <w:rFonts w:eastAsia="Times New Roman"/>
          <w:lang w:val="ru-RU"/>
        </w:rPr>
      </w:pPr>
      <w:r w:rsidRPr="00735B98">
        <w:rPr>
          <w:rFonts w:eastAsia="Times New Roman"/>
          <w:lang w:val="ru-RU"/>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735B98" w:rsidRPr="00735B98" w:rsidRDefault="00735B98" w:rsidP="00FC4380">
      <w:pPr>
        <w:widowControl/>
        <w:autoSpaceDE/>
        <w:autoSpaceDN/>
        <w:adjustRightInd/>
        <w:ind w:left="1080"/>
        <w:jc w:val="both"/>
        <w:rPr>
          <w:rFonts w:eastAsia="Times New Roman"/>
          <w:lang w:val="ru-RU"/>
        </w:rPr>
      </w:pPr>
      <w:r w:rsidRPr="00735B98">
        <w:rPr>
          <w:rFonts w:eastAsia="Times New Roman"/>
          <w:u w:val="single"/>
          <w:lang w:val="ru-RU"/>
        </w:rPr>
        <w:t>Примечание.</w:t>
      </w:r>
      <w:r w:rsidRPr="00735B98">
        <w:rPr>
          <w:rFonts w:eastAsia="Times New Roman"/>
          <w:lang w:val="ru-RU"/>
        </w:rPr>
        <w:t xml:space="preserve"> Любая учебная программа должна обеспечивать овладение прямыми измерениями всех перечисленных физических величин.</w:t>
      </w:r>
    </w:p>
    <w:p w:rsidR="00735B98" w:rsidRPr="00735B98" w:rsidRDefault="00735B98" w:rsidP="002A5195">
      <w:pPr>
        <w:widowControl/>
        <w:numPr>
          <w:ilvl w:val="0"/>
          <w:numId w:val="249"/>
        </w:numPr>
        <w:autoSpaceDE/>
        <w:autoSpaceDN/>
        <w:adjustRightInd/>
        <w:jc w:val="both"/>
        <w:rPr>
          <w:rFonts w:eastAsia="Times New Roman"/>
          <w:lang w:val="ru-RU"/>
        </w:rPr>
      </w:pPr>
      <w:r w:rsidRPr="00735B98">
        <w:rPr>
          <w:rFonts w:eastAsia="Times New Roman"/>
          <w:lang w:val="ru-RU"/>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735B98" w:rsidRPr="00735B98" w:rsidRDefault="00735B98" w:rsidP="002A5195">
      <w:pPr>
        <w:widowControl/>
        <w:numPr>
          <w:ilvl w:val="0"/>
          <w:numId w:val="249"/>
        </w:numPr>
        <w:autoSpaceDE/>
        <w:autoSpaceDN/>
        <w:adjustRightInd/>
        <w:jc w:val="both"/>
        <w:rPr>
          <w:rFonts w:eastAsia="Times New Roman"/>
          <w:lang w:val="ru-RU"/>
        </w:rPr>
      </w:pPr>
      <w:r w:rsidRPr="00735B98">
        <w:rPr>
          <w:rFonts w:eastAsia="Times New Roman"/>
          <w:lang w:val="ru-RU"/>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735B98" w:rsidRPr="00735B98" w:rsidRDefault="00735B98" w:rsidP="002A5195">
      <w:pPr>
        <w:widowControl/>
        <w:numPr>
          <w:ilvl w:val="0"/>
          <w:numId w:val="249"/>
        </w:numPr>
        <w:autoSpaceDE/>
        <w:autoSpaceDN/>
        <w:adjustRightInd/>
        <w:jc w:val="both"/>
        <w:rPr>
          <w:rFonts w:eastAsia="Times New Roman"/>
          <w:lang w:val="ru-RU"/>
        </w:rPr>
      </w:pPr>
      <w:r w:rsidRPr="00735B98">
        <w:rPr>
          <w:rFonts w:eastAsia="Times New Roman"/>
          <w:lang w:val="ru-RU"/>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735B98" w:rsidRPr="00735B98" w:rsidRDefault="00735B98" w:rsidP="002A5195">
      <w:pPr>
        <w:widowControl/>
        <w:numPr>
          <w:ilvl w:val="0"/>
          <w:numId w:val="249"/>
        </w:numPr>
        <w:autoSpaceDE/>
        <w:autoSpaceDN/>
        <w:adjustRightInd/>
        <w:jc w:val="both"/>
        <w:rPr>
          <w:rFonts w:eastAsia="Times New Roman"/>
          <w:lang w:val="ru-RU"/>
        </w:rPr>
      </w:pPr>
      <w:r w:rsidRPr="00735B98">
        <w:rPr>
          <w:rFonts w:eastAsia="Times New Roman"/>
          <w:lang w:val="ru-RU"/>
        </w:rPr>
        <w:t>понимать принципы действия машин, приборов и технических устройств, условия их безопасного использования в повседневной жизни;</w:t>
      </w:r>
    </w:p>
    <w:p w:rsidR="00735B98" w:rsidRPr="00735B98" w:rsidRDefault="00735B98" w:rsidP="002A5195">
      <w:pPr>
        <w:widowControl/>
        <w:numPr>
          <w:ilvl w:val="0"/>
          <w:numId w:val="249"/>
        </w:numPr>
        <w:autoSpaceDE/>
        <w:autoSpaceDN/>
        <w:adjustRightInd/>
        <w:jc w:val="both"/>
        <w:rPr>
          <w:rFonts w:eastAsia="Times New Roman"/>
          <w:lang w:val="ru-RU"/>
        </w:rPr>
      </w:pPr>
      <w:r w:rsidRPr="00735B98">
        <w:rPr>
          <w:rFonts w:eastAsia="Times New Roman"/>
          <w:lang w:val="ru-RU"/>
        </w:rPr>
        <w:t>использовать при выполнении учебных задач научно-популярную литературу о физических явлениях, справочные материалы, ресурсы Интернет.</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Выпускник получит возможность научиться:</w:t>
      </w:r>
    </w:p>
    <w:p w:rsidR="00735B98" w:rsidRPr="00735B98" w:rsidRDefault="00735B98" w:rsidP="002A5195">
      <w:pPr>
        <w:widowControl/>
        <w:numPr>
          <w:ilvl w:val="0"/>
          <w:numId w:val="250"/>
        </w:numPr>
        <w:autoSpaceDE/>
        <w:autoSpaceDN/>
        <w:adjustRightInd/>
        <w:jc w:val="both"/>
        <w:rPr>
          <w:rFonts w:eastAsia="Times New Roman"/>
          <w:lang w:val="ru-RU"/>
        </w:rPr>
      </w:pPr>
      <w:r w:rsidRPr="00735B98">
        <w:rPr>
          <w:rFonts w:eastAsia="Times New Roman"/>
          <w:lang w:val="ru-RU"/>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735B98" w:rsidRPr="00735B98" w:rsidRDefault="00735B98" w:rsidP="002A5195">
      <w:pPr>
        <w:widowControl/>
        <w:numPr>
          <w:ilvl w:val="0"/>
          <w:numId w:val="250"/>
        </w:numPr>
        <w:autoSpaceDE/>
        <w:autoSpaceDN/>
        <w:adjustRightInd/>
        <w:jc w:val="both"/>
        <w:rPr>
          <w:rFonts w:eastAsia="Times New Roman"/>
          <w:lang w:val="ru-RU"/>
        </w:rPr>
      </w:pPr>
      <w:r w:rsidRPr="00735B98">
        <w:rPr>
          <w:rFonts w:eastAsia="Times New Roman"/>
          <w:lang w:val="ru-RU"/>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735B98" w:rsidRPr="00735B98" w:rsidRDefault="00735B98" w:rsidP="002A5195">
      <w:pPr>
        <w:widowControl/>
        <w:numPr>
          <w:ilvl w:val="0"/>
          <w:numId w:val="250"/>
        </w:numPr>
        <w:autoSpaceDE/>
        <w:autoSpaceDN/>
        <w:adjustRightInd/>
        <w:jc w:val="both"/>
        <w:rPr>
          <w:rFonts w:eastAsia="Times New Roman"/>
          <w:lang w:val="ru-RU"/>
        </w:rPr>
      </w:pPr>
      <w:r w:rsidRPr="00735B98">
        <w:rPr>
          <w:rFonts w:eastAsia="Times New Roman"/>
          <w:lang w:val="ru-RU"/>
        </w:rPr>
        <w:t>сравнивать точность измерения физических величин по величине их относительной погрешности при проведении прямых измерений;</w:t>
      </w:r>
    </w:p>
    <w:p w:rsidR="00735B98" w:rsidRPr="00735B98" w:rsidRDefault="00735B98" w:rsidP="002A5195">
      <w:pPr>
        <w:widowControl/>
        <w:numPr>
          <w:ilvl w:val="0"/>
          <w:numId w:val="250"/>
        </w:numPr>
        <w:autoSpaceDE/>
        <w:autoSpaceDN/>
        <w:adjustRightInd/>
        <w:jc w:val="both"/>
        <w:rPr>
          <w:rFonts w:eastAsia="Times New Roman"/>
          <w:lang w:val="ru-RU"/>
        </w:rPr>
      </w:pPr>
      <w:r w:rsidRPr="00735B98">
        <w:rPr>
          <w:rFonts w:eastAsia="Times New Roman"/>
          <w:lang w:val="ru-RU"/>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735B98" w:rsidRPr="00735B98" w:rsidRDefault="00735B98" w:rsidP="002A5195">
      <w:pPr>
        <w:widowControl/>
        <w:numPr>
          <w:ilvl w:val="0"/>
          <w:numId w:val="250"/>
        </w:numPr>
        <w:autoSpaceDE/>
        <w:autoSpaceDN/>
        <w:adjustRightInd/>
        <w:jc w:val="both"/>
        <w:rPr>
          <w:rFonts w:eastAsia="Times New Roman"/>
          <w:lang w:val="ru-RU"/>
        </w:rPr>
      </w:pPr>
      <w:r w:rsidRPr="00735B98">
        <w:rPr>
          <w:rFonts w:eastAsia="Times New Roman"/>
          <w:lang w:val="ru-RU"/>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735B98" w:rsidRPr="00735B98" w:rsidRDefault="00735B98" w:rsidP="002A5195">
      <w:pPr>
        <w:widowControl/>
        <w:numPr>
          <w:ilvl w:val="0"/>
          <w:numId w:val="250"/>
        </w:numPr>
        <w:autoSpaceDE/>
        <w:autoSpaceDN/>
        <w:adjustRightInd/>
        <w:jc w:val="both"/>
        <w:rPr>
          <w:rFonts w:eastAsia="Times New Roman"/>
          <w:lang w:val="ru-RU"/>
        </w:rPr>
      </w:pPr>
      <w:r w:rsidRPr="00735B98">
        <w:rPr>
          <w:rFonts w:eastAsia="Times New Roman"/>
          <w:lang w:val="ru-RU"/>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Механические явления</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Выпускник научится:</w:t>
      </w:r>
    </w:p>
    <w:p w:rsidR="00735B98" w:rsidRPr="00735B98" w:rsidRDefault="00735B98" w:rsidP="002A5195">
      <w:pPr>
        <w:widowControl/>
        <w:numPr>
          <w:ilvl w:val="0"/>
          <w:numId w:val="251"/>
        </w:numPr>
        <w:autoSpaceDE/>
        <w:autoSpaceDN/>
        <w:adjustRightInd/>
        <w:jc w:val="both"/>
        <w:rPr>
          <w:rFonts w:eastAsia="Times New Roman"/>
          <w:lang w:val="ru-RU"/>
        </w:rPr>
      </w:pPr>
      <w:r w:rsidRPr="00735B98">
        <w:rPr>
          <w:rFonts w:eastAsia="Times New Roman"/>
          <w:lang w:val="ru-RU"/>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735B98" w:rsidRPr="00735B98" w:rsidRDefault="00735B98" w:rsidP="002A5195">
      <w:pPr>
        <w:widowControl/>
        <w:numPr>
          <w:ilvl w:val="0"/>
          <w:numId w:val="251"/>
        </w:numPr>
        <w:autoSpaceDE/>
        <w:autoSpaceDN/>
        <w:adjustRightInd/>
        <w:jc w:val="both"/>
        <w:rPr>
          <w:rFonts w:eastAsia="Times New Roman"/>
          <w:lang w:val="ru-RU"/>
        </w:rPr>
      </w:pPr>
      <w:r w:rsidRPr="00735B98">
        <w:rPr>
          <w:rFonts w:eastAsia="Times New Roman"/>
          <w:lang w:val="ru-RU"/>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735B98" w:rsidRPr="00735B98" w:rsidRDefault="00735B98" w:rsidP="002A5195">
      <w:pPr>
        <w:widowControl/>
        <w:numPr>
          <w:ilvl w:val="0"/>
          <w:numId w:val="251"/>
        </w:numPr>
        <w:autoSpaceDE/>
        <w:autoSpaceDN/>
        <w:adjustRightInd/>
        <w:jc w:val="both"/>
        <w:rPr>
          <w:rFonts w:eastAsia="Times New Roman"/>
          <w:lang w:val="ru-RU"/>
        </w:rPr>
      </w:pPr>
      <w:r w:rsidRPr="00735B98">
        <w:rPr>
          <w:rFonts w:eastAsia="Times New Roman"/>
          <w:lang w:val="ru-RU"/>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735B98" w:rsidRPr="00735B98" w:rsidRDefault="00735B98" w:rsidP="002A5195">
      <w:pPr>
        <w:widowControl/>
        <w:numPr>
          <w:ilvl w:val="0"/>
          <w:numId w:val="251"/>
        </w:numPr>
        <w:autoSpaceDE/>
        <w:autoSpaceDN/>
        <w:adjustRightInd/>
        <w:jc w:val="both"/>
        <w:rPr>
          <w:rFonts w:eastAsia="Times New Roman"/>
          <w:lang w:val="ru-RU"/>
        </w:rPr>
      </w:pPr>
      <w:r w:rsidRPr="00735B98">
        <w:rPr>
          <w:rFonts w:eastAsia="Times New Roman"/>
          <w:lang w:val="ru-RU"/>
        </w:rPr>
        <w:t>различать основные признаки изученных физических моделей: материальная точка, инерциальная система отсчета;</w:t>
      </w:r>
    </w:p>
    <w:p w:rsidR="00735B98" w:rsidRPr="00735B98" w:rsidRDefault="00735B98" w:rsidP="002A5195">
      <w:pPr>
        <w:widowControl/>
        <w:numPr>
          <w:ilvl w:val="0"/>
          <w:numId w:val="251"/>
        </w:numPr>
        <w:autoSpaceDE/>
        <w:autoSpaceDN/>
        <w:adjustRightInd/>
        <w:jc w:val="both"/>
        <w:rPr>
          <w:rFonts w:eastAsia="Times New Roman"/>
          <w:lang w:val="ru-RU"/>
        </w:rPr>
      </w:pPr>
      <w:r w:rsidRPr="00735B98">
        <w:rPr>
          <w:rFonts w:eastAsia="Times New Roman"/>
          <w:lang w:val="ru-RU"/>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Выпускник получит возможность научиться:</w:t>
      </w:r>
    </w:p>
    <w:p w:rsidR="00735B98" w:rsidRPr="00735B98" w:rsidRDefault="00735B98" w:rsidP="002A5195">
      <w:pPr>
        <w:widowControl/>
        <w:numPr>
          <w:ilvl w:val="0"/>
          <w:numId w:val="252"/>
        </w:numPr>
        <w:autoSpaceDE/>
        <w:autoSpaceDN/>
        <w:adjustRightInd/>
        <w:jc w:val="both"/>
        <w:rPr>
          <w:rFonts w:eastAsia="Times New Roman"/>
          <w:lang w:val="ru-RU"/>
        </w:rPr>
      </w:pPr>
      <w:r w:rsidRPr="00735B98">
        <w:rPr>
          <w:rFonts w:eastAsia="Times New Roman"/>
          <w:lang w:val="ru-RU"/>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735B98" w:rsidRPr="00735B98" w:rsidRDefault="00735B98" w:rsidP="002A5195">
      <w:pPr>
        <w:widowControl/>
        <w:numPr>
          <w:ilvl w:val="0"/>
          <w:numId w:val="252"/>
        </w:numPr>
        <w:autoSpaceDE/>
        <w:autoSpaceDN/>
        <w:adjustRightInd/>
        <w:jc w:val="both"/>
        <w:rPr>
          <w:rFonts w:eastAsia="Times New Roman"/>
          <w:lang w:val="ru-RU"/>
        </w:rPr>
      </w:pPr>
      <w:r w:rsidRPr="00735B98">
        <w:rPr>
          <w:rFonts w:eastAsia="Times New Roman"/>
          <w:lang w:val="ru-RU"/>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735B98" w:rsidRPr="00735B98" w:rsidRDefault="00735B98" w:rsidP="002A5195">
      <w:pPr>
        <w:widowControl/>
        <w:numPr>
          <w:ilvl w:val="0"/>
          <w:numId w:val="252"/>
        </w:numPr>
        <w:autoSpaceDE/>
        <w:autoSpaceDN/>
        <w:adjustRightInd/>
        <w:jc w:val="both"/>
        <w:rPr>
          <w:rFonts w:eastAsia="Times New Roman"/>
          <w:lang w:val="ru-RU"/>
        </w:rPr>
      </w:pPr>
      <w:r w:rsidRPr="00735B98">
        <w:rPr>
          <w:rFonts w:eastAsia="Times New Roman"/>
          <w:lang w:val="ru-RU"/>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Тепловые явления</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Выпускник научится:</w:t>
      </w:r>
    </w:p>
    <w:p w:rsidR="00735B98" w:rsidRPr="00735B98" w:rsidRDefault="00735B98" w:rsidP="002A5195">
      <w:pPr>
        <w:widowControl/>
        <w:numPr>
          <w:ilvl w:val="0"/>
          <w:numId w:val="253"/>
        </w:numPr>
        <w:autoSpaceDE/>
        <w:autoSpaceDN/>
        <w:adjustRightInd/>
        <w:jc w:val="both"/>
        <w:rPr>
          <w:rFonts w:eastAsia="Times New Roman"/>
          <w:lang w:val="ru-RU"/>
        </w:rPr>
      </w:pPr>
      <w:r w:rsidRPr="00735B98">
        <w:rPr>
          <w:rFonts w:eastAsia="Times New Roman"/>
          <w:lang w:val="ru-RU"/>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735B98" w:rsidRPr="00735B98" w:rsidRDefault="00735B98" w:rsidP="002A5195">
      <w:pPr>
        <w:widowControl/>
        <w:numPr>
          <w:ilvl w:val="0"/>
          <w:numId w:val="253"/>
        </w:numPr>
        <w:autoSpaceDE/>
        <w:autoSpaceDN/>
        <w:adjustRightInd/>
        <w:jc w:val="both"/>
        <w:rPr>
          <w:rFonts w:eastAsia="Times New Roman"/>
          <w:lang w:val="ru-RU"/>
        </w:rPr>
      </w:pPr>
      <w:r w:rsidRPr="00735B98">
        <w:rPr>
          <w:rFonts w:eastAsia="Times New Roman"/>
          <w:lang w:val="ru-RU"/>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735B98" w:rsidRPr="00735B98" w:rsidRDefault="00735B98" w:rsidP="002A5195">
      <w:pPr>
        <w:widowControl/>
        <w:numPr>
          <w:ilvl w:val="0"/>
          <w:numId w:val="253"/>
        </w:numPr>
        <w:autoSpaceDE/>
        <w:autoSpaceDN/>
        <w:adjustRightInd/>
        <w:jc w:val="both"/>
        <w:rPr>
          <w:rFonts w:eastAsia="Times New Roman"/>
          <w:lang w:val="ru-RU"/>
        </w:rPr>
      </w:pPr>
      <w:r w:rsidRPr="00735B98">
        <w:rPr>
          <w:rFonts w:eastAsia="Times New Roman"/>
          <w:lang w:val="ru-RU"/>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735B98" w:rsidRPr="00735B98" w:rsidRDefault="00735B98" w:rsidP="002A5195">
      <w:pPr>
        <w:widowControl/>
        <w:numPr>
          <w:ilvl w:val="0"/>
          <w:numId w:val="253"/>
        </w:numPr>
        <w:autoSpaceDE/>
        <w:autoSpaceDN/>
        <w:adjustRightInd/>
        <w:jc w:val="both"/>
        <w:rPr>
          <w:rFonts w:eastAsia="Times New Roman"/>
          <w:lang w:val="ru-RU"/>
        </w:rPr>
      </w:pPr>
      <w:r w:rsidRPr="00735B98">
        <w:rPr>
          <w:rFonts w:eastAsia="Times New Roman"/>
          <w:lang w:val="ru-RU"/>
        </w:rPr>
        <w:t>различать основные признаки изученных физических моделей строения газов, жидкостей и твердых тел;</w:t>
      </w:r>
    </w:p>
    <w:p w:rsidR="00735B98" w:rsidRPr="00735B98" w:rsidRDefault="00735B98" w:rsidP="002A5195">
      <w:pPr>
        <w:widowControl/>
        <w:numPr>
          <w:ilvl w:val="0"/>
          <w:numId w:val="253"/>
        </w:numPr>
        <w:autoSpaceDE/>
        <w:autoSpaceDN/>
        <w:adjustRightInd/>
        <w:jc w:val="both"/>
        <w:rPr>
          <w:rFonts w:eastAsia="Times New Roman"/>
          <w:lang w:val="ru-RU"/>
        </w:rPr>
      </w:pPr>
      <w:r w:rsidRPr="00735B98">
        <w:rPr>
          <w:rFonts w:eastAsia="Times New Roman"/>
          <w:lang w:val="ru-RU"/>
        </w:rPr>
        <w:t>приводить примеры практического использования физических знаний о тепловых явлениях;</w:t>
      </w:r>
    </w:p>
    <w:p w:rsidR="00735B98" w:rsidRPr="00735B98" w:rsidRDefault="00735B98" w:rsidP="002A5195">
      <w:pPr>
        <w:widowControl/>
        <w:numPr>
          <w:ilvl w:val="0"/>
          <w:numId w:val="253"/>
        </w:numPr>
        <w:autoSpaceDE/>
        <w:autoSpaceDN/>
        <w:adjustRightInd/>
        <w:jc w:val="both"/>
        <w:rPr>
          <w:rFonts w:eastAsia="Times New Roman"/>
          <w:lang w:val="ru-RU"/>
        </w:rPr>
      </w:pPr>
      <w:r w:rsidRPr="00735B98">
        <w:rPr>
          <w:rFonts w:eastAsia="Times New Roman"/>
          <w:lang w:val="ru-RU"/>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Выпускник получит возможность научиться:</w:t>
      </w:r>
    </w:p>
    <w:p w:rsidR="00735B98" w:rsidRPr="00735B98" w:rsidRDefault="00735B98" w:rsidP="002A5195">
      <w:pPr>
        <w:widowControl/>
        <w:numPr>
          <w:ilvl w:val="0"/>
          <w:numId w:val="254"/>
        </w:numPr>
        <w:autoSpaceDE/>
        <w:autoSpaceDN/>
        <w:adjustRightInd/>
        <w:jc w:val="both"/>
        <w:rPr>
          <w:rFonts w:eastAsia="Times New Roman"/>
          <w:lang w:val="ru-RU"/>
        </w:rPr>
      </w:pPr>
      <w:r w:rsidRPr="00735B98">
        <w:rPr>
          <w:rFonts w:eastAsia="Times New Roman"/>
          <w:lang w:val="ru-RU"/>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735B98" w:rsidRPr="00735B98" w:rsidRDefault="00735B98" w:rsidP="002A5195">
      <w:pPr>
        <w:widowControl/>
        <w:numPr>
          <w:ilvl w:val="0"/>
          <w:numId w:val="254"/>
        </w:numPr>
        <w:autoSpaceDE/>
        <w:autoSpaceDN/>
        <w:adjustRightInd/>
        <w:jc w:val="both"/>
        <w:rPr>
          <w:rFonts w:eastAsia="Times New Roman"/>
          <w:lang w:val="ru-RU"/>
        </w:rPr>
      </w:pPr>
      <w:r w:rsidRPr="00735B98">
        <w:rPr>
          <w:rFonts w:eastAsia="Times New Roman"/>
          <w:lang w:val="ru-RU"/>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735B98" w:rsidRPr="00735B98" w:rsidRDefault="00735B98" w:rsidP="002A5195">
      <w:pPr>
        <w:widowControl/>
        <w:numPr>
          <w:ilvl w:val="0"/>
          <w:numId w:val="254"/>
        </w:numPr>
        <w:autoSpaceDE/>
        <w:autoSpaceDN/>
        <w:adjustRightInd/>
        <w:jc w:val="both"/>
        <w:rPr>
          <w:rFonts w:eastAsia="Times New Roman"/>
          <w:lang w:val="ru-RU"/>
        </w:rPr>
      </w:pPr>
      <w:r w:rsidRPr="00735B98">
        <w:rPr>
          <w:rFonts w:eastAsia="Times New Roman"/>
          <w:lang w:val="ru-RU"/>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Электрические и магнитные явления</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Выпускник научится:</w:t>
      </w:r>
    </w:p>
    <w:p w:rsidR="00735B98" w:rsidRPr="00735B98" w:rsidRDefault="00735B98" w:rsidP="002A5195">
      <w:pPr>
        <w:widowControl/>
        <w:numPr>
          <w:ilvl w:val="0"/>
          <w:numId w:val="255"/>
        </w:numPr>
        <w:autoSpaceDE/>
        <w:autoSpaceDN/>
        <w:adjustRightInd/>
        <w:jc w:val="both"/>
        <w:rPr>
          <w:rFonts w:eastAsia="Times New Roman"/>
          <w:lang w:val="ru-RU"/>
        </w:rPr>
      </w:pPr>
      <w:r w:rsidRPr="00735B98">
        <w:rPr>
          <w:rFonts w:eastAsia="Times New Roman"/>
          <w:lang w:val="ru-RU"/>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735B98" w:rsidRPr="00735B98" w:rsidRDefault="00735B98" w:rsidP="002A5195">
      <w:pPr>
        <w:widowControl/>
        <w:numPr>
          <w:ilvl w:val="0"/>
          <w:numId w:val="255"/>
        </w:numPr>
        <w:autoSpaceDE/>
        <w:autoSpaceDN/>
        <w:adjustRightInd/>
        <w:jc w:val="both"/>
        <w:rPr>
          <w:rFonts w:eastAsia="Times New Roman"/>
          <w:lang w:val="ru-RU"/>
        </w:rPr>
      </w:pPr>
      <w:r w:rsidRPr="00735B98">
        <w:rPr>
          <w:rFonts w:eastAsia="Times New Roman"/>
          <w:lang w:val="ru-RU"/>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735B98" w:rsidRPr="00735B98" w:rsidRDefault="00735B98" w:rsidP="002A5195">
      <w:pPr>
        <w:widowControl/>
        <w:numPr>
          <w:ilvl w:val="0"/>
          <w:numId w:val="255"/>
        </w:numPr>
        <w:autoSpaceDE/>
        <w:autoSpaceDN/>
        <w:adjustRightInd/>
        <w:jc w:val="both"/>
        <w:rPr>
          <w:rFonts w:eastAsia="Times New Roman"/>
          <w:lang w:val="ru-RU"/>
        </w:rPr>
      </w:pPr>
      <w:r w:rsidRPr="00735B98">
        <w:rPr>
          <w:rFonts w:eastAsia="Times New Roman"/>
          <w:lang w:val="ru-RU"/>
        </w:rPr>
        <w:t>использовать оптические схемы для построения изображений в плоском зеркале и собирающей линзе.</w:t>
      </w:r>
    </w:p>
    <w:p w:rsidR="00735B98" w:rsidRPr="00735B98" w:rsidRDefault="00735B98" w:rsidP="002A5195">
      <w:pPr>
        <w:widowControl/>
        <w:numPr>
          <w:ilvl w:val="0"/>
          <w:numId w:val="255"/>
        </w:numPr>
        <w:autoSpaceDE/>
        <w:autoSpaceDN/>
        <w:adjustRightInd/>
        <w:jc w:val="both"/>
        <w:rPr>
          <w:rFonts w:eastAsia="Times New Roman"/>
          <w:lang w:val="ru-RU"/>
        </w:rPr>
      </w:pPr>
      <w:r w:rsidRPr="00735B98">
        <w:rPr>
          <w:rFonts w:eastAsia="Times New Roman"/>
          <w:lang w:val="ru-RU"/>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35B98" w:rsidRPr="00735B98" w:rsidRDefault="00735B98" w:rsidP="002A5195">
      <w:pPr>
        <w:widowControl/>
        <w:numPr>
          <w:ilvl w:val="0"/>
          <w:numId w:val="255"/>
        </w:numPr>
        <w:autoSpaceDE/>
        <w:autoSpaceDN/>
        <w:adjustRightInd/>
        <w:jc w:val="both"/>
        <w:rPr>
          <w:rFonts w:eastAsia="Times New Roman"/>
          <w:lang w:val="ru-RU"/>
        </w:rPr>
      </w:pPr>
      <w:r w:rsidRPr="00735B98">
        <w:rPr>
          <w:rFonts w:eastAsia="Times New Roman"/>
          <w:lang w:val="ru-RU"/>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35B98" w:rsidRPr="00735B98" w:rsidRDefault="00735B98" w:rsidP="002A5195">
      <w:pPr>
        <w:widowControl/>
        <w:numPr>
          <w:ilvl w:val="0"/>
          <w:numId w:val="255"/>
        </w:numPr>
        <w:autoSpaceDE/>
        <w:autoSpaceDN/>
        <w:adjustRightInd/>
        <w:jc w:val="both"/>
        <w:rPr>
          <w:rFonts w:eastAsia="Times New Roman"/>
          <w:lang w:val="ru-RU"/>
        </w:rPr>
      </w:pPr>
      <w:r w:rsidRPr="00735B98">
        <w:rPr>
          <w:rFonts w:eastAsia="Times New Roman"/>
          <w:lang w:val="ru-RU"/>
        </w:rPr>
        <w:t>приводить примеры практического использования физических знаний о электромагнитных явлениях</w:t>
      </w:r>
    </w:p>
    <w:p w:rsidR="00735B98" w:rsidRPr="00735B98" w:rsidRDefault="00735B98" w:rsidP="002A5195">
      <w:pPr>
        <w:widowControl/>
        <w:numPr>
          <w:ilvl w:val="0"/>
          <w:numId w:val="255"/>
        </w:numPr>
        <w:autoSpaceDE/>
        <w:autoSpaceDN/>
        <w:adjustRightInd/>
        <w:jc w:val="both"/>
        <w:rPr>
          <w:rFonts w:eastAsia="Times New Roman"/>
          <w:lang w:val="ru-RU"/>
        </w:rPr>
      </w:pPr>
      <w:r w:rsidRPr="00735B98">
        <w:rPr>
          <w:rFonts w:eastAsia="Times New Roman"/>
          <w:lang w:val="ru-RU"/>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Выпускник получит возможность научиться:</w:t>
      </w:r>
    </w:p>
    <w:p w:rsidR="00735B98" w:rsidRPr="00735B98" w:rsidRDefault="00735B98" w:rsidP="002A5195">
      <w:pPr>
        <w:widowControl/>
        <w:numPr>
          <w:ilvl w:val="0"/>
          <w:numId w:val="256"/>
        </w:numPr>
        <w:autoSpaceDE/>
        <w:autoSpaceDN/>
        <w:adjustRightInd/>
        <w:jc w:val="both"/>
        <w:rPr>
          <w:rFonts w:eastAsia="Times New Roman"/>
          <w:lang w:val="ru-RU"/>
        </w:rPr>
      </w:pPr>
      <w:r w:rsidRPr="00735B98">
        <w:rPr>
          <w:rFonts w:eastAsia="Times New Roman"/>
          <w:lang w:val="ru-RU"/>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735B98" w:rsidRPr="00735B98" w:rsidRDefault="00735B98" w:rsidP="002A5195">
      <w:pPr>
        <w:widowControl/>
        <w:numPr>
          <w:ilvl w:val="0"/>
          <w:numId w:val="256"/>
        </w:numPr>
        <w:autoSpaceDE/>
        <w:autoSpaceDN/>
        <w:adjustRightInd/>
        <w:jc w:val="both"/>
        <w:rPr>
          <w:rFonts w:eastAsia="Times New Roman"/>
          <w:lang w:val="ru-RU"/>
        </w:rPr>
      </w:pPr>
      <w:r w:rsidRPr="00735B98">
        <w:rPr>
          <w:rFonts w:eastAsia="Times New Roman"/>
          <w:lang w:val="ru-RU"/>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735B98" w:rsidRPr="00735B98" w:rsidRDefault="00735B98" w:rsidP="002A5195">
      <w:pPr>
        <w:widowControl/>
        <w:numPr>
          <w:ilvl w:val="0"/>
          <w:numId w:val="256"/>
        </w:numPr>
        <w:autoSpaceDE/>
        <w:autoSpaceDN/>
        <w:adjustRightInd/>
        <w:jc w:val="both"/>
        <w:rPr>
          <w:rFonts w:eastAsia="Times New Roman"/>
          <w:lang w:val="ru-RU"/>
        </w:rPr>
      </w:pPr>
      <w:r w:rsidRPr="00735B98">
        <w:rPr>
          <w:rFonts w:eastAsia="Times New Roman"/>
          <w:lang w:val="ru-RU"/>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735B98" w:rsidRPr="00735B98" w:rsidRDefault="00735B98" w:rsidP="002A5195">
      <w:pPr>
        <w:widowControl/>
        <w:numPr>
          <w:ilvl w:val="0"/>
          <w:numId w:val="256"/>
        </w:numPr>
        <w:autoSpaceDE/>
        <w:autoSpaceDN/>
        <w:adjustRightInd/>
        <w:jc w:val="both"/>
        <w:rPr>
          <w:rFonts w:eastAsia="Times New Roman"/>
          <w:lang w:val="ru-RU"/>
        </w:rPr>
      </w:pPr>
      <w:r w:rsidRPr="00735B98">
        <w:rPr>
          <w:rFonts w:eastAsia="Times New Roman"/>
          <w:lang w:val="ru-RU"/>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Квантовые явления</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Выпускник научится:</w:t>
      </w:r>
    </w:p>
    <w:p w:rsidR="00735B98" w:rsidRPr="00735B98" w:rsidRDefault="00735B98" w:rsidP="002A5195">
      <w:pPr>
        <w:widowControl/>
        <w:numPr>
          <w:ilvl w:val="0"/>
          <w:numId w:val="257"/>
        </w:numPr>
        <w:autoSpaceDE/>
        <w:autoSpaceDN/>
        <w:adjustRightInd/>
        <w:jc w:val="both"/>
        <w:rPr>
          <w:rFonts w:eastAsia="Times New Roman"/>
          <w:lang w:val="ru-RU"/>
        </w:rPr>
      </w:pPr>
      <w:r w:rsidRPr="00735B98">
        <w:rPr>
          <w:rFonts w:eastAsia="Times New Roman"/>
          <w:lang w:val="ru-RU"/>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735B98" w:rsidRPr="00735B98" w:rsidRDefault="00735B98" w:rsidP="002A5195">
      <w:pPr>
        <w:widowControl/>
        <w:numPr>
          <w:ilvl w:val="0"/>
          <w:numId w:val="257"/>
        </w:numPr>
        <w:autoSpaceDE/>
        <w:autoSpaceDN/>
        <w:adjustRightInd/>
        <w:jc w:val="both"/>
        <w:rPr>
          <w:rFonts w:eastAsia="Times New Roman"/>
          <w:lang w:val="ru-RU"/>
        </w:rPr>
      </w:pPr>
      <w:r w:rsidRPr="00735B98">
        <w:rPr>
          <w:rFonts w:eastAsia="Times New Roman"/>
          <w:lang w:val="ru-RU"/>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735B98" w:rsidRPr="00735B98" w:rsidRDefault="00735B98" w:rsidP="002A5195">
      <w:pPr>
        <w:widowControl/>
        <w:numPr>
          <w:ilvl w:val="0"/>
          <w:numId w:val="257"/>
        </w:numPr>
        <w:autoSpaceDE/>
        <w:autoSpaceDN/>
        <w:adjustRightInd/>
        <w:jc w:val="both"/>
        <w:rPr>
          <w:rFonts w:eastAsia="Times New Roman"/>
          <w:lang w:val="ru-RU"/>
        </w:rPr>
      </w:pPr>
      <w:r w:rsidRPr="00735B98">
        <w:rPr>
          <w:rFonts w:eastAsia="Times New Roman"/>
          <w:lang w:val="ru-RU"/>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735B98" w:rsidRPr="00735B98" w:rsidRDefault="00735B98" w:rsidP="002A5195">
      <w:pPr>
        <w:widowControl/>
        <w:numPr>
          <w:ilvl w:val="0"/>
          <w:numId w:val="257"/>
        </w:numPr>
        <w:autoSpaceDE/>
        <w:autoSpaceDN/>
        <w:adjustRightInd/>
        <w:jc w:val="both"/>
        <w:rPr>
          <w:rFonts w:eastAsia="Times New Roman"/>
          <w:lang w:val="ru-RU"/>
        </w:rPr>
      </w:pPr>
      <w:r w:rsidRPr="00735B98">
        <w:rPr>
          <w:rFonts w:eastAsia="Times New Roman"/>
          <w:lang w:val="ru-RU"/>
        </w:rPr>
        <w:t>различать основные признаки планетарной модели атома, нуклонной модели атомного ядра;</w:t>
      </w:r>
    </w:p>
    <w:p w:rsidR="00735B98" w:rsidRPr="00735B98" w:rsidRDefault="00735B98" w:rsidP="002A5195">
      <w:pPr>
        <w:widowControl/>
        <w:numPr>
          <w:ilvl w:val="0"/>
          <w:numId w:val="257"/>
        </w:numPr>
        <w:autoSpaceDE/>
        <w:autoSpaceDN/>
        <w:adjustRightInd/>
        <w:jc w:val="both"/>
        <w:rPr>
          <w:rFonts w:eastAsia="Times New Roman"/>
          <w:lang w:val="ru-RU"/>
        </w:rPr>
      </w:pPr>
      <w:r w:rsidRPr="00735B98">
        <w:rPr>
          <w:rFonts w:eastAsia="Times New Roman"/>
          <w:lang w:val="ru-RU"/>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Выпускник получит возможность научиться:</w:t>
      </w:r>
    </w:p>
    <w:p w:rsidR="00735B98" w:rsidRPr="00735B98" w:rsidRDefault="00735B98" w:rsidP="002A5195">
      <w:pPr>
        <w:widowControl/>
        <w:numPr>
          <w:ilvl w:val="0"/>
          <w:numId w:val="258"/>
        </w:numPr>
        <w:autoSpaceDE/>
        <w:autoSpaceDN/>
        <w:adjustRightInd/>
        <w:jc w:val="both"/>
        <w:rPr>
          <w:rFonts w:eastAsia="Times New Roman"/>
          <w:lang w:val="ru-RU"/>
        </w:rPr>
      </w:pPr>
      <w:r w:rsidRPr="00735B98">
        <w:rPr>
          <w:rFonts w:eastAsia="Times New Roman"/>
          <w:lang w:val="ru-RU"/>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735B98" w:rsidRPr="00735B98" w:rsidRDefault="00735B98" w:rsidP="002A5195">
      <w:pPr>
        <w:widowControl/>
        <w:numPr>
          <w:ilvl w:val="0"/>
          <w:numId w:val="258"/>
        </w:numPr>
        <w:autoSpaceDE/>
        <w:autoSpaceDN/>
        <w:adjustRightInd/>
        <w:jc w:val="both"/>
        <w:rPr>
          <w:rFonts w:eastAsia="Times New Roman"/>
          <w:lang w:val="ru-RU"/>
        </w:rPr>
      </w:pPr>
      <w:r w:rsidRPr="00735B98">
        <w:rPr>
          <w:rFonts w:eastAsia="Times New Roman"/>
          <w:lang w:val="ru-RU"/>
        </w:rPr>
        <w:t>соотносить энергию связи атомных ядер с дефектом массы;</w:t>
      </w:r>
    </w:p>
    <w:p w:rsidR="00735B98" w:rsidRPr="00735B98" w:rsidRDefault="00735B98" w:rsidP="002A5195">
      <w:pPr>
        <w:widowControl/>
        <w:numPr>
          <w:ilvl w:val="0"/>
          <w:numId w:val="258"/>
        </w:numPr>
        <w:autoSpaceDE/>
        <w:autoSpaceDN/>
        <w:adjustRightInd/>
        <w:jc w:val="both"/>
        <w:rPr>
          <w:rFonts w:eastAsia="Times New Roman"/>
          <w:lang w:val="ru-RU"/>
        </w:rPr>
      </w:pPr>
      <w:r w:rsidRPr="00735B98">
        <w:rPr>
          <w:rFonts w:eastAsia="Times New Roman"/>
          <w:lang w:val="ru-RU"/>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735B98" w:rsidRPr="00735B98" w:rsidRDefault="00735B98" w:rsidP="002A5195">
      <w:pPr>
        <w:widowControl/>
        <w:numPr>
          <w:ilvl w:val="0"/>
          <w:numId w:val="258"/>
        </w:numPr>
        <w:autoSpaceDE/>
        <w:autoSpaceDN/>
        <w:adjustRightInd/>
        <w:jc w:val="both"/>
        <w:rPr>
          <w:rFonts w:eastAsia="Times New Roman"/>
          <w:lang w:val="ru-RU"/>
        </w:rPr>
      </w:pPr>
      <w:r w:rsidRPr="00735B98">
        <w:rPr>
          <w:rFonts w:eastAsia="Times New Roman"/>
          <w:lang w:val="ru-RU"/>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Элементы астрономии</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Выпускник научится:</w:t>
      </w:r>
    </w:p>
    <w:p w:rsidR="00735B98" w:rsidRPr="00735B98" w:rsidRDefault="00735B98" w:rsidP="002A5195">
      <w:pPr>
        <w:widowControl/>
        <w:numPr>
          <w:ilvl w:val="0"/>
          <w:numId w:val="259"/>
        </w:numPr>
        <w:autoSpaceDE/>
        <w:autoSpaceDN/>
        <w:adjustRightInd/>
        <w:jc w:val="both"/>
        <w:rPr>
          <w:rFonts w:eastAsia="Times New Roman"/>
          <w:lang w:val="ru-RU"/>
        </w:rPr>
      </w:pPr>
      <w:r w:rsidRPr="00735B98">
        <w:rPr>
          <w:rFonts w:eastAsia="Times New Roman"/>
          <w:lang w:val="ru-RU"/>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735B98" w:rsidRPr="00735B98" w:rsidRDefault="00735B98" w:rsidP="002A5195">
      <w:pPr>
        <w:widowControl/>
        <w:numPr>
          <w:ilvl w:val="0"/>
          <w:numId w:val="259"/>
        </w:numPr>
        <w:autoSpaceDE/>
        <w:autoSpaceDN/>
        <w:adjustRightInd/>
        <w:jc w:val="both"/>
        <w:rPr>
          <w:rFonts w:eastAsia="Times New Roman"/>
          <w:lang w:val="ru-RU"/>
        </w:rPr>
      </w:pPr>
      <w:r w:rsidRPr="00735B98">
        <w:rPr>
          <w:rFonts w:eastAsia="Times New Roman"/>
          <w:lang w:val="ru-RU"/>
        </w:rPr>
        <w:t>понимать различия между гелиоцентрической и геоцентрической системами мира;</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Выпускник получит возможность научиться:</w:t>
      </w:r>
    </w:p>
    <w:p w:rsidR="00735B98" w:rsidRPr="00735B98" w:rsidRDefault="00735B98" w:rsidP="002A5195">
      <w:pPr>
        <w:widowControl/>
        <w:numPr>
          <w:ilvl w:val="0"/>
          <w:numId w:val="260"/>
        </w:numPr>
        <w:autoSpaceDE/>
        <w:autoSpaceDN/>
        <w:adjustRightInd/>
        <w:jc w:val="both"/>
        <w:rPr>
          <w:rFonts w:eastAsia="Times New Roman"/>
          <w:lang w:val="ru-RU"/>
        </w:rPr>
      </w:pPr>
      <w:r w:rsidRPr="00735B98">
        <w:rPr>
          <w:rFonts w:eastAsia="Times New Roman"/>
          <w:lang w:val="ru-RU"/>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735B98" w:rsidRPr="00735B98" w:rsidRDefault="00735B98" w:rsidP="002A5195">
      <w:pPr>
        <w:widowControl/>
        <w:numPr>
          <w:ilvl w:val="0"/>
          <w:numId w:val="260"/>
        </w:numPr>
        <w:autoSpaceDE/>
        <w:autoSpaceDN/>
        <w:adjustRightInd/>
        <w:jc w:val="both"/>
        <w:rPr>
          <w:rFonts w:eastAsia="Times New Roman"/>
          <w:lang w:val="ru-RU"/>
        </w:rPr>
      </w:pPr>
      <w:r w:rsidRPr="00735B98">
        <w:rPr>
          <w:rFonts w:eastAsia="Times New Roman"/>
          <w:lang w:val="ru-RU"/>
        </w:rPr>
        <w:t>различать основные характеристики звезд (размер, цвет, температура) соотносить цвет звезды с ее температурой;</w:t>
      </w:r>
    </w:p>
    <w:p w:rsidR="00735B98" w:rsidRPr="00735B98" w:rsidRDefault="00735B98" w:rsidP="002A5195">
      <w:pPr>
        <w:widowControl/>
        <w:numPr>
          <w:ilvl w:val="0"/>
          <w:numId w:val="260"/>
        </w:numPr>
        <w:autoSpaceDE/>
        <w:autoSpaceDN/>
        <w:adjustRightInd/>
        <w:jc w:val="both"/>
        <w:rPr>
          <w:rFonts w:eastAsia="Times New Roman"/>
          <w:lang w:val="ru-RU"/>
        </w:rPr>
      </w:pPr>
      <w:r w:rsidRPr="00735B98">
        <w:rPr>
          <w:rFonts w:eastAsia="Times New Roman"/>
          <w:lang w:val="ru-RU"/>
        </w:rPr>
        <w:t>различать гипотезы о происхождении Солнечной системы.</w:t>
      </w:r>
    </w:p>
    <w:p w:rsidR="00735B98" w:rsidRPr="00735B98" w:rsidRDefault="00735B98" w:rsidP="00735B98">
      <w:pPr>
        <w:widowControl/>
        <w:autoSpaceDE/>
        <w:autoSpaceDN/>
        <w:adjustRightInd/>
        <w:ind w:left="360"/>
        <w:jc w:val="both"/>
        <w:rPr>
          <w:rFonts w:eastAsia="Times New Roman"/>
          <w:lang w:val="ru-RU"/>
        </w:rPr>
      </w:pPr>
    </w:p>
    <w:p w:rsidR="00735B98" w:rsidRPr="00735B98" w:rsidRDefault="00735B98" w:rsidP="00735B98">
      <w:pPr>
        <w:widowControl/>
        <w:autoSpaceDE/>
        <w:autoSpaceDN/>
        <w:adjustRightInd/>
        <w:ind w:left="360"/>
        <w:jc w:val="both"/>
        <w:rPr>
          <w:rFonts w:eastAsia="Times New Roman"/>
          <w:b/>
          <w:lang w:val="ru-RU"/>
        </w:rPr>
      </w:pPr>
      <w:bookmarkStart w:id="43" w:name="_Toc409691641"/>
      <w:bookmarkStart w:id="44" w:name="_Toc410653964"/>
      <w:bookmarkStart w:id="45" w:name="_Toc414553150"/>
      <w:r w:rsidRPr="00735B98">
        <w:rPr>
          <w:rFonts w:eastAsia="Times New Roman"/>
          <w:b/>
          <w:lang w:val="ru-RU"/>
        </w:rPr>
        <w:t>1.2.5.10. Биология</w:t>
      </w:r>
      <w:bookmarkEnd w:id="43"/>
      <w:bookmarkEnd w:id="44"/>
      <w:bookmarkEnd w:id="45"/>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 xml:space="preserve">В результате изучения курса биологии в основной школе: </w:t>
      </w:r>
    </w:p>
    <w:p w:rsidR="00735B98" w:rsidRPr="00735B98" w:rsidRDefault="00735B98" w:rsidP="00735B98">
      <w:pPr>
        <w:widowControl/>
        <w:autoSpaceDE/>
        <w:autoSpaceDN/>
        <w:adjustRightInd/>
        <w:ind w:left="360"/>
        <w:jc w:val="both"/>
        <w:rPr>
          <w:rFonts w:eastAsia="Times New Roman"/>
          <w:lang w:val="ru-RU"/>
        </w:rPr>
      </w:pPr>
      <w:r w:rsidRPr="00735B98">
        <w:rPr>
          <w:rFonts w:eastAsia="Times New Roman"/>
          <w:b/>
          <w:lang w:val="ru-RU"/>
        </w:rPr>
        <w:t>Выпускник научится</w:t>
      </w:r>
      <w:r w:rsidRPr="00735B98">
        <w:rPr>
          <w:rFonts w:eastAsia="Times New Roman"/>
          <w:lang w:val="ru-RU"/>
        </w:rPr>
        <w:t xml:space="preserve"> 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735B98" w:rsidRPr="00735B98" w:rsidRDefault="00735B98" w:rsidP="00735B98">
      <w:pPr>
        <w:widowControl/>
        <w:autoSpaceDE/>
        <w:autoSpaceDN/>
        <w:adjustRightInd/>
        <w:ind w:left="360"/>
        <w:jc w:val="both"/>
        <w:rPr>
          <w:rFonts w:eastAsia="Times New Roman"/>
          <w:lang w:val="ru-RU"/>
        </w:rPr>
      </w:pPr>
      <w:r w:rsidRPr="00735B98">
        <w:rPr>
          <w:rFonts w:eastAsia="Times New Roman"/>
          <w:b/>
          <w:lang w:val="ru-RU"/>
        </w:rPr>
        <w:t>Выпускник овладеет</w:t>
      </w:r>
      <w:r w:rsidRPr="00735B98">
        <w:rPr>
          <w:rFonts w:eastAsia="Times New Roman"/>
          <w:lang w:val="ru-RU"/>
        </w:rPr>
        <w:t xml:space="preserve">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735B98" w:rsidRPr="00735B98" w:rsidRDefault="00735B98" w:rsidP="00735B98">
      <w:pPr>
        <w:widowControl/>
        <w:autoSpaceDE/>
        <w:autoSpaceDN/>
        <w:adjustRightInd/>
        <w:ind w:left="360"/>
        <w:jc w:val="both"/>
        <w:rPr>
          <w:rFonts w:eastAsia="Times New Roman"/>
          <w:lang w:val="ru-RU"/>
        </w:rPr>
      </w:pPr>
      <w:r w:rsidRPr="00735B98">
        <w:rPr>
          <w:rFonts w:eastAsia="Times New Roman"/>
          <w:b/>
          <w:lang w:val="ru-RU"/>
        </w:rPr>
        <w:t>Выпускник освоит</w:t>
      </w:r>
      <w:r w:rsidRPr="00735B98">
        <w:rPr>
          <w:rFonts w:eastAsia="Times New Roman"/>
          <w:lang w:val="ru-RU"/>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735B98" w:rsidRPr="00735B98" w:rsidRDefault="00735B98" w:rsidP="00735B98">
      <w:pPr>
        <w:widowControl/>
        <w:autoSpaceDE/>
        <w:autoSpaceDN/>
        <w:adjustRightInd/>
        <w:ind w:left="360"/>
        <w:jc w:val="both"/>
        <w:rPr>
          <w:rFonts w:eastAsia="Times New Roman"/>
          <w:lang w:val="ru-RU"/>
        </w:rPr>
      </w:pPr>
      <w:r w:rsidRPr="00735B98">
        <w:rPr>
          <w:rFonts w:eastAsia="Times New Roman"/>
          <w:b/>
          <w:lang w:val="ru-RU"/>
        </w:rPr>
        <w:t>Выпускник приобретет</w:t>
      </w:r>
      <w:r w:rsidRPr="00735B98">
        <w:rPr>
          <w:rFonts w:eastAsia="Times New Roman"/>
          <w:lang w:val="ru-RU"/>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Выпускник получит возможность научиться:</w:t>
      </w:r>
    </w:p>
    <w:p w:rsidR="00735B98" w:rsidRPr="00735B98" w:rsidRDefault="00735B98" w:rsidP="002A5195">
      <w:pPr>
        <w:widowControl/>
        <w:numPr>
          <w:ilvl w:val="0"/>
          <w:numId w:val="261"/>
        </w:numPr>
        <w:autoSpaceDE/>
        <w:autoSpaceDN/>
        <w:adjustRightInd/>
        <w:jc w:val="both"/>
        <w:rPr>
          <w:rFonts w:eastAsia="Times New Roman"/>
          <w:lang w:val="ru-RU"/>
        </w:rPr>
      </w:pPr>
      <w:r w:rsidRPr="00735B98">
        <w:rPr>
          <w:rFonts w:eastAsia="Times New Roman"/>
          <w:lang w:val="ru-RU"/>
        </w:rPr>
        <w:t>осознанно использовать знания основных правил поведения в природе и основ здорового образа жизни в быту;</w:t>
      </w:r>
    </w:p>
    <w:p w:rsidR="00735B98" w:rsidRPr="00735B98" w:rsidRDefault="00735B98" w:rsidP="002A5195">
      <w:pPr>
        <w:widowControl/>
        <w:numPr>
          <w:ilvl w:val="0"/>
          <w:numId w:val="261"/>
        </w:numPr>
        <w:autoSpaceDE/>
        <w:autoSpaceDN/>
        <w:adjustRightInd/>
        <w:jc w:val="both"/>
        <w:rPr>
          <w:rFonts w:eastAsia="Times New Roman"/>
          <w:lang w:val="ru-RU"/>
        </w:rPr>
      </w:pPr>
      <w:r w:rsidRPr="00735B98">
        <w:rPr>
          <w:rFonts w:eastAsia="Times New Roman"/>
          <w:lang w:val="ru-RU"/>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735B98" w:rsidRPr="00735B98" w:rsidRDefault="00735B98" w:rsidP="002A5195">
      <w:pPr>
        <w:widowControl/>
        <w:numPr>
          <w:ilvl w:val="0"/>
          <w:numId w:val="261"/>
        </w:numPr>
        <w:autoSpaceDE/>
        <w:autoSpaceDN/>
        <w:adjustRightInd/>
        <w:jc w:val="both"/>
        <w:rPr>
          <w:rFonts w:eastAsia="Times New Roman"/>
          <w:lang w:val="ru-RU"/>
        </w:rPr>
      </w:pPr>
      <w:r w:rsidRPr="00735B98">
        <w:rPr>
          <w:rFonts w:eastAsia="Times New Roman"/>
          <w:lang w:val="ru-RU"/>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735B98" w:rsidRPr="00735B98" w:rsidRDefault="00735B98" w:rsidP="002A5195">
      <w:pPr>
        <w:widowControl/>
        <w:numPr>
          <w:ilvl w:val="0"/>
          <w:numId w:val="261"/>
        </w:numPr>
        <w:autoSpaceDE/>
        <w:autoSpaceDN/>
        <w:adjustRightInd/>
        <w:jc w:val="both"/>
        <w:rPr>
          <w:rFonts w:eastAsia="Times New Roman"/>
          <w:lang w:val="ru-RU"/>
        </w:rPr>
      </w:pPr>
      <w:r w:rsidRPr="00735B98">
        <w:rPr>
          <w:rFonts w:eastAsia="Times New Roman"/>
          <w:lang w:val="ru-RU"/>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Живые организмы</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Выпускник научится:</w:t>
      </w:r>
    </w:p>
    <w:p w:rsidR="00735B98" w:rsidRPr="00735B98" w:rsidRDefault="00735B98" w:rsidP="002A5195">
      <w:pPr>
        <w:widowControl/>
        <w:numPr>
          <w:ilvl w:val="0"/>
          <w:numId w:val="262"/>
        </w:numPr>
        <w:autoSpaceDE/>
        <w:autoSpaceDN/>
        <w:adjustRightInd/>
        <w:jc w:val="both"/>
        <w:rPr>
          <w:rFonts w:eastAsia="Times New Roman"/>
          <w:lang w:val="ru-RU"/>
        </w:rPr>
      </w:pPr>
      <w:r w:rsidRPr="00735B98">
        <w:rPr>
          <w:rFonts w:eastAsia="Times New Roman"/>
          <w:lang w:val="ru-RU"/>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735B98" w:rsidRPr="00735B98" w:rsidRDefault="00735B98" w:rsidP="002A5195">
      <w:pPr>
        <w:widowControl/>
        <w:numPr>
          <w:ilvl w:val="0"/>
          <w:numId w:val="262"/>
        </w:numPr>
        <w:autoSpaceDE/>
        <w:autoSpaceDN/>
        <w:adjustRightInd/>
        <w:jc w:val="both"/>
        <w:rPr>
          <w:rFonts w:eastAsia="Times New Roman"/>
          <w:lang w:val="ru-RU"/>
        </w:rPr>
      </w:pPr>
      <w:r w:rsidRPr="00735B98">
        <w:rPr>
          <w:rFonts w:eastAsia="Times New Roman"/>
          <w:lang w:val="ru-RU"/>
        </w:rPr>
        <w:t>аргументировать, приводить доказательства родства различных таксонов растений, животных, грибов и бактерий;</w:t>
      </w:r>
    </w:p>
    <w:p w:rsidR="00735B98" w:rsidRPr="00735B98" w:rsidRDefault="00735B98" w:rsidP="002A5195">
      <w:pPr>
        <w:widowControl/>
        <w:numPr>
          <w:ilvl w:val="0"/>
          <w:numId w:val="262"/>
        </w:numPr>
        <w:autoSpaceDE/>
        <w:autoSpaceDN/>
        <w:adjustRightInd/>
        <w:jc w:val="both"/>
        <w:rPr>
          <w:rFonts w:eastAsia="Times New Roman"/>
          <w:lang w:val="ru-RU"/>
        </w:rPr>
      </w:pPr>
      <w:r w:rsidRPr="00735B98">
        <w:rPr>
          <w:rFonts w:eastAsia="Times New Roman"/>
          <w:lang w:val="ru-RU"/>
        </w:rPr>
        <w:t>аргументировать, приводить доказательства различий растений, животных, грибов и бактерий;</w:t>
      </w:r>
    </w:p>
    <w:p w:rsidR="00735B98" w:rsidRPr="00735B98" w:rsidRDefault="00735B98" w:rsidP="002A5195">
      <w:pPr>
        <w:widowControl/>
        <w:numPr>
          <w:ilvl w:val="0"/>
          <w:numId w:val="262"/>
        </w:numPr>
        <w:autoSpaceDE/>
        <w:autoSpaceDN/>
        <w:adjustRightInd/>
        <w:jc w:val="both"/>
        <w:rPr>
          <w:rFonts w:eastAsia="Times New Roman"/>
          <w:lang w:val="ru-RU"/>
        </w:rPr>
      </w:pPr>
      <w:r w:rsidRPr="00735B98">
        <w:rPr>
          <w:rFonts w:eastAsia="Times New Roman"/>
          <w:lang w:val="ru-RU"/>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735B98" w:rsidRPr="00735B98" w:rsidRDefault="00735B98" w:rsidP="002A5195">
      <w:pPr>
        <w:widowControl/>
        <w:numPr>
          <w:ilvl w:val="0"/>
          <w:numId w:val="262"/>
        </w:numPr>
        <w:autoSpaceDE/>
        <w:autoSpaceDN/>
        <w:adjustRightInd/>
        <w:jc w:val="both"/>
        <w:rPr>
          <w:rFonts w:eastAsia="Times New Roman"/>
          <w:lang w:val="ru-RU"/>
        </w:rPr>
      </w:pPr>
      <w:r w:rsidRPr="00735B98">
        <w:rPr>
          <w:rFonts w:eastAsia="Times New Roman"/>
          <w:lang w:val="ru-RU"/>
        </w:rPr>
        <w:t>раскрывать роль биологии в практической деятельности людей; роль различных организмов в жизни человека;</w:t>
      </w:r>
    </w:p>
    <w:p w:rsidR="00735B98" w:rsidRPr="00735B98" w:rsidRDefault="00735B98" w:rsidP="002A5195">
      <w:pPr>
        <w:widowControl/>
        <w:numPr>
          <w:ilvl w:val="0"/>
          <w:numId w:val="262"/>
        </w:numPr>
        <w:autoSpaceDE/>
        <w:autoSpaceDN/>
        <w:adjustRightInd/>
        <w:jc w:val="both"/>
        <w:rPr>
          <w:rFonts w:eastAsia="Times New Roman"/>
          <w:lang w:val="ru-RU"/>
        </w:rPr>
      </w:pPr>
      <w:r w:rsidRPr="00735B98">
        <w:rPr>
          <w:rFonts w:eastAsia="Times New Roman"/>
          <w:lang w:val="ru-RU"/>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735B98" w:rsidRPr="00735B98" w:rsidRDefault="00735B98" w:rsidP="002A5195">
      <w:pPr>
        <w:widowControl/>
        <w:numPr>
          <w:ilvl w:val="0"/>
          <w:numId w:val="262"/>
        </w:numPr>
        <w:autoSpaceDE/>
        <w:autoSpaceDN/>
        <w:adjustRightInd/>
        <w:jc w:val="both"/>
        <w:rPr>
          <w:rFonts w:eastAsia="Times New Roman"/>
          <w:lang w:val="ru-RU"/>
        </w:rPr>
      </w:pPr>
      <w:r w:rsidRPr="00735B98">
        <w:rPr>
          <w:rFonts w:eastAsia="Times New Roman"/>
          <w:lang w:val="ru-RU"/>
        </w:rPr>
        <w:t>выявлять примеры и раскрывать сущность приспособленности организмов к среде обитания;</w:t>
      </w:r>
    </w:p>
    <w:p w:rsidR="00735B98" w:rsidRPr="00735B98" w:rsidRDefault="00735B98" w:rsidP="002A5195">
      <w:pPr>
        <w:widowControl/>
        <w:numPr>
          <w:ilvl w:val="0"/>
          <w:numId w:val="262"/>
        </w:numPr>
        <w:autoSpaceDE/>
        <w:autoSpaceDN/>
        <w:adjustRightInd/>
        <w:jc w:val="both"/>
        <w:rPr>
          <w:rFonts w:eastAsia="Times New Roman"/>
          <w:lang w:val="ru-RU"/>
        </w:rPr>
      </w:pPr>
      <w:r w:rsidRPr="00735B98">
        <w:rPr>
          <w:rFonts w:eastAsia="Times New Roman"/>
          <w:lang w:val="ru-RU"/>
        </w:rPr>
        <w:t>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735B98" w:rsidRPr="00735B98" w:rsidRDefault="00735B98" w:rsidP="002A5195">
      <w:pPr>
        <w:widowControl/>
        <w:numPr>
          <w:ilvl w:val="0"/>
          <w:numId w:val="262"/>
        </w:numPr>
        <w:autoSpaceDE/>
        <w:autoSpaceDN/>
        <w:adjustRightInd/>
        <w:jc w:val="both"/>
        <w:rPr>
          <w:rFonts w:eastAsia="Times New Roman"/>
          <w:lang w:val="ru-RU"/>
        </w:rPr>
      </w:pPr>
      <w:r w:rsidRPr="00735B98">
        <w:rPr>
          <w:rFonts w:eastAsia="Times New Roman"/>
          <w:lang w:val="ru-RU"/>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735B98" w:rsidRPr="00735B98" w:rsidRDefault="00735B98" w:rsidP="002A5195">
      <w:pPr>
        <w:widowControl/>
        <w:numPr>
          <w:ilvl w:val="0"/>
          <w:numId w:val="262"/>
        </w:numPr>
        <w:autoSpaceDE/>
        <w:autoSpaceDN/>
        <w:adjustRightInd/>
        <w:jc w:val="both"/>
        <w:rPr>
          <w:rFonts w:eastAsia="Times New Roman"/>
          <w:lang w:val="ru-RU"/>
        </w:rPr>
      </w:pPr>
      <w:r w:rsidRPr="00735B98">
        <w:rPr>
          <w:rFonts w:eastAsia="Times New Roman"/>
          <w:lang w:val="ru-RU"/>
        </w:rPr>
        <w:t>устанавливать взаимосвязи между особенностями строения и функциями клеток и тканей, органов и систем органов;</w:t>
      </w:r>
    </w:p>
    <w:p w:rsidR="00735B98" w:rsidRPr="00735B98" w:rsidRDefault="00735B98" w:rsidP="002A5195">
      <w:pPr>
        <w:widowControl/>
        <w:numPr>
          <w:ilvl w:val="0"/>
          <w:numId w:val="262"/>
        </w:numPr>
        <w:autoSpaceDE/>
        <w:autoSpaceDN/>
        <w:adjustRightInd/>
        <w:jc w:val="both"/>
        <w:rPr>
          <w:rFonts w:eastAsia="Times New Roman"/>
          <w:lang w:val="ru-RU"/>
        </w:rPr>
      </w:pPr>
      <w:r w:rsidRPr="00735B98">
        <w:rPr>
          <w:rFonts w:eastAsia="Times New Roman"/>
          <w:lang w:val="ru-RU"/>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735B98" w:rsidRPr="00735B98" w:rsidRDefault="00735B98" w:rsidP="002A5195">
      <w:pPr>
        <w:widowControl/>
        <w:numPr>
          <w:ilvl w:val="0"/>
          <w:numId w:val="262"/>
        </w:numPr>
        <w:autoSpaceDE/>
        <w:autoSpaceDN/>
        <w:adjustRightInd/>
        <w:jc w:val="both"/>
        <w:rPr>
          <w:rFonts w:eastAsia="Times New Roman"/>
          <w:lang w:val="ru-RU"/>
        </w:rPr>
      </w:pPr>
      <w:r w:rsidRPr="00735B98">
        <w:rPr>
          <w:rFonts w:eastAsia="Times New Roman"/>
          <w:lang w:val="ru-RU"/>
        </w:rPr>
        <w:t>знать и аргументировать основные правила поведения в природе;</w:t>
      </w:r>
    </w:p>
    <w:p w:rsidR="00735B98" w:rsidRPr="00735B98" w:rsidRDefault="00735B98" w:rsidP="002A5195">
      <w:pPr>
        <w:widowControl/>
        <w:numPr>
          <w:ilvl w:val="0"/>
          <w:numId w:val="262"/>
        </w:numPr>
        <w:autoSpaceDE/>
        <w:autoSpaceDN/>
        <w:adjustRightInd/>
        <w:jc w:val="both"/>
        <w:rPr>
          <w:rFonts w:eastAsia="Times New Roman"/>
          <w:lang w:val="ru-RU"/>
        </w:rPr>
      </w:pPr>
      <w:r w:rsidRPr="00735B98">
        <w:rPr>
          <w:rFonts w:eastAsia="Times New Roman"/>
          <w:lang w:val="ru-RU"/>
        </w:rPr>
        <w:t>анализировать и оценивать последствия деятельности человека в природе;</w:t>
      </w:r>
    </w:p>
    <w:p w:rsidR="00735B98" w:rsidRPr="00735B98" w:rsidRDefault="00735B98" w:rsidP="002A5195">
      <w:pPr>
        <w:widowControl/>
        <w:numPr>
          <w:ilvl w:val="0"/>
          <w:numId w:val="262"/>
        </w:numPr>
        <w:autoSpaceDE/>
        <w:autoSpaceDN/>
        <w:adjustRightInd/>
        <w:jc w:val="both"/>
        <w:rPr>
          <w:rFonts w:eastAsia="Times New Roman"/>
          <w:lang w:val="ru-RU"/>
        </w:rPr>
      </w:pPr>
      <w:r w:rsidRPr="00735B98">
        <w:rPr>
          <w:rFonts w:eastAsia="Times New Roman"/>
          <w:lang w:val="ru-RU"/>
        </w:rPr>
        <w:t>описывать и использовать приемы выращивания и размножения культурных растений и домашних животных, ухода за ними;</w:t>
      </w:r>
    </w:p>
    <w:p w:rsidR="00735B98" w:rsidRPr="00735B98" w:rsidRDefault="00735B98" w:rsidP="002A5195">
      <w:pPr>
        <w:widowControl/>
        <w:numPr>
          <w:ilvl w:val="0"/>
          <w:numId w:val="262"/>
        </w:numPr>
        <w:autoSpaceDE/>
        <w:autoSpaceDN/>
        <w:adjustRightInd/>
        <w:jc w:val="both"/>
        <w:rPr>
          <w:rFonts w:eastAsia="Times New Roman"/>
          <w:lang w:val="ru-RU"/>
        </w:rPr>
      </w:pPr>
      <w:r w:rsidRPr="00735B98">
        <w:rPr>
          <w:rFonts w:eastAsia="Times New Roman"/>
          <w:lang w:val="ru-RU"/>
        </w:rPr>
        <w:t>знать и соблюдать правила работы в кабинете биологии.</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Выпускник получит возможность научиться:</w:t>
      </w:r>
    </w:p>
    <w:p w:rsidR="00735B98" w:rsidRPr="00735B98" w:rsidRDefault="00735B98" w:rsidP="002A5195">
      <w:pPr>
        <w:widowControl/>
        <w:numPr>
          <w:ilvl w:val="0"/>
          <w:numId w:val="263"/>
        </w:numPr>
        <w:autoSpaceDE/>
        <w:autoSpaceDN/>
        <w:adjustRightInd/>
        <w:jc w:val="both"/>
        <w:rPr>
          <w:rFonts w:eastAsia="Times New Roman"/>
          <w:lang w:val="ru-RU"/>
        </w:rPr>
      </w:pPr>
      <w:r w:rsidRPr="00735B98">
        <w:rPr>
          <w:rFonts w:eastAsia="Times New Roman"/>
          <w:lang w:val="ru-RU"/>
        </w:rPr>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735B98" w:rsidRPr="00735B98" w:rsidRDefault="00735B98" w:rsidP="002A5195">
      <w:pPr>
        <w:widowControl/>
        <w:numPr>
          <w:ilvl w:val="0"/>
          <w:numId w:val="263"/>
        </w:numPr>
        <w:autoSpaceDE/>
        <w:autoSpaceDN/>
        <w:adjustRightInd/>
        <w:jc w:val="both"/>
        <w:rPr>
          <w:rFonts w:eastAsia="Times New Roman"/>
          <w:lang w:val="ru-RU"/>
        </w:rPr>
      </w:pPr>
      <w:r w:rsidRPr="00735B98">
        <w:rPr>
          <w:rFonts w:eastAsia="Times New Roman"/>
          <w:lang w:val="ru-RU"/>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735B98" w:rsidRPr="00735B98" w:rsidRDefault="00735B98" w:rsidP="002A5195">
      <w:pPr>
        <w:widowControl/>
        <w:numPr>
          <w:ilvl w:val="0"/>
          <w:numId w:val="263"/>
        </w:numPr>
        <w:autoSpaceDE/>
        <w:autoSpaceDN/>
        <w:adjustRightInd/>
        <w:jc w:val="both"/>
        <w:rPr>
          <w:rFonts w:eastAsia="Times New Roman"/>
          <w:lang w:val="ru-RU"/>
        </w:rPr>
      </w:pPr>
      <w:r w:rsidRPr="00735B98">
        <w:rPr>
          <w:rFonts w:eastAsia="Times New Roman"/>
          <w:lang w:val="ru-RU"/>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735B98" w:rsidRPr="00735B98" w:rsidRDefault="00735B98" w:rsidP="002A5195">
      <w:pPr>
        <w:widowControl/>
        <w:numPr>
          <w:ilvl w:val="0"/>
          <w:numId w:val="263"/>
        </w:numPr>
        <w:autoSpaceDE/>
        <w:autoSpaceDN/>
        <w:adjustRightInd/>
        <w:jc w:val="both"/>
        <w:rPr>
          <w:rFonts w:eastAsia="Times New Roman"/>
          <w:lang w:val="ru-RU"/>
        </w:rPr>
      </w:pPr>
      <w:r w:rsidRPr="00735B98">
        <w:rPr>
          <w:rFonts w:eastAsia="Times New Roman"/>
          <w:lang w:val="ru-RU"/>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735B98" w:rsidRPr="00735B98" w:rsidRDefault="00735B98" w:rsidP="002A5195">
      <w:pPr>
        <w:widowControl/>
        <w:numPr>
          <w:ilvl w:val="0"/>
          <w:numId w:val="263"/>
        </w:numPr>
        <w:autoSpaceDE/>
        <w:autoSpaceDN/>
        <w:adjustRightInd/>
        <w:jc w:val="both"/>
        <w:rPr>
          <w:rFonts w:eastAsia="Times New Roman"/>
          <w:lang w:val="ru-RU"/>
        </w:rPr>
      </w:pPr>
      <w:r w:rsidRPr="00735B98">
        <w:rPr>
          <w:rFonts w:eastAsia="Times New Roman"/>
          <w:lang w:val="ru-RU"/>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735B98" w:rsidRPr="00735B98" w:rsidRDefault="00735B98" w:rsidP="002A5195">
      <w:pPr>
        <w:widowControl/>
        <w:numPr>
          <w:ilvl w:val="0"/>
          <w:numId w:val="263"/>
        </w:numPr>
        <w:autoSpaceDE/>
        <w:autoSpaceDN/>
        <w:adjustRightInd/>
        <w:jc w:val="both"/>
        <w:rPr>
          <w:rFonts w:eastAsia="Times New Roman"/>
          <w:lang w:val="ru-RU"/>
        </w:rPr>
      </w:pPr>
      <w:r w:rsidRPr="00735B98">
        <w:rPr>
          <w:rFonts w:eastAsia="Times New Roman"/>
          <w:lang w:val="ru-RU"/>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735B98" w:rsidRPr="00735B98" w:rsidRDefault="00735B98" w:rsidP="002A5195">
      <w:pPr>
        <w:widowControl/>
        <w:numPr>
          <w:ilvl w:val="0"/>
          <w:numId w:val="263"/>
        </w:numPr>
        <w:autoSpaceDE/>
        <w:autoSpaceDN/>
        <w:adjustRightInd/>
        <w:jc w:val="both"/>
        <w:rPr>
          <w:rFonts w:eastAsia="Times New Roman"/>
          <w:lang w:val="ru-RU"/>
        </w:rPr>
      </w:pPr>
      <w:r w:rsidRPr="00735B98">
        <w:rPr>
          <w:rFonts w:eastAsia="Times New Roman"/>
          <w:lang w:val="ru-RU"/>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Человек и его здоровье</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Выпускник научится:</w:t>
      </w:r>
    </w:p>
    <w:p w:rsidR="00735B98" w:rsidRPr="00735B98" w:rsidRDefault="00735B98" w:rsidP="002A5195">
      <w:pPr>
        <w:widowControl/>
        <w:numPr>
          <w:ilvl w:val="0"/>
          <w:numId w:val="264"/>
        </w:numPr>
        <w:autoSpaceDE/>
        <w:autoSpaceDN/>
        <w:adjustRightInd/>
        <w:jc w:val="both"/>
        <w:rPr>
          <w:rFonts w:eastAsia="Times New Roman"/>
          <w:lang w:val="ru-RU"/>
        </w:rPr>
      </w:pPr>
      <w:r w:rsidRPr="00735B98">
        <w:rPr>
          <w:rFonts w:eastAsia="Times New Roman"/>
          <w:lang w:val="ru-RU"/>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735B98" w:rsidRPr="00735B98" w:rsidRDefault="00735B98" w:rsidP="002A5195">
      <w:pPr>
        <w:widowControl/>
        <w:numPr>
          <w:ilvl w:val="0"/>
          <w:numId w:val="264"/>
        </w:numPr>
        <w:autoSpaceDE/>
        <w:autoSpaceDN/>
        <w:adjustRightInd/>
        <w:jc w:val="both"/>
        <w:rPr>
          <w:rFonts w:eastAsia="Times New Roman"/>
          <w:lang w:val="ru-RU"/>
        </w:rPr>
      </w:pPr>
      <w:r w:rsidRPr="00735B98">
        <w:rPr>
          <w:rFonts w:eastAsia="Times New Roman"/>
          <w:lang w:val="ru-RU"/>
        </w:rPr>
        <w:t>аргументировать, приводить доказательства взаимосвязи человека и окружающей среды, родства человека с животными;</w:t>
      </w:r>
    </w:p>
    <w:p w:rsidR="00735B98" w:rsidRPr="00735B98" w:rsidRDefault="00735B98" w:rsidP="002A5195">
      <w:pPr>
        <w:widowControl/>
        <w:numPr>
          <w:ilvl w:val="0"/>
          <w:numId w:val="264"/>
        </w:numPr>
        <w:autoSpaceDE/>
        <w:autoSpaceDN/>
        <w:adjustRightInd/>
        <w:jc w:val="both"/>
        <w:rPr>
          <w:rFonts w:eastAsia="Times New Roman"/>
          <w:lang w:val="ru-RU"/>
        </w:rPr>
      </w:pPr>
      <w:r w:rsidRPr="00735B98">
        <w:rPr>
          <w:rFonts w:eastAsia="Times New Roman"/>
          <w:lang w:val="ru-RU"/>
        </w:rPr>
        <w:t>аргументировать, приводить доказательства отличий человека от животных;</w:t>
      </w:r>
    </w:p>
    <w:p w:rsidR="00735B98" w:rsidRPr="00735B98" w:rsidRDefault="00735B98" w:rsidP="002A5195">
      <w:pPr>
        <w:widowControl/>
        <w:numPr>
          <w:ilvl w:val="0"/>
          <w:numId w:val="264"/>
        </w:numPr>
        <w:autoSpaceDE/>
        <w:autoSpaceDN/>
        <w:adjustRightInd/>
        <w:jc w:val="both"/>
        <w:rPr>
          <w:rFonts w:eastAsia="Times New Roman"/>
          <w:lang w:val="ru-RU"/>
        </w:rPr>
      </w:pPr>
      <w:r w:rsidRPr="00735B98">
        <w:rPr>
          <w:rFonts w:eastAsia="Times New Roman"/>
          <w:lang w:val="ru-RU"/>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735B98" w:rsidRPr="00735B98" w:rsidRDefault="00735B98" w:rsidP="002A5195">
      <w:pPr>
        <w:widowControl/>
        <w:numPr>
          <w:ilvl w:val="0"/>
          <w:numId w:val="264"/>
        </w:numPr>
        <w:autoSpaceDE/>
        <w:autoSpaceDN/>
        <w:adjustRightInd/>
        <w:jc w:val="both"/>
        <w:rPr>
          <w:rFonts w:eastAsia="Times New Roman"/>
          <w:lang w:val="ru-RU"/>
        </w:rPr>
      </w:pPr>
      <w:r w:rsidRPr="00735B98">
        <w:rPr>
          <w:rFonts w:eastAsia="Times New Roman"/>
          <w:lang w:val="ru-RU"/>
        </w:rPr>
        <w:t>объяснять эволюцию вида Человек разумный на примерах сопоставления биологических объектов и других материальных артефактов;</w:t>
      </w:r>
    </w:p>
    <w:p w:rsidR="00735B98" w:rsidRPr="00735B98" w:rsidRDefault="00735B98" w:rsidP="002A5195">
      <w:pPr>
        <w:widowControl/>
        <w:numPr>
          <w:ilvl w:val="0"/>
          <w:numId w:val="264"/>
        </w:numPr>
        <w:autoSpaceDE/>
        <w:autoSpaceDN/>
        <w:adjustRightInd/>
        <w:jc w:val="both"/>
        <w:rPr>
          <w:rFonts w:eastAsia="Times New Roman"/>
          <w:lang w:val="ru-RU"/>
        </w:rPr>
      </w:pPr>
      <w:r w:rsidRPr="00735B98">
        <w:rPr>
          <w:rFonts w:eastAsia="Times New Roman"/>
          <w:lang w:val="ru-RU"/>
        </w:rPr>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735B98" w:rsidRPr="00735B98" w:rsidRDefault="00735B98" w:rsidP="002A5195">
      <w:pPr>
        <w:widowControl/>
        <w:numPr>
          <w:ilvl w:val="0"/>
          <w:numId w:val="264"/>
        </w:numPr>
        <w:autoSpaceDE/>
        <w:autoSpaceDN/>
        <w:adjustRightInd/>
        <w:jc w:val="both"/>
        <w:rPr>
          <w:rFonts w:eastAsia="Times New Roman"/>
          <w:lang w:val="ru-RU"/>
        </w:rPr>
      </w:pPr>
      <w:r w:rsidRPr="00735B98">
        <w:rPr>
          <w:rFonts w:eastAsia="Times New Roman"/>
          <w:lang w:val="ru-RU"/>
        </w:rPr>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735B98" w:rsidRPr="00735B98" w:rsidRDefault="00735B98" w:rsidP="002A5195">
      <w:pPr>
        <w:widowControl/>
        <w:numPr>
          <w:ilvl w:val="0"/>
          <w:numId w:val="264"/>
        </w:numPr>
        <w:autoSpaceDE/>
        <w:autoSpaceDN/>
        <w:adjustRightInd/>
        <w:jc w:val="both"/>
        <w:rPr>
          <w:rFonts w:eastAsia="Times New Roman"/>
          <w:lang w:val="ru-RU"/>
        </w:rPr>
      </w:pPr>
      <w:r w:rsidRPr="00735B98">
        <w:rPr>
          <w:rFonts w:eastAsia="Times New Roman"/>
          <w:lang w:val="ru-RU"/>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735B98" w:rsidRPr="00735B98" w:rsidRDefault="00735B98" w:rsidP="002A5195">
      <w:pPr>
        <w:widowControl/>
        <w:numPr>
          <w:ilvl w:val="0"/>
          <w:numId w:val="264"/>
        </w:numPr>
        <w:autoSpaceDE/>
        <w:autoSpaceDN/>
        <w:adjustRightInd/>
        <w:jc w:val="both"/>
        <w:rPr>
          <w:rFonts w:eastAsia="Times New Roman"/>
          <w:lang w:val="ru-RU"/>
        </w:rPr>
      </w:pPr>
      <w:r w:rsidRPr="00735B98">
        <w:rPr>
          <w:rFonts w:eastAsia="Times New Roman"/>
          <w:lang w:val="ru-RU"/>
        </w:rPr>
        <w:t>устанавливать взаимосвязи между особенностями строения и функциями клеток и тканей, органов и систем органов;</w:t>
      </w:r>
    </w:p>
    <w:p w:rsidR="00735B98" w:rsidRPr="00735B98" w:rsidRDefault="00735B98" w:rsidP="002A5195">
      <w:pPr>
        <w:widowControl/>
        <w:numPr>
          <w:ilvl w:val="0"/>
          <w:numId w:val="264"/>
        </w:numPr>
        <w:autoSpaceDE/>
        <w:autoSpaceDN/>
        <w:adjustRightInd/>
        <w:jc w:val="both"/>
        <w:rPr>
          <w:rFonts w:eastAsia="Times New Roman"/>
          <w:lang w:val="ru-RU"/>
        </w:rPr>
      </w:pPr>
      <w:r w:rsidRPr="00735B98">
        <w:rPr>
          <w:rFonts w:eastAsia="Times New Roman"/>
          <w:lang w:val="ru-RU"/>
        </w:rPr>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735B98" w:rsidRPr="00735B98" w:rsidRDefault="00735B98" w:rsidP="002A5195">
      <w:pPr>
        <w:widowControl/>
        <w:numPr>
          <w:ilvl w:val="0"/>
          <w:numId w:val="264"/>
        </w:numPr>
        <w:autoSpaceDE/>
        <w:autoSpaceDN/>
        <w:adjustRightInd/>
        <w:jc w:val="both"/>
        <w:rPr>
          <w:rFonts w:eastAsia="Times New Roman"/>
          <w:lang w:val="ru-RU"/>
        </w:rPr>
      </w:pPr>
      <w:r w:rsidRPr="00735B98">
        <w:rPr>
          <w:rFonts w:eastAsia="Times New Roman"/>
          <w:lang w:val="ru-RU"/>
        </w:rPr>
        <w:t>знать и аргументировать основные принципы здорового образа жизни, рациональной организации труда и отдыха;</w:t>
      </w:r>
    </w:p>
    <w:p w:rsidR="00735B98" w:rsidRPr="00735B98" w:rsidRDefault="00735B98" w:rsidP="002A5195">
      <w:pPr>
        <w:widowControl/>
        <w:numPr>
          <w:ilvl w:val="0"/>
          <w:numId w:val="264"/>
        </w:numPr>
        <w:autoSpaceDE/>
        <w:autoSpaceDN/>
        <w:adjustRightInd/>
        <w:jc w:val="both"/>
        <w:rPr>
          <w:rFonts w:eastAsia="Times New Roman"/>
          <w:lang w:val="ru-RU"/>
        </w:rPr>
      </w:pPr>
      <w:r w:rsidRPr="00735B98">
        <w:rPr>
          <w:rFonts w:eastAsia="Times New Roman"/>
          <w:lang w:val="ru-RU"/>
        </w:rPr>
        <w:t>анализировать и оценивать влияние факторов риска на здоровье человека;</w:t>
      </w:r>
    </w:p>
    <w:p w:rsidR="00735B98" w:rsidRPr="00735B98" w:rsidRDefault="00735B98" w:rsidP="002A5195">
      <w:pPr>
        <w:widowControl/>
        <w:numPr>
          <w:ilvl w:val="0"/>
          <w:numId w:val="264"/>
        </w:numPr>
        <w:autoSpaceDE/>
        <w:autoSpaceDN/>
        <w:adjustRightInd/>
        <w:jc w:val="both"/>
        <w:rPr>
          <w:rFonts w:eastAsia="Times New Roman"/>
          <w:lang w:val="ru-RU"/>
        </w:rPr>
      </w:pPr>
      <w:r w:rsidRPr="00735B98">
        <w:rPr>
          <w:rFonts w:eastAsia="Times New Roman"/>
          <w:lang w:val="ru-RU"/>
        </w:rPr>
        <w:t>описывать и использовать приемы оказания первой помощи;</w:t>
      </w:r>
    </w:p>
    <w:p w:rsidR="00735B98" w:rsidRPr="00735B98" w:rsidRDefault="00735B98" w:rsidP="002A5195">
      <w:pPr>
        <w:widowControl/>
        <w:numPr>
          <w:ilvl w:val="0"/>
          <w:numId w:val="264"/>
        </w:numPr>
        <w:autoSpaceDE/>
        <w:autoSpaceDN/>
        <w:adjustRightInd/>
        <w:jc w:val="both"/>
        <w:rPr>
          <w:rFonts w:eastAsia="Times New Roman"/>
          <w:lang w:val="ru-RU"/>
        </w:rPr>
      </w:pPr>
      <w:r w:rsidRPr="00735B98">
        <w:rPr>
          <w:rFonts w:eastAsia="Times New Roman"/>
          <w:lang w:val="ru-RU"/>
        </w:rPr>
        <w:t>знать и соблюдать правила работы в кабинете биологии.</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Выпускник получит возможность научиться:</w:t>
      </w:r>
    </w:p>
    <w:p w:rsidR="00735B98" w:rsidRPr="00735B98" w:rsidRDefault="00735B98" w:rsidP="002A5195">
      <w:pPr>
        <w:widowControl/>
        <w:numPr>
          <w:ilvl w:val="0"/>
          <w:numId w:val="265"/>
        </w:numPr>
        <w:autoSpaceDE/>
        <w:autoSpaceDN/>
        <w:adjustRightInd/>
        <w:jc w:val="both"/>
        <w:rPr>
          <w:rFonts w:eastAsia="Times New Roman"/>
          <w:lang w:val="ru-RU"/>
        </w:rPr>
      </w:pPr>
      <w:r w:rsidRPr="00735B98">
        <w:rPr>
          <w:rFonts w:eastAsia="Times New Roman"/>
          <w:lang w:val="ru-RU"/>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735B98" w:rsidRPr="00735B98" w:rsidRDefault="00735B98" w:rsidP="002A5195">
      <w:pPr>
        <w:widowControl/>
        <w:numPr>
          <w:ilvl w:val="0"/>
          <w:numId w:val="265"/>
        </w:numPr>
        <w:autoSpaceDE/>
        <w:autoSpaceDN/>
        <w:adjustRightInd/>
        <w:jc w:val="both"/>
        <w:rPr>
          <w:rFonts w:eastAsia="Times New Roman"/>
          <w:lang w:val="ru-RU"/>
        </w:rPr>
      </w:pPr>
      <w:r w:rsidRPr="00735B98">
        <w:rPr>
          <w:rFonts w:eastAsia="Times New Roman"/>
          <w:lang w:val="ru-RU"/>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735B98" w:rsidRPr="00735B98" w:rsidRDefault="00735B98" w:rsidP="002A5195">
      <w:pPr>
        <w:widowControl/>
        <w:numPr>
          <w:ilvl w:val="0"/>
          <w:numId w:val="265"/>
        </w:numPr>
        <w:autoSpaceDE/>
        <w:autoSpaceDN/>
        <w:adjustRightInd/>
        <w:jc w:val="both"/>
        <w:rPr>
          <w:rFonts w:eastAsia="Times New Roman"/>
          <w:lang w:val="ru-RU"/>
        </w:rPr>
      </w:pPr>
      <w:r w:rsidRPr="00735B98">
        <w:rPr>
          <w:rFonts w:eastAsia="Times New Roman"/>
          <w:lang w:val="ru-RU"/>
        </w:rPr>
        <w:t>ориентироваться в системе моральных норм и ценностей по отношению к собственному здоровью и здоровью других людей;</w:t>
      </w:r>
    </w:p>
    <w:p w:rsidR="00735B98" w:rsidRPr="00735B98" w:rsidRDefault="00735B98" w:rsidP="002A5195">
      <w:pPr>
        <w:widowControl/>
        <w:numPr>
          <w:ilvl w:val="0"/>
          <w:numId w:val="265"/>
        </w:numPr>
        <w:autoSpaceDE/>
        <w:autoSpaceDN/>
        <w:adjustRightInd/>
        <w:jc w:val="both"/>
        <w:rPr>
          <w:rFonts w:eastAsia="Times New Roman"/>
          <w:lang w:val="ru-RU"/>
        </w:rPr>
      </w:pPr>
      <w:r w:rsidRPr="00735B98">
        <w:rPr>
          <w:rFonts w:eastAsia="Times New Roman"/>
          <w:lang w:val="ru-RU"/>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735B98" w:rsidRPr="00735B98" w:rsidRDefault="00735B98" w:rsidP="002A5195">
      <w:pPr>
        <w:widowControl/>
        <w:numPr>
          <w:ilvl w:val="0"/>
          <w:numId w:val="265"/>
        </w:numPr>
        <w:autoSpaceDE/>
        <w:autoSpaceDN/>
        <w:adjustRightInd/>
        <w:jc w:val="both"/>
        <w:rPr>
          <w:rFonts w:eastAsia="Times New Roman"/>
          <w:lang w:val="ru-RU"/>
        </w:rPr>
      </w:pPr>
      <w:r w:rsidRPr="00735B98">
        <w:rPr>
          <w:rFonts w:eastAsia="Times New Roman"/>
          <w:lang w:val="ru-RU"/>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735B98" w:rsidRPr="00735B98" w:rsidRDefault="00735B98" w:rsidP="002A5195">
      <w:pPr>
        <w:widowControl/>
        <w:numPr>
          <w:ilvl w:val="0"/>
          <w:numId w:val="265"/>
        </w:numPr>
        <w:autoSpaceDE/>
        <w:autoSpaceDN/>
        <w:adjustRightInd/>
        <w:jc w:val="both"/>
        <w:rPr>
          <w:rFonts w:eastAsia="Times New Roman"/>
          <w:lang w:val="ru-RU"/>
        </w:rPr>
      </w:pPr>
      <w:r w:rsidRPr="00735B98">
        <w:rPr>
          <w:rFonts w:eastAsia="Times New Roman"/>
          <w:lang w:val="ru-RU"/>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735B98" w:rsidRPr="00735B98" w:rsidRDefault="00735B98" w:rsidP="002A5195">
      <w:pPr>
        <w:widowControl/>
        <w:numPr>
          <w:ilvl w:val="0"/>
          <w:numId w:val="265"/>
        </w:numPr>
        <w:autoSpaceDE/>
        <w:autoSpaceDN/>
        <w:adjustRightInd/>
        <w:jc w:val="both"/>
        <w:rPr>
          <w:rFonts w:eastAsia="Times New Roman"/>
          <w:lang w:val="ru-RU"/>
        </w:rPr>
      </w:pPr>
      <w:r w:rsidRPr="00735B98">
        <w:rPr>
          <w:rFonts w:eastAsia="Times New Roman"/>
          <w:lang w:val="ru-RU"/>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Общие биологические закономерности</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Выпускник научится:</w:t>
      </w:r>
    </w:p>
    <w:p w:rsidR="00735B98" w:rsidRPr="00735B98" w:rsidRDefault="00735B98" w:rsidP="002A5195">
      <w:pPr>
        <w:widowControl/>
        <w:numPr>
          <w:ilvl w:val="0"/>
          <w:numId w:val="266"/>
        </w:numPr>
        <w:autoSpaceDE/>
        <w:autoSpaceDN/>
        <w:adjustRightInd/>
        <w:jc w:val="both"/>
        <w:rPr>
          <w:rFonts w:eastAsia="Times New Roman"/>
          <w:lang w:val="ru-RU"/>
        </w:rPr>
      </w:pPr>
      <w:r w:rsidRPr="00735B98">
        <w:rPr>
          <w:rFonts w:eastAsia="Times New Roman"/>
          <w:lang w:val="ru-RU"/>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735B98" w:rsidRPr="00735B98" w:rsidRDefault="00735B98" w:rsidP="002A5195">
      <w:pPr>
        <w:widowControl/>
        <w:numPr>
          <w:ilvl w:val="0"/>
          <w:numId w:val="266"/>
        </w:numPr>
        <w:autoSpaceDE/>
        <w:autoSpaceDN/>
        <w:adjustRightInd/>
        <w:jc w:val="both"/>
        <w:rPr>
          <w:rFonts w:eastAsia="Times New Roman"/>
          <w:lang w:val="ru-RU"/>
        </w:rPr>
      </w:pPr>
      <w:r w:rsidRPr="00735B98">
        <w:rPr>
          <w:rFonts w:eastAsia="Times New Roman"/>
          <w:lang w:val="ru-RU"/>
        </w:rPr>
        <w:t>аргументировать, приводить доказательства необходимости защиты окружающей среды;</w:t>
      </w:r>
    </w:p>
    <w:p w:rsidR="00735B98" w:rsidRPr="00735B98" w:rsidRDefault="00735B98" w:rsidP="002A5195">
      <w:pPr>
        <w:widowControl/>
        <w:numPr>
          <w:ilvl w:val="0"/>
          <w:numId w:val="266"/>
        </w:numPr>
        <w:autoSpaceDE/>
        <w:autoSpaceDN/>
        <w:adjustRightInd/>
        <w:jc w:val="both"/>
        <w:rPr>
          <w:rFonts w:eastAsia="Times New Roman"/>
          <w:lang w:val="ru-RU"/>
        </w:rPr>
      </w:pPr>
      <w:r w:rsidRPr="00735B98">
        <w:rPr>
          <w:rFonts w:eastAsia="Times New Roman"/>
          <w:lang w:val="ru-RU"/>
        </w:rPr>
        <w:t>аргументировать, приводить доказательства зависимости здоровья человека от состояния окружающей среды;</w:t>
      </w:r>
    </w:p>
    <w:p w:rsidR="00735B98" w:rsidRPr="00735B98" w:rsidRDefault="00735B98" w:rsidP="002A5195">
      <w:pPr>
        <w:widowControl/>
        <w:numPr>
          <w:ilvl w:val="0"/>
          <w:numId w:val="266"/>
        </w:numPr>
        <w:autoSpaceDE/>
        <w:autoSpaceDN/>
        <w:adjustRightInd/>
        <w:jc w:val="both"/>
        <w:rPr>
          <w:rFonts w:eastAsia="Times New Roman"/>
          <w:lang w:val="ru-RU"/>
        </w:rPr>
      </w:pPr>
      <w:r w:rsidRPr="00735B98">
        <w:rPr>
          <w:rFonts w:eastAsia="Times New Roman"/>
          <w:lang w:val="ru-RU"/>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735B98" w:rsidRPr="00735B98" w:rsidRDefault="00735B98" w:rsidP="002A5195">
      <w:pPr>
        <w:widowControl/>
        <w:numPr>
          <w:ilvl w:val="0"/>
          <w:numId w:val="266"/>
        </w:numPr>
        <w:autoSpaceDE/>
        <w:autoSpaceDN/>
        <w:adjustRightInd/>
        <w:jc w:val="both"/>
        <w:rPr>
          <w:rFonts w:eastAsia="Times New Roman"/>
          <w:lang w:val="ru-RU"/>
        </w:rPr>
      </w:pPr>
      <w:r w:rsidRPr="00735B98">
        <w:rPr>
          <w:rFonts w:eastAsia="Times New Roman"/>
          <w:lang w:val="ru-RU"/>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735B98" w:rsidRPr="00735B98" w:rsidRDefault="00735B98" w:rsidP="002A5195">
      <w:pPr>
        <w:widowControl/>
        <w:numPr>
          <w:ilvl w:val="0"/>
          <w:numId w:val="266"/>
        </w:numPr>
        <w:autoSpaceDE/>
        <w:autoSpaceDN/>
        <w:adjustRightInd/>
        <w:jc w:val="both"/>
        <w:rPr>
          <w:rFonts w:eastAsia="Times New Roman"/>
          <w:lang w:val="ru-RU"/>
        </w:rPr>
      </w:pPr>
      <w:r w:rsidRPr="00735B98">
        <w:rPr>
          <w:rFonts w:eastAsia="Times New Roman"/>
          <w:lang w:val="ru-RU"/>
        </w:rPr>
        <w:t>объяснять общность происхождения и эволюции организмов на основе сопоставления особенностей их строения и функционирования;</w:t>
      </w:r>
    </w:p>
    <w:p w:rsidR="00735B98" w:rsidRPr="00735B98" w:rsidRDefault="00735B98" w:rsidP="002A5195">
      <w:pPr>
        <w:widowControl/>
        <w:numPr>
          <w:ilvl w:val="0"/>
          <w:numId w:val="266"/>
        </w:numPr>
        <w:autoSpaceDE/>
        <w:autoSpaceDN/>
        <w:adjustRightInd/>
        <w:jc w:val="both"/>
        <w:rPr>
          <w:rFonts w:eastAsia="Times New Roman"/>
          <w:lang w:val="ru-RU"/>
        </w:rPr>
      </w:pPr>
      <w:r w:rsidRPr="00735B98">
        <w:rPr>
          <w:rFonts w:eastAsia="Times New Roman"/>
          <w:lang w:val="ru-RU"/>
        </w:rPr>
        <w:t>объяснять механизмы наследственности и изменчивости, возникновения приспособленности, процесс видообразования;</w:t>
      </w:r>
    </w:p>
    <w:p w:rsidR="00735B98" w:rsidRPr="00735B98" w:rsidRDefault="00735B98" w:rsidP="002A5195">
      <w:pPr>
        <w:widowControl/>
        <w:numPr>
          <w:ilvl w:val="0"/>
          <w:numId w:val="266"/>
        </w:numPr>
        <w:autoSpaceDE/>
        <w:autoSpaceDN/>
        <w:adjustRightInd/>
        <w:jc w:val="both"/>
        <w:rPr>
          <w:rFonts w:eastAsia="Times New Roman"/>
          <w:lang w:val="ru-RU"/>
        </w:rPr>
      </w:pPr>
      <w:r w:rsidRPr="00735B98">
        <w:rPr>
          <w:rFonts w:eastAsia="Times New Roman"/>
          <w:lang w:val="ru-RU"/>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735B98" w:rsidRPr="00735B98" w:rsidRDefault="00735B98" w:rsidP="002A5195">
      <w:pPr>
        <w:widowControl/>
        <w:numPr>
          <w:ilvl w:val="0"/>
          <w:numId w:val="266"/>
        </w:numPr>
        <w:autoSpaceDE/>
        <w:autoSpaceDN/>
        <w:adjustRightInd/>
        <w:jc w:val="both"/>
        <w:rPr>
          <w:rFonts w:eastAsia="Times New Roman"/>
          <w:lang w:val="ru-RU"/>
        </w:rPr>
      </w:pPr>
      <w:r w:rsidRPr="00735B98">
        <w:rPr>
          <w:rFonts w:eastAsia="Times New Roman"/>
          <w:lang w:val="ru-RU"/>
        </w:rPr>
        <w:t xml:space="preserve">сравнивать биологические объекты, процессы; делать выводы и умозаключения на основе сравнения; </w:t>
      </w:r>
    </w:p>
    <w:p w:rsidR="00735B98" w:rsidRPr="00735B98" w:rsidRDefault="00735B98" w:rsidP="002A5195">
      <w:pPr>
        <w:widowControl/>
        <w:numPr>
          <w:ilvl w:val="0"/>
          <w:numId w:val="266"/>
        </w:numPr>
        <w:autoSpaceDE/>
        <w:autoSpaceDN/>
        <w:adjustRightInd/>
        <w:jc w:val="both"/>
        <w:rPr>
          <w:rFonts w:eastAsia="Times New Roman"/>
          <w:lang w:val="ru-RU"/>
        </w:rPr>
      </w:pPr>
      <w:r w:rsidRPr="00735B98">
        <w:rPr>
          <w:rFonts w:eastAsia="Times New Roman"/>
          <w:lang w:val="ru-RU"/>
        </w:rPr>
        <w:t>устанавливать взаимосвязи между особенностями строения и функциями органов и систем органов;</w:t>
      </w:r>
    </w:p>
    <w:p w:rsidR="00735B98" w:rsidRPr="00735B98" w:rsidRDefault="00735B98" w:rsidP="002A5195">
      <w:pPr>
        <w:widowControl/>
        <w:numPr>
          <w:ilvl w:val="0"/>
          <w:numId w:val="266"/>
        </w:numPr>
        <w:autoSpaceDE/>
        <w:autoSpaceDN/>
        <w:adjustRightInd/>
        <w:jc w:val="both"/>
        <w:rPr>
          <w:rFonts w:eastAsia="Times New Roman"/>
          <w:lang w:val="ru-RU"/>
        </w:rPr>
      </w:pPr>
      <w:r w:rsidRPr="00735B98">
        <w:rPr>
          <w:rFonts w:eastAsia="Times New Roman"/>
          <w:lang w:val="ru-RU"/>
        </w:rP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735B98" w:rsidRPr="00735B98" w:rsidRDefault="00735B98" w:rsidP="002A5195">
      <w:pPr>
        <w:widowControl/>
        <w:numPr>
          <w:ilvl w:val="0"/>
          <w:numId w:val="266"/>
        </w:numPr>
        <w:autoSpaceDE/>
        <w:autoSpaceDN/>
        <w:adjustRightInd/>
        <w:jc w:val="both"/>
        <w:rPr>
          <w:rFonts w:eastAsia="Times New Roman"/>
          <w:lang w:val="ru-RU"/>
        </w:rPr>
      </w:pPr>
      <w:r w:rsidRPr="00735B98">
        <w:rPr>
          <w:rFonts w:eastAsia="Times New Roman"/>
          <w:lang w:val="ru-RU"/>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735B98" w:rsidRPr="00735B98" w:rsidRDefault="00735B98" w:rsidP="002A5195">
      <w:pPr>
        <w:widowControl/>
        <w:numPr>
          <w:ilvl w:val="0"/>
          <w:numId w:val="266"/>
        </w:numPr>
        <w:autoSpaceDE/>
        <w:autoSpaceDN/>
        <w:adjustRightInd/>
        <w:jc w:val="both"/>
        <w:rPr>
          <w:rFonts w:eastAsia="Times New Roman"/>
          <w:lang w:val="ru-RU"/>
        </w:rPr>
      </w:pPr>
      <w:r w:rsidRPr="00735B98">
        <w:rPr>
          <w:rFonts w:eastAsia="Times New Roman"/>
          <w:lang w:val="ru-RU"/>
        </w:rPr>
        <w:t>описывать и использовать приемы выращивания и размножения культурных растений и домашних животных, ухода за ними в агроценозах;</w:t>
      </w:r>
    </w:p>
    <w:p w:rsidR="00735B98" w:rsidRPr="00735B98" w:rsidRDefault="00735B98" w:rsidP="002A5195">
      <w:pPr>
        <w:widowControl/>
        <w:numPr>
          <w:ilvl w:val="0"/>
          <w:numId w:val="266"/>
        </w:numPr>
        <w:autoSpaceDE/>
        <w:autoSpaceDN/>
        <w:adjustRightInd/>
        <w:jc w:val="both"/>
        <w:rPr>
          <w:rFonts w:eastAsia="Times New Roman"/>
          <w:lang w:val="ru-RU"/>
        </w:rPr>
      </w:pPr>
      <w:r w:rsidRPr="00735B98">
        <w:rPr>
          <w:rFonts w:eastAsia="Times New Roman"/>
          <w:lang w:val="ru-RU"/>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735B98" w:rsidRPr="00735B98" w:rsidRDefault="00735B98" w:rsidP="002A5195">
      <w:pPr>
        <w:widowControl/>
        <w:numPr>
          <w:ilvl w:val="0"/>
          <w:numId w:val="266"/>
        </w:numPr>
        <w:autoSpaceDE/>
        <w:autoSpaceDN/>
        <w:adjustRightInd/>
        <w:jc w:val="both"/>
        <w:rPr>
          <w:rFonts w:eastAsia="Times New Roman"/>
          <w:lang w:val="ru-RU"/>
        </w:rPr>
      </w:pPr>
      <w:r w:rsidRPr="00735B98">
        <w:rPr>
          <w:rFonts w:eastAsia="Times New Roman"/>
          <w:lang w:val="ru-RU"/>
        </w:rPr>
        <w:t>знать и соблюдать правила работы в кабинете биологии.</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Выпускник получит возможность научиться:</w:t>
      </w:r>
    </w:p>
    <w:p w:rsidR="00735B98" w:rsidRPr="00735B98" w:rsidRDefault="00735B98" w:rsidP="002A5195">
      <w:pPr>
        <w:widowControl/>
        <w:numPr>
          <w:ilvl w:val="0"/>
          <w:numId w:val="267"/>
        </w:numPr>
        <w:autoSpaceDE/>
        <w:autoSpaceDN/>
        <w:adjustRightInd/>
        <w:jc w:val="both"/>
        <w:rPr>
          <w:rFonts w:eastAsia="Times New Roman"/>
          <w:lang w:val="ru-RU"/>
        </w:rPr>
      </w:pPr>
      <w:r w:rsidRPr="00735B98">
        <w:rPr>
          <w:rFonts w:eastAsia="Times New Roman"/>
          <w:lang w:val="ru-RU"/>
        </w:rPr>
        <w:t>понимать экологические проблемы, возникающие в условиях нерационального природопользования, и пути решения этих проблем;</w:t>
      </w:r>
    </w:p>
    <w:p w:rsidR="00735B98" w:rsidRPr="00735B98" w:rsidRDefault="00735B98" w:rsidP="002A5195">
      <w:pPr>
        <w:widowControl/>
        <w:numPr>
          <w:ilvl w:val="0"/>
          <w:numId w:val="267"/>
        </w:numPr>
        <w:autoSpaceDE/>
        <w:autoSpaceDN/>
        <w:adjustRightInd/>
        <w:jc w:val="both"/>
        <w:rPr>
          <w:rFonts w:eastAsia="Times New Roman"/>
          <w:lang w:val="ru-RU"/>
        </w:rPr>
      </w:pPr>
      <w:r w:rsidRPr="00735B98">
        <w:rPr>
          <w:rFonts w:eastAsia="Times New Roman"/>
          <w:lang w:val="ru-RU"/>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735B98" w:rsidRPr="00735B98" w:rsidRDefault="00735B98" w:rsidP="002A5195">
      <w:pPr>
        <w:widowControl/>
        <w:numPr>
          <w:ilvl w:val="0"/>
          <w:numId w:val="267"/>
        </w:numPr>
        <w:autoSpaceDE/>
        <w:autoSpaceDN/>
        <w:adjustRightInd/>
        <w:jc w:val="both"/>
        <w:rPr>
          <w:rFonts w:eastAsia="Times New Roman"/>
          <w:lang w:val="ru-RU"/>
        </w:rPr>
      </w:pPr>
      <w:r w:rsidRPr="00735B98">
        <w:rPr>
          <w:rFonts w:eastAsia="Times New Roman"/>
          <w:lang w:val="ru-RU"/>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735B98" w:rsidRPr="00735B98" w:rsidRDefault="00735B98" w:rsidP="002A5195">
      <w:pPr>
        <w:widowControl/>
        <w:numPr>
          <w:ilvl w:val="0"/>
          <w:numId w:val="267"/>
        </w:numPr>
        <w:autoSpaceDE/>
        <w:autoSpaceDN/>
        <w:adjustRightInd/>
        <w:jc w:val="both"/>
        <w:rPr>
          <w:rFonts w:eastAsia="Times New Roman"/>
          <w:lang w:val="ru-RU"/>
        </w:rPr>
      </w:pPr>
      <w:r w:rsidRPr="00735B98">
        <w:rPr>
          <w:rFonts w:eastAsia="Times New Roman"/>
          <w:lang w:val="ru-RU"/>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735B98" w:rsidRPr="00735B98" w:rsidRDefault="00735B98" w:rsidP="002A5195">
      <w:pPr>
        <w:widowControl/>
        <w:numPr>
          <w:ilvl w:val="0"/>
          <w:numId w:val="267"/>
        </w:numPr>
        <w:autoSpaceDE/>
        <w:autoSpaceDN/>
        <w:adjustRightInd/>
        <w:jc w:val="both"/>
        <w:rPr>
          <w:rFonts w:eastAsia="Times New Roman"/>
          <w:lang w:val="ru-RU"/>
        </w:rPr>
      </w:pPr>
      <w:r w:rsidRPr="00735B98">
        <w:rPr>
          <w:rFonts w:eastAsia="Times New Roman"/>
          <w:lang w:val="ru-RU"/>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735B98" w:rsidRPr="00735B98" w:rsidRDefault="00735B98" w:rsidP="002A5195">
      <w:pPr>
        <w:widowControl/>
        <w:numPr>
          <w:ilvl w:val="0"/>
          <w:numId w:val="267"/>
        </w:numPr>
        <w:autoSpaceDE/>
        <w:autoSpaceDN/>
        <w:adjustRightInd/>
        <w:jc w:val="both"/>
        <w:rPr>
          <w:rFonts w:eastAsia="Times New Roman"/>
          <w:lang w:val="ru-RU"/>
        </w:rPr>
      </w:pPr>
      <w:r w:rsidRPr="00735B98">
        <w:rPr>
          <w:rFonts w:eastAsia="Times New Roman"/>
          <w:lang w:val="ru-RU"/>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735B98" w:rsidRPr="00735B98" w:rsidRDefault="00735B98" w:rsidP="00735B98">
      <w:pPr>
        <w:widowControl/>
        <w:autoSpaceDE/>
        <w:autoSpaceDN/>
        <w:adjustRightInd/>
        <w:ind w:left="360"/>
        <w:jc w:val="both"/>
        <w:rPr>
          <w:rFonts w:eastAsia="Times New Roman"/>
          <w:lang w:val="ru-RU"/>
        </w:rPr>
      </w:pPr>
    </w:p>
    <w:p w:rsidR="00735B98" w:rsidRPr="00735B98" w:rsidRDefault="00735B98" w:rsidP="00735B98">
      <w:pPr>
        <w:widowControl/>
        <w:autoSpaceDE/>
        <w:autoSpaceDN/>
        <w:adjustRightInd/>
        <w:ind w:left="360"/>
        <w:jc w:val="both"/>
        <w:rPr>
          <w:rFonts w:eastAsia="Times New Roman"/>
          <w:b/>
          <w:lang w:val="ru-RU"/>
        </w:rPr>
      </w:pPr>
      <w:bookmarkStart w:id="46" w:name="_Toc409691642"/>
      <w:bookmarkStart w:id="47" w:name="_Toc410653965"/>
      <w:bookmarkStart w:id="48" w:name="_Toc414553151"/>
      <w:r w:rsidRPr="00735B98">
        <w:rPr>
          <w:rFonts w:eastAsia="Times New Roman"/>
          <w:b/>
          <w:lang w:val="ru-RU"/>
        </w:rPr>
        <w:t>1.2.5.11. Химия</w:t>
      </w:r>
      <w:bookmarkEnd w:id="46"/>
      <w:bookmarkEnd w:id="47"/>
      <w:bookmarkEnd w:id="48"/>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Выпускник научится:</w:t>
      </w:r>
    </w:p>
    <w:p w:rsidR="00735B98" w:rsidRPr="00735B98" w:rsidRDefault="00735B98" w:rsidP="002A5195">
      <w:pPr>
        <w:widowControl/>
        <w:numPr>
          <w:ilvl w:val="0"/>
          <w:numId w:val="268"/>
        </w:numPr>
        <w:autoSpaceDE/>
        <w:autoSpaceDN/>
        <w:adjustRightInd/>
        <w:jc w:val="both"/>
        <w:rPr>
          <w:rFonts w:eastAsia="Times New Roman"/>
          <w:lang w:val="ru-RU"/>
        </w:rPr>
      </w:pPr>
      <w:r w:rsidRPr="00735B98">
        <w:rPr>
          <w:rFonts w:eastAsia="Times New Roman"/>
          <w:lang w:val="ru-RU"/>
        </w:rPr>
        <w:t>характеризовать основные методы познания: наблюдение, измерение, эксперимент;</w:t>
      </w:r>
    </w:p>
    <w:p w:rsidR="00735B98" w:rsidRPr="00735B98" w:rsidRDefault="00735B98" w:rsidP="002A5195">
      <w:pPr>
        <w:widowControl/>
        <w:numPr>
          <w:ilvl w:val="0"/>
          <w:numId w:val="268"/>
        </w:numPr>
        <w:autoSpaceDE/>
        <w:autoSpaceDN/>
        <w:adjustRightInd/>
        <w:jc w:val="both"/>
        <w:rPr>
          <w:rFonts w:eastAsia="Times New Roman"/>
          <w:lang w:val="ru-RU"/>
        </w:rPr>
      </w:pPr>
      <w:r w:rsidRPr="00735B98">
        <w:rPr>
          <w:rFonts w:eastAsia="Times New Roman"/>
          <w:lang w:val="ru-RU"/>
        </w:rPr>
        <w:t>описывать свойства твердых, жидких, газообразных веществ, выделяя их существенные признаки;</w:t>
      </w:r>
    </w:p>
    <w:p w:rsidR="00735B98" w:rsidRPr="00735B98" w:rsidRDefault="00735B98" w:rsidP="002A5195">
      <w:pPr>
        <w:widowControl/>
        <w:numPr>
          <w:ilvl w:val="0"/>
          <w:numId w:val="268"/>
        </w:numPr>
        <w:autoSpaceDE/>
        <w:autoSpaceDN/>
        <w:adjustRightInd/>
        <w:jc w:val="both"/>
        <w:rPr>
          <w:rFonts w:eastAsia="Times New Roman"/>
          <w:lang w:val="ru-RU"/>
        </w:rPr>
      </w:pPr>
      <w:r w:rsidRPr="00735B98">
        <w:rPr>
          <w:rFonts w:eastAsia="Times New Roman"/>
          <w:lang w:val="ru-RU"/>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735B98" w:rsidRPr="00735B98" w:rsidRDefault="00735B98" w:rsidP="002A5195">
      <w:pPr>
        <w:widowControl/>
        <w:numPr>
          <w:ilvl w:val="0"/>
          <w:numId w:val="268"/>
        </w:numPr>
        <w:autoSpaceDE/>
        <w:autoSpaceDN/>
        <w:adjustRightInd/>
        <w:jc w:val="both"/>
        <w:rPr>
          <w:rFonts w:eastAsia="Times New Roman"/>
          <w:lang w:val="ru-RU"/>
        </w:rPr>
      </w:pPr>
      <w:r w:rsidRPr="00735B98">
        <w:rPr>
          <w:rFonts w:eastAsia="Times New Roman"/>
          <w:lang w:val="ru-RU"/>
        </w:rPr>
        <w:t>раскрывать смысл законов сохранения массы веществ, постоянства состава, атомно-молекулярной теории;</w:t>
      </w:r>
    </w:p>
    <w:p w:rsidR="00735B98" w:rsidRPr="00735B98" w:rsidRDefault="00735B98" w:rsidP="002A5195">
      <w:pPr>
        <w:widowControl/>
        <w:numPr>
          <w:ilvl w:val="0"/>
          <w:numId w:val="268"/>
        </w:numPr>
        <w:autoSpaceDE/>
        <w:autoSpaceDN/>
        <w:adjustRightInd/>
        <w:jc w:val="both"/>
        <w:rPr>
          <w:rFonts w:eastAsia="Times New Roman"/>
          <w:lang w:val="ru-RU"/>
        </w:rPr>
      </w:pPr>
      <w:r w:rsidRPr="00735B98">
        <w:rPr>
          <w:rFonts w:eastAsia="Times New Roman"/>
          <w:lang w:val="ru-RU"/>
        </w:rPr>
        <w:t>различать химические и физические явления;</w:t>
      </w:r>
    </w:p>
    <w:p w:rsidR="00735B98" w:rsidRPr="00735B98" w:rsidRDefault="00735B98" w:rsidP="002A5195">
      <w:pPr>
        <w:widowControl/>
        <w:numPr>
          <w:ilvl w:val="0"/>
          <w:numId w:val="268"/>
        </w:numPr>
        <w:autoSpaceDE/>
        <w:autoSpaceDN/>
        <w:adjustRightInd/>
        <w:jc w:val="both"/>
        <w:rPr>
          <w:rFonts w:eastAsia="Times New Roman"/>
          <w:lang w:val="ru-RU"/>
        </w:rPr>
      </w:pPr>
      <w:r w:rsidRPr="00735B98">
        <w:rPr>
          <w:rFonts w:eastAsia="Times New Roman"/>
          <w:lang w:val="ru-RU"/>
        </w:rPr>
        <w:t>называть химические элементы;</w:t>
      </w:r>
    </w:p>
    <w:p w:rsidR="00735B98" w:rsidRPr="00735B98" w:rsidRDefault="00735B98" w:rsidP="002A5195">
      <w:pPr>
        <w:widowControl/>
        <w:numPr>
          <w:ilvl w:val="0"/>
          <w:numId w:val="268"/>
        </w:numPr>
        <w:autoSpaceDE/>
        <w:autoSpaceDN/>
        <w:adjustRightInd/>
        <w:jc w:val="both"/>
        <w:rPr>
          <w:rFonts w:eastAsia="Times New Roman"/>
          <w:lang w:val="ru-RU"/>
        </w:rPr>
      </w:pPr>
      <w:r w:rsidRPr="00735B98">
        <w:rPr>
          <w:rFonts w:eastAsia="Times New Roman"/>
          <w:lang w:val="ru-RU"/>
        </w:rPr>
        <w:t>определять состав веществ по их формулам;</w:t>
      </w:r>
    </w:p>
    <w:p w:rsidR="00735B98" w:rsidRPr="00735B98" w:rsidRDefault="00735B98" w:rsidP="002A5195">
      <w:pPr>
        <w:widowControl/>
        <w:numPr>
          <w:ilvl w:val="0"/>
          <w:numId w:val="268"/>
        </w:numPr>
        <w:autoSpaceDE/>
        <w:autoSpaceDN/>
        <w:adjustRightInd/>
        <w:jc w:val="both"/>
        <w:rPr>
          <w:rFonts w:eastAsia="Times New Roman"/>
          <w:lang w:val="ru-RU"/>
        </w:rPr>
      </w:pPr>
      <w:r w:rsidRPr="00735B98">
        <w:rPr>
          <w:rFonts w:eastAsia="Times New Roman"/>
          <w:lang w:val="ru-RU"/>
        </w:rPr>
        <w:t>определять валентность атома элемента в соединениях;</w:t>
      </w:r>
    </w:p>
    <w:p w:rsidR="00735B98" w:rsidRPr="00735B98" w:rsidRDefault="00735B98" w:rsidP="002A5195">
      <w:pPr>
        <w:widowControl/>
        <w:numPr>
          <w:ilvl w:val="0"/>
          <w:numId w:val="268"/>
        </w:numPr>
        <w:autoSpaceDE/>
        <w:autoSpaceDN/>
        <w:adjustRightInd/>
        <w:jc w:val="both"/>
        <w:rPr>
          <w:rFonts w:eastAsia="Times New Roman"/>
          <w:lang w:val="ru-RU"/>
        </w:rPr>
      </w:pPr>
      <w:r w:rsidRPr="00735B98">
        <w:rPr>
          <w:rFonts w:eastAsia="Times New Roman"/>
          <w:lang w:val="ru-RU"/>
        </w:rPr>
        <w:t>определять тип химических реакций;</w:t>
      </w:r>
    </w:p>
    <w:p w:rsidR="00735B98" w:rsidRPr="00735B98" w:rsidRDefault="00735B98" w:rsidP="002A5195">
      <w:pPr>
        <w:widowControl/>
        <w:numPr>
          <w:ilvl w:val="0"/>
          <w:numId w:val="268"/>
        </w:numPr>
        <w:autoSpaceDE/>
        <w:autoSpaceDN/>
        <w:adjustRightInd/>
        <w:jc w:val="both"/>
        <w:rPr>
          <w:rFonts w:eastAsia="Times New Roman"/>
          <w:lang w:val="ru-RU"/>
        </w:rPr>
      </w:pPr>
      <w:r w:rsidRPr="00735B98">
        <w:rPr>
          <w:rFonts w:eastAsia="Times New Roman"/>
          <w:lang w:val="ru-RU"/>
        </w:rPr>
        <w:t>называть признаки и условия протекания химических реакций;</w:t>
      </w:r>
    </w:p>
    <w:p w:rsidR="00735B98" w:rsidRPr="00735B98" w:rsidRDefault="00735B98" w:rsidP="002A5195">
      <w:pPr>
        <w:widowControl/>
        <w:numPr>
          <w:ilvl w:val="0"/>
          <w:numId w:val="268"/>
        </w:numPr>
        <w:autoSpaceDE/>
        <w:autoSpaceDN/>
        <w:adjustRightInd/>
        <w:jc w:val="both"/>
        <w:rPr>
          <w:rFonts w:eastAsia="Times New Roman"/>
          <w:lang w:val="ru-RU"/>
        </w:rPr>
      </w:pPr>
      <w:r w:rsidRPr="00735B98">
        <w:rPr>
          <w:rFonts w:eastAsia="Times New Roman"/>
          <w:lang w:val="ru-RU"/>
        </w:rPr>
        <w:t>выявлять признаки, свидетельствующие о протекании химической реакции при выполнении химического опыта;</w:t>
      </w:r>
    </w:p>
    <w:p w:rsidR="00735B98" w:rsidRPr="00735B98" w:rsidRDefault="00735B98" w:rsidP="002A5195">
      <w:pPr>
        <w:widowControl/>
        <w:numPr>
          <w:ilvl w:val="0"/>
          <w:numId w:val="268"/>
        </w:numPr>
        <w:autoSpaceDE/>
        <w:autoSpaceDN/>
        <w:adjustRightInd/>
        <w:jc w:val="both"/>
        <w:rPr>
          <w:rFonts w:eastAsia="Times New Roman"/>
          <w:lang w:val="ru-RU"/>
        </w:rPr>
      </w:pPr>
      <w:r w:rsidRPr="00735B98">
        <w:rPr>
          <w:rFonts w:eastAsia="Times New Roman"/>
          <w:lang w:val="ru-RU"/>
        </w:rPr>
        <w:t>составлять формулы бинарных соединений;</w:t>
      </w:r>
    </w:p>
    <w:p w:rsidR="00735B98" w:rsidRPr="00735B98" w:rsidRDefault="00735B98" w:rsidP="002A5195">
      <w:pPr>
        <w:widowControl/>
        <w:numPr>
          <w:ilvl w:val="0"/>
          <w:numId w:val="268"/>
        </w:numPr>
        <w:autoSpaceDE/>
        <w:autoSpaceDN/>
        <w:adjustRightInd/>
        <w:jc w:val="both"/>
        <w:rPr>
          <w:rFonts w:eastAsia="Times New Roman"/>
          <w:lang w:val="ru-RU"/>
        </w:rPr>
      </w:pPr>
      <w:r w:rsidRPr="00735B98">
        <w:rPr>
          <w:rFonts w:eastAsia="Times New Roman"/>
          <w:lang w:val="ru-RU"/>
        </w:rPr>
        <w:t>составлять уравнения химических реакций;</w:t>
      </w:r>
    </w:p>
    <w:p w:rsidR="00735B98" w:rsidRPr="00735B98" w:rsidRDefault="00735B98" w:rsidP="002A5195">
      <w:pPr>
        <w:widowControl/>
        <w:numPr>
          <w:ilvl w:val="0"/>
          <w:numId w:val="268"/>
        </w:numPr>
        <w:autoSpaceDE/>
        <w:autoSpaceDN/>
        <w:adjustRightInd/>
        <w:jc w:val="both"/>
        <w:rPr>
          <w:rFonts w:eastAsia="Times New Roman"/>
          <w:lang w:val="ru-RU"/>
        </w:rPr>
      </w:pPr>
      <w:r w:rsidRPr="00735B98">
        <w:rPr>
          <w:rFonts w:eastAsia="Times New Roman"/>
          <w:lang w:val="ru-RU"/>
        </w:rPr>
        <w:t>соблюдать правила безопасной работы при проведении опытов;</w:t>
      </w:r>
    </w:p>
    <w:p w:rsidR="00735B98" w:rsidRPr="00735B98" w:rsidRDefault="00735B98" w:rsidP="002A5195">
      <w:pPr>
        <w:widowControl/>
        <w:numPr>
          <w:ilvl w:val="0"/>
          <w:numId w:val="268"/>
        </w:numPr>
        <w:autoSpaceDE/>
        <w:autoSpaceDN/>
        <w:adjustRightInd/>
        <w:jc w:val="both"/>
        <w:rPr>
          <w:rFonts w:eastAsia="Times New Roman"/>
          <w:lang w:val="ru-RU"/>
        </w:rPr>
      </w:pPr>
      <w:r w:rsidRPr="00735B98">
        <w:rPr>
          <w:rFonts w:eastAsia="Times New Roman"/>
          <w:lang w:val="ru-RU"/>
        </w:rPr>
        <w:t>пользоваться лабораторным оборудованием и посудой;</w:t>
      </w:r>
    </w:p>
    <w:p w:rsidR="00735B98" w:rsidRPr="00735B98" w:rsidRDefault="00735B98" w:rsidP="002A5195">
      <w:pPr>
        <w:widowControl/>
        <w:numPr>
          <w:ilvl w:val="0"/>
          <w:numId w:val="268"/>
        </w:numPr>
        <w:autoSpaceDE/>
        <w:autoSpaceDN/>
        <w:adjustRightInd/>
        <w:jc w:val="both"/>
        <w:rPr>
          <w:rFonts w:eastAsia="Times New Roman"/>
          <w:lang w:val="ru-RU"/>
        </w:rPr>
      </w:pPr>
      <w:r w:rsidRPr="00735B98">
        <w:rPr>
          <w:rFonts w:eastAsia="Times New Roman"/>
          <w:lang w:val="ru-RU"/>
        </w:rPr>
        <w:t>вычислять относительную молекулярную и молярную массы веществ;</w:t>
      </w:r>
    </w:p>
    <w:p w:rsidR="00735B98" w:rsidRPr="00735B98" w:rsidRDefault="00735B98" w:rsidP="002A5195">
      <w:pPr>
        <w:widowControl/>
        <w:numPr>
          <w:ilvl w:val="0"/>
          <w:numId w:val="268"/>
        </w:numPr>
        <w:autoSpaceDE/>
        <w:autoSpaceDN/>
        <w:adjustRightInd/>
        <w:jc w:val="both"/>
        <w:rPr>
          <w:rFonts w:eastAsia="Times New Roman"/>
          <w:lang w:val="ru-RU"/>
        </w:rPr>
      </w:pPr>
      <w:r w:rsidRPr="00735B98">
        <w:rPr>
          <w:rFonts w:eastAsia="Times New Roman"/>
          <w:lang w:val="ru-RU"/>
        </w:rPr>
        <w:t>вычислять массовую долю химического элемента по формуле соединения;</w:t>
      </w:r>
    </w:p>
    <w:p w:rsidR="00735B98" w:rsidRPr="00735B98" w:rsidRDefault="00735B98" w:rsidP="002A5195">
      <w:pPr>
        <w:widowControl/>
        <w:numPr>
          <w:ilvl w:val="0"/>
          <w:numId w:val="268"/>
        </w:numPr>
        <w:autoSpaceDE/>
        <w:autoSpaceDN/>
        <w:adjustRightInd/>
        <w:jc w:val="both"/>
        <w:rPr>
          <w:rFonts w:eastAsia="Times New Roman"/>
          <w:lang w:val="ru-RU"/>
        </w:rPr>
      </w:pPr>
      <w:r w:rsidRPr="00735B98">
        <w:rPr>
          <w:rFonts w:eastAsia="Times New Roman"/>
          <w:lang w:val="ru-RU"/>
        </w:rPr>
        <w:t>вычислять количество, объем или массу вещества по количеству, объему, массе реагентов или продуктов реакции;</w:t>
      </w:r>
    </w:p>
    <w:p w:rsidR="00735B98" w:rsidRPr="00735B98" w:rsidRDefault="00735B98" w:rsidP="002A5195">
      <w:pPr>
        <w:widowControl/>
        <w:numPr>
          <w:ilvl w:val="0"/>
          <w:numId w:val="268"/>
        </w:numPr>
        <w:autoSpaceDE/>
        <w:autoSpaceDN/>
        <w:adjustRightInd/>
        <w:jc w:val="both"/>
        <w:rPr>
          <w:rFonts w:eastAsia="Times New Roman"/>
          <w:lang w:val="ru-RU"/>
        </w:rPr>
      </w:pPr>
      <w:r w:rsidRPr="00735B98">
        <w:rPr>
          <w:rFonts w:eastAsia="Times New Roman"/>
          <w:lang w:val="ru-RU"/>
        </w:rPr>
        <w:t>характеризовать физические и химические свойства простых веществ: кислорода и водорода;</w:t>
      </w:r>
    </w:p>
    <w:p w:rsidR="00735B98" w:rsidRPr="00735B98" w:rsidRDefault="00735B98" w:rsidP="002A5195">
      <w:pPr>
        <w:widowControl/>
        <w:numPr>
          <w:ilvl w:val="0"/>
          <w:numId w:val="268"/>
        </w:numPr>
        <w:autoSpaceDE/>
        <w:autoSpaceDN/>
        <w:adjustRightInd/>
        <w:jc w:val="both"/>
        <w:rPr>
          <w:rFonts w:eastAsia="Times New Roman"/>
          <w:lang w:val="ru-RU"/>
        </w:rPr>
      </w:pPr>
      <w:r w:rsidRPr="00735B98">
        <w:rPr>
          <w:rFonts w:eastAsia="Times New Roman"/>
          <w:lang w:val="ru-RU"/>
        </w:rPr>
        <w:t>получать, собирать кислород и водород;</w:t>
      </w:r>
    </w:p>
    <w:p w:rsidR="00735B98" w:rsidRPr="00735B98" w:rsidRDefault="00735B98" w:rsidP="002A5195">
      <w:pPr>
        <w:widowControl/>
        <w:numPr>
          <w:ilvl w:val="0"/>
          <w:numId w:val="268"/>
        </w:numPr>
        <w:autoSpaceDE/>
        <w:autoSpaceDN/>
        <w:adjustRightInd/>
        <w:jc w:val="both"/>
        <w:rPr>
          <w:rFonts w:eastAsia="Times New Roman"/>
          <w:lang w:val="ru-RU"/>
        </w:rPr>
      </w:pPr>
      <w:r w:rsidRPr="00735B98">
        <w:rPr>
          <w:rFonts w:eastAsia="Times New Roman"/>
          <w:lang w:val="ru-RU"/>
        </w:rPr>
        <w:t>распознавать опытным путем газообразные вещества: кислород, водород;</w:t>
      </w:r>
    </w:p>
    <w:p w:rsidR="00735B98" w:rsidRPr="00735B98" w:rsidRDefault="00735B98" w:rsidP="002A5195">
      <w:pPr>
        <w:widowControl/>
        <w:numPr>
          <w:ilvl w:val="0"/>
          <w:numId w:val="268"/>
        </w:numPr>
        <w:autoSpaceDE/>
        <w:autoSpaceDN/>
        <w:adjustRightInd/>
        <w:jc w:val="both"/>
        <w:rPr>
          <w:rFonts w:eastAsia="Times New Roman"/>
          <w:lang w:val="ru-RU"/>
        </w:rPr>
      </w:pPr>
      <w:r w:rsidRPr="00735B98">
        <w:rPr>
          <w:rFonts w:eastAsia="Times New Roman"/>
          <w:lang w:val="ru-RU"/>
        </w:rPr>
        <w:t>раскрывать смысл закона Авогадро;</w:t>
      </w:r>
    </w:p>
    <w:p w:rsidR="00735B98" w:rsidRPr="00735B98" w:rsidRDefault="00735B98" w:rsidP="002A5195">
      <w:pPr>
        <w:widowControl/>
        <w:numPr>
          <w:ilvl w:val="0"/>
          <w:numId w:val="268"/>
        </w:numPr>
        <w:autoSpaceDE/>
        <w:autoSpaceDN/>
        <w:adjustRightInd/>
        <w:jc w:val="both"/>
        <w:rPr>
          <w:rFonts w:eastAsia="Times New Roman"/>
          <w:lang w:val="ru-RU"/>
        </w:rPr>
      </w:pPr>
      <w:r w:rsidRPr="00735B98">
        <w:rPr>
          <w:rFonts w:eastAsia="Times New Roman"/>
          <w:lang w:val="ru-RU"/>
        </w:rPr>
        <w:t>раскрывать смысл понятий «тепловой эффект реакции», «молярный объем»;</w:t>
      </w:r>
    </w:p>
    <w:p w:rsidR="00735B98" w:rsidRPr="00735B98" w:rsidRDefault="00735B98" w:rsidP="002A5195">
      <w:pPr>
        <w:widowControl/>
        <w:numPr>
          <w:ilvl w:val="0"/>
          <w:numId w:val="268"/>
        </w:numPr>
        <w:autoSpaceDE/>
        <w:autoSpaceDN/>
        <w:adjustRightInd/>
        <w:jc w:val="both"/>
        <w:rPr>
          <w:rFonts w:eastAsia="Times New Roman"/>
          <w:lang w:val="ru-RU"/>
        </w:rPr>
      </w:pPr>
      <w:r w:rsidRPr="00735B98">
        <w:rPr>
          <w:rFonts w:eastAsia="Times New Roman"/>
          <w:lang w:val="ru-RU"/>
        </w:rPr>
        <w:t>характеризовать физические и химические свойства воды;</w:t>
      </w:r>
    </w:p>
    <w:p w:rsidR="00735B98" w:rsidRPr="00735B98" w:rsidRDefault="00735B98" w:rsidP="002A5195">
      <w:pPr>
        <w:widowControl/>
        <w:numPr>
          <w:ilvl w:val="0"/>
          <w:numId w:val="268"/>
        </w:numPr>
        <w:autoSpaceDE/>
        <w:autoSpaceDN/>
        <w:adjustRightInd/>
        <w:jc w:val="both"/>
        <w:rPr>
          <w:rFonts w:eastAsia="Times New Roman"/>
          <w:lang w:val="ru-RU"/>
        </w:rPr>
      </w:pPr>
      <w:r w:rsidRPr="00735B98">
        <w:rPr>
          <w:rFonts w:eastAsia="Times New Roman"/>
          <w:lang w:val="ru-RU"/>
        </w:rPr>
        <w:t>раскрывать смысл понятия «раствор»;</w:t>
      </w:r>
    </w:p>
    <w:p w:rsidR="00735B98" w:rsidRPr="00735B98" w:rsidRDefault="00735B98" w:rsidP="002A5195">
      <w:pPr>
        <w:widowControl/>
        <w:numPr>
          <w:ilvl w:val="0"/>
          <w:numId w:val="268"/>
        </w:numPr>
        <w:autoSpaceDE/>
        <w:autoSpaceDN/>
        <w:adjustRightInd/>
        <w:jc w:val="both"/>
        <w:rPr>
          <w:rFonts w:eastAsia="Times New Roman"/>
          <w:lang w:val="ru-RU"/>
        </w:rPr>
      </w:pPr>
      <w:r w:rsidRPr="00735B98">
        <w:rPr>
          <w:rFonts w:eastAsia="Times New Roman"/>
          <w:lang w:val="ru-RU"/>
        </w:rPr>
        <w:t>вычислять массовую долю растворенного вещества в растворе;</w:t>
      </w:r>
    </w:p>
    <w:p w:rsidR="00735B98" w:rsidRPr="00735B98" w:rsidRDefault="00735B98" w:rsidP="002A5195">
      <w:pPr>
        <w:widowControl/>
        <w:numPr>
          <w:ilvl w:val="0"/>
          <w:numId w:val="268"/>
        </w:numPr>
        <w:autoSpaceDE/>
        <w:autoSpaceDN/>
        <w:adjustRightInd/>
        <w:jc w:val="both"/>
        <w:rPr>
          <w:rFonts w:eastAsia="Times New Roman"/>
          <w:lang w:val="ru-RU"/>
        </w:rPr>
      </w:pPr>
      <w:r w:rsidRPr="00735B98">
        <w:rPr>
          <w:rFonts w:eastAsia="Times New Roman"/>
          <w:lang w:val="ru-RU"/>
        </w:rPr>
        <w:t>приготовлять растворы с определенной массовой долей растворенного вещества;</w:t>
      </w:r>
    </w:p>
    <w:p w:rsidR="00735B98" w:rsidRPr="00735B98" w:rsidRDefault="00735B98" w:rsidP="002A5195">
      <w:pPr>
        <w:widowControl/>
        <w:numPr>
          <w:ilvl w:val="0"/>
          <w:numId w:val="268"/>
        </w:numPr>
        <w:autoSpaceDE/>
        <w:autoSpaceDN/>
        <w:adjustRightInd/>
        <w:jc w:val="both"/>
        <w:rPr>
          <w:rFonts w:eastAsia="Times New Roman"/>
          <w:lang w:val="ru-RU"/>
        </w:rPr>
      </w:pPr>
      <w:r w:rsidRPr="00735B98">
        <w:rPr>
          <w:rFonts w:eastAsia="Times New Roman"/>
          <w:lang w:val="ru-RU"/>
        </w:rPr>
        <w:t>называть соединения изученных классов неорганических веществ;</w:t>
      </w:r>
    </w:p>
    <w:p w:rsidR="00735B98" w:rsidRPr="00735B98" w:rsidRDefault="00735B98" w:rsidP="002A5195">
      <w:pPr>
        <w:widowControl/>
        <w:numPr>
          <w:ilvl w:val="0"/>
          <w:numId w:val="268"/>
        </w:numPr>
        <w:autoSpaceDE/>
        <w:autoSpaceDN/>
        <w:adjustRightInd/>
        <w:jc w:val="both"/>
        <w:rPr>
          <w:rFonts w:eastAsia="Times New Roman"/>
          <w:lang w:val="ru-RU"/>
        </w:rPr>
      </w:pPr>
      <w:r w:rsidRPr="00735B98">
        <w:rPr>
          <w:rFonts w:eastAsia="Times New Roman"/>
          <w:lang w:val="ru-RU"/>
        </w:rPr>
        <w:t>характеризовать физические и химические свойства основных классов неорганических веществ: оксидов, кислот, оснований, солей;</w:t>
      </w:r>
    </w:p>
    <w:p w:rsidR="00735B98" w:rsidRPr="00735B98" w:rsidRDefault="00735B98" w:rsidP="002A5195">
      <w:pPr>
        <w:widowControl/>
        <w:numPr>
          <w:ilvl w:val="0"/>
          <w:numId w:val="268"/>
        </w:numPr>
        <w:autoSpaceDE/>
        <w:autoSpaceDN/>
        <w:adjustRightInd/>
        <w:jc w:val="both"/>
        <w:rPr>
          <w:rFonts w:eastAsia="Times New Roman"/>
          <w:lang w:val="ru-RU"/>
        </w:rPr>
      </w:pPr>
      <w:r w:rsidRPr="00735B98">
        <w:rPr>
          <w:rFonts w:eastAsia="Times New Roman"/>
          <w:lang w:val="ru-RU"/>
        </w:rPr>
        <w:t>определять принадлежность веществ к определенному классу соединений;</w:t>
      </w:r>
    </w:p>
    <w:p w:rsidR="00735B98" w:rsidRPr="00735B98" w:rsidRDefault="00735B98" w:rsidP="002A5195">
      <w:pPr>
        <w:widowControl/>
        <w:numPr>
          <w:ilvl w:val="0"/>
          <w:numId w:val="268"/>
        </w:numPr>
        <w:autoSpaceDE/>
        <w:autoSpaceDN/>
        <w:adjustRightInd/>
        <w:jc w:val="both"/>
        <w:rPr>
          <w:rFonts w:eastAsia="Times New Roman"/>
          <w:lang w:val="ru-RU"/>
        </w:rPr>
      </w:pPr>
      <w:r w:rsidRPr="00735B98">
        <w:rPr>
          <w:rFonts w:eastAsia="Times New Roman"/>
          <w:lang w:val="ru-RU"/>
        </w:rPr>
        <w:t>составлять формулы неорганических соединений изученных классов;</w:t>
      </w:r>
    </w:p>
    <w:p w:rsidR="00735B98" w:rsidRPr="00735B98" w:rsidRDefault="00735B98" w:rsidP="002A5195">
      <w:pPr>
        <w:widowControl/>
        <w:numPr>
          <w:ilvl w:val="0"/>
          <w:numId w:val="268"/>
        </w:numPr>
        <w:autoSpaceDE/>
        <w:autoSpaceDN/>
        <w:adjustRightInd/>
        <w:jc w:val="both"/>
        <w:rPr>
          <w:rFonts w:eastAsia="Times New Roman"/>
          <w:lang w:val="ru-RU"/>
        </w:rPr>
      </w:pPr>
      <w:r w:rsidRPr="00735B98">
        <w:rPr>
          <w:rFonts w:eastAsia="Times New Roman"/>
          <w:lang w:val="ru-RU"/>
        </w:rPr>
        <w:t>проводить опыты, подтверждающие химические свойства изученных классов неорганических веществ;</w:t>
      </w:r>
    </w:p>
    <w:p w:rsidR="00735B98" w:rsidRPr="00735B98" w:rsidRDefault="00735B98" w:rsidP="002A5195">
      <w:pPr>
        <w:widowControl/>
        <w:numPr>
          <w:ilvl w:val="0"/>
          <w:numId w:val="268"/>
        </w:numPr>
        <w:autoSpaceDE/>
        <w:autoSpaceDN/>
        <w:adjustRightInd/>
        <w:jc w:val="both"/>
        <w:rPr>
          <w:rFonts w:eastAsia="Times New Roman"/>
          <w:lang w:val="ru-RU"/>
        </w:rPr>
      </w:pPr>
      <w:r w:rsidRPr="00735B98">
        <w:rPr>
          <w:rFonts w:eastAsia="Times New Roman"/>
          <w:lang w:val="ru-RU"/>
        </w:rPr>
        <w:t>распознавать опытным путем растворы кислот и щелочей по изменению окраски индикатора;</w:t>
      </w:r>
    </w:p>
    <w:p w:rsidR="00735B98" w:rsidRPr="00735B98" w:rsidRDefault="00735B98" w:rsidP="002A5195">
      <w:pPr>
        <w:widowControl/>
        <w:numPr>
          <w:ilvl w:val="0"/>
          <w:numId w:val="268"/>
        </w:numPr>
        <w:autoSpaceDE/>
        <w:autoSpaceDN/>
        <w:adjustRightInd/>
        <w:jc w:val="both"/>
        <w:rPr>
          <w:rFonts w:eastAsia="Times New Roman"/>
          <w:lang w:val="ru-RU"/>
        </w:rPr>
      </w:pPr>
      <w:r w:rsidRPr="00735B98">
        <w:rPr>
          <w:rFonts w:eastAsia="Times New Roman"/>
          <w:lang w:val="ru-RU"/>
        </w:rPr>
        <w:t>характеризовать взаимосвязь между классами неорганических соединений;</w:t>
      </w:r>
    </w:p>
    <w:p w:rsidR="00735B98" w:rsidRPr="00735B98" w:rsidRDefault="00735B98" w:rsidP="002A5195">
      <w:pPr>
        <w:widowControl/>
        <w:numPr>
          <w:ilvl w:val="0"/>
          <w:numId w:val="268"/>
        </w:numPr>
        <w:autoSpaceDE/>
        <w:autoSpaceDN/>
        <w:adjustRightInd/>
        <w:jc w:val="both"/>
        <w:rPr>
          <w:rFonts w:eastAsia="Times New Roman"/>
          <w:lang w:val="ru-RU"/>
        </w:rPr>
      </w:pPr>
      <w:r w:rsidRPr="00735B98">
        <w:rPr>
          <w:rFonts w:eastAsia="Times New Roman"/>
          <w:lang w:val="ru-RU"/>
        </w:rPr>
        <w:t>раскрывать смысл Периодического закона Д.И. Менделеева;</w:t>
      </w:r>
    </w:p>
    <w:p w:rsidR="00735B98" w:rsidRPr="00735B98" w:rsidRDefault="00735B98" w:rsidP="002A5195">
      <w:pPr>
        <w:widowControl/>
        <w:numPr>
          <w:ilvl w:val="0"/>
          <w:numId w:val="268"/>
        </w:numPr>
        <w:autoSpaceDE/>
        <w:autoSpaceDN/>
        <w:adjustRightInd/>
        <w:jc w:val="both"/>
        <w:rPr>
          <w:rFonts w:eastAsia="Times New Roman"/>
          <w:lang w:val="ru-RU"/>
        </w:rPr>
      </w:pPr>
      <w:r w:rsidRPr="00735B98">
        <w:rPr>
          <w:rFonts w:eastAsia="Times New Roman"/>
          <w:lang w:val="ru-RU"/>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735B98" w:rsidRPr="00735B98" w:rsidRDefault="00735B98" w:rsidP="002A5195">
      <w:pPr>
        <w:widowControl/>
        <w:numPr>
          <w:ilvl w:val="0"/>
          <w:numId w:val="268"/>
        </w:numPr>
        <w:autoSpaceDE/>
        <w:autoSpaceDN/>
        <w:adjustRightInd/>
        <w:jc w:val="both"/>
        <w:rPr>
          <w:rFonts w:eastAsia="Times New Roman"/>
          <w:lang w:val="ru-RU"/>
        </w:rPr>
      </w:pPr>
      <w:r w:rsidRPr="00735B98">
        <w:rPr>
          <w:rFonts w:eastAsia="Times New Roman"/>
          <w:lang w:val="ru-RU"/>
        </w:rPr>
        <w:t>объяснять закономерности изменения строения атомов, свойств элементов в пределах малых периодов и главных подгрупп;</w:t>
      </w:r>
    </w:p>
    <w:p w:rsidR="00735B98" w:rsidRPr="00735B98" w:rsidRDefault="00735B98" w:rsidP="002A5195">
      <w:pPr>
        <w:widowControl/>
        <w:numPr>
          <w:ilvl w:val="0"/>
          <w:numId w:val="268"/>
        </w:numPr>
        <w:autoSpaceDE/>
        <w:autoSpaceDN/>
        <w:adjustRightInd/>
        <w:jc w:val="both"/>
        <w:rPr>
          <w:rFonts w:eastAsia="Times New Roman"/>
          <w:lang w:val="ru-RU"/>
        </w:rPr>
      </w:pPr>
      <w:r w:rsidRPr="00735B98">
        <w:rPr>
          <w:rFonts w:eastAsia="Times New Roman"/>
          <w:lang w:val="ru-RU"/>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735B98" w:rsidRPr="00735B98" w:rsidRDefault="00735B98" w:rsidP="002A5195">
      <w:pPr>
        <w:widowControl/>
        <w:numPr>
          <w:ilvl w:val="0"/>
          <w:numId w:val="268"/>
        </w:numPr>
        <w:autoSpaceDE/>
        <w:autoSpaceDN/>
        <w:adjustRightInd/>
        <w:jc w:val="both"/>
        <w:rPr>
          <w:rFonts w:eastAsia="Times New Roman"/>
          <w:lang w:val="ru-RU"/>
        </w:rPr>
      </w:pPr>
      <w:r w:rsidRPr="00735B98">
        <w:rPr>
          <w:rFonts w:eastAsia="Times New Roman"/>
          <w:lang w:val="ru-RU"/>
        </w:rPr>
        <w:t>составлять схемы строения атомов первых 20 элементов периодической системы Д.И. Менделеева;</w:t>
      </w:r>
    </w:p>
    <w:p w:rsidR="00735B98" w:rsidRPr="00735B98" w:rsidRDefault="00735B98" w:rsidP="002A5195">
      <w:pPr>
        <w:widowControl/>
        <w:numPr>
          <w:ilvl w:val="0"/>
          <w:numId w:val="268"/>
        </w:numPr>
        <w:autoSpaceDE/>
        <w:autoSpaceDN/>
        <w:adjustRightInd/>
        <w:jc w:val="both"/>
        <w:rPr>
          <w:rFonts w:eastAsia="Times New Roman"/>
          <w:lang w:val="ru-RU"/>
        </w:rPr>
      </w:pPr>
      <w:r w:rsidRPr="00735B98">
        <w:rPr>
          <w:rFonts w:eastAsia="Times New Roman"/>
          <w:lang w:val="ru-RU"/>
        </w:rPr>
        <w:t>раскрывать смысл понятий: «химическая связь», «электроотрицательность»;</w:t>
      </w:r>
    </w:p>
    <w:p w:rsidR="00735B98" w:rsidRPr="00735B98" w:rsidRDefault="00735B98" w:rsidP="002A5195">
      <w:pPr>
        <w:widowControl/>
        <w:numPr>
          <w:ilvl w:val="0"/>
          <w:numId w:val="268"/>
        </w:numPr>
        <w:autoSpaceDE/>
        <w:autoSpaceDN/>
        <w:adjustRightInd/>
        <w:jc w:val="both"/>
        <w:rPr>
          <w:rFonts w:eastAsia="Times New Roman"/>
          <w:lang w:val="ru-RU"/>
        </w:rPr>
      </w:pPr>
      <w:r w:rsidRPr="00735B98">
        <w:rPr>
          <w:rFonts w:eastAsia="Times New Roman"/>
          <w:lang w:val="ru-RU"/>
        </w:rPr>
        <w:t>характеризовать зависимость физических свойств веществ от типа кристаллической решетки;</w:t>
      </w:r>
    </w:p>
    <w:p w:rsidR="00735B98" w:rsidRPr="00735B98" w:rsidRDefault="00735B98" w:rsidP="002A5195">
      <w:pPr>
        <w:widowControl/>
        <w:numPr>
          <w:ilvl w:val="0"/>
          <w:numId w:val="268"/>
        </w:numPr>
        <w:autoSpaceDE/>
        <w:autoSpaceDN/>
        <w:adjustRightInd/>
        <w:jc w:val="both"/>
        <w:rPr>
          <w:rFonts w:eastAsia="Times New Roman"/>
          <w:lang w:val="ru-RU"/>
        </w:rPr>
      </w:pPr>
      <w:r w:rsidRPr="00735B98">
        <w:rPr>
          <w:rFonts w:eastAsia="Times New Roman"/>
          <w:lang w:val="ru-RU"/>
        </w:rPr>
        <w:t>определять вид химической связи в неорганических соединениях;</w:t>
      </w:r>
    </w:p>
    <w:p w:rsidR="00735B98" w:rsidRPr="00735B98" w:rsidRDefault="00735B98" w:rsidP="002A5195">
      <w:pPr>
        <w:widowControl/>
        <w:numPr>
          <w:ilvl w:val="0"/>
          <w:numId w:val="268"/>
        </w:numPr>
        <w:autoSpaceDE/>
        <w:autoSpaceDN/>
        <w:adjustRightInd/>
        <w:jc w:val="both"/>
        <w:rPr>
          <w:rFonts w:eastAsia="Times New Roman"/>
          <w:lang w:val="ru-RU"/>
        </w:rPr>
      </w:pPr>
      <w:r w:rsidRPr="00735B98">
        <w:rPr>
          <w:rFonts w:eastAsia="Times New Roman"/>
          <w:lang w:val="ru-RU"/>
        </w:rPr>
        <w:t>изображать схемы строения молекул веществ, образованных разными видами химических связей;</w:t>
      </w:r>
    </w:p>
    <w:p w:rsidR="00735B98" w:rsidRPr="00735B98" w:rsidRDefault="00735B98" w:rsidP="002A5195">
      <w:pPr>
        <w:widowControl/>
        <w:numPr>
          <w:ilvl w:val="0"/>
          <w:numId w:val="268"/>
        </w:numPr>
        <w:autoSpaceDE/>
        <w:autoSpaceDN/>
        <w:adjustRightInd/>
        <w:jc w:val="both"/>
        <w:rPr>
          <w:rFonts w:eastAsia="Times New Roman"/>
          <w:lang w:val="ru-RU"/>
        </w:rPr>
      </w:pPr>
      <w:r w:rsidRPr="00735B98">
        <w:rPr>
          <w:rFonts w:eastAsia="Times New Roman"/>
          <w:lang w:val="ru-RU"/>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735B98" w:rsidRPr="00735B98" w:rsidRDefault="00735B98" w:rsidP="002A5195">
      <w:pPr>
        <w:widowControl/>
        <w:numPr>
          <w:ilvl w:val="0"/>
          <w:numId w:val="268"/>
        </w:numPr>
        <w:autoSpaceDE/>
        <w:autoSpaceDN/>
        <w:adjustRightInd/>
        <w:jc w:val="both"/>
        <w:rPr>
          <w:rFonts w:eastAsia="Times New Roman"/>
          <w:lang w:val="ru-RU"/>
        </w:rPr>
      </w:pPr>
      <w:r w:rsidRPr="00735B98">
        <w:rPr>
          <w:rFonts w:eastAsia="Times New Roman"/>
          <w:lang w:val="ru-RU"/>
        </w:rPr>
        <w:t>определять степень окисления атома элемента в соединении;</w:t>
      </w:r>
    </w:p>
    <w:p w:rsidR="00735B98" w:rsidRPr="00735B98" w:rsidRDefault="00735B98" w:rsidP="002A5195">
      <w:pPr>
        <w:widowControl/>
        <w:numPr>
          <w:ilvl w:val="0"/>
          <w:numId w:val="268"/>
        </w:numPr>
        <w:autoSpaceDE/>
        <w:autoSpaceDN/>
        <w:adjustRightInd/>
        <w:jc w:val="both"/>
        <w:rPr>
          <w:rFonts w:eastAsia="Times New Roman"/>
          <w:lang w:val="ru-RU"/>
        </w:rPr>
      </w:pPr>
      <w:r w:rsidRPr="00735B98">
        <w:rPr>
          <w:rFonts w:eastAsia="Times New Roman"/>
          <w:lang w:val="ru-RU"/>
        </w:rPr>
        <w:t>раскрывать смысл теории электролитической диссоциации;</w:t>
      </w:r>
    </w:p>
    <w:p w:rsidR="00735B98" w:rsidRPr="00735B98" w:rsidRDefault="00735B98" w:rsidP="002A5195">
      <w:pPr>
        <w:widowControl/>
        <w:numPr>
          <w:ilvl w:val="0"/>
          <w:numId w:val="268"/>
        </w:numPr>
        <w:autoSpaceDE/>
        <w:autoSpaceDN/>
        <w:adjustRightInd/>
        <w:jc w:val="both"/>
        <w:rPr>
          <w:rFonts w:eastAsia="Times New Roman"/>
          <w:lang w:val="ru-RU"/>
        </w:rPr>
      </w:pPr>
      <w:r w:rsidRPr="00735B98">
        <w:rPr>
          <w:rFonts w:eastAsia="Times New Roman"/>
          <w:lang w:val="ru-RU"/>
        </w:rPr>
        <w:t>составлять уравнения электролитической диссоциации кислот, щелочей, солей;</w:t>
      </w:r>
    </w:p>
    <w:p w:rsidR="00735B98" w:rsidRPr="00735B98" w:rsidRDefault="00735B98" w:rsidP="002A5195">
      <w:pPr>
        <w:widowControl/>
        <w:numPr>
          <w:ilvl w:val="0"/>
          <w:numId w:val="268"/>
        </w:numPr>
        <w:autoSpaceDE/>
        <w:autoSpaceDN/>
        <w:adjustRightInd/>
        <w:jc w:val="both"/>
        <w:rPr>
          <w:rFonts w:eastAsia="Times New Roman"/>
          <w:lang w:val="ru-RU"/>
        </w:rPr>
      </w:pPr>
      <w:r w:rsidRPr="00735B98">
        <w:rPr>
          <w:rFonts w:eastAsia="Times New Roman"/>
          <w:lang w:val="ru-RU"/>
        </w:rPr>
        <w:t>объяснять сущность процесса электролитической диссоциации и реакций ионного обмена;</w:t>
      </w:r>
    </w:p>
    <w:p w:rsidR="00735B98" w:rsidRPr="00735B98" w:rsidRDefault="00735B98" w:rsidP="002A5195">
      <w:pPr>
        <w:widowControl/>
        <w:numPr>
          <w:ilvl w:val="0"/>
          <w:numId w:val="268"/>
        </w:numPr>
        <w:autoSpaceDE/>
        <w:autoSpaceDN/>
        <w:adjustRightInd/>
        <w:jc w:val="both"/>
        <w:rPr>
          <w:rFonts w:eastAsia="Times New Roman"/>
          <w:lang w:val="ru-RU"/>
        </w:rPr>
      </w:pPr>
      <w:r w:rsidRPr="00735B98">
        <w:rPr>
          <w:rFonts w:eastAsia="Times New Roman"/>
          <w:lang w:val="ru-RU"/>
        </w:rPr>
        <w:t>составлять полные и сокращенные ионные уравнения реакции обмена;</w:t>
      </w:r>
    </w:p>
    <w:p w:rsidR="00735B98" w:rsidRPr="00735B98" w:rsidRDefault="00735B98" w:rsidP="002A5195">
      <w:pPr>
        <w:widowControl/>
        <w:numPr>
          <w:ilvl w:val="0"/>
          <w:numId w:val="268"/>
        </w:numPr>
        <w:autoSpaceDE/>
        <w:autoSpaceDN/>
        <w:adjustRightInd/>
        <w:jc w:val="both"/>
        <w:rPr>
          <w:rFonts w:eastAsia="Times New Roman"/>
          <w:lang w:val="ru-RU"/>
        </w:rPr>
      </w:pPr>
      <w:r w:rsidRPr="00735B98">
        <w:rPr>
          <w:rFonts w:eastAsia="Times New Roman"/>
          <w:lang w:val="ru-RU"/>
        </w:rPr>
        <w:t>определять возможность протекания реакций ионного обмена;</w:t>
      </w:r>
    </w:p>
    <w:p w:rsidR="00735B98" w:rsidRPr="00735B98" w:rsidRDefault="00735B98" w:rsidP="002A5195">
      <w:pPr>
        <w:widowControl/>
        <w:numPr>
          <w:ilvl w:val="0"/>
          <w:numId w:val="268"/>
        </w:numPr>
        <w:autoSpaceDE/>
        <w:autoSpaceDN/>
        <w:adjustRightInd/>
        <w:jc w:val="both"/>
        <w:rPr>
          <w:rFonts w:eastAsia="Times New Roman"/>
          <w:lang w:val="ru-RU"/>
        </w:rPr>
      </w:pPr>
      <w:r w:rsidRPr="00735B98">
        <w:rPr>
          <w:rFonts w:eastAsia="Times New Roman"/>
          <w:lang w:val="ru-RU"/>
        </w:rPr>
        <w:t>проводить реакции, подтверждающие качественный состав различных веществ;</w:t>
      </w:r>
    </w:p>
    <w:p w:rsidR="00735B98" w:rsidRPr="00735B98" w:rsidRDefault="00735B98" w:rsidP="002A5195">
      <w:pPr>
        <w:widowControl/>
        <w:numPr>
          <w:ilvl w:val="0"/>
          <w:numId w:val="268"/>
        </w:numPr>
        <w:autoSpaceDE/>
        <w:autoSpaceDN/>
        <w:adjustRightInd/>
        <w:jc w:val="both"/>
        <w:rPr>
          <w:rFonts w:eastAsia="Times New Roman"/>
          <w:lang w:val="ru-RU"/>
        </w:rPr>
      </w:pPr>
      <w:r w:rsidRPr="00735B98">
        <w:rPr>
          <w:rFonts w:eastAsia="Times New Roman"/>
          <w:lang w:val="ru-RU"/>
        </w:rPr>
        <w:t>определять окислитель и восстановитель;</w:t>
      </w:r>
    </w:p>
    <w:p w:rsidR="00735B98" w:rsidRPr="00735B98" w:rsidRDefault="00735B98" w:rsidP="002A5195">
      <w:pPr>
        <w:widowControl/>
        <w:numPr>
          <w:ilvl w:val="0"/>
          <w:numId w:val="268"/>
        </w:numPr>
        <w:autoSpaceDE/>
        <w:autoSpaceDN/>
        <w:adjustRightInd/>
        <w:jc w:val="both"/>
        <w:rPr>
          <w:rFonts w:eastAsia="Times New Roman"/>
          <w:lang w:val="ru-RU"/>
        </w:rPr>
      </w:pPr>
      <w:r w:rsidRPr="00735B98">
        <w:rPr>
          <w:rFonts w:eastAsia="Times New Roman"/>
          <w:lang w:val="ru-RU"/>
        </w:rPr>
        <w:t>составлять уравнения окислительно-восстановительных реакций;</w:t>
      </w:r>
    </w:p>
    <w:p w:rsidR="00735B98" w:rsidRPr="00735B98" w:rsidRDefault="00735B98" w:rsidP="002A5195">
      <w:pPr>
        <w:widowControl/>
        <w:numPr>
          <w:ilvl w:val="0"/>
          <w:numId w:val="268"/>
        </w:numPr>
        <w:autoSpaceDE/>
        <w:autoSpaceDN/>
        <w:adjustRightInd/>
        <w:jc w:val="both"/>
        <w:rPr>
          <w:rFonts w:eastAsia="Times New Roman"/>
          <w:lang w:val="ru-RU"/>
        </w:rPr>
      </w:pPr>
      <w:r w:rsidRPr="00735B98">
        <w:rPr>
          <w:rFonts w:eastAsia="Times New Roman"/>
          <w:lang w:val="ru-RU"/>
        </w:rPr>
        <w:t>называть факторы, влияющие на скорость химической реакции;</w:t>
      </w:r>
    </w:p>
    <w:p w:rsidR="00735B98" w:rsidRPr="00735B98" w:rsidRDefault="00735B98" w:rsidP="002A5195">
      <w:pPr>
        <w:widowControl/>
        <w:numPr>
          <w:ilvl w:val="0"/>
          <w:numId w:val="268"/>
        </w:numPr>
        <w:autoSpaceDE/>
        <w:autoSpaceDN/>
        <w:adjustRightInd/>
        <w:jc w:val="both"/>
        <w:rPr>
          <w:rFonts w:eastAsia="Times New Roman"/>
          <w:lang w:val="ru-RU"/>
        </w:rPr>
      </w:pPr>
      <w:r w:rsidRPr="00735B98">
        <w:rPr>
          <w:rFonts w:eastAsia="Times New Roman"/>
          <w:lang w:val="ru-RU"/>
        </w:rPr>
        <w:t>классифицировать химические реакции по различным признакам;</w:t>
      </w:r>
    </w:p>
    <w:p w:rsidR="00735B98" w:rsidRPr="00735B98" w:rsidRDefault="00735B98" w:rsidP="002A5195">
      <w:pPr>
        <w:widowControl/>
        <w:numPr>
          <w:ilvl w:val="0"/>
          <w:numId w:val="268"/>
        </w:numPr>
        <w:autoSpaceDE/>
        <w:autoSpaceDN/>
        <w:adjustRightInd/>
        <w:jc w:val="both"/>
        <w:rPr>
          <w:rFonts w:eastAsia="Times New Roman"/>
          <w:lang w:val="ru-RU"/>
        </w:rPr>
      </w:pPr>
      <w:r w:rsidRPr="00735B98">
        <w:rPr>
          <w:rFonts w:eastAsia="Times New Roman"/>
          <w:lang w:val="ru-RU"/>
        </w:rPr>
        <w:t>характеризовать взаимосвязь между составом, строением и свойствами неметаллов;</w:t>
      </w:r>
    </w:p>
    <w:p w:rsidR="00735B98" w:rsidRPr="00735B98" w:rsidRDefault="00735B98" w:rsidP="002A5195">
      <w:pPr>
        <w:widowControl/>
        <w:numPr>
          <w:ilvl w:val="0"/>
          <w:numId w:val="268"/>
        </w:numPr>
        <w:autoSpaceDE/>
        <w:autoSpaceDN/>
        <w:adjustRightInd/>
        <w:jc w:val="both"/>
        <w:rPr>
          <w:rFonts w:eastAsia="Times New Roman"/>
          <w:lang w:val="ru-RU"/>
        </w:rPr>
      </w:pPr>
      <w:r w:rsidRPr="00735B98">
        <w:rPr>
          <w:rFonts w:eastAsia="Times New Roman"/>
          <w:lang w:val="ru-RU"/>
        </w:rPr>
        <w:t>проводить опыты по получению, собиранию и изучению химических свойств газообразных веществ: углекислого газа, аммиака;</w:t>
      </w:r>
    </w:p>
    <w:p w:rsidR="00735B98" w:rsidRPr="00735B98" w:rsidRDefault="00735B98" w:rsidP="002A5195">
      <w:pPr>
        <w:widowControl/>
        <w:numPr>
          <w:ilvl w:val="0"/>
          <w:numId w:val="268"/>
        </w:numPr>
        <w:autoSpaceDE/>
        <w:autoSpaceDN/>
        <w:adjustRightInd/>
        <w:jc w:val="both"/>
        <w:rPr>
          <w:rFonts w:eastAsia="Times New Roman"/>
          <w:lang w:val="ru-RU"/>
        </w:rPr>
      </w:pPr>
      <w:r w:rsidRPr="00735B98">
        <w:rPr>
          <w:rFonts w:eastAsia="Times New Roman"/>
          <w:lang w:val="ru-RU"/>
        </w:rPr>
        <w:t>распознавать опытным путем газообразные вещества: углекислый газ и аммиак;</w:t>
      </w:r>
    </w:p>
    <w:p w:rsidR="00735B98" w:rsidRPr="00735B98" w:rsidRDefault="00735B98" w:rsidP="002A5195">
      <w:pPr>
        <w:widowControl/>
        <w:numPr>
          <w:ilvl w:val="0"/>
          <w:numId w:val="268"/>
        </w:numPr>
        <w:autoSpaceDE/>
        <w:autoSpaceDN/>
        <w:adjustRightInd/>
        <w:jc w:val="both"/>
        <w:rPr>
          <w:rFonts w:eastAsia="Times New Roman"/>
          <w:lang w:val="ru-RU"/>
        </w:rPr>
      </w:pPr>
      <w:r w:rsidRPr="00735B98">
        <w:rPr>
          <w:rFonts w:eastAsia="Times New Roman"/>
          <w:lang w:val="ru-RU"/>
        </w:rPr>
        <w:t>характеризовать взаимосвязь между составом, строением и свойствами металлов;</w:t>
      </w:r>
    </w:p>
    <w:p w:rsidR="00735B98" w:rsidRPr="00735B98" w:rsidRDefault="00735B98" w:rsidP="002A5195">
      <w:pPr>
        <w:widowControl/>
        <w:numPr>
          <w:ilvl w:val="0"/>
          <w:numId w:val="268"/>
        </w:numPr>
        <w:autoSpaceDE/>
        <w:autoSpaceDN/>
        <w:adjustRightInd/>
        <w:jc w:val="both"/>
        <w:rPr>
          <w:rFonts w:eastAsia="Times New Roman"/>
          <w:lang w:val="ru-RU"/>
        </w:rPr>
      </w:pPr>
      <w:r w:rsidRPr="00735B98">
        <w:rPr>
          <w:rFonts w:eastAsia="Times New Roman"/>
          <w:lang w:val="ru-RU"/>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735B98" w:rsidRPr="00735B98" w:rsidRDefault="00735B98" w:rsidP="002A5195">
      <w:pPr>
        <w:widowControl/>
        <w:numPr>
          <w:ilvl w:val="0"/>
          <w:numId w:val="268"/>
        </w:numPr>
        <w:autoSpaceDE/>
        <w:autoSpaceDN/>
        <w:adjustRightInd/>
        <w:jc w:val="both"/>
        <w:rPr>
          <w:rFonts w:eastAsia="Times New Roman"/>
          <w:lang w:val="ru-RU"/>
        </w:rPr>
      </w:pPr>
      <w:r w:rsidRPr="00735B98">
        <w:rPr>
          <w:rFonts w:eastAsia="Times New Roman"/>
          <w:lang w:val="ru-RU"/>
        </w:rPr>
        <w:t>оценивать влияние химического загрязнения окружающей среды на организм человека;</w:t>
      </w:r>
    </w:p>
    <w:p w:rsidR="00735B98" w:rsidRPr="00735B98" w:rsidRDefault="00735B98" w:rsidP="002A5195">
      <w:pPr>
        <w:widowControl/>
        <w:numPr>
          <w:ilvl w:val="0"/>
          <w:numId w:val="268"/>
        </w:numPr>
        <w:autoSpaceDE/>
        <w:autoSpaceDN/>
        <w:adjustRightInd/>
        <w:jc w:val="both"/>
        <w:rPr>
          <w:rFonts w:eastAsia="Times New Roman"/>
          <w:lang w:val="ru-RU"/>
        </w:rPr>
      </w:pPr>
      <w:r w:rsidRPr="00735B98">
        <w:rPr>
          <w:rFonts w:eastAsia="Times New Roman"/>
          <w:lang w:val="ru-RU"/>
        </w:rPr>
        <w:t>грамотно обращаться с веществами в повседневной жизни</w:t>
      </w:r>
    </w:p>
    <w:p w:rsidR="00735B98" w:rsidRPr="00735B98" w:rsidRDefault="00735B98" w:rsidP="002A5195">
      <w:pPr>
        <w:widowControl/>
        <w:numPr>
          <w:ilvl w:val="0"/>
          <w:numId w:val="268"/>
        </w:numPr>
        <w:autoSpaceDE/>
        <w:autoSpaceDN/>
        <w:adjustRightInd/>
        <w:jc w:val="both"/>
        <w:rPr>
          <w:rFonts w:eastAsia="Times New Roman"/>
          <w:lang w:val="ru-RU"/>
        </w:rPr>
      </w:pPr>
      <w:r w:rsidRPr="00735B98">
        <w:rPr>
          <w:rFonts w:eastAsia="Times New Roman"/>
          <w:lang w:val="ru-RU"/>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Выпускник получит возможность научиться:</w:t>
      </w:r>
    </w:p>
    <w:p w:rsidR="00735B98" w:rsidRPr="00735B98" w:rsidRDefault="00735B98" w:rsidP="002A5195">
      <w:pPr>
        <w:widowControl/>
        <w:numPr>
          <w:ilvl w:val="0"/>
          <w:numId w:val="269"/>
        </w:numPr>
        <w:autoSpaceDE/>
        <w:autoSpaceDN/>
        <w:adjustRightInd/>
        <w:spacing w:after="200"/>
        <w:jc w:val="both"/>
        <w:rPr>
          <w:rFonts w:eastAsia="Times New Roman"/>
          <w:lang w:val="ru-RU"/>
        </w:rPr>
      </w:pPr>
      <w:r w:rsidRPr="00735B98">
        <w:rPr>
          <w:rFonts w:eastAsia="Times New Roman"/>
          <w:lang w:val="ru-RU"/>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735B98" w:rsidRPr="00735B98" w:rsidRDefault="00735B98" w:rsidP="002A5195">
      <w:pPr>
        <w:widowControl/>
        <w:numPr>
          <w:ilvl w:val="0"/>
          <w:numId w:val="269"/>
        </w:numPr>
        <w:autoSpaceDE/>
        <w:autoSpaceDN/>
        <w:adjustRightInd/>
        <w:spacing w:after="200"/>
        <w:jc w:val="both"/>
        <w:rPr>
          <w:rFonts w:eastAsia="Times New Roman"/>
          <w:lang w:val="ru-RU"/>
        </w:rPr>
      </w:pPr>
      <w:r w:rsidRPr="00735B98">
        <w:rPr>
          <w:rFonts w:eastAsia="Times New Roman"/>
          <w:lang w:val="ru-RU"/>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735B98" w:rsidRPr="00735B98" w:rsidRDefault="00735B98" w:rsidP="002A5195">
      <w:pPr>
        <w:widowControl/>
        <w:numPr>
          <w:ilvl w:val="0"/>
          <w:numId w:val="269"/>
        </w:numPr>
        <w:autoSpaceDE/>
        <w:autoSpaceDN/>
        <w:adjustRightInd/>
        <w:spacing w:after="200"/>
        <w:jc w:val="both"/>
        <w:rPr>
          <w:rFonts w:eastAsia="Times New Roman"/>
          <w:lang w:val="ru-RU"/>
        </w:rPr>
      </w:pPr>
      <w:r w:rsidRPr="00735B98">
        <w:rPr>
          <w:rFonts w:eastAsia="Times New Roman"/>
          <w:lang w:val="ru-RU"/>
        </w:rPr>
        <w:t>составлять молекулярные и полные ионные уравнения по сокращенным ионным уравнениям;</w:t>
      </w:r>
    </w:p>
    <w:p w:rsidR="00735B98" w:rsidRPr="00735B98" w:rsidRDefault="00735B98" w:rsidP="002A5195">
      <w:pPr>
        <w:widowControl/>
        <w:numPr>
          <w:ilvl w:val="0"/>
          <w:numId w:val="269"/>
        </w:numPr>
        <w:autoSpaceDE/>
        <w:autoSpaceDN/>
        <w:adjustRightInd/>
        <w:spacing w:after="200"/>
        <w:jc w:val="both"/>
        <w:rPr>
          <w:rFonts w:eastAsia="Times New Roman"/>
          <w:lang w:val="ru-RU"/>
        </w:rPr>
      </w:pPr>
      <w:r w:rsidRPr="00735B98">
        <w:rPr>
          <w:rFonts w:eastAsia="Times New Roman"/>
          <w:lang w:val="ru-RU"/>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735B98" w:rsidRPr="00735B98" w:rsidRDefault="00735B98" w:rsidP="002A5195">
      <w:pPr>
        <w:widowControl/>
        <w:numPr>
          <w:ilvl w:val="0"/>
          <w:numId w:val="269"/>
        </w:numPr>
        <w:autoSpaceDE/>
        <w:autoSpaceDN/>
        <w:adjustRightInd/>
        <w:spacing w:after="200"/>
        <w:jc w:val="both"/>
        <w:rPr>
          <w:rFonts w:eastAsia="Times New Roman"/>
          <w:lang w:val="ru-RU"/>
        </w:rPr>
      </w:pPr>
      <w:r w:rsidRPr="00735B98">
        <w:rPr>
          <w:rFonts w:eastAsia="Times New Roman"/>
          <w:lang w:val="ru-RU"/>
        </w:rPr>
        <w:t>составлять уравнения реакций, соответствующих последовательности превращений неорганических веществ различных классов;</w:t>
      </w:r>
    </w:p>
    <w:p w:rsidR="00735B98" w:rsidRPr="00735B98" w:rsidRDefault="00735B98" w:rsidP="002A5195">
      <w:pPr>
        <w:widowControl/>
        <w:numPr>
          <w:ilvl w:val="0"/>
          <w:numId w:val="269"/>
        </w:numPr>
        <w:autoSpaceDE/>
        <w:autoSpaceDN/>
        <w:adjustRightInd/>
        <w:spacing w:after="200"/>
        <w:jc w:val="both"/>
        <w:rPr>
          <w:rFonts w:eastAsia="Times New Roman"/>
          <w:lang w:val="ru-RU"/>
        </w:rPr>
      </w:pPr>
      <w:r w:rsidRPr="00735B98">
        <w:rPr>
          <w:rFonts w:eastAsia="Times New Roman"/>
          <w:lang w:val="ru-RU"/>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735B98" w:rsidRPr="00735B98" w:rsidRDefault="00735B98" w:rsidP="002A5195">
      <w:pPr>
        <w:widowControl/>
        <w:numPr>
          <w:ilvl w:val="0"/>
          <w:numId w:val="269"/>
        </w:numPr>
        <w:autoSpaceDE/>
        <w:autoSpaceDN/>
        <w:adjustRightInd/>
        <w:spacing w:after="200"/>
        <w:jc w:val="both"/>
        <w:rPr>
          <w:rFonts w:eastAsia="Times New Roman"/>
          <w:lang w:val="ru-RU"/>
        </w:rPr>
      </w:pPr>
      <w:r w:rsidRPr="00735B98">
        <w:rPr>
          <w:rFonts w:eastAsia="Times New Roman"/>
          <w:lang w:val="ru-RU"/>
        </w:rPr>
        <w:t>использовать приобретенные знания для экологически грамотного поведения в окружающей среде;</w:t>
      </w:r>
    </w:p>
    <w:p w:rsidR="00735B98" w:rsidRPr="00735B98" w:rsidRDefault="00735B98" w:rsidP="002A5195">
      <w:pPr>
        <w:widowControl/>
        <w:numPr>
          <w:ilvl w:val="0"/>
          <w:numId w:val="269"/>
        </w:numPr>
        <w:autoSpaceDE/>
        <w:autoSpaceDN/>
        <w:adjustRightInd/>
        <w:spacing w:after="200"/>
        <w:jc w:val="both"/>
        <w:rPr>
          <w:rFonts w:eastAsia="Times New Roman"/>
          <w:lang w:val="ru-RU"/>
        </w:rPr>
      </w:pPr>
      <w:r w:rsidRPr="00735B98">
        <w:rPr>
          <w:rFonts w:eastAsia="Times New Roman"/>
          <w:lang w:val="ru-RU"/>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735B98" w:rsidRPr="00735B98" w:rsidRDefault="00735B98" w:rsidP="002A5195">
      <w:pPr>
        <w:widowControl/>
        <w:numPr>
          <w:ilvl w:val="0"/>
          <w:numId w:val="269"/>
        </w:numPr>
        <w:autoSpaceDE/>
        <w:autoSpaceDN/>
        <w:adjustRightInd/>
        <w:spacing w:after="200"/>
        <w:jc w:val="both"/>
        <w:rPr>
          <w:rFonts w:eastAsia="Times New Roman"/>
          <w:lang w:val="ru-RU"/>
        </w:rPr>
      </w:pPr>
      <w:r w:rsidRPr="00735B98">
        <w:rPr>
          <w:rFonts w:eastAsia="Times New Roman"/>
          <w:lang w:val="ru-RU"/>
        </w:rPr>
        <w:t>объективно оценивать информацию о веществах и химических процессах;</w:t>
      </w:r>
    </w:p>
    <w:p w:rsidR="00735B98" w:rsidRPr="00735B98" w:rsidRDefault="00735B98" w:rsidP="002A5195">
      <w:pPr>
        <w:widowControl/>
        <w:numPr>
          <w:ilvl w:val="0"/>
          <w:numId w:val="269"/>
        </w:numPr>
        <w:autoSpaceDE/>
        <w:autoSpaceDN/>
        <w:adjustRightInd/>
        <w:spacing w:after="200"/>
        <w:jc w:val="both"/>
        <w:rPr>
          <w:rFonts w:eastAsia="Times New Roman"/>
          <w:lang w:val="ru-RU"/>
        </w:rPr>
      </w:pPr>
      <w:r w:rsidRPr="00735B98">
        <w:rPr>
          <w:rFonts w:eastAsia="Times New Roman"/>
          <w:lang w:val="ru-RU"/>
        </w:rPr>
        <w:t>критически относиться к псевдонаучной информации, недобросовестной рекламе в средствах массовой информации;</w:t>
      </w:r>
    </w:p>
    <w:p w:rsidR="00735B98" w:rsidRPr="00735B98" w:rsidRDefault="00735B98" w:rsidP="002A5195">
      <w:pPr>
        <w:widowControl/>
        <w:numPr>
          <w:ilvl w:val="0"/>
          <w:numId w:val="269"/>
        </w:numPr>
        <w:autoSpaceDE/>
        <w:autoSpaceDN/>
        <w:adjustRightInd/>
        <w:spacing w:after="200"/>
        <w:jc w:val="both"/>
        <w:rPr>
          <w:rFonts w:eastAsia="Times New Roman"/>
          <w:lang w:val="ru-RU"/>
        </w:rPr>
      </w:pPr>
      <w:r w:rsidRPr="00735B98">
        <w:rPr>
          <w:rFonts w:eastAsia="Times New Roman"/>
          <w:lang w:val="ru-RU"/>
        </w:rPr>
        <w:t>осознавать значение теоретических знаний по химии для практической деятельности человека;</w:t>
      </w:r>
    </w:p>
    <w:p w:rsidR="00735B98" w:rsidRPr="00735B98" w:rsidRDefault="00735B98" w:rsidP="002A5195">
      <w:pPr>
        <w:widowControl/>
        <w:numPr>
          <w:ilvl w:val="0"/>
          <w:numId w:val="269"/>
        </w:numPr>
        <w:autoSpaceDE/>
        <w:autoSpaceDN/>
        <w:adjustRightInd/>
        <w:spacing w:after="200"/>
        <w:jc w:val="both"/>
        <w:rPr>
          <w:rFonts w:eastAsia="Times New Roman"/>
          <w:lang w:val="ru-RU"/>
        </w:rPr>
      </w:pPr>
      <w:r w:rsidRPr="00735B98">
        <w:rPr>
          <w:rFonts w:eastAsia="Times New Roman"/>
          <w:lang w:val="ru-RU"/>
        </w:rPr>
        <w:t>создавать модели и схемы для решения учебных и познавательных задач;понимать необходимость соблюдения предписаний, предлагаемых в инструкциях по использованию лекарств, средств бытовой химии и др.</w:t>
      </w:r>
    </w:p>
    <w:p w:rsidR="00735B98" w:rsidRPr="00735B98" w:rsidRDefault="00735B98" w:rsidP="00735B98">
      <w:pPr>
        <w:widowControl/>
        <w:autoSpaceDE/>
        <w:autoSpaceDN/>
        <w:adjustRightInd/>
        <w:ind w:left="360"/>
        <w:jc w:val="both"/>
        <w:rPr>
          <w:rFonts w:eastAsia="Times New Roman"/>
          <w:lang w:val="ru-RU"/>
        </w:rPr>
      </w:pPr>
    </w:p>
    <w:p w:rsidR="00735B98" w:rsidRPr="00735B98" w:rsidRDefault="00735B98" w:rsidP="00735B98">
      <w:pPr>
        <w:widowControl/>
        <w:autoSpaceDE/>
        <w:autoSpaceDN/>
        <w:adjustRightInd/>
        <w:ind w:left="360"/>
        <w:jc w:val="both"/>
        <w:rPr>
          <w:rFonts w:eastAsia="Times New Roman"/>
          <w:b/>
          <w:lang w:val="ru-RU"/>
        </w:rPr>
      </w:pPr>
      <w:bookmarkStart w:id="49" w:name="_Toc409691643"/>
      <w:bookmarkStart w:id="50" w:name="_Toc410653966"/>
      <w:bookmarkStart w:id="51" w:name="_Toc414553152"/>
      <w:r w:rsidRPr="00735B98">
        <w:rPr>
          <w:rFonts w:eastAsia="Times New Roman"/>
          <w:b/>
          <w:lang w:val="ru-RU"/>
        </w:rPr>
        <w:t>1.2.5.12. Изобразительное искусство</w:t>
      </w:r>
      <w:bookmarkEnd w:id="49"/>
      <w:bookmarkEnd w:id="50"/>
      <w:bookmarkEnd w:id="51"/>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Выпускник научится:</w:t>
      </w:r>
    </w:p>
    <w:p w:rsidR="00735B98" w:rsidRPr="00735B98" w:rsidRDefault="00735B98" w:rsidP="002A5195">
      <w:pPr>
        <w:widowControl/>
        <w:numPr>
          <w:ilvl w:val="0"/>
          <w:numId w:val="270"/>
        </w:numPr>
        <w:autoSpaceDE/>
        <w:autoSpaceDN/>
        <w:adjustRightInd/>
        <w:jc w:val="both"/>
        <w:rPr>
          <w:rFonts w:eastAsia="Times New Roman"/>
          <w:lang w:val="ru-RU"/>
        </w:rPr>
      </w:pPr>
      <w:r w:rsidRPr="00735B98">
        <w:rPr>
          <w:rFonts w:eastAsia="Times New Roman"/>
          <w:lang w:val="ru-RU"/>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735B98" w:rsidRPr="00735B98" w:rsidRDefault="00735B98" w:rsidP="002A5195">
      <w:pPr>
        <w:widowControl/>
        <w:numPr>
          <w:ilvl w:val="0"/>
          <w:numId w:val="270"/>
        </w:numPr>
        <w:autoSpaceDE/>
        <w:autoSpaceDN/>
        <w:adjustRightInd/>
        <w:jc w:val="both"/>
        <w:rPr>
          <w:rFonts w:eastAsia="Times New Roman"/>
          <w:lang w:val="ru-RU"/>
        </w:rPr>
      </w:pPr>
      <w:r w:rsidRPr="00735B98">
        <w:rPr>
          <w:rFonts w:eastAsia="Times New Roman"/>
          <w:lang w:val="ru-RU"/>
        </w:rPr>
        <w:t xml:space="preserve">раскрывать смысл народных праздников и обрядов и их отражение в народном искусстве и в современной жизни; </w:t>
      </w:r>
    </w:p>
    <w:p w:rsidR="00735B98" w:rsidRPr="00735B98" w:rsidRDefault="00735B98" w:rsidP="002A5195">
      <w:pPr>
        <w:widowControl/>
        <w:numPr>
          <w:ilvl w:val="0"/>
          <w:numId w:val="270"/>
        </w:numPr>
        <w:autoSpaceDE/>
        <w:autoSpaceDN/>
        <w:adjustRightInd/>
        <w:jc w:val="both"/>
        <w:rPr>
          <w:rFonts w:eastAsia="Times New Roman"/>
          <w:lang w:val="ru-RU"/>
        </w:rPr>
      </w:pPr>
      <w:r w:rsidRPr="00735B98">
        <w:rPr>
          <w:rFonts w:eastAsia="Times New Roman"/>
          <w:lang w:val="ru-RU"/>
        </w:rPr>
        <w:t>создавать эскизы декоративного убранства русской избы;</w:t>
      </w:r>
    </w:p>
    <w:p w:rsidR="00735B98" w:rsidRPr="00735B98" w:rsidRDefault="00735B98" w:rsidP="002A5195">
      <w:pPr>
        <w:widowControl/>
        <w:numPr>
          <w:ilvl w:val="0"/>
          <w:numId w:val="270"/>
        </w:numPr>
        <w:autoSpaceDE/>
        <w:autoSpaceDN/>
        <w:adjustRightInd/>
        <w:jc w:val="both"/>
        <w:rPr>
          <w:rFonts w:eastAsia="Times New Roman"/>
          <w:lang w:val="ru-RU"/>
        </w:rPr>
      </w:pPr>
      <w:r w:rsidRPr="00735B98">
        <w:rPr>
          <w:rFonts w:eastAsia="Times New Roman"/>
          <w:lang w:val="ru-RU"/>
        </w:rPr>
        <w:t>создавать цветовую композицию внутреннего убранства избы;</w:t>
      </w:r>
    </w:p>
    <w:p w:rsidR="00735B98" w:rsidRPr="00735B98" w:rsidRDefault="00735B98" w:rsidP="002A5195">
      <w:pPr>
        <w:widowControl/>
        <w:numPr>
          <w:ilvl w:val="0"/>
          <w:numId w:val="270"/>
        </w:numPr>
        <w:autoSpaceDE/>
        <w:autoSpaceDN/>
        <w:adjustRightInd/>
        <w:jc w:val="both"/>
        <w:rPr>
          <w:rFonts w:eastAsia="Times New Roman"/>
          <w:lang w:val="ru-RU"/>
        </w:rPr>
      </w:pPr>
      <w:r w:rsidRPr="00735B98">
        <w:rPr>
          <w:rFonts w:eastAsia="Times New Roman"/>
          <w:lang w:val="ru-RU"/>
        </w:rPr>
        <w:t>определять специфику образного языка декоративно-прикладного искусства;</w:t>
      </w:r>
    </w:p>
    <w:p w:rsidR="00735B98" w:rsidRPr="00735B98" w:rsidRDefault="00735B98" w:rsidP="002A5195">
      <w:pPr>
        <w:widowControl/>
        <w:numPr>
          <w:ilvl w:val="0"/>
          <w:numId w:val="270"/>
        </w:numPr>
        <w:autoSpaceDE/>
        <w:autoSpaceDN/>
        <w:adjustRightInd/>
        <w:jc w:val="both"/>
        <w:rPr>
          <w:rFonts w:eastAsia="Times New Roman"/>
          <w:lang w:val="ru-RU"/>
        </w:rPr>
      </w:pPr>
      <w:r w:rsidRPr="00735B98">
        <w:rPr>
          <w:rFonts w:eastAsia="Times New Roman"/>
          <w:lang w:val="ru-RU"/>
        </w:rPr>
        <w:t>создавать самостоятельные варианты орнаментального построения вышивки с опорой на народные традиции;</w:t>
      </w:r>
    </w:p>
    <w:p w:rsidR="00735B98" w:rsidRPr="00735B98" w:rsidRDefault="00735B98" w:rsidP="002A5195">
      <w:pPr>
        <w:widowControl/>
        <w:numPr>
          <w:ilvl w:val="0"/>
          <w:numId w:val="270"/>
        </w:numPr>
        <w:autoSpaceDE/>
        <w:autoSpaceDN/>
        <w:adjustRightInd/>
        <w:jc w:val="both"/>
        <w:rPr>
          <w:rFonts w:eastAsia="Times New Roman"/>
          <w:lang w:val="ru-RU"/>
        </w:rPr>
      </w:pPr>
      <w:r w:rsidRPr="00735B98">
        <w:rPr>
          <w:rFonts w:eastAsia="Times New Roman"/>
          <w:lang w:val="ru-RU"/>
        </w:rPr>
        <w:t>создавать эскизы народного праздничного костюма, его отдельных элементов в цветовом решении;</w:t>
      </w:r>
    </w:p>
    <w:p w:rsidR="00735B98" w:rsidRPr="00735B98" w:rsidRDefault="00735B98" w:rsidP="002A5195">
      <w:pPr>
        <w:widowControl/>
        <w:numPr>
          <w:ilvl w:val="0"/>
          <w:numId w:val="270"/>
        </w:numPr>
        <w:autoSpaceDE/>
        <w:autoSpaceDN/>
        <w:adjustRightInd/>
        <w:jc w:val="both"/>
        <w:rPr>
          <w:rFonts w:eastAsia="Times New Roman"/>
          <w:lang w:val="ru-RU"/>
        </w:rPr>
      </w:pPr>
      <w:r w:rsidRPr="00735B98">
        <w:rPr>
          <w:rFonts w:eastAsia="Times New Roman"/>
          <w:lang w:val="ru-RU"/>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735B98" w:rsidRPr="00735B98" w:rsidRDefault="00735B98" w:rsidP="002A5195">
      <w:pPr>
        <w:widowControl/>
        <w:numPr>
          <w:ilvl w:val="0"/>
          <w:numId w:val="270"/>
        </w:numPr>
        <w:autoSpaceDE/>
        <w:autoSpaceDN/>
        <w:adjustRightInd/>
        <w:jc w:val="both"/>
        <w:rPr>
          <w:rFonts w:eastAsia="Times New Roman"/>
          <w:lang w:val="ru-RU"/>
        </w:rPr>
      </w:pPr>
      <w:r w:rsidRPr="00735B98">
        <w:rPr>
          <w:rFonts w:eastAsia="Times New Roman"/>
          <w:lang w:val="ru-RU"/>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735B98" w:rsidRPr="00735B98" w:rsidRDefault="00735B98" w:rsidP="002A5195">
      <w:pPr>
        <w:widowControl/>
        <w:numPr>
          <w:ilvl w:val="0"/>
          <w:numId w:val="270"/>
        </w:numPr>
        <w:autoSpaceDE/>
        <w:autoSpaceDN/>
        <w:adjustRightInd/>
        <w:jc w:val="both"/>
        <w:rPr>
          <w:rFonts w:eastAsia="Times New Roman"/>
          <w:lang w:val="ru-RU"/>
        </w:rPr>
      </w:pPr>
      <w:r w:rsidRPr="00735B98">
        <w:rPr>
          <w:rFonts w:eastAsia="Times New Roman"/>
          <w:lang w:val="ru-RU"/>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735B98" w:rsidRPr="00735B98" w:rsidRDefault="00735B98" w:rsidP="002A5195">
      <w:pPr>
        <w:widowControl/>
        <w:numPr>
          <w:ilvl w:val="0"/>
          <w:numId w:val="270"/>
        </w:numPr>
        <w:autoSpaceDE/>
        <w:autoSpaceDN/>
        <w:adjustRightInd/>
        <w:jc w:val="both"/>
        <w:rPr>
          <w:rFonts w:eastAsia="Times New Roman"/>
          <w:lang w:val="ru-RU"/>
        </w:rPr>
      </w:pPr>
      <w:r w:rsidRPr="00735B98">
        <w:rPr>
          <w:rFonts w:eastAsia="Times New Roman"/>
          <w:lang w:val="ru-RU"/>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735B98" w:rsidRPr="00735B98" w:rsidRDefault="00735B98" w:rsidP="002A5195">
      <w:pPr>
        <w:widowControl/>
        <w:numPr>
          <w:ilvl w:val="0"/>
          <w:numId w:val="270"/>
        </w:numPr>
        <w:autoSpaceDE/>
        <w:autoSpaceDN/>
        <w:adjustRightInd/>
        <w:jc w:val="both"/>
        <w:rPr>
          <w:rFonts w:eastAsia="Times New Roman"/>
          <w:lang w:val="ru-RU"/>
        </w:rPr>
      </w:pPr>
      <w:r w:rsidRPr="00735B98">
        <w:rPr>
          <w:rFonts w:eastAsia="Times New Roman"/>
          <w:lang w:val="ru-RU"/>
        </w:rPr>
        <w:t>характеризовать основы народного орнамента; создавать орнаменты на основе народных традиций;</w:t>
      </w:r>
    </w:p>
    <w:p w:rsidR="00735B98" w:rsidRPr="00735B98" w:rsidRDefault="00735B98" w:rsidP="002A5195">
      <w:pPr>
        <w:widowControl/>
        <w:numPr>
          <w:ilvl w:val="0"/>
          <w:numId w:val="270"/>
        </w:numPr>
        <w:autoSpaceDE/>
        <w:autoSpaceDN/>
        <w:adjustRightInd/>
        <w:jc w:val="both"/>
        <w:rPr>
          <w:rFonts w:eastAsia="Times New Roman"/>
          <w:lang w:val="ru-RU"/>
        </w:rPr>
      </w:pPr>
      <w:r w:rsidRPr="00735B98">
        <w:rPr>
          <w:rFonts w:eastAsia="Times New Roman"/>
          <w:lang w:val="ru-RU"/>
        </w:rPr>
        <w:t>различать виды и материалы декоративно-прикладного искусства;</w:t>
      </w:r>
    </w:p>
    <w:p w:rsidR="00735B98" w:rsidRPr="00735B98" w:rsidRDefault="00735B98" w:rsidP="002A5195">
      <w:pPr>
        <w:widowControl/>
        <w:numPr>
          <w:ilvl w:val="0"/>
          <w:numId w:val="270"/>
        </w:numPr>
        <w:autoSpaceDE/>
        <w:autoSpaceDN/>
        <w:adjustRightInd/>
        <w:jc w:val="both"/>
        <w:rPr>
          <w:rFonts w:eastAsia="Times New Roman"/>
          <w:lang w:val="ru-RU"/>
        </w:rPr>
      </w:pPr>
      <w:r w:rsidRPr="00735B98">
        <w:rPr>
          <w:rFonts w:eastAsia="Times New Roman"/>
          <w:lang w:val="ru-RU"/>
        </w:rPr>
        <w:t>различать национальные особенности русского орнамента и орнаментов других народов России;</w:t>
      </w:r>
    </w:p>
    <w:p w:rsidR="00735B98" w:rsidRPr="00735B98" w:rsidRDefault="00735B98" w:rsidP="002A5195">
      <w:pPr>
        <w:widowControl/>
        <w:numPr>
          <w:ilvl w:val="0"/>
          <w:numId w:val="270"/>
        </w:numPr>
        <w:autoSpaceDE/>
        <w:autoSpaceDN/>
        <w:adjustRightInd/>
        <w:jc w:val="both"/>
        <w:rPr>
          <w:rFonts w:eastAsia="Times New Roman"/>
          <w:lang w:val="ru-RU"/>
        </w:rPr>
      </w:pPr>
      <w:r w:rsidRPr="00735B98">
        <w:rPr>
          <w:rFonts w:eastAsia="Times New Roman"/>
          <w:lang w:val="ru-RU"/>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735B98" w:rsidRPr="00735B98" w:rsidRDefault="00735B98" w:rsidP="002A5195">
      <w:pPr>
        <w:widowControl/>
        <w:numPr>
          <w:ilvl w:val="0"/>
          <w:numId w:val="270"/>
        </w:numPr>
        <w:autoSpaceDE/>
        <w:autoSpaceDN/>
        <w:adjustRightInd/>
        <w:jc w:val="both"/>
        <w:rPr>
          <w:rFonts w:eastAsia="Times New Roman"/>
          <w:lang w:val="ru-RU"/>
        </w:rPr>
      </w:pPr>
      <w:r w:rsidRPr="00735B98">
        <w:rPr>
          <w:rFonts w:eastAsia="Times New Roman"/>
          <w:lang w:val="ru-RU"/>
        </w:rPr>
        <w:t>различать и характеризовать несколько народных художественных промыслов России;</w:t>
      </w:r>
    </w:p>
    <w:p w:rsidR="00735B98" w:rsidRPr="00735B98" w:rsidRDefault="00735B98" w:rsidP="002A5195">
      <w:pPr>
        <w:widowControl/>
        <w:numPr>
          <w:ilvl w:val="0"/>
          <w:numId w:val="270"/>
        </w:numPr>
        <w:autoSpaceDE/>
        <w:autoSpaceDN/>
        <w:adjustRightInd/>
        <w:jc w:val="both"/>
        <w:rPr>
          <w:rFonts w:eastAsia="Times New Roman"/>
          <w:lang w:val="ru-RU"/>
        </w:rPr>
      </w:pPr>
      <w:r w:rsidRPr="00735B98">
        <w:rPr>
          <w:rFonts w:eastAsia="Times New Roman"/>
          <w:lang w:val="ru-RU"/>
        </w:rPr>
        <w:t>называть пространственные и временные виды искусства и объяснять, в чем состоит различие временных и пространственных видов искусства;</w:t>
      </w:r>
    </w:p>
    <w:p w:rsidR="00735B98" w:rsidRPr="00735B98" w:rsidRDefault="00735B98" w:rsidP="002A5195">
      <w:pPr>
        <w:widowControl/>
        <w:numPr>
          <w:ilvl w:val="0"/>
          <w:numId w:val="270"/>
        </w:numPr>
        <w:autoSpaceDE/>
        <w:autoSpaceDN/>
        <w:adjustRightInd/>
        <w:jc w:val="both"/>
        <w:rPr>
          <w:rFonts w:eastAsia="Times New Roman"/>
          <w:lang w:val="ru-RU"/>
        </w:rPr>
      </w:pPr>
      <w:r w:rsidRPr="00735B98">
        <w:rPr>
          <w:rFonts w:eastAsia="Times New Roman"/>
          <w:lang w:val="ru-RU"/>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735B98" w:rsidRPr="00735B98" w:rsidRDefault="00735B98" w:rsidP="002A5195">
      <w:pPr>
        <w:widowControl/>
        <w:numPr>
          <w:ilvl w:val="0"/>
          <w:numId w:val="270"/>
        </w:numPr>
        <w:autoSpaceDE/>
        <w:autoSpaceDN/>
        <w:adjustRightInd/>
        <w:jc w:val="both"/>
        <w:rPr>
          <w:rFonts w:eastAsia="Times New Roman"/>
          <w:lang w:val="ru-RU"/>
        </w:rPr>
      </w:pPr>
      <w:r w:rsidRPr="00735B98">
        <w:rPr>
          <w:rFonts w:eastAsia="Times New Roman"/>
          <w:lang w:val="ru-RU"/>
        </w:rPr>
        <w:t>объяснять разницу между предметом изображения, сюжетом и содержанием изображения;</w:t>
      </w:r>
    </w:p>
    <w:p w:rsidR="00735B98" w:rsidRPr="00735B98" w:rsidRDefault="00735B98" w:rsidP="002A5195">
      <w:pPr>
        <w:widowControl/>
        <w:numPr>
          <w:ilvl w:val="0"/>
          <w:numId w:val="270"/>
        </w:numPr>
        <w:autoSpaceDE/>
        <w:autoSpaceDN/>
        <w:adjustRightInd/>
        <w:jc w:val="both"/>
        <w:rPr>
          <w:rFonts w:eastAsia="Times New Roman"/>
          <w:lang w:val="ru-RU"/>
        </w:rPr>
      </w:pPr>
      <w:r w:rsidRPr="00735B98">
        <w:rPr>
          <w:rFonts w:eastAsia="Times New Roman"/>
          <w:lang w:val="ru-RU"/>
        </w:rPr>
        <w:t>композиционным навыкам работы, чувству ритма, работе с различными художественными материалами;</w:t>
      </w:r>
    </w:p>
    <w:p w:rsidR="00735B98" w:rsidRPr="00735B98" w:rsidRDefault="00735B98" w:rsidP="002A5195">
      <w:pPr>
        <w:widowControl/>
        <w:numPr>
          <w:ilvl w:val="0"/>
          <w:numId w:val="270"/>
        </w:numPr>
        <w:autoSpaceDE/>
        <w:autoSpaceDN/>
        <w:adjustRightInd/>
        <w:jc w:val="both"/>
        <w:rPr>
          <w:rFonts w:eastAsia="Times New Roman"/>
          <w:lang w:val="ru-RU"/>
        </w:rPr>
      </w:pPr>
      <w:r w:rsidRPr="00735B98">
        <w:rPr>
          <w:rFonts w:eastAsia="Times New Roman"/>
          <w:lang w:val="ru-RU"/>
        </w:rPr>
        <w:t>создавать образы, используя все выразительные возможности художественных материалов;</w:t>
      </w:r>
    </w:p>
    <w:p w:rsidR="00735B98" w:rsidRPr="00735B98" w:rsidRDefault="00735B98" w:rsidP="002A5195">
      <w:pPr>
        <w:widowControl/>
        <w:numPr>
          <w:ilvl w:val="0"/>
          <w:numId w:val="270"/>
        </w:numPr>
        <w:autoSpaceDE/>
        <w:autoSpaceDN/>
        <w:adjustRightInd/>
        <w:jc w:val="both"/>
        <w:rPr>
          <w:rFonts w:eastAsia="Times New Roman"/>
          <w:lang w:val="ru-RU"/>
        </w:rPr>
      </w:pPr>
      <w:r w:rsidRPr="00735B98">
        <w:rPr>
          <w:rFonts w:eastAsia="Times New Roman"/>
          <w:lang w:val="ru-RU"/>
        </w:rPr>
        <w:t>простым навыкам изображения с помощью пятна и тональных отношений;</w:t>
      </w:r>
    </w:p>
    <w:p w:rsidR="00735B98" w:rsidRPr="00735B98" w:rsidRDefault="00735B98" w:rsidP="002A5195">
      <w:pPr>
        <w:widowControl/>
        <w:numPr>
          <w:ilvl w:val="0"/>
          <w:numId w:val="270"/>
        </w:numPr>
        <w:autoSpaceDE/>
        <w:autoSpaceDN/>
        <w:adjustRightInd/>
        <w:jc w:val="both"/>
        <w:rPr>
          <w:rFonts w:eastAsia="Times New Roman"/>
          <w:lang w:val="ru-RU"/>
        </w:rPr>
      </w:pPr>
      <w:r w:rsidRPr="00735B98">
        <w:rPr>
          <w:rFonts w:eastAsia="Times New Roman"/>
          <w:lang w:val="ru-RU"/>
        </w:rPr>
        <w:t>навыку плоскостного силуэтного изображения обычных, простых предметов (кухонная утварь);</w:t>
      </w:r>
    </w:p>
    <w:p w:rsidR="00735B98" w:rsidRPr="00735B98" w:rsidRDefault="00735B98" w:rsidP="002A5195">
      <w:pPr>
        <w:widowControl/>
        <w:numPr>
          <w:ilvl w:val="0"/>
          <w:numId w:val="270"/>
        </w:numPr>
        <w:autoSpaceDE/>
        <w:autoSpaceDN/>
        <w:adjustRightInd/>
        <w:jc w:val="both"/>
        <w:rPr>
          <w:rFonts w:eastAsia="Times New Roman"/>
          <w:lang w:val="ru-RU"/>
        </w:rPr>
      </w:pPr>
      <w:r w:rsidRPr="00735B98">
        <w:rPr>
          <w:rFonts w:eastAsia="Times New Roman"/>
          <w:lang w:val="ru-RU"/>
        </w:rPr>
        <w:t>изображать сложную форму предмета (силуэт) как соотношение простых геометрических фигур, соблюдая их пропорции;</w:t>
      </w:r>
    </w:p>
    <w:p w:rsidR="00735B98" w:rsidRPr="00735B98" w:rsidRDefault="00735B98" w:rsidP="002A5195">
      <w:pPr>
        <w:widowControl/>
        <w:numPr>
          <w:ilvl w:val="0"/>
          <w:numId w:val="270"/>
        </w:numPr>
        <w:autoSpaceDE/>
        <w:autoSpaceDN/>
        <w:adjustRightInd/>
        <w:jc w:val="both"/>
        <w:rPr>
          <w:rFonts w:eastAsia="Times New Roman"/>
          <w:lang w:val="ru-RU"/>
        </w:rPr>
      </w:pPr>
      <w:r w:rsidRPr="00735B98">
        <w:rPr>
          <w:rFonts w:eastAsia="Times New Roman"/>
          <w:lang w:val="ru-RU"/>
        </w:rPr>
        <w:t>создавать линейные изображения геометрических тел и натюрморт с натуры из геометрических тел;</w:t>
      </w:r>
    </w:p>
    <w:p w:rsidR="00735B98" w:rsidRPr="00735B98" w:rsidRDefault="00735B98" w:rsidP="002A5195">
      <w:pPr>
        <w:widowControl/>
        <w:numPr>
          <w:ilvl w:val="0"/>
          <w:numId w:val="270"/>
        </w:numPr>
        <w:autoSpaceDE/>
        <w:autoSpaceDN/>
        <w:adjustRightInd/>
        <w:jc w:val="both"/>
        <w:rPr>
          <w:rFonts w:eastAsia="Times New Roman"/>
          <w:lang w:val="ru-RU"/>
        </w:rPr>
      </w:pPr>
      <w:r w:rsidRPr="00735B98">
        <w:rPr>
          <w:rFonts w:eastAsia="Times New Roman"/>
          <w:lang w:val="ru-RU"/>
        </w:rPr>
        <w:t>строить изображения простых предметов по правилам линейной перспективы;</w:t>
      </w:r>
    </w:p>
    <w:p w:rsidR="00735B98" w:rsidRPr="00735B98" w:rsidRDefault="00735B98" w:rsidP="002A5195">
      <w:pPr>
        <w:widowControl/>
        <w:numPr>
          <w:ilvl w:val="0"/>
          <w:numId w:val="270"/>
        </w:numPr>
        <w:autoSpaceDE/>
        <w:autoSpaceDN/>
        <w:adjustRightInd/>
        <w:jc w:val="both"/>
        <w:rPr>
          <w:rFonts w:eastAsia="Times New Roman"/>
          <w:lang w:val="ru-RU"/>
        </w:rPr>
      </w:pPr>
      <w:r w:rsidRPr="00735B98">
        <w:rPr>
          <w:rFonts w:eastAsia="Times New Roman"/>
          <w:lang w:val="ru-RU"/>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735B98" w:rsidRPr="00735B98" w:rsidRDefault="00735B98" w:rsidP="002A5195">
      <w:pPr>
        <w:widowControl/>
        <w:numPr>
          <w:ilvl w:val="0"/>
          <w:numId w:val="270"/>
        </w:numPr>
        <w:autoSpaceDE/>
        <w:autoSpaceDN/>
        <w:adjustRightInd/>
        <w:jc w:val="both"/>
        <w:rPr>
          <w:rFonts w:eastAsia="Times New Roman"/>
          <w:lang w:val="ru-RU"/>
        </w:rPr>
      </w:pPr>
      <w:r w:rsidRPr="00735B98">
        <w:rPr>
          <w:rFonts w:eastAsia="Times New Roman"/>
          <w:lang w:val="ru-RU"/>
        </w:rPr>
        <w:t>передавать с помощью света характер формы и эмоциональное напряжение в композиции натюрморта;</w:t>
      </w:r>
    </w:p>
    <w:p w:rsidR="00735B98" w:rsidRPr="00735B98" w:rsidRDefault="00735B98" w:rsidP="002A5195">
      <w:pPr>
        <w:widowControl/>
        <w:numPr>
          <w:ilvl w:val="0"/>
          <w:numId w:val="270"/>
        </w:numPr>
        <w:autoSpaceDE/>
        <w:autoSpaceDN/>
        <w:adjustRightInd/>
        <w:jc w:val="both"/>
        <w:rPr>
          <w:rFonts w:eastAsia="Times New Roman"/>
          <w:lang w:val="ru-RU"/>
        </w:rPr>
      </w:pPr>
      <w:r w:rsidRPr="00735B98">
        <w:rPr>
          <w:rFonts w:eastAsia="Times New Roman"/>
          <w:lang w:val="ru-RU"/>
        </w:rPr>
        <w:t>творческому опыту выполнения графического натюрморта и гравюры наклейками на картоне;</w:t>
      </w:r>
    </w:p>
    <w:p w:rsidR="00735B98" w:rsidRPr="00735B98" w:rsidRDefault="00735B98" w:rsidP="002A5195">
      <w:pPr>
        <w:widowControl/>
        <w:numPr>
          <w:ilvl w:val="0"/>
          <w:numId w:val="270"/>
        </w:numPr>
        <w:autoSpaceDE/>
        <w:autoSpaceDN/>
        <w:adjustRightInd/>
        <w:jc w:val="both"/>
        <w:rPr>
          <w:rFonts w:eastAsia="Times New Roman"/>
          <w:lang w:val="ru-RU"/>
        </w:rPr>
      </w:pPr>
      <w:r w:rsidRPr="00735B98">
        <w:rPr>
          <w:rFonts w:eastAsia="Times New Roman"/>
          <w:lang w:val="ru-RU"/>
        </w:rPr>
        <w:t>выражать цветом в натюрморте собственное настроение и переживания;</w:t>
      </w:r>
    </w:p>
    <w:p w:rsidR="00735B98" w:rsidRPr="00735B98" w:rsidRDefault="00735B98" w:rsidP="002A5195">
      <w:pPr>
        <w:widowControl/>
        <w:numPr>
          <w:ilvl w:val="0"/>
          <w:numId w:val="270"/>
        </w:numPr>
        <w:autoSpaceDE/>
        <w:autoSpaceDN/>
        <w:adjustRightInd/>
        <w:jc w:val="both"/>
        <w:rPr>
          <w:rFonts w:eastAsia="Times New Roman"/>
          <w:lang w:val="ru-RU"/>
        </w:rPr>
      </w:pPr>
      <w:r w:rsidRPr="00735B98">
        <w:rPr>
          <w:rFonts w:eastAsia="Times New Roman"/>
          <w:lang w:val="ru-RU"/>
        </w:rPr>
        <w:t>рассуждать о разных способах передачи перспективы в изобразительном искусстве как выражении различных мировоззренческих смыслов;</w:t>
      </w:r>
    </w:p>
    <w:p w:rsidR="00735B98" w:rsidRPr="00735B98" w:rsidRDefault="00735B98" w:rsidP="002A5195">
      <w:pPr>
        <w:widowControl/>
        <w:numPr>
          <w:ilvl w:val="0"/>
          <w:numId w:val="270"/>
        </w:numPr>
        <w:autoSpaceDE/>
        <w:autoSpaceDN/>
        <w:adjustRightInd/>
        <w:jc w:val="both"/>
        <w:rPr>
          <w:rFonts w:eastAsia="Times New Roman"/>
          <w:lang w:val="ru-RU"/>
        </w:rPr>
      </w:pPr>
      <w:r w:rsidRPr="00735B98">
        <w:rPr>
          <w:rFonts w:eastAsia="Times New Roman"/>
          <w:lang w:val="ru-RU"/>
        </w:rPr>
        <w:t>применять перспективу в практической творческой работе;</w:t>
      </w:r>
    </w:p>
    <w:p w:rsidR="00735B98" w:rsidRPr="00735B98" w:rsidRDefault="00735B98" w:rsidP="002A5195">
      <w:pPr>
        <w:widowControl/>
        <w:numPr>
          <w:ilvl w:val="0"/>
          <w:numId w:val="270"/>
        </w:numPr>
        <w:autoSpaceDE/>
        <w:autoSpaceDN/>
        <w:adjustRightInd/>
        <w:jc w:val="both"/>
        <w:rPr>
          <w:rFonts w:eastAsia="Times New Roman"/>
          <w:lang w:val="ru-RU"/>
        </w:rPr>
      </w:pPr>
      <w:r w:rsidRPr="00735B98">
        <w:rPr>
          <w:rFonts w:eastAsia="Times New Roman"/>
          <w:lang w:val="ru-RU"/>
        </w:rPr>
        <w:t>навыкам изображения перспективных сокращений в зарисовках наблюдаемого;</w:t>
      </w:r>
    </w:p>
    <w:p w:rsidR="00735B98" w:rsidRPr="00735B98" w:rsidRDefault="00735B98" w:rsidP="002A5195">
      <w:pPr>
        <w:widowControl/>
        <w:numPr>
          <w:ilvl w:val="0"/>
          <w:numId w:val="270"/>
        </w:numPr>
        <w:autoSpaceDE/>
        <w:autoSpaceDN/>
        <w:adjustRightInd/>
        <w:jc w:val="both"/>
        <w:rPr>
          <w:rFonts w:eastAsia="Times New Roman"/>
          <w:lang w:val="ru-RU"/>
        </w:rPr>
      </w:pPr>
      <w:r w:rsidRPr="00735B98">
        <w:rPr>
          <w:rFonts w:eastAsia="Times New Roman"/>
          <w:lang w:val="ru-RU"/>
        </w:rPr>
        <w:t>навыкам изображения уходящего вдаль пространства, применяя правила линейной и воздушной перспективы;</w:t>
      </w:r>
    </w:p>
    <w:p w:rsidR="00735B98" w:rsidRPr="00735B98" w:rsidRDefault="00735B98" w:rsidP="002A5195">
      <w:pPr>
        <w:widowControl/>
        <w:numPr>
          <w:ilvl w:val="0"/>
          <w:numId w:val="270"/>
        </w:numPr>
        <w:autoSpaceDE/>
        <w:autoSpaceDN/>
        <w:adjustRightInd/>
        <w:jc w:val="both"/>
        <w:rPr>
          <w:rFonts w:eastAsia="Times New Roman"/>
          <w:lang w:val="ru-RU"/>
        </w:rPr>
      </w:pPr>
      <w:r w:rsidRPr="00735B98">
        <w:rPr>
          <w:rFonts w:eastAsia="Times New Roman"/>
          <w:lang w:val="ru-RU"/>
        </w:rPr>
        <w:t>видеть, наблюдать и эстетически переживать изменчивость цветового состояния и настроения в природе;</w:t>
      </w:r>
    </w:p>
    <w:p w:rsidR="00735B98" w:rsidRPr="00735B98" w:rsidRDefault="00735B98" w:rsidP="002A5195">
      <w:pPr>
        <w:widowControl/>
        <w:numPr>
          <w:ilvl w:val="0"/>
          <w:numId w:val="270"/>
        </w:numPr>
        <w:autoSpaceDE/>
        <w:autoSpaceDN/>
        <w:adjustRightInd/>
        <w:jc w:val="both"/>
        <w:rPr>
          <w:rFonts w:eastAsia="Times New Roman"/>
          <w:lang w:val="ru-RU"/>
        </w:rPr>
      </w:pPr>
      <w:r w:rsidRPr="00735B98">
        <w:rPr>
          <w:rFonts w:eastAsia="Times New Roman"/>
          <w:lang w:val="ru-RU"/>
        </w:rPr>
        <w:t>навыкам создания пейзажных зарисовок;</w:t>
      </w:r>
    </w:p>
    <w:p w:rsidR="00735B98" w:rsidRPr="00735B98" w:rsidRDefault="00735B98" w:rsidP="002A5195">
      <w:pPr>
        <w:widowControl/>
        <w:numPr>
          <w:ilvl w:val="0"/>
          <w:numId w:val="270"/>
        </w:numPr>
        <w:autoSpaceDE/>
        <w:autoSpaceDN/>
        <w:adjustRightInd/>
        <w:jc w:val="both"/>
        <w:rPr>
          <w:rFonts w:eastAsia="Times New Roman"/>
          <w:lang w:val="ru-RU"/>
        </w:rPr>
      </w:pPr>
      <w:r w:rsidRPr="00735B98">
        <w:rPr>
          <w:rFonts w:eastAsia="Times New Roman"/>
          <w:lang w:val="ru-RU"/>
        </w:rPr>
        <w:t>различать и характеризовать понятия: пространство, ракурс, воздушная перспектива;</w:t>
      </w:r>
    </w:p>
    <w:p w:rsidR="00735B98" w:rsidRPr="00735B98" w:rsidRDefault="00735B98" w:rsidP="002A5195">
      <w:pPr>
        <w:widowControl/>
        <w:numPr>
          <w:ilvl w:val="0"/>
          <w:numId w:val="270"/>
        </w:numPr>
        <w:autoSpaceDE/>
        <w:autoSpaceDN/>
        <w:adjustRightInd/>
        <w:jc w:val="both"/>
        <w:rPr>
          <w:rFonts w:eastAsia="Times New Roman"/>
          <w:lang w:val="ru-RU"/>
        </w:rPr>
      </w:pPr>
      <w:r w:rsidRPr="00735B98">
        <w:rPr>
          <w:rFonts w:eastAsia="Times New Roman"/>
          <w:lang w:val="ru-RU"/>
        </w:rPr>
        <w:t>пользоваться правилами работы на пленэре;</w:t>
      </w:r>
    </w:p>
    <w:p w:rsidR="00735B98" w:rsidRPr="00735B98" w:rsidRDefault="00735B98" w:rsidP="002A5195">
      <w:pPr>
        <w:widowControl/>
        <w:numPr>
          <w:ilvl w:val="0"/>
          <w:numId w:val="270"/>
        </w:numPr>
        <w:autoSpaceDE/>
        <w:autoSpaceDN/>
        <w:adjustRightInd/>
        <w:jc w:val="both"/>
        <w:rPr>
          <w:rFonts w:eastAsia="Times New Roman"/>
          <w:lang w:val="ru-RU"/>
        </w:rPr>
      </w:pPr>
      <w:r w:rsidRPr="00735B98">
        <w:rPr>
          <w:rFonts w:eastAsia="Times New Roman"/>
          <w:lang w:val="ru-RU"/>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735B98" w:rsidRPr="00735B98" w:rsidRDefault="00735B98" w:rsidP="002A5195">
      <w:pPr>
        <w:widowControl/>
        <w:numPr>
          <w:ilvl w:val="0"/>
          <w:numId w:val="270"/>
        </w:numPr>
        <w:autoSpaceDE/>
        <w:autoSpaceDN/>
        <w:adjustRightInd/>
        <w:jc w:val="both"/>
        <w:rPr>
          <w:rFonts w:eastAsia="Times New Roman"/>
          <w:lang w:val="ru-RU"/>
        </w:rPr>
      </w:pPr>
      <w:r w:rsidRPr="00735B98">
        <w:rPr>
          <w:rFonts w:eastAsia="Times New Roman"/>
          <w:lang w:val="ru-RU"/>
        </w:rPr>
        <w:t>навыкам композиции, наблюдательной перспективы и ритмической организации плоскости изображения;</w:t>
      </w:r>
    </w:p>
    <w:p w:rsidR="00735B98" w:rsidRPr="00735B98" w:rsidRDefault="00735B98" w:rsidP="002A5195">
      <w:pPr>
        <w:widowControl/>
        <w:numPr>
          <w:ilvl w:val="0"/>
          <w:numId w:val="270"/>
        </w:numPr>
        <w:autoSpaceDE/>
        <w:autoSpaceDN/>
        <w:adjustRightInd/>
        <w:jc w:val="both"/>
        <w:rPr>
          <w:rFonts w:eastAsia="Times New Roman"/>
          <w:lang w:val="ru-RU"/>
        </w:rPr>
      </w:pPr>
      <w:r w:rsidRPr="00735B98">
        <w:rPr>
          <w:rFonts w:eastAsia="Times New Roman"/>
          <w:lang w:val="ru-RU"/>
        </w:rPr>
        <w:t>различать основные средства художественной выразительности в изобразительном искусстве (линия, пятно, тон, цвет, форма, перспектива и др.);</w:t>
      </w:r>
    </w:p>
    <w:p w:rsidR="00735B98" w:rsidRPr="00735B98" w:rsidRDefault="00735B98" w:rsidP="002A5195">
      <w:pPr>
        <w:widowControl/>
        <w:numPr>
          <w:ilvl w:val="0"/>
          <w:numId w:val="270"/>
        </w:numPr>
        <w:autoSpaceDE/>
        <w:autoSpaceDN/>
        <w:adjustRightInd/>
        <w:jc w:val="both"/>
        <w:rPr>
          <w:rFonts w:eastAsia="Times New Roman"/>
          <w:lang w:val="ru-RU"/>
        </w:rPr>
      </w:pPr>
      <w:r w:rsidRPr="00735B98">
        <w:rPr>
          <w:rFonts w:eastAsia="Times New Roman"/>
          <w:lang w:val="ru-RU"/>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735B98" w:rsidRPr="00735B98" w:rsidRDefault="00735B98" w:rsidP="002A5195">
      <w:pPr>
        <w:widowControl/>
        <w:numPr>
          <w:ilvl w:val="0"/>
          <w:numId w:val="270"/>
        </w:numPr>
        <w:autoSpaceDE/>
        <w:autoSpaceDN/>
        <w:adjustRightInd/>
        <w:jc w:val="both"/>
        <w:rPr>
          <w:rFonts w:eastAsia="Times New Roman"/>
          <w:lang w:val="ru-RU"/>
        </w:rPr>
      </w:pPr>
      <w:r w:rsidRPr="00735B98">
        <w:rPr>
          <w:rFonts w:eastAsia="Times New Roman"/>
          <w:lang w:val="ru-RU"/>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735B98" w:rsidRPr="00735B98" w:rsidRDefault="00735B98" w:rsidP="002A5195">
      <w:pPr>
        <w:widowControl/>
        <w:numPr>
          <w:ilvl w:val="0"/>
          <w:numId w:val="270"/>
        </w:numPr>
        <w:autoSpaceDE/>
        <w:autoSpaceDN/>
        <w:adjustRightInd/>
        <w:jc w:val="both"/>
        <w:rPr>
          <w:rFonts w:eastAsia="Times New Roman"/>
          <w:lang w:val="ru-RU"/>
        </w:rPr>
      </w:pPr>
      <w:r w:rsidRPr="00735B98">
        <w:rPr>
          <w:rFonts w:eastAsia="Times New Roman"/>
          <w:lang w:val="ru-RU"/>
        </w:rPr>
        <w:t>различать и характеризовать понятия: эпический пейзаж, романтический пейзаж, пейзаж настроения, пленэр, импрессионизм;</w:t>
      </w:r>
    </w:p>
    <w:p w:rsidR="00735B98" w:rsidRPr="00735B98" w:rsidRDefault="00735B98" w:rsidP="002A5195">
      <w:pPr>
        <w:widowControl/>
        <w:numPr>
          <w:ilvl w:val="0"/>
          <w:numId w:val="270"/>
        </w:numPr>
        <w:autoSpaceDE/>
        <w:autoSpaceDN/>
        <w:adjustRightInd/>
        <w:jc w:val="both"/>
        <w:rPr>
          <w:rFonts w:eastAsia="Times New Roman"/>
          <w:lang w:val="ru-RU"/>
        </w:rPr>
      </w:pPr>
      <w:r w:rsidRPr="00735B98">
        <w:rPr>
          <w:rFonts w:eastAsia="Times New Roman"/>
          <w:lang w:val="ru-RU"/>
        </w:rPr>
        <w:t>различать и характеризовать виды портрета;</w:t>
      </w:r>
    </w:p>
    <w:p w:rsidR="00735B98" w:rsidRPr="00735B98" w:rsidRDefault="00735B98" w:rsidP="002A5195">
      <w:pPr>
        <w:widowControl/>
        <w:numPr>
          <w:ilvl w:val="0"/>
          <w:numId w:val="270"/>
        </w:numPr>
        <w:autoSpaceDE/>
        <w:autoSpaceDN/>
        <w:adjustRightInd/>
        <w:jc w:val="both"/>
        <w:rPr>
          <w:rFonts w:eastAsia="Times New Roman"/>
          <w:lang w:val="ru-RU"/>
        </w:rPr>
      </w:pPr>
      <w:r w:rsidRPr="00735B98">
        <w:rPr>
          <w:rFonts w:eastAsia="Times New Roman"/>
          <w:lang w:val="ru-RU"/>
        </w:rPr>
        <w:t>понимать и характеризовать основы изображения головы человека;</w:t>
      </w:r>
    </w:p>
    <w:p w:rsidR="00735B98" w:rsidRPr="00735B98" w:rsidRDefault="00735B98" w:rsidP="002A5195">
      <w:pPr>
        <w:widowControl/>
        <w:numPr>
          <w:ilvl w:val="0"/>
          <w:numId w:val="270"/>
        </w:numPr>
        <w:autoSpaceDE/>
        <w:autoSpaceDN/>
        <w:adjustRightInd/>
        <w:jc w:val="both"/>
        <w:rPr>
          <w:rFonts w:eastAsia="Times New Roman"/>
          <w:lang w:val="ru-RU"/>
        </w:rPr>
      </w:pPr>
      <w:r w:rsidRPr="00735B98">
        <w:rPr>
          <w:rFonts w:eastAsia="Times New Roman"/>
          <w:lang w:val="ru-RU"/>
        </w:rPr>
        <w:t>пользоваться навыками работы с доступными скульптурными материалами;</w:t>
      </w:r>
    </w:p>
    <w:p w:rsidR="00735B98" w:rsidRPr="00735B98" w:rsidRDefault="00735B98" w:rsidP="002A5195">
      <w:pPr>
        <w:widowControl/>
        <w:numPr>
          <w:ilvl w:val="0"/>
          <w:numId w:val="270"/>
        </w:numPr>
        <w:autoSpaceDE/>
        <w:autoSpaceDN/>
        <w:adjustRightInd/>
        <w:jc w:val="both"/>
        <w:rPr>
          <w:rFonts w:eastAsia="Times New Roman"/>
          <w:lang w:val="ru-RU"/>
        </w:rPr>
      </w:pPr>
      <w:r w:rsidRPr="00735B98">
        <w:rPr>
          <w:rFonts w:eastAsia="Times New Roman"/>
          <w:lang w:val="ru-RU"/>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735B98" w:rsidRPr="00735B98" w:rsidRDefault="00735B98" w:rsidP="002A5195">
      <w:pPr>
        <w:widowControl/>
        <w:numPr>
          <w:ilvl w:val="0"/>
          <w:numId w:val="270"/>
        </w:numPr>
        <w:autoSpaceDE/>
        <w:autoSpaceDN/>
        <w:adjustRightInd/>
        <w:jc w:val="both"/>
        <w:rPr>
          <w:rFonts w:eastAsia="Times New Roman"/>
          <w:lang w:val="ru-RU"/>
        </w:rPr>
      </w:pPr>
      <w:r w:rsidRPr="00735B98">
        <w:rPr>
          <w:rFonts w:eastAsia="Times New Roman"/>
          <w:lang w:val="ru-RU"/>
        </w:rPr>
        <w:t>видеть конструктивную форму предмета, владеть первичными навыками плоского и объемного изображения предмета и группы предметов;</w:t>
      </w:r>
    </w:p>
    <w:p w:rsidR="00735B98" w:rsidRPr="00735B98" w:rsidRDefault="00735B98" w:rsidP="002A5195">
      <w:pPr>
        <w:widowControl/>
        <w:numPr>
          <w:ilvl w:val="0"/>
          <w:numId w:val="270"/>
        </w:numPr>
        <w:autoSpaceDE/>
        <w:autoSpaceDN/>
        <w:adjustRightInd/>
        <w:jc w:val="both"/>
        <w:rPr>
          <w:rFonts w:eastAsia="Times New Roman"/>
          <w:lang w:val="ru-RU"/>
        </w:rPr>
      </w:pPr>
      <w:r w:rsidRPr="00735B98">
        <w:rPr>
          <w:rFonts w:eastAsia="Times New Roman"/>
          <w:lang w:val="ru-RU"/>
        </w:rPr>
        <w:t>использовать графические материалы в работе над портретом;</w:t>
      </w:r>
    </w:p>
    <w:p w:rsidR="00735B98" w:rsidRPr="00735B98" w:rsidRDefault="00735B98" w:rsidP="002A5195">
      <w:pPr>
        <w:widowControl/>
        <w:numPr>
          <w:ilvl w:val="0"/>
          <w:numId w:val="270"/>
        </w:numPr>
        <w:autoSpaceDE/>
        <w:autoSpaceDN/>
        <w:adjustRightInd/>
        <w:jc w:val="both"/>
        <w:rPr>
          <w:rFonts w:eastAsia="Times New Roman"/>
          <w:lang w:val="ru-RU"/>
        </w:rPr>
      </w:pPr>
      <w:r w:rsidRPr="00735B98">
        <w:rPr>
          <w:rFonts w:eastAsia="Times New Roman"/>
          <w:lang w:val="ru-RU"/>
        </w:rPr>
        <w:t>использовать образные возможности освещения в портрете;</w:t>
      </w:r>
    </w:p>
    <w:p w:rsidR="00735B98" w:rsidRPr="00735B98" w:rsidRDefault="00735B98" w:rsidP="002A5195">
      <w:pPr>
        <w:widowControl/>
        <w:numPr>
          <w:ilvl w:val="0"/>
          <w:numId w:val="270"/>
        </w:numPr>
        <w:autoSpaceDE/>
        <w:autoSpaceDN/>
        <w:adjustRightInd/>
        <w:jc w:val="both"/>
        <w:rPr>
          <w:rFonts w:eastAsia="Times New Roman"/>
          <w:lang w:val="ru-RU"/>
        </w:rPr>
      </w:pPr>
      <w:r w:rsidRPr="00735B98">
        <w:rPr>
          <w:rFonts w:eastAsia="Times New Roman"/>
          <w:lang w:val="ru-RU"/>
        </w:rPr>
        <w:t>пользоваться правилами схематического построения головы человека в рисунке;</w:t>
      </w:r>
    </w:p>
    <w:p w:rsidR="00735B98" w:rsidRPr="00735B98" w:rsidRDefault="00735B98" w:rsidP="002A5195">
      <w:pPr>
        <w:widowControl/>
        <w:numPr>
          <w:ilvl w:val="0"/>
          <w:numId w:val="270"/>
        </w:numPr>
        <w:autoSpaceDE/>
        <w:autoSpaceDN/>
        <w:adjustRightInd/>
        <w:jc w:val="both"/>
        <w:rPr>
          <w:rFonts w:eastAsia="Times New Roman"/>
          <w:lang w:val="ru-RU"/>
        </w:rPr>
      </w:pPr>
      <w:r w:rsidRPr="00735B98">
        <w:rPr>
          <w:rFonts w:eastAsia="Times New Roman"/>
          <w:lang w:val="ru-RU"/>
        </w:rPr>
        <w:t>называть имена выдающихся русских и зарубежных художников - портретистов и определять их произведения;</w:t>
      </w:r>
    </w:p>
    <w:p w:rsidR="00735B98" w:rsidRPr="00735B98" w:rsidRDefault="00735B98" w:rsidP="002A5195">
      <w:pPr>
        <w:widowControl/>
        <w:numPr>
          <w:ilvl w:val="0"/>
          <w:numId w:val="270"/>
        </w:numPr>
        <w:autoSpaceDE/>
        <w:autoSpaceDN/>
        <w:adjustRightInd/>
        <w:jc w:val="both"/>
        <w:rPr>
          <w:rFonts w:eastAsia="Times New Roman"/>
          <w:lang w:val="ru-RU"/>
        </w:rPr>
      </w:pPr>
      <w:r w:rsidRPr="00735B98">
        <w:rPr>
          <w:rFonts w:eastAsia="Times New Roman"/>
          <w:lang w:val="ru-RU"/>
        </w:rPr>
        <w:t>навыкам передачи в плоскостном изображении простых движений фигуры человека;</w:t>
      </w:r>
    </w:p>
    <w:p w:rsidR="00735B98" w:rsidRPr="00735B98" w:rsidRDefault="00735B98" w:rsidP="002A5195">
      <w:pPr>
        <w:widowControl/>
        <w:numPr>
          <w:ilvl w:val="0"/>
          <w:numId w:val="270"/>
        </w:numPr>
        <w:autoSpaceDE/>
        <w:autoSpaceDN/>
        <w:adjustRightInd/>
        <w:jc w:val="both"/>
        <w:rPr>
          <w:rFonts w:eastAsia="Times New Roman"/>
          <w:lang w:val="ru-RU"/>
        </w:rPr>
      </w:pPr>
      <w:r w:rsidRPr="00735B98">
        <w:rPr>
          <w:rFonts w:eastAsia="Times New Roman"/>
          <w:lang w:val="ru-RU"/>
        </w:rPr>
        <w:t>навыкам понимания особенностей восприятия скульптурного образа;</w:t>
      </w:r>
    </w:p>
    <w:p w:rsidR="00735B98" w:rsidRPr="00735B98" w:rsidRDefault="00735B98" w:rsidP="002A5195">
      <w:pPr>
        <w:widowControl/>
        <w:numPr>
          <w:ilvl w:val="0"/>
          <w:numId w:val="270"/>
        </w:numPr>
        <w:autoSpaceDE/>
        <w:autoSpaceDN/>
        <w:adjustRightInd/>
        <w:jc w:val="both"/>
        <w:rPr>
          <w:rFonts w:eastAsia="Times New Roman"/>
          <w:lang w:val="ru-RU"/>
        </w:rPr>
      </w:pPr>
      <w:r w:rsidRPr="00735B98">
        <w:rPr>
          <w:rFonts w:eastAsia="Times New Roman"/>
          <w:lang w:val="ru-RU"/>
        </w:rPr>
        <w:t>навыкам лепки и работы с пластилином или глиной;</w:t>
      </w:r>
    </w:p>
    <w:p w:rsidR="00735B98" w:rsidRPr="00735B98" w:rsidRDefault="00735B98" w:rsidP="002A5195">
      <w:pPr>
        <w:widowControl/>
        <w:numPr>
          <w:ilvl w:val="0"/>
          <w:numId w:val="270"/>
        </w:numPr>
        <w:autoSpaceDE/>
        <w:autoSpaceDN/>
        <w:adjustRightInd/>
        <w:jc w:val="both"/>
        <w:rPr>
          <w:rFonts w:eastAsia="Times New Roman"/>
          <w:lang w:val="ru-RU"/>
        </w:rPr>
      </w:pPr>
      <w:r w:rsidRPr="00735B98">
        <w:rPr>
          <w:rFonts w:eastAsia="Times New Roman"/>
          <w:lang w:val="ru-RU"/>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735B98" w:rsidRPr="00735B98" w:rsidRDefault="00735B98" w:rsidP="002A5195">
      <w:pPr>
        <w:widowControl/>
        <w:numPr>
          <w:ilvl w:val="0"/>
          <w:numId w:val="270"/>
        </w:numPr>
        <w:autoSpaceDE/>
        <w:autoSpaceDN/>
        <w:adjustRightInd/>
        <w:jc w:val="both"/>
        <w:rPr>
          <w:rFonts w:eastAsia="Times New Roman"/>
          <w:lang w:val="ru-RU"/>
        </w:rPr>
      </w:pPr>
      <w:r w:rsidRPr="00735B98">
        <w:rPr>
          <w:rFonts w:eastAsia="Times New Roman"/>
          <w:lang w:val="ru-RU"/>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735B98" w:rsidRPr="00735B98" w:rsidRDefault="00735B98" w:rsidP="002A5195">
      <w:pPr>
        <w:widowControl/>
        <w:numPr>
          <w:ilvl w:val="0"/>
          <w:numId w:val="270"/>
        </w:numPr>
        <w:autoSpaceDE/>
        <w:autoSpaceDN/>
        <w:adjustRightInd/>
        <w:jc w:val="both"/>
        <w:rPr>
          <w:rFonts w:eastAsia="Times New Roman"/>
          <w:lang w:val="ru-RU"/>
        </w:rPr>
      </w:pPr>
      <w:r w:rsidRPr="00735B98">
        <w:rPr>
          <w:rFonts w:eastAsia="Times New Roman"/>
          <w:lang w:val="ru-RU"/>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735B98" w:rsidRPr="00735B98" w:rsidRDefault="00735B98" w:rsidP="002A5195">
      <w:pPr>
        <w:widowControl/>
        <w:numPr>
          <w:ilvl w:val="0"/>
          <w:numId w:val="270"/>
        </w:numPr>
        <w:autoSpaceDE/>
        <w:autoSpaceDN/>
        <w:adjustRightInd/>
        <w:jc w:val="both"/>
        <w:rPr>
          <w:rFonts w:eastAsia="Times New Roman"/>
          <w:lang w:val="ru-RU"/>
        </w:rPr>
      </w:pPr>
      <w:r w:rsidRPr="00735B98">
        <w:rPr>
          <w:rFonts w:eastAsia="Times New Roman"/>
          <w:lang w:val="ru-RU"/>
        </w:rPr>
        <w:t>объяснять понятия «тема», «содержание», «сюжет» в произведениях станковой живописи;</w:t>
      </w:r>
    </w:p>
    <w:p w:rsidR="00735B98" w:rsidRPr="00735B98" w:rsidRDefault="00735B98" w:rsidP="002A5195">
      <w:pPr>
        <w:widowControl/>
        <w:numPr>
          <w:ilvl w:val="0"/>
          <w:numId w:val="270"/>
        </w:numPr>
        <w:autoSpaceDE/>
        <w:autoSpaceDN/>
        <w:adjustRightInd/>
        <w:jc w:val="both"/>
        <w:rPr>
          <w:rFonts w:eastAsia="Times New Roman"/>
          <w:lang w:val="ru-RU"/>
        </w:rPr>
      </w:pPr>
      <w:r w:rsidRPr="00735B98">
        <w:rPr>
          <w:rFonts w:eastAsia="Times New Roman"/>
          <w:lang w:val="ru-RU"/>
        </w:rPr>
        <w:t>изобразительным и композиционным навыкам в процессе работы над эскизом;</w:t>
      </w:r>
    </w:p>
    <w:p w:rsidR="00735B98" w:rsidRPr="00735B98" w:rsidRDefault="00735B98" w:rsidP="002A5195">
      <w:pPr>
        <w:widowControl/>
        <w:numPr>
          <w:ilvl w:val="0"/>
          <w:numId w:val="270"/>
        </w:numPr>
        <w:autoSpaceDE/>
        <w:autoSpaceDN/>
        <w:adjustRightInd/>
        <w:jc w:val="both"/>
        <w:rPr>
          <w:rFonts w:eastAsia="Times New Roman"/>
          <w:lang w:val="ru-RU"/>
        </w:rPr>
      </w:pPr>
      <w:r w:rsidRPr="00735B98">
        <w:rPr>
          <w:rFonts w:eastAsia="Times New Roman"/>
          <w:lang w:val="ru-RU"/>
        </w:rPr>
        <w:t>узнавать и объяснять понятия «тематическая картина», «станковая живопись»;</w:t>
      </w:r>
    </w:p>
    <w:p w:rsidR="00735B98" w:rsidRPr="00735B98" w:rsidRDefault="00735B98" w:rsidP="002A5195">
      <w:pPr>
        <w:widowControl/>
        <w:numPr>
          <w:ilvl w:val="0"/>
          <w:numId w:val="270"/>
        </w:numPr>
        <w:autoSpaceDE/>
        <w:autoSpaceDN/>
        <w:adjustRightInd/>
        <w:jc w:val="both"/>
        <w:rPr>
          <w:rFonts w:eastAsia="Times New Roman"/>
          <w:lang w:val="ru-RU"/>
        </w:rPr>
      </w:pPr>
      <w:r w:rsidRPr="00735B98">
        <w:rPr>
          <w:rFonts w:eastAsia="Times New Roman"/>
          <w:lang w:val="ru-RU"/>
        </w:rPr>
        <w:t>перечислять и характеризовать основные жанры сюжетно- тематической картины;</w:t>
      </w:r>
    </w:p>
    <w:p w:rsidR="00735B98" w:rsidRPr="00735B98" w:rsidRDefault="00735B98" w:rsidP="002A5195">
      <w:pPr>
        <w:widowControl/>
        <w:numPr>
          <w:ilvl w:val="0"/>
          <w:numId w:val="270"/>
        </w:numPr>
        <w:autoSpaceDE/>
        <w:autoSpaceDN/>
        <w:adjustRightInd/>
        <w:jc w:val="both"/>
        <w:rPr>
          <w:rFonts w:eastAsia="Times New Roman"/>
          <w:lang w:val="ru-RU"/>
        </w:rPr>
      </w:pPr>
      <w:r w:rsidRPr="00735B98">
        <w:rPr>
          <w:rFonts w:eastAsia="Times New Roman"/>
          <w:lang w:val="ru-RU"/>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735B98" w:rsidRPr="00735B98" w:rsidRDefault="00735B98" w:rsidP="002A5195">
      <w:pPr>
        <w:widowControl/>
        <w:numPr>
          <w:ilvl w:val="0"/>
          <w:numId w:val="270"/>
        </w:numPr>
        <w:autoSpaceDE/>
        <w:autoSpaceDN/>
        <w:adjustRightInd/>
        <w:jc w:val="both"/>
        <w:rPr>
          <w:rFonts w:eastAsia="Times New Roman"/>
          <w:lang w:val="ru-RU"/>
        </w:rPr>
      </w:pPr>
      <w:r w:rsidRPr="00735B98">
        <w:rPr>
          <w:rFonts w:eastAsia="Times New Roman"/>
          <w:lang w:val="ru-RU"/>
        </w:rPr>
        <w:t>узнавать и характеризовать несколько классических произведений и называть имена великих русских мастеров исторической картины;</w:t>
      </w:r>
    </w:p>
    <w:p w:rsidR="00735B98" w:rsidRPr="00735B98" w:rsidRDefault="00735B98" w:rsidP="002A5195">
      <w:pPr>
        <w:widowControl/>
        <w:numPr>
          <w:ilvl w:val="0"/>
          <w:numId w:val="270"/>
        </w:numPr>
        <w:autoSpaceDE/>
        <w:autoSpaceDN/>
        <w:adjustRightInd/>
        <w:jc w:val="both"/>
        <w:rPr>
          <w:rFonts w:eastAsia="Times New Roman"/>
          <w:lang w:val="ru-RU"/>
        </w:rPr>
      </w:pPr>
      <w:r w:rsidRPr="00735B98">
        <w:rPr>
          <w:rFonts w:eastAsia="Times New Roman"/>
          <w:lang w:val="ru-RU"/>
        </w:rPr>
        <w:t>характеризовать значение тематической картины XIX века в развитии русской культуры;</w:t>
      </w:r>
    </w:p>
    <w:p w:rsidR="00735B98" w:rsidRPr="00735B98" w:rsidRDefault="00735B98" w:rsidP="002A5195">
      <w:pPr>
        <w:widowControl/>
        <w:numPr>
          <w:ilvl w:val="0"/>
          <w:numId w:val="270"/>
        </w:numPr>
        <w:autoSpaceDE/>
        <w:autoSpaceDN/>
        <w:adjustRightInd/>
        <w:jc w:val="both"/>
        <w:rPr>
          <w:rFonts w:eastAsia="Times New Roman"/>
          <w:lang w:val="ru-RU"/>
        </w:rPr>
      </w:pPr>
      <w:r w:rsidRPr="00735B98">
        <w:rPr>
          <w:rFonts w:eastAsia="Times New Roman"/>
          <w:lang w:val="ru-RU"/>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735B98" w:rsidRPr="00735B98" w:rsidRDefault="00735B98" w:rsidP="002A5195">
      <w:pPr>
        <w:widowControl/>
        <w:numPr>
          <w:ilvl w:val="0"/>
          <w:numId w:val="270"/>
        </w:numPr>
        <w:autoSpaceDE/>
        <w:autoSpaceDN/>
        <w:adjustRightInd/>
        <w:jc w:val="both"/>
        <w:rPr>
          <w:rFonts w:eastAsia="Times New Roman"/>
          <w:lang w:val="ru-RU"/>
        </w:rPr>
      </w:pPr>
      <w:r w:rsidRPr="00735B98">
        <w:rPr>
          <w:rFonts w:eastAsia="Times New Roman"/>
          <w:lang w:val="ru-RU"/>
        </w:rPr>
        <w:t>называть имена нескольких известных художников объединения «Мир искусства» и их наиболее известные произведения;</w:t>
      </w:r>
    </w:p>
    <w:p w:rsidR="00735B98" w:rsidRPr="00735B98" w:rsidRDefault="00735B98" w:rsidP="002A5195">
      <w:pPr>
        <w:widowControl/>
        <w:numPr>
          <w:ilvl w:val="0"/>
          <w:numId w:val="270"/>
        </w:numPr>
        <w:autoSpaceDE/>
        <w:autoSpaceDN/>
        <w:adjustRightInd/>
        <w:jc w:val="both"/>
        <w:rPr>
          <w:rFonts w:eastAsia="Times New Roman"/>
          <w:lang w:val="ru-RU"/>
        </w:rPr>
      </w:pPr>
      <w:r w:rsidRPr="00735B98">
        <w:rPr>
          <w:rFonts w:eastAsia="Times New Roman"/>
          <w:lang w:val="ru-RU"/>
        </w:rPr>
        <w:t>творческому опыту по разработке и созданию изобразительного образа на выбранный исторический сюжет;</w:t>
      </w:r>
    </w:p>
    <w:p w:rsidR="00735B98" w:rsidRPr="00735B98" w:rsidRDefault="00735B98" w:rsidP="002A5195">
      <w:pPr>
        <w:widowControl/>
        <w:numPr>
          <w:ilvl w:val="0"/>
          <w:numId w:val="270"/>
        </w:numPr>
        <w:autoSpaceDE/>
        <w:autoSpaceDN/>
        <w:adjustRightInd/>
        <w:jc w:val="both"/>
        <w:rPr>
          <w:rFonts w:eastAsia="Times New Roman"/>
          <w:lang w:val="ru-RU"/>
        </w:rPr>
      </w:pPr>
      <w:r w:rsidRPr="00735B98">
        <w:rPr>
          <w:rFonts w:eastAsia="Times New Roman"/>
          <w:lang w:val="ru-RU"/>
        </w:rPr>
        <w:t>творческому опыту по разработке художественного проекта –разработки композиции на историческую тему;</w:t>
      </w:r>
    </w:p>
    <w:p w:rsidR="00735B98" w:rsidRPr="00735B98" w:rsidRDefault="00735B98" w:rsidP="002A5195">
      <w:pPr>
        <w:widowControl/>
        <w:numPr>
          <w:ilvl w:val="0"/>
          <w:numId w:val="270"/>
        </w:numPr>
        <w:autoSpaceDE/>
        <w:autoSpaceDN/>
        <w:adjustRightInd/>
        <w:jc w:val="both"/>
        <w:rPr>
          <w:rFonts w:eastAsia="Times New Roman"/>
          <w:lang w:val="ru-RU"/>
        </w:rPr>
      </w:pPr>
      <w:r w:rsidRPr="00735B98">
        <w:rPr>
          <w:rFonts w:eastAsia="Times New Roman"/>
          <w:lang w:val="ru-RU"/>
        </w:rPr>
        <w:t>творческому опыту создания композиции на основе библейских сюжетов;</w:t>
      </w:r>
    </w:p>
    <w:p w:rsidR="00735B98" w:rsidRPr="00735B98" w:rsidRDefault="00735B98" w:rsidP="002A5195">
      <w:pPr>
        <w:widowControl/>
        <w:numPr>
          <w:ilvl w:val="0"/>
          <w:numId w:val="270"/>
        </w:numPr>
        <w:autoSpaceDE/>
        <w:autoSpaceDN/>
        <w:adjustRightInd/>
        <w:jc w:val="both"/>
        <w:rPr>
          <w:rFonts w:eastAsia="Times New Roman"/>
          <w:lang w:val="ru-RU"/>
        </w:rPr>
      </w:pPr>
      <w:r w:rsidRPr="00735B98">
        <w:rPr>
          <w:rFonts w:eastAsia="Times New Roman"/>
          <w:lang w:val="ru-RU"/>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735B98" w:rsidRPr="00735B98" w:rsidRDefault="00735B98" w:rsidP="002A5195">
      <w:pPr>
        <w:widowControl/>
        <w:numPr>
          <w:ilvl w:val="0"/>
          <w:numId w:val="270"/>
        </w:numPr>
        <w:autoSpaceDE/>
        <w:autoSpaceDN/>
        <w:adjustRightInd/>
        <w:jc w:val="both"/>
        <w:rPr>
          <w:rFonts w:eastAsia="Times New Roman"/>
          <w:lang w:val="ru-RU"/>
        </w:rPr>
      </w:pPr>
      <w:r w:rsidRPr="00735B98">
        <w:rPr>
          <w:rFonts w:eastAsia="Times New Roman"/>
          <w:lang w:val="ru-RU"/>
        </w:rPr>
        <w:t>называть имена великих европейских и русских художников, творивших на библейские темы;</w:t>
      </w:r>
    </w:p>
    <w:p w:rsidR="00735B98" w:rsidRPr="00735B98" w:rsidRDefault="00735B98" w:rsidP="002A5195">
      <w:pPr>
        <w:widowControl/>
        <w:numPr>
          <w:ilvl w:val="0"/>
          <w:numId w:val="270"/>
        </w:numPr>
        <w:autoSpaceDE/>
        <w:autoSpaceDN/>
        <w:adjustRightInd/>
        <w:jc w:val="both"/>
        <w:rPr>
          <w:rFonts w:eastAsia="Times New Roman"/>
          <w:lang w:val="ru-RU"/>
        </w:rPr>
      </w:pPr>
      <w:r w:rsidRPr="00735B98">
        <w:rPr>
          <w:rFonts w:eastAsia="Times New Roman"/>
          <w:lang w:val="ru-RU"/>
        </w:rPr>
        <w:t>узнавать и характеризовать произведения великих европейских и русских художников на библейские темы;</w:t>
      </w:r>
    </w:p>
    <w:p w:rsidR="00735B98" w:rsidRPr="00735B98" w:rsidRDefault="00735B98" w:rsidP="002A5195">
      <w:pPr>
        <w:widowControl/>
        <w:numPr>
          <w:ilvl w:val="0"/>
          <w:numId w:val="270"/>
        </w:numPr>
        <w:autoSpaceDE/>
        <w:autoSpaceDN/>
        <w:adjustRightInd/>
        <w:jc w:val="both"/>
        <w:rPr>
          <w:rFonts w:eastAsia="Times New Roman"/>
          <w:lang w:val="ru-RU"/>
        </w:rPr>
      </w:pPr>
      <w:r w:rsidRPr="00735B98">
        <w:rPr>
          <w:rFonts w:eastAsia="Times New Roman"/>
          <w:lang w:val="ru-RU"/>
        </w:rPr>
        <w:t>характеризовать роль монументальных памятников в жизни общества;</w:t>
      </w:r>
    </w:p>
    <w:p w:rsidR="00735B98" w:rsidRPr="00735B98" w:rsidRDefault="00735B98" w:rsidP="002A5195">
      <w:pPr>
        <w:widowControl/>
        <w:numPr>
          <w:ilvl w:val="0"/>
          <w:numId w:val="270"/>
        </w:numPr>
        <w:autoSpaceDE/>
        <w:autoSpaceDN/>
        <w:adjustRightInd/>
        <w:jc w:val="both"/>
        <w:rPr>
          <w:rFonts w:eastAsia="Times New Roman"/>
          <w:lang w:val="ru-RU"/>
        </w:rPr>
      </w:pPr>
      <w:r w:rsidRPr="00735B98">
        <w:rPr>
          <w:rFonts w:eastAsia="Times New Roman"/>
          <w:lang w:val="ru-RU"/>
        </w:rPr>
        <w:t>рассуждать об особенностях художественного образа советского народа в годы Великой Отечественной войны;</w:t>
      </w:r>
    </w:p>
    <w:p w:rsidR="00735B98" w:rsidRPr="00735B98" w:rsidRDefault="00735B98" w:rsidP="002A5195">
      <w:pPr>
        <w:widowControl/>
        <w:numPr>
          <w:ilvl w:val="0"/>
          <w:numId w:val="270"/>
        </w:numPr>
        <w:autoSpaceDE/>
        <w:autoSpaceDN/>
        <w:adjustRightInd/>
        <w:jc w:val="both"/>
        <w:rPr>
          <w:rFonts w:eastAsia="Times New Roman"/>
          <w:lang w:val="ru-RU"/>
        </w:rPr>
      </w:pPr>
      <w:r w:rsidRPr="00735B98">
        <w:rPr>
          <w:rFonts w:eastAsia="Times New Roman"/>
          <w:lang w:val="ru-RU"/>
        </w:rPr>
        <w:t>описывать и характеризовать выдающиеся монументальные памятники и ансамбли, посвященные Великой Отечественной войне;</w:t>
      </w:r>
    </w:p>
    <w:p w:rsidR="00735B98" w:rsidRPr="00735B98" w:rsidRDefault="00735B98" w:rsidP="002A5195">
      <w:pPr>
        <w:widowControl/>
        <w:numPr>
          <w:ilvl w:val="0"/>
          <w:numId w:val="270"/>
        </w:numPr>
        <w:autoSpaceDE/>
        <w:autoSpaceDN/>
        <w:adjustRightInd/>
        <w:jc w:val="both"/>
        <w:rPr>
          <w:rFonts w:eastAsia="Times New Roman"/>
          <w:lang w:val="ru-RU"/>
        </w:rPr>
      </w:pPr>
      <w:r w:rsidRPr="00735B98">
        <w:rPr>
          <w:rFonts w:eastAsia="Times New Roman"/>
          <w:lang w:val="ru-RU"/>
        </w:rPr>
        <w:t>творческому опыту лепки памятника, посвященного значимому историческому событию или историческому герою;</w:t>
      </w:r>
    </w:p>
    <w:p w:rsidR="00735B98" w:rsidRPr="00735B98" w:rsidRDefault="00735B98" w:rsidP="002A5195">
      <w:pPr>
        <w:widowControl/>
        <w:numPr>
          <w:ilvl w:val="0"/>
          <w:numId w:val="270"/>
        </w:numPr>
        <w:autoSpaceDE/>
        <w:autoSpaceDN/>
        <w:adjustRightInd/>
        <w:jc w:val="both"/>
        <w:rPr>
          <w:rFonts w:eastAsia="Times New Roman"/>
          <w:lang w:val="ru-RU"/>
        </w:rPr>
      </w:pPr>
      <w:r w:rsidRPr="00735B98">
        <w:rPr>
          <w:rFonts w:eastAsia="Times New Roman"/>
          <w:lang w:val="ru-RU"/>
        </w:rPr>
        <w:t>анализировать художественно-выразительные средства произведений изобразительного искусства XX века;</w:t>
      </w:r>
    </w:p>
    <w:p w:rsidR="00735B98" w:rsidRPr="00735B98" w:rsidRDefault="00735B98" w:rsidP="002A5195">
      <w:pPr>
        <w:widowControl/>
        <w:numPr>
          <w:ilvl w:val="0"/>
          <w:numId w:val="270"/>
        </w:numPr>
        <w:autoSpaceDE/>
        <w:autoSpaceDN/>
        <w:adjustRightInd/>
        <w:jc w:val="both"/>
        <w:rPr>
          <w:rFonts w:eastAsia="Times New Roman"/>
          <w:lang w:val="ru-RU"/>
        </w:rPr>
      </w:pPr>
      <w:r w:rsidRPr="00735B98">
        <w:rPr>
          <w:rFonts w:eastAsia="Times New Roman"/>
          <w:lang w:val="ru-RU"/>
        </w:rPr>
        <w:t>культуре зрительского восприятия;</w:t>
      </w:r>
    </w:p>
    <w:p w:rsidR="00735B98" w:rsidRPr="00735B98" w:rsidRDefault="00735B98" w:rsidP="002A5195">
      <w:pPr>
        <w:widowControl/>
        <w:numPr>
          <w:ilvl w:val="0"/>
          <w:numId w:val="270"/>
        </w:numPr>
        <w:autoSpaceDE/>
        <w:autoSpaceDN/>
        <w:adjustRightInd/>
        <w:jc w:val="both"/>
        <w:rPr>
          <w:rFonts w:eastAsia="Times New Roman"/>
          <w:lang w:val="ru-RU"/>
        </w:rPr>
      </w:pPr>
      <w:r w:rsidRPr="00735B98">
        <w:rPr>
          <w:rFonts w:eastAsia="Times New Roman"/>
          <w:lang w:val="ru-RU"/>
        </w:rPr>
        <w:t>характеризовать временные и пространственные искусства;</w:t>
      </w:r>
    </w:p>
    <w:p w:rsidR="00735B98" w:rsidRPr="00735B98" w:rsidRDefault="00735B98" w:rsidP="002A5195">
      <w:pPr>
        <w:widowControl/>
        <w:numPr>
          <w:ilvl w:val="0"/>
          <w:numId w:val="270"/>
        </w:numPr>
        <w:autoSpaceDE/>
        <w:autoSpaceDN/>
        <w:adjustRightInd/>
        <w:jc w:val="both"/>
        <w:rPr>
          <w:rFonts w:eastAsia="Times New Roman"/>
          <w:lang w:val="ru-RU"/>
        </w:rPr>
      </w:pPr>
      <w:r w:rsidRPr="00735B98">
        <w:rPr>
          <w:rFonts w:eastAsia="Times New Roman"/>
          <w:lang w:val="ru-RU"/>
        </w:rPr>
        <w:t>понимать разницу между реальностью и художественным образом;</w:t>
      </w:r>
    </w:p>
    <w:p w:rsidR="00735B98" w:rsidRPr="00735B98" w:rsidRDefault="00735B98" w:rsidP="002A5195">
      <w:pPr>
        <w:widowControl/>
        <w:numPr>
          <w:ilvl w:val="0"/>
          <w:numId w:val="270"/>
        </w:numPr>
        <w:autoSpaceDE/>
        <w:autoSpaceDN/>
        <w:adjustRightInd/>
        <w:jc w:val="both"/>
        <w:rPr>
          <w:rFonts w:eastAsia="Times New Roman"/>
          <w:lang w:val="ru-RU"/>
        </w:rPr>
      </w:pPr>
      <w:r w:rsidRPr="00735B98">
        <w:rPr>
          <w:rFonts w:eastAsia="Times New Roman"/>
          <w:lang w:val="ru-RU"/>
        </w:rPr>
        <w:t>представлениям об искусстве иллюстрации и творчестве известных иллюстраторов книг. И.Я. Билибин. В.А. Милашевский. В.А. Фаворский;</w:t>
      </w:r>
    </w:p>
    <w:p w:rsidR="00735B98" w:rsidRPr="00735B98" w:rsidRDefault="00735B98" w:rsidP="002A5195">
      <w:pPr>
        <w:widowControl/>
        <w:numPr>
          <w:ilvl w:val="0"/>
          <w:numId w:val="270"/>
        </w:numPr>
        <w:autoSpaceDE/>
        <w:autoSpaceDN/>
        <w:adjustRightInd/>
        <w:jc w:val="both"/>
        <w:rPr>
          <w:rFonts w:eastAsia="Times New Roman"/>
          <w:lang w:val="ru-RU"/>
        </w:rPr>
      </w:pPr>
      <w:r w:rsidRPr="00735B98">
        <w:rPr>
          <w:rFonts w:eastAsia="Times New Roman"/>
          <w:lang w:val="ru-RU"/>
        </w:rPr>
        <w:t>опыту художественного иллюстрирования и навыкам работы графическими материалами;</w:t>
      </w:r>
    </w:p>
    <w:p w:rsidR="00735B98" w:rsidRPr="00735B98" w:rsidRDefault="00735B98" w:rsidP="002A5195">
      <w:pPr>
        <w:widowControl/>
        <w:numPr>
          <w:ilvl w:val="0"/>
          <w:numId w:val="270"/>
        </w:numPr>
        <w:autoSpaceDE/>
        <w:autoSpaceDN/>
        <w:adjustRightInd/>
        <w:jc w:val="both"/>
        <w:rPr>
          <w:rFonts w:eastAsia="Times New Roman"/>
          <w:lang w:val="ru-RU"/>
        </w:rPr>
      </w:pPr>
      <w:r w:rsidRPr="00735B98">
        <w:rPr>
          <w:rFonts w:eastAsia="Times New Roman"/>
          <w:lang w:val="ru-RU"/>
        </w:rPr>
        <w:t>собирать необходимый материал для иллюстрирования (характер одежды героев, характер построек и помещений, характерные детали быта и т.д.);</w:t>
      </w:r>
    </w:p>
    <w:p w:rsidR="00735B98" w:rsidRPr="00735B98" w:rsidRDefault="00735B98" w:rsidP="002A5195">
      <w:pPr>
        <w:widowControl/>
        <w:numPr>
          <w:ilvl w:val="0"/>
          <w:numId w:val="270"/>
        </w:numPr>
        <w:autoSpaceDE/>
        <w:autoSpaceDN/>
        <w:adjustRightInd/>
        <w:jc w:val="both"/>
        <w:rPr>
          <w:rFonts w:eastAsia="Times New Roman"/>
          <w:lang w:val="ru-RU"/>
        </w:rPr>
      </w:pPr>
      <w:r w:rsidRPr="00735B98">
        <w:rPr>
          <w:rFonts w:eastAsia="Times New Roman"/>
          <w:lang w:val="ru-RU"/>
        </w:rPr>
        <w:t>представлениям об анималистическом жанре изобразительного искусства и творчестве художников-анималистов;</w:t>
      </w:r>
    </w:p>
    <w:p w:rsidR="00735B98" w:rsidRPr="00735B98" w:rsidRDefault="00735B98" w:rsidP="002A5195">
      <w:pPr>
        <w:widowControl/>
        <w:numPr>
          <w:ilvl w:val="0"/>
          <w:numId w:val="270"/>
        </w:numPr>
        <w:autoSpaceDE/>
        <w:autoSpaceDN/>
        <w:adjustRightInd/>
        <w:jc w:val="both"/>
        <w:rPr>
          <w:rFonts w:eastAsia="Times New Roman"/>
          <w:lang w:val="ru-RU"/>
        </w:rPr>
      </w:pPr>
      <w:r w:rsidRPr="00735B98">
        <w:rPr>
          <w:rFonts w:eastAsia="Times New Roman"/>
          <w:lang w:val="ru-RU"/>
        </w:rPr>
        <w:t>опыту художественного творчества по созданию стилизованных образов животных;</w:t>
      </w:r>
    </w:p>
    <w:p w:rsidR="00735B98" w:rsidRPr="00735B98" w:rsidRDefault="00735B98" w:rsidP="002A5195">
      <w:pPr>
        <w:widowControl/>
        <w:numPr>
          <w:ilvl w:val="0"/>
          <w:numId w:val="270"/>
        </w:numPr>
        <w:autoSpaceDE/>
        <w:autoSpaceDN/>
        <w:adjustRightInd/>
        <w:jc w:val="both"/>
        <w:rPr>
          <w:rFonts w:eastAsia="Times New Roman"/>
          <w:lang w:val="ru-RU"/>
        </w:rPr>
      </w:pPr>
      <w:r w:rsidRPr="00735B98">
        <w:rPr>
          <w:rFonts w:eastAsia="Times New Roman"/>
          <w:lang w:val="ru-RU"/>
        </w:rPr>
        <w:t>систематизировать и характеризовать основные этапы развития и истории архитектуры и дизайна;</w:t>
      </w:r>
    </w:p>
    <w:p w:rsidR="00735B98" w:rsidRPr="00735B98" w:rsidRDefault="00735B98" w:rsidP="002A5195">
      <w:pPr>
        <w:widowControl/>
        <w:numPr>
          <w:ilvl w:val="0"/>
          <w:numId w:val="270"/>
        </w:numPr>
        <w:autoSpaceDE/>
        <w:autoSpaceDN/>
        <w:adjustRightInd/>
        <w:jc w:val="both"/>
        <w:rPr>
          <w:rFonts w:eastAsia="Times New Roman"/>
          <w:lang w:val="ru-RU"/>
        </w:rPr>
      </w:pPr>
      <w:r w:rsidRPr="00735B98">
        <w:rPr>
          <w:rFonts w:eastAsia="Times New Roman"/>
          <w:lang w:val="ru-RU"/>
        </w:rPr>
        <w:t>распознавать объект и пространство в конструктивных видах искусства;</w:t>
      </w:r>
    </w:p>
    <w:p w:rsidR="00735B98" w:rsidRPr="00735B98" w:rsidRDefault="00735B98" w:rsidP="002A5195">
      <w:pPr>
        <w:widowControl/>
        <w:numPr>
          <w:ilvl w:val="0"/>
          <w:numId w:val="270"/>
        </w:numPr>
        <w:autoSpaceDE/>
        <w:autoSpaceDN/>
        <w:adjustRightInd/>
        <w:jc w:val="both"/>
        <w:rPr>
          <w:rFonts w:eastAsia="Times New Roman"/>
          <w:lang w:val="ru-RU"/>
        </w:rPr>
      </w:pPr>
      <w:r w:rsidRPr="00735B98">
        <w:rPr>
          <w:rFonts w:eastAsia="Times New Roman"/>
          <w:lang w:val="ru-RU"/>
        </w:rPr>
        <w:t>понимать сочетание различных объемов в здании;</w:t>
      </w:r>
    </w:p>
    <w:p w:rsidR="00735B98" w:rsidRPr="00735B98" w:rsidRDefault="00735B98" w:rsidP="002A5195">
      <w:pPr>
        <w:widowControl/>
        <w:numPr>
          <w:ilvl w:val="0"/>
          <w:numId w:val="270"/>
        </w:numPr>
        <w:autoSpaceDE/>
        <w:autoSpaceDN/>
        <w:adjustRightInd/>
        <w:jc w:val="both"/>
        <w:rPr>
          <w:rFonts w:eastAsia="Times New Roman"/>
          <w:lang w:val="ru-RU"/>
        </w:rPr>
      </w:pPr>
      <w:r w:rsidRPr="00735B98">
        <w:rPr>
          <w:rFonts w:eastAsia="Times New Roman"/>
          <w:lang w:val="ru-RU"/>
        </w:rPr>
        <w:t>понимать единство художественного и функционального в вещи, форму и материал;</w:t>
      </w:r>
    </w:p>
    <w:p w:rsidR="00735B98" w:rsidRPr="00735B98" w:rsidRDefault="00735B98" w:rsidP="002A5195">
      <w:pPr>
        <w:widowControl/>
        <w:numPr>
          <w:ilvl w:val="0"/>
          <w:numId w:val="270"/>
        </w:numPr>
        <w:autoSpaceDE/>
        <w:autoSpaceDN/>
        <w:adjustRightInd/>
        <w:jc w:val="both"/>
        <w:rPr>
          <w:rFonts w:eastAsia="Times New Roman"/>
          <w:lang w:val="ru-RU"/>
        </w:rPr>
      </w:pPr>
      <w:r w:rsidRPr="00735B98">
        <w:rPr>
          <w:rFonts w:eastAsia="Times New Roman"/>
          <w:lang w:val="ru-RU"/>
        </w:rPr>
        <w:t>иметь общее представление и рассказывать об особенностях архитектурно-художественных стилей разных эпох;</w:t>
      </w:r>
    </w:p>
    <w:p w:rsidR="00735B98" w:rsidRPr="00735B98" w:rsidRDefault="00735B98" w:rsidP="002A5195">
      <w:pPr>
        <w:widowControl/>
        <w:numPr>
          <w:ilvl w:val="0"/>
          <w:numId w:val="270"/>
        </w:numPr>
        <w:autoSpaceDE/>
        <w:autoSpaceDN/>
        <w:adjustRightInd/>
        <w:jc w:val="both"/>
        <w:rPr>
          <w:rFonts w:eastAsia="Times New Roman"/>
          <w:lang w:val="ru-RU"/>
        </w:rPr>
      </w:pPr>
      <w:r w:rsidRPr="00735B98">
        <w:rPr>
          <w:rFonts w:eastAsia="Times New Roman"/>
          <w:lang w:val="ru-RU"/>
        </w:rPr>
        <w:t>понимать тенденции и перспективы развития современной архитектуры;</w:t>
      </w:r>
    </w:p>
    <w:p w:rsidR="00735B98" w:rsidRPr="00735B98" w:rsidRDefault="00735B98" w:rsidP="002A5195">
      <w:pPr>
        <w:widowControl/>
        <w:numPr>
          <w:ilvl w:val="0"/>
          <w:numId w:val="270"/>
        </w:numPr>
        <w:autoSpaceDE/>
        <w:autoSpaceDN/>
        <w:adjustRightInd/>
        <w:jc w:val="both"/>
        <w:rPr>
          <w:rFonts w:eastAsia="Times New Roman"/>
          <w:lang w:val="ru-RU"/>
        </w:rPr>
      </w:pPr>
      <w:r w:rsidRPr="00735B98">
        <w:rPr>
          <w:rFonts w:eastAsia="Times New Roman"/>
          <w:lang w:val="ru-RU"/>
        </w:rPr>
        <w:t>различать образно-стилевой язык архитектуры прошлого;</w:t>
      </w:r>
    </w:p>
    <w:p w:rsidR="00735B98" w:rsidRPr="00735B98" w:rsidRDefault="00735B98" w:rsidP="002A5195">
      <w:pPr>
        <w:widowControl/>
        <w:numPr>
          <w:ilvl w:val="0"/>
          <w:numId w:val="270"/>
        </w:numPr>
        <w:autoSpaceDE/>
        <w:autoSpaceDN/>
        <w:adjustRightInd/>
        <w:jc w:val="both"/>
        <w:rPr>
          <w:rFonts w:eastAsia="Times New Roman"/>
          <w:lang w:val="ru-RU"/>
        </w:rPr>
      </w:pPr>
      <w:r w:rsidRPr="00735B98">
        <w:rPr>
          <w:rFonts w:eastAsia="Times New Roman"/>
          <w:lang w:val="ru-RU"/>
        </w:rPr>
        <w:t>характеризовать и различать малые формы архитектуры и дизайна в пространстве городской среды;</w:t>
      </w:r>
    </w:p>
    <w:p w:rsidR="00735B98" w:rsidRPr="00735B98" w:rsidRDefault="00735B98" w:rsidP="002A5195">
      <w:pPr>
        <w:widowControl/>
        <w:numPr>
          <w:ilvl w:val="0"/>
          <w:numId w:val="270"/>
        </w:numPr>
        <w:autoSpaceDE/>
        <w:autoSpaceDN/>
        <w:adjustRightInd/>
        <w:jc w:val="both"/>
        <w:rPr>
          <w:rFonts w:eastAsia="Times New Roman"/>
          <w:lang w:val="ru-RU"/>
        </w:rPr>
      </w:pPr>
      <w:r w:rsidRPr="00735B98">
        <w:rPr>
          <w:rFonts w:eastAsia="Times New Roman"/>
          <w:lang w:val="ru-RU"/>
        </w:rPr>
        <w:t>понимать плоскостную композицию как возможное схематическое изображение объемов при взгляде на них сверху;</w:t>
      </w:r>
    </w:p>
    <w:p w:rsidR="00735B98" w:rsidRPr="00735B98" w:rsidRDefault="00735B98" w:rsidP="002A5195">
      <w:pPr>
        <w:widowControl/>
        <w:numPr>
          <w:ilvl w:val="0"/>
          <w:numId w:val="270"/>
        </w:numPr>
        <w:autoSpaceDE/>
        <w:autoSpaceDN/>
        <w:adjustRightInd/>
        <w:jc w:val="both"/>
        <w:rPr>
          <w:rFonts w:eastAsia="Times New Roman"/>
          <w:lang w:val="ru-RU"/>
        </w:rPr>
      </w:pPr>
      <w:r w:rsidRPr="00735B98">
        <w:rPr>
          <w:rFonts w:eastAsia="Times New Roman"/>
          <w:lang w:val="ru-RU"/>
        </w:rPr>
        <w:t>осознавать чертеж как плоскостное изображение объемов, когда точка – вертикаль, круг – цилиндр, шар и т. д.;</w:t>
      </w:r>
    </w:p>
    <w:p w:rsidR="00735B98" w:rsidRPr="00735B98" w:rsidRDefault="00735B98" w:rsidP="002A5195">
      <w:pPr>
        <w:widowControl/>
        <w:numPr>
          <w:ilvl w:val="0"/>
          <w:numId w:val="270"/>
        </w:numPr>
        <w:autoSpaceDE/>
        <w:autoSpaceDN/>
        <w:adjustRightInd/>
        <w:jc w:val="both"/>
        <w:rPr>
          <w:rFonts w:eastAsia="Times New Roman"/>
          <w:lang w:val="ru-RU"/>
        </w:rPr>
      </w:pPr>
      <w:r w:rsidRPr="00735B98">
        <w:rPr>
          <w:rFonts w:eastAsia="Times New Roman"/>
          <w:lang w:val="ru-RU"/>
        </w:rPr>
        <w:t>применять в создаваемых пространственных композициях доминантный объект и вспомогательные соединительные элементы;</w:t>
      </w:r>
    </w:p>
    <w:p w:rsidR="00735B98" w:rsidRPr="00735B98" w:rsidRDefault="00735B98" w:rsidP="002A5195">
      <w:pPr>
        <w:widowControl/>
        <w:numPr>
          <w:ilvl w:val="0"/>
          <w:numId w:val="270"/>
        </w:numPr>
        <w:autoSpaceDE/>
        <w:autoSpaceDN/>
        <w:adjustRightInd/>
        <w:jc w:val="both"/>
        <w:rPr>
          <w:rFonts w:eastAsia="Times New Roman"/>
          <w:lang w:val="ru-RU"/>
        </w:rPr>
      </w:pPr>
      <w:r w:rsidRPr="00735B98">
        <w:rPr>
          <w:rFonts w:eastAsia="Times New Roman"/>
          <w:lang w:val="ru-RU"/>
        </w:rPr>
        <w:t>применять навыки формообразования, использования объемов в дизайне и архитектуре (макеты из бумаги, картона, пластилина);</w:t>
      </w:r>
    </w:p>
    <w:p w:rsidR="00735B98" w:rsidRPr="00735B98" w:rsidRDefault="00735B98" w:rsidP="002A5195">
      <w:pPr>
        <w:widowControl/>
        <w:numPr>
          <w:ilvl w:val="0"/>
          <w:numId w:val="270"/>
        </w:numPr>
        <w:autoSpaceDE/>
        <w:autoSpaceDN/>
        <w:adjustRightInd/>
        <w:jc w:val="both"/>
        <w:rPr>
          <w:rFonts w:eastAsia="Times New Roman"/>
          <w:lang w:val="ru-RU"/>
        </w:rPr>
      </w:pPr>
      <w:r w:rsidRPr="00735B98">
        <w:rPr>
          <w:rFonts w:eastAsia="Times New Roman"/>
          <w:lang w:val="ru-RU"/>
        </w:rPr>
        <w:t>создавать композиционные макеты объектов на предметной плоскости и в пространстве;</w:t>
      </w:r>
    </w:p>
    <w:p w:rsidR="00735B98" w:rsidRPr="00735B98" w:rsidRDefault="00735B98" w:rsidP="002A5195">
      <w:pPr>
        <w:widowControl/>
        <w:numPr>
          <w:ilvl w:val="0"/>
          <w:numId w:val="270"/>
        </w:numPr>
        <w:autoSpaceDE/>
        <w:autoSpaceDN/>
        <w:adjustRightInd/>
        <w:jc w:val="both"/>
        <w:rPr>
          <w:rFonts w:eastAsia="Times New Roman"/>
          <w:lang w:val="ru-RU"/>
        </w:rPr>
      </w:pPr>
      <w:r w:rsidRPr="00735B98">
        <w:rPr>
          <w:rFonts w:eastAsia="Times New Roman"/>
          <w:lang w:val="ru-RU"/>
        </w:rPr>
        <w:t>создавать практические творческие композиции в технике коллажа, дизайн-проектов;</w:t>
      </w:r>
    </w:p>
    <w:p w:rsidR="00735B98" w:rsidRPr="00735B98" w:rsidRDefault="00735B98" w:rsidP="002A5195">
      <w:pPr>
        <w:widowControl/>
        <w:numPr>
          <w:ilvl w:val="0"/>
          <w:numId w:val="270"/>
        </w:numPr>
        <w:autoSpaceDE/>
        <w:autoSpaceDN/>
        <w:adjustRightInd/>
        <w:jc w:val="both"/>
        <w:rPr>
          <w:rFonts w:eastAsia="Times New Roman"/>
          <w:lang w:val="ru-RU"/>
        </w:rPr>
      </w:pPr>
      <w:r w:rsidRPr="00735B98">
        <w:rPr>
          <w:rFonts w:eastAsia="Times New Roman"/>
          <w:lang w:val="ru-RU"/>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735B98" w:rsidRPr="00735B98" w:rsidRDefault="00735B98" w:rsidP="002A5195">
      <w:pPr>
        <w:widowControl/>
        <w:numPr>
          <w:ilvl w:val="0"/>
          <w:numId w:val="270"/>
        </w:numPr>
        <w:autoSpaceDE/>
        <w:autoSpaceDN/>
        <w:adjustRightInd/>
        <w:jc w:val="both"/>
        <w:rPr>
          <w:rFonts w:eastAsia="Times New Roman"/>
          <w:lang w:val="ru-RU"/>
        </w:rPr>
      </w:pPr>
      <w:r w:rsidRPr="00735B98">
        <w:rPr>
          <w:rFonts w:eastAsia="Times New Roman"/>
          <w:lang w:val="ru-RU"/>
        </w:rPr>
        <w:t>приобретать общее представление о традициях ландшафтно-парковой архитектуры;</w:t>
      </w:r>
    </w:p>
    <w:p w:rsidR="00735B98" w:rsidRPr="00735B98" w:rsidRDefault="00735B98" w:rsidP="002A5195">
      <w:pPr>
        <w:widowControl/>
        <w:numPr>
          <w:ilvl w:val="0"/>
          <w:numId w:val="270"/>
        </w:numPr>
        <w:autoSpaceDE/>
        <w:autoSpaceDN/>
        <w:adjustRightInd/>
        <w:jc w:val="both"/>
        <w:rPr>
          <w:rFonts w:eastAsia="Times New Roman"/>
          <w:lang w:val="ru-RU"/>
        </w:rPr>
      </w:pPr>
      <w:r w:rsidRPr="00735B98">
        <w:rPr>
          <w:rFonts w:eastAsia="Times New Roman"/>
          <w:lang w:val="ru-RU"/>
        </w:rPr>
        <w:t>характеризовать основные школы садово-паркового искусства;</w:t>
      </w:r>
    </w:p>
    <w:p w:rsidR="00735B98" w:rsidRPr="00735B98" w:rsidRDefault="00735B98" w:rsidP="002A5195">
      <w:pPr>
        <w:widowControl/>
        <w:numPr>
          <w:ilvl w:val="0"/>
          <w:numId w:val="270"/>
        </w:numPr>
        <w:autoSpaceDE/>
        <w:autoSpaceDN/>
        <w:adjustRightInd/>
        <w:jc w:val="both"/>
        <w:rPr>
          <w:rFonts w:eastAsia="Times New Roman"/>
          <w:lang w:val="ru-RU"/>
        </w:rPr>
      </w:pPr>
      <w:r w:rsidRPr="00735B98">
        <w:rPr>
          <w:rFonts w:eastAsia="Times New Roman"/>
          <w:lang w:val="ru-RU"/>
        </w:rPr>
        <w:t>понимать основы краткой истории русской усадебной культуры XVIII – XIX веков;</w:t>
      </w:r>
    </w:p>
    <w:p w:rsidR="00735B98" w:rsidRPr="00735B98" w:rsidRDefault="00735B98" w:rsidP="002A5195">
      <w:pPr>
        <w:widowControl/>
        <w:numPr>
          <w:ilvl w:val="0"/>
          <w:numId w:val="270"/>
        </w:numPr>
        <w:autoSpaceDE/>
        <w:autoSpaceDN/>
        <w:adjustRightInd/>
        <w:jc w:val="both"/>
        <w:rPr>
          <w:rFonts w:eastAsia="Times New Roman"/>
          <w:lang w:val="ru-RU"/>
        </w:rPr>
      </w:pPr>
      <w:r w:rsidRPr="00735B98">
        <w:rPr>
          <w:rFonts w:eastAsia="Times New Roman"/>
          <w:lang w:val="ru-RU"/>
        </w:rPr>
        <w:t>называть и раскрывать смысл основ искусства флористики;</w:t>
      </w:r>
    </w:p>
    <w:p w:rsidR="00735B98" w:rsidRPr="00735B98" w:rsidRDefault="00735B98" w:rsidP="002A5195">
      <w:pPr>
        <w:widowControl/>
        <w:numPr>
          <w:ilvl w:val="0"/>
          <w:numId w:val="270"/>
        </w:numPr>
        <w:autoSpaceDE/>
        <w:autoSpaceDN/>
        <w:adjustRightInd/>
        <w:jc w:val="both"/>
        <w:rPr>
          <w:rFonts w:eastAsia="Times New Roman"/>
          <w:lang w:val="ru-RU"/>
        </w:rPr>
      </w:pPr>
      <w:r w:rsidRPr="00735B98">
        <w:rPr>
          <w:rFonts w:eastAsia="Times New Roman"/>
          <w:lang w:val="ru-RU"/>
        </w:rPr>
        <w:t>понимать основы краткой истории костюма;</w:t>
      </w:r>
    </w:p>
    <w:p w:rsidR="00735B98" w:rsidRPr="00735B98" w:rsidRDefault="00735B98" w:rsidP="002A5195">
      <w:pPr>
        <w:widowControl/>
        <w:numPr>
          <w:ilvl w:val="0"/>
          <w:numId w:val="270"/>
        </w:numPr>
        <w:autoSpaceDE/>
        <w:autoSpaceDN/>
        <w:adjustRightInd/>
        <w:jc w:val="both"/>
        <w:rPr>
          <w:rFonts w:eastAsia="Times New Roman"/>
          <w:lang w:val="ru-RU"/>
        </w:rPr>
      </w:pPr>
      <w:r w:rsidRPr="00735B98">
        <w:rPr>
          <w:rFonts w:eastAsia="Times New Roman"/>
          <w:lang w:val="ru-RU"/>
        </w:rPr>
        <w:t>характеризовать и раскрывать смысл композиционно-конструктивных принципов дизайна одежды;</w:t>
      </w:r>
    </w:p>
    <w:p w:rsidR="00735B98" w:rsidRPr="00735B98" w:rsidRDefault="00735B98" w:rsidP="002A5195">
      <w:pPr>
        <w:widowControl/>
        <w:numPr>
          <w:ilvl w:val="0"/>
          <w:numId w:val="270"/>
        </w:numPr>
        <w:autoSpaceDE/>
        <w:autoSpaceDN/>
        <w:adjustRightInd/>
        <w:jc w:val="both"/>
        <w:rPr>
          <w:rFonts w:eastAsia="Times New Roman"/>
          <w:lang w:val="ru-RU"/>
        </w:rPr>
      </w:pPr>
      <w:r w:rsidRPr="00735B98">
        <w:rPr>
          <w:rFonts w:eastAsia="Times New Roman"/>
          <w:lang w:val="ru-RU"/>
        </w:rPr>
        <w:t>применять навыки сочинения объемно-пространственной композиции в формировании букета по принципам икебаны;</w:t>
      </w:r>
    </w:p>
    <w:p w:rsidR="00735B98" w:rsidRPr="00735B98" w:rsidRDefault="00735B98" w:rsidP="002A5195">
      <w:pPr>
        <w:widowControl/>
        <w:numPr>
          <w:ilvl w:val="0"/>
          <w:numId w:val="270"/>
        </w:numPr>
        <w:autoSpaceDE/>
        <w:autoSpaceDN/>
        <w:adjustRightInd/>
        <w:jc w:val="both"/>
        <w:rPr>
          <w:rFonts w:eastAsia="Times New Roman"/>
          <w:lang w:val="ru-RU"/>
        </w:rPr>
      </w:pPr>
      <w:r w:rsidRPr="00735B98">
        <w:rPr>
          <w:rFonts w:eastAsia="Times New Roman"/>
          <w:lang w:val="ru-RU"/>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735B98" w:rsidRPr="00735B98" w:rsidRDefault="00735B98" w:rsidP="002A5195">
      <w:pPr>
        <w:widowControl/>
        <w:numPr>
          <w:ilvl w:val="0"/>
          <w:numId w:val="270"/>
        </w:numPr>
        <w:autoSpaceDE/>
        <w:autoSpaceDN/>
        <w:adjustRightInd/>
        <w:jc w:val="both"/>
        <w:rPr>
          <w:rFonts w:eastAsia="Times New Roman"/>
          <w:lang w:val="ru-RU"/>
        </w:rPr>
      </w:pPr>
      <w:r w:rsidRPr="00735B98">
        <w:rPr>
          <w:rFonts w:eastAsia="Times New Roman"/>
          <w:lang w:val="ru-RU"/>
        </w:rPr>
        <w:t>отражать в эскизном проекте дизайна сада образно-архитектурный композиционный замысел;</w:t>
      </w:r>
    </w:p>
    <w:p w:rsidR="00735B98" w:rsidRPr="00735B98" w:rsidRDefault="00735B98" w:rsidP="002A5195">
      <w:pPr>
        <w:widowControl/>
        <w:numPr>
          <w:ilvl w:val="0"/>
          <w:numId w:val="270"/>
        </w:numPr>
        <w:autoSpaceDE/>
        <w:autoSpaceDN/>
        <w:adjustRightInd/>
        <w:jc w:val="both"/>
        <w:rPr>
          <w:rFonts w:eastAsia="Times New Roman"/>
          <w:lang w:val="ru-RU"/>
        </w:rPr>
      </w:pPr>
      <w:r w:rsidRPr="00735B98">
        <w:rPr>
          <w:rFonts w:eastAsia="Times New Roman"/>
          <w:lang w:val="ru-RU"/>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735B98" w:rsidRPr="00735B98" w:rsidRDefault="00735B98" w:rsidP="002A5195">
      <w:pPr>
        <w:widowControl/>
        <w:numPr>
          <w:ilvl w:val="0"/>
          <w:numId w:val="270"/>
        </w:numPr>
        <w:autoSpaceDE/>
        <w:autoSpaceDN/>
        <w:adjustRightInd/>
        <w:jc w:val="both"/>
        <w:rPr>
          <w:rFonts w:eastAsia="Times New Roman"/>
          <w:lang w:val="ru-RU"/>
        </w:rPr>
      </w:pPr>
      <w:r w:rsidRPr="00735B98">
        <w:rPr>
          <w:rFonts w:eastAsia="Times New Roman"/>
          <w:lang w:val="ru-RU"/>
        </w:rPr>
        <w:t>узнавать и характеризовать памятники архитектуры Древнего Киева. София Киевская. Фрески. Мозаики;</w:t>
      </w:r>
    </w:p>
    <w:p w:rsidR="00735B98" w:rsidRPr="00735B98" w:rsidRDefault="00735B98" w:rsidP="002A5195">
      <w:pPr>
        <w:widowControl/>
        <w:numPr>
          <w:ilvl w:val="0"/>
          <w:numId w:val="270"/>
        </w:numPr>
        <w:autoSpaceDE/>
        <w:autoSpaceDN/>
        <w:adjustRightInd/>
        <w:jc w:val="both"/>
        <w:rPr>
          <w:rFonts w:eastAsia="Times New Roman"/>
          <w:lang w:val="ru-RU"/>
        </w:rPr>
      </w:pPr>
      <w:r w:rsidRPr="00735B98">
        <w:rPr>
          <w:rFonts w:eastAsia="Times New Roman"/>
          <w:lang w:val="ru-RU"/>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735B98" w:rsidRPr="00735B98" w:rsidRDefault="00735B98" w:rsidP="002A5195">
      <w:pPr>
        <w:widowControl/>
        <w:numPr>
          <w:ilvl w:val="0"/>
          <w:numId w:val="270"/>
        </w:numPr>
        <w:autoSpaceDE/>
        <w:autoSpaceDN/>
        <w:adjustRightInd/>
        <w:jc w:val="both"/>
        <w:rPr>
          <w:rFonts w:eastAsia="Times New Roman"/>
          <w:lang w:val="ru-RU"/>
        </w:rPr>
      </w:pPr>
      <w:r w:rsidRPr="00735B98">
        <w:rPr>
          <w:rFonts w:eastAsia="Times New Roman"/>
          <w:lang w:val="ru-RU"/>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735B98" w:rsidRPr="00735B98" w:rsidRDefault="00735B98" w:rsidP="002A5195">
      <w:pPr>
        <w:widowControl/>
        <w:numPr>
          <w:ilvl w:val="0"/>
          <w:numId w:val="270"/>
        </w:numPr>
        <w:autoSpaceDE/>
        <w:autoSpaceDN/>
        <w:adjustRightInd/>
        <w:jc w:val="both"/>
        <w:rPr>
          <w:rFonts w:eastAsia="Times New Roman"/>
          <w:lang w:val="ru-RU"/>
        </w:rPr>
      </w:pPr>
      <w:r w:rsidRPr="00735B98">
        <w:rPr>
          <w:rFonts w:eastAsia="Times New Roman"/>
          <w:lang w:val="ru-RU"/>
        </w:rPr>
        <w:t>узнавать и описывать памятники шатрового зодчества;</w:t>
      </w:r>
    </w:p>
    <w:p w:rsidR="00735B98" w:rsidRPr="00735B98" w:rsidRDefault="00735B98" w:rsidP="002A5195">
      <w:pPr>
        <w:widowControl/>
        <w:numPr>
          <w:ilvl w:val="0"/>
          <w:numId w:val="270"/>
        </w:numPr>
        <w:autoSpaceDE/>
        <w:autoSpaceDN/>
        <w:adjustRightInd/>
        <w:jc w:val="both"/>
        <w:rPr>
          <w:rFonts w:eastAsia="Times New Roman"/>
          <w:lang w:val="ru-RU"/>
        </w:rPr>
      </w:pPr>
      <w:r w:rsidRPr="00735B98">
        <w:rPr>
          <w:rFonts w:eastAsia="Times New Roman"/>
          <w:lang w:val="ru-RU"/>
        </w:rPr>
        <w:t>характеризовать особенности церкви Вознесения в селе Коломенском и храма Покрова-на-Рву;</w:t>
      </w:r>
    </w:p>
    <w:p w:rsidR="00735B98" w:rsidRPr="00735B98" w:rsidRDefault="00735B98" w:rsidP="002A5195">
      <w:pPr>
        <w:widowControl/>
        <w:numPr>
          <w:ilvl w:val="0"/>
          <w:numId w:val="270"/>
        </w:numPr>
        <w:autoSpaceDE/>
        <w:autoSpaceDN/>
        <w:adjustRightInd/>
        <w:jc w:val="both"/>
        <w:rPr>
          <w:rFonts w:eastAsia="Times New Roman"/>
          <w:lang w:val="ru-RU"/>
        </w:rPr>
      </w:pPr>
      <w:r w:rsidRPr="00735B98">
        <w:rPr>
          <w:rFonts w:eastAsia="Times New Roman"/>
          <w:lang w:val="ru-RU"/>
        </w:rPr>
        <w:t>раскрывать особенности новых иконописных традиций в XVII веке. Отличать по характерным особенностям икону и парсуну;</w:t>
      </w:r>
    </w:p>
    <w:p w:rsidR="00735B98" w:rsidRPr="00735B98" w:rsidRDefault="00735B98" w:rsidP="002A5195">
      <w:pPr>
        <w:widowControl/>
        <w:numPr>
          <w:ilvl w:val="0"/>
          <w:numId w:val="270"/>
        </w:numPr>
        <w:autoSpaceDE/>
        <w:autoSpaceDN/>
        <w:adjustRightInd/>
        <w:jc w:val="both"/>
        <w:rPr>
          <w:rFonts w:eastAsia="Times New Roman"/>
          <w:lang w:val="ru-RU"/>
        </w:rPr>
      </w:pPr>
      <w:r w:rsidRPr="00735B98">
        <w:rPr>
          <w:rFonts w:eastAsia="Times New Roman"/>
          <w:lang w:val="ru-RU"/>
        </w:rPr>
        <w:t>работать над проектом (индивидуальным или коллективным), создавая разнообразные творческие композиции в материалах по различным темам;</w:t>
      </w:r>
    </w:p>
    <w:p w:rsidR="00735B98" w:rsidRPr="00735B98" w:rsidRDefault="00735B98" w:rsidP="002A5195">
      <w:pPr>
        <w:widowControl/>
        <w:numPr>
          <w:ilvl w:val="0"/>
          <w:numId w:val="270"/>
        </w:numPr>
        <w:autoSpaceDE/>
        <w:autoSpaceDN/>
        <w:adjustRightInd/>
        <w:jc w:val="both"/>
        <w:rPr>
          <w:rFonts w:eastAsia="Times New Roman"/>
          <w:lang w:val="ru-RU"/>
        </w:rPr>
      </w:pPr>
      <w:r w:rsidRPr="00735B98">
        <w:rPr>
          <w:rFonts w:eastAsia="Times New Roman"/>
          <w:lang w:val="ru-RU"/>
        </w:rPr>
        <w:t>различать стилевые особенности разных школ архитектуры Древней Руси;</w:t>
      </w:r>
    </w:p>
    <w:p w:rsidR="00735B98" w:rsidRPr="00735B98" w:rsidRDefault="00735B98" w:rsidP="002A5195">
      <w:pPr>
        <w:widowControl/>
        <w:numPr>
          <w:ilvl w:val="0"/>
          <w:numId w:val="270"/>
        </w:numPr>
        <w:autoSpaceDE/>
        <w:autoSpaceDN/>
        <w:adjustRightInd/>
        <w:jc w:val="both"/>
        <w:rPr>
          <w:rFonts w:eastAsia="Times New Roman"/>
          <w:lang w:val="ru-RU"/>
        </w:rPr>
      </w:pPr>
      <w:r w:rsidRPr="00735B98">
        <w:rPr>
          <w:rFonts w:eastAsia="Times New Roman"/>
          <w:lang w:val="ru-RU"/>
        </w:rPr>
        <w:t>создавать с натуры и по воображению архитектурные образы графическими материалами и др.;</w:t>
      </w:r>
    </w:p>
    <w:p w:rsidR="00735B98" w:rsidRPr="00735B98" w:rsidRDefault="00735B98" w:rsidP="002A5195">
      <w:pPr>
        <w:widowControl/>
        <w:numPr>
          <w:ilvl w:val="0"/>
          <w:numId w:val="270"/>
        </w:numPr>
        <w:autoSpaceDE/>
        <w:autoSpaceDN/>
        <w:adjustRightInd/>
        <w:jc w:val="both"/>
        <w:rPr>
          <w:rFonts w:eastAsia="Times New Roman"/>
          <w:lang w:val="ru-RU"/>
        </w:rPr>
      </w:pPr>
      <w:r w:rsidRPr="00735B98">
        <w:rPr>
          <w:rFonts w:eastAsia="Times New Roman"/>
          <w:lang w:val="ru-RU"/>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735B98" w:rsidRPr="00735B98" w:rsidRDefault="00735B98" w:rsidP="002A5195">
      <w:pPr>
        <w:widowControl/>
        <w:numPr>
          <w:ilvl w:val="0"/>
          <w:numId w:val="270"/>
        </w:numPr>
        <w:autoSpaceDE/>
        <w:autoSpaceDN/>
        <w:adjustRightInd/>
        <w:jc w:val="both"/>
        <w:rPr>
          <w:rFonts w:eastAsia="Times New Roman"/>
          <w:lang w:val="ru-RU"/>
        </w:rPr>
      </w:pPr>
      <w:r w:rsidRPr="00735B98">
        <w:rPr>
          <w:rFonts w:eastAsia="Times New Roman"/>
          <w:lang w:val="ru-RU"/>
        </w:rPr>
        <w:t>сравнивать, сопоставлять и анализировать произведения живописи Древней Руси;</w:t>
      </w:r>
    </w:p>
    <w:p w:rsidR="00735B98" w:rsidRPr="00735B98" w:rsidRDefault="00735B98" w:rsidP="002A5195">
      <w:pPr>
        <w:widowControl/>
        <w:numPr>
          <w:ilvl w:val="0"/>
          <w:numId w:val="270"/>
        </w:numPr>
        <w:autoSpaceDE/>
        <w:autoSpaceDN/>
        <w:adjustRightInd/>
        <w:jc w:val="both"/>
        <w:rPr>
          <w:rFonts w:eastAsia="Times New Roman"/>
          <w:lang w:val="ru-RU"/>
        </w:rPr>
      </w:pPr>
      <w:r w:rsidRPr="00735B98">
        <w:rPr>
          <w:rFonts w:eastAsia="Times New Roman"/>
          <w:lang w:val="ru-RU"/>
        </w:rPr>
        <w:t>рассуждать о значении художественного образа древнерусской культуры;</w:t>
      </w:r>
    </w:p>
    <w:p w:rsidR="00735B98" w:rsidRPr="00735B98" w:rsidRDefault="00735B98" w:rsidP="002A5195">
      <w:pPr>
        <w:widowControl/>
        <w:numPr>
          <w:ilvl w:val="0"/>
          <w:numId w:val="270"/>
        </w:numPr>
        <w:autoSpaceDE/>
        <w:autoSpaceDN/>
        <w:adjustRightInd/>
        <w:jc w:val="both"/>
        <w:rPr>
          <w:rFonts w:eastAsia="Times New Roman"/>
          <w:lang w:val="ru-RU"/>
        </w:rPr>
      </w:pPr>
      <w:r w:rsidRPr="00735B98">
        <w:rPr>
          <w:rFonts w:eastAsia="Times New Roman"/>
          <w:lang w:val="ru-RU"/>
        </w:rPr>
        <w:t>ориентироваться в широком разнообразии стилей и направлений изобразительного искусства и архитектуры XVIII – XIX веков;</w:t>
      </w:r>
    </w:p>
    <w:p w:rsidR="00735B98" w:rsidRPr="00735B98" w:rsidRDefault="00735B98" w:rsidP="002A5195">
      <w:pPr>
        <w:widowControl/>
        <w:numPr>
          <w:ilvl w:val="0"/>
          <w:numId w:val="270"/>
        </w:numPr>
        <w:autoSpaceDE/>
        <w:autoSpaceDN/>
        <w:adjustRightInd/>
        <w:jc w:val="both"/>
        <w:rPr>
          <w:rFonts w:eastAsia="Times New Roman"/>
          <w:lang w:val="ru-RU"/>
        </w:rPr>
      </w:pPr>
      <w:r w:rsidRPr="00735B98">
        <w:rPr>
          <w:rFonts w:eastAsia="Times New Roman"/>
          <w:lang w:val="ru-RU"/>
        </w:rPr>
        <w:t>использовать в речи новые термины, связанные со стилями в изобразительном искусстве и архитектуре XVIII – XIX веков;</w:t>
      </w:r>
    </w:p>
    <w:p w:rsidR="00735B98" w:rsidRPr="00735B98" w:rsidRDefault="00735B98" w:rsidP="002A5195">
      <w:pPr>
        <w:widowControl/>
        <w:numPr>
          <w:ilvl w:val="0"/>
          <w:numId w:val="270"/>
        </w:numPr>
        <w:autoSpaceDE/>
        <w:autoSpaceDN/>
        <w:adjustRightInd/>
        <w:jc w:val="both"/>
        <w:rPr>
          <w:rFonts w:eastAsia="Times New Roman"/>
          <w:lang w:val="ru-RU"/>
        </w:rPr>
      </w:pPr>
      <w:r w:rsidRPr="00735B98">
        <w:rPr>
          <w:rFonts w:eastAsia="Times New Roman"/>
          <w:lang w:val="ru-RU"/>
        </w:rPr>
        <w:t>выявлять и называть характерные особенности русской портретной живописи XVIII века;</w:t>
      </w:r>
    </w:p>
    <w:p w:rsidR="00735B98" w:rsidRPr="00735B98" w:rsidRDefault="00735B98" w:rsidP="002A5195">
      <w:pPr>
        <w:widowControl/>
        <w:numPr>
          <w:ilvl w:val="0"/>
          <w:numId w:val="270"/>
        </w:numPr>
        <w:autoSpaceDE/>
        <w:autoSpaceDN/>
        <w:adjustRightInd/>
        <w:jc w:val="both"/>
        <w:rPr>
          <w:rFonts w:eastAsia="Times New Roman"/>
          <w:lang w:val="ru-RU"/>
        </w:rPr>
      </w:pPr>
      <w:r w:rsidRPr="00735B98">
        <w:rPr>
          <w:rFonts w:eastAsia="Times New Roman"/>
          <w:lang w:val="ru-RU"/>
        </w:rPr>
        <w:t>характеризовать признаки и особенности московского барокко;</w:t>
      </w:r>
    </w:p>
    <w:p w:rsidR="00735B98" w:rsidRPr="00735B98" w:rsidRDefault="00735B98" w:rsidP="002A5195">
      <w:pPr>
        <w:widowControl/>
        <w:numPr>
          <w:ilvl w:val="0"/>
          <w:numId w:val="270"/>
        </w:numPr>
        <w:autoSpaceDE/>
        <w:autoSpaceDN/>
        <w:adjustRightInd/>
        <w:jc w:val="both"/>
        <w:rPr>
          <w:rFonts w:eastAsia="Times New Roman"/>
          <w:lang w:val="ru-RU"/>
        </w:rPr>
      </w:pPr>
      <w:r w:rsidRPr="00735B98">
        <w:rPr>
          <w:rFonts w:eastAsia="Times New Roman"/>
          <w:lang w:val="ru-RU"/>
        </w:rPr>
        <w:t>создавать разнообразные творческие работы (фантазийные конструкции) в материале.</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Выпускник получит возможность научиться:</w:t>
      </w:r>
    </w:p>
    <w:p w:rsidR="00735B98" w:rsidRPr="00735B98" w:rsidRDefault="00735B98" w:rsidP="002A5195">
      <w:pPr>
        <w:widowControl/>
        <w:numPr>
          <w:ilvl w:val="0"/>
          <w:numId w:val="271"/>
        </w:numPr>
        <w:autoSpaceDE/>
        <w:autoSpaceDN/>
        <w:adjustRightInd/>
        <w:jc w:val="both"/>
        <w:rPr>
          <w:rFonts w:eastAsia="Times New Roman"/>
          <w:lang w:val="ru-RU"/>
        </w:rPr>
      </w:pPr>
      <w:r w:rsidRPr="00735B98">
        <w:rPr>
          <w:rFonts w:eastAsia="Times New Roman"/>
          <w:lang w:val="ru-RU"/>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735B98" w:rsidRPr="00735B98" w:rsidRDefault="00735B98" w:rsidP="002A5195">
      <w:pPr>
        <w:widowControl/>
        <w:numPr>
          <w:ilvl w:val="0"/>
          <w:numId w:val="271"/>
        </w:numPr>
        <w:autoSpaceDE/>
        <w:autoSpaceDN/>
        <w:adjustRightInd/>
        <w:jc w:val="both"/>
        <w:rPr>
          <w:rFonts w:eastAsia="Times New Roman"/>
          <w:lang w:val="ru-RU"/>
        </w:rPr>
      </w:pPr>
      <w:r w:rsidRPr="00735B98">
        <w:rPr>
          <w:rFonts w:eastAsia="Times New Roman"/>
          <w:lang w:val="ru-RU"/>
        </w:rPr>
        <w:t>владеть диалогической формой коммуникации, уметь аргументировать свою точку зрения в процессе изучения изобразительного искусства;</w:t>
      </w:r>
    </w:p>
    <w:p w:rsidR="00735B98" w:rsidRPr="00735B98" w:rsidRDefault="00735B98" w:rsidP="002A5195">
      <w:pPr>
        <w:widowControl/>
        <w:numPr>
          <w:ilvl w:val="0"/>
          <w:numId w:val="271"/>
        </w:numPr>
        <w:autoSpaceDE/>
        <w:autoSpaceDN/>
        <w:adjustRightInd/>
        <w:jc w:val="both"/>
        <w:rPr>
          <w:rFonts w:eastAsia="Times New Roman"/>
          <w:lang w:val="ru-RU"/>
        </w:rPr>
      </w:pPr>
      <w:r w:rsidRPr="00735B98">
        <w:rPr>
          <w:rFonts w:eastAsia="Times New Roman"/>
          <w:lang w:val="ru-RU"/>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735B98" w:rsidRPr="00735B98" w:rsidRDefault="00735B98" w:rsidP="002A5195">
      <w:pPr>
        <w:widowControl/>
        <w:numPr>
          <w:ilvl w:val="0"/>
          <w:numId w:val="271"/>
        </w:numPr>
        <w:autoSpaceDE/>
        <w:autoSpaceDN/>
        <w:adjustRightInd/>
        <w:jc w:val="both"/>
        <w:rPr>
          <w:rFonts w:eastAsia="Times New Roman"/>
          <w:lang w:val="ru-RU"/>
        </w:rPr>
      </w:pPr>
      <w:r w:rsidRPr="00735B98">
        <w:rPr>
          <w:rFonts w:eastAsia="Times New Roman"/>
          <w:lang w:val="ru-RU"/>
        </w:rPr>
        <w:t>выделять признаки для установления стилевых связей в процессе изучения изобразительного искусства;</w:t>
      </w:r>
    </w:p>
    <w:p w:rsidR="00735B98" w:rsidRPr="00735B98" w:rsidRDefault="00735B98" w:rsidP="002A5195">
      <w:pPr>
        <w:widowControl/>
        <w:numPr>
          <w:ilvl w:val="0"/>
          <w:numId w:val="271"/>
        </w:numPr>
        <w:autoSpaceDE/>
        <w:autoSpaceDN/>
        <w:adjustRightInd/>
        <w:jc w:val="both"/>
        <w:rPr>
          <w:rFonts w:eastAsia="Times New Roman"/>
          <w:lang w:val="ru-RU"/>
        </w:rPr>
      </w:pPr>
      <w:r w:rsidRPr="00735B98">
        <w:rPr>
          <w:rFonts w:eastAsia="Times New Roman"/>
          <w:lang w:val="ru-RU"/>
        </w:rPr>
        <w:t>понимать специфику изображения в полиграфии;</w:t>
      </w:r>
    </w:p>
    <w:p w:rsidR="00735B98" w:rsidRPr="00735B98" w:rsidRDefault="00735B98" w:rsidP="002A5195">
      <w:pPr>
        <w:widowControl/>
        <w:numPr>
          <w:ilvl w:val="0"/>
          <w:numId w:val="271"/>
        </w:numPr>
        <w:autoSpaceDE/>
        <w:autoSpaceDN/>
        <w:adjustRightInd/>
        <w:jc w:val="both"/>
        <w:rPr>
          <w:rFonts w:eastAsia="Times New Roman"/>
          <w:lang w:val="ru-RU"/>
        </w:rPr>
      </w:pPr>
      <w:r w:rsidRPr="00735B98">
        <w:rPr>
          <w:rFonts w:eastAsia="Times New Roman"/>
          <w:lang w:val="ru-RU"/>
        </w:rPr>
        <w:t>различать формы полиграфической продукции: книги, журналы, плакаты, афиши и др.);</w:t>
      </w:r>
    </w:p>
    <w:p w:rsidR="00735B98" w:rsidRPr="00735B98" w:rsidRDefault="00735B98" w:rsidP="002A5195">
      <w:pPr>
        <w:widowControl/>
        <w:numPr>
          <w:ilvl w:val="0"/>
          <w:numId w:val="271"/>
        </w:numPr>
        <w:autoSpaceDE/>
        <w:autoSpaceDN/>
        <w:adjustRightInd/>
        <w:jc w:val="both"/>
        <w:rPr>
          <w:rFonts w:eastAsia="Times New Roman"/>
          <w:lang w:val="ru-RU"/>
        </w:rPr>
      </w:pPr>
      <w:r w:rsidRPr="00735B98">
        <w:rPr>
          <w:rFonts w:eastAsia="Times New Roman"/>
          <w:lang w:val="ru-RU"/>
        </w:rPr>
        <w:t>различать и характеризовать типы изображения в полиграфии (графическое, живописное, компьютерное, фотографическое);</w:t>
      </w:r>
    </w:p>
    <w:p w:rsidR="00735B98" w:rsidRPr="00735B98" w:rsidRDefault="00735B98" w:rsidP="002A5195">
      <w:pPr>
        <w:widowControl/>
        <w:numPr>
          <w:ilvl w:val="0"/>
          <w:numId w:val="271"/>
        </w:numPr>
        <w:autoSpaceDE/>
        <w:autoSpaceDN/>
        <w:adjustRightInd/>
        <w:jc w:val="both"/>
        <w:rPr>
          <w:rFonts w:eastAsia="Times New Roman"/>
          <w:lang w:val="ru-RU"/>
        </w:rPr>
      </w:pPr>
      <w:r w:rsidRPr="00735B98">
        <w:rPr>
          <w:rFonts w:eastAsia="Times New Roman"/>
          <w:lang w:val="ru-RU"/>
        </w:rPr>
        <w:t>проектировать обложку книги, рекламы открытки, визитки и др.;</w:t>
      </w:r>
    </w:p>
    <w:p w:rsidR="00735B98" w:rsidRPr="00735B98" w:rsidRDefault="00735B98" w:rsidP="002A5195">
      <w:pPr>
        <w:widowControl/>
        <w:numPr>
          <w:ilvl w:val="0"/>
          <w:numId w:val="271"/>
        </w:numPr>
        <w:autoSpaceDE/>
        <w:autoSpaceDN/>
        <w:adjustRightInd/>
        <w:jc w:val="both"/>
        <w:rPr>
          <w:rFonts w:eastAsia="Times New Roman"/>
          <w:lang w:val="ru-RU"/>
        </w:rPr>
      </w:pPr>
      <w:r w:rsidRPr="00735B98">
        <w:rPr>
          <w:rFonts w:eastAsia="Times New Roman"/>
          <w:lang w:val="ru-RU"/>
        </w:rPr>
        <w:t>создавать художественную композицию макета книги, журнала;</w:t>
      </w:r>
    </w:p>
    <w:p w:rsidR="00735B98" w:rsidRPr="00735B98" w:rsidRDefault="00735B98" w:rsidP="002A5195">
      <w:pPr>
        <w:widowControl/>
        <w:numPr>
          <w:ilvl w:val="0"/>
          <w:numId w:val="271"/>
        </w:numPr>
        <w:autoSpaceDE/>
        <w:autoSpaceDN/>
        <w:adjustRightInd/>
        <w:jc w:val="both"/>
        <w:rPr>
          <w:rFonts w:eastAsia="Times New Roman"/>
          <w:lang w:val="ru-RU"/>
        </w:rPr>
      </w:pPr>
      <w:r w:rsidRPr="00735B98">
        <w:rPr>
          <w:rFonts w:eastAsia="Times New Roman"/>
          <w:lang w:val="ru-RU"/>
        </w:rPr>
        <w:t>называть имена великих русских живописцев и архитекторов XVIII – XIX веков;</w:t>
      </w:r>
    </w:p>
    <w:p w:rsidR="00735B98" w:rsidRPr="00735B98" w:rsidRDefault="00735B98" w:rsidP="002A5195">
      <w:pPr>
        <w:widowControl/>
        <w:numPr>
          <w:ilvl w:val="0"/>
          <w:numId w:val="271"/>
        </w:numPr>
        <w:autoSpaceDE/>
        <w:autoSpaceDN/>
        <w:adjustRightInd/>
        <w:jc w:val="both"/>
        <w:rPr>
          <w:rFonts w:eastAsia="Times New Roman"/>
          <w:lang w:val="ru-RU"/>
        </w:rPr>
      </w:pPr>
      <w:r w:rsidRPr="00735B98">
        <w:rPr>
          <w:rFonts w:eastAsia="Times New Roman"/>
          <w:lang w:val="ru-RU"/>
        </w:rPr>
        <w:t>называть и характеризовать произведения изобразительного искусства и архитектуры русских художников XVIII – XIX веков;</w:t>
      </w:r>
    </w:p>
    <w:p w:rsidR="00735B98" w:rsidRPr="00735B98" w:rsidRDefault="00735B98" w:rsidP="002A5195">
      <w:pPr>
        <w:widowControl/>
        <w:numPr>
          <w:ilvl w:val="0"/>
          <w:numId w:val="271"/>
        </w:numPr>
        <w:autoSpaceDE/>
        <w:autoSpaceDN/>
        <w:adjustRightInd/>
        <w:jc w:val="both"/>
        <w:rPr>
          <w:rFonts w:eastAsia="Times New Roman"/>
          <w:lang w:val="ru-RU"/>
        </w:rPr>
      </w:pPr>
      <w:r w:rsidRPr="00735B98">
        <w:rPr>
          <w:rFonts w:eastAsia="Times New Roman"/>
          <w:lang w:val="ru-RU"/>
        </w:rPr>
        <w:t>называть имена выдающихся русских художников-ваятелей XVIII века и определять скульптурные памятники;</w:t>
      </w:r>
    </w:p>
    <w:p w:rsidR="00735B98" w:rsidRPr="00735B98" w:rsidRDefault="00735B98" w:rsidP="002A5195">
      <w:pPr>
        <w:widowControl/>
        <w:numPr>
          <w:ilvl w:val="0"/>
          <w:numId w:val="271"/>
        </w:numPr>
        <w:autoSpaceDE/>
        <w:autoSpaceDN/>
        <w:adjustRightInd/>
        <w:jc w:val="both"/>
        <w:rPr>
          <w:rFonts w:eastAsia="Times New Roman"/>
          <w:lang w:val="ru-RU"/>
        </w:rPr>
      </w:pPr>
      <w:r w:rsidRPr="00735B98">
        <w:rPr>
          <w:rFonts w:eastAsia="Times New Roman"/>
          <w:lang w:val="ru-RU"/>
        </w:rPr>
        <w:t>называть имена выдающихся художников «Товарищества передвижников» и определять их произведения живописи;</w:t>
      </w:r>
    </w:p>
    <w:p w:rsidR="00735B98" w:rsidRPr="00735B98" w:rsidRDefault="00735B98" w:rsidP="002A5195">
      <w:pPr>
        <w:widowControl/>
        <w:numPr>
          <w:ilvl w:val="0"/>
          <w:numId w:val="271"/>
        </w:numPr>
        <w:autoSpaceDE/>
        <w:autoSpaceDN/>
        <w:adjustRightInd/>
        <w:jc w:val="both"/>
        <w:rPr>
          <w:rFonts w:eastAsia="Times New Roman"/>
          <w:lang w:val="ru-RU"/>
        </w:rPr>
      </w:pPr>
      <w:r w:rsidRPr="00735B98">
        <w:rPr>
          <w:rFonts w:eastAsia="Times New Roman"/>
          <w:lang w:val="ru-RU"/>
        </w:rPr>
        <w:t>называть имена выдающихся русских художников-пейзажистов XIX века и определять произведения пейзажной живописи;</w:t>
      </w:r>
    </w:p>
    <w:p w:rsidR="00735B98" w:rsidRPr="00735B98" w:rsidRDefault="00735B98" w:rsidP="002A5195">
      <w:pPr>
        <w:widowControl/>
        <w:numPr>
          <w:ilvl w:val="0"/>
          <w:numId w:val="271"/>
        </w:numPr>
        <w:autoSpaceDE/>
        <w:autoSpaceDN/>
        <w:adjustRightInd/>
        <w:jc w:val="both"/>
        <w:rPr>
          <w:rFonts w:eastAsia="Times New Roman"/>
          <w:lang w:val="ru-RU"/>
        </w:rPr>
      </w:pPr>
      <w:r w:rsidRPr="00735B98">
        <w:rPr>
          <w:rFonts w:eastAsia="Times New Roman"/>
          <w:lang w:val="ru-RU"/>
        </w:rPr>
        <w:t>понимать особенности исторического жанра, определять произведения исторической живописи;</w:t>
      </w:r>
    </w:p>
    <w:p w:rsidR="00735B98" w:rsidRPr="00735B98" w:rsidRDefault="00735B98" w:rsidP="002A5195">
      <w:pPr>
        <w:widowControl/>
        <w:numPr>
          <w:ilvl w:val="0"/>
          <w:numId w:val="271"/>
        </w:numPr>
        <w:autoSpaceDE/>
        <w:autoSpaceDN/>
        <w:adjustRightInd/>
        <w:jc w:val="both"/>
        <w:rPr>
          <w:rFonts w:eastAsia="Times New Roman"/>
          <w:lang w:val="ru-RU"/>
        </w:rPr>
      </w:pPr>
      <w:r w:rsidRPr="00735B98">
        <w:rPr>
          <w:rFonts w:eastAsia="Times New Roman"/>
          <w:lang w:val="ru-RU"/>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735B98" w:rsidRPr="00735B98" w:rsidRDefault="00735B98" w:rsidP="002A5195">
      <w:pPr>
        <w:widowControl/>
        <w:numPr>
          <w:ilvl w:val="0"/>
          <w:numId w:val="271"/>
        </w:numPr>
        <w:autoSpaceDE/>
        <w:autoSpaceDN/>
        <w:adjustRightInd/>
        <w:jc w:val="both"/>
        <w:rPr>
          <w:rFonts w:eastAsia="Times New Roman"/>
          <w:lang w:val="ru-RU"/>
        </w:rPr>
      </w:pPr>
      <w:r w:rsidRPr="00735B98">
        <w:rPr>
          <w:rFonts w:eastAsia="Times New Roman"/>
          <w:lang w:val="ru-RU"/>
        </w:rPr>
        <w:t>определять «Русский стиль» в архитектуре модерна, называть памятники архитектуры модерна;</w:t>
      </w:r>
    </w:p>
    <w:p w:rsidR="00735B98" w:rsidRPr="00735B98" w:rsidRDefault="00735B98" w:rsidP="002A5195">
      <w:pPr>
        <w:widowControl/>
        <w:numPr>
          <w:ilvl w:val="0"/>
          <w:numId w:val="271"/>
        </w:numPr>
        <w:autoSpaceDE/>
        <w:autoSpaceDN/>
        <w:adjustRightInd/>
        <w:jc w:val="both"/>
        <w:rPr>
          <w:rFonts w:eastAsia="Times New Roman"/>
          <w:lang w:val="ru-RU"/>
        </w:rPr>
      </w:pPr>
      <w:r w:rsidRPr="00735B98">
        <w:rPr>
          <w:rFonts w:eastAsia="Times New Roman"/>
          <w:lang w:val="ru-RU"/>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735B98" w:rsidRPr="00735B98" w:rsidRDefault="00735B98" w:rsidP="002A5195">
      <w:pPr>
        <w:widowControl/>
        <w:numPr>
          <w:ilvl w:val="0"/>
          <w:numId w:val="271"/>
        </w:numPr>
        <w:autoSpaceDE/>
        <w:autoSpaceDN/>
        <w:adjustRightInd/>
        <w:jc w:val="both"/>
        <w:rPr>
          <w:rFonts w:eastAsia="Times New Roman"/>
          <w:lang w:val="ru-RU"/>
        </w:rPr>
      </w:pPr>
      <w:r w:rsidRPr="00735B98">
        <w:rPr>
          <w:rFonts w:eastAsia="Times New Roman"/>
          <w:lang w:val="ru-RU"/>
        </w:rPr>
        <w:t>называть имена выдающихся русских художников-ваятелей второй половины XIX века и определять памятники монументальной скульптуры;</w:t>
      </w:r>
    </w:p>
    <w:p w:rsidR="00735B98" w:rsidRPr="00735B98" w:rsidRDefault="00735B98" w:rsidP="002A5195">
      <w:pPr>
        <w:widowControl/>
        <w:numPr>
          <w:ilvl w:val="0"/>
          <w:numId w:val="271"/>
        </w:numPr>
        <w:autoSpaceDE/>
        <w:autoSpaceDN/>
        <w:adjustRightInd/>
        <w:jc w:val="both"/>
        <w:rPr>
          <w:rFonts w:eastAsia="Times New Roman"/>
          <w:lang w:val="ru-RU"/>
        </w:rPr>
      </w:pPr>
      <w:r w:rsidRPr="00735B98">
        <w:rPr>
          <w:rFonts w:eastAsia="Times New Roman"/>
          <w:lang w:val="ru-RU"/>
        </w:rPr>
        <w:t>создавать разнообразные творческие работы (фантазийные конструкции) в материале;</w:t>
      </w:r>
    </w:p>
    <w:p w:rsidR="00735B98" w:rsidRPr="00735B98" w:rsidRDefault="00735B98" w:rsidP="002A5195">
      <w:pPr>
        <w:widowControl/>
        <w:numPr>
          <w:ilvl w:val="0"/>
          <w:numId w:val="271"/>
        </w:numPr>
        <w:autoSpaceDE/>
        <w:autoSpaceDN/>
        <w:adjustRightInd/>
        <w:jc w:val="both"/>
        <w:rPr>
          <w:rFonts w:eastAsia="Times New Roman"/>
          <w:lang w:val="ru-RU"/>
        </w:rPr>
      </w:pPr>
      <w:r w:rsidRPr="00735B98">
        <w:rPr>
          <w:rFonts w:eastAsia="Times New Roman"/>
          <w:lang w:val="ru-RU"/>
        </w:rPr>
        <w:t>узнавать основные художественные направления в искусстве XIX и XX веков;</w:t>
      </w:r>
    </w:p>
    <w:p w:rsidR="00735B98" w:rsidRPr="00735B98" w:rsidRDefault="00735B98" w:rsidP="002A5195">
      <w:pPr>
        <w:widowControl/>
        <w:numPr>
          <w:ilvl w:val="0"/>
          <w:numId w:val="271"/>
        </w:numPr>
        <w:autoSpaceDE/>
        <w:autoSpaceDN/>
        <w:adjustRightInd/>
        <w:jc w:val="both"/>
        <w:rPr>
          <w:rFonts w:eastAsia="Times New Roman"/>
          <w:lang w:val="ru-RU"/>
        </w:rPr>
      </w:pPr>
      <w:r w:rsidRPr="00735B98">
        <w:rPr>
          <w:rFonts w:eastAsia="Times New Roman"/>
          <w:lang w:val="ru-RU"/>
        </w:rPr>
        <w:t>узнавать, называть основные художественные стили в европейском и русском искусстве и время их развития в истории культуры;</w:t>
      </w:r>
    </w:p>
    <w:p w:rsidR="00735B98" w:rsidRPr="00735B98" w:rsidRDefault="00735B98" w:rsidP="002A5195">
      <w:pPr>
        <w:widowControl/>
        <w:numPr>
          <w:ilvl w:val="0"/>
          <w:numId w:val="271"/>
        </w:numPr>
        <w:autoSpaceDE/>
        <w:autoSpaceDN/>
        <w:adjustRightInd/>
        <w:jc w:val="both"/>
        <w:rPr>
          <w:rFonts w:eastAsia="Times New Roman"/>
          <w:lang w:val="ru-RU"/>
        </w:rPr>
      </w:pPr>
      <w:r w:rsidRPr="00735B98">
        <w:rPr>
          <w:rFonts w:eastAsia="Times New Roman"/>
          <w:lang w:val="ru-RU"/>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735B98" w:rsidRPr="00735B98" w:rsidRDefault="00735B98" w:rsidP="002A5195">
      <w:pPr>
        <w:widowControl/>
        <w:numPr>
          <w:ilvl w:val="0"/>
          <w:numId w:val="271"/>
        </w:numPr>
        <w:autoSpaceDE/>
        <w:autoSpaceDN/>
        <w:adjustRightInd/>
        <w:jc w:val="both"/>
        <w:rPr>
          <w:rFonts w:eastAsia="Times New Roman"/>
          <w:lang w:val="ru-RU"/>
        </w:rPr>
      </w:pPr>
      <w:r w:rsidRPr="00735B98">
        <w:rPr>
          <w:rFonts w:eastAsia="Times New Roman"/>
          <w:lang w:val="ru-RU"/>
        </w:rPr>
        <w:t>применять творческий опыт разработки художественного проекта – создания композиции на определенную тему;</w:t>
      </w:r>
    </w:p>
    <w:p w:rsidR="00735B98" w:rsidRPr="00735B98" w:rsidRDefault="00735B98" w:rsidP="002A5195">
      <w:pPr>
        <w:widowControl/>
        <w:numPr>
          <w:ilvl w:val="0"/>
          <w:numId w:val="271"/>
        </w:numPr>
        <w:autoSpaceDE/>
        <w:autoSpaceDN/>
        <w:adjustRightInd/>
        <w:jc w:val="both"/>
        <w:rPr>
          <w:rFonts w:eastAsia="Times New Roman"/>
          <w:lang w:val="ru-RU"/>
        </w:rPr>
      </w:pPr>
      <w:r w:rsidRPr="00735B98">
        <w:rPr>
          <w:rFonts w:eastAsia="Times New Roman"/>
          <w:lang w:val="ru-RU"/>
        </w:rPr>
        <w:t>понимать смысл традиций и новаторства в изобразительном искусстве XX века. Модерн. Авангард. Сюрреализм;</w:t>
      </w:r>
    </w:p>
    <w:p w:rsidR="00735B98" w:rsidRPr="00735B98" w:rsidRDefault="00735B98" w:rsidP="002A5195">
      <w:pPr>
        <w:widowControl/>
        <w:numPr>
          <w:ilvl w:val="0"/>
          <w:numId w:val="271"/>
        </w:numPr>
        <w:autoSpaceDE/>
        <w:autoSpaceDN/>
        <w:adjustRightInd/>
        <w:jc w:val="both"/>
        <w:rPr>
          <w:rFonts w:eastAsia="Times New Roman"/>
          <w:lang w:val="ru-RU"/>
        </w:rPr>
      </w:pPr>
      <w:r w:rsidRPr="00735B98">
        <w:rPr>
          <w:rFonts w:eastAsia="Times New Roman"/>
          <w:lang w:val="ru-RU"/>
        </w:rPr>
        <w:t>характеризовать стиль модерн в архитектуре. Ф.О. Шехтель. А. Гауди;</w:t>
      </w:r>
    </w:p>
    <w:p w:rsidR="00735B98" w:rsidRPr="00735B98" w:rsidRDefault="00735B98" w:rsidP="002A5195">
      <w:pPr>
        <w:widowControl/>
        <w:numPr>
          <w:ilvl w:val="0"/>
          <w:numId w:val="271"/>
        </w:numPr>
        <w:autoSpaceDE/>
        <w:autoSpaceDN/>
        <w:adjustRightInd/>
        <w:jc w:val="both"/>
        <w:rPr>
          <w:rFonts w:eastAsia="Times New Roman"/>
          <w:lang w:val="ru-RU"/>
        </w:rPr>
      </w:pPr>
      <w:r w:rsidRPr="00735B98">
        <w:rPr>
          <w:rFonts w:eastAsia="Times New Roman"/>
          <w:lang w:val="ru-RU"/>
        </w:rPr>
        <w:t>создавать с натуры и по воображению архитектурные образы графическими материалами и др.;</w:t>
      </w:r>
    </w:p>
    <w:p w:rsidR="00735B98" w:rsidRPr="00735B98" w:rsidRDefault="00735B98" w:rsidP="002A5195">
      <w:pPr>
        <w:widowControl/>
        <w:numPr>
          <w:ilvl w:val="0"/>
          <w:numId w:val="271"/>
        </w:numPr>
        <w:autoSpaceDE/>
        <w:autoSpaceDN/>
        <w:adjustRightInd/>
        <w:jc w:val="both"/>
        <w:rPr>
          <w:rFonts w:eastAsia="Times New Roman"/>
          <w:lang w:val="ru-RU"/>
        </w:rPr>
      </w:pPr>
      <w:r w:rsidRPr="00735B98">
        <w:rPr>
          <w:rFonts w:eastAsia="Times New Roman"/>
          <w:lang w:val="ru-RU"/>
        </w:rPr>
        <w:t>работать над эскизом монументального произведения (витраж, мозаика, роспись, монументальная скульптура);</w:t>
      </w:r>
    </w:p>
    <w:p w:rsidR="00735B98" w:rsidRPr="00735B98" w:rsidRDefault="00735B98" w:rsidP="002A5195">
      <w:pPr>
        <w:widowControl/>
        <w:numPr>
          <w:ilvl w:val="0"/>
          <w:numId w:val="271"/>
        </w:numPr>
        <w:autoSpaceDE/>
        <w:autoSpaceDN/>
        <w:adjustRightInd/>
        <w:jc w:val="both"/>
        <w:rPr>
          <w:rFonts w:eastAsia="Times New Roman"/>
          <w:lang w:val="ru-RU"/>
        </w:rPr>
      </w:pPr>
      <w:r w:rsidRPr="00735B98">
        <w:rPr>
          <w:rFonts w:eastAsia="Times New Roman"/>
          <w:lang w:val="ru-RU"/>
        </w:rPr>
        <w:t>использовать выразительный язык при моделировании архитектурного пространства;</w:t>
      </w:r>
    </w:p>
    <w:p w:rsidR="00735B98" w:rsidRPr="00735B98" w:rsidRDefault="00735B98" w:rsidP="002A5195">
      <w:pPr>
        <w:widowControl/>
        <w:numPr>
          <w:ilvl w:val="0"/>
          <w:numId w:val="271"/>
        </w:numPr>
        <w:autoSpaceDE/>
        <w:autoSpaceDN/>
        <w:adjustRightInd/>
        <w:jc w:val="both"/>
        <w:rPr>
          <w:rFonts w:eastAsia="Times New Roman"/>
          <w:lang w:val="ru-RU"/>
        </w:rPr>
      </w:pPr>
      <w:r w:rsidRPr="00735B98">
        <w:rPr>
          <w:rFonts w:eastAsia="Times New Roman"/>
          <w:lang w:val="ru-RU"/>
        </w:rPr>
        <w:t>характеризовать крупнейшие художественные музеи мира и России;</w:t>
      </w:r>
    </w:p>
    <w:p w:rsidR="00735B98" w:rsidRPr="00735B98" w:rsidRDefault="00735B98" w:rsidP="002A5195">
      <w:pPr>
        <w:widowControl/>
        <w:numPr>
          <w:ilvl w:val="0"/>
          <w:numId w:val="271"/>
        </w:numPr>
        <w:autoSpaceDE/>
        <w:autoSpaceDN/>
        <w:adjustRightInd/>
        <w:jc w:val="both"/>
        <w:rPr>
          <w:rFonts w:eastAsia="Times New Roman"/>
          <w:lang w:val="ru-RU"/>
        </w:rPr>
      </w:pPr>
      <w:r w:rsidRPr="00735B98">
        <w:rPr>
          <w:rFonts w:eastAsia="Times New Roman"/>
          <w:lang w:val="ru-RU"/>
        </w:rPr>
        <w:t>получать представления об особенностях художественных коллекций крупнейших музеев мира;</w:t>
      </w:r>
    </w:p>
    <w:p w:rsidR="00735B98" w:rsidRPr="00735B98" w:rsidRDefault="00735B98" w:rsidP="002A5195">
      <w:pPr>
        <w:widowControl/>
        <w:numPr>
          <w:ilvl w:val="0"/>
          <w:numId w:val="271"/>
        </w:numPr>
        <w:autoSpaceDE/>
        <w:autoSpaceDN/>
        <w:adjustRightInd/>
        <w:jc w:val="both"/>
        <w:rPr>
          <w:rFonts w:eastAsia="Times New Roman"/>
          <w:lang w:val="ru-RU"/>
        </w:rPr>
      </w:pPr>
      <w:r w:rsidRPr="00735B98">
        <w:rPr>
          <w:rFonts w:eastAsia="Times New Roman"/>
          <w:lang w:val="ru-RU"/>
        </w:rPr>
        <w:t>использовать навыки коллективной работы над объемно- пространственной композицией;</w:t>
      </w:r>
    </w:p>
    <w:p w:rsidR="00735B98" w:rsidRPr="00735B98" w:rsidRDefault="00735B98" w:rsidP="002A5195">
      <w:pPr>
        <w:widowControl/>
        <w:numPr>
          <w:ilvl w:val="0"/>
          <w:numId w:val="271"/>
        </w:numPr>
        <w:autoSpaceDE/>
        <w:autoSpaceDN/>
        <w:adjustRightInd/>
        <w:jc w:val="both"/>
        <w:rPr>
          <w:rFonts w:eastAsia="Times New Roman"/>
          <w:lang w:val="ru-RU"/>
        </w:rPr>
      </w:pPr>
      <w:r w:rsidRPr="00735B98">
        <w:rPr>
          <w:rFonts w:eastAsia="Times New Roman"/>
          <w:lang w:val="ru-RU"/>
        </w:rPr>
        <w:t>понимать основы сценографии как вида художественного творчества;</w:t>
      </w:r>
    </w:p>
    <w:p w:rsidR="00735B98" w:rsidRPr="00735B98" w:rsidRDefault="00735B98" w:rsidP="002A5195">
      <w:pPr>
        <w:widowControl/>
        <w:numPr>
          <w:ilvl w:val="0"/>
          <w:numId w:val="271"/>
        </w:numPr>
        <w:autoSpaceDE/>
        <w:autoSpaceDN/>
        <w:adjustRightInd/>
        <w:jc w:val="both"/>
        <w:rPr>
          <w:rFonts w:eastAsia="Times New Roman"/>
          <w:lang w:val="ru-RU"/>
        </w:rPr>
      </w:pPr>
      <w:r w:rsidRPr="00735B98">
        <w:rPr>
          <w:rFonts w:eastAsia="Times New Roman"/>
          <w:lang w:val="ru-RU"/>
        </w:rPr>
        <w:t>понимать роль костюма, маски и грима в искусстве актерского перевоплощения;</w:t>
      </w:r>
    </w:p>
    <w:p w:rsidR="00735B98" w:rsidRPr="00735B98" w:rsidRDefault="00735B98" w:rsidP="002A5195">
      <w:pPr>
        <w:widowControl/>
        <w:numPr>
          <w:ilvl w:val="0"/>
          <w:numId w:val="271"/>
        </w:numPr>
        <w:autoSpaceDE/>
        <w:autoSpaceDN/>
        <w:adjustRightInd/>
        <w:jc w:val="both"/>
        <w:rPr>
          <w:rFonts w:eastAsia="Times New Roman"/>
          <w:lang w:val="ru-RU"/>
        </w:rPr>
      </w:pPr>
      <w:r w:rsidRPr="00735B98">
        <w:rPr>
          <w:rFonts w:eastAsia="Times New Roman"/>
          <w:lang w:val="ru-RU"/>
        </w:rPr>
        <w:t>называть имена российских художников(А.Я. Головин, А.Н. Бенуа, М.В. Добужинский);</w:t>
      </w:r>
    </w:p>
    <w:p w:rsidR="00735B98" w:rsidRPr="00735B98" w:rsidRDefault="00735B98" w:rsidP="002A5195">
      <w:pPr>
        <w:widowControl/>
        <w:numPr>
          <w:ilvl w:val="0"/>
          <w:numId w:val="271"/>
        </w:numPr>
        <w:autoSpaceDE/>
        <w:autoSpaceDN/>
        <w:adjustRightInd/>
        <w:jc w:val="both"/>
        <w:rPr>
          <w:rFonts w:eastAsia="Times New Roman"/>
          <w:lang w:val="ru-RU"/>
        </w:rPr>
      </w:pPr>
      <w:r w:rsidRPr="00735B98">
        <w:rPr>
          <w:rFonts w:eastAsia="Times New Roman"/>
          <w:lang w:val="ru-RU"/>
        </w:rPr>
        <w:t>различать особенности художественной фотографии;</w:t>
      </w:r>
    </w:p>
    <w:p w:rsidR="00735B98" w:rsidRPr="00735B98" w:rsidRDefault="00735B98" w:rsidP="002A5195">
      <w:pPr>
        <w:widowControl/>
        <w:numPr>
          <w:ilvl w:val="0"/>
          <w:numId w:val="271"/>
        </w:numPr>
        <w:autoSpaceDE/>
        <w:autoSpaceDN/>
        <w:adjustRightInd/>
        <w:jc w:val="both"/>
        <w:rPr>
          <w:rFonts w:eastAsia="Times New Roman"/>
          <w:lang w:val="ru-RU"/>
        </w:rPr>
      </w:pPr>
      <w:r w:rsidRPr="00735B98">
        <w:rPr>
          <w:rFonts w:eastAsia="Times New Roman"/>
          <w:lang w:val="ru-RU"/>
        </w:rPr>
        <w:t>различать выразительные средства художественной фотографии (композиция, план, ракурс, свет, ритм и др.);</w:t>
      </w:r>
    </w:p>
    <w:p w:rsidR="00735B98" w:rsidRPr="00735B98" w:rsidRDefault="00735B98" w:rsidP="002A5195">
      <w:pPr>
        <w:widowControl/>
        <w:numPr>
          <w:ilvl w:val="0"/>
          <w:numId w:val="271"/>
        </w:numPr>
        <w:autoSpaceDE/>
        <w:autoSpaceDN/>
        <w:adjustRightInd/>
        <w:jc w:val="both"/>
        <w:rPr>
          <w:rFonts w:eastAsia="Times New Roman"/>
          <w:lang w:val="ru-RU"/>
        </w:rPr>
      </w:pPr>
      <w:r w:rsidRPr="00735B98">
        <w:rPr>
          <w:rFonts w:eastAsia="Times New Roman"/>
          <w:lang w:val="ru-RU"/>
        </w:rPr>
        <w:t>понимать изобразительную природу экранных искусств;</w:t>
      </w:r>
    </w:p>
    <w:p w:rsidR="00735B98" w:rsidRPr="00735B98" w:rsidRDefault="00735B98" w:rsidP="002A5195">
      <w:pPr>
        <w:widowControl/>
        <w:numPr>
          <w:ilvl w:val="0"/>
          <w:numId w:val="271"/>
        </w:numPr>
        <w:autoSpaceDE/>
        <w:autoSpaceDN/>
        <w:adjustRightInd/>
        <w:jc w:val="both"/>
        <w:rPr>
          <w:rFonts w:eastAsia="Times New Roman"/>
          <w:lang w:val="ru-RU"/>
        </w:rPr>
      </w:pPr>
      <w:r w:rsidRPr="00735B98">
        <w:rPr>
          <w:rFonts w:eastAsia="Times New Roman"/>
          <w:lang w:val="ru-RU"/>
        </w:rPr>
        <w:t>характеризовать принципы киномонтажа в создании художественного образа;</w:t>
      </w:r>
    </w:p>
    <w:p w:rsidR="00735B98" w:rsidRPr="00735B98" w:rsidRDefault="00735B98" w:rsidP="002A5195">
      <w:pPr>
        <w:widowControl/>
        <w:numPr>
          <w:ilvl w:val="0"/>
          <w:numId w:val="271"/>
        </w:numPr>
        <w:autoSpaceDE/>
        <w:autoSpaceDN/>
        <w:adjustRightInd/>
        <w:jc w:val="both"/>
        <w:rPr>
          <w:rFonts w:eastAsia="Times New Roman"/>
          <w:lang w:val="ru-RU"/>
        </w:rPr>
      </w:pPr>
      <w:r w:rsidRPr="00735B98">
        <w:rPr>
          <w:rFonts w:eastAsia="Times New Roman"/>
          <w:lang w:val="ru-RU"/>
        </w:rPr>
        <w:t>различать понятия: игровой и документальный фильм;</w:t>
      </w:r>
    </w:p>
    <w:p w:rsidR="00735B98" w:rsidRPr="00735B98" w:rsidRDefault="00735B98" w:rsidP="002A5195">
      <w:pPr>
        <w:widowControl/>
        <w:numPr>
          <w:ilvl w:val="0"/>
          <w:numId w:val="271"/>
        </w:numPr>
        <w:autoSpaceDE/>
        <w:autoSpaceDN/>
        <w:adjustRightInd/>
        <w:jc w:val="both"/>
        <w:rPr>
          <w:rFonts w:eastAsia="Times New Roman"/>
          <w:lang w:val="ru-RU"/>
        </w:rPr>
      </w:pPr>
      <w:r w:rsidRPr="00735B98">
        <w:rPr>
          <w:rFonts w:eastAsia="Times New Roman"/>
          <w:lang w:val="ru-RU"/>
        </w:rPr>
        <w:t>называть имена мастеров российского кинематографа. С.М. Эйзенштейн. А.А. Тарковский. С.Ф. Бондарчук. Н.С. Михалков;</w:t>
      </w:r>
    </w:p>
    <w:p w:rsidR="00735B98" w:rsidRPr="00735B98" w:rsidRDefault="00735B98" w:rsidP="002A5195">
      <w:pPr>
        <w:widowControl/>
        <w:numPr>
          <w:ilvl w:val="0"/>
          <w:numId w:val="271"/>
        </w:numPr>
        <w:autoSpaceDE/>
        <w:autoSpaceDN/>
        <w:adjustRightInd/>
        <w:jc w:val="both"/>
        <w:rPr>
          <w:rFonts w:eastAsia="Times New Roman"/>
          <w:lang w:val="ru-RU"/>
        </w:rPr>
      </w:pPr>
      <w:r w:rsidRPr="00735B98">
        <w:rPr>
          <w:rFonts w:eastAsia="Times New Roman"/>
          <w:lang w:val="ru-RU"/>
        </w:rPr>
        <w:t>понимать основы искусства телевидения;</w:t>
      </w:r>
    </w:p>
    <w:p w:rsidR="00735B98" w:rsidRPr="00735B98" w:rsidRDefault="00735B98" w:rsidP="002A5195">
      <w:pPr>
        <w:widowControl/>
        <w:numPr>
          <w:ilvl w:val="0"/>
          <w:numId w:val="271"/>
        </w:numPr>
        <w:autoSpaceDE/>
        <w:autoSpaceDN/>
        <w:adjustRightInd/>
        <w:jc w:val="both"/>
        <w:rPr>
          <w:rFonts w:eastAsia="Times New Roman"/>
          <w:lang w:val="ru-RU"/>
        </w:rPr>
      </w:pPr>
      <w:r w:rsidRPr="00735B98">
        <w:rPr>
          <w:rFonts w:eastAsia="Times New Roman"/>
          <w:lang w:val="ru-RU"/>
        </w:rPr>
        <w:t>понимать различия в творческой работе художника-живописца и сценографа;</w:t>
      </w:r>
    </w:p>
    <w:p w:rsidR="00735B98" w:rsidRPr="00735B98" w:rsidRDefault="00735B98" w:rsidP="002A5195">
      <w:pPr>
        <w:widowControl/>
        <w:numPr>
          <w:ilvl w:val="0"/>
          <w:numId w:val="271"/>
        </w:numPr>
        <w:autoSpaceDE/>
        <w:autoSpaceDN/>
        <w:adjustRightInd/>
        <w:jc w:val="both"/>
        <w:rPr>
          <w:rFonts w:eastAsia="Times New Roman"/>
          <w:lang w:val="ru-RU"/>
        </w:rPr>
      </w:pPr>
      <w:r w:rsidRPr="00735B98">
        <w:rPr>
          <w:rFonts w:eastAsia="Times New Roman"/>
          <w:lang w:val="ru-RU"/>
        </w:rPr>
        <w:t>применять полученные знания о типах оформления сцены при создании школьного спектакля;</w:t>
      </w:r>
    </w:p>
    <w:p w:rsidR="00735B98" w:rsidRPr="00735B98" w:rsidRDefault="00735B98" w:rsidP="002A5195">
      <w:pPr>
        <w:widowControl/>
        <w:numPr>
          <w:ilvl w:val="0"/>
          <w:numId w:val="271"/>
        </w:numPr>
        <w:autoSpaceDE/>
        <w:autoSpaceDN/>
        <w:adjustRightInd/>
        <w:jc w:val="both"/>
        <w:rPr>
          <w:rFonts w:eastAsia="Times New Roman"/>
          <w:lang w:val="ru-RU"/>
        </w:rPr>
      </w:pPr>
      <w:r w:rsidRPr="00735B98">
        <w:rPr>
          <w:rFonts w:eastAsia="Times New Roman"/>
          <w:lang w:val="ru-RU"/>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735B98" w:rsidRPr="00735B98" w:rsidRDefault="00735B98" w:rsidP="002A5195">
      <w:pPr>
        <w:widowControl/>
        <w:numPr>
          <w:ilvl w:val="0"/>
          <w:numId w:val="271"/>
        </w:numPr>
        <w:autoSpaceDE/>
        <w:autoSpaceDN/>
        <w:adjustRightInd/>
        <w:jc w:val="both"/>
        <w:rPr>
          <w:rFonts w:eastAsia="Times New Roman"/>
          <w:lang w:val="ru-RU"/>
        </w:rPr>
      </w:pPr>
      <w:r w:rsidRPr="00735B98">
        <w:rPr>
          <w:rFonts w:eastAsia="Times New Roman"/>
          <w:lang w:val="ru-RU"/>
        </w:rPr>
        <w:t>добиваться в практической работе большей выразительности костюма и его стилевого единства со сценографией спектакля;</w:t>
      </w:r>
    </w:p>
    <w:p w:rsidR="00735B98" w:rsidRPr="00735B98" w:rsidRDefault="00735B98" w:rsidP="002A5195">
      <w:pPr>
        <w:widowControl/>
        <w:numPr>
          <w:ilvl w:val="0"/>
          <w:numId w:val="271"/>
        </w:numPr>
        <w:autoSpaceDE/>
        <w:autoSpaceDN/>
        <w:adjustRightInd/>
        <w:jc w:val="both"/>
        <w:rPr>
          <w:rFonts w:eastAsia="Times New Roman"/>
          <w:lang w:val="ru-RU"/>
        </w:rPr>
      </w:pPr>
      <w:r w:rsidRPr="00735B98">
        <w:rPr>
          <w:rFonts w:eastAsia="Times New Roman"/>
          <w:lang w:val="ru-RU"/>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735B98" w:rsidRPr="00735B98" w:rsidRDefault="00735B98" w:rsidP="002A5195">
      <w:pPr>
        <w:widowControl/>
        <w:numPr>
          <w:ilvl w:val="0"/>
          <w:numId w:val="271"/>
        </w:numPr>
        <w:autoSpaceDE/>
        <w:autoSpaceDN/>
        <w:adjustRightInd/>
        <w:jc w:val="both"/>
        <w:rPr>
          <w:rFonts w:eastAsia="Times New Roman"/>
          <w:lang w:val="ru-RU"/>
        </w:rPr>
      </w:pPr>
      <w:r w:rsidRPr="00735B98">
        <w:rPr>
          <w:rFonts w:eastAsia="Times New Roman"/>
          <w:lang w:val="ru-RU"/>
        </w:rPr>
        <w:t>применять в своей съемочной практике ранее приобретенные знания и навыки композиции, чувства цвета, глубины пространства и т. д.;</w:t>
      </w:r>
    </w:p>
    <w:p w:rsidR="00735B98" w:rsidRPr="00735B98" w:rsidRDefault="00735B98" w:rsidP="002A5195">
      <w:pPr>
        <w:widowControl/>
        <w:numPr>
          <w:ilvl w:val="0"/>
          <w:numId w:val="271"/>
        </w:numPr>
        <w:autoSpaceDE/>
        <w:autoSpaceDN/>
        <w:adjustRightInd/>
        <w:jc w:val="both"/>
        <w:rPr>
          <w:rFonts w:eastAsia="Times New Roman"/>
          <w:lang w:val="ru-RU"/>
        </w:rPr>
      </w:pPr>
      <w:r w:rsidRPr="00735B98">
        <w:rPr>
          <w:rFonts w:eastAsia="Times New Roman"/>
          <w:lang w:val="ru-RU"/>
        </w:rPr>
        <w:t>пользоваться компьютерной обработкой фотоснимка при исправлении отдельных недочетов и случайностей;</w:t>
      </w:r>
    </w:p>
    <w:p w:rsidR="00735B98" w:rsidRPr="00735B98" w:rsidRDefault="00735B98" w:rsidP="002A5195">
      <w:pPr>
        <w:widowControl/>
        <w:numPr>
          <w:ilvl w:val="0"/>
          <w:numId w:val="271"/>
        </w:numPr>
        <w:autoSpaceDE/>
        <w:autoSpaceDN/>
        <w:adjustRightInd/>
        <w:jc w:val="both"/>
        <w:rPr>
          <w:rFonts w:eastAsia="Times New Roman"/>
          <w:lang w:val="ru-RU"/>
        </w:rPr>
      </w:pPr>
      <w:r w:rsidRPr="00735B98">
        <w:rPr>
          <w:rFonts w:eastAsia="Times New Roman"/>
          <w:lang w:val="ru-RU"/>
        </w:rPr>
        <w:t>понимать и объяснять синтетическую природу фильма;</w:t>
      </w:r>
    </w:p>
    <w:p w:rsidR="00735B98" w:rsidRPr="00735B98" w:rsidRDefault="00735B98" w:rsidP="002A5195">
      <w:pPr>
        <w:widowControl/>
        <w:numPr>
          <w:ilvl w:val="0"/>
          <w:numId w:val="271"/>
        </w:numPr>
        <w:autoSpaceDE/>
        <w:autoSpaceDN/>
        <w:adjustRightInd/>
        <w:jc w:val="both"/>
        <w:rPr>
          <w:rFonts w:eastAsia="Times New Roman"/>
          <w:lang w:val="ru-RU"/>
        </w:rPr>
      </w:pPr>
      <w:r w:rsidRPr="00735B98">
        <w:rPr>
          <w:rFonts w:eastAsia="Times New Roman"/>
          <w:lang w:val="ru-RU"/>
        </w:rPr>
        <w:t>применять первоначальные навыки в создании сценария и замысла фильма;</w:t>
      </w:r>
    </w:p>
    <w:p w:rsidR="00735B98" w:rsidRPr="00735B98" w:rsidRDefault="00735B98" w:rsidP="002A5195">
      <w:pPr>
        <w:widowControl/>
        <w:numPr>
          <w:ilvl w:val="0"/>
          <w:numId w:val="271"/>
        </w:numPr>
        <w:autoSpaceDE/>
        <w:autoSpaceDN/>
        <w:adjustRightInd/>
        <w:jc w:val="both"/>
        <w:rPr>
          <w:rFonts w:eastAsia="Times New Roman"/>
          <w:lang w:val="ru-RU"/>
        </w:rPr>
      </w:pPr>
      <w:r w:rsidRPr="00735B98">
        <w:rPr>
          <w:rFonts w:eastAsia="Times New Roman"/>
          <w:lang w:val="ru-RU"/>
        </w:rPr>
        <w:t>применять полученные ранее знания по композиции и построению кадра;</w:t>
      </w:r>
    </w:p>
    <w:p w:rsidR="00735B98" w:rsidRPr="00735B98" w:rsidRDefault="00735B98" w:rsidP="002A5195">
      <w:pPr>
        <w:widowControl/>
        <w:numPr>
          <w:ilvl w:val="0"/>
          <w:numId w:val="271"/>
        </w:numPr>
        <w:autoSpaceDE/>
        <w:autoSpaceDN/>
        <w:adjustRightInd/>
        <w:jc w:val="both"/>
        <w:rPr>
          <w:rFonts w:eastAsia="Times New Roman"/>
          <w:lang w:val="ru-RU"/>
        </w:rPr>
      </w:pPr>
      <w:r w:rsidRPr="00735B98">
        <w:rPr>
          <w:rFonts w:eastAsia="Times New Roman"/>
          <w:lang w:val="ru-RU"/>
        </w:rPr>
        <w:t>использовать первоначальные навыки операторской грамоты, техники съемки и компьютерного монтажа;</w:t>
      </w:r>
    </w:p>
    <w:p w:rsidR="00735B98" w:rsidRPr="00735B98" w:rsidRDefault="00735B98" w:rsidP="002A5195">
      <w:pPr>
        <w:widowControl/>
        <w:numPr>
          <w:ilvl w:val="0"/>
          <w:numId w:val="271"/>
        </w:numPr>
        <w:autoSpaceDE/>
        <w:autoSpaceDN/>
        <w:adjustRightInd/>
        <w:jc w:val="both"/>
        <w:rPr>
          <w:rFonts w:eastAsia="Times New Roman"/>
          <w:lang w:val="ru-RU"/>
        </w:rPr>
      </w:pPr>
      <w:r w:rsidRPr="00735B98">
        <w:rPr>
          <w:rFonts w:eastAsia="Times New Roman"/>
          <w:lang w:val="ru-RU"/>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735B98" w:rsidRPr="00735B98" w:rsidRDefault="00735B98" w:rsidP="002A5195">
      <w:pPr>
        <w:widowControl/>
        <w:numPr>
          <w:ilvl w:val="0"/>
          <w:numId w:val="271"/>
        </w:numPr>
        <w:autoSpaceDE/>
        <w:autoSpaceDN/>
        <w:adjustRightInd/>
        <w:jc w:val="both"/>
        <w:rPr>
          <w:rFonts w:eastAsia="Times New Roman"/>
          <w:lang w:val="ru-RU"/>
        </w:rPr>
      </w:pPr>
      <w:r w:rsidRPr="00735B98">
        <w:rPr>
          <w:rFonts w:eastAsia="Times New Roman"/>
          <w:lang w:val="ru-RU"/>
        </w:rPr>
        <w:t>смотреть и анализировать с точки зрения режиссерского, монтажно-операторского искусства фильмы мастеров кино;</w:t>
      </w:r>
    </w:p>
    <w:p w:rsidR="00735B98" w:rsidRPr="00735B98" w:rsidRDefault="00735B98" w:rsidP="002A5195">
      <w:pPr>
        <w:widowControl/>
        <w:numPr>
          <w:ilvl w:val="0"/>
          <w:numId w:val="271"/>
        </w:numPr>
        <w:autoSpaceDE/>
        <w:autoSpaceDN/>
        <w:adjustRightInd/>
        <w:jc w:val="both"/>
        <w:rPr>
          <w:rFonts w:eastAsia="Times New Roman"/>
          <w:lang w:val="ru-RU"/>
        </w:rPr>
      </w:pPr>
      <w:r w:rsidRPr="00735B98">
        <w:rPr>
          <w:rFonts w:eastAsia="Times New Roman"/>
          <w:lang w:val="ru-RU"/>
        </w:rPr>
        <w:t>использовать опыт документальной съемки и тележурналистики для формирования школьного телевидения;</w:t>
      </w:r>
    </w:p>
    <w:p w:rsidR="00735B98" w:rsidRPr="00735B98" w:rsidRDefault="00735B98" w:rsidP="002A5195">
      <w:pPr>
        <w:widowControl/>
        <w:numPr>
          <w:ilvl w:val="0"/>
          <w:numId w:val="271"/>
        </w:numPr>
        <w:autoSpaceDE/>
        <w:autoSpaceDN/>
        <w:adjustRightInd/>
        <w:jc w:val="both"/>
        <w:rPr>
          <w:rFonts w:eastAsia="Times New Roman"/>
          <w:lang w:val="ru-RU"/>
        </w:rPr>
      </w:pPr>
      <w:r w:rsidRPr="00735B98">
        <w:rPr>
          <w:rFonts w:eastAsia="Times New Roman"/>
          <w:lang w:val="ru-RU"/>
        </w:rPr>
        <w:t>реализовывать сценарно-режиссерскую и операторскую грамоту в практике создания видео-этюда.</w:t>
      </w:r>
    </w:p>
    <w:p w:rsidR="00735B98" w:rsidRPr="00735B98" w:rsidRDefault="00735B98" w:rsidP="00735B98">
      <w:pPr>
        <w:widowControl/>
        <w:autoSpaceDE/>
        <w:autoSpaceDN/>
        <w:adjustRightInd/>
        <w:ind w:left="360"/>
        <w:jc w:val="both"/>
        <w:rPr>
          <w:rFonts w:eastAsia="Times New Roman"/>
          <w:lang w:val="ru-RU"/>
        </w:rPr>
      </w:pPr>
    </w:p>
    <w:p w:rsidR="00735B98" w:rsidRPr="00735B98" w:rsidRDefault="00735B98" w:rsidP="00735B98">
      <w:pPr>
        <w:widowControl/>
        <w:autoSpaceDE/>
        <w:autoSpaceDN/>
        <w:adjustRightInd/>
        <w:ind w:left="360"/>
        <w:jc w:val="both"/>
        <w:rPr>
          <w:rFonts w:eastAsia="Times New Roman"/>
          <w:b/>
          <w:lang w:val="ru-RU"/>
        </w:rPr>
      </w:pPr>
      <w:bookmarkStart w:id="52" w:name="_Toc409691644"/>
      <w:bookmarkStart w:id="53" w:name="_Toc410653967"/>
      <w:bookmarkStart w:id="54" w:name="_Toc414553153"/>
      <w:r w:rsidRPr="00735B98">
        <w:rPr>
          <w:rFonts w:eastAsia="Times New Roman"/>
          <w:b/>
          <w:lang w:val="ru-RU"/>
        </w:rPr>
        <w:t>1.2.5.13. Музыка</w:t>
      </w:r>
      <w:bookmarkEnd w:id="52"/>
      <w:bookmarkEnd w:id="53"/>
      <w:bookmarkEnd w:id="54"/>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Выпускник научится:</w:t>
      </w:r>
    </w:p>
    <w:p w:rsidR="00735B98" w:rsidRPr="00735B98" w:rsidRDefault="00735B98" w:rsidP="002A5195">
      <w:pPr>
        <w:widowControl/>
        <w:numPr>
          <w:ilvl w:val="0"/>
          <w:numId w:val="272"/>
        </w:numPr>
        <w:autoSpaceDE/>
        <w:autoSpaceDN/>
        <w:adjustRightInd/>
        <w:jc w:val="both"/>
        <w:rPr>
          <w:rFonts w:eastAsia="Times New Roman"/>
          <w:lang w:val="ru-RU"/>
        </w:rPr>
      </w:pPr>
      <w:r w:rsidRPr="00735B98">
        <w:rPr>
          <w:rFonts w:eastAsia="Times New Roman"/>
          <w:lang w:val="ru-RU"/>
        </w:rPr>
        <w:t>понимать значение интонации в музыке как носителя образного смысла;</w:t>
      </w:r>
    </w:p>
    <w:p w:rsidR="00735B98" w:rsidRPr="00735B98" w:rsidRDefault="00735B98" w:rsidP="002A5195">
      <w:pPr>
        <w:widowControl/>
        <w:numPr>
          <w:ilvl w:val="0"/>
          <w:numId w:val="272"/>
        </w:numPr>
        <w:autoSpaceDE/>
        <w:autoSpaceDN/>
        <w:adjustRightInd/>
        <w:jc w:val="both"/>
        <w:rPr>
          <w:rFonts w:eastAsia="Times New Roman"/>
          <w:lang w:val="ru-RU"/>
        </w:rPr>
      </w:pPr>
      <w:r w:rsidRPr="00735B98">
        <w:rPr>
          <w:rFonts w:eastAsia="Times New Roman"/>
          <w:lang w:val="ru-RU"/>
        </w:rPr>
        <w:t>анализировать средства музыкальной выразительности: мелодию, ритм, темп, динамику, лад;</w:t>
      </w:r>
    </w:p>
    <w:p w:rsidR="00735B98" w:rsidRPr="00735B98" w:rsidRDefault="00735B98" w:rsidP="002A5195">
      <w:pPr>
        <w:widowControl/>
        <w:numPr>
          <w:ilvl w:val="0"/>
          <w:numId w:val="272"/>
        </w:numPr>
        <w:autoSpaceDE/>
        <w:autoSpaceDN/>
        <w:adjustRightInd/>
        <w:jc w:val="both"/>
        <w:rPr>
          <w:rFonts w:eastAsia="Times New Roman"/>
          <w:lang w:val="ru-RU"/>
        </w:rPr>
      </w:pPr>
      <w:r w:rsidRPr="00735B98">
        <w:rPr>
          <w:rFonts w:eastAsia="Times New Roman"/>
          <w:lang w:val="ru-RU"/>
        </w:rPr>
        <w:t>определять характер музыкальных образов (лирических, драматических, героических, романтических, эпических);</w:t>
      </w:r>
    </w:p>
    <w:p w:rsidR="00735B98" w:rsidRPr="00735B98" w:rsidRDefault="00735B98" w:rsidP="002A5195">
      <w:pPr>
        <w:widowControl/>
        <w:numPr>
          <w:ilvl w:val="0"/>
          <w:numId w:val="272"/>
        </w:numPr>
        <w:autoSpaceDE/>
        <w:autoSpaceDN/>
        <w:adjustRightInd/>
        <w:jc w:val="both"/>
        <w:rPr>
          <w:rFonts w:eastAsia="Times New Roman"/>
          <w:lang w:val="ru-RU"/>
        </w:rPr>
      </w:pPr>
      <w:r w:rsidRPr="00735B98">
        <w:rPr>
          <w:rFonts w:eastAsia="Times New Roman"/>
          <w:lang w:val="ru-RU"/>
        </w:rPr>
        <w:t>выявлять общее и особенное при сравнении музыкальных произведений на основе полученных знаний об интонационной природе музыки;</w:t>
      </w:r>
    </w:p>
    <w:p w:rsidR="00735B98" w:rsidRPr="00735B98" w:rsidRDefault="00735B98" w:rsidP="002A5195">
      <w:pPr>
        <w:widowControl/>
        <w:numPr>
          <w:ilvl w:val="0"/>
          <w:numId w:val="272"/>
        </w:numPr>
        <w:autoSpaceDE/>
        <w:autoSpaceDN/>
        <w:adjustRightInd/>
        <w:jc w:val="both"/>
        <w:rPr>
          <w:rFonts w:eastAsia="Times New Roman"/>
          <w:lang w:val="ru-RU"/>
        </w:rPr>
      </w:pPr>
      <w:r w:rsidRPr="00735B98">
        <w:rPr>
          <w:rFonts w:eastAsia="Times New Roman"/>
          <w:lang w:val="ru-RU"/>
        </w:rPr>
        <w:t>понимать жизненно-образное содержание музыкальных произведений разных жанров;</w:t>
      </w:r>
    </w:p>
    <w:p w:rsidR="00735B98" w:rsidRPr="00735B98" w:rsidRDefault="00735B98" w:rsidP="002A5195">
      <w:pPr>
        <w:widowControl/>
        <w:numPr>
          <w:ilvl w:val="0"/>
          <w:numId w:val="272"/>
        </w:numPr>
        <w:autoSpaceDE/>
        <w:autoSpaceDN/>
        <w:adjustRightInd/>
        <w:jc w:val="both"/>
        <w:rPr>
          <w:rFonts w:eastAsia="Times New Roman"/>
          <w:lang w:val="ru-RU"/>
        </w:rPr>
      </w:pPr>
      <w:r w:rsidRPr="00735B98">
        <w:rPr>
          <w:rFonts w:eastAsia="Times New Roman"/>
          <w:lang w:val="ru-RU"/>
        </w:rPr>
        <w:t>различать и характеризовать приемы взаимодействия и развития образов музыкальных произведений;</w:t>
      </w:r>
    </w:p>
    <w:p w:rsidR="00735B98" w:rsidRPr="00735B98" w:rsidRDefault="00735B98" w:rsidP="002A5195">
      <w:pPr>
        <w:widowControl/>
        <w:numPr>
          <w:ilvl w:val="0"/>
          <w:numId w:val="272"/>
        </w:numPr>
        <w:autoSpaceDE/>
        <w:autoSpaceDN/>
        <w:adjustRightInd/>
        <w:jc w:val="both"/>
        <w:rPr>
          <w:rFonts w:eastAsia="Times New Roman"/>
          <w:lang w:val="ru-RU"/>
        </w:rPr>
      </w:pPr>
      <w:r w:rsidRPr="00735B98">
        <w:rPr>
          <w:rFonts w:eastAsia="Times New Roman"/>
          <w:lang w:val="ru-RU"/>
        </w:rPr>
        <w:t>различать многообразие музыкальных образов и способов их развития;</w:t>
      </w:r>
    </w:p>
    <w:p w:rsidR="00735B98" w:rsidRPr="00735B98" w:rsidRDefault="00735B98" w:rsidP="002A5195">
      <w:pPr>
        <w:widowControl/>
        <w:numPr>
          <w:ilvl w:val="0"/>
          <w:numId w:val="272"/>
        </w:numPr>
        <w:autoSpaceDE/>
        <w:autoSpaceDN/>
        <w:adjustRightInd/>
        <w:jc w:val="both"/>
        <w:rPr>
          <w:rFonts w:eastAsia="Times New Roman"/>
          <w:lang w:val="ru-RU"/>
        </w:rPr>
      </w:pPr>
      <w:r w:rsidRPr="00735B98">
        <w:rPr>
          <w:rFonts w:eastAsia="Times New Roman"/>
          <w:lang w:val="ru-RU"/>
        </w:rPr>
        <w:t>производить интонационно-образный анализ музыкального произведения;</w:t>
      </w:r>
    </w:p>
    <w:p w:rsidR="00735B98" w:rsidRPr="00735B98" w:rsidRDefault="00735B98" w:rsidP="002A5195">
      <w:pPr>
        <w:widowControl/>
        <w:numPr>
          <w:ilvl w:val="0"/>
          <w:numId w:val="272"/>
        </w:numPr>
        <w:autoSpaceDE/>
        <w:autoSpaceDN/>
        <w:adjustRightInd/>
        <w:jc w:val="both"/>
        <w:rPr>
          <w:rFonts w:eastAsia="Times New Roman"/>
          <w:lang w:val="ru-RU"/>
        </w:rPr>
      </w:pPr>
      <w:r w:rsidRPr="00735B98">
        <w:rPr>
          <w:rFonts w:eastAsia="Times New Roman"/>
          <w:lang w:val="ru-RU"/>
        </w:rPr>
        <w:t>понимать основной принцип построения и развития музыки;</w:t>
      </w:r>
    </w:p>
    <w:p w:rsidR="00735B98" w:rsidRPr="00735B98" w:rsidRDefault="00735B98" w:rsidP="002A5195">
      <w:pPr>
        <w:widowControl/>
        <w:numPr>
          <w:ilvl w:val="0"/>
          <w:numId w:val="272"/>
        </w:numPr>
        <w:autoSpaceDE/>
        <w:autoSpaceDN/>
        <w:adjustRightInd/>
        <w:jc w:val="both"/>
        <w:rPr>
          <w:rFonts w:eastAsia="Times New Roman"/>
          <w:lang w:val="ru-RU"/>
        </w:rPr>
      </w:pPr>
      <w:r w:rsidRPr="00735B98">
        <w:rPr>
          <w:rFonts w:eastAsia="Times New Roman"/>
          <w:lang w:val="ru-RU"/>
        </w:rPr>
        <w:t>анализировать взаимосвязь жизненного содержания музыки и музыкальных образов;</w:t>
      </w:r>
    </w:p>
    <w:p w:rsidR="00735B98" w:rsidRPr="00735B98" w:rsidRDefault="00735B98" w:rsidP="002A5195">
      <w:pPr>
        <w:widowControl/>
        <w:numPr>
          <w:ilvl w:val="0"/>
          <w:numId w:val="272"/>
        </w:numPr>
        <w:autoSpaceDE/>
        <w:autoSpaceDN/>
        <w:adjustRightInd/>
        <w:jc w:val="both"/>
        <w:rPr>
          <w:rFonts w:eastAsia="Times New Roman"/>
          <w:lang w:val="ru-RU"/>
        </w:rPr>
      </w:pPr>
      <w:r w:rsidRPr="00735B98">
        <w:rPr>
          <w:rFonts w:eastAsia="Times New Roman"/>
          <w:lang w:val="ru-RU"/>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735B98" w:rsidRPr="00735B98" w:rsidRDefault="00735B98" w:rsidP="002A5195">
      <w:pPr>
        <w:widowControl/>
        <w:numPr>
          <w:ilvl w:val="0"/>
          <w:numId w:val="272"/>
        </w:numPr>
        <w:autoSpaceDE/>
        <w:autoSpaceDN/>
        <w:adjustRightInd/>
        <w:jc w:val="both"/>
        <w:rPr>
          <w:rFonts w:eastAsia="Times New Roman"/>
          <w:lang w:val="ru-RU"/>
        </w:rPr>
      </w:pPr>
      <w:r w:rsidRPr="00735B98">
        <w:rPr>
          <w:rFonts w:eastAsia="Times New Roman"/>
          <w:lang w:val="ru-RU"/>
        </w:rPr>
        <w:t>понимать значение устного народного музыкального творчества в развитии общей культуры народа;</w:t>
      </w:r>
    </w:p>
    <w:p w:rsidR="00735B98" w:rsidRPr="00735B98" w:rsidRDefault="00735B98" w:rsidP="002A5195">
      <w:pPr>
        <w:widowControl/>
        <w:numPr>
          <w:ilvl w:val="0"/>
          <w:numId w:val="272"/>
        </w:numPr>
        <w:autoSpaceDE/>
        <w:autoSpaceDN/>
        <w:adjustRightInd/>
        <w:jc w:val="both"/>
        <w:rPr>
          <w:rFonts w:eastAsia="Times New Roman"/>
          <w:lang w:val="ru-RU"/>
        </w:rPr>
      </w:pPr>
      <w:r w:rsidRPr="00735B98">
        <w:rPr>
          <w:rFonts w:eastAsia="Times New Roman"/>
          <w:lang w:val="ru-RU"/>
        </w:rPr>
        <w:t>определять основные жанры русской народной музыки: былины, лирические песни, частушки, разновидности обрядовых песен;</w:t>
      </w:r>
    </w:p>
    <w:p w:rsidR="00735B98" w:rsidRPr="00735B98" w:rsidRDefault="00735B98" w:rsidP="002A5195">
      <w:pPr>
        <w:widowControl/>
        <w:numPr>
          <w:ilvl w:val="0"/>
          <w:numId w:val="272"/>
        </w:numPr>
        <w:autoSpaceDE/>
        <w:autoSpaceDN/>
        <w:adjustRightInd/>
        <w:jc w:val="both"/>
        <w:rPr>
          <w:rFonts w:eastAsia="Times New Roman"/>
          <w:lang w:val="ru-RU"/>
        </w:rPr>
      </w:pPr>
      <w:r w:rsidRPr="00735B98">
        <w:rPr>
          <w:rFonts w:eastAsia="Times New Roman"/>
          <w:lang w:val="ru-RU"/>
        </w:rPr>
        <w:t>понимать специфику перевоплощения народной музыки в произведениях композиторов;</w:t>
      </w:r>
    </w:p>
    <w:p w:rsidR="00735B98" w:rsidRPr="00735B98" w:rsidRDefault="00735B98" w:rsidP="002A5195">
      <w:pPr>
        <w:widowControl/>
        <w:numPr>
          <w:ilvl w:val="0"/>
          <w:numId w:val="272"/>
        </w:numPr>
        <w:autoSpaceDE/>
        <w:autoSpaceDN/>
        <w:adjustRightInd/>
        <w:jc w:val="both"/>
        <w:rPr>
          <w:rFonts w:eastAsia="Times New Roman"/>
          <w:lang w:val="ru-RU"/>
        </w:rPr>
      </w:pPr>
      <w:r w:rsidRPr="00735B98">
        <w:rPr>
          <w:rFonts w:eastAsia="Times New Roman"/>
          <w:lang w:val="ru-RU"/>
        </w:rPr>
        <w:t>понимать взаимосвязь профессиональной композиторской музыки и народного музыкального творчества;</w:t>
      </w:r>
    </w:p>
    <w:p w:rsidR="00735B98" w:rsidRPr="00735B98" w:rsidRDefault="00735B98" w:rsidP="002A5195">
      <w:pPr>
        <w:widowControl/>
        <w:numPr>
          <w:ilvl w:val="0"/>
          <w:numId w:val="272"/>
        </w:numPr>
        <w:autoSpaceDE/>
        <w:autoSpaceDN/>
        <w:adjustRightInd/>
        <w:jc w:val="both"/>
        <w:rPr>
          <w:rFonts w:eastAsia="Times New Roman"/>
          <w:lang w:val="ru-RU"/>
        </w:rPr>
      </w:pPr>
      <w:r w:rsidRPr="00735B98">
        <w:rPr>
          <w:rFonts w:eastAsia="Times New Roman"/>
          <w:lang w:val="ru-RU"/>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735B98" w:rsidRPr="00735B98" w:rsidRDefault="00735B98" w:rsidP="002A5195">
      <w:pPr>
        <w:widowControl/>
        <w:numPr>
          <w:ilvl w:val="0"/>
          <w:numId w:val="272"/>
        </w:numPr>
        <w:autoSpaceDE/>
        <w:autoSpaceDN/>
        <w:adjustRightInd/>
        <w:jc w:val="both"/>
        <w:rPr>
          <w:rFonts w:eastAsia="Times New Roman"/>
          <w:lang w:val="ru-RU"/>
        </w:rPr>
      </w:pPr>
      <w:r w:rsidRPr="00735B98">
        <w:rPr>
          <w:rFonts w:eastAsia="Times New Roman"/>
          <w:lang w:val="ru-RU"/>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735B98" w:rsidRPr="00735B98" w:rsidRDefault="00735B98" w:rsidP="002A5195">
      <w:pPr>
        <w:widowControl/>
        <w:numPr>
          <w:ilvl w:val="0"/>
          <w:numId w:val="272"/>
        </w:numPr>
        <w:autoSpaceDE/>
        <w:autoSpaceDN/>
        <w:adjustRightInd/>
        <w:jc w:val="both"/>
        <w:rPr>
          <w:rFonts w:eastAsia="Times New Roman"/>
          <w:lang w:val="ru-RU"/>
        </w:rPr>
      </w:pPr>
      <w:r w:rsidRPr="00735B98">
        <w:rPr>
          <w:rFonts w:eastAsia="Times New Roman"/>
          <w:lang w:val="ru-RU"/>
        </w:rPr>
        <w:t>определять основные признаки исторических эпох, стилевых направлений и национальных школ в западноевропейской музыке;</w:t>
      </w:r>
    </w:p>
    <w:p w:rsidR="00735B98" w:rsidRPr="00735B98" w:rsidRDefault="00735B98" w:rsidP="002A5195">
      <w:pPr>
        <w:widowControl/>
        <w:numPr>
          <w:ilvl w:val="0"/>
          <w:numId w:val="272"/>
        </w:numPr>
        <w:autoSpaceDE/>
        <w:autoSpaceDN/>
        <w:adjustRightInd/>
        <w:jc w:val="both"/>
        <w:rPr>
          <w:rFonts w:eastAsia="Times New Roman"/>
          <w:lang w:val="ru-RU"/>
        </w:rPr>
      </w:pPr>
      <w:r w:rsidRPr="00735B98">
        <w:rPr>
          <w:rFonts w:eastAsia="Times New Roman"/>
          <w:lang w:val="ru-RU"/>
        </w:rPr>
        <w:t>узнавать характерные черты и образцы творчества крупнейших русских и зарубежных композиторов;</w:t>
      </w:r>
    </w:p>
    <w:p w:rsidR="00735B98" w:rsidRPr="00735B98" w:rsidRDefault="00735B98" w:rsidP="002A5195">
      <w:pPr>
        <w:widowControl/>
        <w:numPr>
          <w:ilvl w:val="0"/>
          <w:numId w:val="272"/>
        </w:numPr>
        <w:autoSpaceDE/>
        <w:autoSpaceDN/>
        <w:adjustRightInd/>
        <w:jc w:val="both"/>
        <w:rPr>
          <w:rFonts w:eastAsia="Times New Roman"/>
          <w:lang w:val="ru-RU"/>
        </w:rPr>
      </w:pPr>
      <w:r w:rsidRPr="00735B98">
        <w:rPr>
          <w:rFonts w:eastAsia="Times New Roman"/>
          <w:lang w:val="ru-RU"/>
        </w:rPr>
        <w:t>выявлять общее и особенное при сравнении музыкальных произведений на основе полученных знаний о стилевых направлениях;</w:t>
      </w:r>
    </w:p>
    <w:p w:rsidR="00735B98" w:rsidRPr="00735B98" w:rsidRDefault="00735B98" w:rsidP="002A5195">
      <w:pPr>
        <w:widowControl/>
        <w:numPr>
          <w:ilvl w:val="0"/>
          <w:numId w:val="272"/>
        </w:numPr>
        <w:autoSpaceDE/>
        <w:autoSpaceDN/>
        <w:adjustRightInd/>
        <w:jc w:val="both"/>
        <w:rPr>
          <w:rFonts w:eastAsia="Times New Roman"/>
          <w:lang w:val="ru-RU"/>
        </w:rPr>
      </w:pPr>
      <w:r w:rsidRPr="00735B98">
        <w:rPr>
          <w:rFonts w:eastAsia="Times New Roman"/>
          <w:lang w:val="ru-RU"/>
        </w:rPr>
        <w:t>различать жанры вокальной, инструментальной, вокально-инструментальной, камерно-инструментальной, симфонической музыки;</w:t>
      </w:r>
    </w:p>
    <w:p w:rsidR="00735B98" w:rsidRPr="00735B98" w:rsidRDefault="00735B98" w:rsidP="002A5195">
      <w:pPr>
        <w:widowControl/>
        <w:numPr>
          <w:ilvl w:val="0"/>
          <w:numId w:val="272"/>
        </w:numPr>
        <w:autoSpaceDE/>
        <w:autoSpaceDN/>
        <w:adjustRightInd/>
        <w:jc w:val="both"/>
        <w:rPr>
          <w:rFonts w:eastAsia="Times New Roman"/>
          <w:lang w:val="ru-RU"/>
        </w:rPr>
      </w:pPr>
      <w:r w:rsidRPr="00735B98">
        <w:rPr>
          <w:rFonts w:eastAsia="Times New Roman"/>
          <w:lang w:val="ru-RU"/>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735B98" w:rsidRPr="00735B98" w:rsidRDefault="00735B98" w:rsidP="002A5195">
      <w:pPr>
        <w:widowControl/>
        <w:numPr>
          <w:ilvl w:val="0"/>
          <w:numId w:val="272"/>
        </w:numPr>
        <w:autoSpaceDE/>
        <w:autoSpaceDN/>
        <w:adjustRightInd/>
        <w:jc w:val="both"/>
        <w:rPr>
          <w:rFonts w:eastAsia="Times New Roman"/>
          <w:lang w:val="ru-RU"/>
        </w:rPr>
      </w:pPr>
      <w:r w:rsidRPr="00735B98">
        <w:rPr>
          <w:rFonts w:eastAsia="Times New Roman"/>
          <w:lang w:val="ru-RU"/>
        </w:rPr>
        <w:t>узнавать формы построения музыки (двухчастную, трехчастную, вариации, рондо);</w:t>
      </w:r>
    </w:p>
    <w:p w:rsidR="00735B98" w:rsidRPr="00735B98" w:rsidRDefault="00735B98" w:rsidP="002A5195">
      <w:pPr>
        <w:widowControl/>
        <w:numPr>
          <w:ilvl w:val="0"/>
          <w:numId w:val="272"/>
        </w:numPr>
        <w:autoSpaceDE/>
        <w:autoSpaceDN/>
        <w:adjustRightInd/>
        <w:jc w:val="both"/>
        <w:rPr>
          <w:rFonts w:eastAsia="Times New Roman"/>
          <w:lang w:val="ru-RU"/>
        </w:rPr>
      </w:pPr>
      <w:r w:rsidRPr="00735B98">
        <w:rPr>
          <w:rFonts w:eastAsia="Times New Roman"/>
          <w:lang w:val="ru-RU"/>
        </w:rPr>
        <w:t>определять тембры музыкальных инструментов;</w:t>
      </w:r>
    </w:p>
    <w:p w:rsidR="00735B98" w:rsidRPr="00735B98" w:rsidRDefault="00735B98" w:rsidP="002A5195">
      <w:pPr>
        <w:widowControl/>
        <w:numPr>
          <w:ilvl w:val="0"/>
          <w:numId w:val="272"/>
        </w:numPr>
        <w:autoSpaceDE/>
        <w:autoSpaceDN/>
        <w:adjustRightInd/>
        <w:jc w:val="both"/>
        <w:rPr>
          <w:rFonts w:eastAsia="Times New Roman"/>
          <w:lang w:val="ru-RU"/>
        </w:rPr>
      </w:pPr>
      <w:r w:rsidRPr="00735B98">
        <w:rPr>
          <w:rFonts w:eastAsia="Times New Roman"/>
          <w:lang w:val="ru-RU"/>
        </w:rPr>
        <w:t>называть и определять звучание музыкальных инструментов: духовых, струнных, ударных, современных электронных;</w:t>
      </w:r>
    </w:p>
    <w:p w:rsidR="00735B98" w:rsidRPr="00735B98" w:rsidRDefault="00735B98" w:rsidP="002A5195">
      <w:pPr>
        <w:widowControl/>
        <w:numPr>
          <w:ilvl w:val="0"/>
          <w:numId w:val="272"/>
        </w:numPr>
        <w:autoSpaceDE/>
        <w:autoSpaceDN/>
        <w:adjustRightInd/>
        <w:jc w:val="both"/>
        <w:rPr>
          <w:rFonts w:eastAsia="Times New Roman"/>
          <w:lang w:val="ru-RU"/>
        </w:rPr>
      </w:pPr>
      <w:r w:rsidRPr="00735B98">
        <w:rPr>
          <w:rFonts w:eastAsia="Times New Roman"/>
          <w:lang w:val="ru-RU"/>
        </w:rPr>
        <w:t>определять виды оркестров: симфонического, духового, камерного, оркестра народных инструментов, эстрадно-джазового оркестра;</w:t>
      </w:r>
    </w:p>
    <w:p w:rsidR="00735B98" w:rsidRPr="00735B98" w:rsidRDefault="00735B98" w:rsidP="002A5195">
      <w:pPr>
        <w:widowControl/>
        <w:numPr>
          <w:ilvl w:val="0"/>
          <w:numId w:val="272"/>
        </w:numPr>
        <w:autoSpaceDE/>
        <w:autoSpaceDN/>
        <w:adjustRightInd/>
        <w:jc w:val="both"/>
        <w:rPr>
          <w:rFonts w:eastAsia="Times New Roman"/>
          <w:lang w:val="ru-RU"/>
        </w:rPr>
      </w:pPr>
      <w:r w:rsidRPr="00735B98">
        <w:rPr>
          <w:rFonts w:eastAsia="Times New Roman"/>
          <w:lang w:val="ru-RU"/>
        </w:rPr>
        <w:t>владеть музыкальными терминами в пределах изучаемой темы;</w:t>
      </w:r>
    </w:p>
    <w:p w:rsidR="00735B98" w:rsidRPr="00735B98" w:rsidRDefault="00735B98" w:rsidP="002A5195">
      <w:pPr>
        <w:widowControl/>
        <w:numPr>
          <w:ilvl w:val="0"/>
          <w:numId w:val="272"/>
        </w:numPr>
        <w:autoSpaceDE/>
        <w:autoSpaceDN/>
        <w:adjustRightInd/>
        <w:jc w:val="both"/>
        <w:rPr>
          <w:rFonts w:eastAsia="Times New Roman"/>
          <w:lang w:val="ru-RU"/>
        </w:rPr>
      </w:pPr>
      <w:r w:rsidRPr="00735B98">
        <w:rPr>
          <w:rFonts w:eastAsia="Times New Roman"/>
          <w:lang w:val="ru-RU"/>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735B98" w:rsidRPr="00735B98" w:rsidRDefault="00735B98" w:rsidP="002A5195">
      <w:pPr>
        <w:widowControl/>
        <w:numPr>
          <w:ilvl w:val="0"/>
          <w:numId w:val="272"/>
        </w:numPr>
        <w:autoSpaceDE/>
        <w:autoSpaceDN/>
        <w:adjustRightInd/>
        <w:jc w:val="both"/>
        <w:rPr>
          <w:rFonts w:eastAsia="Times New Roman"/>
          <w:lang w:val="ru-RU"/>
        </w:rPr>
      </w:pPr>
      <w:r w:rsidRPr="00735B98">
        <w:rPr>
          <w:rFonts w:eastAsia="Times New Roman"/>
          <w:lang w:val="ru-RU"/>
        </w:rPr>
        <w:t>определять характерные особенности музыкального языка;</w:t>
      </w:r>
    </w:p>
    <w:p w:rsidR="00735B98" w:rsidRPr="00735B98" w:rsidRDefault="00735B98" w:rsidP="002A5195">
      <w:pPr>
        <w:widowControl/>
        <w:numPr>
          <w:ilvl w:val="0"/>
          <w:numId w:val="272"/>
        </w:numPr>
        <w:autoSpaceDE/>
        <w:autoSpaceDN/>
        <w:adjustRightInd/>
        <w:jc w:val="both"/>
        <w:rPr>
          <w:rFonts w:eastAsia="Times New Roman"/>
          <w:lang w:val="ru-RU"/>
        </w:rPr>
      </w:pPr>
      <w:r w:rsidRPr="00735B98">
        <w:rPr>
          <w:rFonts w:eastAsia="Times New Roman"/>
          <w:lang w:val="ru-RU"/>
        </w:rPr>
        <w:t>эмоционально-образно воспринимать и характеризовать музыкальные произведения;</w:t>
      </w:r>
    </w:p>
    <w:p w:rsidR="00735B98" w:rsidRPr="00735B98" w:rsidRDefault="00735B98" w:rsidP="002A5195">
      <w:pPr>
        <w:widowControl/>
        <w:numPr>
          <w:ilvl w:val="0"/>
          <w:numId w:val="272"/>
        </w:numPr>
        <w:autoSpaceDE/>
        <w:autoSpaceDN/>
        <w:adjustRightInd/>
        <w:jc w:val="both"/>
        <w:rPr>
          <w:rFonts w:eastAsia="Times New Roman"/>
          <w:lang w:val="ru-RU"/>
        </w:rPr>
      </w:pPr>
      <w:r w:rsidRPr="00735B98">
        <w:rPr>
          <w:rFonts w:eastAsia="Times New Roman"/>
          <w:lang w:val="ru-RU"/>
        </w:rPr>
        <w:t>анализировать произведения выдающихся композиторов прошлого и современности;</w:t>
      </w:r>
    </w:p>
    <w:p w:rsidR="00735B98" w:rsidRPr="00735B98" w:rsidRDefault="00735B98" w:rsidP="002A5195">
      <w:pPr>
        <w:widowControl/>
        <w:numPr>
          <w:ilvl w:val="0"/>
          <w:numId w:val="272"/>
        </w:numPr>
        <w:autoSpaceDE/>
        <w:autoSpaceDN/>
        <w:adjustRightInd/>
        <w:jc w:val="both"/>
        <w:rPr>
          <w:rFonts w:eastAsia="Times New Roman"/>
          <w:lang w:val="ru-RU"/>
        </w:rPr>
      </w:pPr>
      <w:r w:rsidRPr="00735B98">
        <w:rPr>
          <w:rFonts w:eastAsia="Times New Roman"/>
          <w:lang w:val="ru-RU"/>
        </w:rPr>
        <w:t>анализировать единство жизненного содержания и художественной формы в различных музыкальных образах;</w:t>
      </w:r>
    </w:p>
    <w:p w:rsidR="00735B98" w:rsidRPr="00735B98" w:rsidRDefault="00735B98" w:rsidP="002A5195">
      <w:pPr>
        <w:widowControl/>
        <w:numPr>
          <w:ilvl w:val="0"/>
          <w:numId w:val="272"/>
        </w:numPr>
        <w:autoSpaceDE/>
        <w:autoSpaceDN/>
        <w:adjustRightInd/>
        <w:jc w:val="both"/>
        <w:rPr>
          <w:rFonts w:eastAsia="Times New Roman"/>
          <w:lang w:val="ru-RU"/>
        </w:rPr>
      </w:pPr>
      <w:r w:rsidRPr="00735B98">
        <w:rPr>
          <w:rFonts w:eastAsia="Times New Roman"/>
          <w:lang w:val="ru-RU"/>
        </w:rPr>
        <w:t>творчески интерпретировать содержание музыкальных произведений;</w:t>
      </w:r>
    </w:p>
    <w:p w:rsidR="00735B98" w:rsidRPr="00735B98" w:rsidRDefault="00735B98" w:rsidP="002A5195">
      <w:pPr>
        <w:widowControl/>
        <w:numPr>
          <w:ilvl w:val="0"/>
          <w:numId w:val="272"/>
        </w:numPr>
        <w:autoSpaceDE/>
        <w:autoSpaceDN/>
        <w:adjustRightInd/>
        <w:jc w:val="both"/>
        <w:rPr>
          <w:rFonts w:eastAsia="Times New Roman"/>
          <w:lang w:val="ru-RU"/>
        </w:rPr>
      </w:pPr>
      <w:r w:rsidRPr="00735B98">
        <w:rPr>
          <w:rFonts w:eastAsia="Times New Roman"/>
          <w:lang w:val="ru-RU"/>
        </w:rPr>
        <w:t xml:space="preserve">выявлять особенности интерпретации одной и той же художественной идеи, сюжета в творчестве различных композиторов; </w:t>
      </w:r>
    </w:p>
    <w:p w:rsidR="00735B98" w:rsidRPr="00735B98" w:rsidRDefault="00735B98" w:rsidP="002A5195">
      <w:pPr>
        <w:widowControl/>
        <w:numPr>
          <w:ilvl w:val="0"/>
          <w:numId w:val="272"/>
        </w:numPr>
        <w:autoSpaceDE/>
        <w:autoSpaceDN/>
        <w:adjustRightInd/>
        <w:jc w:val="both"/>
        <w:rPr>
          <w:rFonts w:eastAsia="Times New Roman"/>
          <w:lang w:val="ru-RU"/>
        </w:rPr>
      </w:pPr>
      <w:r w:rsidRPr="00735B98">
        <w:rPr>
          <w:rFonts w:eastAsia="Times New Roman"/>
          <w:lang w:val="ru-RU"/>
        </w:rPr>
        <w:t>анализировать различные трактовки одного и того же произведения, аргументируя исполнительскую интерпретацию замысла композитора;</w:t>
      </w:r>
    </w:p>
    <w:p w:rsidR="00735B98" w:rsidRPr="00735B98" w:rsidRDefault="00735B98" w:rsidP="002A5195">
      <w:pPr>
        <w:widowControl/>
        <w:numPr>
          <w:ilvl w:val="0"/>
          <w:numId w:val="272"/>
        </w:numPr>
        <w:autoSpaceDE/>
        <w:autoSpaceDN/>
        <w:adjustRightInd/>
        <w:jc w:val="both"/>
        <w:rPr>
          <w:rFonts w:eastAsia="Times New Roman"/>
          <w:lang w:val="ru-RU"/>
        </w:rPr>
      </w:pPr>
      <w:r w:rsidRPr="00735B98">
        <w:rPr>
          <w:rFonts w:eastAsia="Times New Roman"/>
          <w:lang w:val="ru-RU"/>
        </w:rPr>
        <w:t>различать интерпретацию классической музыки в современных обработках;</w:t>
      </w:r>
    </w:p>
    <w:p w:rsidR="00735B98" w:rsidRPr="00735B98" w:rsidRDefault="00735B98" w:rsidP="002A5195">
      <w:pPr>
        <w:widowControl/>
        <w:numPr>
          <w:ilvl w:val="0"/>
          <w:numId w:val="272"/>
        </w:numPr>
        <w:autoSpaceDE/>
        <w:autoSpaceDN/>
        <w:adjustRightInd/>
        <w:jc w:val="both"/>
        <w:rPr>
          <w:rFonts w:eastAsia="Times New Roman"/>
          <w:lang w:val="ru-RU"/>
        </w:rPr>
      </w:pPr>
      <w:r w:rsidRPr="00735B98">
        <w:rPr>
          <w:rFonts w:eastAsia="Times New Roman"/>
          <w:lang w:val="ru-RU"/>
        </w:rPr>
        <w:t>определять характерные признаки современной популярной музыки;</w:t>
      </w:r>
    </w:p>
    <w:p w:rsidR="00735B98" w:rsidRPr="00735B98" w:rsidRDefault="00735B98" w:rsidP="002A5195">
      <w:pPr>
        <w:widowControl/>
        <w:numPr>
          <w:ilvl w:val="0"/>
          <w:numId w:val="272"/>
        </w:numPr>
        <w:autoSpaceDE/>
        <w:autoSpaceDN/>
        <w:adjustRightInd/>
        <w:jc w:val="both"/>
        <w:rPr>
          <w:rFonts w:eastAsia="Times New Roman"/>
          <w:lang w:val="ru-RU"/>
        </w:rPr>
      </w:pPr>
      <w:r w:rsidRPr="00735B98">
        <w:rPr>
          <w:rFonts w:eastAsia="Times New Roman"/>
          <w:lang w:val="ru-RU"/>
        </w:rPr>
        <w:t>называть стили рок-музыки и ее отдельных направлений: рок-оперы, рок-н-ролла и др.;</w:t>
      </w:r>
    </w:p>
    <w:p w:rsidR="00735B98" w:rsidRPr="00735B98" w:rsidRDefault="00735B98" w:rsidP="002A5195">
      <w:pPr>
        <w:widowControl/>
        <w:numPr>
          <w:ilvl w:val="0"/>
          <w:numId w:val="272"/>
        </w:numPr>
        <w:autoSpaceDE/>
        <w:autoSpaceDN/>
        <w:adjustRightInd/>
        <w:jc w:val="both"/>
        <w:rPr>
          <w:rFonts w:eastAsia="Times New Roman"/>
          <w:lang w:val="ru-RU"/>
        </w:rPr>
      </w:pPr>
      <w:r w:rsidRPr="00735B98">
        <w:rPr>
          <w:rFonts w:eastAsia="Times New Roman"/>
          <w:lang w:val="ru-RU"/>
        </w:rPr>
        <w:t>анализировать творчество исполнителей авторской песни;</w:t>
      </w:r>
    </w:p>
    <w:p w:rsidR="00735B98" w:rsidRPr="00735B98" w:rsidRDefault="00735B98" w:rsidP="002A5195">
      <w:pPr>
        <w:widowControl/>
        <w:numPr>
          <w:ilvl w:val="0"/>
          <w:numId w:val="272"/>
        </w:numPr>
        <w:autoSpaceDE/>
        <w:autoSpaceDN/>
        <w:adjustRightInd/>
        <w:jc w:val="both"/>
        <w:rPr>
          <w:rFonts w:eastAsia="Times New Roman"/>
          <w:lang w:val="ru-RU"/>
        </w:rPr>
      </w:pPr>
      <w:r w:rsidRPr="00735B98">
        <w:rPr>
          <w:rFonts w:eastAsia="Times New Roman"/>
          <w:lang w:val="ru-RU"/>
        </w:rPr>
        <w:t>выявлять особенности взаимодействия музыки с другими видами искусства;</w:t>
      </w:r>
    </w:p>
    <w:p w:rsidR="00735B98" w:rsidRPr="00735B98" w:rsidRDefault="00735B98" w:rsidP="002A5195">
      <w:pPr>
        <w:widowControl/>
        <w:numPr>
          <w:ilvl w:val="0"/>
          <w:numId w:val="272"/>
        </w:numPr>
        <w:autoSpaceDE/>
        <w:autoSpaceDN/>
        <w:adjustRightInd/>
        <w:jc w:val="both"/>
        <w:rPr>
          <w:rFonts w:eastAsia="Times New Roman"/>
          <w:lang w:val="ru-RU"/>
        </w:rPr>
      </w:pPr>
      <w:r w:rsidRPr="00735B98">
        <w:rPr>
          <w:rFonts w:eastAsia="Times New Roman"/>
          <w:lang w:val="ru-RU"/>
        </w:rPr>
        <w:t>находить жанровые параллели между музыкой и другими видами искусств;</w:t>
      </w:r>
    </w:p>
    <w:p w:rsidR="00735B98" w:rsidRPr="00735B98" w:rsidRDefault="00735B98" w:rsidP="002A5195">
      <w:pPr>
        <w:widowControl/>
        <w:numPr>
          <w:ilvl w:val="0"/>
          <w:numId w:val="272"/>
        </w:numPr>
        <w:autoSpaceDE/>
        <w:autoSpaceDN/>
        <w:adjustRightInd/>
        <w:jc w:val="both"/>
        <w:rPr>
          <w:rFonts w:eastAsia="Times New Roman"/>
          <w:lang w:val="ru-RU"/>
        </w:rPr>
      </w:pPr>
      <w:r w:rsidRPr="00735B98">
        <w:rPr>
          <w:rFonts w:eastAsia="Times New Roman"/>
          <w:lang w:val="ru-RU"/>
        </w:rPr>
        <w:t>сравнивать интонации музыкального, живописного и литературного произведений;</w:t>
      </w:r>
    </w:p>
    <w:p w:rsidR="00735B98" w:rsidRPr="00735B98" w:rsidRDefault="00735B98" w:rsidP="002A5195">
      <w:pPr>
        <w:widowControl/>
        <w:numPr>
          <w:ilvl w:val="0"/>
          <w:numId w:val="272"/>
        </w:numPr>
        <w:autoSpaceDE/>
        <w:autoSpaceDN/>
        <w:adjustRightInd/>
        <w:jc w:val="both"/>
        <w:rPr>
          <w:rFonts w:eastAsia="Times New Roman"/>
          <w:lang w:val="ru-RU"/>
        </w:rPr>
      </w:pPr>
      <w:r w:rsidRPr="00735B98">
        <w:rPr>
          <w:rFonts w:eastAsia="Times New Roman"/>
          <w:lang w:val="ru-RU"/>
        </w:rPr>
        <w:t>понимать взаимодействие музыки, изобразительного искусства и литературы на основе осознания специфики языка каждого из них;</w:t>
      </w:r>
    </w:p>
    <w:p w:rsidR="00735B98" w:rsidRPr="00735B98" w:rsidRDefault="00735B98" w:rsidP="002A5195">
      <w:pPr>
        <w:widowControl/>
        <w:numPr>
          <w:ilvl w:val="0"/>
          <w:numId w:val="272"/>
        </w:numPr>
        <w:autoSpaceDE/>
        <w:autoSpaceDN/>
        <w:adjustRightInd/>
        <w:jc w:val="both"/>
        <w:rPr>
          <w:rFonts w:eastAsia="Times New Roman"/>
          <w:lang w:val="ru-RU"/>
        </w:rPr>
      </w:pPr>
      <w:r w:rsidRPr="00735B98">
        <w:rPr>
          <w:rFonts w:eastAsia="Times New Roman"/>
          <w:lang w:val="ru-RU"/>
        </w:rPr>
        <w:t>находить ассоциативные связи между художественными образами музыки, изобразительного искусства и литературы;</w:t>
      </w:r>
    </w:p>
    <w:p w:rsidR="00735B98" w:rsidRPr="00735B98" w:rsidRDefault="00735B98" w:rsidP="002A5195">
      <w:pPr>
        <w:widowControl/>
        <w:numPr>
          <w:ilvl w:val="0"/>
          <w:numId w:val="272"/>
        </w:numPr>
        <w:autoSpaceDE/>
        <w:autoSpaceDN/>
        <w:adjustRightInd/>
        <w:jc w:val="both"/>
        <w:rPr>
          <w:rFonts w:eastAsia="Times New Roman"/>
          <w:lang w:val="ru-RU"/>
        </w:rPr>
      </w:pPr>
      <w:r w:rsidRPr="00735B98">
        <w:rPr>
          <w:rFonts w:eastAsia="Times New Roman"/>
          <w:lang w:val="ru-RU"/>
        </w:rPr>
        <w:t>понимать значимость музыки в творчестве писателей и поэтов;</w:t>
      </w:r>
    </w:p>
    <w:p w:rsidR="00735B98" w:rsidRPr="00735B98" w:rsidRDefault="00735B98" w:rsidP="002A5195">
      <w:pPr>
        <w:widowControl/>
        <w:numPr>
          <w:ilvl w:val="0"/>
          <w:numId w:val="272"/>
        </w:numPr>
        <w:autoSpaceDE/>
        <w:autoSpaceDN/>
        <w:adjustRightInd/>
        <w:jc w:val="both"/>
        <w:rPr>
          <w:rFonts w:eastAsia="Times New Roman"/>
          <w:lang w:val="ru-RU"/>
        </w:rPr>
      </w:pPr>
      <w:r w:rsidRPr="00735B98">
        <w:rPr>
          <w:rFonts w:eastAsia="Times New Roman"/>
          <w:lang w:val="ru-RU"/>
        </w:rPr>
        <w:t>называть и определять на слух мужские (тенор, баритон, бас) и женские (сопрано, меццо-сопрано, контральто) певческие голоса;</w:t>
      </w:r>
    </w:p>
    <w:p w:rsidR="00735B98" w:rsidRPr="00735B98" w:rsidRDefault="00735B98" w:rsidP="002A5195">
      <w:pPr>
        <w:widowControl/>
        <w:numPr>
          <w:ilvl w:val="0"/>
          <w:numId w:val="272"/>
        </w:numPr>
        <w:autoSpaceDE/>
        <w:autoSpaceDN/>
        <w:adjustRightInd/>
        <w:jc w:val="both"/>
        <w:rPr>
          <w:rFonts w:eastAsia="Times New Roman"/>
          <w:lang w:val="ru-RU"/>
        </w:rPr>
      </w:pPr>
      <w:r w:rsidRPr="00735B98">
        <w:rPr>
          <w:rFonts w:eastAsia="Times New Roman"/>
          <w:lang w:val="ru-RU"/>
        </w:rPr>
        <w:t>определять разновидности хоровых коллективов по стилю (манере) исполнения: народные, академические;</w:t>
      </w:r>
    </w:p>
    <w:p w:rsidR="00735B98" w:rsidRPr="00735B98" w:rsidRDefault="00735B98" w:rsidP="002A5195">
      <w:pPr>
        <w:widowControl/>
        <w:numPr>
          <w:ilvl w:val="0"/>
          <w:numId w:val="272"/>
        </w:numPr>
        <w:autoSpaceDE/>
        <w:autoSpaceDN/>
        <w:adjustRightInd/>
        <w:jc w:val="both"/>
        <w:rPr>
          <w:rFonts w:eastAsia="Times New Roman"/>
          <w:lang w:val="ru-RU"/>
        </w:rPr>
      </w:pPr>
      <w:r w:rsidRPr="00735B98">
        <w:rPr>
          <w:rFonts w:eastAsia="Times New Roman"/>
          <w:lang w:val="ru-RU"/>
        </w:rPr>
        <w:t>владеть навыками вокально-хорового музицирования;</w:t>
      </w:r>
    </w:p>
    <w:p w:rsidR="00735B98" w:rsidRPr="00735B98" w:rsidRDefault="00735B98" w:rsidP="002A5195">
      <w:pPr>
        <w:widowControl/>
        <w:numPr>
          <w:ilvl w:val="0"/>
          <w:numId w:val="272"/>
        </w:numPr>
        <w:autoSpaceDE/>
        <w:autoSpaceDN/>
        <w:adjustRightInd/>
        <w:jc w:val="both"/>
        <w:rPr>
          <w:rFonts w:eastAsia="Times New Roman"/>
          <w:lang w:val="ru-RU"/>
        </w:rPr>
      </w:pPr>
      <w:r w:rsidRPr="00735B98">
        <w:rPr>
          <w:rFonts w:eastAsia="Times New Roman"/>
          <w:lang w:val="ru-RU"/>
        </w:rPr>
        <w:t>применять навыки вокально-хоровой работы при пении с музыкальным сопровождением и без сопровождения (acappella);</w:t>
      </w:r>
    </w:p>
    <w:p w:rsidR="00735B98" w:rsidRPr="00735B98" w:rsidRDefault="00735B98" w:rsidP="002A5195">
      <w:pPr>
        <w:widowControl/>
        <w:numPr>
          <w:ilvl w:val="0"/>
          <w:numId w:val="272"/>
        </w:numPr>
        <w:autoSpaceDE/>
        <w:autoSpaceDN/>
        <w:adjustRightInd/>
        <w:jc w:val="both"/>
        <w:rPr>
          <w:rFonts w:eastAsia="Times New Roman"/>
          <w:lang w:val="ru-RU"/>
        </w:rPr>
      </w:pPr>
      <w:r w:rsidRPr="00735B98">
        <w:rPr>
          <w:rFonts w:eastAsia="Times New Roman"/>
          <w:lang w:val="ru-RU"/>
        </w:rPr>
        <w:t>творчески интерпретировать содержание музыкального произведения в пении;</w:t>
      </w:r>
    </w:p>
    <w:p w:rsidR="00735B98" w:rsidRPr="00735B98" w:rsidRDefault="00735B98" w:rsidP="002A5195">
      <w:pPr>
        <w:widowControl/>
        <w:numPr>
          <w:ilvl w:val="0"/>
          <w:numId w:val="272"/>
        </w:numPr>
        <w:autoSpaceDE/>
        <w:autoSpaceDN/>
        <w:adjustRightInd/>
        <w:jc w:val="both"/>
        <w:rPr>
          <w:rFonts w:eastAsia="Times New Roman"/>
          <w:lang w:val="ru-RU"/>
        </w:rPr>
      </w:pPr>
      <w:r w:rsidRPr="00735B98">
        <w:rPr>
          <w:rFonts w:eastAsia="Times New Roman"/>
          <w:lang w:val="ru-RU"/>
        </w:rPr>
        <w:t>участвовать в коллективной исполнительской деятельности, используя различные формы индивидуального и группового музицирования;</w:t>
      </w:r>
    </w:p>
    <w:p w:rsidR="00735B98" w:rsidRPr="00735B98" w:rsidRDefault="00735B98" w:rsidP="002A5195">
      <w:pPr>
        <w:widowControl/>
        <w:numPr>
          <w:ilvl w:val="0"/>
          <w:numId w:val="272"/>
        </w:numPr>
        <w:autoSpaceDE/>
        <w:autoSpaceDN/>
        <w:adjustRightInd/>
        <w:jc w:val="both"/>
        <w:rPr>
          <w:rFonts w:eastAsia="Times New Roman"/>
          <w:lang w:val="ru-RU"/>
        </w:rPr>
      </w:pPr>
      <w:r w:rsidRPr="00735B98">
        <w:rPr>
          <w:rFonts w:eastAsia="Times New Roman"/>
          <w:lang w:val="ru-RU"/>
        </w:rPr>
        <w:t>размышлять о знакомом музыкальном произведении, высказывать суждения об основной идее, о средствах и формах ее воплощения;</w:t>
      </w:r>
    </w:p>
    <w:p w:rsidR="00735B98" w:rsidRPr="00735B98" w:rsidRDefault="00735B98" w:rsidP="002A5195">
      <w:pPr>
        <w:widowControl/>
        <w:numPr>
          <w:ilvl w:val="0"/>
          <w:numId w:val="272"/>
        </w:numPr>
        <w:autoSpaceDE/>
        <w:autoSpaceDN/>
        <w:adjustRightInd/>
        <w:jc w:val="both"/>
        <w:rPr>
          <w:rFonts w:eastAsia="Times New Roman"/>
          <w:lang w:val="ru-RU"/>
        </w:rPr>
      </w:pPr>
      <w:r w:rsidRPr="00735B98">
        <w:rPr>
          <w:rFonts w:eastAsia="Times New Roman"/>
          <w:lang w:val="ru-RU"/>
        </w:rPr>
        <w:t xml:space="preserve">передавать свои музыкальные впечатления в устной или письменной форме; </w:t>
      </w:r>
    </w:p>
    <w:p w:rsidR="00735B98" w:rsidRPr="00735B98" w:rsidRDefault="00735B98" w:rsidP="002A5195">
      <w:pPr>
        <w:widowControl/>
        <w:numPr>
          <w:ilvl w:val="0"/>
          <w:numId w:val="272"/>
        </w:numPr>
        <w:autoSpaceDE/>
        <w:autoSpaceDN/>
        <w:adjustRightInd/>
        <w:jc w:val="both"/>
        <w:rPr>
          <w:rFonts w:eastAsia="Times New Roman"/>
          <w:lang w:val="ru-RU"/>
        </w:rPr>
      </w:pPr>
      <w:r w:rsidRPr="00735B98">
        <w:rPr>
          <w:rFonts w:eastAsia="Times New Roman"/>
          <w:lang w:val="ru-RU"/>
        </w:rPr>
        <w:t>проявлять творческую инициативу, участвуя в музыкально-эстетической деятельности;</w:t>
      </w:r>
    </w:p>
    <w:p w:rsidR="00735B98" w:rsidRPr="00735B98" w:rsidRDefault="00735B98" w:rsidP="002A5195">
      <w:pPr>
        <w:widowControl/>
        <w:numPr>
          <w:ilvl w:val="0"/>
          <w:numId w:val="272"/>
        </w:numPr>
        <w:autoSpaceDE/>
        <w:autoSpaceDN/>
        <w:adjustRightInd/>
        <w:jc w:val="both"/>
        <w:rPr>
          <w:rFonts w:eastAsia="Times New Roman"/>
          <w:lang w:val="ru-RU"/>
        </w:rPr>
      </w:pPr>
      <w:r w:rsidRPr="00735B98">
        <w:rPr>
          <w:rFonts w:eastAsia="Times New Roman"/>
          <w:lang w:val="ru-RU"/>
        </w:rPr>
        <w:t>понимать специфику музыки как вида искусства и ее значение в жизни человека и общества;</w:t>
      </w:r>
    </w:p>
    <w:p w:rsidR="00735B98" w:rsidRPr="00735B98" w:rsidRDefault="00735B98" w:rsidP="002A5195">
      <w:pPr>
        <w:widowControl/>
        <w:numPr>
          <w:ilvl w:val="0"/>
          <w:numId w:val="272"/>
        </w:numPr>
        <w:autoSpaceDE/>
        <w:autoSpaceDN/>
        <w:adjustRightInd/>
        <w:jc w:val="both"/>
        <w:rPr>
          <w:rFonts w:eastAsia="Times New Roman"/>
          <w:lang w:val="ru-RU"/>
        </w:rPr>
      </w:pPr>
      <w:r w:rsidRPr="00735B98">
        <w:rPr>
          <w:rFonts w:eastAsia="Times New Roman"/>
          <w:lang w:val="ru-RU"/>
        </w:rPr>
        <w:t>эмоционально проживать исторические события и судьбы защитников Отечества, воплощаемые в музыкальных произведениях;</w:t>
      </w:r>
    </w:p>
    <w:p w:rsidR="00735B98" w:rsidRPr="00735B98" w:rsidRDefault="00735B98" w:rsidP="002A5195">
      <w:pPr>
        <w:widowControl/>
        <w:numPr>
          <w:ilvl w:val="0"/>
          <w:numId w:val="272"/>
        </w:numPr>
        <w:autoSpaceDE/>
        <w:autoSpaceDN/>
        <w:adjustRightInd/>
        <w:jc w:val="both"/>
        <w:rPr>
          <w:rFonts w:eastAsia="Times New Roman"/>
          <w:lang w:val="ru-RU"/>
        </w:rPr>
      </w:pPr>
      <w:r w:rsidRPr="00735B98">
        <w:rPr>
          <w:rFonts w:eastAsia="Times New Roman"/>
          <w:lang w:val="ru-RU"/>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735B98" w:rsidRPr="00735B98" w:rsidRDefault="00735B98" w:rsidP="002A5195">
      <w:pPr>
        <w:widowControl/>
        <w:numPr>
          <w:ilvl w:val="0"/>
          <w:numId w:val="272"/>
        </w:numPr>
        <w:autoSpaceDE/>
        <w:autoSpaceDN/>
        <w:adjustRightInd/>
        <w:jc w:val="both"/>
        <w:rPr>
          <w:rFonts w:eastAsia="Times New Roman"/>
          <w:lang w:val="ru-RU"/>
        </w:rPr>
      </w:pPr>
      <w:r w:rsidRPr="00735B98">
        <w:rPr>
          <w:rFonts w:eastAsia="Times New Roman"/>
          <w:lang w:val="ru-RU"/>
        </w:rPr>
        <w:t>применять современные информационно-коммуникационные технологии для записи и воспроизведения музыки;</w:t>
      </w:r>
    </w:p>
    <w:p w:rsidR="00735B98" w:rsidRPr="00735B98" w:rsidRDefault="00735B98" w:rsidP="002A5195">
      <w:pPr>
        <w:widowControl/>
        <w:numPr>
          <w:ilvl w:val="0"/>
          <w:numId w:val="272"/>
        </w:numPr>
        <w:autoSpaceDE/>
        <w:autoSpaceDN/>
        <w:adjustRightInd/>
        <w:jc w:val="both"/>
        <w:rPr>
          <w:rFonts w:eastAsia="Times New Roman"/>
          <w:lang w:val="ru-RU"/>
        </w:rPr>
      </w:pPr>
      <w:r w:rsidRPr="00735B98">
        <w:rPr>
          <w:rFonts w:eastAsia="Times New Roman"/>
          <w:lang w:val="ru-RU"/>
        </w:rPr>
        <w:t>обосновывать собственные предпочтения, касающиеся музыкальных произведений различных стилей и жанров;</w:t>
      </w:r>
    </w:p>
    <w:p w:rsidR="00735B98" w:rsidRPr="00735B98" w:rsidRDefault="00735B98" w:rsidP="002A5195">
      <w:pPr>
        <w:widowControl/>
        <w:numPr>
          <w:ilvl w:val="0"/>
          <w:numId w:val="272"/>
        </w:numPr>
        <w:autoSpaceDE/>
        <w:autoSpaceDN/>
        <w:adjustRightInd/>
        <w:jc w:val="both"/>
        <w:rPr>
          <w:rFonts w:eastAsia="Times New Roman"/>
          <w:lang w:val="ru-RU"/>
        </w:rPr>
      </w:pPr>
      <w:r w:rsidRPr="00735B98">
        <w:rPr>
          <w:rFonts w:eastAsia="Times New Roman"/>
          <w:lang w:val="ru-RU"/>
        </w:rPr>
        <w:t>использовать знания о музыке и музыкантах, полученные на занятиях, при составлении домашней фонотеки, видеотеки;</w:t>
      </w:r>
    </w:p>
    <w:p w:rsidR="00735B98" w:rsidRPr="00735B98" w:rsidRDefault="00735B98" w:rsidP="002A5195">
      <w:pPr>
        <w:widowControl/>
        <w:numPr>
          <w:ilvl w:val="0"/>
          <w:numId w:val="272"/>
        </w:numPr>
        <w:autoSpaceDE/>
        <w:autoSpaceDN/>
        <w:adjustRightInd/>
        <w:jc w:val="both"/>
        <w:rPr>
          <w:rFonts w:eastAsia="Times New Roman"/>
          <w:lang w:val="ru-RU"/>
        </w:rPr>
      </w:pPr>
      <w:r w:rsidRPr="00735B98">
        <w:rPr>
          <w:rFonts w:eastAsia="Times New Roman"/>
          <w:lang w:val="ru-RU"/>
        </w:rPr>
        <w:t>использовать приобретенные знания и умения в практической деятельности и повседневной жизни (в том числе в творческой и сценической).</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Выпускник получит возможность научиться:</w:t>
      </w:r>
    </w:p>
    <w:p w:rsidR="00735B98" w:rsidRPr="00735B98" w:rsidRDefault="00735B98" w:rsidP="002A5195">
      <w:pPr>
        <w:widowControl/>
        <w:numPr>
          <w:ilvl w:val="0"/>
          <w:numId w:val="273"/>
        </w:numPr>
        <w:autoSpaceDE/>
        <w:autoSpaceDN/>
        <w:adjustRightInd/>
        <w:jc w:val="both"/>
        <w:rPr>
          <w:rFonts w:eastAsia="Times New Roman"/>
          <w:lang w:val="ru-RU"/>
        </w:rPr>
      </w:pPr>
      <w:r w:rsidRPr="00735B98">
        <w:rPr>
          <w:rFonts w:eastAsia="Times New Roman"/>
          <w:lang w:val="ru-RU"/>
        </w:rPr>
        <w:t>понимать истоки и интонационное своеобразие, характерные черты и признаки, традиций, обрядов музыкального фольклора разных стран мира;</w:t>
      </w:r>
    </w:p>
    <w:p w:rsidR="00735B98" w:rsidRPr="00735B98" w:rsidRDefault="00735B98" w:rsidP="002A5195">
      <w:pPr>
        <w:widowControl/>
        <w:numPr>
          <w:ilvl w:val="0"/>
          <w:numId w:val="273"/>
        </w:numPr>
        <w:autoSpaceDE/>
        <w:autoSpaceDN/>
        <w:adjustRightInd/>
        <w:jc w:val="both"/>
        <w:rPr>
          <w:rFonts w:eastAsia="Times New Roman"/>
          <w:lang w:val="ru-RU"/>
        </w:rPr>
      </w:pPr>
      <w:r w:rsidRPr="00735B98">
        <w:rPr>
          <w:rFonts w:eastAsia="Times New Roman"/>
          <w:lang w:val="ru-RU"/>
        </w:rPr>
        <w:t>понимать особенности языка западноевропейской музыки на примере мадригала, мотета, кантаты, прелюдии, фуги, мессы, реквиема;</w:t>
      </w:r>
    </w:p>
    <w:p w:rsidR="00735B98" w:rsidRPr="00735B98" w:rsidRDefault="00735B98" w:rsidP="002A5195">
      <w:pPr>
        <w:widowControl/>
        <w:numPr>
          <w:ilvl w:val="0"/>
          <w:numId w:val="273"/>
        </w:numPr>
        <w:autoSpaceDE/>
        <w:autoSpaceDN/>
        <w:adjustRightInd/>
        <w:jc w:val="both"/>
        <w:rPr>
          <w:rFonts w:eastAsia="Times New Roman"/>
          <w:lang w:val="ru-RU"/>
        </w:rPr>
      </w:pPr>
      <w:r w:rsidRPr="00735B98">
        <w:rPr>
          <w:rFonts w:eastAsia="Times New Roman"/>
          <w:lang w:val="ru-RU"/>
        </w:rPr>
        <w:t>понимать особенности языка отечественной духовной и светской музыкальной культуры на примере канта, литургии, хорового концерта;</w:t>
      </w:r>
    </w:p>
    <w:p w:rsidR="00735B98" w:rsidRPr="00735B98" w:rsidRDefault="00735B98" w:rsidP="002A5195">
      <w:pPr>
        <w:widowControl/>
        <w:numPr>
          <w:ilvl w:val="0"/>
          <w:numId w:val="273"/>
        </w:numPr>
        <w:autoSpaceDE/>
        <w:autoSpaceDN/>
        <w:adjustRightInd/>
        <w:jc w:val="both"/>
        <w:rPr>
          <w:rFonts w:eastAsia="Times New Roman"/>
          <w:lang w:val="ru-RU"/>
        </w:rPr>
      </w:pPr>
      <w:r w:rsidRPr="00735B98">
        <w:rPr>
          <w:rFonts w:eastAsia="Times New Roman"/>
          <w:lang w:val="ru-RU"/>
        </w:rPr>
        <w:t>определять специфику духовной музыки в эпоху Средневековья;</w:t>
      </w:r>
    </w:p>
    <w:p w:rsidR="00735B98" w:rsidRPr="00735B98" w:rsidRDefault="00735B98" w:rsidP="002A5195">
      <w:pPr>
        <w:widowControl/>
        <w:numPr>
          <w:ilvl w:val="0"/>
          <w:numId w:val="273"/>
        </w:numPr>
        <w:autoSpaceDE/>
        <w:autoSpaceDN/>
        <w:adjustRightInd/>
        <w:jc w:val="both"/>
        <w:rPr>
          <w:rFonts w:eastAsia="Times New Roman"/>
          <w:lang w:val="ru-RU"/>
        </w:rPr>
      </w:pPr>
      <w:r w:rsidRPr="00735B98">
        <w:rPr>
          <w:rFonts w:eastAsia="Times New Roman"/>
          <w:lang w:val="ru-RU"/>
        </w:rPr>
        <w:t>распознавать мелодику знаменного распева – основы древнерусской церковной музыки;</w:t>
      </w:r>
    </w:p>
    <w:p w:rsidR="00735B98" w:rsidRPr="00735B98" w:rsidRDefault="00735B98" w:rsidP="002A5195">
      <w:pPr>
        <w:widowControl/>
        <w:numPr>
          <w:ilvl w:val="0"/>
          <w:numId w:val="273"/>
        </w:numPr>
        <w:autoSpaceDE/>
        <w:autoSpaceDN/>
        <w:adjustRightInd/>
        <w:jc w:val="both"/>
        <w:rPr>
          <w:rFonts w:eastAsia="Times New Roman"/>
          <w:lang w:val="ru-RU"/>
        </w:rPr>
      </w:pPr>
      <w:r w:rsidRPr="00735B98">
        <w:rPr>
          <w:rFonts w:eastAsia="Times New Roman"/>
          <w:lang w:val="ru-RU"/>
        </w:rPr>
        <w:t>различать формы построения музыки (сонатно-симфонический цикл, сюита), понимать их возможности в воплощении и развитии музыкальных образов;</w:t>
      </w:r>
    </w:p>
    <w:p w:rsidR="00735B98" w:rsidRPr="00735B98" w:rsidRDefault="00735B98" w:rsidP="002A5195">
      <w:pPr>
        <w:widowControl/>
        <w:numPr>
          <w:ilvl w:val="0"/>
          <w:numId w:val="273"/>
        </w:numPr>
        <w:autoSpaceDE/>
        <w:autoSpaceDN/>
        <w:adjustRightInd/>
        <w:jc w:val="both"/>
        <w:rPr>
          <w:rFonts w:eastAsia="Times New Roman"/>
          <w:lang w:val="ru-RU"/>
        </w:rPr>
      </w:pPr>
      <w:r w:rsidRPr="00735B98">
        <w:rPr>
          <w:rFonts w:eastAsia="Times New Roman"/>
          <w:lang w:val="ru-RU"/>
        </w:rPr>
        <w:t>выделять признаки для установления стилевых связей в процессе изучения музыкального искусства;</w:t>
      </w:r>
    </w:p>
    <w:p w:rsidR="00735B98" w:rsidRPr="00735B98" w:rsidRDefault="00735B98" w:rsidP="002A5195">
      <w:pPr>
        <w:widowControl/>
        <w:numPr>
          <w:ilvl w:val="0"/>
          <w:numId w:val="273"/>
        </w:numPr>
        <w:autoSpaceDE/>
        <w:autoSpaceDN/>
        <w:adjustRightInd/>
        <w:jc w:val="both"/>
        <w:rPr>
          <w:rFonts w:eastAsia="Times New Roman"/>
          <w:lang w:val="ru-RU"/>
        </w:rPr>
      </w:pPr>
      <w:r w:rsidRPr="00735B98">
        <w:rPr>
          <w:rFonts w:eastAsia="Times New Roman"/>
          <w:lang w:val="ru-RU"/>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735B98" w:rsidRPr="00735B98" w:rsidRDefault="00735B98" w:rsidP="002A5195">
      <w:pPr>
        <w:widowControl/>
        <w:numPr>
          <w:ilvl w:val="0"/>
          <w:numId w:val="273"/>
        </w:numPr>
        <w:autoSpaceDE/>
        <w:autoSpaceDN/>
        <w:adjustRightInd/>
        <w:jc w:val="both"/>
        <w:rPr>
          <w:rFonts w:eastAsia="Times New Roman"/>
          <w:lang w:val="ru-RU"/>
        </w:rPr>
      </w:pPr>
      <w:r w:rsidRPr="00735B98">
        <w:rPr>
          <w:rFonts w:eastAsia="Times New Roman"/>
          <w:lang w:val="ru-RU"/>
        </w:rPr>
        <w:t>исполнять свою партию в хоре в простейших двухголосных произведениях, в том числе с ориентацией на нотную запись;</w:t>
      </w:r>
    </w:p>
    <w:p w:rsidR="00735B98" w:rsidRPr="00735B98" w:rsidRDefault="00735B98" w:rsidP="002A5195">
      <w:pPr>
        <w:widowControl/>
        <w:numPr>
          <w:ilvl w:val="0"/>
          <w:numId w:val="273"/>
        </w:numPr>
        <w:autoSpaceDE/>
        <w:autoSpaceDN/>
        <w:adjustRightInd/>
        <w:jc w:val="both"/>
        <w:rPr>
          <w:rFonts w:eastAsia="Times New Roman"/>
          <w:lang w:val="ru-RU"/>
        </w:rPr>
      </w:pPr>
      <w:r w:rsidRPr="00735B98">
        <w:rPr>
          <w:rFonts w:eastAsia="Times New Roman"/>
          <w:lang w:val="ru-RU"/>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735B98" w:rsidRPr="00735B98" w:rsidRDefault="00735B98" w:rsidP="00735B98">
      <w:pPr>
        <w:widowControl/>
        <w:autoSpaceDE/>
        <w:autoSpaceDN/>
        <w:adjustRightInd/>
        <w:ind w:left="360"/>
        <w:jc w:val="both"/>
        <w:rPr>
          <w:lang w:val="ru-RU"/>
        </w:rPr>
      </w:pPr>
    </w:p>
    <w:p w:rsidR="00735B98" w:rsidRPr="00735B98" w:rsidRDefault="00735B98" w:rsidP="00735B98">
      <w:pPr>
        <w:widowControl/>
        <w:autoSpaceDE/>
        <w:autoSpaceDN/>
        <w:adjustRightInd/>
        <w:ind w:left="360"/>
        <w:jc w:val="both"/>
        <w:rPr>
          <w:rFonts w:eastAsia="Times New Roman"/>
          <w:b/>
          <w:lang w:val="ru-RU"/>
        </w:rPr>
      </w:pPr>
      <w:bookmarkStart w:id="55" w:name="_Toc409691645"/>
      <w:bookmarkStart w:id="56" w:name="_Toc410653968"/>
      <w:bookmarkStart w:id="57" w:name="_Toc414553154"/>
      <w:r w:rsidRPr="00735B98">
        <w:rPr>
          <w:rFonts w:eastAsia="Times New Roman"/>
          <w:b/>
          <w:lang w:val="ru-RU"/>
        </w:rPr>
        <w:t>1.2.5.14.Технология</w:t>
      </w:r>
      <w:bookmarkEnd w:id="55"/>
      <w:bookmarkEnd w:id="56"/>
      <w:bookmarkEnd w:id="57"/>
    </w:p>
    <w:p w:rsidR="00735B98" w:rsidRPr="00735B98" w:rsidRDefault="00735B98" w:rsidP="00735B98">
      <w:pPr>
        <w:widowControl/>
        <w:autoSpaceDE/>
        <w:autoSpaceDN/>
        <w:adjustRightInd/>
        <w:ind w:firstLine="360"/>
        <w:jc w:val="both"/>
        <w:rPr>
          <w:rFonts w:eastAsia="Times New Roman"/>
          <w:lang w:val="ru-RU"/>
        </w:rPr>
      </w:pPr>
      <w:r w:rsidRPr="00735B98">
        <w:rPr>
          <w:rFonts w:eastAsia="Times New Roman"/>
          <w:lang w:val="ru-RU"/>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735B98" w:rsidRPr="00735B98" w:rsidRDefault="00735B98" w:rsidP="002A5195">
      <w:pPr>
        <w:widowControl/>
        <w:numPr>
          <w:ilvl w:val="0"/>
          <w:numId w:val="274"/>
        </w:numPr>
        <w:autoSpaceDE/>
        <w:autoSpaceDN/>
        <w:adjustRightInd/>
        <w:jc w:val="both"/>
        <w:rPr>
          <w:rFonts w:eastAsia="Times New Roman"/>
          <w:lang w:val="ru-RU"/>
        </w:rPr>
      </w:pPr>
      <w:r w:rsidRPr="00735B98">
        <w:rPr>
          <w:rFonts w:eastAsia="Times New Roman"/>
          <w:lang w:val="ru-RU"/>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735B98" w:rsidRPr="00735B98" w:rsidRDefault="00735B98" w:rsidP="002A5195">
      <w:pPr>
        <w:widowControl/>
        <w:numPr>
          <w:ilvl w:val="0"/>
          <w:numId w:val="274"/>
        </w:numPr>
        <w:autoSpaceDE/>
        <w:autoSpaceDN/>
        <w:adjustRightInd/>
        <w:jc w:val="both"/>
        <w:rPr>
          <w:rFonts w:eastAsia="Times New Roman"/>
          <w:lang w:val="ru-RU"/>
        </w:rPr>
      </w:pPr>
      <w:r w:rsidRPr="00735B98">
        <w:rPr>
          <w:rFonts w:eastAsia="Times New Roman"/>
          <w:lang w:val="ru-RU"/>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735B98" w:rsidRPr="00735B98" w:rsidRDefault="00735B98" w:rsidP="002A5195">
      <w:pPr>
        <w:widowControl/>
        <w:numPr>
          <w:ilvl w:val="0"/>
          <w:numId w:val="274"/>
        </w:numPr>
        <w:autoSpaceDE/>
        <w:autoSpaceDN/>
        <w:adjustRightInd/>
        <w:jc w:val="both"/>
        <w:rPr>
          <w:rFonts w:eastAsia="Times New Roman"/>
          <w:lang w:val="ru-RU"/>
        </w:rPr>
      </w:pPr>
      <w:r w:rsidRPr="00735B98">
        <w:rPr>
          <w:rFonts w:eastAsia="Times New Roman"/>
          <w:lang w:val="ru-RU"/>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735B98" w:rsidRPr="00735B98" w:rsidRDefault="00735B98" w:rsidP="002A5195">
      <w:pPr>
        <w:widowControl/>
        <w:numPr>
          <w:ilvl w:val="0"/>
          <w:numId w:val="274"/>
        </w:numPr>
        <w:autoSpaceDE/>
        <w:autoSpaceDN/>
        <w:adjustRightInd/>
        <w:jc w:val="both"/>
        <w:rPr>
          <w:rFonts w:eastAsia="Times New Roman"/>
          <w:lang w:val="ru-RU"/>
        </w:rPr>
      </w:pPr>
      <w:r w:rsidRPr="00735B98">
        <w:rPr>
          <w:rFonts w:eastAsia="Times New Roman"/>
          <w:lang w:val="ru-RU"/>
        </w:rPr>
        <w:t>формирование умений устанавливать взаимосвязь знаний по разным учебным предметам для решения прикладных учебных задач;</w:t>
      </w:r>
    </w:p>
    <w:p w:rsidR="00735B98" w:rsidRPr="00735B98" w:rsidRDefault="00735B98" w:rsidP="002A5195">
      <w:pPr>
        <w:widowControl/>
        <w:numPr>
          <w:ilvl w:val="0"/>
          <w:numId w:val="274"/>
        </w:numPr>
        <w:autoSpaceDE/>
        <w:autoSpaceDN/>
        <w:adjustRightInd/>
        <w:jc w:val="both"/>
        <w:rPr>
          <w:rFonts w:eastAsia="Times New Roman"/>
          <w:lang w:val="ru-RU"/>
        </w:rPr>
      </w:pPr>
      <w:r w:rsidRPr="00735B98">
        <w:rPr>
          <w:rFonts w:eastAsia="Times New Roman"/>
          <w:lang w:val="ru-RU"/>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735B98" w:rsidRPr="00735B98" w:rsidRDefault="00735B98" w:rsidP="002A5195">
      <w:pPr>
        <w:widowControl/>
        <w:numPr>
          <w:ilvl w:val="0"/>
          <w:numId w:val="274"/>
        </w:numPr>
        <w:autoSpaceDE/>
        <w:autoSpaceDN/>
        <w:adjustRightInd/>
        <w:jc w:val="both"/>
        <w:rPr>
          <w:rFonts w:eastAsia="Times New Roman"/>
          <w:lang w:val="ru-RU"/>
        </w:rPr>
      </w:pPr>
      <w:r w:rsidRPr="00735B98">
        <w:rPr>
          <w:rFonts w:eastAsia="Times New Roman"/>
          <w:lang w:val="ru-RU"/>
        </w:rPr>
        <w:t>формирование представлений о мире профессий, связанных с изучаемыми технологиями, их востребованности на рынке труда.</w:t>
      </w:r>
    </w:p>
    <w:p w:rsidR="00735B98" w:rsidRPr="00735B98" w:rsidRDefault="00735B98" w:rsidP="00735B98">
      <w:pPr>
        <w:widowControl/>
        <w:autoSpaceDE/>
        <w:autoSpaceDN/>
        <w:adjustRightInd/>
        <w:ind w:left="360"/>
        <w:jc w:val="both"/>
        <w:rPr>
          <w:rFonts w:eastAsia="Times New Roman"/>
          <w:lang w:val="ru-RU"/>
        </w:rPr>
      </w:pPr>
      <w:r w:rsidRPr="00735B98">
        <w:rPr>
          <w:rFonts w:eastAsia="Times New Roman"/>
          <w:lang w:val="ru-RU"/>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Результаты, заявленные образовательной программой «Технология» по блокам содержания</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Современные материальные, информационные и гуманитарные технологии и перспективы их развития</w:t>
      </w:r>
    </w:p>
    <w:p w:rsidR="00735B98" w:rsidRPr="00735B98" w:rsidRDefault="00735B98" w:rsidP="00735B98">
      <w:pPr>
        <w:widowControl/>
        <w:autoSpaceDE/>
        <w:autoSpaceDN/>
        <w:adjustRightInd/>
        <w:ind w:left="360"/>
        <w:jc w:val="both"/>
        <w:rPr>
          <w:rFonts w:eastAsia="MS Mincho"/>
          <w:b/>
          <w:lang w:val="ru-RU"/>
        </w:rPr>
      </w:pPr>
      <w:r w:rsidRPr="00735B98">
        <w:rPr>
          <w:rFonts w:eastAsia="Times New Roman"/>
          <w:b/>
          <w:lang w:val="ru-RU"/>
        </w:rPr>
        <w:t>Выпускник научится:</w:t>
      </w:r>
    </w:p>
    <w:p w:rsidR="00735B98" w:rsidRPr="00735B98" w:rsidRDefault="00735B98" w:rsidP="002A5195">
      <w:pPr>
        <w:widowControl/>
        <w:numPr>
          <w:ilvl w:val="0"/>
          <w:numId w:val="275"/>
        </w:numPr>
        <w:autoSpaceDE/>
        <w:autoSpaceDN/>
        <w:adjustRightInd/>
        <w:jc w:val="both"/>
        <w:rPr>
          <w:rFonts w:eastAsia="Times New Roman"/>
          <w:lang w:val="ru-RU"/>
        </w:rPr>
      </w:pPr>
      <w:r w:rsidRPr="00735B98">
        <w:rPr>
          <w:rFonts w:eastAsia="Times New Roman"/>
          <w:lang w:val="ru-RU"/>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735B98" w:rsidRPr="00735B98" w:rsidRDefault="00735B98" w:rsidP="002A5195">
      <w:pPr>
        <w:widowControl/>
        <w:numPr>
          <w:ilvl w:val="0"/>
          <w:numId w:val="275"/>
        </w:numPr>
        <w:autoSpaceDE/>
        <w:autoSpaceDN/>
        <w:adjustRightInd/>
        <w:jc w:val="both"/>
        <w:rPr>
          <w:rFonts w:eastAsia="Times New Roman"/>
          <w:lang w:val="ru-RU"/>
        </w:rPr>
      </w:pPr>
      <w:r w:rsidRPr="00735B98">
        <w:rPr>
          <w:rFonts w:eastAsia="Times New Roman"/>
          <w:lang w:val="ru-RU"/>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735B98" w:rsidRPr="00735B98" w:rsidRDefault="00735B98" w:rsidP="002A5195">
      <w:pPr>
        <w:widowControl/>
        <w:numPr>
          <w:ilvl w:val="0"/>
          <w:numId w:val="275"/>
        </w:numPr>
        <w:autoSpaceDE/>
        <w:autoSpaceDN/>
        <w:adjustRightInd/>
        <w:jc w:val="both"/>
        <w:rPr>
          <w:rFonts w:eastAsia="Times New Roman"/>
          <w:lang w:val="ru-RU"/>
        </w:rPr>
      </w:pPr>
      <w:r w:rsidRPr="00735B98">
        <w:rPr>
          <w:rFonts w:eastAsia="Times New Roman"/>
          <w:lang w:val="ru-RU"/>
        </w:rPr>
        <w:t>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735B98" w:rsidRPr="00735B98" w:rsidRDefault="00735B98" w:rsidP="002A5195">
      <w:pPr>
        <w:widowControl/>
        <w:numPr>
          <w:ilvl w:val="0"/>
          <w:numId w:val="275"/>
        </w:numPr>
        <w:autoSpaceDE/>
        <w:autoSpaceDN/>
        <w:adjustRightInd/>
        <w:jc w:val="both"/>
        <w:rPr>
          <w:rFonts w:eastAsia="Times New Roman"/>
          <w:lang w:val="ru-RU"/>
        </w:rPr>
      </w:pPr>
      <w:r w:rsidRPr="00735B98">
        <w:rPr>
          <w:rFonts w:eastAsia="Times New Roman"/>
          <w:lang w:val="ru-RU"/>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Выпускник получит возможность научиться:</w:t>
      </w:r>
    </w:p>
    <w:p w:rsidR="00735B98" w:rsidRPr="00735B98" w:rsidRDefault="00735B98" w:rsidP="002A5195">
      <w:pPr>
        <w:widowControl/>
        <w:numPr>
          <w:ilvl w:val="0"/>
          <w:numId w:val="276"/>
        </w:numPr>
        <w:autoSpaceDE/>
        <w:autoSpaceDN/>
        <w:adjustRightInd/>
        <w:jc w:val="both"/>
        <w:rPr>
          <w:rFonts w:eastAsia="Times New Roman"/>
          <w:lang w:val="ru-RU"/>
        </w:rPr>
      </w:pPr>
      <w:r w:rsidRPr="00735B98">
        <w:rPr>
          <w:rFonts w:eastAsia="Times New Roman"/>
          <w:lang w:val="ru-RU"/>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Формирование технологической культуры и проектно-технологического мышления обучающихся</w:t>
      </w:r>
    </w:p>
    <w:p w:rsidR="00735B98" w:rsidRPr="00735B98" w:rsidRDefault="00735B98" w:rsidP="00735B98">
      <w:pPr>
        <w:widowControl/>
        <w:autoSpaceDE/>
        <w:autoSpaceDN/>
        <w:adjustRightInd/>
        <w:ind w:left="360"/>
        <w:jc w:val="both"/>
        <w:rPr>
          <w:rFonts w:eastAsia="MS Mincho"/>
          <w:b/>
          <w:lang w:val="ru-RU"/>
        </w:rPr>
      </w:pPr>
      <w:r w:rsidRPr="00735B98">
        <w:rPr>
          <w:rFonts w:eastAsia="Times New Roman"/>
          <w:b/>
          <w:lang w:val="ru-RU"/>
        </w:rPr>
        <w:t>Выпускник научится:</w:t>
      </w:r>
    </w:p>
    <w:p w:rsidR="00735B98" w:rsidRPr="00735B98" w:rsidRDefault="00735B98" w:rsidP="002A5195">
      <w:pPr>
        <w:widowControl/>
        <w:numPr>
          <w:ilvl w:val="0"/>
          <w:numId w:val="276"/>
        </w:numPr>
        <w:autoSpaceDE/>
        <w:autoSpaceDN/>
        <w:adjustRightInd/>
        <w:jc w:val="both"/>
        <w:rPr>
          <w:rFonts w:eastAsia="Times New Roman"/>
          <w:lang w:val="ru-RU"/>
        </w:rPr>
      </w:pPr>
      <w:r w:rsidRPr="00735B98">
        <w:rPr>
          <w:rFonts w:eastAsia="Times New Roman"/>
          <w:lang w:val="ru-RU"/>
        </w:rPr>
        <w:t>следовать технологии, в том числе в процессе изготовления субъективно нового продукта;</w:t>
      </w:r>
    </w:p>
    <w:p w:rsidR="00735B98" w:rsidRPr="00735B98" w:rsidRDefault="00735B98" w:rsidP="002A5195">
      <w:pPr>
        <w:widowControl/>
        <w:numPr>
          <w:ilvl w:val="0"/>
          <w:numId w:val="276"/>
        </w:numPr>
        <w:autoSpaceDE/>
        <w:autoSpaceDN/>
        <w:adjustRightInd/>
        <w:jc w:val="both"/>
        <w:rPr>
          <w:rFonts w:eastAsia="Times New Roman"/>
          <w:lang w:val="ru-RU"/>
        </w:rPr>
      </w:pPr>
      <w:r w:rsidRPr="00735B98">
        <w:rPr>
          <w:rFonts w:eastAsia="Times New Roman"/>
          <w:lang w:val="ru-RU"/>
        </w:rPr>
        <w:t>оценивать условия применимости технологии в том числе с позиций экологической защищенности;</w:t>
      </w:r>
    </w:p>
    <w:p w:rsidR="00735B98" w:rsidRPr="00735B98" w:rsidRDefault="00735B98" w:rsidP="002A5195">
      <w:pPr>
        <w:widowControl/>
        <w:numPr>
          <w:ilvl w:val="0"/>
          <w:numId w:val="276"/>
        </w:numPr>
        <w:autoSpaceDE/>
        <w:autoSpaceDN/>
        <w:adjustRightInd/>
        <w:jc w:val="both"/>
        <w:rPr>
          <w:rFonts w:eastAsia="Times New Roman"/>
          <w:lang w:val="ru-RU"/>
        </w:rPr>
      </w:pPr>
      <w:r w:rsidRPr="00735B98">
        <w:rPr>
          <w:rFonts w:eastAsia="Times New Roman"/>
          <w:lang w:val="ru-RU"/>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735B98" w:rsidRPr="00735B98" w:rsidRDefault="00735B98" w:rsidP="002A5195">
      <w:pPr>
        <w:widowControl/>
        <w:numPr>
          <w:ilvl w:val="0"/>
          <w:numId w:val="276"/>
        </w:numPr>
        <w:autoSpaceDE/>
        <w:autoSpaceDN/>
        <w:adjustRightInd/>
        <w:jc w:val="both"/>
        <w:rPr>
          <w:rFonts w:eastAsia="Times New Roman"/>
          <w:lang w:val="ru-RU"/>
        </w:rPr>
      </w:pPr>
      <w:r w:rsidRPr="00735B98">
        <w:rPr>
          <w:rFonts w:eastAsia="Times New Roman"/>
          <w:lang w:val="ru-RU"/>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735B98" w:rsidRPr="00735B98" w:rsidRDefault="00735B98" w:rsidP="002A5195">
      <w:pPr>
        <w:widowControl/>
        <w:numPr>
          <w:ilvl w:val="0"/>
          <w:numId w:val="276"/>
        </w:numPr>
        <w:autoSpaceDE/>
        <w:autoSpaceDN/>
        <w:adjustRightInd/>
        <w:jc w:val="both"/>
        <w:rPr>
          <w:rFonts w:eastAsia="Times New Roman"/>
          <w:lang w:val="ru-RU"/>
        </w:rPr>
      </w:pPr>
      <w:r w:rsidRPr="00735B98">
        <w:rPr>
          <w:rFonts w:eastAsia="Times New Roman"/>
          <w:lang w:val="ru-RU"/>
        </w:rPr>
        <w:t>проводить оценку и испытание полученного продукта;</w:t>
      </w:r>
    </w:p>
    <w:p w:rsidR="00735B98" w:rsidRPr="00735B98" w:rsidRDefault="00735B98" w:rsidP="002A5195">
      <w:pPr>
        <w:widowControl/>
        <w:numPr>
          <w:ilvl w:val="0"/>
          <w:numId w:val="276"/>
        </w:numPr>
        <w:autoSpaceDE/>
        <w:autoSpaceDN/>
        <w:adjustRightInd/>
        <w:jc w:val="both"/>
        <w:rPr>
          <w:rFonts w:eastAsia="Times New Roman"/>
          <w:lang w:val="ru-RU"/>
        </w:rPr>
      </w:pPr>
      <w:r w:rsidRPr="00735B98">
        <w:rPr>
          <w:rFonts w:eastAsia="Times New Roman"/>
          <w:lang w:val="ru-RU"/>
        </w:rPr>
        <w:t>проводить анализ потребностей в тех или иных материальных или информационных продуктах;</w:t>
      </w:r>
    </w:p>
    <w:p w:rsidR="00735B98" w:rsidRPr="00735B98" w:rsidRDefault="00735B98" w:rsidP="002A5195">
      <w:pPr>
        <w:widowControl/>
        <w:numPr>
          <w:ilvl w:val="0"/>
          <w:numId w:val="276"/>
        </w:numPr>
        <w:autoSpaceDE/>
        <w:autoSpaceDN/>
        <w:adjustRightInd/>
        <w:jc w:val="both"/>
        <w:rPr>
          <w:rFonts w:eastAsia="Times New Roman"/>
          <w:lang w:val="ru-RU"/>
        </w:rPr>
      </w:pPr>
      <w:r w:rsidRPr="00735B98">
        <w:rPr>
          <w:rFonts w:eastAsia="Times New Roman"/>
          <w:lang w:val="ru-RU"/>
        </w:rPr>
        <w:t>описывать технологическое решение с помощью текста, рисунков, графического изображения;</w:t>
      </w:r>
    </w:p>
    <w:p w:rsidR="00735B98" w:rsidRPr="00735B98" w:rsidRDefault="00735B98" w:rsidP="002A5195">
      <w:pPr>
        <w:widowControl/>
        <w:numPr>
          <w:ilvl w:val="0"/>
          <w:numId w:val="276"/>
        </w:numPr>
        <w:autoSpaceDE/>
        <w:autoSpaceDN/>
        <w:adjustRightInd/>
        <w:jc w:val="both"/>
        <w:rPr>
          <w:rFonts w:eastAsia="Times New Roman"/>
          <w:lang w:val="ru-RU"/>
        </w:rPr>
      </w:pPr>
      <w:r w:rsidRPr="00735B98">
        <w:rPr>
          <w:rFonts w:eastAsia="Times New Roman"/>
          <w:lang w:val="ru-RU"/>
        </w:rPr>
        <w:t>анализировать возможные технологические решения, определять их достоинства и недостатки в контексте заданной ситуации;</w:t>
      </w:r>
    </w:p>
    <w:p w:rsidR="00735B98" w:rsidRPr="00735B98" w:rsidRDefault="00735B98" w:rsidP="002A5195">
      <w:pPr>
        <w:widowControl/>
        <w:numPr>
          <w:ilvl w:val="0"/>
          <w:numId w:val="276"/>
        </w:numPr>
        <w:autoSpaceDE/>
        <w:autoSpaceDN/>
        <w:adjustRightInd/>
        <w:jc w:val="both"/>
        <w:rPr>
          <w:rFonts w:eastAsia="Times New Roman"/>
          <w:lang w:val="ru-RU"/>
        </w:rPr>
      </w:pPr>
      <w:r w:rsidRPr="00735B98">
        <w:rPr>
          <w:rFonts w:eastAsia="Times New Roman"/>
          <w:lang w:val="ru-RU"/>
        </w:rPr>
        <w:t>проводить и анализировать разработку и / или реализацию прикладных проектов, предполагающих:</w:t>
      </w:r>
    </w:p>
    <w:p w:rsidR="00735B98" w:rsidRPr="00735B98" w:rsidRDefault="00735B98" w:rsidP="002A5195">
      <w:pPr>
        <w:widowControl/>
        <w:numPr>
          <w:ilvl w:val="0"/>
          <w:numId w:val="276"/>
        </w:numPr>
        <w:autoSpaceDE/>
        <w:autoSpaceDN/>
        <w:adjustRightInd/>
        <w:jc w:val="both"/>
        <w:rPr>
          <w:rFonts w:eastAsia="Times New Roman"/>
          <w:lang w:val="ru-RU"/>
        </w:rPr>
      </w:pPr>
      <w:r w:rsidRPr="00735B98">
        <w:rPr>
          <w:rFonts w:eastAsia="Times New Roman"/>
          <w:lang w:val="ru-RU"/>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735B98" w:rsidRPr="00735B98" w:rsidRDefault="00735B98" w:rsidP="002A5195">
      <w:pPr>
        <w:widowControl/>
        <w:numPr>
          <w:ilvl w:val="0"/>
          <w:numId w:val="276"/>
        </w:numPr>
        <w:autoSpaceDE/>
        <w:autoSpaceDN/>
        <w:adjustRightInd/>
        <w:jc w:val="both"/>
        <w:rPr>
          <w:rFonts w:eastAsia="Times New Roman"/>
          <w:lang w:val="ru-RU"/>
        </w:rPr>
      </w:pPr>
      <w:r w:rsidRPr="00735B98">
        <w:rPr>
          <w:rFonts w:eastAsia="Times New Roman"/>
          <w:lang w:val="ru-RU"/>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735B98" w:rsidRPr="00735B98" w:rsidRDefault="00735B98" w:rsidP="002A5195">
      <w:pPr>
        <w:widowControl/>
        <w:numPr>
          <w:ilvl w:val="0"/>
          <w:numId w:val="276"/>
        </w:numPr>
        <w:autoSpaceDE/>
        <w:autoSpaceDN/>
        <w:adjustRightInd/>
        <w:jc w:val="both"/>
        <w:rPr>
          <w:rFonts w:eastAsia="Times New Roman"/>
          <w:lang w:val="ru-RU"/>
        </w:rPr>
      </w:pPr>
      <w:r w:rsidRPr="00735B98">
        <w:rPr>
          <w:rFonts w:eastAsia="Times New Roman"/>
          <w:lang w:val="ru-RU"/>
        </w:rPr>
        <w:t>определение характеристик и разработку материального продукта, включая его моделирование в информационной среде (конструкторе);</w:t>
      </w:r>
    </w:p>
    <w:p w:rsidR="00735B98" w:rsidRPr="00735B98" w:rsidRDefault="00735B98" w:rsidP="002A5195">
      <w:pPr>
        <w:widowControl/>
        <w:numPr>
          <w:ilvl w:val="0"/>
          <w:numId w:val="276"/>
        </w:numPr>
        <w:autoSpaceDE/>
        <w:autoSpaceDN/>
        <w:adjustRightInd/>
        <w:jc w:val="both"/>
        <w:rPr>
          <w:rFonts w:eastAsia="Times New Roman"/>
          <w:lang w:val="ru-RU"/>
        </w:rPr>
      </w:pPr>
      <w:r w:rsidRPr="00735B98">
        <w:rPr>
          <w:rFonts w:eastAsia="Times New Roman"/>
          <w:lang w:val="ru-RU"/>
        </w:rPr>
        <w:t>встраивание созданного информационного продукта в заданную оболочку;</w:t>
      </w:r>
    </w:p>
    <w:p w:rsidR="00735B98" w:rsidRPr="00735B98" w:rsidRDefault="00735B98" w:rsidP="002A5195">
      <w:pPr>
        <w:widowControl/>
        <w:numPr>
          <w:ilvl w:val="0"/>
          <w:numId w:val="276"/>
        </w:numPr>
        <w:autoSpaceDE/>
        <w:autoSpaceDN/>
        <w:adjustRightInd/>
        <w:jc w:val="both"/>
        <w:rPr>
          <w:rFonts w:eastAsia="Times New Roman"/>
          <w:lang w:val="ru-RU"/>
        </w:rPr>
      </w:pPr>
      <w:r w:rsidRPr="00735B98">
        <w:rPr>
          <w:rFonts w:eastAsia="Times New Roman"/>
          <w:lang w:val="ru-RU"/>
        </w:rPr>
        <w:t>изготовление информационного продукта по заданному алгоритму в заданной оболочке;</w:t>
      </w:r>
    </w:p>
    <w:p w:rsidR="00735B98" w:rsidRPr="00735B98" w:rsidRDefault="00735B98" w:rsidP="002A5195">
      <w:pPr>
        <w:widowControl/>
        <w:numPr>
          <w:ilvl w:val="0"/>
          <w:numId w:val="276"/>
        </w:numPr>
        <w:autoSpaceDE/>
        <w:autoSpaceDN/>
        <w:adjustRightInd/>
        <w:jc w:val="both"/>
        <w:rPr>
          <w:rFonts w:eastAsia="Times New Roman"/>
          <w:lang w:val="ru-RU"/>
        </w:rPr>
      </w:pPr>
      <w:r w:rsidRPr="00735B98">
        <w:rPr>
          <w:rFonts w:eastAsia="Times New Roman"/>
          <w:lang w:val="ru-RU"/>
        </w:rPr>
        <w:t>проводить и анализировать разработку и / или реализацию технологических проектов, предполагающих:</w:t>
      </w:r>
    </w:p>
    <w:p w:rsidR="00735B98" w:rsidRPr="00735B98" w:rsidRDefault="00735B98" w:rsidP="002A5195">
      <w:pPr>
        <w:widowControl/>
        <w:numPr>
          <w:ilvl w:val="0"/>
          <w:numId w:val="276"/>
        </w:numPr>
        <w:autoSpaceDE/>
        <w:autoSpaceDN/>
        <w:adjustRightInd/>
        <w:jc w:val="both"/>
        <w:rPr>
          <w:rFonts w:eastAsia="Times New Roman"/>
          <w:lang w:val="ru-RU"/>
        </w:rPr>
      </w:pPr>
      <w:r w:rsidRPr="00735B98">
        <w:rPr>
          <w:rFonts w:eastAsia="Times New Roman"/>
          <w:lang w:val="ru-RU"/>
        </w:rPr>
        <w:t>оптимизацию заданного способа (технологии) получения требующегося материального продукта (после его применения в собственной практике);</w:t>
      </w:r>
    </w:p>
    <w:p w:rsidR="00735B98" w:rsidRPr="00735B98" w:rsidRDefault="00735B98" w:rsidP="002A5195">
      <w:pPr>
        <w:widowControl/>
        <w:numPr>
          <w:ilvl w:val="0"/>
          <w:numId w:val="276"/>
        </w:numPr>
        <w:autoSpaceDE/>
        <w:autoSpaceDN/>
        <w:adjustRightInd/>
        <w:jc w:val="both"/>
        <w:rPr>
          <w:rFonts w:eastAsia="Times New Roman"/>
          <w:lang w:val="ru-RU"/>
        </w:rPr>
      </w:pPr>
      <w:r w:rsidRPr="00735B98">
        <w:rPr>
          <w:rFonts w:eastAsia="Times New Roman"/>
          <w:lang w:val="ru-RU"/>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735B98" w:rsidRPr="00735B98" w:rsidRDefault="00735B98" w:rsidP="002A5195">
      <w:pPr>
        <w:widowControl/>
        <w:numPr>
          <w:ilvl w:val="0"/>
          <w:numId w:val="276"/>
        </w:numPr>
        <w:autoSpaceDE/>
        <w:autoSpaceDN/>
        <w:adjustRightInd/>
        <w:jc w:val="both"/>
        <w:rPr>
          <w:rFonts w:eastAsia="Times New Roman"/>
          <w:lang w:val="ru-RU"/>
        </w:rPr>
      </w:pPr>
      <w:r w:rsidRPr="00735B98">
        <w:rPr>
          <w:rFonts w:eastAsia="Times New Roman"/>
          <w:lang w:val="ru-RU"/>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735B98" w:rsidRPr="00735B98" w:rsidRDefault="00735B98" w:rsidP="002A5195">
      <w:pPr>
        <w:widowControl/>
        <w:numPr>
          <w:ilvl w:val="0"/>
          <w:numId w:val="276"/>
        </w:numPr>
        <w:autoSpaceDE/>
        <w:autoSpaceDN/>
        <w:adjustRightInd/>
        <w:jc w:val="both"/>
        <w:rPr>
          <w:rFonts w:eastAsia="Times New Roman"/>
          <w:lang w:val="ru-RU"/>
        </w:rPr>
      </w:pPr>
      <w:r w:rsidRPr="00735B98">
        <w:rPr>
          <w:rFonts w:eastAsia="Times New Roman"/>
          <w:lang w:val="ru-RU"/>
        </w:rPr>
        <w:t>проводить и анализировать разработку и / или реализацию проектов, предполагающих:</w:t>
      </w:r>
    </w:p>
    <w:p w:rsidR="00735B98" w:rsidRPr="00735B98" w:rsidRDefault="00735B98" w:rsidP="002A5195">
      <w:pPr>
        <w:widowControl/>
        <w:numPr>
          <w:ilvl w:val="0"/>
          <w:numId w:val="276"/>
        </w:numPr>
        <w:autoSpaceDE/>
        <w:autoSpaceDN/>
        <w:adjustRightInd/>
        <w:jc w:val="both"/>
        <w:rPr>
          <w:rFonts w:eastAsia="Times New Roman"/>
          <w:lang w:val="ru-RU"/>
        </w:rPr>
      </w:pPr>
      <w:r w:rsidRPr="00735B98">
        <w:rPr>
          <w:rFonts w:eastAsia="Times New Roman"/>
          <w:lang w:val="ru-RU"/>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735B98" w:rsidRPr="00735B98" w:rsidRDefault="00735B98" w:rsidP="002A5195">
      <w:pPr>
        <w:widowControl/>
        <w:numPr>
          <w:ilvl w:val="0"/>
          <w:numId w:val="276"/>
        </w:numPr>
        <w:autoSpaceDE/>
        <w:autoSpaceDN/>
        <w:adjustRightInd/>
        <w:jc w:val="both"/>
        <w:rPr>
          <w:rFonts w:eastAsia="Times New Roman"/>
          <w:lang w:val="ru-RU"/>
        </w:rPr>
      </w:pPr>
      <w:r w:rsidRPr="00735B98">
        <w:rPr>
          <w:rFonts w:eastAsia="Times New Roman"/>
          <w:lang w:val="ru-RU"/>
        </w:rPr>
        <w:t>планирование (разработку) материального продукта на основе самостоятельно проведенных исследований потребительских интересов;</w:t>
      </w:r>
    </w:p>
    <w:p w:rsidR="00735B98" w:rsidRPr="00735B98" w:rsidRDefault="00735B98" w:rsidP="002A5195">
      <w:pPr>
        <w:widowControl/>
        <w:numPr>
          <w:ilvl w:val="0"/>
          <w:numId w:val="276"/>
        </w:numPr>
        <w:autoSpaceDE/>
        <w:autoSpaceDN/>
        <w:adjustRightInd/>
        <w:jc w:val="both"/>
        <w:rPr>
          <w:rFonts w:eastAsia="Times New Roman"/>
          <w:lang w:val="ru-RU"/>
        </w:rPr>
      </w:pPr>
      <w:r w:rsidRPr="00735B98">
        <w:rPr>
          <w:rFonts w:eastAsia="Times New Roman"/>
          <w:lang w:val="ru-RU"/>
        </w:rPr>
        <w:t>разработку плана продвижения продукта;</w:t>
      </w:r>
    </w:p>
    <w:p w:rsidR="00735B98" w:rsidRPr="00735B98" w:rsidRDefault="00735B98" w:rsidP="002A5195">
      <w:pPr>
        <w:widowControl/>
        <w:numPr>
          <w:ilvl w:val="0"/>
          <w:numId w:val="276"/>
        </w:numPr>
        <w:autoSpaceDE/>
        <w:autoSpaceDN/>
        <w:adjustRightInd/>
        <w:jc w:val="both"/>
        <w:rPr>
          <w:rFonts w:eastAsia="Times New Roman"/>
          <w:lang w:val="ru-RU"/>
        </w:rPr>
      </w:pPr>
      <w:r w:rsidRPr="00735B98">
        <w:rPr>
          <w:rFonts w:eastAsia="Times New Roman"/>
          <w:lang w:val="ru-RU"/>
        </w:rPr>
        <w:t>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Выпускник получит возможность научиться:</w:t>
      </w:r>
    </w:p>
    <w:p w:rsidR="00735B98" w:rsidRPr="00735B98" w:rsidRDefault="00735B98" w:rsidP="002A5195">
      <w:pPr>
        <w:widowControl/>
        <w:numPr>
          <w:ilvl w:val="0"/>
          <w:numId w:val="277"/>
        </w:numPr>
        <w:autoSpaceDE/>
        <w:autoSpaceDN/>
        <w:adjustRightInd/>
        <w:jc w:val="both"/>
        <w:rPr>
          <w:rFonts w:eastAsia="Times New Roman"/>
          <w:lang w:val="ru-RU"/>
        </w:rPr>
      </w:pPr>
      <w:r w:rsidRPr="00735B98">
        <w:rPr>
          <w:rFonts w:eastAsia="Times New Roman"/>
          <w:lang w:val="ru-RU"/>
        </w:rPr>
        <w:t>выявлять и формулировать проблему, требующую технологического решения;</w:t>
      </w:r>
    </w:p>
    <w:p w:rsidR="00735B98" w:rsidRPr="00735B98" w:rsidRDefault="00735B98" w:rsidP="002A5195">
      <w:pPr>
        <w:widowControl/>
        <w:numPr>
          <w:ilvl w:val="0"/>
          <w:numId w:val="277"/>
        </w:numPr>
        <w:autoSpaceDE/>
        <w:autoSpaceDN/>
        <w:adjustRightInd/>
        <w:jc w:val="both"/>
        <w:rPr>
          <w:rFonts w:eastAsia="Times New Roman"/>
          <w:lang w:val="ru-RU"/>
        </w:rPr>
      </w:pPr>
      <w:r w:rsidRPr="00735B98">
        <w:rPr>
          <w:rFonts w:eastAsia="Times New Roman"/>
          <w:lang w:val="ru-RU"/>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735B98" w:rsidRPr="00735B98" w:rsidRDefault="00735B98" w:rsidP="002A5195">
      <w:pPr>
        <w:widowControl/>
        <w:numPr>
          <w:ilvl w:val="0"/>
          <w:numId w:val="277"/>
        </w:numPr>
        <w:autoSpaceDE/>
        <w:autoSpaceDN/>
        <w:adjustRightInd/>
        <w:jc w:val="both"/>
        <w:rPr>
          <w:rFonts w:eastAsia="Times New Roman"/>
          <w:lang w:val="ru-RU"/>
        </w:rPr>
      </w:pPr>
      <w:r w:rsidRPr="00735B98">
        <w:rPr>
          <w:rFonts w:eastAsia="Times New Roman"/>
          <w:lang w:val="ru-RU"/>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735B98" w:rsidRPr="00735B98" w:rsidRDefault="00735B98" w:rsidP="002A5195">
      <w:pPr>
        <w:widowControl/>
        <w:numPr>
          <w:ilvl w:val="0"/>
          <w:numId w:val="277"/>
        </w:numPr>
        <w:autoSpaceDE/>
        <w:autoSpaceDN/>
        <w:adjustRightInd/>
        <w:jc w:val="both"/>
        <w:rPr>
          <w:rFonts w:eastAsia="Times New Roman"/>
          <w:lang w:val="ru-RU"/>
        </w:rPr>
      </w:pPr>
      <w:r w:rsidRPr="00735B98">
        <w:rPr>
          <w:rFonts w:eastAsia="Times New Roman"/>
          <w:lang w:val="ru-RU"/>
        </w:rPr>
        <w:t>оценивать коммерческий потенциал продукта и / или технологии.</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Построение образовательных траекторий и планов в области профессионального самоопределения</w:t>
      </w:r>
    </w:p>
    <w:p w:rsidR="00735B98" w:rsidRPr="00735B98" w:rsidRDefault="00735B98" w:rsidP="00735B98">
      <w:pPr>
        <w:widowControl/>
        <w:autoSpaceDE/>
        <w:autoSpaceDN/>
        <w:adjustRightInd/>
        <w:ind w:left="360"/>
        <w:jc w:val="both"/>
        <w:rPr>
          <w:rFonts w:eastAsia="MS Mincho"/>
          <w:b/>
          <w:lang w:val="ru-RU"/>
        </w:rPr>
      </w:pPr>
      <w:r w:rsidRPr="00735B98">
        <w:rPr>
          <w:rFonts w:eastAsia="Times New Roman"/>
          <w:b/>
          <w:lang w:val="ru-RU"/>
        </w:rPr>
        <w:t>Выпускник научится:</w:t>
      </w:r>
    </w:p>
    <w:p w:rsidR="00735B98" w:rsidRPr="00735B98" w:rsidRDefault="00735B98" w:rsidP="002A5195">
      <w:pPr>
        <w:widowControl/>
        <w:numPr>
          <w:ilvl w:val="0"/>
          <w:numId w:val="278"/>
        </w:numPr>
        <w:autoSpaceDE/>
        <w:autoSpaceDN/>
        <w:adjustRightInd/>
        <w:jc w:val="both"/>
        <w:rPr>
          <w:rFonts w:eastAsia="Times New Roman"/>
          <w:lang w:val="ru-RU"/>
        </w:rPr>
      </w:pPr>
      <w:r w:rsidRPr="00735B98">
        <w:rPr>
          <w:rFonts w:eastAsia="Times New Roman"/>
          <w:lang w:val="ru-RU"/>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735B98" w:rsidRPr="00735B98" w:rsidRDefault="00735B98" w:rsidP="002A5195">
      <w:pPr>
        <w:widowControl/>
        <w:numPr>
          <w:ilvl w:val="0"/>
          <w:numId w:val="278"/>
        </w:numPr>
        <w:autoSpaceDE/>
        <w:autoSpaceDN/>
        <w:adjustRightInd/>
        <w:jc w:val="both"/>
        <w:rPr>
          <w:rFonts w:eastAsia="Times New Roman"/>
          <w:lang w:val="ru-RU"/>
        </w:rPr>
      </w:pPr>
      <w:r w:rsidRPr="00735B98">
        <w:rPr>
          <w:rFonts w:eastAsia="Times New Roman"/>
          <w:lang w:val="ru-RU"/>
        </w:rPr>
        <w:t>характеризовать ситуацию на региональном рынке труда, называет тенденции ее развития,</w:t>
      </w:r>
    </w:p>
    <w:p w:rsidR="00735B98" w:rsidRPr="00735B98" w:rsidRDefault="00735B98" w:rsidP="002A5195">
      <w:pPr>
        <w:widowControl/>
        <w:numPr>
          <w:ilvl w:val="0"/>
          <w:numId w:val="278"/>
        </w:numPr>
        <w:autoSpaceDE/>
        <w:autoSpaceDN/>
        <w:adjustRightInd/>
        <w:jc w:val="both"/>
        <w:rPr>
          <w:rFonts w:eastAsia="Times New Roman"/>
          <w:lang w:val="ru-RU"/>
        </w:rPr>
      </w:pPr>
      <w:r w:rsidRPr="00735B98">
        <w:rPr>
          <w:rFonts w:eastAsia="Times New Roman"/>
          <w:lang w:val="ru-RU"/>
        </w:rPr>
        <w:t>разъясняет социальное значение групп профессий, востребованных на региональном рынке труда,</w:t>
      </w:r>
    </w:p>
    <w:p w:rsidR="00735B98" w:rsidRPr="00735B98" w:rsidRDefault="00735B98" w:rsidP="002A5195">
      <w:pPr>
        <w:widowControl/>
        <w:numPr>
          <w:ilvl w:val="0"/>
          <w:numId w:val="278"/>
        </w:numPr>
        <w:autoSpaceDE/>
        <w:autoSpaceDN/>
        <w:adjustRightInd/>
        <w:jc w:val="both"/>
        <w:rPr>
          <w:rFonts w:eastAsia="Times New Roman"/>
          <w:lang w:val="ru-RU"/>
        </w:rPr>
      </w:pPr>
      <w:r w:rsidRPr="00735B98">
        <w:rPr>
          <w:rFonts w:eastAsia="Times New Roman"/>
          <w:lang w:val="ru-RU"/>
        </w:rPr>
        <w:t>характеризовать группы предприятий региона проживания,</w:t>
      </w:r>
    </w:p>
    <w:p w:rsidR="00735B98" w:rsidRPr="00735B98" w:rsidRDefault="00735B98" w:rsidP="002A5195">
      <w:pPr>
        <w:widowControl/>
        <w:numPr>
          <w:ilvl w:val="0"/>
          <w:numId w:val="278"/>
        </w:numPr>
        <w:autoSpaceDE/>
        <w:autoSpaceDN/>
        <w:adjustRightInd/>
        <w:jc w:val="both"/>
        <w:rPr>
          <w:rFonts w:eastAsia="Times New Roman"/>
          <w:lang w:val="ru-RU"/>
        </w:rPr>
      </w:pPr>
      <w:r w:rsidRPr="00735B98">
        <w:rPr>
          <w:rFonts w:eastAsia="Times New Roman"/>
          <w:lang w:val="ru-RU"/>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735B98" w:rsidRPr="00735B98" w:rsidRDefault="00735B98" w:rsidP="002A5195">
      <w:pPr>
        <w:widowControl/>
        <w:numPr>
          <w:ilvl w:val="0"/>
          <w:numId w:val="278"/>
        </w:numPr>
        <w:autoSpaceDE/>
        <w:autoSpaceDN/>
        <w:adjustRightInd/>
        <w:jc w:val="both"/>
        <w:rPr>
          <w:rFonts w:eastAsia="Times New Roman"/>
          <w:lang w:val="ru-RU"/>
        </w:rPr>
      </w:pPr>
      <w:r w:rsidRPr="00735B98">
        <w:rPr>
          <w:rFonts w:eastAsia="Times New Roman"/>
          <w:lang w:val="ru-RU"/>
        </w:rPr>
        <w:t>анализировать свои мотивы и причины принятия тех или иных решений,</w:t>
      </w:r>
    </w:p>
    <w:p w:rsidR="00735B98" w:rsidRPr="00735B98" w:rsidRDefault="00735B98" w:rsidP="002A5195">
      <w:pPr>
        <w:widowControl/>
        <w:numPr>
          <w:ilvl w:val="0"/>
          <w:numId w:val="278"/>
        </w:numPr>
        <w:autoSpaceDE/>
        <w:autoSpaceDN/>
        <w:adjustRightInd/>
        <w:jc w:val="both"/>
        <w:rPr>
          <w:rFonts w:eastAsia="Times New Roman"/>
          <w:lang w:val="ru-RU"/>
        </w:rPr>
      </w:pPr>
      <w:r w:rsidRPr="00735B98">
        <w:rPr>
          <w:rFonts w:eastAsia="Times New Roman"/>
          <w:lang w:val="ru-RU"/>
        </w:rPr>
        <w:t>анализировать результаты и последствия своих решений, связанных с выбором и реализацией образовательной траектории,</w:t>
      </w:r>
    </w:p>
    <w:p w:rsidR="00735B98" w:rsidRPr="00735B98" w:rsidRDefault="00735B98" w:rsidP="002A5195">
      <w:pPr>
        <w:widowControl/>
        <w:numPr>
          <w:ilvl w:val="0"/>
          <w:numId w:val="278"/>
        </w:numPr>
        <w:autoSpaceDE/>
        <w:autoSpaceDN/>
        <w:adjustRightInd/>
        <w:jc w:val="both"/>
        <w:rPr>
          <w:rFonts w:eastAsia="Times New Roman"/>
          <w:lang w:val="ru-RU"/>
        </w:rPr>
      </w:pPr>
      <w:r w:rsidRPr="00735B98">
        <w:rPr>
          <w:rFonts w:eastAsia="Times New Roman"/>
          <w:lang w:val="ru-RU"/>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735B98" w:rsidRPr="00735B98" w:rsidRDefault="00735B98" w:rsidP="002A5195">
      <w:pPr>
        <w:widowControl/>
        <w:numPr>
          <w:ilvl w:val="0"/>
          <w:numId w:val="278"/>
        </w:numPr>
        <w:autoSpaceDE/>
        <w:autoSpaceDN/>
        <w:adjustRightInd/>
        <w:jc w:val="both"/>
        <w:rPr>
          <w:rFonts w:eastAsia="Times New Roman"/>
          <w:lang w:val="ru-RU"/>
        </w:rPr>
      </w:pPr>
      <w:r w:rsidRPr="00735B98">
        <w:rPr>
          <w:rFonts w:eastAsia="Times New Roman"/>
          <w:lang w:val="ru-RU"/>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735B98" w:rsidRPr="00735B98" w:rsidRDefault="00735B98" w:rsidP="002A5195">
      <w:pPr>
        <w:widowControl/>
        <w:numPr>
          <w:ilvl w:val="0"/>
          <w:numId w:val="278"/>
        </w:numPr>
        <w:autoSpaceDE/>
        <w:autoSpaceDN/>
        <w:adjustRightInd/>
        <w:jc w:val="both"/>
        <w:rPr>
          <w:rFonts w:eastAsia="Times New Roman"/>
          <w:lang w:val="ru-RU"/>
        </w:rPr>
      </w:pPr>
      <w:r w:rsidRPr="00735B98">
        <w:rPr>
          <w:rFonts w:eastAsia="Times New Roman"/>
          <w:lang w:val="ru-RU"/>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Выпускник получит возможность научиться:</w:t>
      </w:r>
    </w:p>
    <w:p w:rsidR="00735B98" w:rsidRPr="00735B98" w:rsidRDefault="00735B98" w:rsidP="002A5195">
      <w:pPr>
        <w:widowControl/>
        <w:numPr>
          <w:ilvl w:val="0"/>
          <w:numId w:val="279"/>
        </w:numPr>
        <w:autoSpaceDE/>
        <w:autoSpaceDN/>
        <w:adjustRightInd/>
        <w:jc w:val="both"/>
        <w:rPr>
          <w:rFonts w:eastAsia="Times New Roman"/>
          <w:lang w:val="ru-RU"/>
        </w:rPr>
      </w:pPr>
      <w:r w:rsidRPr="00735B98">
        <w:rPr>
          <w:rFonts w:eastAsia="Times New Roman"/>
          <w:lang w:val="ru-RU"/>
        </w:rPr>
        <w:t>предлагать альтернативные варианты траекторий профессионального образования для занятия заданных должностей;</w:t>
      </w:r>
    </w:p>
    <w:p w:rsidR="00735B98" w:rsidRPr="00735B98" w:rsidRDefault="00735B98" w:rsidP="002A5195">
      <w:pPr>
        <w:widowControl/>
        <w:numPr>
          <w:ilvl w:val="0"/>
          <w:numId w:val="279"/>
        </w:numPr>
        <w:autoSpaceDE/>
        <w:autoSpaceDN/>
        <w:adjustRightInd/>
        <w:jc w:val="both"/>
        <w:rPr>
          <w:rFonts w:eastAsia="Times New Roman"/>
          <w:lang w:val="ru-RU"/>
        </w:rPr>
      </w:pPr>
      <w:r w:rsidRPr="00735B98">
        <w:rPr>
          <w:rFonts w:eastAsia="Times New Roman"/>
          <w:lang w:val="ru-RU"/>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p>
    <w:p w:rsidR="00735B98" w:rsidRPr="00735B98" w:rsidRDefault="00735B98" w:rsidP="00735B98">
      <w:pPr>
        <w:widowControl/>
        <w:autoSpaceDE/>
        <w:autoSpaceDN/>
        <w:adjustRightInd/>
        <w:ind w:left="360"/>
        <w:jc w:val="both"/>
        <w:rPr>
          <w:rFonts w:eastAsia="Times New Roman"/>
          <w:b/>
          <w:lang w:val="ru-RU"/>
        </w:rPr>
      </w:pPr>
      <w:bookmarkStart w:id="58" w:name="_Toc409691646"/>
      <w:bookmarkStart w:id="59" w:name="_Toc410653969"/>
      <w:bookmarkStart w:id="60" w:name="_Toc410702973"/>
      <w:bookmarkStart w:id="61" w:name="_Toc414553155"/>
      <w:r w:rsidRPr="00735B98">
        <w:rPr>
          <w:rFonts w:eastAsia="Times New Roman"/>
          <w:b/>
          <w:lang w:val="ru-RU"/>
        </w:rPr>
        <w:t>По годам обучения результаты могут быть структурированы и конкретизированы следующим образом:</w:t>
      </w:r>
      <w:bookmarkEnd w:id="58"/>
      <w:bookmarkEnd w:id="59"/>
      <w:bookmarkEnd w:id="60"/>
      <w:bookmarkEnd w:id="61"/>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5 класс</w:t>
      </w:r>
    </w:p>
    <w:p w:rsidR="00735B98" w:rsidRPr="00735B98" w:rsidRDefault="00735B98" w:rsidP="00735B98">
      <w:pPr>
        <w:widowControl/>
        <w:autoSpaceDE/>
        <w:autoSpaceDN/>
        <w:adjustRightInd/>
        <w:ind w:left="360"/>
        <w:jc w:val="both"/>
        <w:rPr>
          <w:rFonts w:eastAsia="Times New Roman"/>
          <w:lang w:val="ru-RU"/>
        </w:rPr>
      </w:pPr>
      <w:r w:rsidRPr="00735B98">
        <w:rPr>
          <w:rFonts w:eastAsia="Times New Roman"/>
          <w:lang w:val="ru-RU"/>
        </w:rPr>
        <w:t>По завершении учебного года обучающийся:</w:t>
      </w:r>
    </w:p>
    <w:p w:rsidR="00735B98" w:rsidRPr="00735B98" w:rsidRDefault="00735B98" w:rsidP="002A5195">
      <w:pPr>
        <w:widowControl/>
        <w:numPr>
          <w:ilvl w:val="0"/>
          <w:numId w:val="280"/>
        </w:numPr>
        <w:autoSpaceDE/>
        <w:autoSpaceDN/>
        <w:adjustRightInd/>
        <w:jc w:val="both"/>
        <w:rPr>
          <w:rFonts w:eastAsia="Times New Roman"/>
          <w:lang w:val="ru-RU"/>
        </w:rPr>
      </w:pPr>
      <w:r w:rsidRPr="00735B98">
        <w:rPr>
          <w:rFonts w:eastAsia="Times New Roman"/>
          <w:lang w:val="ru-RU"/>
        </w:rPr>
        <w:t>характеризует рекламу как средство формирования потребностей;</w:t>
      </w:r>
    </w:p>
    <w:p w:rsidR="00735B98" w:rsidRPr="00735B98" w:rsidRDefault="00735B98" w:rsidP="002A5195">
      <w:pPr>
        <w:widowControl/>
        <w:numPr>
          <w:ilvl w:val="0"/>
          <w:numId w:val="280"/>
        </w:numPr>
        <w:autoSpaceDE/>
        <w:autoSpaceDN/>
        <w:adjustRightInd/>
        <w:jc w:val="both"/>
        <w:rPr>
          <w:rFonts w:eastAsia="Times New Roman"/>
          <w:lang w:val="ru-RU"/>
        </w:rPr>
      </w:pPr>
      <w:r w:rsidRPr="00735B98">
        <w:rPr>
          <w:rFonts w:eastAsia="Times New Roman"/>
          <w:lang w:val="ru-RU"/>
        </w:rPr>
        <w:t>характеризует виды ресурсов, объясняет место ресурсов в проектировании и реализации технологического процесса;</w:t>
      </w:r>
    </w:p>
    <w:p w:rsidR="00735B98" w:rsidRPr="00735B98" w:rsidRDefault="00735B98" w:rsidP="002A5195">
      <w:pPr>
        <w:widowControl/>
        <w:numPr>
          <w:ilvl w:val="0"/>
          <w:numId w:val="280"/>
        </w:numPr>
        <w:autoSpaceDE/>
        <w:autoSpaceDN/>
        <w:adjustRightInd/>
        <w:jc w:val="both"/>
        <w:rPr>
          <w:rFonts w:eastAsia="Times New Roman"/>
          <w:lang w:val="ru-RU"/>
        </w:rPr>
      </w:pPr>
      <w:r w:rsidRPr="00735B98">
        <w:rPr>
          <w:rFonts w:eastAsia="Times New Roman"/>
          <w:lang w:val="ru-RU"/>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735B98" w:rsidRPr="00735B98" w:rsidRDefault="00735B98" w:rsidP="002A5195">
      <w:pPr>
        <w:widowControl/>
        <w:numPr>
          <w:ilvl w:val="0"/>
          <w:numId w:val="280"/>
        </w:numPr>
        <w:autoSpaceDE/>
        <w:autoSpaceDN/>
        <w:adjustRightInd/>
        <w:jc w:val="both"/>
        <w:rPr>
          <w:rFonts w:eastAsia="Times New Roman"/>
          <w:lang w:val="ru-RU"/>
        </w:rPr>
      </w:pPr>
      <w:r w:rsidRPr="00735B98">
        <w:rPr>
          <w:rFonts w:eastAsia="Times New Roman"/>
          <w:lang w:val="ru-RU"/>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735B98" w:rsidRPr="00735B98" w:rsidRDefault="00735B98" w:rsidP="002A5195">
      <w:pPr>
        <w:widowControl/>
        <w:numPr>
          <w:ilvl w:val="0"/>
          <w:numId w:val="280"/>
        </w:numPr>
        <w:autoSpaceDE/>
        <w:autoSpaceDN/>
        <w:adjustRightInd/>
        <w:jc w:val="both"/>
        <w:rPr>
          <w:rFonts w:eastAsia="Times New Roman"/>
          <w:lang w:val="ru-RU"/>
        </w:rPr>
      </w:pPr>
      <w:r w:rsidRPr="00735B98">
        <w:rPr>
          <w:rFonts w:eastAsia="Times New Roman"/>
          <w:lang w:val="ru-RU"/>
        </w:rPr>
        <w:t>объясняет основания развития технологий, опираясь на произвольно избранную группу потребностей, которые удовлетворяют эти технологии;</w:t>
      </w:r>
    </w:p>
    <w:p w:rsidR="00735B98" w:rsidRPr="00735B98" w:rsidRDefault="00735B98" w:rsidP="002A5195">
      <w:pPr>
        <w:widowControl/>
        <w:numPr>
          <w:ilvl w:val="0"/>
          <w:numId w:val="280"/>
        </w:numPr>
        <w:autoSpaceDE/>
        <w:autoSpaceDN/>
        <w:adjustRightInd/>
        <w:jc w:val="both"/>
        <w:rPr>
          <w:rFonts w:eastAsia="Times New Roman"/>
          <w:lang w:val="ru-RU"/>
        </w:rPr>
      </w:pPr>
      <w:r w:rsidRPr="00735B98">
        <w:rPr>
          <w:rFonts w:eastAsia="Times New Roman"/>
          <w:lang w:val="ru-RU"/>
        </w:rPr>
        <w:t>приводит произвольные примеры производственных технологий и технологий в сфере быта;</w:t>
      </w:r>
    </w:p>
    <w:p w:rsidR="00735B98" w:rsidRPr="00735B98" w:rsidRDefault="00735B98" w:rsidP="002A5195">
      <w:pPr>
        <w:widowControl/>
        <w:numPr>
          <w:ilvl w:val="0"/>
          <w:numId w:val="280"/>
        </w:numPr>
        <w:autoSpaceDE/>
        <w:autoSpaceDN/>
        <w:adjustRightInd/>
        <w:jc w:val="both"/>
        <w:rPr>
          <w:rFonts w:eastAsia="Times New Roman"/>
          <w:lang w:val="ru-RU"/>
        </w:rPr>
      </w:pPr>
      <w:r w:rsidRPr="00735B98">
        <w:rPr>
          <w:rFonts w:eastAsia="Times New Roman"/>
          <w:lang w:val="ru-RU"/>
        </w:rPr>
        <w:t>объясняет, приводя примеры, принципиальную технологическую схему, в том числе характеризуя негативные эффекты;</w:t>
      </w:r>
    </w:p>
    <w:p w:rsidR="00735B98" w:rsidRPr="00735B98" w:rsidRDefault="00735B98" w:rsidP="002A5195">
      <w:pPr>
        <w:widowControl/>
        <w:numPr>
          <w:ilvl w:val="0"/>
          <w:numId w:val="280"/>
        </w:numPr>
        <w:autoSpaceDE/>
        <w:autoSpaceDN/>
        <w:adjustRightInd/>
        <w:jc w:val="both"/>
        <w:rPr>
          <w:rFonts w:eastAsia="Times New Roman"/>
          <w:lang w:val="ru-RU"/>
        </w:rPr>
      </w:pPr>
      <w:r w:rsidRPr="00735B98">
        <w:rPr>
          <w:rFonts w:eastAsia="Times New Roman"/>
          <w:lang w:val="ru-RU"/>
        </w:rPr>
        <w:t>составляет техническое задание, памятку, инструкцию, технологическую карту;</w:t>
      </w:r>
    </w:p>
    <w:p w:rsidR="00735B98" w:rsidRPr="00735B98" w:rsidRDefault="00735B98" w:rsidP="002A5195">
      <w:pPr>
        <w:widowControl/>
        <w:numPr>
          <w:ilvl w:val="0"/>
          <w:numId w:val="280"/>
        </w:numPr>
        <w:autoSpaceDE/>
        <w:autoSpaceDN/>
        <w:adjustRightInd/>
        <w:jc w:val="both"/>
        <w:rPr>
          <w:rFonts w:eastAsia="Times New Roman"/>
          <w:lang w:val="ru-RU"/>
        </w:rPr>
      </w:pPr>
      <w:r w:rsidRPr="00735B98">
        <w:rPr>
          <w:rFonts w:eastAsia="Times New Roman"/>
          <w:lang w:val="ru-RU"/>
        </w:rPr>
        <w:t>осуществляет сборку моделей с помощью образовательного конструктора по инструкции;</w:t>
      </w:r>
    </w:p>
    <w:p w:rsidR="00735B98" w:rsidRPr="00735B98" w:rsidRDefault="00735B98" w:rsidP="002A5195">
      <w:pPr>
        <w:widowControl/>
        <w:numPr>
          <w:ilvl w:val="0"/>
          <w:numId w:val="280"/>
        </w:numPr>
        <w:autoSpaceDE/>
        <w:autoSpaceDN/>
        <w:adjustRightInd/>
        <w:jc w:val="both"/>
        <w:rPr>
          <w:rFonts w:eastAsia="Times New Roman"/>
          <w:lang w:val="ru-RU"/>
        </w:rPr>
      </w:pPr>
      <w:r w:rsidRPr="00735B98">
        <w:rPr>
          <w:rFonts w:eastAsia="Times New Roman"/>
          <w:lang w:val="ru-RU"/>
        </w:rPr>
        <w:t>осуществляет выбор товара в модельной ситуации;</w:t>
      </w:r>
    </w:p>
    <w:p w:rsidR="00735B98" w:rsidRPr="00735B98" w:rsidRDefault="00735B98" w:rsidP="002A5195">
      <w:pPr>
        <w:widowControl/>
        <w:numPr>
          <w:ilvl w:val="0"/>
          <w:numId w:val="280"/>
        </w:numPr>
        <w:autoSpaceDE/>
        <w:autoSpaceDN/>
        <w:adjustRightInd/>
        <w:jc w:val="both"/>
        <w:rPr>
          <w:rFonts w:eastAsia="Times New Roman"/>
          <w:lang w:val="ru-RU"/>
        </w:rPr>
      </w:pPr>
      <w:r w:rsidRPr="00735B98">
        <w:rPr>
          <w:rFonts w:eastAsia="Times New Roman"/>
          <w:lang w:val="ru-RU"/>
        </w:rPr>
        <w:t>осуществляет сохранение информации в формах описания, схемы, эскиза, фотографии;</w:t>
      </w:r>
    </w:p>
    <w:p w:rsidR="00735B98" w:rsidRPr="00735B98" w:rsidRDefault="00735B98" w:rsidP="002A5195">
      <w:pPr>
        <w:widowControl/>
        <w:numPr>
          <w:ilvl w:val="0"/>
          <w:numId w:val="280"/>
        </w:numPr>
        <w:autoSpaceDE/>
        <w:autoSpaceDN/>
        <w:adjustRightInd/>
        <w:jc w:val="both"/>
        <w:rPr>
          <w:rFonts w:eastAsia="Times New Roman"/>
          <w:lang w:val="ru-RU"/>
        </w:rPr>
      </w:pPr>
      <w:r w:rsidRPr="00735B98">
        <w:rPr>
          <w:rFonts w:eastAsia="Times New Roman"/>
          <w:lang w:val="ru-RU"/>
        </w:rPr>
        <w:t>конструирует модель по заданному прототипу;</w:t>
      </w:r>
    </w:p>
    <w:p w:rsidR="00735B98" w:rsidRPr="00735B98" w:rsidRDefault="00735B98" w:rsidP="002A5195">
      <w:pPr>
        <w:widowControl/>
        <w:numPr>
          <w:ilvl w:val="0"/>
          <w:numId w:val="280"/>
        </w:numPr>
        <w:autoSpaceDE/>
        <w:autoSpaceDN/>
        <w:adjustRightInd/>
        <w:jc w:val="both"/>
        <w:rPr>
          <w:rFonts w:eastAsia="Times New Roman"/>
          <w:lang w:val="ru-RU"/>
        </w:rPr>
      </w:pPr>
      <w:r w:rsidRPr="00735B98">
        <w:rPr>
          <w:rFonts w:eastAsia="Times New Roman"/>
          <w:lang w:val="ru-RU"/>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735B98" w:rsidRPr="00735B98" w:rsidRDefault="00735B98" w:rsidP="002A5195">
      <w:pPr>
        <w:widowControl/>
        <w:numPr>
          <w:ilvl w:val="0"/>
          <w:numId w:val="280"/>
        </w:numPr>
        <w:autoSpaceDE/>
        <w:autoSpaceDN/>
        <w:adjustRightInd/>
        <w:jc w:val="both"/>
        <w:rPr>
          <w:rFonts w:eastAsia="Times New Roman"/>
          <w:lang w:val="ru-RU"/>
        </w:rPr>
      </w:pPr>
      <w:r w:rsidRPr="00735B98">
        <w:rPr>
          <w:rFonts w:eastAsia="Times New Roman"/>
          <w:lang w:val="ru-RU"/>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735B98" w:rsidRPr="00735B98" w:rsidRDefault="00735B98" w:rsidP="002A5195">
      <w:pPr>
        <w:widowControl/>
        <w:numPr>
          <w:ilvl w:val="0"/>
          <w:numId w:val="280"/>
        </w:numPr>
        <w:autoSpaceDE/>
        <w:autoSpaceDN/>
        <w:adjustRightInd/>
        <w:jc w:val="both"/>
        <w:rPr>
          <w:rFonts w:eastAsia="Times New Roman"/>
          <w:lang w:val="ru-RU"/>
        </w:rPr>
      </w:pPr>
      <w:r w:rsidRPr="00735B98">
        <w:rPr>
          <w:rFonts w:eastAsia="Times New Roman"/>
          <w:lang w:val="ru-RU"/>
        </w:rPr>
        <w:t>получил и проанализировал опыт проведения испытания, анализа, модернизации модели;</w:t>
      </w:r>
    </w:p>
    <w:p w:rsidR="00735B98" w:rsidRPr="00735B98" w:rsidRDefault="00735B98" w:rsidP="002A5195">
      <w:pPr>
        <w:widowControl/>
        <w:numPr>
          <w:ilvl w:val="0"/>
          <w:numId w:val="280"/>
        </w:numPr>
        <w:autoSpaceDE/>
        <w:autoSpaceDN/>
        <w:adjustRightInd/>
        <w:jc w:val="both"/>
        <w:rPr>
          <w:rFonts w:eastAsia="Times New Roman"/>
          <w:lang w:val="ru-RU"/>
        </w:rPr>
      </w:pPr>
      <w:r w:rsidRPr="00735B98">
        <w:rPr>
          <w:rFonts w:eastAsia="Times New Roman"/>
          <w:lang w:val="ru-RU"/>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735B98" w:rsidRPr="00735B98" w:rsidRDefault="00735B98" w:rsidP="002A5195">
      <w:pPr>
        <w:widowControl/>
        <w:numPr>
          <w:ilvl w:val="0"/>
          <w:numId w:val="280"/>
        </w:numPr>
        <w:autoSpaceDE/>
        <w:autoSpaceDN/>
        <w:adjustRightInd/>
        <w:jc w:val="both"/>
        <w:rPr>
          <w:rFonts w:eastAsia="Times New Roman"/>
          <w:lang w:val="ru-RU"/>
        </w:rPr>
      </w:pPr>
      <w:r w:rsidRPr="00735B98">
        <w:rPr>
          <w:rFonts w:eastAsia="Times New Roman"/>
          <w:lang w:val="ru-RU"/>
        </w:rPr>
        <w:t>получил и проанализировал опыт изготовления информационного продукта по заданному алгоритму;</w:t>
      </w:r>
    </w:p>
    <w:p w:rsidR="00735B98" w:rsidRPr="00735B98" w:rsidRDefault="00735B98" w:rsidP="002A5195">
      <w:pPr>
        <w:widowControl/>
        <w:numPr>
          <w:ilvl w:val="0"/>
          <w:numId w:val="280"/>
        </w:numPr>
        <w:autoSpaceDE/>
        <w:autoSpaceDN/>
        <w:adjustRightInd/>
        <w:jc w:val="both"/>
        <w:rPr>
          <w:rFonts w:eastAsia="Times New Roman"/>
          <w:lang w:val="ru-RU"/>
        </w:rPr>
      </w:pPr>
      <w:r w:rsidRPr="00735B98">
        <w:rPr>
          <w:rFonts w:eastAsia="Times New Roman"/>
          <w:lang w:val="ru-RU"/>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735B98" w:rsidRPr="00735B98" w:rsidRDefault="00735B98" w:rsidP="002A5195">
      <w:pPr>
        <w:widowControl/>
        <w:numPr>
          <w:ilvl w:val="0"/>
          <w:numId w:val="280"/>
        </w:numPr>
        <w:autoSpaceDE/>
        <w:autoSpaceDN/>
        <w:adjustRightInd/>
        <w:jc w:val="both"/>
        <w:rPr>
          <w:rFonts w:eastAsia="Times New Roman"/>
          <w:lang w:val="ru-RU"/>
        </w:rPr>
      </w:pPr>
      <w:r w:rsidRPr="00735B98">
        <w:rPr>
          <w:rFonts w:eastAsia="Times New Roman"/>
          <w:lang w:val="ru-RU"/>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6 класс</w:t>
      </w:r>
    </w:p>
    <w:p w:rsidR="00735B98" w:rsidRPr="00735B98" w:rsidRDefault="00735B98" w:rsidP="00FC4380">
      <w:pPr>
        <w:widowControl/>
        <w:autoSpaceDE/>
        <w:autoSpaceDN/>
        <w:adjustRightInd/>
        <w:ind w:left="360"/>
        <w:jc w:val="both"/>
        <w:rPr>
          <w:rFonts w:eastAsia="Times New Roman"/>
          <w:lang w:val="ru-RU"/>
        </w:rPr>
      </w:pPr>
      <w:r w:rsidRPr="00735B98">
        <w:rPr>
          <w:rFonts w:eastAsia="Times New Roman"/>
          <w:lang w:val="ru-RU"/>
        </w:rPr>
        <w:t>По завершении учебного года обучающийся:</w:t>
      </w:r>
    </w:p>
    <w:p w:rsidR="00735B98" w:rsidRPr="00735B98" w:rsidRDefault="00735B98" w:rsidP="002A5195">
      <w:pPr>
        <w:widowControl/>
        <w:numPr>
          <w:ilvl w:val="0"/>
          <w:numId w:val="281"/>
        </w:numPr>
        <w:autoSpaceDE/>
        <w:autoSpaceDN/>
        <w:adjustRightInd/>
        <w:jc w:val="both"/>
        <w:rPr>
          <w:rFonts w:eastAsia="Times New Roman"/>
          <w:lang w:val="ru-RU"/>
        </w:rPr>
      </w:pPr>
      <w:r w:rsidRPr="00735B98">
        <w:rPr>
          <w:rFonts w:eastAsia="Times New Roman"/>
          <w:lang w:val="ru-RU"/>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735B98" w:rsidRPr="00735B98" w:rsidRDefault="00735B98" w:rsidP="002A5195">
      <w:pPr>
        <w:widowControl/>
        <w:numPr>
          <w:ilvl w:val="0"/>
          <w:numId w:val="281"/>
        </w:numPr>
        <w:autoSpaceDE/>
        <w:autoSpaceDN/>
        <w:adjustRightInd/>
        <w:jc w:val="both"/>
        <w:rPr>
          <w:rFonts w:eastAsia="Times New Roman"/>
          <w:lang w:val="ru-RU"/>
        </w:rPr>
      </w:pPr>
      <w:r w:rsidRPr="00735B98">
        <w:rPr>
          <w:rFonts w:eastAsia="Times New Roman"/>
          <w:lang w:val="ru-RU"/>
        </w:rPr>
        <w:t>описывает жизненный цикл технологии, приводя примеры;</w:t>
      </w:r>
    </w:p>
    <w:p w:rsidR="00735B98" w:rsidRPr="00735B98" w:rsidRDefault="00735B98" w:rsidP="002A5195">
      <w:pPr>
        <w:widowControl/>
        <w:numPr>
          <w:ilvl w:val="0"/>
          <w:numId w:val="281"/>
        </w:numPr>
        <w:autoSpaceDE/>
        <w:autoSpaceDN/>
        <w:adjustRightInd/>
        <w:jc w:val="both"/>
        <w:rPr>
          <w:rFonts w:eastAsia="Times New Roman"/>
          <w:lang w:val="ru-RU"/>
        </w:rPr>
      </w:pPr>
      <w:r w:rsidRPr="00735B98">
        <w:rPr>
          <w:rFonts w:eastAsia="Times New Roman"/>
          <w:lang w:val="ru-RU"/>
        </w:rPr>
        <w:t>оперирует понятием «технологическая система» при описании средств удовлетворения потребностей человека;</w:t>
      </w:r>
    </w:p>
    <w:p w:rsidR="00735B98" w:rsidRPr="00735B98" w:rsidRDefault="00735B98" w:rsidP="002A5195">
      <w:pPr>
        <w:widowControl/>
        <w:numPr>
          <w:ilvl w:val="0"/>
          <w:numId w:val="281"/>
        </w:numPr>
        <w:autoSpaceDE/>
        <w:autoSpaceDN/>
        <w:adjustRightInd/>
        <w:jc w:val="both"/>
        <w:rPr>
          <w:rFonts w:eastAsia="Times New Roman"/>
          <w:lang w:val="ru-RU"/>
        </w:rPr>
      </w:pPr>
      <w:r w:rsidRPr="00735B98">
        <w:rPr>
          <w:rFonts w:eastAsia="Times New Roman"/>
          <w:lang w:val="ru-RU"/>
        </w:rPr>
        <w:t>проводит морфологический и функциональный анализ технологической системы;</w:t>
      </w:r>
    </w:p>
    <w:p w:rsidR="00735B98" w:rsidRPr="00735B98" w:rsidRDefault="00735B98" w:rsidP="002A5195">
      <w:pPr>
        <w:widowControl/>
        <w:numPr>
          <w:ilvl w:val="0"/>
          <w:numId w:val="281"/>
        </w:numPr>
        <w:autoSpaceDE/>
        <w:autoSpaceDN/>
        <w:adjustRightInd/>
        <w:jc w:val="both"/>
        <w:rPr>
          <w:rFonts w:eastAsia="Times New Roman"/>
          <w:lang w:val="ru-RU"/>
        </w:rPr>
      </w:pPr>
      <w:r w:rsidRPr="00735B98">
        <w:rPr>
          <w:rFonts w:eastAsia="Times New Roman"/>
          <w:lang w:val="ru-RU"/>
        </w:rPr>
        <w:t>проводит анализ технологической системы – надсистемы – подсистемы в процессе проектирования продукта;</w:t>
      </w:r>
    </w:p>
    <w:p w:rsidR="00735B98" w:rsidRPr="00735B98" w:rsidRDefault="00735B98" w:rsidP="002A5195">
      <w:pPr>
        <w:widowControl/>
        <w:numPr>
          <w:ilvl w:val="0"/>
          <w:numId w:val="281"/>
        </w:numPr>
        <w:autoSpaceDE/>
        <w:autoSpaceDN/>
        <w:adjustRightInd/>
        <w:jc w:val="both"/>
        <w:rPr>
          <w:rFonts w:eastAsia="Times New Roman"/>
          <w:lang w:val="ru-RU"/>
        </w:rPr>
      </w:pPr>
      <w:r w:rsidRPr="00735B98">
        <w:rPr>
          <w:rFonts w:eastAsia="Times New Roman"/>
          <w:lang w:val="ru-RU"/>
        </w:rPr>
        <w:t>читает элементарные чертежи и эскизы;</w:t>
      </w:r>
    </w:p>
    <w:p w:rsidR="00735B98" w:rsidRPr="00735B98" w:rsidRDefault="00735B98" w:rsidP="002A5195">
      <w:pPr>
        <w:widowControl/>
        <w:numPr>
          <w:ilvl w:val="0"/>
          <w:numId w:val="281"/>
        </w:numPr>
        <w:autoSpaceDE/>
        <w:autoSpaceDN/>
        <w:adjustRightInd/>
        <w:jc w:val="both"/>
        <w:rPr>
          <w:rFonts w:eastAsia="Times New Roman"/>
          <w:lang w:val="ru-RU"/>
        </w:rPr>
      </w:pPr>
      <w:r w:rsidRPr="00735B98">
        <w:rPr>
          <w:rFonts w:eastAsia="Times New Roman"/>
          <w:lang w:val="ru-RU"/>
        </w:rPr>
        <w:t>выполняет эскизы механизмов, интерьера;</w:t>
      </w:r>
    </w:p>
    <w:p w:rsidR="00735B98" w:rsidRPr="00735B98" w:rsidRDefault="00735B98" w:rsidP="002A5195">
      <w:pPr>
        <w:widowControl/>
        <w:numPr>
          <w:ilvl w:val="0"/>
          <w:numId w:val="281"/>
        </w:numPr>
        <w:autoSpaceDE/>
        <w:autoSpaceDN/>
        <w:adjustRightInd/>
        <w:jc w:val="both"/>
        <w:rPr>
          <w:rFonts w:eastAsia="Times New Roman"/>
          <w:lang w:val="ru-RU"/>
        </w:rPr>
      </w:pPr>
      <w:r w:rsidRPr="00735B98">
        <w:rPr>
          <w:rFonts w:eastAsia="Times New Roman"/>
          <w:lang w:val="ru-RU"/>
        </w:rPr>
        <w:t>освоил техники обработки материалов (по выбору обучающегося в соответствии с содержанием проектной деятельности) ;</w:t>
      </w:r>
    </w:p>
    <w:p w:rsidR="00735B98" w:rsidRPr="00735B98" w:rsidRDefault="00735B98" w:rsidP="002A5195">
      <w:pPr>
        <w:widowControl/>
        <w:numPr>
          <w:ilvl w:val="0"/>
          <w:numId w:val="281"/>
        </w:numPr>
        <w:autoSpaceDE/>
        <w:autoSpaceDN/>
        <w:adjustRightInd/>
        <w:jc w:val="both"/>
        <w:rPr>
          <w:rFonts w:eastAsia="Times New Roman"/>
          <w:lang w:val="ru-RU"/>
        </w:rPr>
      </w:pPr>
      <w:r w:rsidRPr="00735B98">
        <w:rPr>
          <w:rFonts w:eastAsia="Times New Roman"/>
          <w:lang w:val="ru-RU"/>
        </w:rPr>
        <w:t>применяет простые механизмы для решения поставленных задач по модернизации / проектированию технологических систем;</w:t>
      </w:r>
    </w:p>
    <w:p w:rsidR="00735B98" w:rsidRPr="00735B98" w:rsidRDefault="00735B98" w:rsidP="002A5195">
      <w:pPr>
        <w:widowControl/>
        <w:numPr>
          <w:ilvl w:val="0"/>
          <w:numId w:val="281"/>
        </w:numPr>
        <w:autoSpaceDE/>
        <w:autoSpaceDN/>
        <w:adjustRightInd/>
        <w:jc w:val="both"/>
        <w:rPr>
          <w:rFonts w:eastAsia="Times New Roman"/>
          <w:lang w:val="ru-RU"/>
        </w:rPr>
      </w:pPr>
      <w:r w:rsidRPr="00735B98">
        <w:rPr>
          <w:rFonts w:eastAsia="Times New Roman"/>
          <w:lang w:val="ru-RU"/>
        </w:rPr>
        <w:t>строит модель механизма, состоящего из нескольких простых механизмов по кинематической схеме;</w:t>
      </w:r>
    </w:p>
    <w:p w:rsidR="00735B98" w:rsidRPr="00735B98" w:rsidRDefault="00735B98" w:rsidP="002A5195">
      <w:pPr>
        <w:widowControl/>
        <w:numPr>
          <w:ilvl w:val="0"/>
          <w:numId w:val="281"/>
        </w:numPr>
        <w:autoSpaceDE/>
        <w:autoSpaceDN/>
        <w:adjustRightInd/>
        <w:jc w:val="both"/>
        <w:rPr>
          <w:rFonts w:eastAsia="Times New Roman"/>
          <w:lang w:val="ru-RU"/>
        </w:rPr>
      </w:pPr>
      <w:r w:rsidRPr="00735B98">
        <w:rPr>
          <w:rFonts w:eastAsia="Times New Roman"/>
          <w:lang w:val="ru-RU"/>
        </w:rPr>
        <w:t>получил и проанализировал опыт исследования способов жизнеобеспечения и состояния жилых зданий микрорайона / поселения;</w:t>
      </w:r>
    </w:p>
    <w:p w:rsidR="00735B98" w:rsidRPr="00735B98" w:rsidRDefault="00735B98" w:rsidP="002A5195">
      <w:pPr>
        <w:widowControl/>
        <w:numPr>
          <w:ilvl w:val="0"/>
          <w:numId w:val="281"/>
        </w:numPr>
        <w:autoSpaceDE/>
        <w:autoSpaceDN/>
        <w:adjustRightInd/>
        <w:jc w:val="both"/>
        <w:rPr>
          <w:rFonts w:eastAsia="Times New Roman"/>
          <w:lang w:val="ru-RU"/>
        </w:rPr>
      </w:pPr>
      <w:r w:rsidRPr="00735B98">
        <w:rPr>
          <w:rFonts w:eastAsia="Times New Roman"/>
          <w:lang w:val="ru-RU"/>
        </w:rPr>
        <w:t>получил и проанализировал опыт решения задач на взаимодействие со службами ЖКХ;</w:t>
      </w:r>
    </w:p>
    <w:p w:rsidR="00735B98" w:rsidRPr="00735B98" w:rsidRDefault="00735B98" w:rsidP="002A5195">
      <w:pPr>
        <w:widowControl/>
        <w:numPr>
          <w:ilvl w:val="0"/>
          <w:numId w:val="281"/>
        </w:numPr>
        <w:autoSpaceDE/>
        <w:autoSpaceDN/>
        <w:adjustRightInd/>
        <w:jc w:val="both"/>
        <w:rPr>
          <w:rFonts w:eastAsia="Times New Roman"/>
          <w:lang w:val="ru-RU"/>
        </w:rPr>
      </w:pPr>
      <w:r w:rsidRPr="00735B98">
        <w:rPr>
          <w:rFonts w:eastAsia="Times New Roman"/>
          <w:lang w:val="ru-RU"/>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735B98" w:rsidRPr="00735B98" w:rsidRDefault="00735B98" w:rsidP="002A5195">
      <w:pPr>
        <w:widowControl/>
        <w:numPr>
          <w:ilvl w:val="0"/>
          <w:numId w:val="281"/>
        </w:numPr>
        <w:autoSpaceDE/>
        <w:autoSpaceDN/>
        <w:adjustRightInd/>
        <w:jc w:val="both"/>
        <w:rPr>
          <w:rFonts w:eastAsia="Times New Roman"/>
          <w:lang w:val="ru-RU"/>
        </w:rPr>
      </w:pPr>
      <w:r w:rsidRPr="00735B98">
        <w:rPr>
          <w:rFonts w:eastAsia="Times New Roman"/>
          <w:lang w:val="ru-RU"/>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735B98" w:rsidRPr="00735B98" w:rsidRDefault="00735B98" w:rsidP="002A5195">
      <w:pPr>
        <w:widowControl/>
        <w:numPr>
          <w:ilvl w:val="0"/>
          <w:numId w:val="281"/>
        </w:numPr>
        <w:autoSpaceDE/>
        <w:autoSpaceDN/>
        <w:adjustRightInd/>
        <w:jc w:val="both"/>
        <w:rPr>
          <w:rFonts w:eastAsia="Times New Roman"/>
          <w:lang w:val="ru-RU"/>
        </w:rPr>
      </w:pPr>
      <w:r w:rsidRPr="00735B98">
        <w:rPr>
          <w:rFonts w:eastAsia="Times New Roman"/>
          <w:lang w:val="ru-RU"/>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7 класс</w:t>
      </w:r>
    </w:p>
    <w:p w:rsidR="00735B98" w:rsidRPr="00735B98" w:rsidRDefault="00735B98" w:rsidP="00735B98">
      <w:pPr>
        <w:widowControl/>
        <w:autoSpaceDE/>
        <w:autoSpaceDN/>
        <w:adjustRightInd/>
        <w:ind w:left="360"/>
        <w:jc w:val="both"/>
        <w:rPr>
          <w:rFonts w:eastAsia="Times New Roman"/>
          <w:lang w:val="ru-RU"/>
        </w:rPr>
      </w:pPr>
      <w:r w:rsidRPr="00735B98">
        <w:rPr>
          <w:rFonts w:eastAsia="Times New Roman"/>
          <w:lang w:val="ru-RU"/>
        </w:rPr>
        <w:t>По завершении учебного года обучающийся:</w:t>
      </w:r>
    </w:p>
    <w:p w:rsidR="00735B98" w:rsidRPr="00735B98" w:rsidRDefault="00735B98" w:rsidP="002A5195">
      <w:pPr>
        <w:widowControl/>
        <w:numPr>
          <w:ilvl w:val="0"/>
          <w:numId w:val="282"/>
        </w:numPr>
        <w:autoSpaceDE/>
        <w:autoSpaceDN/>
        <w:adjustRightInd/>
        <w:jc w:val="both"/>
        <w:rPr>
          <w:rFonts w:eastAsia="Times New Roman"/>
          <w:lang w:val="ru-RU"/>
        </w:rPr>
      </w:pPr>
      <w:r w:rsidRPr="00735B98">
        <w:rPr>
          <w:rFonts w:eastAsia="Times New Roman"/>
          <w:lang w:val="ru-RU"/>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735B98" w:rsidRPr="00735B98" w:rsidRDefault="00735B98" w:rsidP="002A5195">
      <w:pPr>
        <w:widowControl/>
        <w:numPr>
          <w:ilvl w:val="0"/>
          <w:numId w:val="282"/>
        </w:numPr>
        <w:autoSpaceDE/>
        <w:autoSpaceDN/>
        <w:adjustRightInd/>
        <w:jc w:val="both"/>
        <w:rPr>
          <w:rFonts w:eastAsia="Times New Roman"/>
          <w:lang w:val="ru-RU"/>
        </w:rPr>
      </w:pPr>
      <w:r w:rsidRPr="00735B98">
        <w:rPr>
          <w:rFonts w:eastAsia="Times New Roman"/>
          <w:lang w:val="ru-RU"/>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735B98" w:rsidRPr="00735B98" w:rsidRDefault="00735B98" w:rsidP="002A5195">
      <w:pPr>
        <w:widowControl/>
        <w:numPr>
          <w:ilvl w:val="0"/>
          <w:numId w:val="282"/>
        </w:numPr>
        <w:autoSpaceDE/>
        <w:autoSpaceDN/>
        <w:adjustRightInd/>
        <w:jc w:val="both"/>
        <w:rPr>
          <w:rFonts w:eastAsia="Times New Roman"/>
          <w:lang w:val="ru-RU"/>
        </w:rPr>
      </w:pPr>
      <w:r w:rsidRPr="00735B98">
        <w:rPr>
          <w:rFonts w:eastAsia="Times New Roman"/>
          <w:lang w:val="ru-RU"/>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735B98" w:rsidRPr="00735B98" w:rsidRDefault="00735B98" w:rsidP="002A5195">
      <w:pPr>
        <w:widowControl/>
        <w:numPr>
          <w:ilvl w:val="0"/>
          <w:numId w:val="282"/>
        </w:numPr>
        <w:autoSpaceDE/>
        <w:autoSpaceDN/>
        <w:adjustRightInd/>
        <w:jc w:val="both"/>
        <w:rPr>
          <w:rFonts w:eastAsia="Times New Roman"/>
          <w:lang w:val="ru-RU"/>
        </w:rPr>
      </w:pPr>
      <w:r w:rsidRPr="00735B98">
        <w:rPr>
          <w:rFonts w:eastAsia="Times New Roman"/>
          <w:lang w:val="ru-RU"/>
        </w:rPr>
        <w:t>перечисляет, характеризует и распознает устройства для накопления энергии, для передачи энергии;</w:t>
      </w:r>
    </w:p>
    <w:p w:rsidR="00735B98" w:rsidRPr="00735B98" w:rsidRDefault="00735B98" w:rsidP="002A5195">
      <w:pPr>
        <w:widowControl/>
        <w:numPr>
          <w:ilvl w:val="0"/>
          <w:numId w:val="282"/>
        </w:numPr>
        <w:autoSpaceDE/>
        <w:autoSpaceDN/>
        <w:adjustRightInd/>
        <w:jc w:val="both"/>
        <w:rPr>
          <w:rFonts w:eastAsia="Times New Roman"/>
          <w:lang w:val="ru-RU"/>
        </w:rPr>
      </w:pPr>
      <w:r w:rsidRPr="00735B98">
        <w:rPr>
          <w:rFonts w:eastAsia="Times New Roman"/>
          <w:lang w:val="ru-RU"/>
        </w:rPr>
        <w:t>объясняет понятие «машина», характеризует технологические системы, преобразующие энергию в вид, необходимый потребителю;</w:t>
      </w:r>
    </w:p>
    <w:p w:rsidR="00735B98" w:rsidRPr="00735B98" w:rsidRDefault="00735B98" w:rsidP="002A5195">
      <w:pPr>
        <w:widowControl/>
        <w:numPr>
          <w:ilvl w:val="0"/>
          <w:numId w:val="282"/>
        </w:numPr>
        <w:autoSpaceDE/>
        <w:autoSpaceDN/>
        <w:adjustRightInd/>
        <w:jc w:val="both"/>
        <w:rPr>
          <w:rFonts w:eastAsia="Times New Roman"/>
          <w:lang w:val="ru-RU"/>
        </w:rPr>
      </w:pPr>
      <w:r w:rsidRPr="00735B98">
        <w:rPr>
          <w:rFonts w:eastAsia="Times New Roman"/>
          <w:lang w:val="ru-RU"/>
        </w:rPr>
        <w:t>объясняет сущность управления в технологических системах, характеризует автоматические и саморегулируемые системы;</w:t>
      </w:r>
    </w:p>
    <w:p w:rsidR="00735B98" w:rsidRPr="00735B98" w:rsidRDefault="00735B98" w:rsidP="002A5195">
      <w:pPr>
        <w:widowControl/>
        <w:numPr>
          <w:ilvl w:val="0"/>
          <w:numId w:val="282"/>
        </w:numPr>
        <w:autoSpaceDE/>
        <w:autoSpaceDN/>
        <w:adjustRightInd/>
        <w:jc w:val="both"/>
        <w:rPr>
          <w:rFonts w:eastAsia="Times New Roman"/>
          <w:lang w:val="ru-RU"/>
        </w:rPr>
      </w:pPr>
      <w:r w:rsidRPr="00735B98">
        <w:rPr>
          <w:rFonts w:eastAsia="Times New Roman"/>
          <w:lang w:val="ru-RU"/>
        </w:rPr>
        <w:t>осуществляет сборку электрических цепей по электрической схеме, проводит анализ неполадок электрической цепи;</w:t>
      </w:r>
    </w:p>
    <w:p w:rsidR="00735B98" w:rsidRPr="00735B98" w:rsidRDefault="00735B98" w:rsidP="002A5195">
      <w:pPr>
        <w:widowControl/>
        <w:numPr>
          <w:ilvl w:val="0"/>
          <w:numId w:val="282"/>
        </w:numPr>
        <w:autoSpaceDE/>
        <w:autoSpaceDN/>
        <w:adjustRightInd/>
        <w:jc w:val="both"/>
        <w:rPr>
          <w:rFonts w:eastAsia="Times New Roman"/>
          <w:lang w:val="ru-RU"/>
        </w:rPr>
      </w:pPr>
      <w:r w:rsidRPr="00735B98">
        <w:rPr>
          <w:rFonts w:eastAsia="Times New Roman"/>
          <w:lang w:val="ru-RU"/>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735B98" w:rsidRPr="00735B98" w:rsidRDefault="00735B98" w:rsidP="002A5195">
      <w:pPr>
        <w:widowControl/>
        <w:numPr>
          <w:ilvl w:val="0"/>
          <w:numId w:val="282"/>
        </w:numPr>
        <w:autoSpaceDE/>
        <w:autoSpaceDN/>
        <w:adjustRightInd/>
        <w:jc w:val="both"/>
        <w:rPr>
          <w:rFonts w:eastAsia="Times New Roman"/>
          <w:lang w:val="ru-RU"/>
        </w:rPr>
      </w:pPr>
      <w:r w:rsidRPr="00735B98">
        <w:rPr>
          <w:rFonts w:eastAsia="Times New Roman"/>
          <w:lang w:val="ru-RU"/>
        </w:rPr>
        <w:t>выполняет базовые операции редактора компьютерного трехмерного проектирования (на выбор образовательной организации);</w:t>
      </w:r>
    </w:p>
    <w:p w:rsidR="00735B98" w:rsidRPr="00735B98" w:rsidRDefault="00735B98" w:rsidP="002A5195">
      <w:pPr>
        <w:widowControl/>
        <w:numPr>
          <w:ilvl w:val="0"/>
          <w:numId w:val="282"/>
        </w:numPr>
        <w:autoSpaceDE/>
        <w:autoSpaceDN/>
        <w:adjustRightInd/>
        <w:jc w:val="both"/>
        <w:rPr>
          <w:rFonts w:eastAsia="Times New Roman"/>
          <w:lang w:val="ru-RU"/>
        </w:rPr>
      </w:pPr>
      <w:r w:rsidRPr="00735B98">
        <w:rPr>
          <w:rFonts w:eastAsia="Times New Roman"/>
          <w:lang w:val="ru-RU"/>
        </w:rPr>
        <w:t>конструирует простые системы с обратной связью на основе технических конструкторов;</w:t>
      </w:r>
    </w:p>
    <w:p w:rsidR="00735B98" w:rsidRPr="00735B98" w:rsidRDefault="00735B98" w:rsidP="002A5195">
      <w:pPr>
        <w:widowControl/>
        <w:numPr>
          <w:ilvl w:val="0"/>
          <w:numId w:val="282"/>
        </w:numPr>
        <w:autoSpaceDE/>
        <w:autoSpaceDN/>
        <w:adjustRightInd/>
        <w:jc w:val="both"/>
        <w:rPr>
          <w:rFonts w:eastAsia="Times New Roman"/>
          <w:lang w:val="ru-RU"/>
        </w:rPr>
      </w:pPr>
      <w:r w:rsidRPr="00735B98">
        <w:rPr>
          <w:rFonts w:eastAsia="Times New Roman"/>
          <w:lang w:val="ru-RU"/>
        </w:rPr>
        <w:t>следует технологии, в том числе, в процессе изготовления субъективно нового продукта;</w:t>
      </w:r>
    </w:p>
    <w:p w:rsidR="00735B98" w:rsidRPr="00735B98" w:rsidRDefault="00735B98" w:rsidP="002A5195">
      <w:pPr>
        <w:widowControl/>
        <w:numPr>
          <w:ilvl w:val="0"/>
          <w:numId w:val="282"/>
        </w:numPr>
        <w:autoSpaceDE/>
        <w:autoSpaceDN/>
        <w:adjustRightInd/>
        <w:jc w:val="both"/>
        <w:rPr>
          <w:rFonts w:eastAsia="Times New Roman"/>
          <w:lang w:val="ru-RU"/>
        </w:rPr>
      </w:pPr>
      <w:r w:rsidRPr="00735B98">
        <w:rPr>
          <w:rFonts w:eastAsia="Times New Roman"/>
          <w:lang w:val="ru-RU"/>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735B98" w:rsidRPr="00735B98" w:rsidRDefault="00735B98" w:rsidP="002A5195">
      <w:pPr>
        <w:widowControl/>
        <w:numPr>
          <w:ilvl w:val="0"/>
          <w:numId w:val="282"/>
        </w:numPr>
        <w:autoSpaceDE/>
        <w:autoSpaceDN/>
        <w:adjustRightInd/>
        <w:jc w:val="both"/>
        <w:rPr>
          <w:rFonts w:eastAsia="Times New Roman"/>
          <w:lang w:val="ru-RU"/>
        </w:rPr>
      </w:pPr>
      <w:r w:rsidRPr="00735B98">
        <w:rPr>
          <w:rFonts w:eastAsia="Times New Roman"/>
          <w:lang w:val="ru-RU"/>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735B98" w:rsidRPr="00735B98" w:rsidRDefault="00735B98" w:rsidP="002A5195">
      <w:pPr>
        <w:widowControl/>
        <w:numPr>
          <w:ilvl w:val="0"/>
          <w:numId w:val="282"/>
        </w:numPr>
        <w:autoSpaceDE/>
        <w:autoSpaceDN/>
        <w:adjustRightInd/>
        <w:jc w:val="both"/>
        <w:rPr>
          <w:rFonts w:eastAsia="Times New Roman"/>
          <w:lang w:val="ru-RU"/>
        </w:rPr>
      </w:pPr>
      <w:r w:rsidRPr="00735B98">
        <w:rPr>
          <w:rFonts w:eastAsia="Times New Roman"/>
          <w:lang w:val="ru-RU"/>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8 класс</w:t>
      </w:r>
    </w:p>
    <w:p w:rsidR="00735B98" w:rsidRPr="00735B98" w:rsidRDefault="00735B98" w:rsidP="00735B98">
      <w:pPr>
        <w:widowControl/>
        <w:autoSpaceDE/>
        <w:autoSpaceDN/>
        <w:adjustRightInd/>
        <w:ind w:left="360"/>
        <w:jc w:val="both"/>
        <w:rPr>
          <w:rFonts w:eastAsia="Times New Roman"/>
          <w:lang w:val="ru-RU"/>
        </w:rPr>
      </w:pPr>
      <w:r w:rsidRPr="00735B98">
        <w:rPr>
          <w:rFonts w:eastAsia="Times New Roman"/>
          <w:lang w:val="ru-RU"/>
        </w:rPr>
        <w:t>По завершении учебного года обучающийся:</w:t>
      </w:r>
    </w:p>
    <w:p w:rsidR="00735B98" w:rsidRPr="00735B98" w:rsidRDefault="00735B98" w:rsidP="002A5195">
      <w:pPr>
        <w:widowControl/>
        <w:numPr>
          <w:ilvl w:val="0"/>
          <w:numId w:val="283"/>
        </w:numPr>
        <w:autoSpaceDE/>
        <w:autoSpaceDN/>
        <w:adjustRightInd/>
        <w:jc w:val="both"/>
        <w:rPr>
          <w:rFonts w:eastAsia="Times New Roman"/>
          <w:lang w:val="ru-RU"/>
        </w:rPr>
      </w:pPr>
      <w:r w:rsidRPr="00735B98">
        <w:rPr>
          <w:rFonts w:eastAsia="Times New Roman"/>
          <w:lang w:val="ru-RU"/>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735B98" w:rsidRPr="00735B98" w:rsidRDefault="00735B98" w:rsidP="002A5195">
      <w:pPr>
        <w:widowControl/>
        <w:numPr>
          <w:ilvl w:val="0"/>
          <w:numId w:val="283"/>
        </w:numPr>
        <w:autoSpaceDE/>
        <w:autoSpaceDN/>
        <w:adjustRightInd/>
        <w:jc w:val="both"/>
        <w:rPr>
          <w:rFonts w:eastAsia="Times New Roman"/>
          <w:lang w:val="ru-RU"/>
        </w:rPr>
      </w:pPr>
      <w:r w:rsidRPr="00735B98">
        <w:rPr>
          <w:rFonts w:eastAsia="Times New Roman"/>
          <w:lang w:val="ru-RU"/>
        </w:rPr>
        <w:t>характеризует современную индустрию питания, в том числе в регионе проживания, и перспективы ее развития;</w:t>
      </w:r>
    </w:p>
    <w:p w:rsidR="00735B98" w:rsidRPr="00735B98" w:rsidRDefault="00735B98" w:rsidP="002A5195">
      <w:pPr>
        <w:widowControl/>
        <w:numPr>
          <w:ilvl w:val="0"/>
          <w:numId w:val="283"/>
        </w:numPr>
        <w:autoSpaceDE/>
        <w:autoSpaceDN/>
        <w:adjustRightInd/>
        <w:jc w:val="both"/>
        <w:rPr>
          <w:rFonts w:eastAsia="Times New Roman"/>
          <w:lang w:val="ru-RU"/>
        </w:rPr>
      </w:pPr>
      <w:r w:rsidRPr="00735B98">
        <w:rPr>
          <w:rFonts w:eastAsia="Times New Roman"/>
          <w:lang w:val="ru-RU"/>
        </w:rPr>
        <w:t>называет и характеризует актуальные и перспективные технологии транспорта;,</w:t>
      </w:r>
    </w:p>
    <w:p w:rsidR="00735B98" w:rsidRPr="00735B98" w:rsidRDefault="00735B98" w:rsidP="002A5195">
      <w:pPr>
        <w:widowControl/>
        <w:numPr>
          <w:ilvl w:val="0"/>
          <w:numId w:val="283"/>
        </w:numPr>
        <w:autoSpaceDE/>
        <w:autoSpaceDN/>
        <w:adjustRightInd/>
        <w:jc w:val="both"/>
        <w:rPr>
          <w:rFonts w:eastAsia="Times New Roman"/>
          <w:lang w:val="ru-RU"/>
        </w:rPr>
      </w:pPr>
      <w:r w:rsidRPr="00735B98">
        <w:rPr>
          <w:rFonts w:eastAsia="Times New Roman"/>
          <w:lang w:val="ru-RU"/>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735B98" w:rsidRPr="00735B98" w:rsidRDefault="00735B98" w:rsidP="002A5195">
      <w:pPr>
        <w:widowControl/>
        <w:numPr>
          <w:ilvl w:val="0"/>
          <w:numId w:val="283"/>
        </w:numPr>
        <w:autoSpaceDE/>
        <w:autoSpaceDN/>
        <w:adjustRightInd/>
        <w:jc w:val="both"/>
        <w:rPr>
          <w:rFonts w:eastAsia="Times New Roman"/>
          <w:lang w:val="ru-RU"/>
        </w:rPr>
      </w:pPr>
      <w:r w:rsidRPr="00735B98">
        <w:rPr>
          <w:rFonts w:eastAsia="Times New Roman"/>
          <w:lang w:val="ru-RU"/>
        </w:rPr>
        <w:t>характеризует ситуацию на региональном рынке труда, называет тенденции её развития;</w:t>
      </w:r>
    </w:p>
    <w:p w:rsidR="00735B98" w:rsidRPr="00735B98" w:rsidRDefault="00735B98" w:rsidP="002A5195">
      <w:pPr>
        <w:widowControl/>
        <w:numPr>
          <w:ilvl w:val="0"/>
          <w:numId w:val="283"/>
        </w:numPr>
        <w:autoSpaceDE/>
        <w:autoSpaceDN/>
        <w:adjustRightInd/>
        <w:jc w:val="both"/>
        <w:rPr>
          <w:rFonts w:eastAsia="Times New Roman"/>
          <w:lang w:val="ru-RU"/>
        </w:rPr>
      </w:pPr>
      <w:r w:rsidRPr="00735B98">
        <w:rPr>
          <w:rFonts w:eastAsia="Times New Roman"/>
          <w:lang w:val="ru-RU"/>
        </w:rPr>
        <w:t>перечисляет и характеризует виды технической и технологической документации</w:t>
      </w:r>
    </w:p>
    <w:p w:rsidR="00735B98" w:rsidRPr="00735B98" w:rsidRDefault="00735B98" w:rsidP="002A5195">
      <w:pPr>
        <w:widowControl/>
        <w:numPr>
          <w:ilvl w:val="0"/>
          <w:numId w:val="283"/>
        </w:numPr>
        <w:autoSpaceDE/>
        <w:autoSpaceDN/>
        <w:adjustRightInd/>
        <w:jc w:val="both"/>
        <w:rPr>
          <w:rFonts w:eastAsia="Times New Roman"/>
          <w:lang w:val="ru-RU"/>
        </w:rPr>
      </w:pPr>
      <w:r w:rsidRPr="00735B98">
        <w:rPr>
          <w:rFonts w:eastAsia="Times New Roman"/>
          <w:lang w:val="ru-RU"/>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735B98" w:rsidRPr="00735B98" w:rsidRDefault="00735B98" w:rsidP="002A5195">
      <w:pPr>
        <w:widowControl/>
        <w:numPr>
          <w:ilvl w:val="0"/>
          <w:numId w:val="283"/>
        </w:numPr>
        <w:autoSpaceDE/>
        <w:autoSpaceDN/>
        <w:adjustRightInd/>
        <w:jc w:val="both"/>
        <w:rPr>
          <w:rFonts w:eastAsia="Times New Roman"/>
          <w:lang w:val="ru-RU"/>
        </w:rPr>
      </w:pPr>
      <w:r w:rsidRPr="00735B98">
        <w:rPr>
          <w:rFonts w:eastAsia="Times New Roman"/>
          <w:lang w:val="ru-RU"/>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735B98" w:rsidRPr="00735B98" w:rsidRDefault="00735B98" w:rsidP="002A5195">
      <w:pPr>
        <w:widowControl/>
        <w:numPr>
          <w:ilvl w:val="0"/>
          <w:numId w:val="283"/>
        </w:numPr>
        <w:autoSpaceDE/>
        <w:autoSpaceDN/>
        <w:adjustRightInd/>
        <w:jc w:val="both"/>
        <w:rPr>
          <w:rFonts w:eastAsia="Times New Roman"/>
          <w:lang w:val="ru-RU"/>
        </w:rPr>
      </w:pPr>
      <w:r w:rsidRPr="00735B98">
        <w:rPr>
          <w:rFonts w:eastAsia="Times New Roman"/>
          <w:lang w:val="ru-RU"/>
        </w:rPr>
        <w:t>разъясняет функции модели и принципы моделирования,</w:t>
      </w:r>
    </w:p>
    <w:p w:rsidR="00735B98" w:rsidRPr="00735B98" w:rsidRDefault="00735B98" w:rsidP="002A5195">
      <w:pPr>
        <w:widowControl/>
        <w:numPr>
          <w:ilvl w:val="0"/>
          <w:numId w:val="283"/>
        </w:numPr>
        <w:autoSpaceDE/>
        <w:autoSpaceDN/>
        <w:adjustRightInd/>
        <w:jc w:val="both"/>
        <w:rPr>
          <w:rFonts w:eastAsia="Times New Roman"/>
          <w:lang w:val="ru-RU"/>
        </w:rPr>
      </w:pPr>
      <w:r w:rsidRPr="00735B98">
        <w:rPr>
          <w:rFonts w:eastAsia="Times New Roman"/>
          <w:lang w:val="ru-RU"/>
        </w:rPr>
        <w:t>создаёт модель, адекватную практической задаче,</w:t>
      </w:r>
    </w:p>
    <w:p w:rsidR="00735B98" w:rsidRPr="00735B98" w:rsidRDefault="00735B98" w:rsidP="002A5195">
      <w:pPr>
        <w:widowControl/>
        <w:numPr>
          <w:ilvl w:val="0"/>
          <w:numId w:val="283"/>
        </w:numPr>
        <w:autoSpaceDE/>
        <w:autoSpaceDN/>
        <w:adjustRightInd/>
        <w:jc w:val="both"/>
        <w:rPr>
          <w:rFonts w:eastAsia="Times New Roman"/>
          <w:lang w:val="ru-RU"/>
        </w:rPr>
      </w:pPr>
      <w:r w:rsidRPr="00735B98">
        <w:rPr>
          <w:rFonts w:eastAsia="Times New Roman"/>
          <w:lang w:val="ru-RU"/>
        </w:rPr>
        <w:t>отбирает материал в соответствии с техническим решением или по заданным критериям,</w:t>
      </w:r>
    </w:p>
    <w:p w:rsidR="00735B98" w:rsidRPr="00735B98" w:rsidRDefault="00735B98" w:rsidP="002A5195">
      <w:pPr>
        <w:widowControl/>
        <w:numPr>
          <w:ilvl w:val="0"/>
          <w:numId w:val="283"/>
        </w:numPr>
        <w:autoSpaceDE/>
        <w:autoSpaceDN/>
        <w:adjustRightInd/>
        <w:jc w:val="both"/>
        <w:rPr>
          <w:rFonts w:eastAsia="Times New Roman"/>
          <w:lang w:val="ru-RU"/>
        </w:rPr>
      </w:pPr>
      <w:r w:rsidRPr="00735B98">
        <w:rPr>
          <w:rFonts w:eastAsia="Times New Roman"/>
          <w:lang w:val="ru-RU"/>
        </w:rPr>
        <w:t>составляет рацион питания, адекватный ситуации,</w:t>
      </w:r>
    </w:p>
    <w:p w:rsidR="00735B98" w:rsidRPr="00735B98" w:rsidRDefault="00735B98" w:rsidP="002A5195">
      <w:pPr>
        <w:widowControl/>
        <w:numPr>
          <w:ilvl w:val="0"/>
          <w:numId w:val="283"/>
        </w:numPr>
        <w:autoSpaceDE/>
        <w:autoSpaceDN/>
        <w:adjustRightInd/>
        <w:jc w:val="both"/>
        <w:rPr>
          <w:rFonts w:eastAsia="Times New Roman"/>
          <w:lang w:val="ru-RU"/>
        </w:rPr>
      </w:pPr>
      <w:r w:rsidRPr="00735B98">
        <w:rPr>
          <w:rFonts w:eastAsia="Times New Roman"/>
          <w:lang w:val="ru-RU"/>
        </w:rPr>
        <w:t>планирует продвижение продукта,</w:t>
      </w:r>
    </w:p>
    <w:p w:rsidR="00735B98" w:rsidRPr="00735B98" w:rsidRDefault="00735B98" w:rsidP="002A5195">
      <w:pPr>
        <w:widowControl/>
        <w:numPr>
          <w:ilvl w:val="0"/>
          <w:numId w:val="283"/>
        </w:numPr>
        <w:autoSpaceDE/>
        <w:autoSpaceDN/>
        <w:adjustRightInd/>
        <w:jc w:val="both"/>
        <w:rPr>
          <w:rFonts w:eastAsia="Times New Roman"/>
          <w:lang w:val="ru-RU"/>
        </w:rPr>
      </w:pPr>
      <w:r w:rsidRPr="00735B98">
        <w:rPr>
          <w:rFonts w:eastAsia="Times New Roman"/>
          <w:lang w:val="ru-RU"/>
        </w:rPr>
        <w:t>регламентирует заданный процесс в заданной форме,</w:t>
      </w:r>
    </w:p>
    <w:p w:rsidR="00735B98" w:rsidRPr="00735B98" w:rsidRDefault="00735B98" w:rsidP="002A5195">
      <w:pPr>
        <w:widowControl/>
        <w:numPr>
          <w:ilvl w:val="0"/>
          <w:numId w:val="283"/>
        </w:numPr>
        <w:autoSpaceDE/>
        <w:autoSpaceDN/>
        <w:adjustRightInd/>
        <w:jc w:val="both"/>
        <w:rPr>
          <w:rFonts w:eastAsia="Times New Roman"/>
          <w:lang w:val="ru-RU"/>
        </w:rPr>
      </w:pPr>
      <w:r w:rsidRPr="00735B98">
        <w:rPr>
          <w:rFonts w:eastAsia="Times New Roman"/>
          <w:lang w:val="ru-RU"/>
        </w:rPr>
        <w:t>проводит оценку и испытание полученного продукта,</w:t>
      </w:r>
    </w:p>
    <w:p w:rsidR="00735B98" w:rsidRPr="00735B98" w:rsidRDefault="00735B98" w:rsidP="002A5195">
      <w:pPr>
        <w:widowControl/>
        <w:numPr>
          <w:ilvl w:val="0"/>
          <w:numId w:val="283"/>
        </w:numPr>
        <w:autoSpaceDE/>
        <w:autoSpaceDN/>
        <w:adjustRightInd/>
        <w:jc w:val="both"/>
        <w:rPr>
          <w:rFonts w:eastAsia="Times New Roman"/>
          <w:lang w:val="ru-RU"/>
        </w:rPr>
      </w:pPr>
      <w:r w:rsidRPr="00735B98">
        <w:rPr>
          <w:rFonts w:eastAsia="Times New Roman"/>
          <w:lang w:val="ru-RU"/>
        </w:rPr>
        <w:t>описывает технологическое решение с помощью текста, рисунков, графического изображения,</w:t>
      </w:r>
    </w:p>
    <w:p w:rsidR="00735B98" w:rsidRPr="00735B98" w:rsidRDefault="00735B98" w:rsidP="002A5195">
      <w:pPr>
        <w:widowControl/>
        <w:numPr>
          <w:ilvl w:val="0"/>
          <w:numId w:val="283"/>
        </w:numPr>
        <w:autoSpaceDE/>
        <w:autoSpaceDN/>
        <w:adjustRightInd/>
        <w:jc w:val="both"/>
        <w:rPr>
          <w:rFonts w:eastAsia="Times New Roman"/>
          <w:lang w:val="ru-RU"/>
        </w:rPr>
      </w:pPr>
      <w:r w:rsidRPr="00735B98">
        <w:rPr>
          <w:rFonts w:eastAsia="Times New Roman"/>
          <w:lang w:val="ru-RU"/>
        </w:rPr>
        <w:t>получил и проанализировал опыт лабораторного исследования продуктов питания,</w:t>
      </w:r>
    </w:p>
    <w:p w:rsidR="00735B98" w:rsidRPr="00735B98" w:rsidRDefault="00735B98" w:rsidP="002A5195">
      <w:pPr>
        <w:widowControl/>
        <w:numPr>
          <w:ilvl w:val="0"/>
          <w:numId w:val="283"/>
        </w:numPr>
        <w:autoSpaceDE/>
        <w:autoSpaceDN/>
        <w:adjustRightInd/>
        <w:jc w:val="both"/>
        <w:rPr>
          <w:rFonts w:eastAsia="Times New Roman"/>
          <w:lang w:val="ru-RU"/>
        </w:rPr>
      </w:pPr>
      <w:r w:rsidRPr="00735B98">
        <w:rPr>
          <w:rFonts w:eastAsia="Times New Roman"/>
          <w:lang w:val="ru-RU"/>
        </w:rPr>
        <w:t>получил и проанализировал опыт разработки организационного проекта и решения логистических задач,</w:t>
      </w:r>
    </w:p>
    <w:p w:rsidR="00735B98" w:rsidRPr="00735B98" w:rsidRDefault="00735B98" w:rsidP="002A5195">
      <w:pPr>
        <w:widowControl/>
        <w:numPr>
          <w:ilvl w:val="0"/>
          <w:numId w:val="283"/>
        </w:numPr>
        <w:autoSpaceDE/>
        <w:autoSpaceDN/>
        <w:adjustRightInd/>
        <w:jc w:val="both"/>
        <w:rPr>
          <w:rFonts w:eastAsia="Times New Roman"/>
          <w:lang w:val="ru-RU"/>
        </w:rPr>
      </w:pPr>
      <w:r w:rsidRPr="00735B98">
        <w:rPr>
          <w:rFonts w:eastAsia="Times New Roman"/>
          <w:lang w:val="ru-RU"/>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735B98" w:rsidRPr="00735B98" w:rsidRDefault="00735B98" w:rsidP="002A5195">
      <w:pPr>
        <w:widowControl/>
        <w:numPr>
          <w:ilvl w:val="0"/>
          <w:numId w:val="283"/>
        </w:numPr>
        <w:autoSpaceDE/>
        <w:autoSpaceDN/>
        <w:adjustRightInd/>
        <w:jc w:val="both"/>
        <w:rPr>
          <w:rFonts w:eastAsia="Times New Roman"/>
          <w:lang w:val="ru-RU"/>
        </w:rPr>
      </w:pPr>
      <w:r w:rsidRPr="00735B98">
        <w:rPr>
          <w:rFonts w:eastAsia="Times New Roman"/>
          <w:lang w:val="ru-RU"/>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735B98" w:rsidRPr="00735B98" w:rsidRDefault="00735B98" w:rsidP="002A5195">
      <w:pPr>
        <w:widowControl/>
        <w:numPr>
          <w:ilvl w:val="0"/>
          <w:numId w:val="283"/>
        </w:numPr>
        <w:autoSpaceDE/>
        <w:autoSpaceDN/>
        <w:adjustRightInd/>
        <w:jc w:val="both"/>
        <w:rPr>
          <w:rFonts w:eastAsia="Times New Roman"/>
          <w:lang w:val="ru-RU"/>
        </w:rPr>
      </w:pPr>
      <w:r w:rsidRPr="00735B98">
        <w:rPr>
          <w:rFonts w:eastAsia="Times New Roman"/>
          <w:lang w:val="ru-RU"/>
        </w:rPr>
        <w:t>получил и проанализировал опыт моделирования транспортных потоков,</w:t>
      </w:r>
    </w:p>
    <w:p w:rsidR="00735B98" w:rsidRPr="00735B98" w:rsidRDefault="00735B98" w:rsidP="002A5195">
      <w:pPr>
        <w:widowControl/>
        <w:numPr>
          <w:ilvl w:val="0"/>
          <w:numId w:val="283"/>
        </w:numPr>
        <w:autoSpaceDE/>
        <w:autoSpaceDN/>
        <w:adjustRightInd/>
        <w:jc w:val="both"/>
        <w:rPr>
          <w:rFonts w:eastAsia="Times New Roman"/>
          <w:lang w:val="ru-RU"/>
        </w:rPr>
      </w:pPr>
      <w:r w:rsidRPr="00735B98">
        <w:rPr>
          <w:rFonts w:eastAsia="Times New Roman"/>
          <w:lang w:val="ru-RU"/>
        </w:rPr>
        <w:t>получил опыт анализа объявлений, предлагающих работу</w:t>
      </w:r>
    </w:p>
    <w:p w:rsidR="00735B98" w:rsidRPr="00735B98" w:rsidRDefault="00735B98" w:rsidP="002A5195">
      <w:pPr>
        <w:widowControl/>
        <w:numPr>
          <w:ilvl w:val="0"/>
          <w:numId w:val="283"/>
        </w:numPr>
        <w:autoSpaceDE/>
        <w:autoSpaceDN/>
        <w:adjustRightInd/>
        <w:jc w:val="both"/>
        <w:rPr>
          <w:rFonts w:eastAsia="Times New Roman"/>
          <w:lang w:val="ru-RU"/>
        </w:rPr>
      </w:pPr>
      <w:r w:rsidRPr="00735B98">
        <w:rPr>
          <w:rFonts w:eastAsia="Times New Roman"/>
          <w:lang w:val="ru-RU"/>
        </w:rPr>
        <w:t>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735B98" w:rsidRPr="00735B98" w:rsidRDefault="00735B98" w:rsidP="002A5195">
      <w:pPr>
        <w:widowControl/>
        <w:numPr>
          <w:ilvl w:val="0"/>
          <w:numId w:val="283"/>
        </w:numPr>
        <w:autoSpaceDE/>
        <w:autoSpaceDN/>
        <w:adjustRightInd/>
        <w:jc w:val="both"/>
        <w:rPr>
          <w:rFonts w:eastAsia="Times New Roman"/>
          <w:lang w:val="ru-RU"/>
        </w:rPr>
      </w:pPr>
      <w:r w:rsidRPr="00735B98">
        <w:rPr>
          <w:rFonts w:eastAsia="Times New Roman"/>
          <w:lang w:val="ru-RU"/>
        </w:rPr>
        <w:t>получил и проанализировал опыт создания информационного продукта и его встраивания в заданную оболочку,</w:t>
      </w:r>
    </w:p>
    <w:p w:rsidR="00735B98" w:rsidRPr="00735B98" w:rsidRDefault="00735B98" w:rsidP="002A5195">
      <w:pPr>
        <w:widowControl/>
        <w:numPr>
          <w:ilvl w:val="0"/>
          <w:numId w:val="283"/>
        </w:numPr>
        <w:autoSpaceDE/>
        <w:autoSpaceDN/>
        <w:adjustRightInd/>
        <w:jc w:val="both"/>
        <w:rPr>
          <w:rFonts w:eastAsia="Times New Roman"/>
          <w:lang w:val="ru-RU"/>
        </w:rPr>
      </w:pPr>
      <w:r w:rsidRPr="00735B98">
        <w:rPr>
          <w:rFonts w:eastAsia="Times New Roman"/>
          <w:lang w:val="ru-RU"/>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 xml:space="preserve">9 класс </w:t>
      </w:r>
    </w:p>
    <w:p w:rsidR="00735B98" w:rsidRPr="00735B98" w:rsidRDefault="00735B98" w:rsidP="00735B98">
      <w:pPr>
        <w:widowControl/>
        <w:autoSpaceDE/>
        <w:autoSpaceDN/>
        <w:adjustRightInd/>
        <w:ind w:left="360"/>
        <w:jc w:val="both"/>
        <w:rPr>
          <w:rFonts w:eastAsia="Times New Roman"/>
          <w:lang w:val="ru-RU"/>
        </w:rPr>
      </w:pPr>
      <w:r w:rsidRPr="00735B98">
        <w:rPr>
          <w:rFonts w:eastAsia="Times New Roman"/>
          <w:lang w:val="ru-RU"/>
        </w:rPr>
        <w:t>По завершении учебного года обучающийся:</w:t>
      </w:r>
    </w:p>
    <w:p w:rsidR="00735B98" w:rsidRPr="00735B98" w:rsidRDefault="00735B98" w:rsidP="002A5195">
      <w:pPr>
        <w:widowControl/>
        <w:numPr>
          <w:ilvl w:val="0"/>
          <w:numId w:val="284"/>
        </w:numPr>
        <w:autoSpaceDE/>
        <w:autoSpaceDN/>
        <w:adjustRightInd/>
        <w:jc w:val="both"/>
        <w:rPr>
          <w:rFonts w:eastAsia="Times New Roman"/>
          <w:lang w:val="ru-RU"/>
        </w:rPr>
      </w:pPr>
      <w:r w:rsidRPr="00735B98">
        <w:rPr>
          <w:rFonts w:eastAsia="Times New Roman"/>
          <w:lang w:val="ru-RU"/>
        </w:rPr>
        <w:t xml:space="preserve">называет и характеризует актуальные и перспективные медицинские технологии,  </w:t>
      </w:r>
    </w:p>
    <w:p w:rsidR="00735B98" w:rsidRPr="00735B98" w:rsidRDefault="00735B98" w:rsidP="002A5195">
      <w:pPr>
        <w:widowControl/>
        <w:numPr>
          <w:ilvl w:val="0"/>
          <w:numId w:val="284"/>
        </w:numPr>
        <w:autoSpaceDE/>
        <w:autoSpaceDN/>
        <w:adjustRightInd/>
        <w:jc w:val="both"/>
        <w:rPr>
          <w:rFonts w:eastAsia="Times New Roman"/>
          <w:lang w:val="ru-RU"/>
        </w:rPr>
      </w:pPr>
      <w:r w:rsidRPr="00735B98">
        <w:rPr>
          <w:rFonts w:eastAsia="Times New Roman"/>
          <w:lang w:val="ru-RU"/>
        </w:rPr>
        <w:t>называет и характеризует технологии в области электроники, тенденции их развития и новые продукты на их основе,</w:t>
      </w:r>
    </w:p>
    <w:p w:rsidR="00735B98" w:rsidRPr="00735B98" w:rsidRDefault="00735B98" w:rsidP="002A5195">
      <w:pPr>
        <w:widowControl/>
        <w:numPr>
          <w:ilvl w:val="0"/>
          <w:numId w:val="284"/>
        </w:numPr>
        <w:autoSpaceDE/>
        <w:autoSpaceDN/>
        <w:adjustRightInd/>
        <w:jc w:val="both"/>
        <w:rPr>
          <w:rFonts w:eastAsia="Times New Roman"/>
          <w:lang w:val="ru-RU"/>
        </w:rPr>
      </w:pPr>
      <w:r w:rsidRPr="00735B98">
        <w:rPr>
          <w:rFonts w:eastAsia="Times New Roman"/>
          <w:lang w:val="ru-RU"/>
        </w:rPr>
        <w:t>объясняет закономерности технологического развития цивилизации,</w:t>
      </w:r>
    </w:p>
    <w:p w:rsidR="00735B98" w:rsidRPr="00735B98" w:rsidRDefault="00735B98" w:rsidP="002A5195">
      <w:pPr>
        <w:widowControl/>
        <w:numPr>
          <w:ilvl w:val="0"/>
          <w:numId w:val="284"/>
        </w:numPr>
        <w:autoSpaceDE/>
        <w:autoSpaceDN/>
        <w:adjustRightInd/>
        <w:jc w:val="both"/>
        <w:rPr>
          <w:rFonts w:eastAsia="Times New Roman"/>
          <w:lang w:val="ru-RU"/>
        </w:rPr>
      </w:pPr>
      <w:r w:rsidRPr="00735B98">
        <w:rPr>
          <w:rFonts w:eastAsia="Times New Roman"/>
          <w:lang w:val="ru-RU"/>
        </w:rPr>
        <w:t>разъясняет социальное значение групп профессий, востребованных на региональном рынке труда,</w:t>
      </w:r>
    </w:p>
    <w:p w:rsidR="00735B98" w:rsidRPr="00735B98" w:rsidRDefault="00735B98" w:rsidP="002A5195">
      <w:pPr>
        <w:widowControl/>
        <w:numPr>
          <w:ilvl w:val="0"/>
          <w:numId w:val="284"/>
        </w:numPr>
        <w:autoSpaceDE/>
        <w:autoSpaceDN/>
        <w:adjustRightInd/>
        <w:jc w:val="both"/>
        <w:rPr>
          <w:rFonts w:eastAsia="Times New Roman"/>
          <w:lang w:val="ru-RU"/>
        </w:rPr>
      </w:pPr>
      <w:r w:rsidRPr="00735B98">
        <w:rPr>
          <w:rFonts w:eastAsia="Times New Roman"/>
          <w:lang w:val="ru-RU"/>
        </w:rPr>
        <w:t>оценивает условия использования технологии в том числе с позиций экологической защищённости,</w:t>
      </w:r>
    </w:p>
    <w:p w:rsidR="00735B98" w:rsidRPr="00735B98" w:rsidRDefault="00735B98" w:rsidP="002A5195">
      <w:pPr>
        <w:widowControl/>
        <w:numPr>
          <w:ilvl w:val="0"/>
          <w:numId w:val="284"/>
        </w:numPr>
        <w:autoSpaceDE/>
        <w:autoSpaceDN/>
        <w:adjustRightInd/>
        <w:jc w:val="both"/>
        <w:rPr>
          <w:rFonts w:eastAsia="Times New Roman"/>
          <w:lang w:val="ru-RU"/>
        </w:rPr>
      </w:pPr>
      <w:r w:rsidRPr="00735B98">
        <w:rPr>
          <w:rFonts w:eastAsia="Times New Roman"/>
          <w:lang w:val="ru-RU"/>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735B98" w:rsidRPr="00735B98" w:rsidRDefault="00735B98" w:rsidP="002A5195">
      <w:pPr>
        <w:widowControl/>
        <w:numPr>
          <w:ilvl w:val="0"/>
          <w:numId w:val="284"/>
        </w:numPr>
        <w:autoSpaceDE/>
        <w:autoSpaceDN/>
        <w:adjustRightInd/>
        <w:jc w:val="both"/>
        <w:rPr>
          <w:rFonts w:eastAsia="Times New Roman"/>
          <w:lang w:val="ru-RU"/>
        </w:rPr>
      </w:pPr>
      <w:r w:rsidRPr="00735B98">
        <w:rPr>
          <w:rFonts w:eastAsia="Times New Roman"/>
          <w:lang w:val="ru-RU"/>
        </w:rPr>
        <w:t xml:space="preserve">анализирует возможные технологические решения, определяет их достоинства и недостатки в контексте заданной ситуации, </w:t>
      </w:r>
    </w:p>
    <w:p w:rsidR="00735B98" w:rsidRPr="00735B98" w:rsidRDefault="00735B98" w:rsidP="002A5195">
      <w:pPr>
        <w:widowControl/>
        <w:numPr>
          <w:ilvl w:val="0"/>
          <w:numId w:val="284"/>
        </w:numPr>
        <w:autoSpaceDE/>
        <w:autoSpaceDN/>
        <w:adjustRightInd/>
        <w:jc w:val="both"/>
        <w:rPr>
          <w:rFonts w:eastAsia="Times New Roman"/>
          <w:lang w:val="ru-RU"/>
        </w:rPr>
      </w:pPr>
      <w:r w:rsidRPr="00735B98">
        <w:rPr>
          <w:rFonts w:eastAsia="Times New Roman"/>
          <w:lang w:val="ru-RU"/>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735B98" w:rsidRPr="00735B98" w:rsidRDefault="00735B98" w:rsidP="002A5195">
      <w:pPr>
        <w:widowControl/>
        <w:numPr>
          <w:ilvl w:val="0"/>
          <w:numId w:val="284"/>
        </w:numPr>
        <w:autoSpaceDE/>
        <w:autoSpaceDN/>
        <w:adjustRightInd/>
        <w:jc w:val="both"/>
        <w:rPr>
          <w:rFonts w:eastAsia="Times New Roman"/>
          <w:lang w:val="ru-RU"/>
        </w:rPr>
      </w:pPr>
      <w:r w:rsidRPr="00735B98">
        <w:rPr>
          <w:rFonts w:eastAsia="Times New Roman"/>
          <w:lang w:val="ru-RU"/>
        </w:rPr>
        <w:t>анализирует результаты и последствия своих решений, связанных с выбором и реализацией собственной образовательной траектории,</w:t>
      </w:r>
    </w:p>
    <w:p w:rsidR="00735B98" w:rsidRPr="00735B98" w:rsidRDefault="00735B98" w:rsidP="002A5195">
      <w:pPr>
        <w:widowControl/>
        <w:numPr>
          <w:ilvl w:val="0"/>
          <w:numId w:val="284"/>
        </w:numPr>
        <w:autoSpaceDE/>
        <w:autoSpaceDN/>
        <w:adjustRightInd/>
        <w:jc w:val="both"/>
        <w:rPr>
          <w:rFonts w:eastAsia="Times New Roman"/>
          <w:lang w:val="ru-RU"/>
        </w:rPr>
      </w:pPr>
      <w:r w:rsidRPr="00735B98">
        <w:rPr>
          <w:rFonts w:eastAsia="Times New Roman"/>
          <w:lang w:val="ru-RU"/>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735B98" w:rsidRPr="00735B98" w:rsidRDefault="00735B98" w:rsidP="002A5195">
      <w:pPr>
        <w:widowControl/>
        <w:numPr>
          <w:ilvl w:val="0"/>
          <w:numId w:val="284"/>
        </w:numPr>
        <w:autoSpaceDE/>
        <w:autoSpaceDN/>
        <w:adjustRightInd/>
        <w:jc w:val="both"/>
        <w:rPr>
          <w:rFonts w:eastAsia="Times New Roman"/>
          <w:lang w:val="ru-RU"/>
        </w:rPr>
      </w:pPr>
      <w:r w:rsidRPr="00735B98">
        <w:rPr>
          <w:rFonts w:eastAsia="Times New Roman"/>
          <w:lang w:val="ru-RU"/>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735B98" w:rsidRPr="00735B98" w:rsidRDefault="00735B98" w:rsidP="002A5195">
      <w:pPr>
        <w:widowControl/>
        <w:numPr>
          <w:ilvl w:val="0"/>
          <w:numId w:val="284"/>
        </w:numPr>
        <w:autoSpaceDE/>
        <w:autoSpaceDN/>
        <w:adjustRightInd/>
        <w:jc w:val="both"/>
        <w:rPr>
          <w:rFonts w:eastAsia="Times New Roman"/>
          <w:lang w:val="ru-RU"/>
        </w:rPr>
      </w:pPr>
      <w:r w:rsidRPr="00735B98">
        <w:rPr>
          <w:rFonts w:eastAsia="Times New Roman"/>
          <w:lang w:val="ru-RU"/>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735B98" w:rsidRPr="00735B98" w:rsidRDefault="00735B98" w:rsidP="002A5195">
      <w:pPr>
        <w:widowControl/>
        <w:numPr>
          <w:ilvl w:val="0"/>
          <w:numId w:val="284"/>
        </w:numPr>
        <w:autoSpaceDE/>
        <w:autoSpaceDN/>
        <w:adjustRightInd/>
        <w:jc w:val="both"/>
        <w:rPr>
          <w:rFonts w:eastAsia="Times New Roman"/>
          <w:lang w:val="ru-RU"/>
        </w:rPr>
      </w:pPr>
      <w:r w:rsidRPr="00735B98">
        <w:rPr>
          <w:rFonts w:eastAsia="Times New Roman"/>
          <w:lang w:val="ru-RU"/>
        </w:rPr>
        <w:t>получил и проанализировал опыт предпрофессиональных проб,</w:t>
      </w:r>
    </w:p>
    <w:p w:rsidR="00735B98" w:rsidRPr="00735B98" w:rsidRDefault="00735B98" w:rsidP="002A5195">
      <w:pPr>
        <w:widowControl/>
        <w:numPr>
          <w:ilvl w:val="0"/>
          <w:numId w:val="284"/>
        </w:numPr>
        <w:autoSpaceDE/>
        <w:autoSpaceDN/>
        <w:adjustRightInd/>
        <w:jc w:val="both"/>
        <w:rPr>
          <w:rFonts w:eastAsia="Times New Roman"/>
          <w:lang w:val="ru-RU"/>
        </w:rPr>
      </w:pPr>
      <w:r w:rsidRPr="00735B98">
        <w:rPr>
          <w:rFonts w:eastAsia="Times New Roman"/>
          <w:lang w:val="ru-RU"/>
        </w:rPr>
        <w:t>получил и проанализировал опыт разработки и / или реализации специализированного проекта.</w:t>
      </w:r>
    </w:p>
    <w:p w:rsidR="00735B98" w:rsidRPr="00735B98" w:rsidRDefault="00735B98" w:rsidP="00735B98">
      <w:pPr>
        <w:widowControl/>
        <w:autoSpaceDE/>
        <w:autoSpaceDN/>
        <w:adjustRightInd/>
        <w:ind w:left="360"/>
        <w:jc w:val="both"/>
        <w:rPr>
          <w:rFonts w:eastAsia="Times New Roman"/>
          <w:lang w:val="ru-RU"/>
        </w:rPr>
      </w:pPr>
    </w:p>
    <w:p w:rsidR="00735B98" w:rsidRPr="00735B98" w:rsidRDefault="00735B98" w:rsidP="00735B98">
      <w:pPr>
        <w:widowControl/>
        <w:autoSpaceDE/>
        <w:autoSpaceDN/>
        <w:adjustRightInd/>
        <w:ind w:left="360"/>
        <w:jc w:val="both"/>
        <w:rPr>
          <w:rFonts w:eastAsia="Times New Roman"/>
          <w:b/>
          <w:lang w:val="ru-RU"/>
        </w:rPr>
      </w:pPr>
      <w:bookmarkStart w:id="62" w:name="_Toc409691647"/>
      <w:bookmarkStart w:id="63" w:name="_Toc410653970"/>
      <w:bookmarkStart w:id="64" w:name="_Toc414553156"/>
      <w:r w:rsidRPr="00735B98">
        <w:rPr>
          <w:rFonts w:eastAsia="Times New Roman"/>
          <w:b/>
          <w:lang w:val="ru-RU"/>
        </w:rPr>
        <w:t>1.2.5.15. Физическая культура</w:t>
      </w:r>
      <w:bookmarkEnd w:id="62"/>
      <w:bookmarkEnd w:id="63"/>
      <w:bookmarkEnd w:id="64"/>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 xml:space="preserve">Выпускник научится: </w:t>
      </w:r>
    </w:p>
    <w:p w:rsidR="00735B98" w:rsidRPr="00735B98" w:rsidRDefault="00735B98" w:rsidP="002A5195">
      <w:pPr>
        <w:widowControl/>
        <w:numPr>
          <w:ilvl w:val="0"/>
          <w:numId w:val="285"/>
        </w:numPr>
        <w:autoSpaceDE/>
        <w:autoSpaceDN/>
        <w:adjustRightInd/>
        <w:jc w:val="both"/>
        <w:rPr>
          <w:rFonts w:eastAsia="Times New Roman"/>
          <w:lang w:val="ru-RU"/>
        </w:rPr>
      </w:pPr>
      <w:r w:rsidRPr="00735B98">
        <w:rPr>
          <w:rFonts w:eastAsia="Times New Roman"/>
          <w:lang w:val="ru-RU"/>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735B98" w:rsidRPr="00735B98" w:rsidRDefault="00735B98" w:rsidP="002A5195">
      <w:pPr>
        <w:widowControl/>
        <w:numPr>
          <w:ilvl w:val="0"/>
          <w:numId w:val="285"/>
        </w:numPr>
        <w:autoSpaceDE/>
        <w:autoSpaceDN/>
        <w:adjustRightInd/>
        <w:jc w:val="both"/>
        <w:rPr>
          <w:rFonts w:eastAsia="Times New Roman"/>
          <w:lang w:val="ru-RU"/>
        </w:rPr>
      </w:pPr>
      <w:r w:rsidRPr="00735B98">
        <w:rPr>
          <w:rFonts w:eastAsia="Times New Roman"/>
          <w:lang w:val="ru-RU"/>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735B98" w:rsidRPr="00735B98" w:rsidRDefault="00735B98" w:rsidP="002A5195">
      <w:pPr>
        <w:widowControl/>
        <w:numPr>
          <w:ilvl w:val="0"/>
          <w:numId w:val="285"/>
        </w:numPr>
        <w:autoSpaceDE/>
        <w:autoSpaceDN/>
        <w:adjustRightInd/>
        <w:jc w:val="both"/>
        <w:rPr>
          <w:rFonts w:eastAsia="Times New Roman"/>
          <w:lang w:val="ru-RU"/>
        </w:rPr>
      </w:pPr>
      <w:r w:rsidRPr="00735B98">
        <w:rPr>
          <w:rFonts w:eastAsia="Times New Roman"/>
          <w:lang w:val="ru-RU"/>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735B98" w:rsidRPr="00735B98" w:rsidRDefault="00735B98" w:rsidP="002A5195">
      <w:pPr>
        <w:widowControl/>
        <w:numPr>
          <w:ilvl w:val="0"/>
          <w:numId w:val="285"/>
        </w:numPr>
        <w:autoSpaceDE/>
        <w:autoSpaceDN/>
        <w:adjustRightInd/>
        <w:jc w:val="both"/>
        <w:rPr>
          <w:rFonts w:eastAsia="Times New Roman"/>
          <w:lang w:val="ru-RU"/>
        </w:rPr>
      </w:pPr>
      <w:r w:rsidRPr="00735B98">
        <w:rPr>
          <w:rFonts w:eastAsia="Times New Roman"/>
          <w:lang w:val="ru-RU"/>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735B98" w:rsidRPr="00735B98" w:rsidRDefault="00735B98" w:rsidP="002A5195">
      <w:pPr>
        <w:widowControl/>
        <w:numPr>
          <w:ilvl w:val="0"/>
          <w:numId w:val="285"/>
        </w:numPr>
        <w:autoSpaceDE/>
        <w:autoSpaceDN/>
        <w:adjustRightInd/>
        <w:jc w:val="both"/>
        <w:rPr>
          <w:rFonts w:eastAsia="Times New Roman"/>
          <w:lang w:val="ru-RU"/>
        </w:rPr>
      </w:pPr>
      <w:r w:rsidRPr="00735B98">
        <w:rPr>
          <w:rFonts w:eastAsia="Times New Roman"/>
          <w:lang w:val="ru-RU"/>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735B98" w:rsidRPr="00735B98" w:rsidRDefault="00735B98" w:rsidP="002A5195">
      <w:pPr>
        <w:widowControl/>
        <w:numPr>
          <w:ilvl w:val="0"/>
          <w:numId w:val="285"/>
        </w:numPr>
        <w:autoSpaceDE/>
        <w:autoSpaceDN/>
        <w:adjustRightInd/>
        <w:jc w:val="both"/>
        <w:rPr>
          <w:rFonts w:eastAsia="Times New Roman"/>
          <w:lang w:val="ru-RU"/>
        </w:rPr>
      </w:pPr>
      <w:r w:rsidRPr="00735B98">
        <w:rPr>
          <w:rFonts w:eastAsia="Times New Roman"/>
          <w:lang w:val="ru-RU"/>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735B98" w:rsidRPr="00735B98" w:rsidRDefault="00735B98" w:rsidP="002A5195">
      <w:pPr>
        <w:widowControl/>
        <w:numPr>
          <w:ilvl w:val="0"/>
          <w:numId w:val="285"/>
        </w:numPr>
        <w:autoSpaceDE/>
        <w:autoSpaceDN/>
        <w:adjustRightInd/>
        <w:jc w:val="both"/>
        <w:rPr>
          <w:rFonts w:eastAsia="Times New Roman"/>
          <w:lang w:val="ru-RU"/>
        </w:rPr>
      </w:pPr>
      <w:r w:rsidRPr="00735B98">
        <w:rPr>
          <w:rFonts w:eastAsia="Times New Roman"/>
          <w:lang w:val="ru-RU"/>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735B98" w:rsidRPr="00735B98" w:rsidRDefault="00735B98" w:rsidP="002A5195">
      <w:pPr>
        <w:widowControl/>
        <w:numPr>
          <w:ilvl w:val="0"/>
          <w:numId w:val="285"/>
        </w:numPr>
        <w:autoSpaceDE/>
        <w:autoSpaceDN/>
        <w:adjustRightInd/>
        <w:jc w:val="both"/>
        <w:rPr>
          <w:rFonts w:eastAsia="Times New Roman"/>
          <w:lang w:val="ru-RU"/>
        </w:rPr>
      </w:pPr>
      <w:r w:rsidRPr="00735B98">
        <w:rPr>
          <w:rFonts w:eastAsia="Times New Roman"/>
          <w:lang w:val="ru-RU"/>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735B98" w:rsidRPr="00735B98" w:rsidRDefault="00735B98" w:rsidP="002A5195">
      <w:pPr>
        <w:widowControl/>
        <w:numPr>
          <w:ilvl w:val="0"/>
          <w:numId w:val="285"/>
        </w:numPr>
        <w:autoSpaceDE/>
        <w:autoSpaceDN/>
        <w:adjustRightInd/>
        <w:jc w:val="both"/>
        <w:rPr>
          <w:rFonts w:eastAsia="Times New Roman"/>
          <w:lang w:val="ru-RU"/>
        </w:rPr>
      </w:pPr>
      <w:r w:rsidRPr="00735B98">
        <w:rPr>
          <w:rFonts w:eastAsia="Times New Roman"/>
          <w:lang w:val="ru-RU"/>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735B98" w:rsidRPr="00735B98" w:rsidRDefault="00735B98" w:rsidP="002A5195">
      <w:pPr>
        <w:widowControl/>
        <w:numPr>
          <w:ilvl w:val="0"/>
          <w:numId w:val="285"/>
        </w:numPr>
        <w:autoSpaceDE/>
        <w:autoSpaceDN/>
        <w:adjustRightInd/>
        <w:jc w:val="both"/>
        <w:rPr>
          <w:rFonts w:eastAsia="Times New Roman"/>
          <w:lang w:val="ru-RU"/>
        </w:rPr>
      </w:pPr>
      <w:r w:rsidRPr="00735B98">
        <w:rPr>
          <w:rFonts w:eastAsia="Times New Roman"/>
          <w:lang w:val="ru-RU"/>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735B98" w:rsidRPr="00735B98" w:rsidRDefault="00735B98" w:rsidP="002A5195">
      <w:pPr>
        <w:widowControl/>
        <w:numPr>
          <w:ilvl w:val="0"/>
          <w:numId w:val="285"/>
        </w:numPr>
        <w:autoSpaceDE/>
        <w:autoSpaceDN/>
        <w:adjustRightInd/>
        <w:jc w:val="both"/>
        <w:rPr>
          <w:rFonts w:eastAsia="Times New Roman"/>
          <w:lang w:val="ru-RU"/>
        </w:rPr>
      </w:pPr>
      <w:r w:rsidRPr="00735B98">
        <w:rPr>
          <w:rFonts w:eastAsia="Times New Roman"/>
          <w:lang w:val="ru-RU"/>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735B98" w:rsidRPr="00735B98" w:rsidRDefault="00735B98" w:rsidP="002A5195">
      <w:pPr>
        <w:widowControl/>
        <w:numPr>
          <w:ilvl w:val="0"/>
          <w:numId w:val="285"/>
        </w:numPr>
        <w:autoSpaceDE/>
        <w:autoSpaceDN/>
        <w:adjustRightInd/>
        <w:jc w:val="both"/>
        <w:rPr>
          <w:rFonts w:eastAsia="Times New Roman"/>
          <w:lang w:val="ru-RU"/>
        </w:rPr>
      </w:pPr>
      <w:r w:rsidRPr="00735B98">
        <w:rPr>
          <w:rFonts w:eastAsia="Times New Roman"/>
          <w:lang w:val="ru-RU"/>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735B98" w:rsidRPr="00735B98" w:rsidRDefault="00735B98" w:rsidP="002A5195">
      <w:pPr>
        <w:widowControl/>
        <w:numPr>
          <w:ilvl w:val="0"/>
          <w:numId w:val="285"/>
        </w:numPr>
        <w:autoSpaceDE/>
        <w:autoSpaceDN/>
        <w:adjustRightInd/>
        <w:jc w:val="both"/>
        <w:rPr>
          <w:rFonts w:eastAsia="Times New Roman"/>
          <w:lang w:val="ru-RU"/>
        </w:rPr>
      </w:pPr>
      <w:r w:rsidRPr="00735B98">
        <w:rPr>
          <w:rFonts w:eastAsia="Times New Roman"/>
          <w:lang w:val="ru-RU"/>
        </w:rPr>
        <w:t>выполнять акробатические комбинации из числа хорошо освоенных упражнений;</w:t>
      </w:r>
    </w:p>
    <w:p w:rsidR="00735B98" w:rsidRPr="00735B98" w:rsidRDefault="00735B98" w:rsidP="002A5195">
      <w:pPr>
        <w:widowControl/>
        <w:numPr>
          <w:ilvl w:val="0"/>
          <w:numId w:val="285"/>
        </w:numPr>
        <w:autoSpaceDE/>
        <w:autoSpaceDN/>
        <w:adjustRightInd/>
        <w:jc w:val="both"/>
        <w:rPr>
          <w:rFonts w:eastAsia="Times New Roman"/>
          <w:lang w:val="ru-RU"/>
        </w:rPr>
      </w:pPr>
      <w:r w:rsidRPr="00735B98">
        <w:rPr>
          <w:rFonts w:eastAsia="Times New Roman"/>
          <w:lang w:val="ru-RU"/>
        </w:rPr>
        <w:t>выполнять гимнастические комбинации на спортивных снарядах из числа хорошо освоенных упражнений;</w:t>
      </w:r>
    </w:p>
    <w:p w:rsidR="00735B98" w:rsidRPr="00735B98" w:rsidRDefault="00735B98" w:rsidP="002A5195">
      <w:pPr>
        <w:widowControl/>
        <w:numPr>
          <w:ilvl w:val="0"/>
          <w:numId w:val="285"/>
        </w:numPr>
        <w:autoSpaceDE/>
        <w:autoSpaceDN/>
        <w:adjustRightInd/>
        <w:jc w:val="both"/>
        <w:rPr>
          <w:rFonts w:eastAsia="Times New Roman"/>
          <w:lang w:val="ru-RU"/>
        </w:rPr>
      </w:pPr>
      <w:r w:rsidRPr="00735B98">
        <w:rPr>
          <w:rFonts w:eastAsia="Times New Roman"/>
          <w:lang w:val="ru-RU"/>
        </w:rPr>
        <w:t>выполнять легкоатлетические упражнения в беге и в прыжках (в длину и высоту);</w:t>
      </w:r>
    </w:p>
    <w:p w:rsidR="00735B98" w:rsidRPr="00735B98" w:rsidRDefault="00735B98" w:rsidP="002A5195">
      <w:pPr>
        <w:widowControl/>
        <w:numPr>
          <w:ilvl w:val="0"/>
          <w:numId w:val="285"/>
        </w:numPr>
        <w:autoSpaceDE/>
        <w:autoSpaceDN/>
        <w:adjustRightInd/>
        <w:jc w:val="both"/>
        <w:rPr>
          <w:rFonts w:eastAsia="Times New Roman"/>
          <w:lang w:val="ru-RU"/>
        </w:rPr>
      </w:pPr>
      <w:r w:rsidRPr="00735B98">
        <w:rPr>
          <w:rFonts w:eastAsia="Times New Roman"/>
          <w:lang w:val="ru-RU"/>
        </w:rPr>
        <w:t>выполнять спуски и торможения на лыжах с пологого склона;</w:t>
      </w:r>
    </w:p>
    <w:p w:rsidR="00735B98" w:rsidRPr="00735B98" w:rsidRDefault="00735B98" w:rsidP="002A5195">
      <w:pPr>
        <w:widowControl/>
        <w:numPr>
          <w:ilvl w:val="0"/>
          <w:numId w:val="285"/>
        </w:numPr>
        <w:autoSpaceDE/>
        <w:autoSpaceDN/>
        <w:adjustRightInd/>
        <w:jc w:val="both"/>
        <w:rPr>
          <w:rFonts w:eastAsia="Times New Roman"/>
          <w:lang w:val="ru-RU"/>
        </w:rPr>
      </w:pPr>
      <w:r w:rsidRPr="00735B98">
        <w:rPr>
          <w:rFonts w:eastAsia="Times New Roman"/>
          <w:lang w:val="ru-RU"/>
        </w:rPr>
        <w:t>выполнять основные технические действия и приемы игры в футбол, волейбол, баскетбол в условиях учебной и игровой деятельности;</w:t>
      </w:r>
    </w:p>
    <w:p w:rsidR="00735B98" w:rsidRPr="00735B98" w:rsidRDefault="00735B98" w:rsidP="002A5195">
      <w:pPr>
        <w:widowControl/>
        <w:numPr>
          <w:ilvl w:val="0"/>
          <w:numId w:val="285"/>
        </w:numPr>
        <w:autoSpaceDE/>
        <w:autoSpaceDN/>
        <w:adjustRightInd/>
        <w:jc w:val="both"/>
        <w:rPr>
          <w:rFonts w:eastAsia="Times New Roman"/>
          <w:lang w:val="ru-RU"/>
        </w:rPr>
      </w:pPr>
      <w:r w:rsidRPr="00735B98">
        <w:rPr>
          <w:rFonts w:eastAsia="Times New Roman"/>
          <w:lang w:val="ru-RU"/>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735B98" w:rsidRPr="00735B98" w:rsidRDefault="00735B98" w:rsidP="002A5195">
      <w:pPr>
        <w:widowControl/>
        <w:numPr>
          <w:ilvl w:val="0"/>
          <w:numId w:val="285"/>
        </w:numPr>
        <w:autoSpaceDE/>
        <w:autoSpaceDN/>
        <w:adjustRightInd/>
        <w:spacing w:after="200"/>
        <w:jc w:val="both"/>
        <w:rPr>
          <w:rFonts w:eastAsia="Times New Roman"/>
          <w:lang w:val="ru-RU"/>
        </w:rPr>
      </w:pPr>
      <w:r w:rsidRPr="00735B98">
        <w:rPr>
          <w:rFonts w:eastAsia="Times New Roman"/>
          <w:lang w:val="ru-RU"/>
        </w:rPr>
        <w:t>выполнять тестовые упражнения для оценки уровня индивидуального развития основных физических качеств.</w:t>
      </w:r>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Выпускник получит возможность научиться:</w:t>
      </w:r>
    </w:p>
    <w:p w:rsidR="00735B98" w:rsidRPr="00735B98" w:rsidRDefault="00735B98" w:rsidP="002A5195">
      <w:pPr>
        <w:widowControl/>
        <w:numPr>
          <w:ilvl w:val="0"/>
          <w:numId w:val="286"/>
        </w:numPr>
        <w:autoSpaceDE/>
        <w:autoSpaceDN/>
        <w:adjustRightInd/>
        <w:jc w:val="both"/>
        <w:rPr>
          <w:rFonts w:eastAsia="Times New Roman"/>
          <w:lang w:val="ru-RU"/>
        </w:rPr>
      </w:pPr>
      <w:r w:rsidRPr="00735B98">
        <w:rPr>
          <w:rFonts w:eastAsia="Times New Roman"/>
          <w:lang w:val="ru-RU"/>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735B98" w:rsidRPr="00735B98" w:rsidRDefault="00735B98" w:rsidP="002A5195">
      <w:pPr>
        <w:widowControl/>
        <w:numPr>
          <w:ilvl w:val="0"/>
          <w:numId w:val="286"/>
        </w:numPr>
        <w:autoSpaceDE/>
        <w:autoSpaceDN/>
        <w:adjustRightInd/>
        <w:jc w:val="both"/>
        <w:rPr>
          <w:rFonts w:eastAsia="Times New Roman"/>
          <w:lang w:val="ru-RU"/>
        </w:rPr>
      </w:pPr>
      <w:r w:rsidRPr="00735B98">
        <w:rPr>
          <w:rFonts w:eastAsia="Times New Roman"/>
          <w:lang w:val="ru-RU"/>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735B98" w:rsidRPr="00735B98" w:rsidRDefault="00735B98" w:rsidP="002A5195">
      <w:pPr>
        <w:widowControl/>
        <w:numPr>
          <w:ilvl w:val="0"/>
          <w:numId w:val="286"/>
        </w:numPr>
        <w:autoSpaceDE/>
        <w:autoSpaceDN/>
        <w:adjustRightInd/>
        <w:jc w:val="both"/>
        <w:rPr>
          <w:rFonts w:eastAsia="Times New Roman"/>
          <w:lang w:val="ru-RU"/>
        </w:rPr>
      </w:pPr>
      <w:r w:rsidRPr="00735B98">
        <w:rPr>
          <w:rFonts w:eastAsia="Times New Roman"/>
          <w:lang w:val="ru-RU"/>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735B98" w:rsidRPr="00735B98" w:rsidRDefault="00735B98" w:rsidP="002A5195">
      <w:pPr>
        <w:widowControl/>
        <w:numPr>
          <w:ilvl w:val="0"/>
          <w:numId w:val="286"/>
        </w:numPr>
        <w:autoSpaceDE/>
        <w:autoSpaceDN/>
        <w:adjustRightInd/>
        <w:jc w:val="both"/>
        <w:rPr>
          <w:rFonts w:eastAsia="Times New Roman"/>
          <w:lang w:val="ru-RU"/>
        </w:rPr>
      </w:pPr>
      <w:r w:rsidRPr="00735B98">
        <w:rPr>
          <w:rFonts w:eastAsia="Times New Roman"/>
          <w:lang w:val="ru-RU"/>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735B98" w:rsidRPr="00735B98" w:rsidRDefault="00735B98" w:rsidP="002A5195">
      <w:pPr>
        <w:widowControl/>
        <w:numPr>
          <w:ilvl w:val="0"/>
          <w:numId w:val="286"/>
        </w:numPr>
        <w:autoSpaceDE/>
        <w:autoSpaceDN/>
        <w:adjustRightInd/>
        <w:jc w:val="both"/>
        <w:rPr>
          <w:rFonts w:eastAsia="Times New Roman"/>
          <w:lang w:val="ru-RU"/>
        </w:rPr>
      </w:pPr>
      <w:r w:rsidRPr="00735B98">
        <w:rPr>
          <w:rFonts w:eastAsia="Times New Roman"/>
          <w:lang w:val="ru-RU"/>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735B98" w:rsidRPr="00735B98" w:rsidRDefault="00735B98" w:rsidP="002A5195">
      <w:pPr>
        <w:widowControl/>
        <w:numPr>
          <w:ilvl w:val="0"/>
          <w:numId w:val="286"/>
        </w:numPr>
        <w:autoSpaceDE/>
        <w:autoSpaceDN/>
        <w:adjustRightInd/>
        <w:jc w:val="both"/>
        <w:rPr>
          <w:rFonts w:eastAsia="Times New Roman"/>
          <w:lang w:val="ru-RU"/>
        </w:rPr>
      </w:pPr>
      <w:r w:rsidRPr="00735B98">
        <w:rPr>
          <w:rFonts w:eastAsia="Times New Roman"/>
          <w:lang w:val="ru-RU"/>
        </w:rPr>
        <w:t>проводить восстановительные мероприятия с использованием банных процедур и сеансов оздоровительного массажа;</w:t>
      </w:r>
    </w:p>
    <w:p w:rsidR="00735B98" w:rsidRPr="00735B98" w:rsidRDefault="00735B98" w:rsidP="002A5195">
      <w:pPr>
        <w:widowControl/>
        <w:numPr>
          <w:ilvl w:val="0"/>
          <w:numId w:val="286"/>
        </w:numPr>
        <w:autoSpaceDE/>
        <w:autoSpaceDN/>
        <w:adjustRightInd/>
        <w:jc w:val="both"/>
        <w:rPr>
          <w:rFonts w:eastAsia="Times New Roman"/>
          <w:lang w:val="ru-RU"/>
        </w:rPr>
      </w:pPr>
      <w:r w:rsidRPr="00735B98">
        <w:rPr>
          <w:rFonts w:eastAsia="Times New Roman"/>
          <w:lang w:val="ru-RU"/>
        </w:rPr>
        <w:t>выполнять комплексы упражнений лечебной физической культуры с учетом имеющихся индивидуальных отклонений в показателях здоровья;</w:t>
      </w:r>
    </w:p>
    <w:p w:rsidR="00735B98" w:rsidRPr="00735B98" w:rsidRDefault="00735B98" w:rsidP="002A5195">
      <w:pPr>
        <w:widowControl/>
        <w:numPr>
          <w:ilvl w:val="0"/>
          <w:numId w:val="286"/>
        </w:numPr>
        <w:autoSpaceDE/>
        <w:autoSpaceDN/>
        <w:adjustRightInd/>
        <w:jc w:val="both"/>
        <w:rPr>
          <w:rFonts w:eastAsia="Times New Roman"/>
          <w:lang w:val="ru-RU"/>
        </w:rPr>
      </w:pPr>
      <w:r w:rsidRPr="00735B98">
        <w:rPr>
          <w:rFonts w:eastAsia="Times New Roman"/>
          <w:lang w:val="ru-RU"/>
        </w:rPr>
        <w:t>преодолевать естественные и искусственные препятствия с помощью разнообразных способов лазания, прыжков и бега;</w:t>
      </w:r>
    </w:p>
    <w:p w:rsidR="00735B98" w:rsidRPr="00735B98" w:rsidRDefault="00735B98" w:rsidP="002A5195">
      <w:pPr>
        <w:widowControl/>
        <w:numPr>
          <w:ilvl w:val="0"/>
          <w:numId w:val="286"/>
        </w:numPr>
        <w:autoSpaceDE/>
        <w:autoSpaceDN/>
        <w:adjustRightInd/>
        <w:jc w:val="both"/>
        <w:rPr>
          <w:rFonts w:eastAsia="Times New Roman"/>
          <w:lang w:val="ru-RU"/>
        </w:rPr>
      </w:pPr>
      <w:r w:rsidRPr="00735B98">
        <w:rPr>
          <w:rFonts w:eastAsia="Times New Roman"/>
          <w:lang w:val="ru-RU"/>
        </w:rPr>
        <w:t xml:space="preserve">осуществлять судейство по одному из осваиваемых видов спорта; </w:t>
      </w:r>
    </w:p>
    <w:p w:rsidR="00735B98" w:rsidRPr="00735B98" w:rsidRDefault="00735B98" w:rsidP="002A5195">
      <w:pPr>
        <w:widowControl/>
        <w:numPr>
          <w:ilvl w:val="0"/>
          <w:numId w:val="286"/>
        </w:numPr>
        <w:autoSpaceDE/>
        <w:autoSpaceDN/>
        <w:adjustRightInd/>
        <w:jc w:val="both"/>
        <w:rPr>
          <w:rFonts w:eastAsia="Times New Roman"/>
          <w:lang w:val="ru-RU"/>
        </w:rPr>
      </w:pPr>
      <w:r w:rsidRPr="00735B98">
        <w:rPr>
          <w:rFonts w:eastAsia="Times New Roman"/>
          <w:lang w:val="ru-RU"/>
        </w:rPr>
        <w:t>выполнять тестовые нормативы Всероссийского физкультурно-спортивного комплекса «Готов к труду и обороне»;</w:t>
      </w:r>
    </w:p>
    <w:p w:rsidR="00735B98" w:rsidRPr="00735B98" w:rsidRDefault="00735B98" w:rsidP="002A5195">
      <w:pPr>
        <w:widowControl/>
        <w:numPr>
          <w:ilvl w:val="0"/>
          <w:numId w:val="286"/>
        </w:numPr>
        <w:autoSpaceDE/>
        <w:autoSpaceDN/>
        <w:adjustRightInd/>
        <w:jc w:val="both"/>
        <w:rPr>
          <w:rFonts w:eastAsia="Times New Roman"/>
          <w:lang w:val="ru-RU"/>
        </w:rPr>
      </w:pPr>
      <w:r w:rsidRPr="00735B98">
        <w:rPr>
          <w:rFonts w:eastAsia="Times New Roman"/>
          <w:lang w:val="ru-RU"/>
        </w:rPr>
        <w:t>выполнять технико-тактические действия национальных видов спорта;</w:t>
      </w:r>
    </w:p>
    <w:p w:rsidR="00735B98" w:rsidRPr="00735B98" w:rsidRDefault="00735B98" w:rsidP="002A5195">
      <w:pPr>
        <w:widowControl/>
        <w:numPr>
          <w:ilvl w:val="0"/>
          <w:numId w:val="286"/>
        </w:numPr>
        <w:autoSpaceDE/>
        <w:autoSpaceDN/>
        <w:adjustRightInd/>
        <w:spacing w:after="200"/>
        <w:jc w:val="both"/>
        <w:rPr>
          <w:rFonts w:eastAsia="Times New Roman"/>
          <w:lang w:val="ru-RU"/>
        </w:rPr>
      </w:pPr>
      <w:r w:rsidRPr="00735B98">
        <w:rPr>
          <w:rFonts w:eastAsia="Times New Roman"/>
          <w:lang w:val="ru-RU"/>
        </w:rPr>
        <w:t>проплывать учебную дистанцию вольным стилем.</w:t>
      </w:r>
    </w:p>
    <w:p w:rsidR="00735B98" w:rsidRPr="00735B98" w:rsidRDefault="00735B98" w:rsidP="00735B98">
      <w:pPr>
        <w:widowControl/>
        <w:autoSpaceDE/>
        <w:autoSpaceDN/>
        <w:adjustRightInd/>
        <w:ind w:left="360"/>
        <w:jc w:val="both"/>
        <w:rPr>
          <w:rFonts w:eastAsia="Times New Roman"/>
          <w:lang w:val="ru-RU"/>
        </w:rPr>
      </w:pPr>
    </w:p>
    <w:p w:rsidR="00735B98" w:rsidRPr="00735B98" w:rsidRDefault="00735B98" w:rsidP="00735B98">
      <w:pPr>
        <w:widowControl/>
        <w:autoSpaceDE/>
        <w:autoSpaceDN/>
        <w:adjustRightInd/>
        <w:ind w:left="360"/>
        <w:jc w:val="both"/>
        <w:rPr>
          <w:rFonts w:eastAsia="Times New Roman"/>
          <w:b/>
          <w:lang w:val="ru-RU"/>
        </w:rPr>
      </w:pPr>
      <w:bookmarkStart w:id="65" w:name="_Toc409691648"/>
      <w:bookmarkStart w:id="66" w:name="_Toc410653971"/>
      <w:bookmarkStart w:id="67" w:name="_Toc414553157"/>
      <w:r w:rsidRPr="00735B98">
        <w:rPr>
          <w:rFonts w:eastAsia="Times New Roman"/>
          <w:b/>
          <w:lang w:val="ru-RU"/>
        </w:rPr>
        <w:t>1.2.5.16. Основы безопасности жизнедеятельности</w:t>
      </w:r>
      <w:bookmarkEnd w:id="65"/>
      <w:bookmarkEnd w:id="66"/>
      <w:bookmarkEnd w:id="67"/>
    </w:p>
    <w:p w:rsidR="00735B98" w:rsidRPr="00735B98" w:rsidRDefault="00735B98" w:rsidP="00735B98">
      <w:pPr>
        <w:widowControl/>
        <w:autoSpaceDE/>
        <w:autoSpaceDN/>
        <w:adjustRightInd/>
        <w:ind w:left="360"/>
        <w:jc w:val="both"/>
        <w:rPr>
          <w:rFonts w:eastAsia="Times New Roman"/>
          <w:b/>
          <w:lang w:val="ru-RU"/>
        </w:rPr>
      </w:pPr>
      <w:r w:rsidRPr="00735B98">
        <w:rPr>
          <w:rFonts w:eastAsia="Times New Roman"/>
          <w:b/>
          <w:lang w:val="ru-RU"/>
        </w:rPr>
        <w:t>Выпускник научится:</w:t>
      </w:r>
    </w:p>
    <w:p w:rsidR="00735B98" w:rsidRPr="00735B98" w:rsidRDefault="00735B98" w:rsidP="002A5195">
      <w:pPr>
        <w:widowControl/>
        <w:numPr>
          <w:ilvl w:val="0"/>
          <w:numId w:val="319"/>
        </w:numPr>
        <w:autoSpaceDE/>
        <w:autoSpaceDN/>
        <w:adjustRightInd/>
        <w:ind w:left="360"/>
        <w:jc w:val="both"/>
        <w:rPr>
          <w:rFonts w:eastAsia="Times New Roman"/>
          <w:lang w:val="ru-RU"/>
        </w:rPr>
      </w:pPr>
      <w:r w:rsidRPr="00735B98">
        <w:rPr>
          <w:rFonts w:eastAsia="Times New Roman"/>
          <w:lang w:val="ru-RU"/>
        </w:rPr>
        <w:t>классифицировать и характеризовать условия экологической безопасности;</w:t>
      </w:r>
    </w:p>
    <w:p w:rsidR="00735B98" w:rsidRPr="00735B98" w:rsidRDefault="00735B98" w:rsidP="002A5195">
      <w:pPr>
        <w:widowControl/>
        <w:numPr>
          <w:ilvl w:val="0"/>
          <w:numId w:val="319"/>
        </w:numPr>
        <w:autoSpaceDE/>
        <w:autoSpaceDN/>
        <w:adjustRightInd/>
        <w:ind w:left="360"/>
        <w:jc w:val="both"/>
        <w:rPr>
          <w:rFonts w:eastAsia="Times New Roman"/>
          <w:lang w:val="ru-RU"/>
        </w:rPr>
      </w:pPr>
      <w:r w:rsidRPr="00735B98">
        <w:rPr>
          <w:rFonts w:eastAsia="Times New Roman"/>
          <w:lang w:val="ru-RU"/>
        </w:rPr>
        <w:t>использовать знания о предельно допустимых концентрациях вредных веществ в атмосфере, воде и почве;</w:t>
      </w:r>
    </w:p>
    <w:p w:rsidR="00735B98" w:rsidRPr="00735B98" w:rsidRDefault="00735B98" w:rsidP="002A5195">
      <w:pPr>
        <w:widowControl/>
        <w:numPr>
          <w:ilvl w:val="0"/>
          <w:numId w:val="319"/>
        </w:numPr>
        <w:autoSpaceDE/>
        <w:autoSpaceDN/>
        <w:adjustRightInd/>
        <w:ind w:left="360"/>
        <w:jc w:val="both"/>
        <w:rPr>
          <w:rFonts w:eastAsia="Times New Roman"/>
          <w:lang w:val="ru-RU"/>
        </w:rPr>
      </w:pPr>
      <w:r w:rsidRPr="00735B98">
        <w:rPr>
          <w:rFonts w:eastAsia="Times New Roman"/>
          <w:lang w:val="ru-RU"/>
        </w:rPr>
        <w:t>использовать знания о способах контроля качества окружающей среды и продуктов питания с использованием бытовых приборов;</w:t>
      </w:r>
    </w:p>
    <w:p w:rsidR="00735B98" w:rsidRPr="00735B98" w:rsidRDefault="00735B98" w:rsidP="002A5195">
      <w:pPr>
        <w:widowControl/>
        <w:numPr>
          <w:ilvl w:val="0"/>
          <w:numId w:val="319"/>
        </w:numPr>
        <w:autoSpaceDE/>
        <w:autoSpaceDN/>
        <w:adjustRightInd/>
        <w:ind w:left="360"/>
        <w:jc w:val="both"/>
        <w:rPr>
          <w:rFonts w:eastAsia="Times New Roman"/>
          <w:lang w:val="ru-RU"/>
        </w:rPr>
      </w:pPr>
      <w:r w:rsidRPr="00735B98">
        <w:rPr>
          <w:rFonts w:eastAsia="Times New Roman"/>
          <w:lang w:val="ru-RU"/>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735B98" w:rsidRPr="00735B98" w:rsidRDefault="00735B98" w:rsidP="002A5195">
      <w:pPr>
        <w:widowControl/>
        <w:numPr>
          <w:ilvl w:val="0"/>
          <w:numId w:val="319"/>
        </w:numPr>
        <w:autoSpaceDE/>
        <w:autoSpaceDN/>
        <w:adjustRightInd/>
        <w:ind w:left="360"/>
        <w:jc w:val="both"/>
        <w:rPr>
          <w:rFonts w:eastAsia="Times New Roman"/>
          <w:lang w:val="ru-RU"/>
        </w:rPr>
      </w:pPr>
      <w:r w:rsidRPr="00735B98">
        <w:rPr>
          <w:rFonts w:eastAsia="Times New Roman"/>
          <w:lang w:val="ru-RU"/>
        </w:rPr>
        <w:t>безопасно, использовать бытовые приборы контроля качества окружающей среды и продуктов питания;</w:t>
      </w:r>
    </w:p>
    <w:p w:rsidR="00735B98" w:rsidRPr="00735B98" w:rsidRDefault="00735B98" w:rsidP="002A5195">
      <w:pPr>
        <w:widowControl/>
        <w:numPr>
          <w:ilvl w:val="0"/>
          <w:numId w:val="319"/>
        </w:numPr>
        <w:autoSpaceDE/>
        <w:autoSpaceDN/>
        <w:adjustRightInd/>
        <w:ind w:left="360"/>
        <w:jc w:val="both"/>
        <w:rPr>
          <w:rFonts w:eastAsia="Times New Roman"/>
          <w:lang w:val="ru-RU"/>
        </w:rPr>
      </w:pPr>
      <w:r w:rsidRPr="00735B98">
        <w:rPr>
          <w:rFonts w:eastAsia="Times New Roman"/>
          <w:lang w:val="ru-RU"/>
        </w:rPr>
        <w:t>безопасно использовать бытовые приборы;</w:t>
      </w:r>
    </w:p>
    <w:p w:rsidR="00735B98" w:rsidRPr="00735B98" w:rsidRDefault="00735B98" w:rsidP="002A5195">
      <w:pPr>
        <w:widowControl/>
        <w:numPr>
          <w:ilvl w:val="0"/>
          <w:numId w:val="319"/>
        </w:numPr>
        <w:autoSpaceDE/>
        <w:autoSpaceDN/>
        <w:adjustRightInd/>
        <w:ind w:left="360"/>
        <w:jc w:val="both"/>
        <w:rPr>
          <w:rFonts w:eastAsia="Times New Roman"/>
          <w:lang w:val="ru-RU"/>
        </w:rPr>
      </w:pPr>
      <w:r w:rsidRPr="00735B98">
        <w:rPr>
          <w:rFonts w:eastAsia="Times New Roman"/>
          <w:lang w:val="ru-RU"/>
        </w:rPr>
        <w:t>безопасно использовать средства бытовой химии;</w:t>
      </w:r>
    </w:p>
    <w:p w:rsidR="00735B98" w:rsidRPr="00735B98" w:rsidRDefault="00735B98" w:rsidP="002A5195">
      <w:pPr>
        <w:widowControl/>
        <w:numPr>
          <w:ilvl w:val="0"/>
          <w:numId w:val="319"/>
        </w:numPr>
        <w:autoSpaceDE/>
        <w:autoSpaceDN/>
        <w:adjustRightInd/>
        <w:ind w:left="360"/>
        <w:jc w:val="both"/>
        <w:rPr>
          <w:rFonts w:eastAsia="Times New Roman"/>
          <w:lang w:val="ru-RU"/>
        </w:rPr>
      </w:pPr>
      <w:r w:rsidRPr="00735B98">
        <w:rPr>
          <w:rFonts w:eastAsia="Times New Roman"/>
          <w:lang w:val="ru-RU"/>
        </w:rPr>
        <w:t>безопасно использовать средства коммуникации;</w:t>
      </w:r>
    </w:p>
    <w:p w:rsidR="00735B98" w:rsidRPr="00735B98" w:rsidRDefault="00735B98" w:rsidP="002A5195">
      <w:pPr>
        <w:widowControl/>
        <w:numPr>
          <w:ilvl w:val="0"/>
          <w:numId w:val="319"/>
        </w:numPr>
        <w:autoSpaceDE/>
        <w:autoSpaceDN/>
        <w:adjustRightInd/>
        <w:ind w:left="360"/>
        <w:jc w:val="both"/>
        <w:rPr>
          <w:rFonts w:eastAsia="Times New Roman"/>
          <w:lang w:val="ru-RU"/>
        </w:rPr>
      </w:pPr>
      <w:r w:rsidRPr="00735B98">
        <w:rPr>
          <w:rFonts w:eastAsia="Times New Roman"/>
          <w:lang w:val="ru-RU"/>
        </w:rPr>
        <w:t>классифицировать и характеризовать опасные ситуации криминогенного характера;</w:t>
      </w:r>
    </w:p>
    <w:p w:rsidR="00735B98" w:rsidRPr="00735B98" w:rsidRDefault="00735B98" w:rsidP="002A5195">
      <w:pPr>
        <w:widowControl/>
        <w:numPr>
          <w:ilvl w:val="0"/>
          <w:numId w:val="319"/>
        </w:numPr>
        <w:autoSpaceDE/>
        <w:autoSpaceDN/>
        <w:adjustRightInd/>
        <w:ind w:left="360"/>
        <w:jc w:val="both"/>
        <w:rPr>
          <w:rFonts w:eastAsia="Times New Roman"/>
          <w:lang w:val="ru-RU"/>
        </w:rPr>
      </w:pPr>
      <w:r w:rsidRPr="00735B98">
        <w:rPr>
          <w:rFonts w:eastAsia="Times New Roman"/>
          <w:lang w:val="ru-RU"/>
        </w:rPr>
        <w:t>предвидеть причины возникновения возможных опасных ситуаций криминогенного характера;</w:t>
      </w:r>
    </w:p>
    <w:p w:rsidR="00735B98" w:rsidRPr="00735B98" w:rsidRDefault="00735B98" w:rsidP="002A5195">
      <w:pPr>
        <w:widowControl/>
        <w:numPr>
          <w:ilvl w:val="0"/>
          <w:numId w:val="319"/>
        </w:numPr>
        <w:autoSpaceDE/>
        <w:autoSpaceDN/>
        <w:adjustRightInd/>
        <w:ind w:left="360"/>
        <w:jc w:val="both"/>
        <w:rPr>
          <w:rFonts w:eastAsia="Times New Roman"/>
          <w:lang w:val="ru-RU"/>
        </w:rPr>
      </w:pPr>
      <w:r w:rsidRPr="00735B98">
        <w:rPr>
          <w:rFonts w:eastAsia="Times New Roman"/>
          <w:lang w:val="ru-RU"/>
        </w:rPr>
        <w:t>безопасно вести и применять способы самозащиты в криминогенной ситуации на улице;</w:t>
      </w:r>
    </w:p>
    <w:p w:rsidR="00735B98" w:rsidRPr="00735B98" w:rsidRDefault="00735B98" w:rsidP="002A5195">
      <w:pPr>
        <w:widowControl/>
        <w:numPr>
          <w:ilvl w:val="0"/>
          <w:numId w:val="319"/>
        </w:numPr>
        <w:autoSpaceDE/>
        <w:autoSpaceDN/>
        <w:adjustRightInd/>
        <w:ind w:left="360"/>
        <w:jc w:val="both"/>
        <w:rPr>
          <w:rFonts w:eastAsia="Times New Roman"/>
          <w:lang w:val="ru-RU"/>
        </w:rPr>
      </w:pPr>
      <w:r w:rsidRPr="00735B98">
        <w:rPr>
          <w:rFonts w:eastAsia="Times New Roman"/>
          <w:lang w:val="ru-RU"/>
        </w:rPr>
        <w:t>безопасно вести и применять способы самозащиты в криминогенной ситуации в подъезде;</w:t>
      </w:r>
    </w:p>
    <w:p w:rsidR="00735B98" w:rsidRPr="00735B98" w:rsidRDefault="00735B98" w:rsidP="002A5195">
      <w:pPr>
        <w:widowControl/>
        <w:numPr>
          <w:ilvl w:val="0"/>
          <w:numId w:val="319"/>
        </w:numPr>
        <w:autoSpaceDE/>
        <w:autoSpaceDN/>
        <w:adjustRightInd/>
        <w:ind w:left="360"/>
        <w:jc w:val="both"/>
        <w:rPr>
          <w:rFonts w:eastAsia="Times New Roman"/>
          <w:lang w:val="ru-RU"/>
        </w:rPr>
      </w:pPr>
      <w:r w:rsidRPr="00735B98">
        <w:rPr>
          <w:rFonts w:eastAsia="Times New Roman"/>
          <w:lang w:val="ru-RU"/>
        </w:rPr>
        <w:t>безопасно вести и применять способы самозащиты в криминогенной ситуации в лифте;</w:t>
      </w:r>
    </w:p>
    <w:p w:rsidR="00735B98" w:rsidRPr="00735B98" w:rsidRDefault="00735B98" w:rsidP="002A5195">
      <w:pPr>
        <w:widowControl/>
        <w:numPr>
          <w:ilvl w:val="0"/>
          <w:numId w:val="319"/>
        </w:numPr>
        <w:autoSpaceDE/>
        <w:autoSpaceDN/>
        <w:adjustRightInd/>
        <w:ind w:left="360"/>
        <w:jc w:val="both"/>
        <w:rPr>
          <w:rFonts w:eastAsia="Times New Roman"/>
          <w:lang w:val="ru-RU"/>
        </w:rPr>
      </w:pPr>
      <w:r w:rsidRPr="00735B98">
        <w:rPr>
          <w:rFonts w:eastAsia="Times New Roman"/>
          <w:lang w:val="ru-RU"/>
        </w:rPr>
        <w:t>безопасно вести и применять способы самозащиты в криминогенной ситуации в квартире;</w:t>
      </w:r>
    </w:p>
    <w:p w:rsidR="00735B98" w:rsidRPr="00735B98" w:rsidRDefault="00735B98" w:rsidP="002A5195">
      <w:pPr>
        <w:widowControl/>
        <w:numPr>
          <w:ilvl w:val="0"/>
          <w:numId w:val="319"/>
        </w:numPr>
        <w:autoSpaceDE/>
        <w:autoSpaceDN/>
        <w:adjustRightInd/>
        <w:ind w:left="360"/>
        <w:jc w:val="both"/>
        <w:rPr>
          <w:rFonts w:eastAsia="Times New Roman"/>
          <w:lang w:val="ru-RU"/>
        </w:rPr>
      </w:pPr>
      <w:r w:rsidRPr="00735B98">
        <w:rPr>
          <w:rFonts w:eastAsia="Times New Roman"/>
          <w:lang w:val="ru-RU"/>
        </w:rPr>
        <w:t>безопасно вести и применять способы самозащиты при карманной краже;</w:t>
      </w:r>
    </w:p>
    <w:p w:rsidR="00735B98" w:rsidRPr="00735B98" w:rsidRDefault="00735B98" w:rsidP="002A5195">
      <w:pPr>
        <w:widowControl/>
        <w:numPr>
          <w:ilvl w:val="0"/>
          <w:numId w:val="319"/>
        </w:numPr>
        <w:autoSpaceDE/>
        <w:autoSpaceDN/>
        <w:adjustRightInd/>
        <w:ind w:left="360"/>
        <w:jc w:val="both"/>
        <w:rPr>
          <w:rFonts w:eastAsia="Times New Roman"/>
          <w:lang w:val="ru-RU"/>
        </w:rPr>
      </w:pPr>
      <w:r w:rsidRPr="00735B98">
        <w:rPr>
          <w:rFonts w:eastAsia="Times New Roman"/>
          <w:lang w:val="ru-RU"/>
        </w:rPr>
        <w:t>безопасно вести и применять способы самозащиты при попытке мошенничества;</w:t>
      </w:r>
    </w:p>
    <w:p w:rsidR="00735B98" w:rsidRPr="00735B98" w:rsidRDefault="00735B98" w:rsidP="002A5195">
      <w:pPr>
        <w:widowControl/>
        <w:numPr>
          <w:ilvl w:val="0"/>
          <w:numId w:val="319"/>
        </w:numPr>
        <w:autoSpaceDE/>
        <w:autoSpaceDN/>
        <w:adjustRightInd/>
        <w:ind w:left="360"/>
        <w:jc w:val="both"/>
        <w:rPr>
          <w:rFonts w:eastAsia="Times New Roman"/>
          <w:lang w:val="ru-RU"/>
        </w:rPr>
      </w:pPr>
      <w:r w:rsidRPr="00735B98">
        <w:rPr>
          <w:rFonts w:eastAsia="Times New Roman"/>
          <w:lang w:val="ru-RU"/>
        </w:rPr>
        <w:t>адекватно оценивать ситуацию дорожного движения;</w:t>
      </w:r>
    </w:p>
    <w:p w:rsidR="00735B98" w:rsidRPr="00735B98" w:rsidRDefault="00735B98" w:rsidP="002A5195">
      <w:pPr>
        <w:widowControl/>
        <w:numPr>
          <w:ilvl w:val="0"/>
          <w:numId w:val="319"/>
        </w:numPr>
        <w:autoSpaceDE/>
        <w:autoSpaceDN/>
        <w:adjustRightInd/>
        <w:ind w:left="360"/>
        <w:jc w:val="both"/>
        <w:rPr>
          <w:rFonts w:eastAsia="Times New Roman"/>
          <w:lang w:val="ru-RU"/>
        </w:rPr>
      </w:pPr>
      <w:r w:rsidRPr="00735B98">
        <w:rPr>
          <w:rFonts w:eastAsia="Times New Roman"/>
          <w:lang w:val="ru-RU"/>
        </w:rPr>
        <w:t>адекватно оценивать ситуацию и безопасно действовать при пожаре;</w:t>
      </w:r>
    </w:p>
    <w:p w:rsidR="00735B98" w:rsidRPr="00735B98" w:rsidRDefault="00735B98" w:rsidP="002A5195">
      <w:pPr>
        <w:widowControl/>
        <w:numPr>
          <w:ilvl w:val="0"/>
          <w:numId w:val="319"/>
        </w:numPr>
        <w:autoSpaceDE/>
        <w:autoSpaceDN/>
        <w:adjustRightInd/>
        <w:ind w:left="360"/>
        <w:jc w:val="both"/>
        <w:rPr>
          <w:rFonts w:eastAsia="Times New Roman"/>
          <w:lang w:val="ru-RU"/>
        </w:rPr>
      </w:pPr>
      <w:r w:rsidRPr="00735B98">
        <w:rPr>
          <w:rFonts w:eastAsia="Times New Roman"/>
          <w:lang w:val="ru-RU"/>
        </w:rPr>
        <w:t>безопасно использовать средства индивидуальной защиты при пожаре;</w:t>
      </w:r>
    </w:p>
    <w:p w:rsidR="00735B98" w:rsidRPr="00735B98" w:rsidRDefault="00735B98" w:rsidP="002A5195">
      <w:pPr>
        <w:widowControl/>
        <w:numPr>
          <w:ilvl w:val="0"/>
          <w:numId w:val="319"/>
        </w:numPr>
        <w:autoSpaceDE/>
        <w:autoSpaceDN/>
        <w:adjustRightInd/>
        <w:ind w:left="360"/>
        <w:jc w:val="both"/>
        <w:rPr>
          <w:rFonts w:eastAsia="Times New Roman"/>
          <w:lang w:val="ru-RU"/>
        </w:rPr>
      </w:pPr>
      <w:r w:rsidRPr="00735B98">
        <w:rPr>
          <w:rFonts w:eastAsia="Times New Roman"/>
          <w:lang w:val="ru-RU"/>
        </w:rPr>
        <w:t>безопасно применять первичные средства пожаротушения;</w:t>
      </w:r>
    </w:p>
    <w:p w:rsidR="00735B98" w:rsidRPr="00735B98" w:rsidRDefault="00735B98" w:rsidP="002A5195">
      <w:pPr>
        <w:widowControl/>
        <w:numPr>
          <w:ilvl w:val="0"/>
          <w:numId w:val="319"/>
        </w:numPr>
        <w:autoSpaceDE/>
        <w:autoSpaceDN/>
        <w:adjustRightInd/>
        <w:ind w:left="360"/>
        <w:jc w:val="both"/>
        <w:rPr>
          <w:rFonts w:eastAsia="Times New Roman"/>
          <w:lang w:val="ru-RU"/>
        </w:rPr>
      </w:pPr>
      <w:r w:rsidRPr="00735B98">
        <w:rPr>
          <w:rFonts w:eastAsia="Times New Roman"/>
          <w:lang w:val="ru-RU"/>
        </w:rPr>
        <w:t>соблюдать правила безопасности дорожного движения пешехода;</w:t>
      </w:r>
    </w:p>
    <w:p w:rsidR="00735B98" w:rsidRPr="00735B98" w:rsidRDefault="00735B98" w:rsidP="002A5195">
      <w:pPr>
        <w:widowControl/>
        <w:numPr>
          <w:ilvl w:val="0"/>
          <w:numId w:val="319"/>
        </w:numPr>
        <w:autoSpaceDE/>
        <w:autoSpaceDN/>
        <w:adjustRightInd/>
        <w:ind w:left="360"/>
        <w:jc w:val="both"/>
        <w:rPr>
          <w:rFonts w:eastAsia="Times New Roman"/>
          <w:lang w:val="ru-RU"/>
        </w:rPr>
      </w:pPr>
      <w:r w:rsidRPr="00735B98">
        <w:rPr>
          <w:rFonts w:eastAsia="Times New Roman"/>
          <w:lang w:val="ru-RU"/>
        </w:rPr>
        <w:t>соблюдать правила безопасности дорожного движения велосипедиста;</w:t>
      </w:r>
    </w:p>
    <w:p w:rsidR="00735B98" w:rsidRPr="00735B98" w:rsidRDefault="00735B98" w:rsidP="002A5195">
      <w:pPr>
        <w:widowControl/>
        <w:numPr>
          <w:ilvl w:val="0"/>
          <w:numId w:val="319"/>
        </w:numPr>
        <w:autoSpaceDE/>
        <w:autoSpaceDN/>
        <w:adjustRightInd/>
        <w:ind w:left="360"/>
        <w:jc w:val="both"/>
        <w:rPr>
          <w:rFonts w:eastAsia="Times New Roman"/>
          <w:lang w:val="ru-RU"/>
        </w:rPr>
      </w:pPr>
      <w:r w:rsidRPr="00735B98">
        <w:rPr>
          <w:rFonts w:eastAsia="Times New Roman"/>
          <w:lang w:val="ru-RU"/>
        </w:rPr>
        <w:t>соблюдать правила безопасности дорожного движения пассажира транспортного средства;</w:t>
      </w:r>
    </w:p>
    <w:p w:rsidR="00735B98" w:rsidRPr="00735B98" w:rsidRDefault="00735B98" w:rsidP="002A5195">
      <w:pPr>
        <w:widowControl/>
        <w:numPr>
          <w:ilvl w:val="0"/>
          <w:numId w:val="319"/>
        </w:numPr>
        <w:autoSpaceDE/>
        <w:autoSpaceDN/>
        <w:adjustRightInd/>
        <w:ind w:left="360"/>
        <w:jc w:val="both"/>
        <w:rPr>
          <w:rFonts w:eastAsia="Times New Roman"/>
          <w:lang w:val="ru-RU"/>
        </w:rPr>
      </w:pPr>
      <w:r w:rsidRPr="00735B98">
        <w:rPr>
          <w:rFonts w:eastAsia="Times New Roman"/>
          <w:lang w:val="ru-RU"/>
        </w:rPr>
        <w:t>классифицировать и характеризовать причины и последствия опасных ситуаций на воде;</w:t>
      </w:r>
    </w:p>
    <w:p w:rsidR="00735B98" w:rsidRPr="00735B98" w:rsidRDefault="00735B98" w:rsidP="002A5195">
      <w:pPr>
        <w:widowControl/>
        <w:numPr>
          <w:ilvl w:val="0"/>
          <w:numId w:val="319"/>
        </w:numPr>
        <w:autoSpaceDE/>
        <w:autoSpaceDN/>
        <w:adjustRightInd/>
        <w:ind w:left="360"/>
        <w:jc w:val="both"/>
        <w:rPr>
          <w:rFonts w:eastAsia="Times New Roman"/>
          <w:lang w:val="ru-RU"/>
        </w:rPr>
      </w:pPr>
      <w:r w:rsidRPr="00735B98">
        <w:rPr>
          <w:rFonts w:eastAsia="Times New Roman"/>
          <w:lang w:val="ru-RU"/>
        </w:rPr>
        <w:t>адекватно оценивать ситуацию и безопасно вести у воды и на воде;</w:t>
      </w:r>
    </w:p>
    <w:p w:rsidR="00735B98" w:rsidRPr="00735B98" w:rsidRDefault="00735B98" w:rsidP="002A5195">
      <w:pPr>
        <w:widowControl/>
        <w:numPr>
          <w:ilvl w:val="0"/>
          <w:numId w:val="319"/>
        </w:numPr>
        <w:autoSpaceDE/>
        <w:autoSpaceDN/>
        <w:adjustRightInd/>
        <w:ind w:left="360"/>
        <w:jc w:val="both"/>
        <w:rPr>
          <w:rFonts w:eastAsia="Times New Roman"/>
          <w:lang w:val="ru-RU"/>
        </w:rPr>
      </w:pPr>
      <w:r w:rsidRPr="00735B98">
        <w:rPr>
          <w:rFonts w:eastAsia="Times New Roman"/>
          <w:lang w:val="ru-RU"/>
        </w:rPr>
        <w:t>использовать средства и способы само- и взаимопомощи на воде;</w:t>
      </w:r>
    </w:p>
    <w:p w:rsidR="00735B98" w:rsidRPr="00735B98" w:rsidRDefault="00735B98" w:rsidP="002A5195">
      <w:pPr>
        <w:widowControl/>
        <w:numPr>
          <w:ilvl w:val="0"/>
          <w:numId w:val="319"/>
        </w:numPr>
        <w:autoSpaceDE/>
        <w:autoSpaceDN/>
        <w:adjustRightInd/>
        <w:ind w:left="360"/>
        <w:jc w:val="both"/>
        <w:rPr>
          <w:rFonts w:eastAsia="Times New Roman"/>
          <w:lang w:val="ru-RU"/>
        </w:rPr>
      </w:pPr>
      <w:r w:rsidRPr="00735B98">
        <w:rPr>
          <w:rFonts w:eastAsia="Times New Roman"/>
          <w:lang w:val="ru-RU"/>
        </w:rPr>
        <w:t>классифицировать и характеризовать причины и последствия опасных ситуаций в туристических походах;</w:t>
      </w:r>
    </w:p>
    <w:p w:rsidR="00735B98" w:rsidRPr="00735B98" w:rsidRDefault="00735B98" w:rsidP="002A5195">
      <w:pPr>
        <w:widowControl/>
        <w:numPr>
          <w:ilvl w:val="0"/>
          <w:numId w:val="319"/>
        </w:numPr>
        <w:autoSpaceDE/>
        <w:autoSpaceDN/>
        <w:adjustRightInd/>
        <w:ind w:left="360"/>
        <w:jc w:val="both"/>
        <w:rPr>
          <w:rFonts w:eastAsia="Times New Roman"/>
          <w:lang w:val="ru-RU"/>
        </w:rPr>
      </w:pPr>
      <w:r w:rsidRPr="00735B98">
        <w:rPr>
          <w:rFonts w:eastAsia="Times New Roman"/>
          <w:lang w:val="ru-RU"/>
        </w:rPr>
        <w:t>готовиться к туристическим походам;</w:t>
      </w:r>
    </w:p>
    <w:p w:rsidR="00735B98" w:rsidRPr="00735B98" w:rsidRDefault="00735B98" w:rsidP="002A5195">
      <w:pPr>
        <w:widowControl/>
        <w:numPr>
          <w:ilvl w:val="0"/>
          <w:numId w:val="319"/>
        </w:numPr>
        <w:autoSpaceDE/>
        <w:autoSpaceDN/>
        <w:adjustRightInd/>
        <w:ind w:left="360"/>
        <w:jc w:val="both"/>
        <w:rPr>
          <w:rFonts w:eastAsia="Times New Roman"/>
          <w:lang w:val="ru-RU"/>
        </w:rPr>
      </w:pPr>
      <w:r w:rsidRPr="00735B98">
        <w:rPr>
          <w:rFonts w:eastAsia="Times New Roman"/>
          <w:lang w:val="ru-RU"/>
        </w:rPr>
        <w:t>адекватно оценивать ситуацию и безопасно вести в туристических походах;</w:t>
      </w:r>
    </w:p>
    <w:p w:rsidR="00735B98" w:rsidRPr="00735B98" w:rsidRDefault="00735B98" w:rsidP="002A5195">
      <w:pPr>
        <w:widowControl/>
        <w:numPr>
          <w:ilvl w:val="0"/>
          <w:numId w:val="319"/>
        </w:numPr>
        <w:autoSpaceDE/>
        <w:autoSpaceDN/>
        <w:adjustRightInd/>
        <w:ind w:left="360"/>
        <w:jc w:val="both"/>
        <w:rPr>
          <w:rFonts w:eastAsia="Times New Roman"/>
          <w:lang w:val="ru-RU"/>
        </w:rPr>
      </w:pPr>
      <w:r w:rsidRPr="00735B98">
        <w:rPr>
          <w:rFonts w:eastAsia="Times New Roman"/>
          <w:lang w:val="ru-RU"/>
        </w:rPr>
        <w:t>адекватно оценивать ситуацию и ориентироваться на местности;</w:t>
      </w:r>
    </w:p>
    <w:p w:rsidR="00735B98" w:rsidRPr="00735B98" w:rsidRDefault="00735B98" w:rsidP="002A5195">
      <w:pPr>
        <w:widowControl/>
        <w:numPr>
          <w:ilvl w:val="0"/>
          <w:numId w:val="319"/>
        </w:numPr>
        <w:autoSpaceDE/>
        <w:autoSpaceDN/>
        <w:adjustRightInd/>
        <w:ind w:left="360"/>
        <w:jc w:val="both"/>
        <w:rPr>
          <w:rFonts w:eastAsia="Times New Roman"/>
          <w:lang w:val="ru-RU"/>
        </w:rPr>
      </w:pPr>
      <w:r w:rsidRPr="00735B98">
        <w:rPr>
          <w:rFonts w:eastAsia="Times New Roman"/>
          <w:lang w:val="ru-RU"/>
        </w:rPr>
        <w:t>добывать и поддерживать огонь в автономных условиях;</w:t>
      </w:r>
    </w:p>
    <w:p w:rsidR="00735B98" w:rsidRPr="00735B98" w:rsidRDefault="00735B98" w:rsidP="002A5195">
      <w:pPr>
        <w:widowControl/>
        <w:numPr>
          <w:ilvl w:val="0"/>
          <w:numId w:val="319"/>
        </w:numPr>
        <w:autoSpaceDE/>
        <w:autoSpaceDN/>
        <w:adjustRightInd/>
        <w:ind w:left="360"/>
        <w:jc w:val="both"/>
        <w:rPr>
          <w:rFonts w:eastAsia="Times New Roman"/>
          <w:lang w:val="ru-RU"/>
        </w:rPr>
      </w:pPr>
      <w:r w:rsidRPr="00735B98">
        <w:rPr>
          <w:rFonts w:eastAsia="Times New Roman"/>
          <w:lang w:val="ru-RU"/>
        </w:rPr>
        <w:t>добывать и очищать воду в автономных условиях;</w:t>
      </w:r>
    </w:p>
    <w:p w:rsidR="00735B98" w:rsidRPr="00735B98" w:rsidRDefault="00735B98" w:rsidP="002A5195">
      <w:pPr>
        <w:widowControl/>
        <w:numPr>
          <w:ilvl w:val="0"/>
          <w:numId w:val="319"/>
        </w:numPr>
        <w:autoSpaceDE/>
        <w:autoSpaceDN/>
        <w:adjustRightInd/>
        <w:ind w:left="360"/>
        <w:jc w:val="both"/>
        <w:rPr>
          <w:rFonts w:eastAsia="Times New Roman"/>
          <w:lang w:val="ru-RU"/>
        </w:rPr>
      </w:pPr>
      <w:r w:rsidRPr="00735B98">
        <w:rPr>
          <w:rFonts w:eastAsia="Times New Roman"/>
          <w:lang w:val="ru-RU"/>
        </w:rPr>
        <w:t>добывать и готовить пищу в автономных условиях; сооружать (обустраивать) временное жилище в автономных условиях;</w:t>
      </w:r>
    </w:p>
    <w:p w:rsidR="00735B98" w:rsidRPr="00735B98" w:rsidRDefault="00735B98" w:rsidP="002A5195">
      <w:pPr>
        <w:widowControl/>
        <w:numPr>
          <w:ilvl w:val="0"/>
          <w:numId w:val="319"/>
        </w:numPr>
        <w:autoSpaceDE/>
        <w:autoSpaceDN/>
        <w:adjustRightInd/>
        <w:ind w:left="360"/>
        <w:jc w:val="both"/>
        <w:rPr>
          <w:rFonts w:eastAsia="Times New Roman"/>
          <w:lang w:val="ru-RU"/>
        </w:rPr>
      </w:pPr>
      <w:r w:rsidRPr="00735B98">
        <w:rPr>
          <w:rFonts w:eastAsia="Times New Roman"/>
          <w:lang w:val="ru-RU"/>
        </w:rPr>
        <w:t>подавать сигналы бедствия и отвечать на них;</w:t>
      </w:r>
    </w:p>
    <w:p w:rsidR="00735B98" w:rsidRPr="00735B98" w:rsidRDefault="00735B98" w:rsidP="002A5195">
      <w:pPr>
        <w:widowControl/>
        <w:numPr>
          <w:ilvl w:val="0"/>
          <w:numId w:val="319"/>
        </w:numPr>
        <w:autoSpaceDE/>
        <w:autoSpaceDN/>
        <w:adjustRightInd/>
        <w:ind w:left="360"/>
        <w:jc w:val="both"/>
        <w:rPr>
          <w:rFonts w:eastAsia="Times New Roman"/>
          <w:lang w:val="ru-RU"/>
        </w:rPr>
      </w:pPr>
      <w:r w:rsidRPr="00735B98">
        <w:rPr>
          <w:rFonts w:eastAsia="Times New Roman"/>
          <w:lang w:val="ru-RU"/>
        </w:rPr>
        <w:t>характеризовать причины и последствия чрезвычайных ситуаций природного характера для личности, общества и государства;</w:t>
      </w:r>
    </w:p>
    <w:p w:rsidR="00735B98" w:rsidRPr="00735B98" w:rsidRDefault="00735B98" w:rsidP="002A5195">
      <w:pPr>
        <w:widowControl/>
        <w:numPr>
          <w:ilvl w:val="0"/>
          <w:numId w:val="319"/>
        </w:numPr>
        <w:autoSpaceDE/>
        <w:autoSpaceDN/>
        <w:adjustRightInd/>
        <w:ind w:left="360"/>
        <w:jc w:val="both"/>
        <w:rPr>
          <w:rFonts w:eastAsia="Times New Roman"/>
          <w:lang w:val="ru-RU"/>
        </w:rPr>
      </w:pPr>
      <w:r w:rsidRPr="00735B98">
        <w:rPr>
          <w:rFonts w:eastAsia="Times New Roman"/>
          <w:lang w:val="ru-RU"/>
        </w:rPr>
        <w:t>предвидеть опасности и правильно действовать в случае чрезвычайных ситуаций природного характера;</w:t>
      </w:r>
    </w:p>
    <w:p w:rsidR="00735B98" w:rsidRPr="00735B98" w:rsidRDefault="00735B98" w:rsidP="002A5195">
      <w:pPr>
        <w:widowControl/>
        <w:numPr>
          <w:ilvl w:val="0"/>
          <w:numId w:val="319"/>
        </w:numPr>
        <w:autoSpaceDE/>
        <w:autoSpaceDN/>
        <w:adjustRightInd/>
        <w:ind w:left="360"/>
        <w:jc w:val="both"/>
        <w:rPr>
          <w:rFonts w:eastAsia="Times New Roman"/>
          <w:lang w:val="ru-RU"/>
        </w:rPr>
      </w:pPr>
      <w:r w:rsidRPr="00735B98">
        <w:rPr>
          <w:rFonts w:eastAsia="Times New Roman"/>
          <w:lang w:val="ru-RU"/>
        </w:rPr>
        <w:t>классифицировать мероприятия по защите населения от чрезвычайных ситуаций природного характера;</w:t>
      </w:r>
    </w:p>
    <w:p w:rsidR="00735B98" w:rsidRPr="00735B98" w:rsidRDefault="00735B98" w:rsidP="002A5195">
      <w:pPr>
        <w:widowControl/>
        <w:numPr>
          <w:ilvl w:val="0"/>
          <w:numId w:val="319"/>
        </w:numPr>
        <w:autoSpaceDE/>
        <w:autoSpaceDN/>
        <w:adjustRightInd/>
        <w:ind w:left="360"/>
        <w:jc w:val="both"/>
        <w:rPr>
          <w:rFonts w:eastAsia="Times New Roman"/>
          <w:lang w:val="ru-RU"/>
        </w:rPr>
      </w:pPr>
      <w:r w:rsidRPr="00735B98">
        <w:rPr>
          <w:rFonts w:eastAsia="Times New Roman"/>
          <w:lang w:val="ru-RU"/>
        </w:rPr>
        <w:t xml:space="preserve">безопасно использовать средства индивидуальной защиты; </w:t>
      </w:r>
    </w:p>
    <w:p w:rsidR="00735B98" w:rsidRPr="00735B98" w:rsidRDefault="00735B98" w:rsidP="002A5195">
      <w:pPr>
        <w:widowControl/>
        <w:numPr>
          <w:ilvl w:val="0"/>
          <w:numId w:val="319"/>
        </w:numPr>
        <w:autoSpaceDE/>
        <w:autoSpaceDN/>
        <w:adjustRightInd/>
        <w:ind w:left="360"/>
        <w:jc w:val="both"/>
        <w:rPr>
          <w:rFonts w:eastAsia="Times New Roman"/>
          <w:lang w:val="ru-RU"/>
        </w:rPr>
      </w:pPr>
      <w:r w:rsidRPr="00735B98">
        <w:rPr>
          <w:rFonts w:eastAsia="Times New Roman"/>
          <w:lang w:val="ru-RU"/>
        </w:rPr>
        <w:t>характеризовать причины и последствия чрезвычайных ситуаций техногенного характера для личности, общества и государства;</w:t>
      </w:r>
    </w:p>
    <w:p w:rsidR="00735B98" w:rsidRPr="00735B98" w:rsidRDefault="00735B98" w:rsidP="002A5195">
      <w:pPr>
        <w:widowControl/>
        <w:numPr>
          <w:ilvl w:val="0"/>
          <w:numId w:val="319"/>
        </w:numPr>
        <w:autoSpaceDE/>
        <w:autoSpaceDN/>
        <w:adjustRightInd/>
        <w:ind w:left="360"/>
        <w:jc w:val="both"/>
        <w:rPr>
          <w:rFonts w:eastAsia="Times New Roman"/>
          <w:lang w:val="ru-RU"/>
        </w:rPr>
      </w:pPr>
      <w:r w:rsidRPr="00735B98">
        <w:rPr>
          <w:rFonts w:eastAsia="Times New Roman"/>
          <w:lang w:val="ru-RU"/>
        </w:rPr>
        <w:t>предвидеть опасности и правильно действовать в чрезвычайных ситуациях техногенного характера;</w:t>
      </w:r>
    </w:p>
    <w:p w:rsidR="00735B98" w:rsidRPr="00735B98" w:rsidRDefault="00735B98" w:rsidP="002A5195">
      <w:pPr>
        <w:widowControl/>
        <w:numPr>
          <w:ilvl w:val="0"/>
          <w:numId w:val="319"/>
        </w:numPr>
        <w:autoSpaceDE/>
        <w:autoSpaceDN/>
        <w:adjustRightInd/>
        <w:ind w:left="360"/>
        <w:jc w:val="both"/>
        <w:rPr>
          <w:rFonts w:eastAsia="Times New Roman"/>
          <w:lang w:val="ru-RU"/>
        </w:rPr>
      </w:pPr>
      <w:r w:rsidRPr="00735B98">
        <w:rPr>
          <w:rFonts w:eastAsia="Times New Roman"/>
          <w:lang w:val="ru-RU"/>
        </w:rPr>
        <w:t>классифицировать мероприятия по защите населения от чрезвычайных ситуаций техногенного характера;</w:t>
      </w:r>
    </w:p>
    <w:p w:rsidR="00735B98" w:rsidRPr="00735B98" w:rsidRDefault="00735B98" w:rsidP="002A5195">
      <w:pPr>
        <w:widowControl/>
        <w:numPr>
          <w:ilvl w:val="0"/>
          <w:numId w:val="319"/>
        </w:numPr>
        <w:autoSpaceDE/>
        <w:autoSpaceDN/>
        <w:adjustRightInd/>
        <w:ind w:left="360"/>
        <w:jc w:val="both"/>
        <w:rPr>
          <w:rFonts w:eastAsia="Times New Roman"/>
          <w:lang w:val="ru-RU"/>
        </w:rPr>
      </w:pPr>
      <w:r w:rsidRPr="00735B98">
        <w:rPr>
          <w:rFonts w:eastAsia="Times New Roman"/>
          <w:lang w:val="ru-RU"/>
        </w:rPr>
        <w:t>безопасно действовать по сигналу «Внимание всем!»;</w:t>
      </w:r>
    </w:p>
    <w:p w:rsidR="00735B98" w:rsidRPr="00735B98" w:rsidRDefault="00735B98" w:rsidP="002A5195">
      <w:pPr>
        <w:widowControl/>
        <w:numPr>
          <w:ilvl w:val="0"/>
          <w:numId w:val="319"/>
        </w:numPr>
        <w:autoSpaceDE/>
        <w:autoSpaceDN/>
        <w:adjustRightInd/>
        <w:ind w:left="360"/>
        <w:jc w:val="both"/>
        <w:rPr>
          <w:rFonts w:eastAsia="Times New Roman"/>
          <w:lang w:val="ru-RU"/>
        </w:rPr>
      </w:pPr>
      <w:r w:rsidRPr="00735B98">
        <w:rPr>
          <w:rFonts w:eastAsia="Times New Roman"/>
          <w:lang w:val="ru-RU"/>
        </w:rPr>
        <w:t>безопасно использовать средства индивидуальной и коллективной защиты;</w:t>
      </w:r>
    </w:p>
    <w:p w:rsidR="00735B98" w:rsidRPr="00735B98" w:rsidRDefault="00735B98" w:rsidP="002A5195">
      <w:pPr>
        <w:widowControl/>
        <w:numPr>
          <w:ilvl w:val="0"/>
          <w:numId w:val="319"/>
        </w:numPr>
        <w:autoSpaceDE/>
        <w:autoSpaceDN/>
        <w:adjustRightInd/>
        <w:ind w:left="360"/>
        <w:jc w:val="both"/>
        <w:rPr>
          <w:rFonts w:eastAsia="Times New Roman"/>
          <w:lang w:val="ru-RU"/>
        </w:rPr>
      </w:pPr>
      <w:r w:rsidRPr="00735B98">
        <w:rPr>
          <w:rFonts w:eastAsia="Times New Roman"/>
          <w:lang w:val="ru-RU"/>
        </w:rPr>
        <w:t>комплектовать минимально необходимый набор вещей (документов, продуктов) в случае эвакуации;</w:t>
      </w:r>
    </w:p>
    <w:p w:rsidR="00735B98" w:rsidRPr="00735B98" w:rsidRDefault="00735B98" w:rsidP="002A5195">
      <w:pPr>
        <w:widowControl/>
        <w:numPr>
          <w:ilvl w:val="0"/>
          <w:numId w:val="319"/>
        </w:numPr>
        <w:autoSpaceDE/>
        <w:autoSpaceDN/>
        <w:adjustRightInd/>
        <w:ind w:left="360"/>
        <w:jc w:val="both"/>
        <w:rPr>
          <w:rFonts w:eastAsia="Times New Roman"/>
          <w:lang w:val="ru-RU"/>
        </w:rPr>
      </w:pPr>
      <w:r w:rsidRPr="00735B98">
        <w:rPr>
          <w:rFonts w:eastAsia="Times New Roman"/>
          <w:lang w:val="ru-RU"/>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735B98" w:rsidRPr="00735B98" w:rsidRDefault="00735B98" w:rsidP="002A5195">
      <w:pPr>
        <w:widowControl/>
        <w:numPr>
          <w:ilvl w:val="0"/>
          <w:numId w:val="319"/>
        </w:numPr>
        <w:autoSpaceDE/>
        <w:autoSpaceDN/>
        <w:adjustRightInd/>
        <w:ind w:left="360"/>
        <w:jc w:val="both"/>
        <w:rPr>
          <w:rFonts w:eastAsia="Times New Roman"/>
          <w:lang w:val="ru-RU"/>
        </w:rPr>
      </w:pPr>
      <w:r w:rsidRPr="00735B98">
        <w:rPr>
          <w:rFonts w:eastAsia="Times New Roman"/>
          <w:lang w:val="ru-RU"/>
        </w:rPr>
        <w:t>классифицировать мероприятия по защите населения от терроризма, экстремизма, наркотизма;</w:t>
      </w:r>
    </w:p>
    <w:p w:rsidR="00735B98" w:rsidRPr="00735B98" w:rsidRDefault="00735B98" w:rsidP="002A5195">
      <w:pPr>
        <w:widowControl/>
        <w:numPr>
          <w:ilvl w:val="0"/>
          <w:numId w:val="319"/>
        </w:numPr>
        <w:autoSpaceDE/>
        <w:autoSpaceDN/>
        <w:adjustRightInd/>
        <w:ind w:left="360"/>
        <w:jc w:val="both"/>
        <w:rPr>
          <w:rFonts w:eastAsia="Times New Roman"/>
          <w:lang w:val="ru-RU"/>
        </w:rPr>
      </w:pPr>
      <w:r w:rsidRPr="00735B98">
        <w:rPr>
          <w:rFonts w:eastAsia="Times New Roman"/>
          <w:lang w:val="ru-RU"/>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735B98" w:rsidRPr="00735B98" w:rsidRDefault="00735B98" w:rsidP="002A5195">
      <w:pPr>
        <w:widowControl/>
        <w:numPr>
          <w:ilvl w:val="0"/>
          <w:numId w:val="319"/>
        </w:numPr>
        <w:autoSpaceDE/>
        <w:autoSpaceDN/>
        <w:adjustRightInd/>
        <w:ind w:left="360"/>
        <w:jc w:val="both"/>
        <w:rPr>
          <w:rFonts w:eastAsia="Times New Roman"/>
          <w:lang w:val="ru-RU"/>
        </w:rPr>
      </w:pPr>
      <w:r w:rsidRPr="00735B98">
        <w:rPr>
          <w:rFonts w:eastAsia="Times New Roman"/>
          <w:lang w:val="ru-RU"/>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735B98" w:rsidRPr="00735B98" w:rsidRDefault="00735B98" w:rsidP="002A5195">
      <w:pPr>
        <w:widowControl/>
        <w:numPr>
          <w:ilvl w:val="0"/>
          <w:numId w:val="319"/>
        </w:numPr>
        <w:autoSpaceDE/>
        <w:autoSpaceDN/>
        <w:adjustRightInd/>
        <w:ind w:left="360"/>
        <w:jc w:val="both"/>
        <w:rPr>
          <w:rFonts w:eastAsia="Times New Roman"/>
          <w:lang w:val="ru-RU"/>
        </w:rPr>
      </w:pPr>
      <w:r w:rsidRPr="00735B98">
        <w:rPr>
          <w:rFonts w:eastAsia="Times New Roman"/>
          <w:lang w:val="ru-RU"/>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735B98" w:rsidRPr="00735B98" w:rsidRDefault="00735B98" w:rsidP="002A5195">
      <w:pPr>
        <w:widowControl/>
        <w:numPr>
          <w:ilvl w:val="0"/>
          <w:numId w:val="319"/>
        </w:numPr>
        <w:autoSpaceDE/>
        <w:autoSpaceDN/>
        <w:adjustRightInd/>
        <w:ind w:left="360"/>
        <w:jc w:val="both"/>
        <w:rPr>
          <w:rFonts w:eastAsia="Times New Roman"/>
          <w:lang w:val="ru-RU"/>
        </w:rPr>
      </w:pPr>
      <w:r w:rsidRPr="00735B98">
        <w:rPr>
          <w:rFonts w:eastAsia="Times New Roman"/>
          <w:lang w:val="ru-RU"/>
        </w:rPr>
        <w:t>классифицировать и характеризовать опасные ситуации в местах большого скопления людей;</w:t>
      </w:r>
    </w:p>
    <w:p w:rsidR="00735B98" w:rsidRPr="00735B98" w:rsidRDefault="00735B98" w:rsidP="002A5195">
      <w:pPr>
        <w:widowControl/>
        <w:numPr>
          <w:ilvl w:val="0"/>
          <w:numId w:val="319"/>
        </w:numPr>
        <w:autoSpaceDE/>
        <w:autoSpaceDN/>
        <w:adjustRightInd/>
        <w:ind w:left="360"/>
        <w:jc w:val="both"/>
        <w:rPr>
          <w:rFonts w:eastAsia="Times New Roman"/>
          <w:lang w:val="ru-RU"/>
        </w:rPr>
      </w:pPr>
      <w:r w:rsidRPr="00735B98">
        <w:rPr>
          <w:rFonts w:eastAsia="Times New Roman"/>
          <w:lang w:val="ru-RU"/>
        </w:rPr>
        <w:t>предвидеть причины возникновения возможных опасных ситуаций в местах большого скопления людей;</w:t>
      </w:r>
    </w:p>
    <w:p w:rsidR="00735B98" w:rsidRPr="00735B98" w:rsidRDefault="00735B98" w:rsidP="002A5195">
      <w:pPr>
        <w:widowControl/>
        <w:numPr>
          <w:ilvl w:val="0"/>
          <w:numId w:val="319"/>
        </w:numPr>
        <w:autoSpaceDE/>
        <w:autoSpaceDN/>
        <w:adjustRightInd/>
        <w:ind w:left="360"/>
        <w:jc w:val="both"/>
        <w:rPr>
          <w:rFonts w:eastAsia="Times New Roman"/>
          <w:lang w:val="ru-RU"/>
        </w:rPr>
      </w:pPr>
      <w:r w:rsidRPr="00735B98">
        <w:rPr>
          <w:rFonts w:eastAsia="Times New Roman"/>
          <w:lang w:val="ru-RU"/>
        </w:rPr>
        <w:t>адекватно оценивать ситуацию и безопасно действовать в местах массового скопления людей;</w:t>
      </w:r>
    </w:p>
    <w:p w:rsidR="00735B98" w:rsidRPr="00735B98" w:rsidRDefault="00735B98" w:rsidP="002A5195">
      <w:pPr>
        <w:widowControl/>
        <w:numPr>
          <w:ilvl w:val="0"/>
          <w:numId w:val="319"/>
        </w:numPr>
        <w:autoSpaceDE/>
        <w:autoSpaceDN/>
        <w:adjustRightInd/>
        <w:ind w:left="360"/>
        <w:jc w:val="both"/>
        <w:rPr>
          <w:rFonts w:eastAsia="Times New Roman"/>
          <w:lang w:val="ru-RU"/>
        </w:rPr>
      </w:pPr>
      <w:r w:rsidRPr="00735B98">
        <w:rPr>
          <w:rFonts w:eastAsia="Times New Roman"/>
          <w:lang w:val="ru-RU"/>
        </w:rPr>
        <w:t>оповещать (вызывать) экстренные службы при чрезвычайной ситуации;</w:t>
      </w:r>
    </w:p>
    <w:p w:rsidR="00735B98" w:rsidRPr="00735B98" w:rsidRDefault="00735B98" w:rsidP="002A5195">
      <w:pPr>
        <w:widowControl/>
        <w:numPr>
          <w:ilvl w:val="0"/>
          <w:numId w:val="319"/>
        </w:numPr>
        <w:autoSpaceDE/>
        <w:autoSpaceDN/>
        <w:adjustRightInd/>
        <w:ind w:left="360"/>
        <w:jc w:val="both"/>
        <w:rPr>
          <w:rFonts w:eastAsia="Times New Roman"/>
          <w:lang w:val="ru-RU"/>
        </w:rPr>
      </w:pPr>
      <w:r w:rsidRPr="00735B98">
        <w:rPr>
          <w:rFonts w:eastAsia="Times New Roman"/>
          <w:lang w:val="ru-RU"/>
        </w:rPr>
        <w:t>характеризовать безопасный и здоровый образ жизни, его составляющие и значение для личности, общества и государства;</w:t>
      </w:r>
    </w:p>
    <w:p w:rsidR="00735B98" w:rsidRPr="00735B98" w:rsidRDefault="00735B98" w:rsidP="002A5195">
      <w:pPr>
        <w:widowControl/>
        <w:numPr>
          <w:ilvl w:val="0"/>
          <w:numId w:val="319"/>
        </w:numPr>
        <w:autoSpaceDE/>
        <w:autoSpaceDN/>
        <w:adjustRightInd/>
        <w:ind w:left="360"/>
        <w:jc w:val="both"/>
        <w:rPr>
          <w:rFonts w:eastAsia="Times New Roman"/>
          <w:lang w:val="ru-RU"/>
        </w:rPr>
      </w:pPr>
      <w:r w:rsidRPr="00735B98">
        <w:rPr>
          <w:rFonts w:eastAsia="Times New Roman"/>
          <w:lang w:val="ru-RU"/>
        </w:rPr>
        <w:t>классифицировать мероприятия и факторы, укрепляющие и разрушающие здоровье;</w:t>
      </w:r>
    </w:p>
    <w:p w:rsidR="00735B98" w:rsidRPr="00735B98" w:rsidRDefault="00735B98" w:rsidP="002A5195">
      <w:pPr>
        <w:widowControl/>
        <w:numPr>
          <w:ilvl w:val="0"/>
          <w:numId w:val="319"/>
        </w:numPr>
        <w:autoSpaceDE/>
        <w:autoSpaceDN/>
        <w:adjustRightInd/>
        <w:ind w:left="360"/>
        <w:jc w:val="both"/>
        <w:rPr>
          <w:rFonts w:eastAsia="Times New Roman"/>
          <w:lang w:val="ru-RU"/>
        </w:rPr>
      </w:pPr>
      <w:r w:rsidRPr="00735B98">
        <w:rPr>
          <w:rFonts w:eastAsia="Times New Roman"/>
          <w:lang w:val="ru-RU"/>
        </w:rPr>
        <w:t>планировать профилактические мероприятия по сохранению и укреплению своего здоровья;</w:t>
      </w:r>
    </w:p>
    <w:p w:rsidR="00735B98" w:rsidRPr="00735B98" w:rsidRDefault="00735B98" w:rsidP="002A5195">
      <w:pPr>
        <w:widowControl/>
        <w:numPr>
          <w:ilvl w:val="0"/>
          <w:numId w:val="319"/>
        </w:numPr>
        <w:autoSpaceDE/>
        <w:autoSpaceDN/>
        <w:adjustRightInd/>
        <w:ind w:left="360"/>
        <w:jc w:val="both"/>
        <w:rPr>
          <w:rFonts w:eastAsia="Times New Roman"/>
          <w:lang w:val="ru-RU"/>
        </w:rPr>
      </w:pPr>
      <w:r w:rsidRPr="00735B98">
        <w:rPr>
          <w:rFonts w:eastAsia="Times New Roman"/>
          <w:lang w:val="ru-RU"/>
        </w:rPr>
        <w:t>адекватно оценивать нагрузку и профилактические занятия по укреплению здоровья; планировать распорядок дня с учетом нагрузок;</w:t>
      </w:r>
    </w:p>
    <w:p w:rsidR="00735B98" w:rsidRPr="00735B98" w:rsidRDefault="00735B98" w:rsidP="002A5195">
      <w:pPr>
        <w:widowControl/>
        <w:numPr>
          <w:ilvl w:val="0"/>
          <w:numId w:val="319"/>
        </w:numPr>
        <w:autoSpaceDE/>
        <w:autoSpaceDN/>
        <w:adjustRightInd/>
        <w:ind w:left="360"/>
        <w:jc w:val="both"/>
        <w:rPr>
          <w:rFonts w:eastAsia="Times New Roman"/>
          <w:lang w:val="ru-RU"/>
        </w:rPr>
      </w:pPr>
      <w:r w:rsidRPr="00735B98">
        <w:rPr>
          <w:rFonts w:eastAsia="Times New Roman"/>
          <w:lang w:val="ru-RU"/>
        </w:rPr>
        <w:t>выявлять мероприятия и факторы, потенциально опасные для здоровья;</w:t>
      </w:r>
    </w:p>
    <w:p w:rsidR="00735B98" w:rsidRPr="00735B98" w:rsidRDefault="00735B98" w:rsidP="002A5195">
      <w:pPr>
        <w:widowControl/>
        <w:numPr>
          <w:ilvl w:val="0"/>
          <w:numId w:val="319"/>
        </w:numPr>
        <w:autoSpaceDE/>
        <w:autoSpaceDN/>
        <w:adjustRightInd/>
        <w:ind w:left="360"/>
        <w:jc w:val="both"/>
        <w:rPr>
          <w:rFonts w:eastAsia="Times New Roman"/>
          <w:lang w:val="ru-RU"/>
        </w:rPr>
      </w:pPr>
      <w:r w:rsidRPr="00735B98">
        <w:rPr>
          <w:rFonts w:eastAsia="Times New Roman"/>
          <w:lang w:val="ru-RU"/>
        </w:rPr>
        <w:t>безопасно использовать ресурсы интернета;</w:t>
      </w:r>
    </w:p>
    <w:p w:rsidR="00735B98" w:rsidRPr="00735B98" w:rsidRDefault="00735B98" w:rsidP="002A5195">
      <w:pPr>
        <w:widowControl/>
        <w:numPr>
          <w:ilvl w:val="0"/>
          <w:numId w:val="319"/>
        </w:numPr>
        <w:autoSpaceDE/>
        <w:autoSpaceDN/>
        <w:adjustRightInd/>
        <w:ind w:left="360"/>
        <w:jc w:val="both"/>
        <w:rPr>
          <w:rFonts w:eastAsia="Times New Roman"/>
          <w:lang w:val="ru-RU"/>
        </w:rPr>
      </w:pPr>
      <w:r w:rsidRPr="00735B98">
        <w:rPr>
          <w:rFonts w:eastAsia="Times New Roman"/>
          <w:lang w:val="ru-RU"/>
        </w:rPr>
        <w:t>анализировать состояние своего здоровья;</w:t>
      </w:r>
    </w:p>
    <w:p w:rsidR="00735B98" w:rsidRPr="00735B98" w:rsidRDefault="00735B98" w:rsidP="002A5195">
      <w:pPr>
        <w:widowControl/>
        <w:numPr>
          <w:ilvl w:val="0"/>
          <w:numId w:val="319"/>
        </w:numPr>
        <w:autoSpaceDE/>
        <w:autoSpaceDN/>
        <w:adjustRightInd/>
        <w:ind w:left="360"/>
        <w:jc w:val="both"/>
        <w:rPr>
          <w:rFonts w:eastAsia="Times New Roman"/>
          <w:lang w:val="ru-RU"/>
        </w:rPr>
      </w:pPr>
      <w:r w:rsidRPr="00735B98">
        <w:rPr>
          <w:rFonts w:eastAsia="Times New Roman"/>
          <w:lang w:val="ru-RU"/>
        </w:rPr>
        <w:t>определять состояния оказания неотложной помощи;</w:t>
      </w:r>
    </w:p>
    <w:p w:rsidR="00735B98" w:rsidRPr="00735B98" w:rsidRDefault="00735B98" w:rsidP="002A5195">
      <w:pPr>
        <w:widowControl/>
        <w:numPr>
          <w:ilvl w:val="0"/>
          <w:numId w:val="319"/>
        </w:numPr>
        <w:autoSpaceDE/>
        <w:autoSpaceDN/>
        <w:adjustRightInd/>
        <w:ind w:left="360"/>
        <w:jc w:val="both"/>
        <w:rPr>
          <w:rFonts w:eastAsia="Times New Roman"/>
          <w:lang w:val="ru-RU"/>
        </w:rPr>
      </w:pPr>
      <w:r w:rsidRPr="00735B98">
        <w:rPr>
          <w:rFonts w:eastAsia="Times New Roman"/>
          <w:lang w:val="ru-RU"/>
        </w:rPr>
        <w:t>использовать алгоритм действий по оказанию первой помощи;</w:t>
      </w:r>
    </w:p>
    <w:p w:rsidR="00735B98" w:rsidRPr="00735B98" w:rsidRDefault="00735B98" w:rsidP="002A5195">
      <w:pPr>
        <w:widowControl/>
        <w:numPr>
          <w:ilvl w:val="0"/>
          <w:numId w:val="319"/>
        </w:numPr>
        <w:autoSpaceDE/>
        <w:autoSpaceDN/>
        <w:adjustRightInd/>
        <w:ind w:left="360"/>
        <w:jc w:val="both"/>
        <w:rPr>
          <w:rFonts w:eastAsia="Times New Roman"/>
          <w:lang w:val="ru-RU"/>
        </w:rPr>
      </w:pPr>
      <w:r w:rsidRPr="00735B98">
        <w:rPr>
          <w:rFonts w:eastAsia="Times New Roman"/>
          <w:lang w:val="ru-RU"/>
        </w:rPr>
        <w:t>классифицировать средства оказания первой помощи;</w:t>
      </w:r>
    </w:p>
    <w:p w:rsidR="00735B98" w:rsidRPr="00735B98" w:rsidRDefault="00735B98" w:rsidP="002A5195">
      <w:pPr>
        <w:widowControl/>
        <w:numPr>
          <w:ilvl w:val="0"/>
          <w:numId w:val="319"/>
        </w:numPr>
        <w:autoSpaceDE/>
        <w:autoSpaceDN/>
        <w:adjustRightInd/>
        <w:ind w:left="360"/>
        <w:jc w:val="both"/>
        <w:rPr>
          <w:rFonts w:eastAsia="Times New Roman"/>
          <w:lang w:val="ru-RU"/>
        </w:rPr>
      </w:pPr>
      <w:r w:rsidRPr="00735B98">
        <w:rPr>
          <w:rFonts w:eastAsia="Times New Roman"/>
          <w:lang w:val="ru-RU"/>
        </w:rPr>
        <w:t>оказывать первую помощь при наружном и внутреннем кровотечении;</w:t>
      </w:r>
    </w:p>
    <w:p w:rsidR="00735B98" w:rsidRPr="00735B98" w:rsidRDefault="00735B98" w:rsidP="002A5195">
      <w:pPr>
        <w:widowControl/>
        <w:numPr>
          <w:ilvl w:val="0"/>
          <w:numId w:val="319"/>
        </w:numPr>
        <w:autoSpaceDE/>
        <w:autoSpaceDN/>
        <w:adjustRightInd/>
        <w:ind w:left="360"/>
        <w:jc w:val="both"/>
        <w:rPr>
          <w:rFonts w:eastAsia="Times New Roman"/>
          <w:lang w:val="ru-RU"/>
        </w:rPr>
      </w:pPr>
      <w:r w:rsidRPr="00735B98">
        <w:rPr>
          <w:rFonts w:eastAsia="Times New Roman"/>
          <w:lang w:val="ru-RU"/>
        </w:rPr>
        <w:t>извлекать инородное тело из верхних дыхательных путей;</w:t>
      </w:r>
    </w:p>
    <w:p w:rsidR="00735B98" w:rsidRPr="00735B98" w:rsidRDefault="00735B98" w:rsidP="002A5195">
      <w:pPr>
        <w:widowControl/>
        <w:numPr>
          <w:ilvl w:val="0"/>
          <w:numId w:val="319"/>
        </w:numPr>
        <w:autoSpaceDE/>
        <w:autoSpaceDN/>
        <w:adjustRightInd/>
        <w:ind w:left="360"/>
        <w:jc w:val="both"/>
        <w:rPr>
          <w:rFonts w:eastAsia="Times New Roman"/>
          <w:lang w:val="ru-RU"/>
        </w:rPr>
      </w:pPr>
      <w:r w:rsidRPr="00735B98">
        <w:rPr>
          <w:rFonts w:eastAsia="Times New Roman"/>
          <w:lang w:val="ru-RU"/>
        </w:rPr>
        <w:t>оказывать первую помощь при ушибах;</w:t>
      </w:r>
    </w:p>
    <w:p w:rsidR="00735B98" w:rsidRPr="00735B98" w:rsidRDefault="00735B98" w:rsidP="002A5195">
      <w:pPr>
        <w:widowControl/>
        <w:numPr>
          <w:ilvl w:val="0"/>
          <w:numId w:val="319"/>
        </w:numPr>
        <w:autoSpaceDE/>
        <w:autoSpaceDN/>
        <w:adjustRightInd/>
        <w:ind w:left="360"/>
        <w:jc w:val="both"/>
        <w:rPr>
          <w:rFonts w:eastAsia="Times New Roman"/>
          <w:lang w:val="ru-RU"/>
        </w:rPr>
      </w:pPr>
      <w:r w:rsidRPr="00735B98">
        <w:rPr>
          <w:rFonts w:eastAsia="Times New Roman"/>
          <w:lang w:val="ru-RU"/>
        </w:rPr>
        <w:t>оказывать первую помощь при растяжениях;</w:t>
      </w:r>
    </w:p>
    <w:p w:rsidR="00735B98" w:rsidRPr="00735B98" w:rsidRDefault="00735B98" w:rsidP="002A5195">
      <w:pPr>
        <w:widowControl/>
        <w:numPr>
          <w:ilvl w:val="0"/>
          <w:numId w:val="319"/>
        </w:numPr>
        <w:autoSpaceDE/>
        <w:autoSpaceDN/>
        <w:adjustRightInd/>
        <w:ind w:left="360"/>
        <w:jc w:val="both"/>
        <w:rPr>
          <w:rFonts w:eastAsia="Times New Roman"/>
          <w:lang w:val="ru-RU"/>
        </w:rPr>
      </w:pPr>
      <w:r w:rsidRPr="00735B98">
        <w:rPr>
          <w:rFonts w:eastAsia="Times New Roman"/>
          <w:lang w:val="ru-RU"/>
        </w:rPr>
        <w:t>оказывать первую помощь при вывихах;</w:t>
      </w:r>
    </w:p>
    <w:p w:rsidR="00735B98" w:rsidRPr="00735B98" w:rsidRDefault="00735B98" w:rsidP="002A5195">
      <w:pPr>
        <w:widowControl/>
        <w:numPr>
          <w:ilvl w:val="0"/>
          <w:numId w:val="319"/>
        </w:numPr>
        <w:autoSpaceDE/>
        <w:autoSpaceDN/>
        <w:adjustRightInd/>
        <w:ind w:left="360"/>
        <w:jc w:val="both"/>
        <w:rPr>
          <w:rFonts w:eastAsia="Times New Roman"/>
          <w:lang w:val="ru-RU"/>
        </w:rPr>
      </w:pPr>
      <w:r w:rsidRPr="00735B98">
        <w:rPr>
          <w:rFonts w:eastAsia="Times New Roman"/>
          <w:lang w:val="ru-RU"/>
        </w:rPr>
        <w:t>оказывать первую помощь при переломах;</w:t>
      </w:r>
    </w:p>
    <w:p w:rsidR="00735B98" w:rsidRPr="00735B98" w:rsidRDefault="00735B98" w:rsidP="002A5195">
      <w:pPr>
        <w:widowControl/>
        <w:numPr>
          <w:ilvl w:val="0"/>
          <w:numId w:val="319"/>
        </w:numPr>
        <w:autoSpaceDE/>
        <w:autoSpaceDN/>
        <w:adjustRightInd/>
        <w:ind w:left="360"/>
        <w:jc w:val="both"/>
        <w:rPr>
          <w:rFonts w:eastAsia="Times New Roman"/>
          <w:lang w:val="ru-RU"/>
        </w:rPr>
      </w:pPr>
      <w:r w:rsidRPr="00735B98">
        <w:rPr>
          <w:rFonts w:eastAsia="Times New Roman"/>
          <w:lang w:val="ru-RU"/>
        </w:rPr>
        <w:t>оказывать первую помощь при ожогах;</w:t>
      </w:r>
    </w:p>
    <w:p w:rsidR="00735B98" w:rsidRPr="00735B98" w:rsidRDefault="00735B98" w:rsidP="002A5195">
      <w:pPr>
        <w:widowControl/>
        <w:numPr>
          <w:ilvl w:val="0"/>
          <w:numId w:val="319"/>
        </w:numPr>
        <w:autoSpaceDE/>
        <w:autoSpaceDN/>
        <w:adjustRightInd/>
        <w:ind w:left="360"/>
        <w:jc w:val="both"/>
        <w:rPr>
          <w:rFonts w:eastAsia="Times New Roman"/>
          <w:lang w:val="ru-RU"/>
        </w:rPr>
      </w:pPr>
      <w:r w:rsidRPr="00735B98">
        <w:rPr>
          <w:rFonts w:eastAsia="Times New Roman"/>
          <w:lang w:val="ru-RU"/>
        </w:rPr>
        <w:t>оказывать первую помощь при отморожениях и общем переохлаждении;</w:t>
      </w:r>
    </w:p>
    <w:p w:rsidR="00735B98" w:rsidRPr="00735B98" w:rsidRDefault="00735B98" w:rsidP="002A5195">
      <w:pPr>
        <w:widowControl/>
        <w:numPr>
          <w:ilvl w:val="0"/>
          <w:numId w:val="319"/>
        </w:numPr>
        <w:autoSpaceDE/>
        <w:autoSpaceDN/>
        <w:adjustRightInd/>
        <w:ind w:left="360"/>
        <w:jc w:val="both"/>
        <w:rPr>
          <w:rFonts w:eastAsia="Times New Roman"/>
          <w:lang w:val="ru-RU"/>
        </w:rPr>
      </w:pPr>
      <w:r w:rsidRPr="00735B98">
        <w:rPr>
          <w:rFonts w:eastAsia="Times New Roman"/>
          <w:lang w:val="ru-RU"/>
        </w:rPr>
        <w:t>оказывать первую помощь при отравлениях;</w:t>
      </w:r>
    </w:p>
    <w:p w:rsidR="00735B98" w:rsidRPr="00735B98" w:rsidRDefault="00735B98" w:rsidP="002A5195">
      <w:pPr>
        <w:widowControl/>
        <w:numPr>
          <w:ilvl w:val="0"/>
          <w:numId w:val="319"/>
        </w:numPr>
        <w:autoSpaceDE/>
        <w:autoSpaceDN/>
        <w:adjustRightInd/>
        <w:ind w:left="360"/>
        <w:jc w:val="both"/>
        <w:rPr>
          <w:rFonts w:eastAsia="Times New Roman"/>
          <w:lang w:val="ru-RU"/>
        </w:rPr>
      </w:pPr>
      <w:r w:rsidRPr="00735B98">
        <w:rPr>
          <w:rFonts w:eastAsia="Times New Roman"/>
          <w:lang w:val="ru-RU"/>
        </w:rPr>
        <w:t>оказывать первую помощь при тепловом (солнечном) ударе;</w:t>
      </w:r>
    </w:p>
    <w:p w:rsidR="00735B98" w:rsidRPr="00735B98" w:rsidRDefault="00735B98" w:rsidP="002A5195">
      <w:pPr>
        <w:widowControl/>
        <w:numPr>
          <w:ilvl w:val="0"/>
          <w:numId w:val="319"/>
        </w:numPr>
        <w:autoSpaceDE/>
        <w:autoSpaceDN/>
        <w:adjustRightInd/>
        <w:spacing w:after="200"/>
        <w:ind w:left="360"/>
        <w:jc w:val="both"/>
        <w:rPr>
          <w:rFonts w:eastAsia="Times New Roman"/>
          <w:lang w:val="ru-RU"/>
        </w:rPr>
      </w:pPr>
      <w:r w:rsidRPr="00735B98">
        <w:rPr>
          <w:rFonts w:eastAsia="Times New Roman"/>
          <w:lang w:val="ru-RU"/>
        </w:rPr>
        <w:t>оказывать первую помощь при укусе насекомых и змей.</w:t>
      </w:r>
    </w:p>
    <w:p w:rsidR="00735B98" w:rsidRPr="00735B98" w:rsidRDefault="00735B98" w:rsidP="00735B98">
      <w:pPr>
        <w:widowControl/>
        <w:autoSpaceDE/>
        <w:autoSpaceDN/>
        <w:adjustRightInd/>
        <w:jc w:val="both"/>
        <w:rPr>
          <w:rFonts w:eastAsia="Times New Roman"/>
          <w:b/>
          <w:lang w:val="ru-RU"/>
        </w:rPr>
      </w:pPr>
      <w:r w:rsidRPr="00735B98">
        <w:rPr>
          <w:rFonts w:eastAsia="Times New Roman"/>
          <w:b/>
          <w:lang w:val="ru-RU"/>
        </w:rPr>
        <w:t>Выпускник получит возможность научиться:</w:t>
      </w:r>
    </w:p>
    <w:p w:rsidR="00735B98" w:rsidRPr="00735B98" w:rsidRDefault="00735B98" w:rsidP="002A5195">
      <w:pPr>
        <w:widowControl/>
        <w:numPr>
          <w:ilvl w:val="0"/>
          <w:numId w:val="287"/>
        </w:numPr>
        <w:autoSpaceDE/>
        <w:autoSpaceDN/>
        <w:adjustRightInd/>
        <w:ind w:left="360"/>
        <w:jc w:val="both"/>
        <w:rPr>
          <w:rFonts w:eastAsia="Times New Roman"/>
          <w:lang w:val="ru-RU"/>
        </w:rPr>
      </w:pPr>
      <w:r w:rsidRPr="00735B98">
        <w:rPr>
          <w:rFonts w:eastAsia="Times New Roman"/>
          <w:lang w:val="ru-RU"/>
        </w:rPr>
        <w:t xml:space="preserve">безопасно использовать средства индивидуальной защиты велосипедиста; </w:t>
      </w:r>
    </w:p>
    <w:p w:rsidR="00735B98" w:rsidRPr="00735B98" w:rsidRDefault="00735B98" w:rsidP="002A5195">
      <w:pPr>
        <w:widowControl/>
        <w:numPr>
          <w:ilvl w:val="0"/>
          <w:numId w:val="287"/>
        </w:numPr>
        <w:autoSpaceDE/>
        <w:autoSpaceDN/>
        <w:adjustRightInd/>
        <w:ind w:left="360"/>
        <w:jc w:val="both"/>
        <w:rPr>
          <w:rFonts w:eastAsia="Times New Roman"/>
          <w:lang w:val="ru-RU"/>
        </w:rPr>
      </w:pPr>
      <w:r w:rsidRPr="00735B98">
        <w:rPr>
          <w:rFonts w:eastAsia="Times New Roman"/>
          <w:lang w:val="ru-RU"/>
        </w:rPr>
        <w:t xml:space="preserve">классифицировать и характеризовать причины и последствия опасных ситуаций в туристических поездках; </w:t>
      </w:r>
    </w:p>
    <w:p w:rsidR="00735B98" w:rsidRPr="00735B98" w:rsidRDefault="00735B98" w:rsidP="002A5195">
      <w:pPr>
        <w:widowControl/>
        <w:numPr>
          <w:ilvl w:val="0"/>
          <w:numId w:val="287"/>
        </w:numPr>
        <w:autoSpaceDE/>
        <w:autoSpaceDN/>
        <w:adjustRightInd/>
        <w:ind w:left="360"/>
        <w:jc w:val="both"/>
        <w:rPr>
          <w:rFonts w:eastAsia="Times New Roman"/>
          <w:lang w:val="ru-RU"/>
        </w:rPr>
      </w:pPr>
      <w:r w:rsidRPr="00735B98">
        <w:rPr>
          <w:rFonts w:eastAsia="Times New Roman"/>
          <w:lang w:val="ru-RU"/>
        </w:rPr>
        <w:t>готовиться к туристическим поездкам;</w:t>
      </w:r>
    </w:p>
    <w:p w:rsidR="00735B98" w:rsidRPr="00735B98" w:rsidRDefault="00735B98" w:rsidP="002A5195">
      <w:pPr>
        <w:widowControl/>
        <w:numPr>
          <w:ilvl w:val="0"/>
          <w:numId w:val="287"/>
        </w:numPr>
        <w:autoSpaceDE/>
        <w:autoSpaceDN/>
        <w:adjustRightInd/>
        <w:ind w:left="360"/>
        <w:jc w:val="both"/>
        <w:rPr>
          <w:rFonts w:eastAsia="Times New Roman"/>
          <w:lang w:val="ru-RU"/>
        </w:rPr>
      </w:pPr>
      <w:r w:rsidRPr="00735B98">
        <w:rPr>
          <w:rFonts w:eastAsia="Times New Roman"/>
          <w:lang w:val="ru-RU"/>
        </w:rPr>
        <w:t xml:space="preserve">адекватно оценивать ситуацию и безопасно вести в туристических поездках; </w:t>
      </w:r>
    </w:p>
    <w:p w:rsidR="00735B98" w:rsidRPr="00735B98" w:rsidRDefault="00735B98" w:rsidP="002A5195">
      <w:pPr>
        <w:widowControl/>
        <w:numPr>
          <w:ilvl w:val="0"/>
          <w:numId w:val="287"/>
        </w:numPr>
        <w:autoSpaceDE/>
        <w:autoSpaceDN/>
        <w:adjustRightInd/>
        <w:ind w:left="360"/>
        <w:jc w:val="both"/>
        <w:rPr>
          <w:rFonts w:eastAsia="Times New Roman"/>
          <w:lang w:val="ru-RU"/>
        </w:rPr>
      </w:pPr>
      <w:r w:rsidRPr="00735B98">
        <w:rPr>
          <w:rFonts w:eastAsia="Times New Roman"/>
          <w:lang w:val="ru-RU"/>
        </w:rPr>
        <w:t xml:space="preserve">анализировать последствия возможных опасных ситуаций в местах большого скопления людей; </w:t>
      </w:r>
    </w:p>
    <w:p w:rsidR="00735B98" w:rsidRPr="00735B98" w:rsidRDefault="00735B98" w:rsidP="002A5195">
      <w:pPr>
        <w:widowControl/>
        <w:numPr>
          <w:ilvl w:val="0"/>
          <w:numId w:val="287"/>
        </w:numPr>
        <w:autoSpaceDE/>
        <w:autoSpaceDN/>
        <w:adjustRightInd/>
        <w:ind w:left="360"/>
        <w:jc w:val="both"/>
        <w:rPr>
          <w:rFonts w:eastAsia="Times New Roman"/>
          <w:lang w:val="ru-RU"/>
        </w:rPr>
      </w:pPr>
      <w:r w:rsidRPr="00735B98">
        <w:rPr>
          <w:rFonts w:eastAsia="Times New Roman"/>
          <w:lang w:val="ru-RU"/>
        </w:rPr>
        <w:t xml:space="preserve">анализировать последствия возможных опасных ситуаций криминогенного характера; </w:t>
      </w:r>
    </w:p>
    <w:p w:rsidR="00735B98" w:rsidRPr="00735B98" w:rsidRDefault="00735B98" w:rsidP="002A5195">
      <w:pPr>
        <w:widowControl/>
        <w:numPr>
          <w:ilvl w:val="0"/>
          <w:numId w:val="287"/>
        </w:numPr>
        <w:autoSpaceDE/>
        <w:autoSpaceDN/>
        <w:adjustRightInd/>
        <w:ind w:left="360"/>
        <w:jc w:val="both"/>
        <w:rPr>
          <w:rFonts w:eastAsia="Times New Roman"/>
          <w:lang w:val="ru-RU"/>
        </w:rPr>
      </w:pPr>
      <w:r w:rsidRPr="00735B98">
        <w:rPr>
          <w:rFonts w:eastAsia="Times New Roman"/>
          <w:lang w:val="ru-RU"/>
        </w:rPr>
        <w:t>безопасно вести и применять права покупателя;</w:t>
      </w:r>
    </w:p>
    <w:p w:rsidR="00735B98" w:rsidRPr="00735B98" w:rsidRDefault="00735B98" w:rsidP="002A5195">
      <w:pPr>
        <w:widowControl/>
        <w:numPr>
          <w:ilvl w:val="0"/>
          <w:numId w:val="287"/>
        </w:numPr>
        <w:autoSpaceDE/>
        <w:autoSpaceDN/>
        <w:adjustRightInd/>
        <w:ind w:left="360"/>
        <w:jc w:val="both"/>
        <w:rPr>
          <w:rFonts w:eastAsia="Times New Roman"/>
          <w:lang w:val="ru-RU"/>
        </w:rPr>
      </w:pPr>
      <w:r w:rsidRPr="00735B98">
        <w:rPr>
          <w:rFonts w:eastAsia="Times New Roman"/>
          <w:lang w:val="ru-RU"/>
        </w:rPr>
        <w:t>анализировать последствия проявления терроризма, экстремизма, наркотизма;</w:t>
      </w:r>
    </w:p>
    <w:p w:rsidR="00735B98" w:rsidRPr="00735B98" w:rsidRDefault="00735B98" w:rsidP="002A5195">
      <w:pPr>
        <w:widowControl/>
        <w:numPr>
          <w:ilvl w:val="0"/>
          <w:numId w:val="287"/>
        </w:numPr>
        <w:autoSpaceDE/>
        <w:autoSpaceDN/>
        <w:adjustRightInd/>
        <w:ind w:left="360"/>
        <w:jc w:val="both"/>
        <w:rPr>
          <w:rFonts w:eastAsia="Times New Roman"/>
          <w:lang w:val="ru-RU"/>
        </w:rPr>
      </w:pPr>
      <w:r w:rsidRPr="00735B98">
        <w:rPr>
          <w:rFonts w:eastAsia="Times New Roman"/>
          <w:lang w:val="ru-RU"/>
        </w:rPr>
        <w:t xml:space="preserve">предвидеть пути и средства возможного вовлечения в террористическую, экстремистскую и наркотическую деятельность; анализировать влияние вредных привычек и факторов и на состояние своего здоровья; </w:t>
      </w:r>
    </w:p>
    <w:p w:rsidR="00735B98" w:rsidRPr="00735B98" w:rsidRDefault="00735B98" w:rsidP="002A5195">
      <w:pPr>
        <w:widowControl/>
        <w:numPr>
          <w:ilvl w:val="0"/>
          <w:numId w:val="287"/>
        </w:numPr>
        <w:autoSpaceDE/>
        <w:autoSpaceDN/>
        <w:adjustRightInd/>
        <w:ind w:left="360"/>
        <w:jc w:val="both"/>
        <w:rPr>
          <w:rFonts w:eastAsia="Times New Roman"/>
          <w:lang w:val="ru-RU"/>
        </w:rPr>
      </w:pPr>
      <w:r w:rsidRPr="00735B98">
        <w:rPr>
          <w:rFonts w:eastAsia="Times New Roman"/>
          <w:lang w:val="ru-RU"/>
        </w:rPr>
        <w:t xml:space="preserve">характеризовать роль семьи в жизни личности и общества и ее влияние на здоровье человека; </w:t>
      </w:r>
    </w:p>
    <w:p w:rsidR="00735B98" w:rsidRPr="00735B98" w:rsidRDefault="00735B98" w:rsidP="002A5195">
      <w:pPr>
        <w:widowControl/>
        <w:numPr>
          <w:ilvl w:val="0"/>
          <w:numId w:val="287"/>
        </w:numPr>
        <w:autoSpaceDE/>
        <w:autoSpaceDN/>
        <w:adjustRightInd/>
        <w:ind w:left="360"/>
        <w:jc w:val="both"/>
        <w:rPr>
          <w:rFonts w:eastAsia="Times New Roman"/>
          <w:lang w:val="ru-RU"/>
        </w:rPr>
      </w:pPr>
      <w:r w:rsidRPr="00735B98">
        <w:rPr>
          <w:rFonts w:eastAsia="Times New Roman"/>
          <w:lang w:val="ru-RU"/>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735B98" w:rsidRPr="00735B98" w:rsidRDefault="00735B98" w:rsidP="002A5195">
      <w:pPr>
        <w:widowControl/>
        <w:numPr>
          <w:ilvl w:val="0"/>
          <w:numId w:val="287"/>
        </w:numPr>
        <w:autoSpaceDE/>
        <w:autoSpaceDN/>
        <w:adjustRightInd/>
        <w:ind w:left="357" w:hanging="357"/>
        <w:jc w:val="both"/>
        <w:rPr>
          <w:rFonts w:eastAsia="Times New Roman"/>
          <w:lang w:val="ru-RU"/>
        </w:rPr>
      </w:pPr>
      <w:r w:rsidRPr="00735B98">
        <w:rPr>
          <w:rFonts w:eastAsia="Times New Roman"/>
          <w:lang w:val="ru-RU"/>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735B98" w:rsidRPr="00735B98" w:rsidRDefault="00735B98" w:rsidP="002A5195">
      <w:pPr>
        <w:widowControl/>
        <w:numPr>
          <w:ilvl w:val="0"/>
          <w:numId w:val="287"/>
        </w:numPr>
        <w:autoSpaceDE/>
        <w:autoSpaceDN/>
        <w:adjustRightInd/>
        <w:ind w:left="357" w:hanging="357"/>
        <w:jc w:val="both"/>
        <w:rPr>
          <w:rFonts w:eastAsia="Times New Roman"/>
          <w:lang w:val="ru-RU"/>
        </w:rPr>
      </w:pPr>
      <w:r w:rsidRPr="00735B98">
        <w:rPr>
          <w:rFonts w:eastAsia="Times New Roman"/>
          <w:lang w:val="ru-RU"/>
        </w:rPr>
        <w:t>классифицировать основные правовые аспекты оказания первой помощи;</w:t>
      </w:r>
    </w:p>
    <w:p w:rsidR="00735B98" w:rsidRPr="00735B98" w:rsidRDefault="00735B98" w:rsidP="002A5195">
      <w:pPr>
        <w:widowControl/>
        <w:numPr>
          <w:ilvl w:val="0"/>
          <w:numId w:val="287"/>
        </w:numPr>
        <w:autoSpaceDE/>
        <w:autoSpaceDN/>
        <w:adjustRightInd/>
        <w:ind w:left="357" w:hanging="357"/>
        <w:jc w:val="both"/>
        <w:rPr>
          <w:rFonts w:eastAsia="Times New Roman"/>
          <w:lang w:val="ru-RU"/>
        </w:rPr>
      </w:pPr>
      <w:r w:rsidRPr="00735B98">
        <w:rPr>
          <w:rFonts w:eastAsia="Times New Roman"/>
          <w:lang w:val="ru-RU"/>
        </w:rPr>
        <w:t xml:space="preserve">оказывать первую помощь при не инфекционных заболеваниях; </w:t>
      </w:r>
    </w:p>
    <w:p w:rsidR="00735B98" w:rsidRPr="00735B98" w:rsidRDefault="00735B98" w:rsidP="002A5195">
      <w:pPr>
        <w:widowControl/>
        <w:numPr>
          <w:ilvl w:val="0"/>
          <w:numId w:val="287"/>
        </w:numPr>
        <w:autoSpaceDE/>
        <w:autoSpaceDN/>
        <w:adjustRightInd/>
        <w:ind w:left="357" w:hanging="357"/>
        <w:jc w:val="both"/>
        <w:rPr>
          <w:rFonts w:eastAsia="Times New Roman"/>
          <w:lang w:val="ru-RU"/>
        </w:rPr>
      </w:pPr>
      <w:r w:rsidRPr="00735B98">
        <w:rPr>
          <w:rFonts w:eastAsia="Times New Roman"/>
          <w:lang w:val="ru-RU"/>
        </w:rPr>
        <w:t xml:space="preserve">оказывать первую помощь при инфекционных заболеваниях; </w:t>
      </w:r>
    </w:p>
    <w:p w:rsidR="00735B98" w:rsidRPr="00735B98" w:rsidRDefault="00735B98" w:rsidP="002A5195">
      <w:pPr>
        <w:widowControl/>
        <w:numPr>
          <w:ilvl w:val="0"/>
          <w:numId w:val="287"/>
        </w:numPr>
        <w:autoSpaceDE/>
        <w:autoSpaceDN/>
        <w:adjustRightInd/>
        <w:ind w:left="357" w:hanging="357"/>
        <w:jc w:val="both"/>
        <w:rPr>
          <w:rFonts w:eastAsia="Times New Roman"/>
          <w:lang w:val="ru-RU"/>
        </w:rPr>
      </w:pPr>
      <w:r w:rsidRPr="00735B98">
        <w:rPr>
          <w:rFonts w:eastAsia="Times New Roman"/>
          <w:lang w:val="ru-RU"/>
        </w:rPr>
        <w:t>оказывать первую помощь при остановке сердечной деятельности;</w:t>
      </w:r>
    </w:p>
    <w:p w:rsidR="00735B98" w:rsidRPr="00735B98" w:rsidRDefault="00735B98" w:rsidP="002A5195">
      <w:pPr>
        <w:widowControl/>
        <w:numPr>
          <w:ilvl w:val="0"/>
          <w:numId w:val="287"/>
        </w:numPr>
        <w:autoSpaceDE/>
        <w:autoSpaceDN/>
        <w:adjustRightInd/>
        <w:ind w:left="357" w:hanging="357"/>
        <w:jc w:val="both"/>
        <w:rPr>
          <w:rFonts w:eastAsia="Times New Roman"/>
          <w:lang w:val="ru-RU"/>
        </w:rPr>
      </w:pPr>
      <w:r w:rsidRPr="00735B98">
        <w:rPr>
          <w:rFonts w:eastAsia="Times New Roman"/>
          <w:lang w:val="ru-RU"/>
        </w:rPr>
        <w:t xml:space="preserve">оказывать первую помощь при коме; </w:t>
      </w:r>
    </w:p>
    <w:p w:rsidR="00735B98" w:rsidRPr="00735B98" w:rsidRDefault="00735B98" w:rsidP="002A5195">
      <w:pPr>
        <w:widowControl/>
        <w:numPr>
          <w:ilvl w:val="0"/>
          <w:numId w:val="287"/>
        </w:numPr>
        <w:autoSpaceDE/>
        <w:autoSpaceDN/>
        <w:adjustRightInd/>
        <w:ind w:left="357" w:hanging="357"/>
        <w:jc w:val="both"/>
        <w:rPr>
          <w:rFonts w:eastAsia="Times New Roman"/>
          <w:lang w:val="ru-RU"/>
        </w:rPr>
      </w:pPr>
      <w:r w:rsidRPr="00735B98">
        <w:rPr>
          <w:rFonts w:eastAsia="Times New Roman"/>
          <w:lang w:val="ru-RU"/>
        </w:rPr>
        <w:t xml:space="preserve">оказывать первую помощь при поражении электрическим током; </w:t>
      </w:r>
    </w:p>
    <w:p w:rsidR="00735B98" w:rsidRPr="00735B98" w:rsidRDefault="00735B98" w:rsidP="002A5195">
      <w:pPr>
        <w:widowControl/>
        <w:numPr>
          <w:ilvl w:val="0"/>
          <w:numId w:val="287"/>
        </w:numPr>
        <w:autoSpaceDE/>
        <w:autoSpaceDN/>
        <w:adjustRightInd/>
        <w:ind w:left="357" w:hanging="357"/>
        <w:jc w:val="both"/>
        <w:rPr>
          <w:rFonts w:eastAsia="Times New Roman"/>
          <w:lang w:val="ru-RU"/>
        </w:rPr>
      </w:pPr>
      <w:r w:rsidRPr="00735B98">
        <w:rPr>
          <w:rFonts w:eastAsia="Times New Roman"/>
          <w:lang w:val="ru-RU"/>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735B98" w:rsidRPr="00735B98" w:rsidRDefault="00735B98" w:rsidP="002A5195">
      <w:pPr>
        <w:widowControl/>
        <w:numPr>
          <w:ilvl w:val="0"/>
          <w:numId w:val="287"/>
        </w:numPr>
        <w:autoSpaceDE/>
        <w:autoSpaceDN/>
        <w:adjustRightInd/>
        <w:ind w:left="357" w:hanging="357"/>
        <w:jc w:val="both"/>
        <w:rPr>
          <w:rFonts w:eastAsia="Times New Roman"/>
          <w:lang w:val="ru-RU"/>
        </w:rPr>
      </w:pPr>
      <w:r w:rsidRPr="00735B98">
        <w:rPr>
          <w:rFonts w:eastAsia="Times New Roman"/>
          <w:lang w:val="ru-RU"/>
        </w:rPr>
        <w:t xml:space="preserve">усваивать приемы действий в различных опасных и чрезвычайных ситуациях; </w:t>
      </w:r>
    </w:p>
    <w:p w:rsidR="00735B98" w:rsidRPr="00735B98" w:rsidRDefault="00735B98" w:rsidP="002A5195">
      <w:pPr>
        <w:widowControl/>
        <w:numPr>
          <w:ilvl w:val="0"/>
          <w:numId w:val="287"/>
        </w:numPr>
        <w:autoSpaceDE/>
        <w:autoSpaceDN/>
        <w:adjustRightInd/>
        <w:ind w:left="357" w:hanging="357"/>
        <w:jc w:val="both"/>
        <w:rPr>
          <w:rFonts w:eastAsia="Times New Roman"/>
          <w:lang w:val="ru-RU"/>
        </w:rPr>
      </w:pPr>
      <w:r w:rsidRPr="00735B98">
        <w:rPr>
          <w:rFonts w:eastAsia="Times New Roman"/>
          <w:lang w:val="ru-RU"/>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735B98" w:rsidRPr="00735B98" w:rsidRDefault="00735B98" w:rsidP="002A5195">
      <w:pPr>
        <w:widowControl/>
        <w:numPr>
          <w:ilvl w:val="0"/>
          <w:numId w:val="287"/>
        </w:numPr>
        <w:autoSpaceDE/>
        <w:autoSpaceDN/>
        <w:adjustRightInd/>
        <w:ind w:left="357" w:hanging="357"/>
        <w:jc w:val="both"/>
        <w:rPr>
          <w:rFonts w:eastAsia="Times New Roman"/>
          <w:lang w:val="ru-RU"/>
        </w:rPr>
      </w:pPr>
      <w:r w:rsidRPr="00735B98">
        <w:rPr>
          <w:rFonts w:eastAsia="Times New Roman"/>
          <w:lang w:val="ru-RU"/>
        </w:rPr>
        <w:t>творчески решать моделируемые ситуации и практические задачи в области безопасности жизнедеятельности.</w:t>
      </w:r>
    </w:p>
    <w:p w:rsidR="00735B98" w:rsidRPr="00735B98" w:rsidRDefault="00735B98" w:rsidP="00735B98">
      <w:pPr>
        <w:widowControl/>
        <w:autoSpaceDE/>
        <w:autoSpaceDN/>
        <w:adjustRightInd/>
        <w:ind w:left="360"/>
        <w:jc w:val="both"/>
        <w:rPr>
          <w:rFonts w:eastAsia="Times New Roman"/>
          <w:lang w:val="ru-RU"/>
        </w:rPr>
      </w:pPr>
    </w:p>
    <w:p w:rsidR="00735B98" w:rsidRPr="00735B98" w:rsidRDefault="00735B98" w:rsidP="00735B98">
      <w:pPr>
        <w:widowControl/>
        <w:autoSpaceDE/>
        <w:autoSpaceDN/>
        <w:adjustRightInd/>
        <w:ind w:left="357"/>
        <w:jc w:val="both"/>
        <w:rPr>
          <w:rFonts w:eastAsia="Times New Roman"/>
          <w:lang w:val="ru-RU"/>
        </w:rPr>
      </w:pPr>
      <w:r w:rsidRPr="00735B98">
        <w:rPr>
          <w:rFonts w:eastAsia="Times New Roman"/>
          <w:b/>
          <w:bCs/>
          <w:lang w:val="ru-RU"/>
        </w:rPr>
        <w:t xml:space="preserve">1.2.5.17. Основы духовно-нравственной культуры народов России. </w:t>
      </w:r>
    </w:p>
    <w:p w:rsidR="00735B98" w:rsidRPr="00735B98" w:rsidRDefault="00735B98" w:rsidP="00735B98">
      <w:pPr>
        <w:widowControl/>
        <w:autoSpaceDE/>
        <w:autoSpaceDN/>
        <w:adjustRightInd/>
        <w:ind w:left="357"/>
        <w:jc w:val="both"/>
        <w:rPr>
          <w:rFonts w:eastAsia="Times New Roman"/>
          <w:lang w:val="ru-RU"/>
        </w:rPr>
      </w:pPr>
      <w:r w:rsidRPr="00735B98">
        <w:rPr>
          <w:rFonts w:eastAsia="Times New Roman"/>
          <w:lang w:val="ru-RU"/>
        </w:rPr>
        <w:t xml:space="preserve">Основными результатами предметной области «Основы духовно-нравственной культуры народов России» являются следующие: </w:t>
      </w:r>
    </w:p>
    <w:p w:rsidR="00735B98" w:rsidRPr="00735B98" w:rsidRDefault="00735B98" w:rsidP="00735B98">
      <w:pPr>
        <w:widowControl/>
        <w:autoSpaceDE/>
        <w:autoSpaceDN/>
        <w:adjustRightInd/>
        <w:ind w:left="357"/>
        <w:jc w:val="both"/>
        <w:rPr>
          <w:rFonts w:eastAsia="Times New Roman"/>
          <w:lang w:val="ru-RU"/>
        </w:rPr>
      </w:pPr>
      <w:r w:rsidRPr="00735B98">
        <w:rPr>
          <w:rFonts w:eastAsia="Times New Roman"/>
          <w:lang w:val="ru-RU"/>
        </w:rPr>
        <w:t xml:space="preserve">- 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 </w:t>
      </w:r>
    </w:p>
    <w:p w:rsidR="00735B98" w:rsidRPr="00735B98" w:rsidRDefault="00735B98" w:rsidP="00735B98">
      <w:pPr>
        <w:widowControl/>
        <w:autoSpaceDE/>
        <w:autoSpaceDN/>
        <w:adjustRightInd/>
        <w:ind w:left="357"/>
        <w:jc w:val="both"/>
        <w:rPr>
          <w:rFonts w:eastAsia="Times New Roman"/>
          <w:lang w:val="ru-RU"/>
        </w:rPr>
      </w:pPr>
      <w:r w:rsidRPr="00735B98">
        <w:rPr>
          <w:rFonts w:eastAsia="Times New Roman"/>
          <w:lang w:val="ru-RU"/>
        </w:rPr>
        <w:t xml:space="preserve">-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w:t>
      </w:r>
    </w:p>
    <w:p w:rsidR="00735B98" w:rsidRPr="00735B98" w:rsidRDefault="00735B98" w:rsidP="00735B98">
      <w:pPr>
        <w:widowControl/>
        <w:autoSpaceDE/>
        <w:autoSpaceDN/>
        <w:adjustRightInd/>
        <w:ind w:left="357"/>
        <w:jc w:val="both"/>
        <w:rPr>
          <w:rFonts w:eastAsia="Times New Roman"/>
          <w:lang w:val="ru-RU"/>
        </w:rPr>
      </w:pPr>
      <w:r w:rsidRPr="00735B98">
        <w:rPr>
          <w:rFonts w:eastAsia="Times New Roman"/>
          <w:lang w:val="ru-RU"/>
        </w:rPr>
        <w:t xml:space="preserve">- 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w:t>
      </w:r>
    </w:p>
    <w:p w:rsidR="00735B98" w:rsidRPr="00735B98" w:rsidRDefault="00735B98" w:rsidP="00735B98">
      <w:pPr>
        <w:widowControl/>
        <w:autoSpaceDE/>
        <w:autoSpaceDN/>
        <w:adjustRightInd/>
        <w:ind w:left="357"/>
        <w:jc w:val="both"/>
        <w:rPr>
          <w:rFonts w:eastAsia="Times New Roman"/>
          <w:lang w:val="ru-RU"/>
        </w:rPr>
      </w:pPr>
      <w:r w:rsidRPr="00735B98">
        <w:rPr>
          <w:rFonts w:eastAsia="Times New Roman"/>
          <w:lang w:val="ru-RU"/>
        </w:rPr>
        <w:t xml:space="preserve">- понимание значения нравственности, веры и религии в жизни человека, семьи и общества; </w:t>
      </w:r>
    </w:p>
    <w:p w:rsidR="00735B98" w:rsidRPr="00735B98" w:rsidRDefault="00735B98" w:rsidP="00735B98">
      <w:pPr>
        <w:widowControl/>
        <w:autoSpaceDE/>
        <w:autoSpaceDN/>
        <w:adjustRightInd/>
        <w:ind w:left="357"/>
        <w:jc w:val="both"/>
        <w:rPr>
          <w:rFonts w:eastAsia="Times New Roman"/>
          <w:lang w:val="ru-RU"/>
        </w:rPr>
      </w:pPr>
      <w:r w:rsidRPr="00735B98">
        <w:rPr>
          <w:rFonts w:eastAsia="Times New Roman"/>
          <w:lang w:val="ru-RU"/>
        </w:rPr>
        <w:t>- формирование представлений об исторической роли традиционных религий и гражданского общества в становлении российской государственности.</w:t>
      </w:r>
    </w:p>
    <w:p w:rsidR="00A05FA9" w:rsidRPr="000D7572" w:rsidRDefault="00A05FA9" w:rsidP="00735B98">
      <w:pPr>
        <w:pStyle w:val="a4"/>
        <w:suppressAutoHyphens w:val="0"/>
        <w:contextualSpacing/>
        <w:jc w:val="both"/>
        <w:rPr>
          <w:rFonts w:ascii="Times New Roman" w:hAnsi="Times New Roman" w:cs="Times New Roman"/>
          <w:sz w:val="28"/>
          <w:szCs w:val="28"/>
        </w:rPr>
      </w:pPr>
    </w:p>
    <w:p w:rsidR="00C774BF" w:rsidRPr="000D7572" w:rsidRDefault="00C774BF" w:rsidP="00C774BF">
      <w:pPr>
        <w:ind w:left="360"/>
        <w:jc w:val="center"/>
        <w:rPr>
          <w:rFonts w:eastAsia="@Arial Unicode MS"/>
          <w:b/>
          <w:lang w:val="ru-RU"/>
        </w:rPr>
      </w:pPr>
      <w:r w:rsidRPr="000D7572">
        <w:rPr>
          <w:rFonts w:eastAsia="@Arial Unicode MS"/>
          <w:b/>
          <w:lang w:val="ru-RU"/>
        </w:rPr>
        <w:t>1.3.</w:t>
      </w:r>
      <w:r w:rsidRPr="000D7572">
        <w:rPr>
          <w:rFonts w:eastAsia="@Arial Unicode MS"/>
          <w:b/>
        </w:rPr>
        <w:t> </w:t>
      </w:r>
      <w:r w:rsidRPr="000D7572">
        <w:rPr>
          <w:rFonts w:eastAsia="@Arial Unicode MS"/>
          <w:b/>
          <w:lang w:val="ru-RU"/>
        </w:rPr>
        <w:t>Система оценки достижения планируемых результатов</w:t>
      </w:r>
    </w:p>
    <w:p w:rsidR="00C774BF" w:rsidRPr="000D7572" w:rsidRDefault="00C774BF" w:rsidP="00C774BF">
      <w:pPr>
        <w:ind w:left="360"/>
        <w:jc w:val="center"/>
        <w:rPr>
          <w:rFonts w:eastAsia="@Arial Unicode MS"/>
          <w:b/>
          <w:lang w:val="ru-RU"/>
        </w:rPr>
      </w:pPr>
      <w:r w:rsidRPr="000D7572">
        <w:rPr>
          <w:rFonts w:eastAsia="@Arial Unicode MS"/>
          <w:b/>
          <w:lang w:val="ru-RU"/>
        </w:rPr>
        <w:t>освоения основной образовательной программы основного общего образования</w:t>
      </w:r>
    </w:p>
    <w:p w:rsidR="00C774BF" w:rsidRPr="000D7572" w:rsidRDefault="00C774BF" w:rsidP="00C774BF">
      <w:pPr>
        <w:ind w:left="360"/>
        <w:jc w:val="center"/>
        <w:outlineLvl w:val="0"/>
        <w:rPr>
          <w:b/>
          <w:lang w:val="ru-RU"/>
        </w:rPr>
      </w:pPr>
      <w:r w:rsidRPr="000D7572">
        <w:rPr>
          <w:b/>
          <w:lang w:val="ru-RU"/>
        </w:rPr>
        <w:t>1.3.1.</w:t>
      </w:r>
      <w:r w:rsidRPr="000D7572">
        <w:rPr>
          <w:b/>
        </w:rPr>
        <w:t> </w:t>
      </w:r>
      <w:r w:rsidRPr="000D7572">
        <w:rPr>
          <w:b/>
          <w:lang w:val="ru-RU"/>
        </w:rPr>
        <w:t>Общие положения</w:t>
      </w:r>
    </w:p>
    <w:p w:rsidR="00C774BF" w:rsidRPr="000D7572" w:rsidRDefault="00C774BF" w:rsidP="00C774BF">
      <w:pPr>
        <w:tabs>
          <w:tab w:val="left" w:pos="709"/>
          <w:tab w:val="center" w:pos="4677"/>
          <w:tab w:val="right" w:pos="9355"/>
        </w:tabs>
        <w:jc w:val="both"/>
        <w:rPr>
          <w:lang w:val="ru-RU"/>
        </w:rPr>
      </w:pPr>
      <w:r w:rsidRPr="000D7572">
        <w:rPr>
          <w:lang w:val="ru-RU"/>
        </w:rPr>
        <w:tab/>
        <w:t xml:space="preserve">Система оценки достижения планируемых результатов освоения основной образовательной программы основного общего образования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w:t>
      </w:r>
      <w:r w:rsidRPr="000D7572">
        <w:rPr>
          <w:iCs/>
          <w:lang w:val="ru-RU"/>
        </w:rPr>
        <w:t>обеспечение качества образования</w:t>
      </w:r>
      <w:r w:rsidRPr="000D7572">
        <w:rPr>
          <w:i/>
          <w:iCs/>
          <w:lang w:val="ru-RU"/>
        </w:rPr>
        <w:t>.</w:t>
      </w:r>
    </w:p>
    <w:p w:rsidR="00C774BF" w:rsidRPr="000D7572" w:rsidRDefault="00C774BF" w:rsidP="00C774BF">
      <w:pPr>
        <w:ind w:firstLine="348"/>
        <w:jc w:val="both"/>
        <w:rPr>
          <w:lang w:val="ru-RU"/>
        </w:rPr>
      </w:pPr>
      <w:r w:rsidRPr="000D7572">
        <w:rPr>
          <w:lang w:val="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0D7572">
        <w:rPr>
          <w:b/>
          <w:lang w:val="ru-RU"/>
        </w:rPr>
        <w:t>функциями</w:t>
      </w:r>
      <w:r w:rsidRPr="000D7572">
        <w:rPr>
          <w:lang w:val="ru-RU"/>
        </w:rPr>
        <w:t xml:space="preserve"> являются </w:t>
      </w:r>
      <w:r w:rsidR="00D768A8" w:rsidRPr="000D7572">
        <w:rPr>
          <w:b/>
          <w:i/>
          <w:lang w:val="ru-RU"/>
        </w:rPr>
        <w:t xml:space="preserve">ориентация образовательной деятельности </w:t>
      </w:r>
      <w:r w:rsidRPr="000D7572">
        <w:rPr>
          <w:lang w:val="ru-RU"/>
        </w:rPr>
        <w:t>на достижение планируемых результатов освоения основной образовательной программы</w:t>
      </w:r>
      <w:r w:rsidR="00D768A8" w:rsidRPr="000D7572">
        <w:rPr>
          <w:lang w:val="ru-RU"/>
        </w:rPr>
        <w:t xml:space="preserve"> </w:t>
      </w:r>
      <w:r w:rsidRPr="000D7572">
        <w:rPr>
          <w:lang w:val="ru-RU"/>
        </w:rPr>
        <w:t xml:space="preserve">основного общего образования и обеспечение эффективной </w:t>
      </w:r>
      <w:r w:rsidRPr="000D7572">
        <w:rPr>
          <w:b/>
          <w:i/>
          <w:lang w:val="ru-RU"/>
        </w:rPr>
        <w:t>обратной связи</w:t>
      </w:r>
      <w:r w:rsidRPr="000D7572">
        <w:rPr>
          <w:lang w:val="ru-RU"/>
        </w:rPr>
        <w:t xml:space="preserve">, позволяющей осуществлять </w:t>
      </w:r>
      <w:r w:rsidR="00D768A8" w:rsidRPr="000D7572">
        <w:rPr>
          <w:b/>
          <w:i/>
          <w:lang w:val="ru-RU"/>
        </w:rPr>
        <w:t>управление образовательной деятельности</w:t>
      </w:r>
      <w:r w:rsidRPr="000D7572">
        <w:rPr>
          <w:b/>
          <w:i/>
          <w:lang w:val="ru-RU"/>
        </w:rPr>
        <w:t>.</w:t>
      </w:r>
    </w:p>
    <w:p w:rsidR="00C774BF" w:rsidRPr="000D7572" w:rsidRDefault="00C774BF" w:rsidP="00C774BF">
      <w:pPr>
        <w:ind w:firstLine="348"/>
        <w:jc w:val="both"/>
        <w:rPr>
          <w:lang w:val="ru-RU"/>
        </w:rPr>
      </w:pPr>
      <w:r w:rsidRPr="000D7572">
        <w:rPr>
          <w:lang w:val="ru-RU"/>
        </w:rPr>
        <w:t>Основным</w:t>
      </w:r>
      <w:r w:rsidRPr="000D7572">
        <w:rPr>
          <w:b/>
          <w:lang w:val="ru-RU"/>
        </w:rPr>
        <w:t xml:space="preserve"> объектом </w:t>
      </w:r>
      <w:r w:rsidRPr="000D7572">
        <w:rPr>
          <w:lang w:val="ru-RU"/>
        </w:rPr>
        <w:t>системы оценки результатов образования, её содержательной и критериальной базой выступают</w:t>
      </w:r>
      <w:r w:rsidRPr="000D7572">
        <w:rPr>
          <w:b/>
          <w:lang w:val="ru-RU"/>
        </w:rPr>
        <w:t xml:space="preserve"> требования, </w:t>
      </w:r>
      <w:r w:rsidRPr="000D7572">
        <w:rPr>
          <w:lang w:val="ru-RU"/>
        </w:rPr>
        <w:t>которые конкретизируются в</w:t>
      </w:r>
      <w:r w:rsidRPr="000D7572">
        <w:rPr>
          <w:b/>
          <w:lang w:val="ru-RU"/>
        </w:rPr>
        <w:t xml:space="preserve"> планируемых результатах</w:t>
      </w:r>
      <w:r w:rsidRPr="000D7572">
        <w:rPr>
          <w:lang w:val="ru-RU"/>
        </w:rPr>
        <w:t xml:space="preserve"> освоения обучающимися основной образовательной программы основного общего образования.</w:t>
      </w:r>
    </w:p>
    <w:p w:rsidR="00C774BF" w:rsidRPr="000D7572" w:rsidRDefault="00C774BF" w:rsidP="00C774BF">
      <w:pPr>
        <w:ind w:firstLine="348"/>
        <w:jc w:val="center"/>
        <w:rPr>
          <w:b/>
          <w:lang w:val="ru-RU"/>
        </w:rPr>
      </w:pPr>
      <w:r w:rsidRPr="000D7572">
        <w:rPr>
          <w:b/>
          <w:lang w:val="ru-RU"/>
        </w:rPr>
        <w:t>1.3.2.Оценка предметных результатов</w:t>
      </w:r>
    </w:p>
    <w:p w:rsidR="00C774BF" w:rsidRPr="000D7572" w:rsidRDefault="00C774BF" w:rsidP="00C774BF">
      <w:pPr>
        <w:ind w:firstLine="348"/>
        <w:jc w:val="both"/>
        <w:rPr>
          <w:lang w:val="ru-RU"/>
        </w:rPr>
      </w:pPr>
      <w:r w:rsidRPr="000D7572">
        <w:rPr>
          <w:lang w:val="ru-RU"/>
        </w:rPr>
        <w:t xml:space="preserve">Оценка предметных результатов </w:t>
      </w:r>
      <w:r w:rsidRPr="000D7572">
        <w:rPr>
          <w:bCs/>
          <w:lang w:val="ru-RU"/>
        </w:rPr>
        <w:t xml:space="preserve">представляет собой оценку достижения обучающимся </w:t>
      </w:r>
      <w:r w:rsidRPr="000D7572">
        <w:rPr>
          <w:lang w:val="ru-RU"/>
        </w:rPr>
        <w:t>планируемых результатов по отдельным предметам. Формирование этих результатов обеспечивается за счёт основных компонентов образовательного процесса - учебных предметов.</w:t>
      </w:r>
    </w:p>
    <w:p w:rsidR="00C774BF" w:rsidRPr="000D7572" w:rsidRDefault="00C774BF" w:rsidP="00C774BF">
      <w:pPr>
        <w:ind w:firstLine="348"/>
        <w:jc w:val="both"/>
        <w:rPr>
          <w:lang w:val="ru-RU"/>
        </w:rPr>
      </w:pPr>
      <w:r w:rsidRPr="000D7572">
        <w:rPr>
          <w:lang w:val="ru-RU"/>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C774BF" w:rsidRPr="000D7572" w:rsidRDefault="00C774BF" w:rsidP="00C774BF">
      <w:pPr>
        <w:ind w:firstLine="348"/>
        <w:jc w:val="both"/>
        <w:rPr>
          <w:lang w:val="ru-RU"/>
        </w:rPr>
      </w:pPr>
      <w:r w:rsidRPr="000D7572">
        <w:rPr>
          <w:b/>
          <w:i/>
          <w:lang w:val="ru-RU"/>
        </w:rPr>
        <w:t xml:space="preserve">Результаты промежуточной аттестации, </w:t>
      </w:r>
      <w:r w:rsidRPr="000D7572">
        <w:rPr>
          <w:lang w:val="ru-RU"/>
        </w:rPr>
        <w:t xml:space="preserve">представляющие собой результаты внутришкольного мониторинга индивидуальных образовательных достижений обучающихся, </w:t>
      </w:r>
      <w:r w:rsidRPr="000D7572">
        <w:rPr>
          <w:b/>
          <w:i/>
          <w:lang w:val="ru-RU"/>
        </w:rPr>
        <w:t xml:space="preserve">отражают динамику </w:t>
      </w:r>
      <w:r w:rsidRPr="000D7572">
        <w:rPr>
          <w:lang w:val="ru-RU"/>
        </w:rPr>
        <w:t xml:space="preserve">формирования их способности к решению учебно-практических и учебно-познавательных задач и навыков проектной деятельности. Промежуточная аттестация  является </w:t>
      </w:r>
      <w:r w:rsidRPr="000D7572">
        <w:rPr>
          <w:b/>
          <w:i/>
          <w:lang w:val="ru-RU"/>
        </w:rPr>
        <w:t>внутренней оценкой.</w:t>
      </w:r>
    </w:p>
    <w:p w:rsidR="00C774BF" w:rsidRPr="000D7572" w:rsidRDefault="00C774BF" w:rsidP="00C774BF">
      <w:pPr>
        <w:ind w:firstLine="348"/>
        <w:jc w:val="both"/>
        <w:rPr>
          <w:lang w:val="ru-RU"/>
        </w:rPr>
      </w:pPr>
      <w:r w:rsidRPr="000D7572">
        <w:rPr>
          <w:b/>
          <w:i/>
          <w:lang w:val="ru-RU"/>
        </w:rPr>
        <w:t>Результаты итоговой аттестации выпускников (в том числе государственной)</w:t>
      </w:r>
      <w:r w:rsidRPr="000D7572">
        <w:rPr>
          <w:lang w:val="ru-RU"/>
        </w:rPr>
        <w:t xml:space="preserve"> характеризуют уровень достижения 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w:t>
      </w:r>
      <w:r w:rsidR="00D768A8" w:rsidRPr="000D7572">
        <w:rPr>
          <w:lang w:val="ru-RU"/>
        </w:rPr>
        <w:t>й организации</w:t>
      </w:r>
      <w:r w:rsidRPr="000D7572">
        <w:rPr>
          <w:lang w:val="ru-RU"/>
        </w:rPr>
        <w:t>) органами, т.</w:t>
      </w:r>
      <w:r w:rsidRPr="000D7572">
        <w:t> </w:t>
      </w:r>
      <w:r w:rsidRPr="000D7572">
        <w:rPr>
          <w:lang w:val="ru-RU"/>
        </w:rPr>
        <w:t xml:space="preserve">е. является </w:t>
      </w:r>
      <w:r w:rsidRPr="000D7572">
        <w:rPr>
          <w:b/>
          <w:i/>
          <w:lang w:val="ru-RU"/>
        </w:rPr>
        <w:t>внешней оценкой</w:t>
      </w:r>
      <w:r w:rsidRPr="000D7572">
        <w:rPr>
          <w:lang w:val="ru-RU"/>
        </w:rPr>
        <w:t>.</w:t>
      </w:r>
    </w:p>
    <w:p w:rsidR="00C774BF" w:rsidRPr="000D7572" w:rsidRDefault="00C774BF" w:rsidP="00C774BF">
      <w:pPr>
        <w:ind w:firstLine="348"/>
        <w:jc w:val="both"/>
        <w:rPr>
          <w:lang w:val="ru-RU"/>
        </w:rPr>
      </w:pPr>
      <w:r w:rsidRPr="000D7572">
        <w:rPr>
          <w:lang w:val="ru-RU"/>
        </w:rPr>
        <w:t>Основным объектом, содержательной и критериальной базой</w:t>
      </w:r>
      <w:r w:rsidRPr="000D7572">
        <w:rPr>
          <w:b/>
          <w:lang w:val="ru-RU"/>
        </w:rPr>
        <w:t xml:space="preserve"> итоговой оценки</w:t>
      </w:r>
      <w:r w:rsidRPr="000D7572">
        <w:rPr>
          <w:lang w:val="ru-RU"/>
        </w:rPr>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всех изучаемых программ.</w:t>
      </w:r>
    </w:p>
    <w:p w:rsidR="00C774BF" w:rsidRPr="000D7572" w:rsidRDefault="00C774BF" w:rsidP="00C774BF">
      <w:pPr>
        <w:tabs>
          <w:tab w:val="left" w:pos="567"/>
        </w:tabs>
        <w:ind w:firstLine="284"/>
        <w:jc w:val="both"/>
        <w:rPr>
          <w:color w:val="000000"/>
          <w:lang w:val="ru-RU"/>
        </w:rPr>
      </w:pPr>
      <w:r w:rsidRPr="000D7572">
        <w:rPr>
          <w:color w:val="000000"/>
          <w:lang w:val="ru-RU"/>
        </w:rPr>
        <w:t>Диагностика образовательных результатов учащихся отличается вариативностью и многоаспектностью</w:t>
      </w:r>
      <w:r w:rsidRPr="000D7572">
        <w:rPr>
          <w:b/>
          <w:bCs/>
          <w:color w:val="000000"/>
          <w:lang w:val="ru-RU"/>
        </w:rPr>
        <w:t xml:space="preserve">. </w:t>
      </w:r>
      <w:r w:rsidRPr="000D7572">
        <w:rPr>
          <w:color w:val="000000"/>
          <w:lang w:val="ru-RU"/>
        </w:rPr>
        <w:t>Качество образования анализируется и оценивается педагогическим коллективом с педагогических, психологических, концептуальных и социальных позиций.</w:t>
      </w:r>
    </w:p>
    <w:p w:rsidR="00C774BF" w:rsidRPr="000D7572" w:rsidRDefault="00C774BF" w:rsidP="00C774BF">
      <w:pPr>
        <w:tabs>
          <w:tab w:val="left" w:pos="567"/>
        </w:tabs>
        <w:ind w:firstLine="284"/>
        <w:jc w:val="both"/>
        <w:rPr>
          <w:lang w:val="ru-RU"/>
        </w:rPr>
      </w:pPr>
      <w:r w:rsidRPr="000D7572">
        <w:rPr>
          <w:b/>
          <w:bCs/>
          <w:lang w:val="ru-RU"/>
        </w:rPr>
        <w:t xml:space="preserve">Уровень образованности учащихся </w:t>
      </w:r>
      <w:r w:rsidRPr="000D7572">
        <w:rPr>
          <w:lang w:val="ru-RU"/>
        </w:rPr>
        <w:t>9-х классов определяется:</w:t>
      </w:r>
    </w:p>
    <w:p w:rsidR="00C774BF" w:rsidRPr="000D7572" w:rsidRDefault="00C774BF" w:rsidP="002A5195">
      <w:pPr>
        <w:widowControl/>
        <w:numPr>
          <w:ilvl w:val="0"/>
          <w:numId w:val="8"/>
        </w:numPr>
        <w:tabs>
          <w:tab w:val="left" w:pos="567"/>
          <w:tab w:val="left" w:pos="709"/>
        </w:tabs>
        <w:ind w:left="0" w:firstLine="284"/>
        <w:jc w:val="both"/>
        <w:rPr>
          <w:lang w:val="ru-RU"/>
        </w:rPr>
      </w:pPr>
      <w:r w:rsidRPr="000D7572">
        <w:rPr>
          <w:rFonts w:eastAsia="F4"/>
          <w:lang w:val="ru-RU"/>
        </w:rPr>
        <w:t xml:space="preserve">достижениями </w:t>
      </w:r>
      <w:r w:rsidRPr="000D7572">
        <w:rPr>
          <w:lang w:val="ru-RU"/>
        </w:rPr>
        <w:t>в овладении знаниями и умениями по учебным предметам;</w:t>
      </w:r>
    </w:p>
    <w:p w:rsidR="00C774BF" w:rsidRPr="000D7572" w:rsidRDefault="00C774BF" w:rsidP="002A5195">
      <w:pPr>
        <w:widowControl/>
        <w:numPr>
          <w:ilvl w:val="0"/>
          <w:numId w:val="8"/>
        </w:numPr>
        <w:tabs>
          <w:tab w:val="left" w:pos="567"/>
          <w:tab w:val="left" w:pos="709"/>
        </w:tabs>
        <w:ind w:left="0" w:firstLine="284"/>
        <w:jc w:val="both"/>
        <w:rPr>
          <w:lang w:val="ru-RU"/>
        </w:rPr>
      </w:pPr>
      <w:r w:rsidRPr="000D7572">
        <w:rPr>
          <w:lang w:val="ru-RU"/>
        </w:rPr>
        <w:t>развитием личностных качеств в процессе познания (эмоциональной, эстетической, интеллектуальной, нравственно-волевой сферы);</w:t>
      </w:r>
    </w:p>
    <w:p w:rsidR="00C774BF" w:rsidRPr="000D7572" w:rsidRDefault="00C774BF" w:rsidP="002A5195">
      <w:pPr>
        <w:widowControl/>
        <w:numPr>
          <w:ilvl w:val="0"/>
          <w:numId w:val="8"/>
        </w:numPr>
        <w:tabs>
          <w:tab w:val="left" w:pos="567"/>
          <w:tab w:val="left" w:pos="709"/>
        </w:tabs>
        <w:ind w:left="0" w:firstLine="284"/>
        <w:jc w:val="both"/>
        <w:rPr>
          <w:lang w:val="ru-RU"/>
        </w:rPr>
      </w:pPr>
      <w:r w:rsidRPr="000D7572">
        <w:rPr>
          <w:lang w:val="ru-RU"/>
        </w:rPr>
        <w:t>готовностью к решению социально-значимых задач на основе развития процессов самопознания и соблюдения нравственных норм;</w:t>
      </w:r>
    </w:p>
    <w:p w:rsidR="00C774BF" w:rsidRPr="000D7572" w:rsidRDefault="00C774BF" w:rsidP="002A5195">
      <w:pPr>
        <w:widowControl/>
        <w:numPr>
          <w:ilvl w:val="0"/>
          <w:numId w:val="8"/>
        </w:numPr>
        <w:tabs>
          <w:tab w:val="left" w:pos="567"/>
          <w:tab w:val="left" w:pos="709"/>
        </w:tabs>
        <w:ind w:left="0" w:firstLine="284"/>
        <w:jc w:val="both"/>
        <w:rPr>
          <w:lang w:val="ru-RU"/>
        </w:rPr>
      </w:pPr>
      <w:r w:rsidRPr="000D7572">
        <w:rPr>
          <w:lang w:val="ru-RU"/>
        </w:rPr>
        <w:t>по результатам олимпиад и конкурсов;</w:t>
      </w:r>
    </w:p>
    <w:p w:rsidR="00C774BF" w:rsidRPr="000D7572" w:rsidRDefault="00C774BF" w:rsidP="002A5195">
      <w:pPr>
        <w:widowControl/>
        <w:numPr>
          <w:ilvl w:val="0"/>
          <w:numId w:val="8"/>
        </w:numPr>
        <w:tabs>
          <w:tab w:val="left" w:pos="567"/>
          <w:tab w:val="left" w:pos="709"/>
        </w:tabs>
        <w:ind w:left="0" w:firstLine="284"/>
        <w:jc w:val="both"/>
        <w:rPr>
          <w:color w:val="000000"/>
          <w:lang w:val="ru-RU"/>
        </w:rPr>
      </w:pPr>
      <w:r w:rsidRPr="000D7572">
        <w:rPr>
          <w:lang w:val="ru-RU"/>
        </w:rPr>
        <w:t>по уровню сформированности исследовательской культуры (результаты работы над проектами, реферативным исследованием).</w:t>
      </w:r>
    </w:p>
    <w:p w:rsidR="00C774BF" w:rsidRPr="000D7572" w:rsidRDefault="00C774BF" w:rsidP="00C774BF">
      <w:pPr>
        <w:tabs>
          <w:tab w:val="left" w:pos="567"/>
        </w:tabs>
        <w:ind w:firstLine="284"/>
        <w:jc w:val="both"/>
        <w:rPr>
          <w:lang w:val="ru-RU"/>
        </w:rPr>
      </w:pPr>
      <w:r w:rsidRPr="000D7572">
        <w:rPr>
          <w:lang w:val="ru-RU"/>
        </w:rPr>
        <w:t>Система оценки достижения  планируемых результатов освоения ООП ООО осуществляется на основе локальных актов школы, устанавливающих: правила организации и осуществления текущей, промежуточной аттестации,  перевода обучающихся, соответствующие права, обязанности и ответственность участников образовательно</w:t>
      </w:r>
      <w:r w:rsidR="00D768A8" w:rsidRPr="000D7572">
        <w:rPr>
          <w:lang w:val="ru-RU"/>
        </w:rPr>
        <w:t>й деятельности</w:t>
      </w:r>
      <w:r w:rsidRPr="000D7572">
        <w:rPr>
          <w:lang w:val="ru-RU"/>
        </w:rPr>
        <w:t>.</w:t>
      </w:r>
    </w:p>
    <w:p w:rsidR="00C774BF" w:rsidRPr="000D7572" w:rsidRDefault="00C774BF" w:rsidP="00C774BF">
      <w:pPr>
        <w:tabs>
          <w:tab w:val="left" w:pos="567"/>
        </w:tabs>
        <w:ind w:firstLine="284"/>
        <w:jc w:val="both"/>
        <w:rPr>
          <w:b/>
          <w:lang w:val="ru-RU"/>
        </w:rPr>
      </w:pPr>
      <w:r w:rsidRPr="000D7572">
        <w:rPr>
          <w:lang w:val="ru-RU"/>
        </w:rPr>
        <w:t>Текущий контроль успеваемости и промежуточной аттестации обучающихся систематически осуществляют педагогические работники в соответствии с должностными обязанностями.</w:t>
      </w:r>
    </w:p>
    <w:p w:rsidR="00C774BF" w:rsidRPr="000D7572" w:rsidRDefault="00C774BF" w:rsidP="00C774BF">
      <w:pPr>
        <w:tabs>
          <w:tab w:val="left" w:pos="567"/>
        </w:tabs>
        <w:ind w:firstLine="284"/>
        <w:jc w:val="both"/>
        <w:rPr>
          <w:b/>
          <w:i/>
          <w:lang w:val="ru-RU"/>
        </w:rPr>
      </w:pPr>
      <w:r w:rsidRPr="000D7572">
        <w:rPr>
          <w:b/>
          <w:i/>
          <w:lang w:val="ru-RU"/>
        </w:rPr>
        <w:t>Методологическими основами оценки результатов образования и разработки измерителей являются:</w:t>
      </w:r>
    </w:p>
    <w:p w:rsidR="00C774BF" w:rsidRPr="000D7572" w:rsidRDefault="00C774BF" w:rsidP="002A5195">
      <w:pPr>
        <w:pStyle w:val="a5"/>
        <w:numPr>
          <w:ilvl w:val="0"/>
          <w:numId w:val="7"/>
        </w:numPr>
        <w:tabs>
          <w:tab w:val="left" w:pos="567"/>
          <w:tab w:val="left" w:pos="851"/>
        </w:tabs>
        <w:ind w:left="0" w:firstLine="284"/>
        <w:contextualSpacing w:val="0"/>
        <w:jc w:val="both"/>
        <w:rPr>
          <w:rFonts w:ascii="Times New Roman" w:hAnsi="Times New Roman"/>
        </w:rPr>
      </w:pPr>
      <w:r w:rsidRPr="000D7572">
        <w:rPr>
          <w:rFonts w:ascii="Times New Roman" w:hAnsi="Times New Roman"/>
        </w:rPr>
        <w:t>критериально - ориентированный подход, позволяющий сделать вывод о достижении или отсутствии у  ученика определенных знаний и умений, заданных в требованиям к результатам образования (в отличие  от нормативно-ориентированного подхода, который нацелен на ранжирование учащихся по уровню подготовки в соответствии со статистическими  нормами, определенными для представительной совокупности учащихся, путем сравнения со средними результатами («нормами»);</w:t>
      </w:r>
    </w:p>
    <w:p w:rsidR="00C774BF" w:rsidRPr="000D7572" w:rsidRDefault="00C774BF" w:rsidP="002A5195">
      <w:pPr>
        <w:pStyle w:val="a5"/>
        <w:numPr>
          <w:ilvl w:val="0"/>
          <w:numId w:val="7"/>
        </w:numPr>
        <w:tabs>
          <w:tab w:val="left" w:pos="567"/>
          <w:tab w:val="left" w:pos="851"/>
        </w:tabs>
        <w:ind w:left="0" w:firstLine="284"/>
        <w:contextualSpacing w:val="0"/>
        <w:jc w:val="both"/>
        <w:rPr>
          <w:rFonts w:ascii="Times New Roman" w:hAnsi="Times New Roman"/>
        </w:rPr>
      </w:pPr>
      <w:r w:rsidRPr="000D7572">
        <w:rPr>
          <w:rFonts w:ascii="Times New Roman" w:hAnsi="Times New Roman"/>
        </w:rPr>
        <w:t>оценивание методом «сложения», а не «вычитания»: от достигнутого к более высоким. Обозначение оценки может быть словесным: «достаточно»- результаты предъявленным достаточны   для продолжения образования; «удовлетворительно» - удовлетворяют предъявленным требованиям; «зачет» - как достижение обязательного уровня обученности. В этом смысле может использоваться и отметка «3»;</w:t>
      </w:r>
    </w:p>
    <w:p w:rsidR="00C774BF" w:rsidRPr="000D7572" w:rsidRDefault="00C774BF" w:rsidP="002A5195">
      <w:pPr>
        <w:pStyle w:val="a5"/>
        <w:numPr>
          <w:ilvl w:val="0"/>
          <w:numId w:val="7"/>
        </w:numPr>
        <w:tabs>
          <w:tab w:val="left" w:pos="567"/>
          <w:tab w:val="left" w:pos="851"/>
        </w:tabs>
        <w:ind w:left="0" w:firstLine="284"/>
        <w:contextualSpacing w:val="0"/>
        <w:jc w:val="both"/>
        <w:rPr>
          <w:rFonts w:ascii="Times New Roman" w:hAnsi="Times New Roman"/>
        </w:rPr>
      </w:pPr>
      <w:r w:rsidRPr="000D7572">
        <w:rPr>
          <w:rFonts w:ascii="Times New Roman" w:hAnsi="Times New Roman"/>
        </w:rPr>
        <w:t>обязательность достижения требований стандарта к результатам образования у каждого ученика;</w:t>
      </w:r>
    </w:p>
    <w:p w:rsidR="00C774BF" w:rsidRPr="000D7572" w:rsidRDefault="00C774BF" w:rsidP="002A5195">
      <w:pPr>
        <w:pStyle w:val="a5"/>
        <w:numPr>
          <w:ilvl w:val="0"/>
          <w:numId w:val="7"/>
        </w:numPr>
        <w:tabs>
          <w:tab w:val="left" w:pos="567"/>
          <w:tab w:val="left" w:pos="851"/>
        </w:tabs>
        <w:ind w:left="0" w:firstLine="284"/>
        <w:contextualSpacing w:val="0"/>
        <w:jc w:val="both"/>
        <w:rPr>
          <w:rFonts w:ascii="Times New Roman" w:hAnsi="Times New Roman"/>
        </w:rPr>
      </w:pPr>
      <w:r w:rsidRPr="000D7572">
        <w:rPr>
          <w:rFonts w:ascii="Times New Roman" w:hAnsi="Times New Roman"/>
        </w:rPr>
        <w:t>посильность для большинства обучающихся предлагаемой системы проверочных заданий;</w:t>
      </w:r>
    </w:p>
    <w:p w:rsidR="00C774BF" w:rsidRPr="000D7572" w:rsidRDefault="00C774BF" w:rsidP="002A5195">
      <w:pPr>
        <w:pStyle w:val="a5"/>
        <w:numPr>
          <w:ilvl w:val="0"/>
          <w:numId w:val="7"/>
        </w:numPr>
        <w:tabs>
          <w:tab w:val="left" w:pos="567"/>
          <w:tab w:val="left" w:pos="851"/>
        </w:tabs>
        <w:ind w:left="0" w:firstLine="284"/>
        <w:contextualSpacing w:val="0"/>
        <w:jc w:val="both"/>
        <w:rPr>
          <w:rFonts w:ascii="Times New Roman" w:hAnsi="Times New Roman"/>
        </w:rPr>
      </w:pPr>
      <w:r w:rsidRPr="000D7572">
        <w:rPr>
          <w:rFonts w:ascii="Times New Roman" w:hAnsi="Times New Roman"/>
        </w:rPr>
        <w:t>валидность (соответствие) измерителей и оценочных процедур принятой системе требований к освоению образовательных программ;</w:t>
      </w:r>
    </w:p>
    <w:p w:rsidR="00C774BF" w:rsidRPr="000D7572" w:rsidRDefault="00C774BF" w:rsidP="002A5195">
      <w:pPr>
        <w:pStyle w:val="a5"/>
        <w:numPr>
          <w:ilvl w:val="0"/>
          <w:numId w:val="7"/>
        </w:numPr>
        <w:tabs>
          <w:tab w:val="left" w:pos="567"/>
          <w:tab w:val="left" w:pos="851"/>
        </w:tabs>
        <w:ind w:left="0" w:firstLine="284"/>
        <w:contextualSpacing w:val="0"/>
        <w:jc w:val="both"/>
        <w:rPr>
          <w:rFonts w:ascii="Times New Roman" w:hAnsi="Times New Roman"/>
        </w:rPr>
      </w:pPr>
      <w:r w:rsidRPr="000D7572">
        <w:rPr>
          <w:rFonts w:ascii="Times New Roman" w:hAnsi="Times New Roman"/>
        </w:rPr>
        <w:t>измеряемость требований к результатам образования, обеспечиваемая операционализацией требований, (создание измерителей, шкалы и критериев оценивания, способа предъявления результатов и т.д.);</w:t>
      </w:r>
    </w:p>
    <w:p w:rsidR="00C774BF" w:rsidRPr="000D7572" w:rsidRDefault="00C774BF" w:rsidP="002A5195">
      <w:pPr>
        <w:pStyle w:val="a5"/>
        <w:numPr>
          <w:ilvl w:val="0"/>
          <w:numId w:val="7"/>
        </w:numPr>
        <w:tabs>
          <w:tab w:val="left" w:pos="567"/>
          <w:tab w:val="left" w:pos="851"/>
        </w:tabs>
        <w:ind w:left="0" w:firstLine="284"/>
        <w:contextualSpacing w:val="0"/>
        <w:jc w:val="both"/>
        <w:rPr>
          <w:rFonts w:ascii="Times New Roman" w:hAnsi="Times New Roman"/>
        </w:rPr>
      </w:pPr>
      <w:r w:rsidRPr="000D7572">
        <w:rPr>
          <w:rFonts w:ascii="Times New Roman" w:hAnsi="Times New Roman"/>
        </w:rPr>
        <w:t>полная открытость требований стандарта, содержания оценки ее результатов, системы измерителей и оценочных процедур для всех его участников, а также для широкой общественности;</w:t>
      </w:r>
    </w:p>
    <w:p w:rsidR="00C774BF" w:rsidRPr="000D7572" w:rsidRDefault="00C774BF" w:rsidP="002A5195">
      <w:pPr>
        <w:pStyle w:val="a5"/>
        <w:numPr>
          <w:ilvl w:val="0"/>
          <w:numId w:val="7"/>
        </w:numPr>
        <w:tabs>
          <w:tab w:val="left" w:pos="567"/>
          <w:tab w:val="left" w:pos="851"/>
        </w:tabs>
        <w:ind w:left="0" w:firstLine="284"/>
        <w:contextualSpacing w:val="0"/>
        <w:jc w:val="both"/>
        <w:rPr>
          <w:rFonts w:ascii="Times New Roman" w:hAnsi="Times New Roman"/>
        </w:rPr>
      </w:pPr>
      <w:r w:rsidRPr="000D7572">
        <w:rPr>
          <w:rFonts w:ascii="Times New Roman" w:hAnsi="Times New Roman"/>
        </w:rPr>
        <w:t>уровневый подход к оценке результатов образования (определить какие знания и умения могут продемонстрировать обучающиеся, достигшие того или иного уровня, использовать опыт ОГЭ). Обычно выделяют уровни, связанные со сформированностью общеучебных умений и степенью познавательной самостоятельности;</w:t>
      </w:r>
    </w:p>
    <w:p w:rsidR="00C774BF" w:rsidRPr="000D7572" w:rsidRDefault="00C774BF" w:rsidP="002A5195">
      <w:pPr>
        <w:pStyle w:val="a5"/>
        <w:numPr>
          <w:ilvl w:val="0"/>
          <w:numId w:val="7"/>
        </w:numPr>
        <w:tabs>
          <w:tab w:val="left" w:pos="567"/>
          <w:tab w:val="left" w:pos="851"/>
        </w:tabs>
        <w:ind w:left="0" w:firstLine="284"/>
        <w:contextualSpacing w:val="0"/>
        <w:jc w:val="both"/>
        <w:rPr>
          <w:rFonts w:ascii="Times New Roman" w:hAnsi="Times New Roman"/>
        </w:rPr>
      </w:pPr>
      <w:r w:rsidRPr="000D7572">
        <w:rPr>
          <w:rFonts w:ascii="Times New Roman" w:hAnsi="Times New Roman"/>
        </w:rPr>
        <w:t xml:space="preserve">обеспечение объективности оценки путем стандартизации ее процедуры: соответствие измерителей планируемым целям; </w:t>
      </w:r>
    </w:p>
    <w:p w:rsidR="00C774BF" w:rsidRPr="000D7572" w:rsidRDefault="00C774BF" w:rsidP="002A5195">
      <w:pPr>
        <w:pStyle w:val="a5"/>
        <w:numPr>
          <w:ilvl w:val="0"/>
          <w:numId w:val="7"/>
        </w:numPr>
        <w:tabs>
          <w:tab w:val="left" w:pos="567"/>
          <w:tab w:val="left" w:pos="851"/>
        </w:tabs>
        <w:ind w:left="0" w:firstLine="284"/>
        <w:contextualSpacing w:val="0"/>
        <w:jc w:val="both"/>
        <w:rPr>
          <w:rFonts w:ascii="Times New Roman" w:hAnsi="Times New Roman"/>
        </w:rPr>
      </w:pPr>
      <w:r w:rsidRPr="000D7572">
        <w:rPr>
          <w:rFonts w:ascii="Times New Roman" w:hAnsi="Times New Roman"/>
        </w:rPr>
        <w:t>комплексный подход к оценке  результатов образования, проявляющийся  в аспектах: функциональном (оптимальное сочетание информационной, диагностической, мотивационной, воспитательной функций), организационном (оптимального функционирования внешней и внутренне оценки и совместного их использования при принятии решений), инструментальном (оценка различных сторон образовательных достижений с возможностью их интеграции в единые показатели);</w:t>
      </w:r>
    </w:p>
    <w:p w:rsidR="00C774BF" w:rsidRPr="000D7572" w:rsidRDefault="00C774BF" w:rsidP="002A5195">
      <w:pPr>
        <w:pStyle w:val="a5"/>
        <w:widowControl w:val="0"/>
        <w:numPr>
          <w:ilvl w:val="0"/>
          <w:numId w:val="7"/>
        </w:numPr>
        <w:tabs>
          <w:tab w:val="left" w:pos="567"/>
          <w:tab w:val="left" w:pos="851"/>
        </w:tabs>
        <w:autoSpaceDE w:val="0"/>
        <w:autoSpaceDN w:val="0"/>
        <w:adjustRightInd w:val="0"/>
        <w:ind w:left="0" w:firstLine="284"/>
        <w:contextualSpacing w:val="0"/>
        <w:jc w:val="both"/>
        <w:rPr>
          <w:rFonts w:ascii="Times New Roman" w:hAnsi="Times New Roman"/>
          <w:b/>
        </w:rPr>
      </w:pPr>
      <w:r w:rsidRPr="000D7572">
        <w:rPr>
          <w:rFonts w:ascii="Times New Roman" w:hAnsi="Times New Roman"/>
        </w:rPr>
        <w:t>оценка индивидуального прогресса (создание системы мониторинга образовательных достижений обучающихся на основе единых методологических подходов для регулярного проведения оценочных процедур, начиная со стартовой диагностики).</w:t>
      </w:r>
    </w:p>
    <w:p w:rsidR="00C774BF" w:rsidRPr="000D7572" w:rsidRDefault="00C774BF" w:rsidP="00C774BF">
      <w:pPr>
        <w:tabs>
          <w:tab w:val="left" w:pos="567"/>
        </w:tabs>
        <w:ind w:firstLine="284"/>
        <w:jc w:val="both"/>
        <w:rPr>
          <w:lang w:val="ru-RU"/>
        </w:rPr>
      </w:pPr>
      <w:r w:rsidRPr="000D7572">
        <w:rPr>
          <w:lang w:val="ru-RU"/>
        </w:rPr>
        <w:t>В 9-х классах применяется традиционная (отметочная) балльная система в виде отметок «5», «4», «3», «2»  согласно Положению о текущем контроле успеваемости и промежуточной аттестации обучающихся.</w:t>
      </w:r>
    </w:p>
    <w:p w:rsidR="00C774BF" w:rsidRPr="000D7572" w:rsidRDefault="00C774BF" w:rsidP="00C774BF">
      <w:pPr>
        <w:tabs>
          <w:tab w:val="left" w:pos="567"/>
        </w:tabs>
        <w:ind w:firstLine="284"/>
        <w:jc w:val="both"/>
        <w:rPr>
          <w:lang w:val="ru-RU"/>
        </w:rPr>
      </w:pPr>
      <w:r w:rsidRPr="000D7572">
        <w:rPr>
          <w:bCs/>
          <w:lang w:val="ru-RU"/>
        </w:rPr>
        <w:t>Общие критерии и нормы достижений учащихся (нормы, критерии отметок):</w:t>
      </w:r>
    </w:p>
    <w:p w:rsidR="00C774BF" w:rsidRPr="000D7572" w:rsidRDefault="00C774BF" w:rsidP="00C774BF">
      <w:pPr>
        <w:tabs>
          <w:tab w:val="left" w:pos="567"/>
        </w:tabs>
        <w:ind w:firstLine="284"/>
        <w:jc w:val="both"/>
        <w:rPr>
          <w:b/>
          <w:lang w:val="ru-RU"/>
        </w:rPr>
      </w:pPr>
      <w:r w:rsidRPr="000D7572">
        <w:rPr>
          <w:b/>
          <w:bCs/>
          <w:i/>
          <w:iCs/>
          <w:lang w:val="ru-RU"/>
        </w:rPr>
        <w:t>Отметка «5» ставится в случае:</w:t>
      </w:r>
    </w:p>
    <w:p w:rsidR="00C774BF" w:rsidRPr="000D7572" w:rsidRDefault="00C774BF" w:rsidP="00C774BF">
      <w:pPr>
        <w:tabs>
          <w:tab w:val="left" w:pos="567"/>
        </w:tabs>
        <w:ind w:firstLine="284"/>
        <w:jc w:val="both"/>
        <w:rPr>
          <w:lang w:val="ru-RU"/>
        </w:rPr>
      </w:pPr>
      <w:r w:rsidRPr="000D7572">
        <w:rPr>
          <w:lang w:val="ru-RU"/>
        </w:rPr>
        <w:t>- знания, понимания, глубины усвоения обучающимся всего объема программного материала;</w:t>
      </w:r>
    </w:p>
    <w:p w:rsidR="00C774BF" w:rsidRPr="000D7572" w:rsidRDefault="00C774BF" w:rsidP="00C774BF">
      <w:pPr>
        <w:tabs>
          <w:tab w:val="left" w:pos="567"/>
        </w:tabs>
        <w:ind w:firstLine="284"/>
        <w:jc w:val="both"/>
        <w:rPr>
          <w:lang w:val="ru-RU"/>
        </w:rPr>
      </w:pPr>
      <w:r w:rsidRPr="000D7572">
        <w:rPr>
          <w:lang w:val="ru-RU"/>
        </w:rPr>
        <w:t>- умения выделять главные положения в изученном материале, делать выводы, устанавливать межпредметные и внутрипредметные связи, творчески применять полученные знания в незнакомой ситуации;</w:t>
      </w:r>
    </w:p>
    <w:p w:rsidR="00C774BF" w:rsidRPr="000D7572" w:rsidRDefault="00C774BF" w:rsidP="00C774BF">
      <w:pPr>
        <w:tabs>
          <w:tab w:val="left" w:pos="567"/>
        </w:tabs>
        <w:ind w:firstLine="284"/>
        <w:jc w:val="both"/>
        <w:rPr>
          <w:lang w:val="ru-RU"/>
        </w:rPr>
      </w:pPr>
      <w:r w:rsidRPr="000D7572">
        <w:rPr>
          <w:lang w:val="ru-RU"/>
        </w:rPr>
        <w:t>- отсутствия ошибок и недочетов при воспроизведении изученного материала, при устных ответах, устранения отдельных неточностей с помощью дополнительных</w:t>
      </w:r>
    </w:p>
    <w:p w:rsidR="00C774BF" w:rsidRPr="000D7572" w:rsidRDefault="00C774BF" w:rsidP="00C774BF">
      <w:pPr>
        <w:tabs>
          <w:tab w:val="left" w:pos="567"/>
        </w:tabs>
        <w:ind w:firstLine="284"/>
        <w:jc w:val="both"/>
        <w:rPr>
          <w:lang w:val="ru-RU"/>
        </w:rPr>
      </w:pPr>
      <w:r w:rsidRPr="000D7572">
        <w:rPr>
          <w:lang w:val="ru-RU"/>
        </w:rPr>
        <w:t>вопросов учителя, соблюдения культуры письменной и устной речи, правил оформления письменных работ.</w:t>
      </w:r>
    </w:p>
    <w:p w:rsidR="00C774BF" w:rsidRPr="000D7572" w:rsidRDefault="00C774BF" w:rsidP="00C774BF">
      <w:pPr>
        <w:tabs>
          <w:tab w:val="left" w:pos="567"/>
          <w:tab w:val="left" w:pos="709"/>
        </w:tabs>
        <w:ind w:firstLine="284"/>
        <w:jc w:val="both"/>
        <w:rPr>
          <w:b/>
          <w:lang w:val="ru-RU"/>
        </w:rPr>
      </w:pPr>
      <w:r w:rsidRPr="000D7572">
        <w:rPr>
          <w:b/>
          <w:bCs/>
          <w:i/>
          <w:iCs/>
          <w:lang w:val="ru-RU"/>
        </w:rPr>
        <w:t>Отметка «4» ставится в случае:</w:t>
      </w:r>
    </w:p>
    <w:p w:rsidR="00C774BF" w:rsidRPr="000D7572" w:rsidRDefault="00C774BF" w:rsidP="00C774BF">
      <w:pPr>
        <w:tabs>
          <w:tab w:val="left" w:pos="567"/>
          <w:tab w:val="left" w:pos="709"/>
        </w:tabs>
        <w:ind w:firstLine="284"/>
        <w:jc w:val="both"/>
        <w:rPr>
          <w:b/>
          <w:lang w:val="ru-RU"/>
        </w:rPr>
      </w:pPr>
      <w:r w:rsidRPr="000D7572">
        <w:rPr>
          <w:lang w:val="ru-RU"/>
        </w:rPr>
        <w:t>- знания всего изученного программного материала;</w:t>
      </w:r>
    </w:p>
    <w:p w:rsidR="00C774BF" w:rsidRPr="000D7572" w:rsidRDefault="00C774BF" w:rsidP="00C774BF">
      <w:pPr>
        <w:tabs>
          <w:tab w:val="left" w:pos="567"/>
          <w:tab w:val="left" w:pos="709"/>
        </w:tabs>
        <w:ind w:firstLine="284"/>
        <w:jc w:val="both"/>
        <w:rPr>
          <w:lang w:val="ru-RU"/>
        </w:rPr>
      </w:pPr>
      <w:r w:rsidRPr="000D7572">
        <w:rPr>
          <w:lang w:val="ru-RU"/>
        </w:rPr>
        <w:t xml:space="preserve">- умения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w:t>
      </w:r>
    </w:p>
    <w:p w:rsidR="00C774BF" w:rsidRPr="000D7572" w:rsidRDefault="00C774BF" w:rsidP="00C774BF">
      <w:pPr>
        <w:tabs>
          <w:tab w:val="left" w:pos="567"/>
          <w:tab w:val="left" w:pos="709"/>
        </w:tabs>
        <w:ind w:firstLine="284"/>
        <w:jc w:val="both"/>
        <w:rPr>
          <w:lang w:val="ru-RU"/>
        </w:rPr>
      </w:pPr>
      <w:r w:rsidRPr="000D7572">
        <w:rPr>
          <w:lang w:val="ru-RU"/>
        </w:rPr>
        <w:t>- за незначительные (негрубые)   ошибки   и   недочеты   при   воспроизведении изученного материала, соблюдение основных правил культуры письменной и устной речи, правил оформления письменных работ.</w:t>
      </w:r>
    </w:p>
    <w:p w:rsidR="00C774BF" w:rsidRPr="000D7572" w:rsidRDefault="00C774BF" w:rsidP="00C774BF">
      <w:pPr>
        <w:tabs>
          <w:tab w:val="left" w:pos="567"/>
          <w:tab w:val="left" w:pos="709"/>
        </w:tabs>
        <w:ind w:firstLine="284"/>
        <w:jc w:val="both"/>
        <w:rPr>
          <w:b/>
          <w:lang w:val="ru-RU"/>
        </w:rPr>
      </w:pPr>
      <w:r w:rsidRPr="000D7572">
        <w:rPr>
          <w:b/>
          <w:bCs/>
          <w:i/>
          <w:iCs/>
          <w:lang w:val="ru-RU"/>
        </w:rPr>
        <w:t>Отметка «3» ставится в случае:</w:t>
      </w:r>
    </w:p>
    <w:p w:rsidR="00C774BF" w:rsidRPr="000D7572" w:rsidRDefault="00C774BF" w:rsidP="00C774BF">
      <w:pPr>
        <w:tabs>
          <w:tab w:val="left" w:pos="567"/>
          <w:tab w:val="left" w:pos="709"/>
        </w:tabs>
        <w:ind w:firstLine="284"/>
        <w:jc w:val="both"/>
        <w:rPr>
          <w:lang w:val="ru-RU"/>
        </w:rPr>
      </w:pPr>
      <w:r w:rsidRPr="000D7572">
        <w:rPr>
          <w:lang w:val="ru-RU"/>
        </w:rPr>
        <w:t>- знанияи усвоения материала на уровне минимальных требований программы, затруднений при самостоятельном воспроизведении, необходимости незначительной помощи преподавателя;</w:t>
      </w:r>
    </w:p>
    <w:p w:rsidR="00C774BF" w:rsidRPr="000D7572" w:rsidRDefault="00C774BF" w:rsidP="00C774BF">
      <w:pPr>
        <w:tabs>
          <w:tab w:val="left" w:pos="567"/>
          <w:tab w:val="left" w:pos="709"/>
        </w:tabs>
        <w:ind w:firstLine="284"/>
        <w:jc w:val="both"/>
        <w:rPr>
          <w:lang w:val="ru-RU"/>
        </w:rPr>
      </w:pPr>
      <w:r w:rsidRPr="000D7572">
        <w:rPr>
          <w:lang w:val="ru-RU"/>
        </w:rPr>
        <w:t>- умения  работать  на  уровне  воспроизведения,  затруднения  при  ответах  на  видоизмененные вопросы. Наличие грубой ошибки,  нескольких негрубых ошибок при  воспроизведении изученного материала, незначительное несоблюдение основных правил культуры письменной и устной речи, правил оформления письменных работ.</w:t>
      </w:r>
    </w:p>
    <w:p w:rsidR="00C774BF" w:rsidRPr="000D7572" w:rsidRDefault="00C774BF" w:rsidP="00C774BF">
      <w:pPr>
        <w:tabs>
          <w:tab w:val="left" w:pos="567"/>
          <w:tab w:val="left" w:pos="709"/>
        </w:tabs>
        <w:ind w:firstLine="284"/>
        <w:jc w:val="both"/>
        <w:rPr>
          <w:b/>
          <w:lang w:val="ru-RU"/>
        </w:rPr>
      </w:pPr>
      <w:r w:rsidRPr="000D7572">
        <w:rPr>
          <w:b/>
          <w:bCs/>
          <w:i/>
          <w:iCs/>
          <w:lang w:val="ru-RU"/>
        </w:rPr>
        <w:t>Отметка «2» ставится в случае:</w:t>
      </w:r>
    </w:p>
    <w:p w:rsidR="00C774BF" w:rsidRPr="000D7572" w:rsidRDefault="00C774BF" w:rsidP="00C774BF">
      <w:pPr>
        <w:tabs>
          <w:tab w:val="left" w:pos="567"/>
          <w:tab w:val="left" w:pos="709"/>
        </w:tabs>
        <w:ind w:firstLine="284"/>
        <w:jc w:val="both"/>
        <w:rPr>
          <w:lang w:val="ru-RU"/>
        </w:rPr>
      </w:pPr>
      <w:r w:rsidRPr="000D7572">
        <w:rPr>
          <w:lang w:val="ru-RU"/>
        </w:rPr>
        <w:t>- знания и усвоения материала на уровне ниже минимальных требований программы, отдельных представлений об изученном материале;</w:t>
      </w:r>
    </w:p>
    <w:p w:rsidR="00C774BF" w:rsidRPr="000D7572" w:rsidRDefault="00C774BF" w:rsidP="00C774BF">
      <w:pPr>
        <w:tabs>
          <w:tab w:val="left" w:pos="567"/>
          <w:tab w:val="left" w:pos="709"/>
        </w:tabs>
        <w:ind w:firstLine="284"/>
        <w:jc w:val="both"/>
        <w:rPr>
          <w:lang w:val="ru-RU"/>
        </w:rPr>
      </w:pPr>
      <w:r w:rsidRPr="000D7572">
        <w:rPr>
          <w:lang w:val="ru-RU"/>
        </w:rPr>
        <w:t>- отсутствия умений работать на уровне воспроизведения, затруднения при ответах на стандартные вопросы;</w:t>
      </w:r>
      <w:bookmarkStart w:id="68" w:name="page45"/>
      <w:bookmarkEnd w:id="68"/>
    </w:p>
    <w:p w:rsidR="00C774BF" w:rsidRPr="000D7572" w:rsidRDefault="00C774BF" w:rsidP="00C774BF">
      <w:pPr>
        <w:tabs>
          <w:tab w:val="left" w:pos="567"/>
          <w:tab w:val="left" w:pos="709"/>
        </w:tabs>
        <w:ind w:firstLine="284"/>
        <w:jc w:val="both"/>
        <w:rPr>
          <w:lang w:val="ru-RU"/>
        </w:rPr>
      </w:pPr>
      <w:r w:rsidRPr="000D7572">
        <w:rPr>
          <w:lang w:val="ru-RU"/>
        </w:rPr>
        <w:t xml:space="preserve">- наличия нескольких грубых ошибок, большого числа негрубых ошибок при воспроизведении изученного материала, значительного несоблюдения основных правил культуры письменной и устной речи, правил оформления письменных работ. </w:t>
      </w:r>
    </w:p>
    <w:p w:rsidR="00C774BF" w:rsidRPr="000D7572" w:rsidRDefault="00C774BF" w:rsidP="00C774BF">
      <w:pPr>
        <w:tabs>
          <w:tab w:val="left" w:pos="709"/>
        </w:tabs>
        <w:jc w:val="center"/>
        <w:rPr>
          <w:b/>
          <w:bCs/>
          <w:i/>
          <w:lang w:val="ru-RU"/>
        </w:rPr>
      </w:pPr>
      <w:r w:rsidRPr="000D7572">
        <w:rPr>
          <w:b/>
          <w:i/>
          <w:lang w:val="ru-RU"/>
        </w:rPr>
        <w:t>Формы текущего контроля успеваемости и промежуточной аттестации обучающихся</w:t>
      </w:r>
    </w:p>
    <w:p w:rsidR="00C774BF" w:rsidRPr="000D7572" w:rsidRDefault="00C774BF" w:rsidP="00C774BF">
      <w:pPr>
        <w:pStyle w:val="a5"/>
        <w:shd w:val="clear" w:color="auto" w:fill="FFFFFF"/>
        <w:tabs>
          <w:tab w:val="left" w:pos="0"/>
          <w:tab w:val="left" w:pos="567"/>
        </w:tabs>
        <w:autoSpaceDE w:val="0"/>
        <w:autoSpaceDN w:val="0"/>
        <w:adjustRightInd w:val="0"/>
        <w:ind w:left="0" w:right="-1" w:firstLine="284"/>
        <w:jc w:val="both"/>
        <w:rPr>
          <w:rFonts w:ascii="Times New Roman" w:hAnsi="Times New Roman"/>
        </w:rPr>
      </w:pPr>
      <w:r w:rsidRPr="000D7572">
        <w:rPr>
          <w:rFonts w:ascii="Times New Roman" w:hAnsi="Times New Roman"/>
        </w:rPr>
        <w:t>Текущий контроль успеваемости и промежуточной аттестации являются элементами внутреннего мониторинга системы качества образования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основного общего образования в рамках реализации ФК ГОС. Образовательные достижения обучающихся подлежат текущему контролю успеваемости и промежуточной аттестации по предметам, включенным в учебный план. Текущий контроль успеваемости и промежуточную аттестацию обучающихся осуществляют педагогические работники в соответствии с локальными актами школы.</w:t>
      </w:r>
    </w:p>
    <w:p w:rsidR="00C774BF" w:rsidRPr="000D7572" w:rsidRDefault="00C774BF" w:rsidP="00C774BF">
      <w:pPr>
        <w:pStyle w:val="a5"/>
        <w:shd w:val="clear" w:color="auto" w:fill="FFFFFF"/>
        <w:tabs>
          <w:tab w:val="left" w:pos="0"/>
          <w:tab w:val="left" w:pos="567"/>
        </w:tabs>
        <w:autoSpaceDE w:val="0"/>
        <w:autoSpaceDN w:val="0"/>
        <w:adjustRightInd w:val="0"/>
        <w:ind w:left="0" w:right="-1" w:firstLine="284"/>
        <w:jc w:val="both"/>
        <w:rPr>
          <w:rFonts w:ascii="Times New Roman" w:hAnsi="Times New Roman"/>
          <w:i/>
        </w:rPr>
      </w:pPr>
      <w:r w:rsidRPr="000D7572">
        <w:rPr>
          <w:rFonts w:ascii="Times New Roman" w:hAnsi="Times New Roman"/>
          <w:i/>
          <w:color w:val="000000"/>
        </w:rPr>
        <w:t xml:space="preserve">Цели </w:t>
      </w:r>
      <w:r w:rsidRPr="000D7572">
        <w:rPr>
          <w:rFonts w:ascii="Times New Roman" w:hAnsi="Times New Roman"/>
          <w:i/>
        </w:rPr>
        <w:t xml:space="preserve">текущего контроля и промежуточной </w:t>
      </w:r>
      <w:r w:rsidRPr="000D7572">
        <w:rPr>
          <w:rFonts w:ascii="Times New Roman" w:hAnsi="Times New Roman"/>
          <w:i/>
          <w:color w:val="000000"/>
        </w:rPr>
        <w:t>аттестации:</w:t>
      </w:r>
    </w:p>
    <w:p w:rsidR="00C774BF" w:rsidRPr="000D7572" w:rsidRDefault="00C774BF" w:rsidP="002A5195">
      <w:pPr>
        <w:pStyle w:val="a5"/>
        <w:numPr>
          <w:ilvl w:val="0"/>
          <w:numId w:val="9"/>
        </w:numPr>
        <w:shd w:val="clear" w:color="auto" w:fill="FFFFFF"/>
        <w:tabs>
          <w:tab w:val="left" w:pos="0"/>
          <w:tab w:val="left" w:pos="284"/>
          <w:tab w:val="left" w:pos="567"/>
        </w:tabs>
        <w:autoSpaceDE w:val="0"/>
        <w:autoSpaceDN w:val="0"/>
        <w:adjustRightInd w:val="0"/>
        <w:spacing w:after="200"/>
        <w:ind w:left="0" w:right="-1" w:firstLine="284"/>
        <w:jc w:val="both"/>
        <w:rPr>
          <w:rFonts w:ascii="Times New Roman" w:hAnsi="Times New Roman"/>
          <w:color w:val="000000"/>
        </w:rPr>
      </w:pPr>
      <w:r w:rsidRPr="000D7572">
        <w:rPr>
          <w:rFonts w:ascii="Times New Roman" w:hAnsi="Times New Roman"/>
          <w:color w:val="000000"/>
        </w:rPr>
        <w:t xml:space="preserve"> обеспечение социальной защиты обучающихся, соблюдения прав и свобод в части регламентации учебной загруженности в соответствии с санитарными правилами и нормами, уважение их личности и человеческого достоинства;</w:t>
      </w:r>
    </w:p>
    <w:p w:rsidR="00C774BF" w:rsidRPr="000D7572" w:rsidRDefault="00C774BF" w:rsidP="002A5195">
      <w:pPr>
        <w:pStyle w:val="a5"/>
        <w:numPr>
          <w:ilvl w:val="0"/>
          <w:numId w:val="9"/>
        </w:numPr>
        <w:shd w:val="clear" w:color="auto" w:fill="FFFFFF"/>
        <w:tabs>
          <w:tab w:val="left" w:pos="0"/>
          <w:tab w:val="left" w:pos="284"/>
          <w:tab w:val="left" w:pos="567"/>
        </w:tabs>
        <w:autoSpaceDE w:val="0"/>
        <w:autoSpaceDN w:val="0"/>
        <w:adjustRightInd w:val="0"/>
        <w:spacing w:after="200"/>
        <w:ind w:left="0" w:right="-1" w:firstLine="284"/>
        <w:jc w:val="both"/>
        <w:rPr>
          <w:rFonts w:ascii="Times New Roman" w:hAnsi="Times New Roman"/>
          <w:color w:val="000000"/>
        </w:rPr>
      </w:pPr>
      <w:r w:rsidRPr="000D7572">
        <w:rPr>
          <w:rFonts w:ascii="Times New Roman" w:hAnsi="Times New Roman"/>
          <w:color w:val="000000"/>
        </w:rPr>
        <w:t xml:space="preserve"> установление фактического уровня теоретических знаний обучающихся по предметам учебного плана, их практических умений и навыков;</w:t>
      </w:r>
    </w:p>
    <w:p w:rsidR="00C774BF" w:rsidRPr="000D7572" w:rsidRDefault="00C774BF" w:rsidP="002A5195">
      <w:pPr>
        <w:pStyle w:val="a5"/>
        <w:numPr>
          <w:ilvl w:val="0"/>
          <w:numId w:val="9"/>
        </w:numPr>
        <w:shd w:val="clear" w:color="auto" w:fill="FFFFFF"/>
        <w:tabs>
          <w:tab w:val="left" w:pos="0"/>
          <w:tab w:val="left" w:pos="284"/>
          <w:tab w:val="left" w:pos="567"/>
        </w:tabs>
        <w:autoSpaceDE w:val="0"/>
        <w:autoSpaceDN w:val="0"/>
        <w:adjustRightInd w:val="0"/>
        <w:spacing w:after="200"/>
        <w:ind w:left="0" w:right="-1" w:firstLine="284"/>
        <w:jc w:val="both"/>
        <w:rPr>
          <w:rFonts w:ascii="Times New Roman" w:hAnsi="Times New Roman"/>
          <w:color w:val="000000"/>
        </w:rPr>
      </w:pPr>
      <w:r w:rsidRPr="000D7572">
        <w:rPr>
          <w:rFonts w:ascii="Times New Roman" w:hAnsi="Times New Roman"/>
          <w:color w:val="000000"/>
        </w:rPr>
        <w:t xml:space="preserve"> соотнесение этого уровня с требованиями государственного образовательного стандарта;</w:t>
      </w:r>
    </w:p>
    <w:p w:rsidR="00C774BF" w:rsidRPr="000D7572" w:rsidRDefault="00C774BF" w:rsidP="002A5195">
      <w:pPr>
        <w:pStyle w:val="a5"/>
        <w:numPr>
          <w:ilvl w:val="0"/>
          <w:numId w:val="9"/>
        </w:numPr>
        <w:shd w:val="clear" w:color="auto" w:fill="FFFFFF"/>
        <w:tabs>
          <w:tab w:val="left" w:pos="0"/>
          <w:tab w:val="left" w:pos="284"/>
          <w:tab w:val="left" w:pos="567"/>
        </w:tabs>
        <w:autoSpaceDE w:val="0"/>
        <w:autoSpaceDN w:val="0"/>
        <w:adjustRightInd w:val="0"/>
        <w:spacing w:after="200"/>
        <w:ind w:left="0" w:right="-1" w:firstLine="284"/>
        <w:jc w:val="both"/>
        <w:rPr>
          <w:rFonts w:ascii="Times New Roman" w:hAnsi="Times New Roman"/>
          <w:color w:val="000000"/>
        </w:rPr>
      </w:pPr>
      <w:r w:rsidRPr="000D7572">
        <w:rPr>
          <w:rFonts w:ascii="Times New Roman" w:hAnsi="Times New Roman"/>
        </w:rPr>
        <w:t xml:space="preserve"> контроль выполнения учебных программ и календарно-тематического планирования,  проведения текущего и итогового контроля.</w:t>
      </w:r>
    </w:p>
    <w:p w:rsidR="00C774BF" w:rsidRPr="000D7572" w:rsidRDefault="00C774BF" w:rsidP="00C774BF">
      <w:pPr>
        <w:pStyle w:val="a5"/>
        <w:shd w:val="clear" w:color="auto" w:fill="FFFFFF"/>
        <w:tabs>
          <w:tab w:val="left" w:pos="0"/>
          <w:tab w:val="left" w:pos="284"/>
          <w:tab w:val="left" w:pos="567"/>
        </w:tabs>
        <w:autoSpaceDE w:val="0"/>
        <w:autoSpaceDN w:val="0"/>
        <w:adjustRightInd w:val="0"/>
        <w:spacing w:after="200"/>
        <w:ind w:left="284" w:right="-1"/>
        <w:jc w:val="both"/>
        <w:rPr>
          <w:rFonts w:ascii="Times New Roman" w:hAnsi="Times New Roman"/>
          <w:color w:val="000000"/>
        </w:rPr>
      </w:pPr>
      <w:r w:rsidRPr="000D7572">
        <w:rPr>
          <w:rFonts w:ascii="Times New Roman" w:hAnsi="Times New Roman"/>
          <w:i/>
          <w:color w:val="000000"/>
          <w:u w:val="single"/>
        </w:rPr>
        <w:t>Формы и виды текущего контроля:</w:t>
      </w:r>
    </w:p>
    <w:p w:rsidR="00C774BF" w:rsidRPr="000D7572" w:rsidRDefault="00C774BF" w:rsidP="00C774BF">
      <w:pPr>
        <w:pStyle w:val="a5"/>
        <w:tabs>
          <w:tab w:val="left" w:pos="284"/>
          <w:tab w:val="left" w:pos="709"/>
        </w:tabs>
        <w:ind w:left="0" w:right="-29" w:firstLine="284"/>
        <w:jc w:val="both"/>
        <w:rPr>
          <w:rFonts w:ascii="Times New Roman" w:hAnsi="Times New Roman"/>
          <w:color w:val="000000"/>
        </w:rPr>
      </w:pPr>
      <w:r w:rsidRPr="000D7572">
        <w:rPr>
          <w:rFonts w:ascii="Times New Roman" w:hAnsi="Times New Roman"/>
          <w:color w:val="000000"/>
        </w:rPr>
        <w:t>- устные (устный ответ на поставленный вопрос, развернутый ответ по заданной теме, устное сообщение по теме, декламация стихотворений, чтение текста, доклад, защита проектов и др.);</w:t>
      </w:r>
    </w:p>
    <w:p w:rsidR="00C774BF" w:rsidRPr="000D7572" w:rsidRDefault="00C774BF" w:rsidP="00C774BF">
      <w:pPr>
        <w:pStyle w:val="a5"/>
        <w:tabs>
          <w:tab w:val="left" w:pos="284"/>
          <w:tab w:val="left" w:pos="709"/>
        </w:tabs>
        <w:ind w:left="0" w:right="-29" w:firstLine="426"/>
        <w:jc w:val="both"/>
        <w:rPr>
          <w:rFonts w:ascii="Times New Roman" w:hAnsi="Times New Roman"/>
          <w:color w:val="000000"/>
        </w:rPr>
      </w:pPr>
      <w:r w:rsidRPr="000D7572">
        <w:rPr>
          <w:rFonts w:ascii="Times New Roman" w:hAnsi="Times New Roman"/>
          <w:color w:val="000000"/>
        </w:rPr>
        <w:t>- письменные (письменное выполнение домашних заданий, тренировочных упражнений, лабораторных, практических работ, написание диктанта, изложения, сочинения, выполнение самостоятельной работы, письменной проверочной работы, контрольной работы, контрольной работы по материалам и технологии ОГЭ, ГВЭ, тестов, реферата, проектной работы, учебно-исследовательской работы и др.);</w:t>
      </w:r>
    </w:p>
    <w:p w:rsidR="00C774BF" w:rsidRPr="000D7572" w:rsidRDefault="00C774BF" w:rsidP="00C774BF">
      <w:pPr>
        <w:pStyle w:val="a5"/>
        <w:tabs>
          <w:tab w:val="left" w:pos="284"/>
          <w:tab w:val="left" w:pos="567"/>
          <w:tab w:val="left" w:pos="709"/>
        </w:tabs>
        <w:ind w:left="0" w:right="-29" w:firstLine="284"/>
        <w:jc w:val="both"/>
        <w:rPr>
          <w:rFonts w:ascii="Times New Roman" w:hAnsi="Times New Roman"/>
          <w:color w:val="000000"/>
        </w:rPr>
      </w:pPr>
      <w:r w:rsidRPr="000D7572">
        <w:rPr>
          <w:rFonts w:ascii="Times New Roman" w:hAnsi="Times New Roman"/>
          <w:color w:val="000000"/>
        </w:rPr>
        <w:t xml:space="preserve">- выполнение заданий с использованием ИКТ (компьютерное тестирование, </w:t>
      </w:r>
      <w:r w:rsidRPr="000D7572">
        <w:rPr>
          <w:rFonts w:ascii="Times New Roman" w:hAnsi="Times New Roman"/>
          <w:color w:val="000000"/>
          <w:lang w:val="en-US"/>
        </w:rPr>
        <w:t>on</w:t>
      </w:r>
      <w:r w:rsidRPr="000D7572">
        <w:rPr>
          <w:rFonts w:ascii="Times New Roman" w:hAnsi="Times New Roman"/>
          <w:color w:val="000000"/>
        </w:rPr>
        <w:t>-</w:t>
      </w:r>
      <w:r w:rsidRPr="000D7572">
        <w:rPr>
          <w:rFonts w:ascii="Times New Roman" w:hAnsi="Times New Roman"/>
          <w:color w:val="000000"/>
          <w:lang w:val="en-US"/>
        </w:rPr>
        <w:t>line</w:t>
      </w:r>
      <w:r w:rsidRPr="000D7572">
        <w:rPr>
          <w:rFonts w:ascii="Times New Roman" w:hAnsi="Times New Roman"/>
          <w:color w:val="000000"/>
        </w:rPr>
        <w:t xml:space="preserve"> тестирование с использованием Интернет-ресурсов или электронных учебников, выполнение интерактивных заданий).</w:t>
      </w:r>
    </w:p>
    <w:p w:rsidR="00C774BF" w:rsidRPr="000D7572" w:rsidRDefault="00C774BF" w:rsidP="00C774BF">
      <w:pPr>
        <w:pStyle w:val="a5"/>
        <w:shd w:val="clear" w:color="auto" w:fill="FFFFFF"/>
        <w:tabs>
          <w:tab w:val="left" w:pos="0"/>
          <w:tab w:val="left" w:pos="567"/>
          <w:tab w:val="left" w:pos="709"/>
        </w:tabs>
        <w:autoSpaceDE w:val="0"/>
        <w:autoSpaceDN w:val="0"/>
        <w:adjustRightInd w:val="0"/>
        <w:ind w:left="0" w:right="-1" w:firstLine="284"/>
        <w:jc w:val="both"/>
        <w:rPr>
          <w:rFonts w:ascii="Times New Roman" w:hAnsi="Times New Roman"/>
          <w:i/>
          <w:color w:val="000000"/>
          <w:u w:val="single"/>
        </w:rPr>
      </w:pPr>
      <w:r w:rsidRPr="000D7572">
        <w:rPr>
          <w:rFonts w:ascii="Times New Roman" w:hAnsi="Times New Roman"/>
          <w:i/>
          <w:color w:val="000000"/>
          <w:u w:val="single"/>
        </w:rPr>
        <w:t>Формами промежуточной аттестации являются:</w:t>
      </w:r>
    </w:p>
    <w:p w:rsidR="00C774BF" w:rsidRPr="000D7572" w:rsidRDefault="00C774BF" w:rsidP="00C774BF">
      <w:pPr>
        <w:pStyle w:val="a5"/>
        <w:shd w:val="clear" w:color="auto" w:fill="FFFFFF"/>
        <w:tabs>
          <w:tab w:val="left" w:pos="0"/>
          <w:tab w:val="left" w:pos="567"/>
          <w:tab w:val="left" w:pos="709"/>
        </w:tabs>
        <w:autoSpaceDE w:val="0"/>
        <w:autoSpaceDN w:val="0"/>
        <w:adjustRightInd w:val="0"/>
        <w:ind w:left="0" w:right="-1" w:firstLine="284"/>
        <w:jc w:val="both"/>
        <w:rPr>
          <w:rFonts w:ascii="Times New Roman" w:hAnsi="Times New Roman"/>
          <w:i/>
          <w:u w:val="single"/>
        </w:rPr>
      </w:pPr>
      <w:r w:rsidRPr="000D7572">
        <w:rPr>
          <w:rFonts w:ascii="Times New Roman" w:hAnsi="Times New Roman"/>
          <w:color w:val="000000"/>
        </w:rPr>
        <w:t xml:space="preserve">- </w:t>
      </w:r>
      <w:r w:rsidRPr="000D7572">
        <w:rPr>
          <w:rFonts w:ascii="Times New Roman" w:hAnsi="Times New Roman"/>
          <w:i/>
          <w:u w:val="single"/>
        </w:rPr>
        <w:t>письменная проверка:</w:t>
      </w:r>
    </w:p>
    <w:p w:rsidR="00C774BF" w:rsidRPr="000D7572" w:rsidRDefault="00C774BF" w:rsidP="00C774BF">
      <w:pPr>
        <w:pStyle w:val="a5"/>
        <w:shd w:val="clear" w:color="auto" w:fill="FFFFFF"/>
        <w:tabs>
          <w:tab w:val="left" w:pos="0"/>
          <w:tab w:val="left" w:pos="567"/>
          <w:tab w:val="left" w:pos="709"/>
        </w:tabs>
        <w:autoSpaceDE w:val="0"/>
        <w:autoSpaceDN w:val="0"/>
        <w:adjustRightInd w:val="0"/>
        <w:ind w:left="0" w:right="-1" w:firstLine="284"/>
        <w:jc w:val="both"/>
        <w:rPr>
          <w:rFonts w:ascii="Times New Roman" w:hAnsi="Times New Roman"/>
        </w:rPr>
      </w:pPr>
      <w:r w:rsidRPr="000D7572">
        <w:rPr>
          <w:rFonts w:ascii="Times New Roman" w:hAnsi="Times New Roman"/>
        </w:rPr>
        <w:t>письменная проверка - это письменный ответ обучающегося на один или систему вопросов (заданий). К письменным ответам относятся: проверочные, лабораторные, практические, контрольные, творческие работы, комплексные контрольные работы, письменные отчеты о наблюдениях, письменные ответы на вопросы теста, в том числе с использованием ИКТ; сочинения, изложения, диктанта, доклада, реферата и др.;</w:t>
      </w:r>
    </w:p>
    <w:p w:rsidR="00C774BF" w:rsidRPr="000D7572" w:rsidRDefault="00C774BF" w:rsidP="00C774BF">
      <w:pPr>
        <w:pStyle w:val="a5"/>
        <w:shd w:val="clear" w:color="auto" w:fill="FFFFFF"/>
        <w:tabs>
          <w:tab w:val="left" w:pos="0"/>
          <w:tab w:val="left" w:pos="567"/>
          <w:tab w:val="left" w:pos="709"/>
        </w:tabs>
        <w:autoSpaceDE w:val="0"/>
        <w:autoSpaceDN w:val="0"/>
        <w:adjustRightInd w:val="0"/>
        <w:ind w:left="0" w:right="-1" w:firstLine="284"/>
        <w:jc w:val="both"/>
        <w:rPr>
          <w:rFonts w:ascii="Times New Roman" w:hAnsi="Times New Roman"/>
          <w:u w:val="single"/>
        </w:rPr>
      </w:pPr>
      <w:r w:rsidRPr="000D7572">
        <w:rPr>
          <w:rFonts w:ascii="Times New Roman" w:hAnsi="Times New Roman"/>
          <w:u w:val="single"/>
        </w:rPr>
        <w:t xml:space="preserve">- </w:t>
      </w:r>
      <w:r w:rsidRPr="000D7572">
        <w:rPr>
          <w:rFonts w:ascii="Times New Roman" w:hAnsi="Times New Roman"/>
          <w:i/>
          <w:u w:val="single"/>
        </w:rPr>
        <w:t>устная проверка</w:t>
      </w:r>
      <w:r w:rsidRPr="000D7572">
        <w:rPr>
          <w:rFonts w:ascii="Times New Roman" w:hAnsi="Times New Roman"/>
          <w:u w:val="single"/>
        </w:rPr>
        <w:t>:</w:t>
      </w:r>
    </w:p>
    <w:p w:rsidR="00C774BF" w:rsidRPr="000D7572" w:rsidRDefault="00C774BF" w:rsidP="00C774BF">
      <w:pPr>
        <w:pStyle w:val="a5"/>
        <w:shd w:val="clear" w:color="auto" w:fill="FFFFFF"/>
        <w:tabs>
          <w:tab w:val="left" w:pos="0"/>
          <w:tab w:val="left" w:pos="567"/>
          <w:tab w:val="left" w:pos="709"/>
        </w:tabs>
        <w:autoSpaceDE w:val="0"/>
        <w:autoSpaceDN w:val="0"/>
        <w:adjustRightInd w:val="0"/>
        <w:ind w:left="0" w:right="-1" w:firstLine="284"/>
        <w:jc w:val="both"/>
        <w:rPr>
          <w:rFonts w:ascii="Times New Roman" w:hAnsi="Times New Roman"/>
        </w:rPr>
      </w:pPr>
      <w:r w:rsidRPr="000D7572">
        <w:rPr>
          <w:rFonts w:ascii="Times New Roman" w:hAnsi="Times New Roman"/>
        </w:rPr>
        <w:t>устная проверка - это устный ответ обучающегося на один или систему вопросов в форме рассказа, беседы, собеседования, зачета, ответа на билеты, защиты проекта и др.;</w:t>
      </w:r>
    </w:p>
    <w:p w:rsidR="00C774BF" w:rsidRPr="000D7572" w:rsidRDefault="00C774BF" w:rsidP="00C774BF">
      <w:pPr>
        <w:pStyle w:val="a5"/>
        <w:shd w:val="clear" w:color="auto" w:fill="FFFFFF"/>
        <w:tabs>
          <w:tab w:val="left" w:pos="0"/>
          <w:tab w:val="left" w:pos="567"/>
          <w:tab w:val="left" w:pos="709"/>
        </w:tabs>
        <w:autoSpaceDE w:val="0"/>
        <w:autoSpaceDN w:val="0"/>
        <w:adjustRightInd w:val="0"/>
        <w:ind w:left="0" w:right="-1" w:firstLine="284"/>
        <w:jc w:val="both"/>
        <w:rPr>
          <w:rFonts w:ascii="Times New Roman" w:hAnsi="Times New Roman"/>
          <w:i/>
        </w:rPr>
      </w:pPr>
      <w:r w:rsidRPr="000D7572">
        <w:rPr>
          <w:rFonts w:ascii="Times New Roman" w:hAnsi="Times New Roman"/>
        </w:rPr>
        <w:t xml:space="preserve">- </w:t>
      </w:r>
      <w:r w:rsidRPr="000D7572">
        <w:rPr>
          <w:rFonts w:ascii="Times New Roman" w:hAnsi="Times New Roman"/>
          <w:i/>
          <w:u w:val="single"/>
        </w:rPr>
        <w:t>комбинированная проверка:</w:t>
      </w:r>
    </w:p>
    <w:p w:rsidR="00C774BF" w:rsidRPr="000D7572" w:rsidRDefault="00C774BF" w:rsidP="00C774BF">
      <w:pPr>
        <w:pStyle w:val="a5"/>
        <w:shd w:val="clear" w:color="auto" w:fill="FFFFFF"/>
        <w:tabs>
          <w:tab w:val="left" w:pos="0"/>
          <w:tab w:val="left" w:pos="567"/>
          <w:tab w:val="left" w:pos="709"/>
        </w:tabs>
        <w:autoSpaceDE w:val="0"/>
        <w:autoSpaceDN w:val="0"/>
        <w:adjustRightInd w:val="0"/>
        <w:ind w:left="0" w:right="-1" w:firstLine="284"/>
        <w:jc w:val="both"/>
        <w:rPr>
          <w:rFonts w:ascii="Times New Roman" w:hAnsi="Times New Roman"/>
        </w:rPr>
      </w:pPr>
      <w:r w:rsidRPr="000D7572">
        <w:rPr>
          <w:rFonts w:ascii="Times New Roman" w:hAnsi="Times New Roman"/>
        </w:rPr>
        <w:t>комбинированная проверка - сочетание письменных и устных форм проверок.</w:t>
      </w:r>
    </w:p>
    <w:p w:rsidR="00C774BF" w:rsidRPr="000D7572" w:rsidRDefault="00C774BF" w:rsidP="00C774BF">
      <w:pPr>
        <w:pStyle w:val="a6"/>
        <w:spacing w:line="240" w:lineRule="auto"/>
        <w:ind w:firstLine="709"/>
        <w:contextualSpacing/>
        <w:rPr>
          <w:bCs/>
          <w:iCs/>
          <w:sz w:val="24"/>
          <w:szCs w:val="24"/>
        </w:rPr>
      </w:pPr>
      <w:r w:rsidRPr="000D7572">
        <w:rPr>
          <w:rStyle w:val="dash041e0431044b0447043d044b0439char1"/>
          <w:b/>
        </w:rPr>
        <w:t xml:space="preserve">Государственная итоговая аттестация. </w:t>
      </w:r>
      <w:r w:rsidRPr="000D7572">
        <w:rPr>
          <w:bCs/>
          <w:iCs/>
          <w:sz w:val="24"/>
          <w:szCs w:val="24"/>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C774BF" w:rsidRPr="000D7572" w:rsidRDefault="00C774BF" w:rsidP="00C774BF">
      <w:pPr>
        <w:ind w:firstLine="709"/>
        <w:contextualSpacing/>
        <w:jc w:val="both"/>
        <w:rPr>
          <w:bCs/>
          <w:iCs/>
          <w:lang w:val="ru-RU"/>
        </w:rPr>
      </w:pPr>
      <w:r w:rsidRPr="000D7572">
        <w:rPr>
          <w:bCs/>
          <w:iCs/>
          <w:lang w:val="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C774BF" w:rsidRPr="000D7572" w:rsidRDefault="00C774BF" w:rsidP="00C774BF">
      <w:pPr>
        <w:pStyle w:val="a6"/>
        <w:spacing w:line="240" w:lineRule="auto"/>
        <w:ind w:firstLine="709"/>
        <w:contextualSpacing/>
        <w:rPr>
          <w:sz w:val="24"/>
          <w:szCs w:val="24"/>
        </w:rPr>
      </w:pPr>
      <w:r w:rsidRPr="000D7572">
        <w:rPr>
          <w:rStyle w:val="dash041e0431044b0447043d044b0439char1"/>
          <w:b/>
        </w:rPr>
        <w:t xml:space="preserve">Итоговая оценка </w:t>
      </w:r>
      <w:r w:rsidRPr="000D7572">
        <w:rPr>
          <w:rStyle w:val="dash041e0431044b0447043d044b0439char1"/>
        </w:rPr>
        <w:t xml:space="preserve">(итоговая аттестация) по предмету </w:t>
      </w:r>
      <w:r w:rsidRPr="000D7572">
        <w:rPr>
          <w:sz w:val="24"/>
          <w:szCs w:val="24"/>
        </w:rPr>
        <w:t xml:space="preserve">складывается из результатов внутренней и внешней оценки. К результатам </w:t>
      </w:r>
      <w:r w:rsidRPr="000D7572">
        <w:rPr>
          <w:b/>
          <w:sz w:val="24"/>
          <w:szCs w:val="24"/>
        </w:rPr>
        <w:t>внешней оценки</w:t>
      </w:r>
      <w:r w:rsidRPr="000D7572">
        <w:rPr>
          <w:sz w:val="24"/>
          <w:szCs w:val="24"/>
        </w:rPr>
        <w:t xml:space="preserve"> относятся результаты ГИА. К результатам </w:t>
      </w:r>
      <w:r w:rsidRPr="000D7572">
        <w:rPr>
          <w:b/>
          <w:sz w:val="24"/>
          <w:szCs w:val="24"/>
        </w:rPr>
        <w:t>внутренней оценки</w:t>
      </w:r>
      <w:r w:rsidRPr="000D7572">
        <w:rPr>
          <w:sz w:val="24"/>
          <w:szCs w:val="24"/>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0D7572">
        <w:rPr>
          <w:i/>
          <w:sz w:val="24"/>
          <w:szCs w:val="24"/>
        </w:rPr>
        <w:t xml:space="preserve">. </w:t>
      </w:r>
      <w:r w:rsidRPr="000D7572">
        <w:rPr>
          <w:sz w:val="24"/>
          <w:szCs w:val="24"/>
        </w:rPr>
        <w:t xml:space="preserve">Такой подход позволяет обеспечить полноту охвата планируемых результатов. По предметам, не вынесенным на ГИА, итоговая оценка ставится на основе результатов только внутренней оценки. </w:t>
      </w:r>
    </w:p>
    <w:p w:rsidR="00C774BF" w:rsidRPr="000D7572" w:rsidRDefault="00C774BF" w:rsidP="00C774BF">
      <w:pPr>
        <w:pStyle w:val="a6"/>
        <w:spacing w:line="240" w:lineRule="auto"/>
        <w:ind w:firstLine="709"/>
        <w:contextualSpacing/>
        <w:rPr>
          <w:sz w:val="24"/>
          <w:szCs w:val="24"/>
        </w:rPr>
      </w:pPr>
      <w:r w:rsidRPr="000D7572">
        <w:rPr>
          <w:rStyle w:val="dash041e0431044b0447043d044b0439char1"/>
        </w:rPr>
        <w:t xml:space="preserve">Итоговая оценка по предмету фиксируется в документе об уровне образования государственного образца </w:t>
      </w:r>
      <w:r w:rsidRPr="000D7572">
        <w:rPr>
          <w:sz w:val="24"/>
          <w:szCs w:val="24"/>
        </w:rPr>
        <w:t>- аттестате об основном общем образовании</w:t>
      </w:r>
      <w:r w:rsidRPr="000D7572">
        <w:rPr>
          <w:rStyle w:val="dash041e0431044b0447043d044b0439char1"/>
        </w:rPr>
        <w:t>.</w:t>
      </w:r>
    </w:p>
    <w:p w:rsidR="00C774BF" w:rsidRPr="000D7572" w:rsidRDefault="00C774BF" w:rsidP="00C774BF">
      <w:pPr>
        <w:contextualSpacing/>
        <w:jc w:val="both"/>
        <w:rPr>
          <w:b/>
          <w:bCs/>
          <w:color w:val="000000"/>
          <w:u w:val="single"/>
          <w:lang w:val="ru-RU"/>
        </w:rPr>
      </w:pPr>
    </w:p>
    <w:p w:rsidR="00C774BF" w:rsidRPr="000D7572" w:rsidRDefault="00C774BF" w:rsidP="00C774BF">
      <w:pPr>
        <w:ind w:firstLine="454"/>
        <w:jc w:val="center"/>
        <w:outlineLvl w:val="0"/>
        <w:rPr>
          <w:b/>
          <w:lang w:val="ru-RU"/>
        </w:rPr>
      </w:pPr>
      <w:r w:rsidRPr="000D7572">
        <w:rPr>
          <w:b/>
          <w:lang w:val="ru-RU"/>
        </w:rPr>
        <w:t xml:space="preserve">1.3.3. Система внутришкольного мониторинга образовательных достижений </w:t>
      </w:r>
      <w:r w:rsidRPr="000D7572">
        <w:rPr>
          <w:b/>
          <w:lang w:val="ru-RU"/>
        </w:rPr>
        <w:br/>
        <w:t xml:space="preserve"> как инструмент динамики образовательных достижений</w:t>
      </w:r>
    </w:p>
    <w:p w:rsidR="00C774BF" w:rsidRPr="000D7572" w:rsidRDefault="00C774BF" w:rsidP="00C774BF">
      <w:pPr>
        <w:widowControl/>
        <w:autoSpaceDE/>
        <w:autoSpaceDN/>
        <w:adjustRightInd/>
        <w:ind w:firstLine="454"/>
        <w:jc w:val="both"/>
        <w:rPr>
          <w:rFonts w:eastAsia="Times New Roman"/>
          <w:lang w:val="ru-RU"/>
        </w:rPr>
      </w:pPr>
      <w:r w:rsidRPr="000D7572">
        <w:rPr>
          <w:rFonts w:eastAsia="Times New Roman"/>
          <w:lang w:val="ru-RU"/>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школы.</w:t>
      </w:r>
    </w:p>
    <w:p w:rsidR="00C774BF" w:rsidRPr="000D7572" w:rsidRDefault="00C774BF" w:rsidP="00C774BF">
      <w:pPr>
        <w:widowControl/>
        <w:autoSpaceDE/>
        <w:autoSpaceDN/>
        <w:adjustRightInd/>
        <w:ind w:firstLine="454"/>
        <w:jc w:val="both"/>
        <w:rPr>
          <w:rFonts w:eastAsia="Times New Roman"/>
          <w:lang w:val="ru-RU"/>
        </w:rPr>
      </w:pPr>
      <w:r w:rsidRPr="000D7572">
        <w:rPr>
          <w:rFonts w:eastAsia="Times New Roman"/>
          <w:lang w:val="ru-RU"/>
        </w:rPr>
        <w:t>Внутришкольный мониторинг образовательных достижений ведётся каждым учителем-предметником и фиксируется с помощью  классных журналов, дневников учащихся на бумажных или электронных носителях.</w:t>
      </w:r>
    </w:p>
    <w:p w:rsidR="00C774BF" w:rsidRPr="000D7572" w:rsidRDefault="00C774BF" w:rsidP="00C774BF">
      <w:pPr>
        <w:ind w:firstLine="454"/>
        <w:jc w:val="center"/>
        <w:outlineLvl w:val="0"/>
        <w:rPr>
          <w:rFonts w:eastAsia="@Arial Unicode MS"/>
          <w:b/>
          <w:bCs/>
          <w:sz w:val="28"/>
          <w:szCs w:val="28"/>
          <w:lang w:val="ru-RU"/>
        </w:rPr>
      </w:pPr>
    </w:p>
    <w:p w:rsidR="00C774BF" w:rsidRPr="000D7572" w:rsidRDefault="00C774BF" w:rsidP="00C774BF">
      <w:pPr>
        <w:ind w:firstLine="454"/>
        <w:contextualSpacing/>
        <w:jc w:val="center"/>
        <w:outlineLvl w:val="0"/>
        <w:rPr>
          <w:rFonts w:eastAsia="@Arial Unicode MS"/>
          <w:b/>
          <w:bCs/>
          <w:lang w:val="ru-RU"/>
        </w:rPr>
      </w:pPr>
      <w:r w:rsidRPr="000D7572">
        <w:rPr>
          <w:rFonts w:eastAsia="@Arial Unicode MS"/>
          <w:b/>
          <w:bCs/>
          <w:lang w:val="ru-RU"/>
        </w:rPr>
        <w:t>2. СОДЕРЖАТЕЛЬНЫЙ РАЗДЕЛ</w:t>
      </w:r>
    </w:p>
    <w:p w:rsidR="0096791A" w:rsidRPr="000D7572" w:rsidRDefault="0096791A" w:rsidP="0096791A">
      <w:pPr>
        <w:ind w:left="360"/>
        <w:jc w:val="center"/>
        <w:outlineLvl w:val="0"/>
        <w:rPr>
          <w:b/>
          <w:lang w:val="ru-RU"/>
        </w:rPr>
      </w:pPr>
      <w:r w:rsidRPr="000D7572">
        <w:rPr>
          <w:b/>
          <w:lang w:val="ru-RU"/>
        </w:rPr>
        <w:t>2.1.</w:t>
      </w:r>
      <w:r w:rsidRPr="000D7572">
        <w:rPr>
          <w:b/>
        </w:rPr>
        <w:t> </w:t>
      </w:r>
      <w:r w:rsidRPr="000D7572">
        <w:rPr>
          <w:b/>
          <w:lang w:val="ru-RU"/>
        </w:rPr>
        <w:t>Общие положения</w:t>
      </w:r>
    </w:p>
    <w:p w:rsidR="00C774BF" w:rsidRPr="000D7572" w:rsidRDefault="00C774BF" w:rsidP="00C774BF">
      <w:pPr>
        <w:tabs>
          <w:tab w:val="left" w:leader="dot" w:pos="624"/>
        </w:tabs>
        <w:ind w:firstLine="454"/>
        <w:jc w:val="both"/>
        <w:rPr>
          <w:rFonts w:eastAsia="@Arial Unicode MS"/>
          <w:lang w:val="ru-RU"/>
        </w:rPr>
      </w:pPr>
      <w:r w:rsidRPr="000D7572">
        <w:rPr>
          <w:rFonts w:eastAsia="@Arial Unicode MS"/>
          <w:lang w:val="ru-RU"/>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C774BF" w:rsidRPr="000D7572" w:rsidRDefault="00C774BF" w:rsidP="00C774BF">
      <w:pPr>
        <w:tabs>
          <w:tab w:val="left" w:leader="dot" w:pos="624"/>
        </w:tabs>
        <w:ind w:firstLine="454"/>
        <w:jc w:val="both"/>
        <w:rPr>
          <w:rFonts w:eastAsia="@Arial Unicode MS"/>
          <w:lang w:val="ru-RU"/>
        </w:rPr>
      </w:pPr>
      <w:r w:rsidRPr="000D7572">
        <w:rPr>
          <w:rFonts w:eastAsia="@Arial Unicode MS"/>
          <w:lang w:val="ru-RU"/>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rsidR="00C774BF" w:rsidRPr="000D7572" w:rsidRDefault="00C774BF" w:rsidP="00C774BF">
      <w:pPr>
        <w:tabs>
          <w:tab w:val="left" w:leader="dot" w:pos="624"/>
        </w:tabs>
        <w:ind w:firstLine="454"/>
        <w:jc w:val="both"/>
        <w:rPr>
          <w:rFonts w:eastAsia="@Arial Unicode MS"/>
          <w:b/>
          <w:lang w:val="ru-RU"/>
        </w:rPr>
      </w:pPr>
      <w:r w:rsidRPr="000D7572">
        <w:rPr>
          <w:rFonts w:eastAsia="@Arial Unicode MS"/>
          <w:b/>
          <w:lang w:val="ru-RU"/>
        </w:rPr>
        <w:t>Программы по учебным предметам включают:</w:t>
      </w:r>
    </w:p>
    <w:p w:rsidR="00C774BF" w:rsidRPr="000D7572" w:rsidRDefault="00C774BF" w:rsidP="00C774BF">
      <w:pPr>
        <w:widowControl/>
        <w:autoSpaceDE/>
        <w:autoSpaceDN/>
        <w:adjustRightInd/>
        <w:ind w:firstLine="454"/>
        <w:jc w:val="both"/>
        <w:rPr>
          <w:rFonts w:eastAsia="Times New Roman"/>
          <w:lang w:val="ru-RU"/>
        </w:rPr>
      </w:pPr>
      <w:r w:rsidRPr="000D7572">
        <w:rPr>
          <w:rFonts w:eastAsia="Times New Roman"/>
          <w:lang w:val="ru-RU"/>
        </w:rPr>
        <w:t>1) пояснительную записку, в которой конкретизируются общие цели основного общего образования с учётом специфики учебного предмета;</w:t>
      </w:r>
    </w:p>
    <w:p w:rsidR="00C774BF" w:rsidRPr="000D7572" w:rsidRDefault="00C774BF" w:rsidP="00C774BF">
      <w:pPr>
        <w:widowControl/>
        <w:autoSpaceDE/>
        <w:autoSpaceDN/>
        <w:adjustRightInd/>
        <w:ind w:firstLine="454"/>
        <w:jc w:val="both"/>
        <w:rPr>
          <w:rFonts w:eastAsia="Times New Roman"/>
          <w:lang w:val="ru-RU"/>
        </w:rPr>
      </w:pPr>
      <w:r w:rsidRPr="000D7572">
        <w:rPr>
          <w:rFonts w:eastAsia="Times New Roman"/>
          <w:lang w:val="ru-RU"/>
        </w:rPr>
        <w:t>2)  результаты освоения конкретного учебного предмета, курса;</w:t>
      </w:r>
    </w:p>
    <w:p w:rsidR="00C774BF" w:rsidRPr="000D7572" w:rsidRDefault="00C774BF" w:rsidP="00C774BF">
      <w:pPr>
        <w:widowControl/>
        <w:autoSpaceDE/>
        <w:autoSpaceDN/>
        <w:adjustRightInd/>
        <w:ind w:firstLine="454"/>
        <w:jc w:val="both"/>
        <w:rPr>
          <w:rFonts w:eastAsia="Times New Roman"/>
          <w:lang w:val="ru-RU"/>
        </w:rPr>
      </w:pPr>
      <w:r w:rsidRPr="000D7572">
        <w:rPr>
          <w:rFonts w:eastAsia="Times New Roman"/>
          <w:lang w:val="ru-RU"/>
        </w:rPr>
        <w:t>3) содержание учебного предмета, курса;</w:t>
      </w:r>
    </w:p>
    <w:p w:rsidR="00C774BF" w:rsidRPr="000D7572" w:rsidRDefault="00C774BF" w:rsidP="00C774BF">
      <w:pPr>
        <w:widowControl/>
        <w:autoSpaceDE/>
        <w:autoSpaceDN/>
        <w:adjustRightInd/>
        <w:ind w:firstLine="454"/>
        <w:jc w:val="both"/>
        <w:rPr>
          <w:rFonts w:eastAsia="Times New Roman"/>
          <w:lang w:val="ru-RU"/>
        </w:rPr>
      </w:pPr>
      <w:r w:rsidRPr="000D7572">
        <w:rPr>
          <w:rFonts w:eastAsia="Times New Roman"/>
          <w:lang w:val="ru-RU"/>
        </w:rPr>
        <w:t xml:space="preserve">4) тематическое планирование с определением основных видов учебной деятельности; </w:t>
      </w:r>
    </w:p>
    <w:p w:rsidR="00D67596" w:rsidRDefault="00D67596" w:rsidP="00D67596">
      <w:pPr>
        <w:widowControl/>
        <w:autoSpaceDE/>
        <w:autoSpaceDN/>
        <w:adjustRightInd/>
        <w:spacing w:line="276" w:lineRule="auto"/>
        <w:ind w:firstLine="454"/>
        <w:contextualSpacing/>
        <w:jc w:val="center"/>
        <w:rPr>
          <w:rFonts w:eastAsia="Times New Roman"/>
          <w:b/>
          <w:spacing w:val="40"/>
          <w:lang w:val="ru-RU" w:eastAsia="x-none"/>
        </w:rPr>
      </w:pPr>
    </w:p>
    <w:p w:rsidR="00D67596" w:rsidRPr="00D67596" w:rsidRDefault="00D67596" w:rsidP="00D67596">
      <w:pPr>
        <w:widowControl/>
        <w:autoSpaceDE/>
        <w:autoSpaceDN/>
        <w:adjustRightInd/>
        <w:spacing w:line="276" w:lineRule="auto"/>
        <w:ind w:firstLine="454"/>
        <w:contextualSpacing/>
        <w:jc w:val="center"/>
        <w:rPr>
          <w:rFonts w:eastAsia="Times New Roman"/>
          <w:b/>
          <w:shd w:val="clear" w:color="auto" w:fill="FFFFFF"/>
          <w:lang w:val="ru-RU" w:eastAsia="x-none"/>
        </w:rPr>
      </w:pPr>
      <w:r w:rsidRPr="00D67596">
        <w:rPr>
          <w:rFonts w:eastAsia="Times New Roman"/>
          <w:b/>
          <w:spacing w:val="40"/>
          <w:lang w:val="x-none" w:eastAsia="x-none"/>
        </w:rPr>
        <w:t>2.1.</w:t>
      </w:r>
      <w:r w:rsidRPr="00D67596">
        <w:rPr>
          <w:rFonts w:eastAsia="Times New Roman"/>
          <w:b/>
          <w:shd w:val="clear" w:color="auto" w:fill="FFFFFF"/>
          <w:lang w:val="x-none" w:eastAsia="x-none"/>
        </w:rPr>
        <w:t> Программа развития</w:t>
      </w:r>
      <w:r w:rsidRPr="00D67596">
        <w:rPr>
          <w:rFonts w:eastAsia="Times New Roman"/>
          <w:b/>
          <w:noProof/>
          <w:lang w:val="x-none" w:eastAsia="x-none"/>
        </w:rPr>
        <w:t xml:space="preserve"> </w:t>
      </w:r>
      <w:r w:rsidRPr="00D67596">
        <w:rPr>
          <w:rFonts w:eastAsia="Times New Roman"/>
          <w:b/>
          <w:shd w:val="clear" w:color="auto" w:fill="FFFFFF"/>
          <w:lang w:val="x-none" w:eastAsia="x-none"/>
        </w:rPr>
        <w:t>универсальных учебных действий</w:t>
      </w:r>
      <w:r w:rsidRPr="00D67596">
        <w:rPr>
          <w:rFonts w:eastAsia="Times New Roman"/>
          <w:b/>
          <w:noProof/>
          <w:lang w:val="x-none" w:eastAsia="x-none"/>
        </w:rPr>
        <w:t xml:space="preserve"> </w:t>
      </w:r>
      <w:r w:rsidRPr="00D67596">
        <w:rPr>
          <w:rFonts w:eastAsia="Times New Roman"/>
          <w:b/>
          <w:shd w:val="clear" w:color="auto" w:fill="FFFFFF"/>
          <w:lang w:val="x-none" w:eastAsia="x-none"/>
        </w:rPr>
        <w:t>на ступени основного общего</w:t>
      </w:r>
      <w:r w:rsidRPr="00D67596">
        <w:rPr>
          <w:rFonts w:eastAsia="Times New Roman"/>
          <w:b/>
          <w:noProof/>
          <w:lang w:val="x-none" w:eastAsia="x-none"/>
        </w:rPr>
        <w:t xml:space="preserve"> </w:t>
      </w:r>
      <w:r w:rsidRPr="00D67596">
        <w:rPr>
          <w:rFonts w:eastAsia="Times New Roman"/>
          <w:b/>
          <w:shd w:val="clear" w:color="auto" w:fill="FFFFFF"/>
          <w:lang w:val="x-none" w:eastAsia="x-none"/>
        </w:rPr>
        <w:t>образования</w:t>
      </w:r>
    </w:p>
    <w:p w:rsidR="00D67596" w:rsidRPr="00D67596" w:rsidRDefault="00D67596" w:rsidP="00D67596">
      <w:pPr>
        <w:widowControl/>
        <w:autoSpaceDE/>
        <w:autoSpaceDN/>
        <w:adjustRightInd/>
        <w:spacing w:line="276" w:lineRule="auto"/>
        <w:ind w:firstLine="454"/>
        <w:contextualSpacing/>
        <w:jc w:val="both"/>
        <w:rPr>
          <w:rFonts w:eastAsia="Times New Roman"/>
          <w:shd w:val="clear" w:color="auto" w:fill="FFFFFF"/>
          <w:lang w:val="ru-RU" w:eastAsia="x-none"/>
        </w:rPr>
      </w:pPr>
      <w:r w:rsidRPr="00D67596">
        <w:rPr>
          <w:rFonts w:eastAsia="Times New Roman"/>
          <w:shd w:val="clear" w:color="auto" w:fill="FFFFFF"/>
          <w:lang w:val="ru-RU" w:eastAsia="x-none"/>
        </w:rPr>
        <w:t xml:space="preserve">Программа развития универсальных учебных действий на уровне основного образования (далее программа развития универсальных учебных действий) сформирована в соответствии с ФГОС,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и служит основой для разработки рабочих программ по учебным предметам, курсам, а также программ курсов внеурочной деятельности. </w:t>
      </w:r>
    </w:p>
    <w:p w:rsidR="00D67596" w:rsidRPr="00D67596" w:rsidRDefault="00D67596" w:rsidP="00D67596">
      <w:pPr>
        <w:widowControl/>
        <w:autoSpaceDE/>
        <w:autoSpaceDN/>
        <w:adjustRightInd/>
        <w:spacing w:line="276" w:lineRule="auto"/>
        <w:ind w:firstLine="454"/>
        <w:contextualSpacing/>
        <w:jc w:val="both"/>
        <w:rPr>
          <w:rFonts w:eastAsia="Times New Roman"/>
          <w:shd w:val="clear" w:color="auto" w:fill="FFFFFF"/>
          <w:lang w:val="ru-RU" w:eastAsia="x-none"/>
        </w:rPr>
      </w:pPr>
      <w:r w:rsidRPr="00D67596">
        <w:rPr>
          <w:rFonts w:eastAsia="Times New Roman"/>
          <w:shd w:val="clear" w:color="auto" w:fill="FFFFFF"/>
          <w:lang w:val="ru-RU" w:eastAsia="x-none"/>
        </w:rPr>
        <w:t xml:space="preserve">Программа развития универсальных учебных действий в основной школе определяет: </w:t>
      </w:r>
    </w:p>
    <w:p w:rsidR="00D67596" w:rsidRPr="00D67596" w:rsidRDefault="00D67596" w:rsidP="00D67596">
      <w:pPr>
        <w:widowControl/>
        <w:autoSpaceDE/>
        <w:autoSpaceDN/>
        <w:adjustRightInd/>
        <w:spacing w:line="276" w:lineRule="auto"/>
        <w:ind w:firstLine="454"/>
        <w:contextualSpacing/>
        <w:jc w:val="both"/>
        <w:rPr>
          <w:rFonts w:eastAsia="Times New Roman"/>
          <w:shd w:val="clear" w:color="auto" w:fill="FFFFFF"/>
          <w:lang w:val="ru-RU" w:eastAsia="x-none"/>
        </w:rPr>
      </w:pPr>
      <w:r w:rsidRPr="00D67596">
        <w:rPr>
          <w:rFonts w:eastAsia="Times New Roman"/>
          <w:shd w:val="clear" w:color="auto" w:fill="FFFFFF"/>
          <w:lang w:val="ru-RU" w:eastAsia="x-none"/>
        </w:rPr>
        <w:sym w:font="Symbol" w:char="F0B7"/>
      </w:r>
      <w:r w:rsidRPr="00D67596">
        <w:rPr>
          <w:rFonts w:eastAsia="Times New Roman"/>
          <w:shd w:val="clear" w:color="auto" w:fill="FFFFFF"/>
          <w:lang w:val="ru-RU" w:eastAsia="x-none"/>
        </w:rPr>
        <w:t xml:space="preserve"> цели, задачи и формы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универсальных учебных действий (далее УУД); </w:t>
      </w:r>
    </w:p>
    <w:p w:rsidR="00D67596" w:rsidRPr="00D67596" w:rsidRDefault="00D67596" w:rsidP="00D67596">
      <w:pPr>
        <w:widowControl/>
        <w:autoSpaceDE/>
        <w:autoSpaceDN/>
        <w:adjustRightInd/>
        <w:spacing w:line="276" w:lineRule="auto"/>
        <w:ind w:firstLine="454"/>
        <w:contextualSpacing/>
        <w:jc w:val="both"/>
        <w:rPr>
          <w:rFonts w:eastAsia="Times New Roman"/>
          <w:shd w:val="clear" w:color="auto" w:fill="FFFFFF"/>
          <w:lang w:val="ru-RU" w:eastAsia="x-none"/>
        </w:rPr>
      </w:pPr>
      <w:r w:rsidRPr="00D67596">
        <w:rPr>
          <w:rFonts w:eastAsia="Times New Roman"/>
          <w:shd w:val="clear" w:color="auto" w:fill="FFFFFF"/>
          <w:lang w:val="ru-RU" w:eastAsia="x-none"/>
        </w:rPr>
        <w:sym w:font="Symbol" w:char="F0B7"/>
      </w:r>
      <w:r w:rsidRPr="00D67596">
        <w:rPr>
          <w:rFonts w:eastAsia="Times New Roman"/>
          <w:shd w:val="clear" w:color="auto" w:fill="FFFFFF"/>
          <w:lang w:val="ru-RU" w:eastAsia="x-none"/>
        </w:rPr>
        <w:t xml:space="preserve"> планируемые результаты усвоения обучающимися познавательных, регулятивных и коммуникативных универсальных учебных действий (далее УУД),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 </w:t>
      </w:r>
    </w:p>
    <w:p w:rsidR="00D67596" w:rsidRPr="00D67596" w:rsidRDefault="00D67596" w:rsidP="00D67596">
      <w:pPr>
        <w:widowControl/>
        <w:autoSpaceDE/>
        <w:autoSpaceDN/>
        <w:adjustRightInd/>
        <w:spacing w:line="276" w:lineRule="auto"/>
        <w:ind w:firstLine="454"/>
        <w:contextualSpacing/>
        <w:jc w:val="both"/>
        <w:rPr>
          <w:rFonts w:eastAsia="Times New Roman"/>
          <w:shd w:val="clear" w:color="auto" w:fill="FFFFFF"/>
          <w:lang w:val="ru-RU" w:eastAsia="x-none"/>
        </w:rPr>
      </w:pPr>
      <w:r w:rsidRPr="00D67596">
        <w:rPr>
          <w:rFonts w:eastAsia="Times New Roman"/>
          <w:shd w:val="clear" w:color="auto" w:fill="FFFFFF"/>
          <w:lang w:val="ru-RU" w:eastAsia="x-none"/>
        </w:rPr>
        <w:sym w:font="Symbol" w:char="F0B7"/>
      </w:r>
      <w:r w:rsidRPr="00D67596">
        <w:rPr>
          <w:rFonts w:eastAsia="Times New Roman"/>
          <w:shd w:val="clear" w:color="auto" w:fill="FFFFFF"/>
          <w:lang w:val="ru-RU" w:eastAsia="x-none"/>
        </w:rPr>
        <w:t xml:space="preserve"> ценностные ориентиры развития УУД, их связь с содержанием учебных предметов; </w:t>
      </w:r>
    </w:p>
    <w:p w:rsidR="00D67596" w:rsidRPr="00D67596" w:rsidRDefault="00D67596" w:rsidP="00D67596">
      <w:pPr>
        <w:widowControl/>
        <w:autoSpaceDE/>
        <w:autoSpaceDN/>
        <w:adjustRightInd/>
        <w:spacing w:line="276" w:lineRule="auto"/>
        <w:ind w:firstLine="454"/>
        <w:contextualSpacing/>
        <w:jc w:val="both"/>
        <w:rPr>
          <w:rFonts w:eastAsia="Times New Roman"/>
          <w:shd w:val="clear" w:color="auto" w:fill="FFFFFF"/>
          <w:lang w:val="ru-RU" w:eastAsia="x-none"/>
        </w:rPr>
      </w:pPr>
      <w:r w:rsidRPr="00D67596">
        <w:rPr>
          <w:rFonts w:eastAsia="Times New Roman"/>
          <w:shd w:val="clear" w:color="auto" w:fill="FFFFFF"/>
          <w:lang w:val="ru-RU" w:eastAsia="x-none"/>
        </w:rPr>
        <w:sym w:font="Symbol" w:char="F0B7"/>
      </w:r>
      <w:r w:rsidRPr="00D67596">
        <w:rPr>
          <w:rFonts w:eastAsia="Times New Roman"/>
          <w:shd w:val="clear" w:color="auto" w:fill="FFFFFF"/>
          <w:lang w:val="ru-RU" w:eastAsia="x-none"/>
        </w:rPr>
        <w:t xml:space="preserve"> основные направления деятельности педагогов по развитию УУД, описание технологии включения развивающих задач, как в урочную, так и внеурочную деятельность обучающихся;</w:t>
      </w:r>
    </w:p>
    <w:p w:rsidR="00D67596" w:rsidRPr="00D67596" w:rsidRDefault="00D67596" w:rsidP="00D67596">
      <w:pPr>
        <w:widowControl/>
        <w:autoSpaceDE/>
        <w:autoSpaceDN/>
        <w:adjustRightInd/>
        <w:spacing w:line="276" w:lineRule="auto"/>
        <w:ind w:firstLine="454"/>
        <w:contextualSpacing/>
        <w:jc w:val="both"/>
        <w:rPr>
          <w:rFonts w:eastAsia="Times New Roman"/>
          <w:shd w:val="clear" w:color="auto" w:fill="FFFFFF"/>
          <w:lang w:val="ru-RU" w:eastAsia="x-none"/>
        </w:rPr>
      </w:pPr>
      <w:r w:rsidRPr="00D67596">
        <w:rPr>
          <w:rFonts w:eastAsia="Times New Roman"/>
          <w:shd w:val="clear" w:color="auto" w:fill="FFFFFF"/>
          <w:lang w:val="ru-RU" w:eastAsia="x-none"/>
        </w:rPr>
        <w:sym w:font="Symbol" w:char="F0B7"/>
      </w:r>
      <w:r w:rsidRPr="00D67596">
        <w:rPr>
          <w:rFonts w:eastAsia="Times New Roman"/>
          <w:shd w:val="clear" w:color="auto" w:fill="FFFFFF"/>
          <w:lang w:val="ru-RU" w:eastAsia="x-none"/>
        </w:rPr>
        <w:t xml:space="preserve"> условия развития УУД; </w:t>
      </w:r>
    </w:p>
    <w:p w:rsidR="00D67596" w:rsidRPr="00D67596" w:rsidRDefault="00D67596" w:rsidP="00D67596">
      <w:pPr>
        <w:widowControl/>
        <w:autoSpaceDE/>
        <w:autoSpaceDN/>
        <w:adjustRightInd/>
        <w:spacing w:line="276" w:lineRule="auto"/>
        <w:ind w:firstLine="454"/>
        <w:contextualSpacing/>
        <w:jc w:val="both"/>
        <w:rPr>
          <w:rFonts w:eastAsia="Times New Roman"/>
          <w:shd w:val="clear" w:color="auto" w:fill="FFFFFF"/>
          <w:lang w:val="ru-RU" w:eastAsia="x-none"/>
        </w:rPr>
      </w:pPr>
      <w:r w:rsidRPr="00D67596">
        <w:rPr>
          <w:rFonts w:eastAsia="Times New Roman"/>
          <w:shd w:val="clear" w:color="auto" w:fill="FFFFFF"/>
          <w:lang w:val="ru-RU" w:eastAsia="x-none"/>
        </w:rPr>
        <w:sym w:font="Symbol" w:char="F0B7"/>
      </w:r>
      <w:r w:rsidRPr="00D67596">
        <w:rPr>
          <w:rFonts w:eastAsia="Times New Roman"/>
          <w:shd w:val="clear" w:color="auto" w:fill="FFFFFF"/>
          <w:lang w:val="ru-RU" w:eastAsia="x-none"/>
        </w:rPr>
        <w:t xml:space="preserve"> преемственность программы развития универсальных учебных действий при переходе от начального к основному общему образованию.</w:t>
      </w:r>
    </w:p>
    <w:p w:rsidR="00D67596" w:rsidRPr="00D67596" w:rsidRDefault="00D67596" w:rsidP="00D67596">
      <w:pPr>
        <w:widowControl/>
        <w:shd w:val="clear" w:color="auto" w:fill="FFFFFF"/>
        <w:autoSpaceDE/>
        <w:autoSpaceDN/>
        <w:adjustRightInd/>
        <w:spacing w:before="420" w:after="180" w:line="276" w:lineRule="auto"/>
        <w:ind w:firstLine="454"/>
        <w:contextualSpacing/>
        <w:jc w:val="both"/>
        <w:rPr>
          <w:rFonts w:eastAsia="Times New Roman"/>
          <w:b/>
          <w:lang w:val="x-none" w:eastAsia="x-none"/>
        </w:rPr>
      </w:pPr>
    </w:p>
    <w:p w:rsidR="00D67596" w:rsidRPr="00D67596" w:rsidRDefault="00D67596" w:rsidP="00D67596">
      <w:pPr>
        <w:widowControl/>
        <w:shd w:val="clear" w:color="auto" w:fill="FFFFFF"/>
        <w:autoSpaceDE/>
        <w:autoSpaceDN/>
        <w:adjustRightInd/>
        <w:spacing w:before="420" w:after="180" w:line="276" w:lineRule="auto"/>
        <w:ind w:firstLine="454"/>
        <w:contextualSpacing/>
        <w:jc w:val="both"/>
        <w:rPr>
          <w:rFonts w:eastAsia="Times New Roman"/>
          <w:b/>
          <w:lang w:val="x-none" w:eastAsia="x-none"/>
        </w:rPr>
      </w:pPr>
      <w:r w:rsidRPr="00D67596">
        <w:rPr>
          <w:rFonts w:eastAsia="Times New Roman"/>
          <w:b/>
          <w:lang w:val="x-none" w:eastAsia="x-none"/>
        </w:rPr>
        <w:t>2.1.1. Формы взаимодейст</w:t>
      </w:r>
      <w:r>
        <w:rPr>
          <w:rFonts w:eastAsia="Times New Roman"/>
          <w:b/>
          <w:lang w:val="x-none" w:eastAsia="x-none"/>
        </w:rPr>
        <w:t>вия участников образовательно</w:t>
      </w:r>
      <w:r>
        <w:rPr>
          <w:rFonts w:eastAsia="Times New Roman"/>
          <w:b/>
          <w:lang w:val="ru-RU" w:eastAsia="x-none"/>
        </w:rPr>
        <w:t>й деятельности</w:t>
      </w:r>
      <w:r w:rsidRPr="00D67596">
        <w:rPr>
          <w:rFonts w:eastAsia="Times New Roman"/>
          <w:b/>
          <w:lang w:val="x-none" w:eastAsia="x-none"/>
        </w:rPr>
        <w:t xml:space="preserve"> при создании и реализации программы развития универсальных учебных действий</w:t>
      </w:r>
    </w:p>
    <w:p w:rsidR="00D67596" w:rsidRPr="00D67596" w:rsidRDefault="00D67596" w:rsidP="00D67596">
      <w:pPr>
        <w:widowControl/>
        <w:shd w:val="clear" w:color="auto" w:fill="FFFFFF"/>
        <w:autoSpaceDE/>
        <w:autoSpaceDN/>
        <w:adjustRightInd/>
        <w:spacing w:before="420" w:after="180" w:line="276" w:lineRule="auto"/>
        <w:ind w:firstLine="454"/>
        <w:jc w:val="both"/>
        <w:rPr>
          <w:rFonts w:eastAsia="Times New Roman"/>
          <w:lang w:val="ru-RU" w:eastAsia="x-none"/>
        </w:rPr>
      </w:pPr>
      <w:r w:rsidRPr="00D67596">
        <w:rPr>
          <w:rFonts w:eastAsia="Times New Roman"/>
          <w:lang w:val="x-none" w:eastAsia="x-none"/>
        </w:rPr>
        <w:t xml:space="preserve">C целью разработки и реализации </w:t>
      </w:r>
      <w:r w:rsidRPr="00D67596">
        <w:rPr>
          <w:rFonts w:eastAsia="Times New Roman"/>
          <w:lang w:val="ru-RU" w:eastAsia="x-none"/>
        </w:rPr>
        <w:t>п</w:t>
      </w:r>
      <w:r w:rsidRPr="00D67596">
        <w:rPr>
          <w:rFonts w:eastAsia="Times New Roman"/>
          <w:lang w:val="x-none" w:eastAsia="x-none"/>
        </w:rPr>
        <w:t>программы развития УУД создана рабочая группа под руководством заместителя директора по учебно-воспитательной работе (УВР)</w:t>
      </w:r>
      <w:r w:rsidRPr="00D67596">
        <w:rPr>
          <w:rFonts w:eastAsia="Times New Roman"/>
          <w:lang w:val="ru-RU" w:eastAsia="x-none"/>
        </w:rPr>
        <w:t>.</w:t>
      </w:r>
    </w:p>
    <w:p w:rsidR="00D67596" w:rsidRPr="00D67596" w:rsidRDefault="00D67596" w:rsidP="00D67596">
      <w:pPr>
        <w:widowControl/>
        <w:shd w:val="clear" w:color="auto" w:fill="FFFFFF"/>
        <w:autoSpaceDE/>
        <w:autoSpaceDN/>
        <w:adjustRightInd/>
        <w:spacing w:before="420" w:after="180" w:line="276" w:lineRule="auto"/>
        <w:ind w:firstLine="454"/>
        <w:contextualSpacing/>
        <w:jc w:val="both"/>
        <w:rPr>
          <w:rFonts w:eastAsia="Times New Roman"/>
          <w:lang w:val="x-none" w:eastAsia="x-none"/>
        </w:rPr>
      </w:pPr>
      <w:r w:rsidRPr="00D67596">
        <w:rPr>
          <w:rFonts w:eastAsia="Times New Roman"/>
          <w:lang w:val="x-none" w:eastAsia="x-none"/>
        </w:rPr>
        <w:t>Направления деятельности рабочей группы:</w:t>
      </w:r>
    </w:p>
    <w:p w:rsidR="00D67596" w:rsidRPr="00D67596" w:rsidRDefault="00D67596" w:rsidP="002A5195">
      <w:pPr>
        <w:widowControl/>
        <w:numPr>
          <w:ilvl w:val="0"/>
          <w:numId w:val="288"/>
        </w:numPr>
        <w:shd w:val="clear" w:color="auto" w:fill="FFFFFF"/>
        <w:autoSpaceDE/>
        <w:autoSpaceDN/>
        <w:adjustRightInd/>
        <w:spacing w:before="420" w:line="276" w:lineRule="auto"/>
        <w:contextualSpacing/>
        <w:jc w:val="both"/>
        <w:rPr>
          <w:rFonts w:eastAsia="Times New Roman"/>
          <w:lang w:val="x-none" w:eastAsia="x-none"/>
        </w:rPr>
      </w:pPr>
      <w:r w:rsidRPr="00D67596">
        <w:rPr>
          <w:rFonts w:eastAsia="Times New Roman"/>
          <w:lang w:val="x-none" w:eastAsia="x-none"/>
        </w:rPr>
        <w:t>разработк</w:t>
      </w:r>
      <w:r w:rsidRPr="00D67596">
        <w:rPr>
          <w:rFonts w:eastAsia="Times New Roman"/>
          <w:lang w:val="ru-RU" w:eastAsia="x-none"/>
        </w:rPr>
        <w:t>а</w:t>
      </w:r>
      <w:r w:rsidRPr="00D67596">
        <w:rPr>
          <w:rFonts w:eastAsia="Times New Roman"/>
          <w:lang w:val="x-none" w:eastAsia="x-none"/>
        </w:rPr>
        <w:t xml:space="preserve"> планируемых образовательных метапредметных результатов как для всех обучающихся уровня, так и для групп с особыми образовательными потребностями с учетом сформированного учебного плана и используемых в образовательной организации образовательных технологий и методов обучения;</w:t>
      </w:r>
    </w:p>
    <w:p w:rsidR="00D67596" w:rsidRPr="00D67596" w:rsidRDefault="00D67596" w:rsidP="002A5195">
      <w:pPr>
        <w:widowControl/>
        <w:numPr>
          <w:ilvl w:val="0"/>
          <w:numId w:val="288"/>
        </w:numPr>
        <w:shd w:val="clear" w:color="auto" w:fill="FFFFFF"/>
        <w:autoSpaceDE/>
        <w:autoSpaceDN/>
        <w:adjustRightInd/>
        <w:spacing w:before="420" w:line="276" w:lineRule="auto"/>
        <w:contextualSpacing/>
        <w:jc w:val="both"/>
        <w:rPr>
          <w:rFonts w:eastAsia="Times New Roman"/>
          <w:lang w:val="x-none" w:eastAsia="x-none"/>
        </w:rPr>
      </w:pPr>
      <w:r w:rsidRPr="00D67596">
        <w:rPr>
          <w:rFonts w:eastAsia="Times New Roman"/>
          <w:lang w:val="x-none" w:eastAsia="x-none"/>
        </w:rPr>
        <w:t>разработк</w:t>
      </w:r>
      <w:r w:rsidRPr="00D67596">
        <w:rPr>
          <w:rFonts w:eastAsia="Times New Roman"/>
          <w:lang w:val="ru-RU" w:eastAsia="x-none"/>
        </w:rPr>
        <w:t>а</w:t>
      </w:r>
      <w:r w:rsidRPr="00D67596">
        <w:rPr>
          <w:rFonts w:eastAsia="Times New Roman"/>
          <w:lang w:val="x-none" w:eastAsia="x-none"/>
        </w:rPr>
        <w:t xml:space="preserve"> основных подходов к обеспечению связи универсальных учебных действий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D67596" w:rsidRPr="00D67596" w:rsidRDefault="00D67596" w:rsidP="002A5195">
      <w:pPr>
        <w:widowControl/>
        <w:numPr>
          <w:ilvl w:val="0"/>
          <w:numId w:val="288"/>
        </w:numPr>
        <w:shd w:val="clear" w:color="auto" w:fill="FFFFFF"/>
        <w:autoSpaceDE/>
        <w:autoSpaceDN/>
        <w:adjustRightInd/>
        <w:spacing w:before="420" w:line="276" w:lineRule="auto"/>
        <w:contextualSpacing/>
        <w:jc w:val="both"/>
        <w:rPr>
          <w:rFonts w:eastAsia="Times New Roman"/>
          <w:lang w:val="x-none" w:eastAsia="x-none"/>
        </w:rPr>
      </w:pPr>
      <w:r w:rsidRPr="00D67596">
        <w:rPr>
          <w:rFonts w:eastAsia="Times New Roman"/>
          <w:lang w:val="x-none" w:eastAsia="x-none"/>
        </w:rPr>
        <w:t>разработк</w:t>
      </w:r>
      <w:r w:rsidRPr="00D67596">
        <w:rPr>
          <w:rFonts w:eastAsia="Times New Roman"/>
          <w:lang w:val="ru-RU" w:eastAsia="x-none"/>
        </w:rPr>
        <w:t>а</w:t>
      </w:r>
      <w:r w:rsidRPr="00D67596">
        <w:rPr>
          <w:rFonts w:eastAsia="Times New Roman"/>
          <w:lang w:val="x-none" w:eastAsia="x-none"/>
        </w:rPr>
        <w:t xml:space="preserve"> основных подходов к конструированию задач на применение универсальных учебных действий;</w:t>
      </w:r>
    </w:p>
    <w:p w:rsidR="00D67596" w:rsidRPr="00D67596" w:rsidRDefault="00D67596" w:rsidP="002A5195">
      <w:pPr>
        <w:widowControl/>
        <w:numPr>
          <w:ilvl w:val="0"/>
          <w:numId w:val="288"/>
        </w:numPr>
        <w:shd w:val="clear" w:color="auto" w:fill="FFFFFF"/>
        <w:autoSpaceDE/>
        <w:autoSpaceDN/>
        <w:adjustRightInd/>
        <w:spacing w:before="420" w:line="276" w:lineRule="auto"/>
        <w:contextualSpacing/>
        <w:jc w:val="both"/>
        <w:rPr>
          <w:rFonts w:eastAsia="Times New Roman"/>
          <w:lang w:val="x-none" w:eastAsia="x-none"/>
        </w:rPr>
      </w:pPr>
      <w:r w:rsidRPr="00D67596">
        <w:rPr>
          <w:rFonts w:eastAsia="Times New Roman"/>
          <w:lang w:val="x-none" w:eastAsia="x-none"/>
        </w:rPr>
        <w:t>разработк</w:t>
      </w:r>
      <w:r w:rsidRPr="00D67596">
        <w:rPr>
          <w:rFonts w:eastAsia="Times New Roman"/>
          <w:lang w:val="ru-RU" w:eastAsia="x-none"/>
        </w:rPr>
        <w:t>а</w:t>
      </w:r>
      <w:r w:rsidRPr="00D67596">
        <w:rPr>
          <w:rFonts w:eastAsia="Times New Roman"/>
          <w:lang w:val="x-none" w:eastAsia="x-none"/>
        </w:rPr>
        <w:t xml:space="preserve"> основных подходов к 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D67596" w:rsidRPr="00D67596" w:rsidRDefault="00D67596" w:rsidP="002A5195">
      <w:pPr>
        <w:widowControl/>
        <w:numPr>
          <w:ilvl w:val="0"/>
          <w:numId w:val="288"/>
        </w:numPr>
        <w:shd w:val="clear" w:color="auto" w:fill="FFFFFF"/>
        <w:autoSpaceDE/>
        <w:autoSpaceDN/>
        <w:adjustRightInd/>
        <w:spacing w:before="420" w:line="276" w:lineRule="auto"/>
        <w:contextualSpacing/>
        <w:jc w:val="both"/>
        <w:rPr>
          <w:rFonts w:eastAsia="Times New Roman"/>
          <w:lang w:val="x-none" w:eastAsia="x-none"/>
        </w:rPr>
      </w:pPr>
      <w:r w:rsidRPr="00D67596">
        <w:rPr>
          <w:rFonts w:eastAsia="Times New Roman"/>
          <w:lang w:val="x-none" w:eastAsia="x-none"/>
        </w:rPr>
        <w:t>разработк</w:t>
      </w:r>
      <w:r w:rsidRPr="00D67596">
        <w:rPr>
          <w:rFonts w:eastAsia="Times New Roman"/>
          <w:lang w:val="ru-RU" w:eastAsia="x-none"/>
        </w:rPr>
        <w:t>а</w:t>
      </w:r>
      <w:r w:rsidRPr="00D67596">
        <w:rPr>
          <w:rFonts w:eastAsia="Times New Roman"/>
          <w:lang w:val="x-none" w:eastAsia="x-none"/>
        </w:rPr>
        <w:t xml:space="preserve"> основных подходов к организации учебной деятельности по формированию и развитию ИКТ-компетенций;</w:t>
      </w:r>
    </w:p>
    <w:p w:rsidR="00D67596" w:rsidRPr="00D67596" w:rsidRDefault="00D67596" w:rsidP="002A5195">
      <w:pPr>
        <w:widowControl/>
        <w:numPr>
          <w:ilvl w:val="0"/>
          <w:numId w:val="288"/>
        </w:numPr>
        <w:shd w:val="clear" w:color="auto" w:fill="FFFFFF"/>
        <w:autoSpaceDE/>
        <w:autoSpaceDN/>
        <w:adjustRightInd/>
        <w:spacing w:before="420" w:line="276" w:lineRule="auto"/>
        <w:contextualSpacing/>
        <w:jc w:val="both"/>
        <w:rPr>
          <w:rFonts w:eastAsia="Times New Roman"/>
          <w:lang w:val="x-none" w:eastAsia="x-none"/>
        </w:rPr>
      </w:pPr>
      <w:r w:rsidRPr="00D67596">
        <w:rPr>
          <w:rFonts w:eastAsia="Times New Roman"/>
          <w:lang w:val="x-none" w:eastAsia="x-none"/>
        </w:rPr>
        <w:t>разработк</w:t>
      </w:r>
      <w:r w:rsidRPr="00D67596">
        <w:rPr>
          <w:rFonts w:eastAsia="Times New Roman"/>
          <w:lang w:val="ru-RU" w:eastAsia="x-none"/>
        </w:rPr>
        <w:t>а</w:t>
      </w:r>
      <w:r w:rsidRPr="00D67596">
        <w:rPr>
          <w:rFonts w:eastAsia="Times New Roman"/>
          <w:lang w:val="x-none" w:eastAsia="x-none"/>
        </w:rPr>
        <w:t xml:space="preserve"> системы мер по организации взаимодействия с учебными, научными и социальными организациями, формы привлечения консультантов, экспертов и научных руководителей;</w:t>
      </w:r>
    </w:p>
    <w:p w:rsidR="00D67596" w:rsidRPr="00D67596" w:rsidRDefault="00D67596" w:rsidP="002A5195">
      <w:pPr>
        <w:widowControl/>
        <w:numPr>
          <w:ilvl w:val="0"/>
          <w:numId w:val="288"/>
        </w:numPr>
        <w:shd w:val="clear" w:color="auto" w:fill="FFFFFF"/>
        <w:autoSpaceDE/>
        <w:autoSpaceDN/>
        <w:adjustRightInd/>
        <w:spacing w:before="420" w:line="276" w:lineRule="auto"/>
        <w:contextualSpacing/>
        <w:jc w:val="both"/>
        <w:rPr>
          <w:rFonts w:eastAsia="Times New Roman"/>
          <w:lang w:val="x-none" w:eastAsia="x-none"/>
        </w:rPr>
      </w:pPr>
      <w:r w:rsidRPr="00D67596">
        <w:rPr>
          <w:rFonts w:eastAsia="Times New Roman"/>
          <w:lang w:val="x-none" w:eastAsia="x-none"/>
        </w:rPr>
        <w:t>разработк</w:t>
      </w:r>
      <w:r w:rsidRPr="00D67596">
        <w:rPr>
          <w:rFonts w:eastAsia="Times New Roman"/>
          <w:lang w:val="ru-RU" w:eastAsia="x-none"/>
        </w:rPr>
        <w:t>а</w:t>
      </w:r>
      <w:r w:rsidRPr="00D67596">
        <w:rPr>
          <w:rFonts w:eastAsia="Times New Roman"/>
          <w:lang w:val="x-none" w:eastAsia="x-none"/>
        </w:rPr>
        <w:t xml:space="preserve"> системы мер по обеспечению условий для развития универсальных учебных действий у обучающихся, в том числе информационно-методического обеспечения, подготовки кадров;</w:t>
      </w:r>
    </w:p>
    <w:p w:rsidR="00D67596" w:rsidRPr="00D67596" w:rsidRDefault="00D67596" w:rsidP="002A5195">
      <w:pPr>
        <w:widowControl/>
        <w:numPr>
          <w:ilvl w:val="0"/>
          <w:numId w:val="288"/>
        </w:numPr>
        <w:shd w:val="clear" w:color="auto" w:fill="FFFFFF"/>
        <w:autoSpaceDE/>
        <w:autoSpaceDN/>
        <w:adjustRightInd/>
        <w:spacing w:before="420" w:line="276" w:lineRule="auto"/>
        <w:contextualSpacing/>
        <w:jc w:val="both"/>
        <w:rPr>
          <w:rFonts w:eastAsia="Times New Roman"/>
          <w:lang w:val="x-none" w:eastAsia="x-none"/>
        </w:rPr>
      </w:pPr>
      <w:r w:rsidRPr="00D67596">
        <w:rPr>
          <w:rFonts w:eastAsia="Times New Roman"/>
          <w:lang w:val="x-none" w:eastAsia="x-none"/>
        </w:rPr>
        <w:t>разработк</w:t>
      </w:r>
      <w:r w:rsidRPr="00D67596">
        <w:rPr>
          <w:rFonts w:eastAsia="Times New Roman"/>
          <w:lang w:val="ru-RU" w:eastAsia="x-none"/>
        </w:rPr>
        <w:t>а</w:t>
      </w:r>
      <w:r w:rsidRPr="00D67596">
        <w:rPr>
          <w:rFonts w:eastAsia="Times New Roman"/>
          <w:lang w:val="x-none" w:eastAsia="x-none"/>
        </w:rPr>
        <w:t xml:space="preserve">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D67596" w:rsidRPr="00D67596" w:rsidRDefault="00D67596" w:rsidP="002A5195">
      <w:pPr>
        <w:widowControl/>
        <w:numPr>
          <w:ilvl w:val="0"/>
          <w:numId w:val="288"/>
        </w:numPr>
        <w:shd w:val="clear" w:color="auto" w:fill="FFFFFF"/>
        <w:autoSpaceDE/>
        <w:autoSpaceDN/>
        <w:adjustRightInd/>
        <w:spacing w:before="420" w:line="276" w:lineRule="auto"/>
        <w:contextualSpacing/>
        <w:jc w:val="both"/>
        <w:rPr>
          <w:rFonts w:eastAsia="Times New Roman"/>
          <w:lang w:val="x-none" w:eastAsia="x-none"/>
        </w:rPr>
      </w:pPr>
      <w:r w:rsidRPr="00D67596">
        <w:rPr>
          <w:rFonts w:eastAsia="Times New Roman"/>
          <w:lang w:val="x-none" w:eastAsia="x-none"/>
        </w:rPr>
        <w:t>разработк</w:t>
      </w:r>
      <w:r w:rsidRPr="00D67596">
        <w:rPr>
          <w:rFonts w:eastAsia="Times New Roman"/>
          <w:lang w:val="ru-RU" w:eastAsia="x-none"/>
        </w:rPr>
        <w:t>а</w:t>
      </w:r>
      <w:r w:rsidRPr="00D67596">
        <w:rPr>
          <w:rFonts w:eastAsia="Times New Roman"/>
          <w:lang w:val="x-none" w:eastAsia="x-none"/>
        </w:rPr>
        <w:t xml:space="preserve"> методики и инструментария мониторинга успешности освоения и применения обучающимися универсальных учебных действий;</w:t>
      </w:r>
    </w:p>
    <w:p w:rsidR="00D67596" w:rsidRPr="00D67596" w:rsidRDefault="00D67596" w:rsidP="002A5195">
      <w:pPr>
        <w:widowControl/>
        <w:numPr>
          <w:ilvl w:val="0"/>
          <w:numId w:val="288"/>
        </w:numPr>
        <w:shd w:val="clear" w:color="auto" w:fill="FFFFFF"/>
        <w:autoSpaceDE/>
        <w:autoSpaceDN/>
        <w:adjustRightInd/>
        <w:spacing w:before="420" w:line="276" w:lineRule="auto"/>
        <w:contextualSpacing/>
        <w:jc w:val="both"/>
        <w:rPr>
          <w:rFonts w:eastAsia="Times New Roman"/>
          <w:lang w:val="x-none" w:eastAsia="x-none"/>
        </w:rPr>
      </w:pPr>
      <w:r w:rsidRPr="00D67596">
        <w:rPr>
          <w:rFonts w:eastAsia="Times New Roman"/>
          <w:lang w:val="x-none" w:eastAsia="x-none"/>
        </w:rPr>
        <w:t>разработк</w:t>
      </w:r>
      <w:r w:rsidRPr="00D67596">
        <w:rPr>
          <w:rFonts w:eastAsia="Times New Roman"/>
          <w:lang w:val="ru-RU" w:eastAsia="x-none"/>
        </w:rPr>
        <w:t>а</w:t>
      </w:r>
      <w:r w:rsidRPr="00D67596">
        <w:rPr>
          <w:rFonts w:eastAsia="Times New Roman"/>
          <w:lang w:val="x-none" w:eastAsia="x-none"/>
        </w:rPr>
        <w:t xml:space="preserve"> основных подходов к созданию рабочих программ по предметам с учетом требований развития и применения универсальных учебных действий;</w:t>
      </w:r>
    </w:p>
    <w:p w:rsidR="00D67596" w:rsidRPr="00D67596" w:rsidRDefault="00D67596" w:rsidP="002A5195">
      <w:pPr>
        <w:widowControl/>
        <w:numPr>
          <w:ilvl w:val="0"/>
          <w:numId w:val="288"/>
        </w:numPr>
        <w:shd w:val="clear" w:color="auto" w:fill="FFFFFF"/>
        <w:autoSpaceDE/>
        <w:autoSpaceDN/>
        <w:adjustRightInd/>
        <w:spacing w:before="420" w:line="276" w:lineRule="auto"/>
        <w:contextualSpacing/>
        <w:jc w:val="both"/>
        <w:rPr>
          <w:rFonts w:eastAsia="Times New Roman"/>
          <w:lang w:val="x-none" w:eastAsia="x-none"/>
        </w:rPr>
      </w:pPr>
      <w:r w:rsidRPr="00D67596">
        <w:rPr>
          <w:rFonts w:eastAsia="Times New Roman"/>
          <w:lang w:val="x-none" w:eastAsia="x-none"/>
        </w:rPr>
        <w:t>разработк</w:t>
      </w:r>
      <w:r w:rsidRPr="00D67596">
        <w:rPr>
          <w:rFonts w:eastAsia="Times New Roman"/>
          <w:lang w:val="ru-RU" w:eastAsia="x-none"/>
        </w:rPr>
        <w:t>а</w:t>
      </w:r>
      <w:r w:rsidRPr="00D67596">
        <w:rPr>
          <w:rFonts w:eastAsia="Times New Roman"/>
          <w:lang w:val="x-none" w:eastAsia="x-none"/>
        </w:rPr>
        <w:t xml:space="preserve"> рекомендаций педагогам по конструированию уроков и иных учебных занятий с учетом требований развития и применения УУД;</w:t>
      </w:r>
    </w:p>
    <w:p w:rsidR="00D67596" w:rsidRPr="00D67596" w:rsidRDefault="00D67596" w:rsidP="002A5195">
      <w:pPr>
        <w:widowControl/>
        <w:numPr>
          <w:ilvl w:val="0"/>
          <w:numId w:val="288"/>
        </w:numPr>
        <w:shd w:val="clear" w:color="auto" w:fill="FFFFFF"/>
        <w:autoSpaceDE/>
        <w:autoSpaceDN/>
        <w:adjustRightInd/>
        <w:spacing w:before="420" w:line="276" w:lineRule="auto"/>
        <w:contextualSpacing/>
        <w:jc w:val="both"/>
        <w:rPr>
          <w:rFonts w:eastAsia="Times New Roman"/>
          <w:lang w:val="x-none" w:eastAsia="x-none"/>
        </w:rPr>
      </w:pPr>
      <w:r w:rsidRPr="00D67596">
        <w:rPr>
          <w:rFonts w:eastAsia="Times New Roman"/>
          <w:lang w:val="x-none" w:eastAsia="x-none"/>
        </w:rPr>
        <w:t>организаци</w:t>
      </w:r>
      <w:r w:rsidRPr="00D67596">
        <w:rPr>
          <w:rFonts w:eastAsia="Times New Roman"/>
          <w:lang w:val="ru-RU" w:eastAsia="x-none"/>
        </w:rPr>
        <w:t>я</w:t>
      </w:r>
      <w:r w:rsidRPr="00D67596">
        <w:rPr>
          <w:rFonts w:eastAsia="Times New Roman"/>
          <w:lang w:val="x-none" w:eastAsia="x-none"/>
        </w:rPr>
        <w:t xml:space="preserve">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D67596" w:rsidRPr="00D67596" w:rsidRDefault="00D67596" w:rsidP="002A5195">
      <w:pPr>
        <w:widowControl/>
        <w:numPr>
          <w:ilvl w:val="0"/>
          <w:numId w:val="288"/>
        </w:numPr>
        <w:shd w:val="clear" w:color="auto" w:fill="FFFFFF"/>
        <w:autoSpaceDE/>
        <w:autoSpaceDN/>
        <w:adjustRightInd/>
        <w:spacing w:before="420" w:line="276" w:lineRule="auto"/>
        <w:contextualSpacing/>
        <w:jc w:val="both"/>
        <w:rPr>
          <w:rFonts w:eastAsia="Times New Roman"/>
          <w:lang w:val="x-none" w:eastAsia="x-none"/>
        </w:rPr>
      </w:pPr>
      <w:r w:rsidRPr="00D67596">
        <w:rPr>
          <w:rFonts w:eastAsia="Times New Roman"/>
          <w:lang w:val="x-none" w:eastAsia="x-none"/>
        </w:rPr>
        <w:t>организаци</w:t>
      </w:r>
      <w:r w:rsidRPr="00D67596">
        <w:rPr>
          <w:rFonts w:eastAsia="Times New Roman"/>
          <w:lang w:val="ru-RU" w:eastAsia="x-none"/>
        </w:rPr>
        <w:t>я</w:t>
      </w:r>
      <w:r w:rsidRPr="00D67596">
        <w:rPr>
          <w:rFonts w:eastAsia="Times New Roman"/>
          <w:lang w:val="x-none" w:eastAsia="x-none"/>
        </w:rPr>
        <w:t xml:space="preserve">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D67596" w:rsidRPr="00D67596" w:rsidRDefault="00D67596" w:rsidP="002A5195">
      <w:pPr>
        <w:widowControl/>
        <w:numPr>
          <w:ilvl w:val="0"/>
          <w:numId w:val="288"/>
        </w:numPr>
        <w:shd w:val="clear" w:color="auto" w:fill="FFFFFF"/>
        <w:autoSpaceDE/>
        <w:autoSpaceDN/>
        <w:adjustRightInd/>
        <w:spacing w:before="420" w:line="276" w:lineRule="auto"/>
        <w:contextualSpacing/>
        <w:jc w:val="both"/>
        <w:rPr>
          <w:rFonts w:eastAsia="Times New Roman"/>
          <w:lang w:val="x-none" w:eastAsia="x-none"/>
        </w:rPr>
      </w:pPr>
      <w:r w:rsidRPr="00D67596">
        <w:rPr>
          <w:rFonts w:eastAsia="Times New Roman"/>
          <w:lang w:val="x-none" w:eastAsia="x-none"/>
        </w:rPr>
        <w:t>организаци</w:t>
      </w:r>
      <w:r w:rsidRPr="00D67596">
        <w:rPr>
          <w:rFonts w:eastAsia="Times New Roman"/>
          <w:lang w:val="ru-RU" w:eastAsia="x-none"/>
        </w:rPr>
        <w:t>я</w:t>
      </w:r>
      <w:r w:rsidRPr="00D67596">
        <w:rPr>
          <w:rFonts w:eastAsia="Times New Roman"/>
          <w:lang w:val="x-none" w:eastAsia="x-none"/>
        </w:rPr>
        <w:t xml:space="preserve">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уровня;</w:t>
      </w:r>
    </w:p>
    <w:p w:rsidR="00D67596" w:rsidRPr="00D67596" w:rsidRDefault="00D67596" w:rsidP="002A5195">
      <w:pPr>
        <w:widowControl/>
        <w:numPr>
          <w:ilvl w:val="0"/>
          <w:numId w:val="288"/>
        </w:numPr>
        <w:shd w:val="clear" w:color="auto" w:fill="FFFFFF"/>
        <w:autoSpaceDE/>
        <w:autoSpaceDN/>
        <w:adjustRightInd/>
        <w:spacing w:before="420" w:line="276" w:lineRule="auto"/>
        <w:contextualSpacing/>
        <w:jc w:val="both"/>
        <w:rPr>
          <w:rFonts w:eastAsia="Times New Roman"/>
          <w:lang w:val="x-none" w:eastAsia="x-none"/>
        </w:rPr>
      </w:pPr>
      <w:r w:rsidRPr="00D67596">
        <w:rPr>
          <w:rFonts w:eastAsia="Times New Roman"/>
          <w:lang w:val="x-none" w:eastAsia="x-none"/>
        </w:rPr>
        <w:t>организаци</w:t>
      </w:r>
      <w:r w:rsidRPr="00D67596">
        <w:rPr>
          <w:rFonts w:eastAsia="Times New Roman"/>
          <w:lang w:val="ru-RU" w:eastAsia="x-none"/>
        </w:rPr>
        <w:t>я</w:t>
      </w:r>
      <w:r w:rsidRPr="00D67596">
        <w:rPr>
          <w:rFonts w:eastAsia="Times New Roman"/>
          <w:lang w:val="x-none" w:eastAsia="x-none"/>
        </w:rPr>
        <w:t xml:space="preserve"> разъяснительной/просветительской работы с родителями по проблемам развития УУД у учащихся уровня;</w:t>
      </w:r>
    </w:p>
    <w:p w:rsidR="00D67596" w:rsidRPr="00D67596" w:rsidRDefault="00D67596" w:rsidP="002A5195">
      <w:pPr>
        <w:widowControl/>
        <w:numPr>
          <w:ilvl w:val="0"/>
          <w:numId w:val="288"/>
        </w:numPr>
        <w:shd w:val="clear" w:color="auto" w:fill="FFFFFF"/>
        <w:autoSpaceDE/>
        <w:autoSpaceDN/>
        <w:adjustRightInd/>
        <w:spacing w:before="420" w:line="276" w:lineRule="auto"/>
        <w:contextualSpacing/>
        <w:jc w:val="both"/>
        <w:rPr>
          <w:rFonts w:eastAsia="Times New Roman"/>
          <w:lang w:val="x-none" w:eastAsia="x-none"/>
        </w:rPr>
      </w:pPr>
      <w:r w:rsidRPr="00D67596">
        <w:rPr>
          <w:rFonts w:eastAsia="Times New Roman"/>
          <w:lang w:val="x-none" w:eastAsia="x-none"/>
        </w:rPr>
        <w:t>организаци</w:t>
      </w:r>
      <w:r w:rsidRPr="00D67596">
        <w:rPr>
          <w:rFonts w:eastAsia="Times New Roman"/>
          <w:lang w:val="ru-RU" w:eastAsia="x-none"/>
        </w:rPr>
        <w:t>я</w:t>
      </w:r>
      <w:r w:rsidRPr="00D67596">
        <w:rPr>
          <w:rFonts w:eastAsia="Times New Roman"/>
          <w:lang w:val="x-none" w:eastAsia="x-none"/>
        </w:rPr>
        <w:t xml:space="preserve"> отражения результатов работы по формированию УУД учащихся на сайте образовательной организации.</w:t>
      </w:r>
    </w:p>
    <w:p w:rsidR="00D67596" w:rsidRPr="00D67596" w:rsidRDefault="00D67596" w:rsidP="00D67596">
      <w:pPr>
        <w:keepNext/>
        <w:keepLines/>
        <w:widowControl/>
        <w:autoSpaceDE/>
        <w:autoSpaceDN/>
        <w:adjustRightInd/>
        <w:spacing w:line="276" w:lineRule="auto"/>
        <w:ind w:firstLine="454"/>
        <w:contextualSpacing/>
        <w:jc w:val="both"/>
        <w:outlineLvl w:val="1"/>
        <w:rPr>
          <w:rFonts w:eastAsia="Times New Roman"/>
          <w:position w:val="6"/>
          <w:shd w:val="clear" w:color="auto" w:fill="FFFFFF"/>
          <w:lang w:val="ru-RU" w:eastAsia="x-none"/>
        </w:rPr>
      </w:pPr>
      <w:r w:rsidRPr="00D67596">
        <w:rPr>
          <w:rFonts w:eastAsia="Times New Roman"/>
          <w:position w:val="6"/>
          <w:shd w:val="clear" w:color="auto" w:fill="FFFFFF"/>
          <w:lang w:val="ru-RU" w:eastAsia="x-none"/>
        </w:rPr>
        <w:t>В период реализации данной ООП ООО планируются следующие формы взаимодействия участников образовательных отношений при реализации программы развития универсальных учебных действий: педагогические советы; методические советы, административные совещания; тьюторское сопровождение учителей, разрабатывающих программы по учебным предметам и курсам внеурочной деятельности, а также осваивающих деятельностный метод обучения; и др. Сформулированные ценностные ориентиры основного общего образования и целевые установки по развитию универсальных учебных действий в МБОУ "Константиновская ООШ" представлены в таблице 5.</w:t>
      </w:r>
    </w:p>
    <w:p w:rsidR="00D67596" w:rsidRPr="00D67596" w:rsidRDefault="00D67596" w:rsidP="00D67596">
      <w:pPr>
        <w:widowControl/>
        <w:shd w:val="clear" w:color="auto" w:fill="FFFFFF"/>
        <w:autoSpaceDE/>
        <w:autoSpaceDN/>
        <w:adjustRightInd/>
        <w:spacing w:before="420" w:line="276" w:lineRule="auto"/>
        <w:ind w:left="720"/>
        <w:contextualSpacing/>
        <w:jc w:val="both"/>
        <w:rPr>
          <w:rFonts w:eastAsia="Times New Roman"/>
          <w:lang w:val="ru-RU" w:eastAsia="x-none"/>
        </w:rPr>
      </w:pPr>
    </w:p>
    <w:p w:rsidR="00D67596" w:rsidRPr="00D67596" w:rsidRDefault="00D67596" w:rsidP="00D67596">
      <w:pPr>
        <w:keepNext/>
        <w:keepLines/>
        <w:widowControl/>
        <w:autoSpaceDE/>
        <w:autoSpaceDN/>
        <w:adjustRightInd/>
        <w:ind w:firstLine="454"/>
        <w:contextualSpacing/>
        <w:jc w:val="both"/>
        <w:outlineLvl w:val="1"/>
        <w:rPr>
          <w:rFonts w:eastAsia="Times New Roman"/>
          <w:b/>
          <w:position w:val="6"/>
          <w:shd w:val="clear" w:color="auto" w:fill="FFFFFF"/>
          <w:lang w:val="ru-RU" w:eastAsia="x-none"/>
        </w:rPr>
      </w:pPr>
    </w:p>
    <w:p w:rsidR="00D67596" w:rsidRPr="00D67596" w:rsidRDefault="00D67596" w:rsidP="00D67596">
      <w:pPr>
        <w:keepNext/>
        <w:keepLines/>
        <w:widowControl/>
        <w:autoSpaceDE/>
        <w:autoSpaceDN/>
        <w:adjustRightInd/>
        <w:contextualSpacing/>
        <w:outlineLvl w:val="1"/>
        <w:rPr>
          <w:rFonts w:eastAsia="Times New Roman"/>
          <w:bCs/>
          <w:lang w:val="ru-RU" w:eastAsia="x-none"/>
        </w:rPr>
      </w:pPr>
    </w:p>
    <w:p w:rsidR="00D67596" w:rsidRPr="00D67596" w:rsidRDefault="00D67596" w:rsidP="00D67596">
      <w:pPr>
        <w:keepNext/>
        <w:keepLines/>
        <w:widowControl/>
        <w:autoSpaceDE/>
        <w:autoSpaceDN/>
        <w:adjustRightInd/>
        <w:contextualSpacing/>
        <w:jc w:val="center"/>
        <w:outlineLvl w:val="1"/>
        <w:rPr>
          <w:rFonts w:eastAsia="Times New Roman"/>
          <w:b/>
          <w:bCs/>
          <w:lang w:val="ru-RU" w:eastAsia="x-none"/>
        </w:rPr>
      </w:pPr>
      <w:r w:rsidRPr="00D67596">
        <w:rPr>
          <w:rFonts w:eastAsia="Times New Roman"/>
          <w:b/>
          <w:bCs/>
          <w:lang w:val="x-none" w:eastAsia="x-none"/>
        </w:rPr>
        <w:t>Ценностные ориентиры основного общего образования</w:t>
      </w:r>
    </w:p>
    <w:p w:rsidR="00D67596" w:rsidRPr="00D67596" w:rsidRDefault="00D67596" w:rsidP="00D67596">
      <w:pPr>
        <w:keepNext/>
        <w:keepLines/>
        <w:widowControl/>
        <w:autoSpaceDE/>
        <w:autoSpaceDN/>
        <w:adjustRightInd/>
        <w:ind w:firstLine="454"/>
        <w:contextualSpacing/>
        <w:jc w:val="center"/>
        <w:outlineLvl w:val="1"/>
        <w:rPr>
          <w:rFonts w:eastAsia="Times New Roman"/>
          <w:b/>
          <w:bCs/>
          <w:lang w:val="x-none" w:eastAsia="x-none"/>
        </w:rPr>
      </w:pPr>
      <w:r w:rsidRPr="00D67596">
        <w:rPr>
          <w:rFonts w:eastAsia="Times New Roman"/>
          <w:b/>
          <w:bCs/>
          <w:lang w:val="x-none" w:eastAsia="x-none"/>
        </w:rPr>
        <w:t>и целевые установки по развитию универсальных учебных действий</w:t>
      </w:r>
    </w:p>
    <w:p w:rsidR="00D67596" w:rsidRPr="00D67596" w:rsidRDefault="00D67596" w:rsidP="00D67596">
      <w:pPr>
        <w:keepNext/>
        <w:keepLines/>
        <w:widowControl/>
        <w:autoSpaceDE/>
        <w:autoSpaceDN/>
        <w:adjustRightInd/>
        <w:ind w:firstLine="454"/>
        <w:contextualSpacing/>
        <w:jc w:val="center"/>
        <w:outlineLvl w:val="1"/>
        <w:rPr>
          <w:rFonts w:eastAsia="Times New Roman"/>
          <w:b/>
          <w:bCs/>
          <w:lang w:val="ru-RU"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796"/>
      </w:tblGrid>
      <w:tr w:rsidR="00D67596" w:rsidRPr="00D67596" w:rsidTr="00D67596">
        <w:tc>
          <w:tcPr>
            <w:tcW w:w="2235" w:type="dxa"/>
          </w:tcPr>
          <w:p w:rsidR="00D67596" w:rsidRPr="00D67596" w:rsidRDefault="00D67596" w:rsidP="00D67596">
            <w:pPr>
              <w:keepNext/>
              <w:keepLines/>
              <w:widowControl/>
              <w:autoSpaceDE/>
              <w:autoSpaceDN/>
              <w:adjustRightInd/>
              <w:contextualSpacing/>
              <w:jc w:val="center"/>
              <w:outlineLvl w:val="1"/>
              <w:rPr>
                <w:rFonts w:eastAsia="Times New Roman"/>
                <w:position w:val="6"/>
                <w:shd w:val="clear" w:color="auto" w:fill="FFFFFF"/>
                <w:lang w:val="ru-RU" w:eastAsia="x-none"/>
              </w:rPr>
            </w:pPr>
            <w:r w:rsidRPr="00D67596">
              <w:rPr>
                <w:rFonts w:eastAsia="Times New Roman"/>
                <w:position w:val="6"/>
                <w:shd w:val="clear" w:color="auto" w:fill="FFFFFF"/>
                <w:lang w:val="ru-RU" w:eastAsia="x-none"/>
              </w:rPr>
              <w:t xml:space="preserve">Название целевой установки </w:t>
            </w:r>
          </w:p>
        </w:tc>
        <w:tc>
          <w:tcPr>
            <w:tcW w:w="7796" w:type="dxa"/>
          </w:tcPr>
          <w:p w:rsidR="00D67596" w:rsidRPr="00D67596" w:rsidRDefault="00D67596" w:rsidP="00D67596">
            <w:pPr>
              <w:keepNext/>
              <w:keepLines/>
              <w:widowControl/>
              <w:autoSpaceDE/>
              <w:autoSpaceDN/>
              <w:adjustRightInd/>
              <w:contextualSpacing/>
              <w:jc w:val="center"/>
              <w:outlineLvl w:val="1"/>
              <w:rPr>
                <w:rFonts w:eastAsia="Times New Roman"/>
                <w:position w:val="6"/>
                <w:shd w:val="clear" w:color="auto" w:fill="FFFFFF"/>
                <w:lang w:val="ru-RU" w:eastAsia="x-none"/>
              </w:rPr>
            </w:pPr>
            <w:r w:rsidRPr="00D67596">
              <w:rPr>
                <w:rFonts w:eastAsia="Times New Roman"/>
                <w:b/>
                <w:position w:val="6"/>
                <w:shd w:val="clear" w:color="auto" w:fill="FFFFFF"/>
                <w:lang w:val="ru-RU" w:eastAsia="x-none"/>
              </w:rPr>
              <w:t>Содержание целевой установки</w:t>
            </w:r>
          </w:p>
        </w:tc>
      </w:tr>
      <w:tr w:rsidR="00D67596" w:rsidRPr="008E2E8F" w:rsidTr="00D67596">
        <w:tc>
          <w:tcPr>
            <w:tcW w:w="2235" w:type="dxa"/>
          </w:tcPr>
          <w:p w:rsidR="00D67596" w:rsidRPr="00D67596" w:rsidRDefault="00D67596" w:rsidP="00D67596">
            <w:pPr>
              <w:keepNext/>
              <w:keepLines/>
              <w:widowControl/>
              <w:autoSpaceDE/>
              <w:autoSpaceDN/>
              <w:adjustRightInd/>
              <w:contextualSpacing/>
              <w:jc w:val="both"/>
              <w:outlineLvl w:val="1"/>
              <w:rPr>
                <w:rFonts w:eastAsia="Times New Roman"/>
                <w:position w:val="6"/>
                <w:shd w:val="clear" w:color="auto" w:fill="FFFFFF"/>
                <w:lang w:val="ru-RU" w:eastAsia="x-none"/>
              </w:rPr>
            </w:pPr>
            <w:r w:rsidRPr="00D67596">
              <w:rPr>
                <w:rFonts w:eastAsia="Times New Roman"/>
                <w:position w:val="6"/>
                <w:shd w:val="clear" w:color="auto" w:fill="FFFFFF"/>
                <w:lang w:val="ru-RU" w:eastAsia="x-none"/>
              </w:rPr>
              <w:t xml:space="preserve">Формирование психологических условий </w:t>
            </w:r>
          </w:p>
        </w:tc>
        <w:tc>
          <w:tcPr>
            <w:tcW w:w="7796" w:type="dxa"/>
          </w:tcPr>
          <w:p w:rsidR="00D67596" w:rsidRPr="00D67596" w:rsidRDefault="00D67596" w:rsidP="00D67596">
            <w:pPr>
              <w:keepNext/>
              <w:keepLines/>
              <w:widowControl/>
              <w:autoSpaceDE/>
              <w:autoSpaceDN/>
              <w:adjustRightInd/>
              <w:contextualSpacing/>
              <w:jc w:val="both"/>
              <w:outlineLvl w:val="1"/>
              <w:rPr>
                <w:rFonts w:eastAsia="Times New Roman"/>
                <w:position w:val="6"/>
                <w:shd w:val="clear" w:color="auto" w:fill="FFFFFF"/>
                <w:lang w:val="ru-RU" w:eastAsia="x-none"/>
              </w:rPr>
            </w:pPr>
            <w:r w:rsidRPr="00D67596">
              <w:rPr>
                <w:rFonts w:eastAsia="Times New Roman"/>
                <w:position w:val="6"/>
                <w:shd w:val="clear" w:color="auto" w:fill="FFFFFF"/>
                <w:lang w:val="ru-RU" w:eastAsia="x-none"/>
              </w:rPr>
              <w:t>- формирование способности к сотрудничеству и коммуникации; - овладение умением выбирать адекватные стоящей жизненной задаче развития общения, сотрудничества средства, принимать решения, в том числе и в ситуациях неопределённости; - получение возможности развить способность к разработке нескольких вариантов решений жизненных задач, к поиску нестандартных решений, поиску и осуществлению наиболее приемлемого решения.</w:t>
            </w:r>
          </w:p>
        </w:tc>
      </w:tr>
      <w:tr w:rsidR="00D67596" w:rsidRPr="008E2E8F" w:rsidTr="00D67596">
        <w:tc>
          <w:tcPr>
            <w:tcW w:w="2235" w:type="dxa"/>
          </w:tcPr>
          <w:p w:rsidR="00D67596" w:rsidRPr="00D67596" w:rsidRDefault="00D67596" w:rsidP="00D67596">
            <w:pPr>
              <w:keepNext/>
              <w:keepLines/>
              <w:widowControl/>
              <w:autoSpaceDE/>
              <w:autoSpaceDN/>
              <w:adjustRightInd/>
              <w:contextualSpacing/>
              <w:jc w:val="both"/>
              <w:outlineLvl w:val="1"/>
              <w:rPr>
                <w:rFonts w:eastAsia="Times New Roman"/>
                <w:position w:val="6"/>
                <w:shd w:val="clear" w:color="auto" w:fill="FFFFFF"/>
                <w:lang w:val="ru-RU" w:eastAsia="x-none"/>
              </w:rPr>
            </w:pPr>
            <w:r w:rsidRPr="00D67596">
              <w:rPr>
                <w:rFonts w:eastAsia="Times New Roman"/>
                <w:position w:val="6"/>
                <w:shd w:val="clear" w:color="auto" w:fill="FFFFFF"/>
                <w:lang w:val="ru-RU" w:eastAsia="x-none"/>
              </w:rPr>
              <w:t xml:space="preserve">Развитие умения учиться в общении </w:t>
            </w:r>
          </w:p>
        </w:tc>
        <w:tc>
          <w:tcPr>
            <w:tcW w:w="7796" w:type="dxa"/>
          </w:tcPr>
          <w:p w:rsidR="00D67596" w:rsidRPr="00D67596" w:rsidRDefault="00D67596" w:rsidP="00D67596">
            <w:pPr>
              <w:keepNext/>
              <w:keepLines/>
              <w:widowControl/>
              <w:autoSpaceDE/>
              <w:autoSpaceDN/>
              <w:adjustRightInd/>
              <w:contextualSpacing/>
              <w:jc w:val="both"/>
              <w:outlineLvl w:val="1"/>
              <w:rPr>
                <w:rFonts w:eastAsia="Times New Roman"/>
                <w:position w:val="6"/>
                <w:shd w:val="clear" w:color="auto" w:fill="FFFFFF"/>
                <w:lang w:val="ru-RU" w:eastAsia="x-none"/>
              </w:rPr>
            </w:pPr>
            <w:r w:rsidRPr="00D67596">
              <w:rPr>
                <w:rFonts w:eastAsia="Times New Roman"/>
                <w:position w:val="6"/>
                <w:shd w:val="clear" w:color="auto" w:fill="FFFFFF"/>
                <w:lang w:val="ru-RU" w:eastAsia="x-none"/>
              </w:rPr>
              <w:t>- повышение мотивации и эффективности учебной деятельности; - формирование способности к целеполаганию, самостоятельной постановке новых учебных задач и проектированию собственной учебной деятельности; - овладение умением выбирать адекватные стоящей задаче средства, принимать решения, в том числе и в ситуациях неопределённости; - получение возможности развить способность к разработке нескольких вариантов решений, к поиску нестандартных решений, поиску и осуществлению наиболее приемлемого решения; - освоение умения оперировать гипотезами как отличительным инструментом научного рассуждения; - приобретение опыта решения интеллектуальных задач на основе мысленного построения различных предположений и их последующей проверки</w:t>
            </w:r>
          </w:p>
        </w:tc>
      </w:tr>
      <w:tr w:rsidR="00D67596" w:rsidRPr="008E2E8F" w:rsidTr="00D67596">
        <w:tc>
          <w:tcPr>
            <w:tcW w:w="2235" w:type="dxa"/>
          </w:tcPr>
          <w:p w:rsidR="00D67596" w:rsidRPr="00D67596" w:rsidRDefault="00D67596" w:rsidP="00D67596">
            <w:pPr>
              <w:keepNext/>
              <w:keepLines/>
              <w:widowControl/>
              <w:autoSpaceDE/>
              <w:autoSpaceDN/>
              <w:adjustRightInd/>
              <w:contextualSpacing/>
              <w:jc w:val="both"/>
              <w:outlineLvl w:val="1"/>
              <w:rPr>
                <w:rFonts w:eastAsia="Times New Roman"/>
                <w:position w:val="6"/>
                <w:shd w:val="clear" w:color="auto" w:fill="FFFFFF"/>
                <w:lang w:val="ru-RU" w:eastAsia="x-none"/>
              </w:rPr>
            </w:pPr>
            <w:r w:rsidRPr="00D67596">
              <w:rPr>
                <w:rFonts w:eastAsia="Times New Roman"/>
                <w:position w:val="6"/>
                <w:shd w:val="clear" w:color="auto" w:fill="FFFFFF"/>
                <w:lang w:val="ru-RU" w:eastAsia="x-none"/>
              </w:rPr>
              <w:t xml:space="preserve">Развитие ценностно – смысловой сферы личности </w:t>
            </w:r>
          </w:p>
        </w:tc>
        <w:tc>
          <w:tcPr>
            <w:tcW w:w="7796" w:type="dxa"/>
          </w:tcPr>
          <w:p w:rsidR="00D67596" w:rsidRPr="00D67596" w:rsidRDefault="00D67596" w:rsidP="00D67596">
            <w:pPr>
              <w:keepNext/>
              <w:keepLines/>
              <w:widowControl/>
              <w:autoSpaceDE/>
              <w:autoSpaceDN/>
              <w:adjustRightInd/>
              <w:contextualSpacing/>
              <w:jc w:val="both"/>
              <w:outlineLvl w:val="1"/>
              <w:rPr>
                <w:rFonts w:eastAsia="Times New Roman"/>
                <w:position w:val="6"/>
                <w:shd w:val="clear" w:color="auto" w:fill="FFFFFF"/>
                <w:lang w:val="ru-RU" w:eastAsia="x-none"/>
              </w:rPr>
            </w:pPr>
            <w:r w:rsidRPr="00D67596">
              <w:rPr>
                <w:rFonts w:eastAsia="Times New Roman"/>
                <w:position w:val="6"/>
                <w:shd w:val="clear" w:color="auto" w:fill="FFFFFF"/>
                <w:lang w:val="ru-RU" w:eastAsia="x-none"/>
              </w:rPr>
              <w:t>- приобретение потребности вникать в суть изучаемых проблем, ставить вопросы, затрагивающие основы знаний, личный, социальный, исторический жизненный опыт; - получение основ критического отношения к знанию, жизненному опыту, основ ценностных суждений и оценок; -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 - приобретение основ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tc>
      </w:tr>
      <w:tr w:rsidR="00D67596" w:rsidRPr="008E2E8F" w:rsidTr="00D67596">
        <w:tc>
          <w:tcPr>
            <w:tcW w:w="2235" w:type="dxa"/>
          </w:tcPr>
          <w:p w:rsidR="00D67596" w:rsidRPr="00D67596" w:rsidRDefault="00D67596" w:rsidP="00D67596">
            <w:pPr>
              <w:keepNext/>
              <w:keepLines/>
              <w:widowControl/>
              <w:autoSpaceDE/>
              <w:autoSpaceDN/>
              <w:adjustRightInd/>
              <w:ind w:firstLine="454"/>
              <w:contextualSpacing/>
              <w:jc w:val="both"/>
              <w:outlineLvl w:val="1"/>
              <w:rPr>
                <w:rFonts w:eastAsia="Times New Roman"/>
                <w:position w:val="6"/>
                <w:shd w:val="clear" w:color="auto" w:fill="FFFFFF"/>
                <w:lang w:val="ru-RU" w:eastAsia="x-none"/>
              </w:rPr>
            </w:pPr>
            <w:r w:rsidRPr="00D67596">
              <w:rPr>
                <w:rFonts w:eastAsia="Times New Roman"/>
                <w:position w:val="6"/>
                <w:shd w:val="clear" w:color="auto" w:fill="FFFFFF"/>
                <w:lang w:val="ru-RU" w:eastAsia="x-none"/>
              </w:rPr>
              <w:t xml:space="preserve">Развитие самостоятельности, инициативы и ответственности личности </w:t>
            </w:r>
          </w:p>
          <w:p w:rsidR="00D67596" w:rsidRPr="00D67596" w:rsidRDefault="00D67596" w:rsidP="00D67596">
            <w:pPr>
              <w:keepNext/>
              <w:keepLines/>
              <w:widowControl/>
              <w:autoSpaceDE/>
              <w:autoSpaceDN/>
              <w:adjustRightInd/>
              <w:contextualSpacing/>
              <w:jc w:val="both"/>
              <w:outlineLvl w:val="1"/>
              <w:rPr>
                <w:rFonts w:eastAsia="Times New Roman"/>
                <w:position w:val="6"/>
                <w:shd w:val="clear" w:color="auto" w:fill="FFFFFF"/>
                <w:lang w:val="ru-RU" w:eastAsia="x-none"/>
              </w:rPr>
            </w:pPr>
          </w:p>
        </w:tc>
        <w:tc>
          <w:tcPr>
            <w:tcW w:w="7796" w:type="dxa"/>
          </w:tcPr>
          <w:p w:rsidR="00D67596" w:rsidRPr="00D67596" w:rsidRDefault="00D67596" w:rsidP="00D67596">
            <w:pPr>
              <w:keepNext/>
              <w:keepLines/>
              <w:widowControl/>
              <w:autoSpaceDE/>
              <w:autoSpaceDN/>
              <w:adjustRightInd/>
              <w:contextualSpacing/>
              <w:jc w:val="both"/>
              <w:outlineLvl w:val="1"/>
              <w:rPr>
                <w:rFonts w:eastAsia="Times New Roman"/>
                <w:position w:val="6"/>
                <w:shd w:val="clear" w:color="auto" w:fill="FFFFFF"/>
                <w:lang w:val="ru-RU" w:eastAsia="x-none"/>
              </w:rPr>
            </w:pPr>
            <w:r w:rsidRPr="00D67596">
              <w:rPr>
                <w:rFonts w:eastAsia="Times New Roman"/>
                <w:position w:val="6"/>
                <w:shd w:val="clear" w:color="auto" w:fill="FFFFFF"/>
                <w:lang w:val="ru-RU" w:eastAsia="x-none"/>
              </w:rPr>
              <w:t>- воспитание самостоятельности, инициативности, ответственности; - формирование способности к самостоятельному пополнению знаний; -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 - формирование целеустремленности и настойчивости в достижении целей, готовности к преодолению трудностей и жизненного оптимизма; - формирование нетерпимости и умения противостоять действиям и влияниям, представляющим угрозу жизни, здоровью, безопасности личности и общества, в пределах своих возможностей; - формирование готовности к выбору направления профильного образования.</w:t>
            </w:r>
          </w:p>
        </w:tc>
      </w:tr>
    </w:tbl>
    <w:p w:rsidR="00D67596" w:rsidRPr="00D67596" w:rsidRDefault="00D67596" w:rsidP="00D67596">
      <w:pPr>
        <w:keepNext/>
        <w:keepLines/>
        <w:widowControl/>
        <w:shd w:val="clear" w:color="auto" w:fill="FFFFFF"/>
        <w:autoSpaceDE/>
        <w:autoSpaceDN/>
        <w:adjustRightInd/>
        <w:spacing w:before="180" w:after="180" w:line="276" w:lineRule="auto"/>
        <w:ind w:firstLine="454"/>
        <w:contextualSpacing/>
        <w:jc w:val="center"/>
        <w:outlineLvl w:val="1"/>
        <w:rPr>
          <w:rFonts w:eastAsia="Times New Roman"/>
          <w:b/>
          <w:bCs/>
          <w:position w:val="6"/>
          <w:shd w:val="clear" w:color="auto" w:fill="FFFFFF"/>
          <w:lang w:val="ru-RU" w:eastAsia="x-none"/>
        </w:rPr>
      </w:pPr>
      <w:r w:rsidRPr="00D67596">
        <w:rPr>
          <w:rFonts w:eastAsia="Times New Roman"/>
          <w:b/>
          <w:bCs/>
          <w:position w:val="6"/>
          <w:shd w:val="clear" w:color="auto" w:fill="FFFFFF"/>
          <w:lang w:val="ru-RU" w:eastAsia="x-none"/>
        </w:rPr>
        <w:t>2.1.2. Цели и задачи программы, описание ее места и роли в реализации требований ФГОС</w:t>
      </w:r>
    </w:p>
    <w:p w:rsidR="00D67596" w:rsidRPr="00D67596" w:rsidRDefault="00D67596" w:rsidP="00D67596">
      <w:pPr>
        <w:keepNext/>
        <w:keepLines/>
        <w:widowControl/>
        <w:shd w:val="clear" w:color="auto" w:fill="FFFFFF"/>
        <w:autoSpaceDE/>
        <w:autoSpaceDN/>
        <w:adjustRightInd/>
        <w:spacing w:before="180" w:after="180" w:line="276" w:lineRule="auto"/>
        <w:ind w:firstLine="454"/>
        <w:contextualSpacing/>
        <w:jc w:val="both"/>
        <w:outlineLvl w:val="1"/>
        <w:rPr>
          <w:rFonts w:eastAsia="Times New Roman"/>
          <w:bCs/>
          <w:position w:val="6"/>
          <w:shd w:val="clear" w:color="auto" w:fill="FFFFFF"/>
          <w:lang w:val="ru-RU" w:eastAsia="x-none"/>
        </w:rPr>
      </w:pPr>
      <w:r w:rsidRPr="00D67596">
        <w:rPr>
          <w:rFonts w:eastAsia="Times New Roman"/>
          <w:bCs/>
          <w:position w:val="6"/>
          <w:shd w:val="clear" w:color="auto" w:fill="FFFFFF"/>
          <w:lang w:val="ru-RU" w:eastAsia="x-none"/>
        </w:rPr>
        <w:t>Целью программы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D67596" w:rsidRPr="00D67596" w:rsidRDefault="00D67596" w:rsidP="00D67596">
      <w:pPr>
        <w:keepNext/>
        <w:keepLines/>
        <w:widowControl/>
        <w:shd w:val="clear" w:color="auto" w:fill="FFFFFF"/>
        <w:autoSpaceDE/>
        <w:autoSpaceDN/>
        <w:adjustRightInd/>
        <w:spacing w:before="180" w:after="180" w:line="276" w:lineRule="auto"/>
        <w:ind w:firstLine="454"/>
        <w:contextualSpacing/>
        <w:jc w:val="both"/>
        <w:outlineLvl w:val="1"/>
        <w:rPr>
          <w:rFonts w:eastAsia="Times New Roman"/>
          <w:bCs/>
          <w:position w:val="6"/>
          <w:shd w:val="clear" w:color="auto" w:fill="FFFFFF"/>
          <w:lang w:val="ru-RU" w:eastAsia="x-none"/>
        </w:rPr>
      </w:pPr>
      <w:r w:rsidRPr="00D67596">
        <w:rPr>
          <w:rFonts w:eastAsia="Times New Roman"/>
          <w:bCs/>
          <w:position w:val="6"/>
          <w:shd w:val="clear" w:color="auto" w:fill="FFFFFF"/>
          <w:lang w:val="ru-RU" w:eastAsia="x-none"/>
        </w:rPr>
        <w:t>В соответствии с указанной целью программа развития УУД в основной школе определяет следующие задачи:</w:t>
      </w:r>
    </w:p>
    <w:p w:rsidR="00D67596" w:rsidRPr="00D67596" w:rsidRDefault="00D67596" w:rsidP="002A5195">
      <w:pPr>
        <w:keepNext/>
        <w:keepLines/>
        <w:widowControl/>
        <w:numPr>
          <w:ilvl w:val="0"/>
          <w:numId w:val="289"/>
        </w:numPr>
        <w:shd w:val="clear" w:color="auto" w:fill="FFFFFF"/>
        <w:autoSpaceDE/>
        <w:autoSpaceDN/>
        <w:adjustRightInd/>
        <w:spacing w:before="180" w:line="276" w:lineRule="auto"/>
        <w:contextualSpacing/>
        <w:jc w:val="both"/>
        <w:outlineLvl w:val="1"/>
        <w:rPr>
          <w:rFonts w:eastAsia="Times New Roman"/>
          <w:bCs/>
          <w:position w:val="6"/>
          <w:shd w:val="clear" w:color="auto" w:fill="FFFFFF"/>
          <w:lang w:val="ru-RU" w:eastAsia="x-none"/>
        </w:rPr>
      </w:pPr>
      <w:r w:rsidRPr="00D67596">
        <w:rPr>
          <w:rFonts w:eastAsia="Times New Roman"/>
          <w:bCs/>
          <w:position w:val="6"/>
          <w:shd w:val="clear" w:color="auto" w:fill="FFFFFF"/>
          <w:lang w:val="ru-RU" w:eastAsia="x-none"/>
        </w:rPr>
        <w:t>организация взаимодействия педагогов и обучающихся и их родителей по развитию универсальных учебных действий в основной школе;</w:t>
      </w:r>
    </w:p>
    <w:p w:rsidR="00D67596" w:rsidRPr="00D67596" w:rsidRDefault="00D67596" w:rsidP="002A5195">
      <w:pPr>
        <w:keepNext/>
        <w:keepLines/>
        <w:widowControl/>
        <w:numPr>
          <w:ilvl w:val="0"/>
          <w:numId w:val="289"/>
        </w:numPr>
        <w:shd w:val="clear" w:color="auto" w:fill="FFFFFF"/>
        <w:autoSpaceDE/>
        <w:autoSpaceDN/>
        <w:adjustRightInd/>
        <w:spacing w:before="180" w:line="276" w:lineRule="auto"/>
        <w:contextualSpacing/>
        <w:jc w:val="both"/>
        <w:outlineLvl w:val="1"/>
        <w:rPr>
          <w:rFonts w:eastAsia="Times New Roman"/>
          <w:bCs/>
          <w:position w:val="6"/>
          <w:shd w:val="clear" w:color="auto" w:fill="FFFFFF"/>
          <w:lang w:val="ru-RU" w:eastAsia="x-none"/>
        </w:rPr>
      </w:pPr>
      <w:r w:rsidRPr="00D67596">
        <w:rPr>
          <w:rFonts w:eastAsia="Times New Roman"/>
          <w:bCs/>
          <w:position w:val="6"/>
          <w:shd w:val="clear" w:color="auto" w:fill="FFFFFF"/>
          <w:lang w:val="ru-RU" w:eastAsia="x-none"/>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D67596" w:rsidRPr="00D67596" w:rsidRDefault="00D67596" w:rsidP="002A5195">
      <w:pPr>
        <w:keepNext/>
        <w:keepLines/>
        <w:widowControl/>
        <w:numPr>
          <w:ilvl w:val="0"/>
          <w:numId w:val="289"/>
        </w:numPr>
        <w:shd w:val="clear" w:color="auto" w:fill="FFFFFF"/>
        <w:autoSpaceDE/>
        <w:autoSpaceDN/>
        <w:adjustRightInd/>
        <w:spacing w:before="180" w:line="276" w:lineRule="auto"/>
        <w:contextualSpacing/>
        <w:jc w:val="both"/>
        <w:outlineLvl w:val="1"/>
        <w:rPr>
          <w:rFonts w:eastAsia="Times New Roman"/>
          <w:bCs/>
          <w:position w:val="6"/>
          <w:shd w:val="clear" w:color="auto" w:fill="FFFFFF"/>
          <w:lang w:val="ru-RU" w:eastAsia="x-none"/>
        </w:rPr>
      </w:pPr>
      <w:r w:rsidRPr="00D67596">
        <w:rPr>
          <w:rFonts w:eastAsia="Times New Roman"/>
          <w:bCs/>
          <w:position w:val="6"/>
          <w:shd w:val="clear" w:color="auto" w:fill="FFFFFF"/>
          <w:lang w:val="ru-RU" w:eastAsia="x-none"/>
        </w:rPr>
        <w:t>включение развивающих задач как в урочную, так и внеурочную деятельность обучающихся;</w:t>
      </w:r>
    </w:p>
    <w:p w:rsidR="00D67596" w:rsidRPr="00D67596" w:rsidRDefault="00D67596" w:rsidP="002A5195">
      <w:pPr>
        <w:keepNext/>
        <w:keepLines/>
        <w:widowControl/>
        <w:numPr>
          <w:ilvl w:val="0"/>
          <w:numId w:val="289"/>
        </w:numPr>
        <w:shd w:val="clear" w:color="auto" w:fill="FFFFFF"/>
        <w:autoSpaceDE/>
        <w:autoSpaceDN/>
        <w:adjustRightInd/>
        <w:spacing w:before="180" w:line="276" w:lineRule="auto"/>
        <w:contextualSpacing/>
        <w:jc w:val="both"/>
        <w:outlineLvl w:val="1"/>
        <w:rPr>
          <w:rFonts w:eastAsia="Times New Roman"/>
          <w:bCs/>
          <w:position w:val="6"/>
          <w:shd w:val="clear" w:color="auto" w:fill="FFFFFF"/>
          <w:lang w:val="ru-RU" w:eastAsia="x-none"/>
        </w:rPr>
      </w:pPr>
      <w:r w:rsidRPr="00D67596">
        <w:rPr>
          <w:rFonts w:eastAsia="Times New Roman"/>
          <w:bCs/>
          <w:position w:val="6"/>
          <w:shd w:val="clear" w:color="auto" w:fill="FFFFFF"/>
          <w:lang w:val="ru-RU" w:eastAsia="x-none"/>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D67596" w:rsidRPr="00D67596" w:rsidRDefault="00D67596" w:rsidP="00D67596">
      <w:pPr>
        <w:keepNext/>
        <w:keepLines/>
        <w:widowControl/>
        <w:shd w:val="clear" w:color="auto" w:fill="FFFFFF"/>
        <w:autoSpaceDE/>
        <w:autoSpaceDN/>
        <w:adjustRightInd/>
        <w:spacing w:before="180" w:after="180" w:line="276" w:lineRule="auto"/>
        <w:ind w:firstLine="454"/>
        <w:contextualSpacing/>
        <w:jc w:val="both"/>
        <w:outlineLvl w:val="1"/>
        <w:rPr>
          <w:rFonts w:eastAsia="Times New Roman"/>
          <w:bCs/>
          <w:position w:val="6"/>
          <w:shd w:val="clear" w:color="auto" w:fill="FFFFFF"/>
          <w:lang w:val="ru-RU" w:eastAsia="x-none"/>
        </w:rPr>
      </w:pPr>
      <w:r w:rsidRPr="00D67596">
        <w:rPr>
          <w:rFonts w:eastAsia="Times New Roman"/>
          <w:bCs/>
          <w:position w:val="6"/>
          <w:shd w:val="clear" w:color="auto" w:fill="FFFFFF"/>
          <w:lang w:val="ru-RU" w:eastAsia="x-none"/>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rsidR="00D67596" w:rsidRPr="00D67596" w:rsidRDefault="00D67596" w:rsidP="00D67596">
      <w:pPr>
        <w:keepNext/>
        <w:keepLines/>
        <w:widowControl/>
        <w:shd w:val="clear" w:color="auto" w:fill="FFFFFF"/>
        <w:autoSpaceDE/>
        <w:autoSpaceDN/>
        <w:adjustRightInd/>
        <w:spacing w:before="180" w:after="180" w:line="276" w:lineRule="auto"/>
        <w:ind w:firstLine="454"/>
        <w:contextualSpacing/>
        <w:jc w:val="both"/>
        <w:outlineLvl w:val="1"/>
        <w:rPr>
          <w:rFonts w:eastAsia="Times New Roman"/>
          <w:bCs/>
          <w:position w:val="6"/>
          <w:shd w:val="clear" w:color="auto" w:fill="FFFFFF"/>
          <w:lang w:val="ru-RU" w:eastAsia="x-none"/>
        </w:rPr>
      </w:pPr>
      <w:r w:rsidRPr="00D67596">
        <w:rPr>
          <w:rFonts w:eastAsia="Times New Roman"/>
          <w:bCs/>
          <w:position w:val="6"/>
          <w:shd w:val="clear" w:color="auto" w:fill="FFFFFF"/>
          <w:lang w:val="ru-RU" w:eastAsia="x-none"/>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D67596" w:rsidRPr="00D67596" w:rsidRDefault="00D67596" w:rsidP="00D67596">
      <w:pPr>
        <w:keepNext/>
        <w:keepLines/>
        <w:widowControl/>
        <w:shd w:val="clear" w:color="auto" w:fill="FFFFFF"/>
        <w:autoSpaceDE/>
        <w:autoSpaceDN/>
        <w:adjustRightInd/>
        <w:spacing w:before="180" w:after="180" w:line="276" w:lineRule="auto"/>
        <w:ind w:firstLine="454"/>
        <w:contextualSpacing/>
        <w:jc w:val="both"/>
        <w:outlineLvl w:val="1"/>
        <w:rPr>
          <w:rFonts w:eastAsia="Times New Roman"/>
          <w:bCs/>
          <w:position w:val="6"/>
          <w:shd w:val="clear" w:color="auto" w:fill="FFFFFF"/>
          <w:lang w:val="ru-RU" w:eastAsia="x-none"/>
        </w:rPr>
      </w:pPr>
    </w:p>
    <w:p w:rsidR="00D67596" w:rsidRPr="00D67596" w:rsidRDefault="00D67596" w:rsidP="00D67596">
      <w:pPr>
        <w:keepNext/>
        <w:keepLines/>
        <w:widowControl/>
        <w:shd w:val="clear" w:color="auto" w:fill="FFFFFF"/>
        <w:autoSpaceDE/>
        <w:autoSpaceDN/>
        <w:adjustRightInd/>
        <w:spacing w:before="180" w:after="180" w:line="276" w:lineRule="auto"/>
        <w:ind w:firstLine="454"/>
        <w:contextualSpacing/>
        <w:jc w:val="center"/>
        <w:outlineLvl w:val="1"/>
        <w:rPr>
          <w:rFonts w:eastAsia="Times New Roman"/>
          <w:b/>
          <w:bCs/>
          <w:position w:val="6"/>
          <w:shd w:val="clear" w:color="auto" w:fill="FFFFFF"/>
          <w:lang w:val="ru-RU" w:eastAsia="x-none"/>
        </w:rPr>
      </w:pPr>
      <w:r w:rsidRPr="00D67596">
        <w:rPr>
          <w:rFonts w:eastAsia="Times New Roman"/>
          <w:b/>
          <w:bCs/>
          <w:position w:val="6"/>
          <w:shd w:val="clear" w:color="auto" w:fill="FFFFFF"/>
          <w:lang w:val="ru-RU" w:eastAsia="x-none"/>
        </w:rPr>
        <w:t>2.1.3.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D67596" w:rsidRPr="00D67596" w:rsidRDefault="00D67596" w:rsidP="00D67596">
      <w:pPr>
        <w:widowControl/>
        <w:shd w:val="clear" w:color="auto" w:fill="FFFFFF"/>
        <w:tabs>
          <w:tab w:val="left" w:pos="726"/>
        </w:tabs>
        <w:autoSpaceDE/>
        <w:autoSpaceDN/>
        <w:adjustRightInd/>
        <w:spacing w:line="276" w:lineRule="auto"/>
        <w:ind w:firstLine="360"/>
        <w:contextualSpacing/>
        <w:jc w:val="both"/>
        <w:rPr>
          <w:rFonts w:eastAsia="Times New Roman"/>
          <w:lang w:val="x-none" w:eastAsia="x-none"/>
        </w:rPr>
      </w:pPr>
      <w:r w:rsidRPr="00D67596">
        <w:rPr>
          <w:rFonts w:eastAsia="Times New Roman"/>
          <w:lang w:val="x-none" w:eastAsia="x-none"/>
        </w:rPr>
        <w:t xml:space="preserve">    </w:t>
      </w:r>
      <w:r w:rsidRPr="00D67596">
        <w:rPr>
          <w:rFonts w:eastAsia="Times New Roman"/>
          <w:b/>
          <w:lang w:val="x-none" w:eastAsia="x-none"/>
        </w:rPr>
        <w:t>В широком значении термин «универсальные учебные действия»</w:t>
      </w:r>
      <w:r w:rsidRPr="00D67596">
        <w:rPr>
          <w:rFonts w:eastAsia="Times New Roman"/>
          <w:lang w:val="x-none" w:eastAsia="x-none"/>
        </w:rPr>
        <w:t xml:space="preserve"> означает умение учиться, т.е. способность субъекта к саморазвитию и само совершенствованию путем сознательного и активного присвоения нового социального опыта.</w:t>
      </w:r>
    </w:p>
    <w:p w:rsidR="00D67596" w:rsidRPr="00D67596" w:rsidRDefault="00D67596" w:rsidP="00D67596">
      <w:pPr>
        <w:widowControl/>
        <w:shd w:val="clear" w:color="auto" w:fill="FFFFFF"/>
        <w:autoSpaceDE/>
        <w:autoSpaceDN/>
        <w:adjustRightInd/>
        <w:spacing w:line="276" w:lineRule="auto"/>
        <w:ind w:firstLine="454"/>
        <w:contextualSpacing/>
        <w:jc w:val="both"/>
        <w:rPr>
          <w:rFonts w:eastAsia="Times New Roman"/>
          <w:lang w:val="x-none" w:eastAsia="x-none"/>
        </w:rPr>
      </w:pPr>
      <w:r w:rsidRPr="00D67596">
        <w:rPr>
          <w:rFonts w:eastAsia="Times New Roman"/>
          <w:b/>
          <w:lang w:val="x-none" w:eastAsia="x-none"/>
        </w:rPr>
        <w:t>В более узком (собственно психологическом) значении термин «универсальные учебные действия»</w:t>
      </w:r>
      <w:r w:rsidRPr="00D67596">
        <w:rPr>
          <w:rFonts w:eastAsia="Times New Roman"/>
          <w:lang w:val="x-none" w:eastAsia="x-none"/>
        </w:rPr>
        <w:t xml:space="preserve"> можно определить как совокупность способов действия учащегося (а также связанных с ними навыков учебной работы), обеспечивающих его способность к самостоятельному усвоению новых знаний и умений, включая организацию этого процесса.</w:t>
      </w:r>
    </w:p>
    <w:p w:rsidR="00D67596" w:rsidRPr="00D67596" w:rsidRDefault="00D67596" w:rsidP="00D67596">
      <w:pPr>
        <w:widowControl/>
        <w:shd w:val="clear" w:color="auto" w:fill="FFFFFF"/>
        <w:autoSpaceDE/>
        <w:autoSpaceDN/>
        <w:adjustRightInd/>
        <w:spacing w:line="276" w:lineRule="auto"/>
        <w:ind w:firstLine="454"/>
        <w:contextualSpacing/>
        <w:jc w:val="both"/>
        <w:rPr>
          <w:rFonts w:eastAsia="Times New Roman"/>
          <w:lang w:val="x-none" w:eastAsia="x-none"/>
        </w:rPr>
      </w:pPr>
      <w:r w:rsidRPr="00D67596">
        <w:rPr>
          <w:rFonts w:eastAsia="Times New Roman"/>
          <w:lang w:val="x-none" w:eastAsia="x-none"/>
        </w:rPr>
        <w:t>Функции УУД включают:</w:t>
      </w:r>
    </w:p>
    <w:p w:rsidR="00D67596" w:rsidRPr="00D67596" w:rsidRDefault="00D67596" w:rsidP="00D67596">
      <w:pPr>
        <w:widowControl/>
        <w:shd w:val="clear" w:color="auto" w:fill="FFFFFF"/>
        <w:autoSpaceDE/>
        <w:autoSpaceDN/>
        <w:adjustRightInd/>
        <w:spacing w:line="276" w:lineRule="auto"/>
        <w:ind w:firstLine="454"/>
        <w:contextualSpacing/>
        <w:jc w:val="both"/>
        <w:rPr>
          <w:rFonts w:eastAsia="Times New Roman"/>
          <w:lang w:val="x-none" w:eastAsia="x-none"/>
        </w:rPr>
      </w:pPr>
      <w:r w:rsidRPr="00D67596">
        <w:rPr>
          <w:rFonts w:eastAsia="Times New Roman"/>
          <w:lang w:val="x-none" w:eastAsia="x-none"/>
        </w:rPr>
        <w:t>- обеспечение возможностей обучающихся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D67596" w:rsidRPr="00D67596" w:rsidRDefault="00D67596" w:rsidP="00D67596">
      <w:pPr>
        <w:widowControl/>
        <w:shd w:val="clear" w:color="auto" w:fill="FFFFFF"/>
        <w:autoSpaceDE/>
        <w:autoSpaceDN/>
        <w:adjustRightInd/>
        <w:spacing w:line="276" w:lineRule="auto"/>
        <w:ind w:firstLine="454"/>
        <w:contextualSpacing/>
        <w:jc w:val="both"/>
        <w:rPr>
          <w:rFonts w:eastAsia="Times New Roman"/>
          <w:lang w:val="x-none" w:eastAsia="x-none"/>
        </w:rPr>
      </w:pPr>
      <w:r w:rsidRPr="00D67596">
        <w:rPr>
          <w:rFonts w:eastAsia="Times New Roman"/>
          <w:lang w:val="x-none" w:eastAsia="x-none"/>
        </w:rPr>
        <w:t>- создание условий для гармоничного развития личности и ее самореализации на основе готовности к непрерывному образованию, необходимость которого обусловлена поликультурностью общества и высокой профессиональной мобильностью;</w:t>
      </w:r>
    </w:p>
    <w:p w:rsidR="00D67596" w:rsidRPr="00D67596" w:rsidRDefault="00D67596" w:rsidP="00D67596">
      <w:pPr>
        <w:widowControl/>
        <w:shd w:val="clear" w:color="auto" w:fill="FFFFFF"/>
        <w:autoSpaceDE/>
        <w:autoSpaceDN/>
        <w:adjustRightInd/>
        <w:spacing w:line="276" w:lineRule="auto"/>
        <w:ind w:firstLine="454"/>
        <w:contextualSpacing/>
        <w:jc w:val="both"/>
        <w:rPr>
          <w:rFonts w:eastAsia="Times New Roman"/>
          <w:lang w:val="x-none" w:eastAsia="x-none"/>
        </w:rPr>
      </w:pPr>
      <w:r w:rsidRPr="00D67596">
        <w:rPr>
          <w:rFonts w:eastAsia="Times New Roman"/>
          <w:lang w:val="x-none" w:eastAsia="x-none"/>
        </w:rPr>
        <w:t>- обеспечение успешного усвоения знаний, формирование умений, навыков и компетентностей в любой предметной области.</w:t>
      </w:r>
    </w:p>
    <w:p w:rsidR="00D67596" w:rsidRPr="00D67596" w:rsidRDefault="00D67596" w:rsidP="00D67596">
      <w:pPr>
        <w:widowControl/>
        <w:shd w:val="clear" w:color="auto" w:fill="FFFFFF"/>
        <w:autoSpaceDE/>
        <w:autoSpaceDN/>
        <w:adjustRightInd/>
        <w:spacing w:line="276" w:lineRule="auto"/>
        <w:ind w:firstLine="454"/>
        <w:contextualSpacing/>
        <w:jc w:val="both"/>
        <w:rPr>
          <w:rFonts w:eastAsia="Times New Roman"/>
          <w:lang w:val="x-none" w:eastAsia="x-none"/>
        </w:rPr>
      </w:pPr>
      <w:r w:rsidRPr="00D67596">
        <w:rPr>
          <w:rFonts w:eastAsia="Times New Roman"/>
          <w:lang w:val="x-none" w:eastAsia="x-none"/>
        </w:rPr>
        <w:t xml:space="preserve">УУД положены в основу выбора и структурирования содержания образования, приемов, методов, форм обучения, а также построения целостного учебно-воспитательного процесса. </w:t>
      </w:r>
    </w:p>
    <w:p w:rsidR="00D67596" w:rsidRPr="00D67596" w:rsidRDefault="00D67596" w:rsidP="00D67596">
      <w:pPr>
        <w:widowControl/>
        <w:shd w:val="clear" w:color="auto" w:fill="FFFFFF"/>
        <w:autoSpaceDE/>
        <w:autoSpaceDN/>
        <w:adjustRightInd/>
        <w:spacing w:line="276" w:lineRule="auto"/>
        <w:ind w:firstLine="454"/>
        <w:contextualSpacing/>
        <w:jc w:val="both"/>
        <w:rPr>
          <w:rFonts w:eastAsia="Times New Roman"/>
          <w:lang w:val="x-none" w:eastAsia="x-none"/>
        </w:rPr>
      </w:pPr>
      <w:r w:rsidRPr="00D67596">
        <w:rPr>
          <w:rFonts w:eastAsia="Times New Roman"/>
          <w:lang w:val="x-none" w:eastAsia="x-none"/>
        </w:rPr>
        <w:t xml:space="preserve">В составе основных видов УУД, диктуемом ключевыми целями общего образования, можно выделить </w:t>
      </w:r>
      <w:r w:rsidRPr="00D67596">
        <w:rPr>
          <w:rFonts w:eastAsia="Times New Roman"/>
          <w:b/>
          <w:lang w:val="x-none" w:eastAsia="x-none"/>
        </w:rPr>
        <w:t>четыре блока</w:t>
      </w:r>
      <w:r w:rsidRPr="00D67596">
        <w:rPr>
          <w:rFonts w:eastAsia="Times New Roman"/>
          <w:lang w:val="x-none" w:eastAsia="x-none"/>
        </w:rPr>
        <w:t xml:space="preserve">: 1) личностный; 2) регулятивный (включающий также действия саморегуляции); 3) познавательный; 4) коммуникативный. </w:t>
      </w:r>
    </w:p>
    <w:p w:rsidR="00D67596" w:rsidRPr="00D67596" w:rsidRDefault="00D67596" w:rsidP="00D67596">
      <w:pPr>
        <w:widowControl/>
        <w:shd w:val="clear" w:color="auto" w:fill="FFFFFF"/>
        <w:autoSpaceDE/>
        <w:autoSpaceDN/>
        <w:adjustRightInd/>
        <w:spacing w:line="276" w:lineRule="auto"/>
        <w:ind w:firstLine="454"/>
        <w:contextualSpacing/>
        <w:jc w:val="both"/>
        <w:rPr>
          <w:rFonts w:eastAsia="Times New Roman"/>
          <w:lang w:val="x-none" w:eastAsia="x-none"/>
        </w:rPr>
      </w:pPr>
      <w:r w:rsidRPr="00D67596">
        <w:rPr>
          <w:rFonts w:eastAsia="Times New Roman"/>
          <w:b/>
          <w:lang w:val="x-none" w:eastAsia="x-none"/>
        </w:rPr>
        <w:t>Личностные УУД</w:t>
      </w:r>
      <w:r w:rsidRPr="00D67596">
        <w:rPr>
          <w:rFonts w:eastAsia="Times New Roman"/>
          <w:lang w:val="x-none" w:eastAsia="x-none"/>
        </w:rPr>
        <w:t xml:space="preserve"> включают жизненное, личностное, профессиональное самоопределение; действия смыслообразования и нравственно-этического оценивания, реализуемые на основе ценностно-смысловой ориентации учащихся (готовность к жизненному и личностному самоопределению, знание моральных норм, умение выделить нравственный аспект поведения и соотносить поступки и события с принятыми этическими принципами), а также ориентации в социальных ролях и межличностных отношениях.</w:t>
      </w:r>
    </w:p>
    <w:p w:rsidR="00D67596" w:rsidRPr="00D67596" w:rsidRDefault="00D67596" w:rsidP="00D67596">
      <w:pPr>
        <w:widowControl/>
        <w:shd w:val="clear" w:color="auto" w:fill="FFFFFF"/>
        <w:autoSpaceDE/>
        <w:autoSpaceDN/>
        <w:adjustRightInd/>
        <w:spacing w:line="276" w:lineRule="auto"/>
        <w:ind w:firstLine="454"/>
        <w:contextualSpacing/>
        <w:jc w:val="both"/>
        <w:rPr>
          <w:rFonts w:eastAsia="Times New Roman"/>
          <w:b/>
          <w:i/>
          <w:lang w:val="x-none" w:eastAsia="x-none"/>
        </w:rPr>
      </w:pPr>
      <w:r w:rsidRPr="00D67596">
        <w:rPr>
          <w:rFonts w:eastAsia="Times New Roman"/>
          <w:lang w:val="x-none" w:eastAsia="x-none"/>
        </w:rPr>
        <w:t xml:space="preserve">Применительно к учебной деятельности следует особо выделить </w:t>
      </w:r>
      <w:r w:rsidRPr="00D67596">
        <w:rPr>
          <w:rFonts w:eastAsia="Times New Roman"/>
          <w:b/>
          <w:lang w:val="x-none" w:eastAsia="x-none"/>
        </w:rPr>
        <w:t>два типа действий</w:t>
      </w:r>
      <w:r w:rsidRPr="00D67596">
        <w:rPr>
          <w:rFonts w:eastAsia="Times New Roman"/>
          <w:lang w:val="x-none" w:eastAsia="x-none"/>
        </w:rPr>
        <w:t>, необходимых в личностно ориентированном обучении: 1</w:t>
      </w:r>
      <w:r w:rsidRPr="00D67596">
        <w:rPr>
          <w:rFonts w:eastAsia="Times New Roman"/>
          <w:b/>
          <w:i/>
          <w:lang w:val="x-none" w:eastAsia="x-none"/>
        </w:rPr>
        <w:t>) действие смыслообразования</w:t>
      </w:r>
      <w:r w:rsidRPr="00D67596">
        <w:rPr>
          <w:rFonts w:eastAsia="Times New Roman"/>
          <w:lang w:val="x-none" w:eastAsia="x-none"/>
        </w:rPr>
        <w:t>, т.е. установление учащимися связи между целью учебной деятельности и ее мотивом (ученик должен понимать какое значение и смысл имеет для него учение); 2</w:t>
      </w:r>
      <w:r w:rsidRPr="00D67596">
        <w:rPr>
          <w:rFonts w:eastAsia="Times New Roman"/>
          <w:b/>
          <w:i/>
          <w:lang w:val="x-none" w:eastAsia="x-none"/>
        </w:rPr>
        <w:t>) действие нравственно-этического оценивания усеваемого содержания исходя из социальных и личностных ценностей.</w:t>
      </w:r>
    </w:p>
    <w:p w:rsidR="00D67596" w:rsidRPr="00D67596" w:rsidRDefault="00D67596" w:rsidP="00D67596">
      <w:pPr>
        <w:widowControl/>
        <w:shd w:val="clear" w:color="auto" w:fill="FFFFFF"/>
        <w:autoSpaceDE/>
        <w:autoSpaceDN/>
        <w:adjustRightInd/>
        <w:spacing w:line="276" w:lineRule="auto"/>
        <w:ind w:firstLine="454"/>
        <w:contextualSpacing/>
        <w:jc w:val="both"/>
        <w:rPr>
          <w:rFonts w:eastAsia="Times New Roman"/>
          <w:lang w:val="x-none" w:eastAsia="x-none"/>
        </w:rPr>
      </w:pPr>
      <w:r w:rsidRPr="00D67596">
        <w:rPr>
          <w:rFonts w:eastAsia="Times New Roman"/>
          <w:lang w:val="x-none" w:eastAsia="x-none"/>
        </w:rPr>
        <w:t xml:space="preserve">В блок </w:t>
      </w:r>
      <w:r w:rsidRPr="00D67596">
        <w:rPr>
          <w:rFonts w:eastAsia="Times New Roman"/>
          <w:b/>
          <w:lang w:val="x-none" w:eastAsia="x-none"/>
        </w:rPr>
        <w:t xml:space="preserve">регулятивных УУД </w:t>
      </w:r>
      <w:r w:rsidRPr="00D67596">
        <w:rPr>
          <w:rFonts w:eastAsia="Times New Roman"/>
          <w:lang w:val="x-none" w:eastAsia="x-none"/>
        </w:rPr>
        <w:t xml:space="preserve"> включаются действия, обеспечивающие организацию учащимся своей учебной деятельности: </w:t>
      </w:r>
    </w:p>
    <w:p w:rsidR="00D67596" w:rsidRPr="00D67596" w:rsidRDefault="00D67596" w:rsidP="002A5195">
      <w:pPr>
        <w:widowControl/>
        <w:numPr>
          <w:ilvl w:val="0"/>
          <w:numId w:val="290"/>
        </w:numPr>
        <w:autoSpaceDE/>
        <w:autoSpaceDN/>
        <w:adjustRightInd/>
        <w:spacing w:line="276" w:lineRule="auto"/>
        <w:contextualSpacing/>
        <w:jc w:val="both"/>
        <w:rPr>
          <w:rFonts w:eastAsia="Times New Roman"/>
          <w:lang w:val="x-none" w:eastAsia="x-none"/>
        </w:rPr>
      </w:pPr>
      <w:r w:rsidRPr="00D67596">
        <w:rPr>
          <w:rFonts w:eastAsia="Times New Roman"/>
          <w:b/>
          <w:i/>
          <w:lang w:val="x-none" w:eastAsia="x-none"/>
        </w:rPr>
        <w:t>целеполагание</w:t>
      </w:r>
      <w:r w:rsidRPr="00D67596">
        <w:rPr>
          <w:rFonts w:eastAsia="Times New Roman"/>
          <w:lang w:val="x-none" w:eastAsia="x-none"/>
        </w:rPr>
        <w:t xml:space="preserve"> как постановка учебной задачи на основе соотнесения того, что уже известно и усвоено учащимися и того, что еще неизвестно; </w:t>
      </w:r>
    </w:p>
    <w:p w:rsidR="00D67596" w:rsidRPr="00D67596" w:rsidRDefault="00D67596" w:rsidP="002A5195">
      <w:pPr>
        <w:widowControl/>
        <w:numPr>
          <w:ilvl w:val="0"/>
          <w:numId w:val="290"/>
        </w:numPr>
        <w:autoSpaceDE/>
        <w:autoSpaceDN/>
        <w:adjustRightInd/>
        <w:spacing w:line="276" w:lineRule="auto"/>
        <w:contextualSpacing/>
        <w:jc w:val="both"/>
        <w:rPr>
          <w:rFonts w:eastAsia="Times New Roman"/>
          <w:lang w:val="x-none" w:eastAsia="x-none"/>
        </w:rPr>
      </w:pPr>
      <w:r w:rsidRPr="00D67596">
        <w:rPr>
          <w:rFonts w:eastAsia="Times New Roman"/>
          <w:b/>
          <w:i/>
          <w:lang w:val="x-none" w:eastAsia="x-none"/>
        </w:rPr>
        <w:t>планирование</w:t>
      </w:r>
      <w:r w:rsidRPr="00D67596">
        <w:rPr>
          <w:rFonts w:eastAsia="Times New Roman"/>
          <w:lang w:val="x-none" w:eastAsia="x-none"/>
        </w:rPr>
        <w:t xml:space="preserve"> – определение последовательности промежуточных целей с учетом конечного результата; составление плана и последовательности действий; </w:t>
      </w:r>
    </w:p>
    <w:p w:rsidR="00D67596" w:rsidRPr="00D67596" w:rsidRDefault="00D67596" w:rsidP="002A5195">
      <w:pPr>
        <w:widowControl/>
        <w:numPr>
          <w:ilvl w:val="0"/>
          <w:numId w:val="290"/>
        </w:numPr>
        <w:autoSpaceDE/>
        <w:autoSpaceDN/>
        <w:adjustRightInd/>
        <w:spacing w:line="276" w:lineRule="auto"/>
        <w:contextualSpacing/>
        <w:jc w:val="both"/>
        <w:rPr>
          <w:rFonts w:eastAsia="Times New Roman"/>
          <w:lang w:val="x-none" w:eastAsia="x-none"/>
        </w:rPr>
      </w:pPr>
      <w:r w:rsidRPr="00D67596">
        <w:rPr>
          <w:rFonts w:eastAsia="Times New Roman"/>
          <w:b/>
          <w:i/>
          <w:lang w:val="x-none" w:eastAsia="x-none"/>
        </w:rPr>
        <w:t>прогнозировани</w:t>
      </w:r>
      <w:r w:rsidRPr="00D67596">
        <w:rPr>
          <w:rFonts w:eastAsia="Times New Roman"/>
          <w:lang w:val="x-none" w:eastAsia="x-none"/>
        </w:rPr>
        <w:t xml:space="preserve">е – предвосхищение результата и уровня усвоения, его временных характеристик; </w:t>
      </w:r>
    </w:p>
    <w:p w:rsidR="00D67596" w:rsidRPr="00D67596" w:rsidRDefault="00D67596" w:rsidP="002A5195">
      <w:pPr>
        <w:widowControl/>
        <w:numPr>
          <w:ilvl w:val="0"/>
          <w:numId w:val="290"/>
        </w:numPr>
        <w:autoSpaceDE/>
        <w:autoSpaceDN/>
        <w:adjustRightInd/>
        <w:spacing w:line="276" w:lineRule="auto"/>
        <w:contextualSpacing/>
        <w:jc w:val="both"/>
        <w:rPr>
          <w:rFonts w:eastAsia="Times New Roman"/>
          <w:lang w:val="x-none" w:eastAsia="x-none"/>
        </w:rPr>
      </w:pPr>
      <w:r w:rsidRPr="00D67596">
        <w:rPr>
          <w:rFonts w:eastAsia="Times New Roman"/>
          <w:b/>
          <w:i/>
          <w:lang w:val="x-none" w:eastAsia="x-none"/>
        </w:rPr>
        <w:t>контроль</w:t>
      </w:r>
      <w:r w:rsidRPr="00D67596">
        <w:rPr>
          <w:rFonts w:eastAsia="Times New Roman"/>
          <w:lang w:val="x-none" w:eastAsia="x-none"/>
        </w:rPr>
        <w:t xml:space="preserve"> в форме сличения способа действия и его результата с заданным эталоном с целью обнаружения отклонений и отличий от эталона; </w:t>
      </w:r>
    </w:p>
    <w:p w:rsidR="00D67596" w:rsidRPr="00D67596" w:rsidRDefault="00D67596" w:rsidP="002A5195">
      <w:pPr>
        <w:widowControl/>
        <w:numPr>
          <w:ilvl w:val="0"/>
          <w:numId w:val="290"/>
        </w:numPr>
        <w:autoSpaceDE/>
        <w:autoSpaceDN/>
        <w:adjustRightInd/>
        <w:spacing w:line="276" w:lineRule="auto"/>
        <w:contextualSpacing/>
        <w:jc w:val="both"/>
        <w:rPr>
          <w:rFonts w:eastAsia="Times New Roman"/>
          <w:lang w:val="x-none" w:eastAsia="x-none"/>
        </w:rPr>
      </w:pPr>
      <w:r w:rsidRPr="00D67596">
        <w:rPr>
          <w:rFonts w:eastAsia="Times New Roman"/>
          <w:b/>
          <w:i/>
          <w:lang w:val="x-none" w:eastAsia="x-none"/>
        </w:rPr>
        <w:t>коррекция –</w:t>
      </w:r>
      <w:r w:rsidRPr="00D67596">
        <w:rPr>
          <w:rFonts w:eastAsia="Times New Roman"/>
          <w:lang w:val="x-none" w:eastAsia="x-none"/>
        </w:rPr>
        <w:t xml:space="preserve"> внесение необходимых дополнений и корректив в план и способ действия в случае расхождения эталона, реального действия и его продукта; </w:t>
      </w:r>
    </w:p>
    <w:p w:rsidR="00D67596" w:rsidRPr="00D67596" w:rsidRDefault="00D67596" w:rsidP="002A5195">
      <w:pPr>
        <w:widowControl/>
        <w:numPr>
          <w:ilvl w:val="0"/>
          <w:numId w:val="290"/>
        </w:numPr>
        <w:autoSpaceDE/>
        <w:autoSpaceDN/>
        <w:adjustRightInd/>
        <w:spacing w:line="276" w:lineRule="auto"/>
        <w:contextualSpacing/>
        <w:jc w:val="both"/>
        <w:rPr>
          <w:rFonts w:eastAsia="Times New Roman"/>
          <w:lang w:val="x-none" w:eastAsia="x-none"/>
        </w:rPr>
      </w:pPr>
      <w:r w:rsidRPr="00D67596">
        <w:rPr>
          <w:rFonts w:eastAsia="Times New Roman"/>
          <w:b/>
          <w:i/>
          <w:lang w:val="x-none" w:eastAsia="x-none"/>
        </w:rPr>
        <w:t>оценка</w:t>
      </w:r>
      <w:r w:rsidRPr="00D67596">
        <w:rPr>
          <w:rFonts w:eastAsia="Times New Roman"/>
          <w:lang w:val="x-none" w:eastAsia="x-none"/>
        </w:rPr>
        <w:t xml:space="preserve"> – выделение и осознание учащимся того, что уже усвоено и что еще подлежит усвоению, осознание качества и уровня усвоения; элементы волевой саморегуляции как способности к мобилизации сил и энергии, к волевому усилию (к выбору в ситуации мотивационного конфликта) к преодолению препятствий.</w:t>
      </w:r>
    </w:p>
    <w:p w:rsidR="00D67596" w:rsidRPr="00D67596" w:rsidRDefault="00D67596" w:rsidP="00D67596">
      <w:pPr>
        <w:widowControl/>
        <w:autoSpaceDE/>
        <w:autoSpaceDN/>
        <w:adjustRightInd/>
        <w:spacing w:line="276" w:lineRule="auto"/>
        <w:ind w:firstLine="567"/>
        <w:jc w:val="both"/>
        <w:rPr>
          <w:rFonts w:eastAsia="Times New Roman"/>
          <w:lang w:val="ru-RU"/>
        </w:rPr>
      </w:pPr>
      <w:r w:rsidRPr="00D67596">
        <w:rPr>
          <w:rFonts w:eastAsia="Times New Roman"/>
          <w:b/>
          <w:lang w:val="ru-RU"/>
        </w:rPr>
        <w:t>Познавательные</w:t>
      </w:r>
      <w:r w:rsidRPr="00D67596">
        <w:rPr>
          <w:rFonts w:eastAsia="Times New Roman"/>
          <w:lang w:val="ru-RU"/>
        </w:rPr>
        <w:t xml:space="preserve"> универсальные действия обеспечивают учащимся: умения самостоятельно осуществлять деятельность учения, успешно усваивать  знания, формирование умений, навыков.</w:t>
      </w:r>
    </w:p>
    <w:p w:rsidR="00D67596" w:rsidRPr="00D67596" w:rsidRDefault="00D67596" w:rsidP="00D67596">
      <w:pPr>
        <w:widowControl/>
        <w:autoSpaceDE/>
        <w:autoSpaceDN/>
        <w:adjustRightInd/>
        <w:spacing w:line="276" w:lineRule="auto"/>
        <w:ind w:firstLine="567"/>
        <w:jc w:val="both"/>
        <w:rPr>
          <w:rFonts w:eastAsia="Times New Roman"/>
          <w:b/>
          <w:i/>
          <w:lang w:val="ru-RU"/>
        </w:rPr>
      </w:pPr>
      <w:r w:rsidRPr="00D67596">
        <w:rPr>
          <w:rFonts w:eastAsia="Times New Roman"/>
          <w:lang w:val="ru-RU"/>
        </w:rPr>
        <w:t xml:space="preserve">Структура познавательных универсальных действий представлена </w:t>
      </w:r>
      <w:r w:rsidRPr="00D67596">
        <w:rPr>
          <w:rFonts w:eastAsia="Times New Roman"/>
          <w:b/>
          <w:i/>
          <w:lang w:val="ru-RU"/>
        </w:rPr>
        <w:t xml:space="preserve">четырьмя </w:t>
      </w:r>
      <w:r w:rsidRPr="00D67596">
        <w:rPr>
          <w:rFonts w:eastAsia="Times New Roman"/>
          <w:lang w:val="ru-RU"/>
        </w:rPr>
        <w:t xml:space="preserve">основными единицами: </w:t>
      </w:r>
      <w:r w:rsidRPr="00D67596">
        <w:rPr>
          <w:rFonts w:eastAsia="Times New Roman"/>
          <w:b/>
          <w:i/>
          <w:lang w:val="ru-RU"/>
        </w:rPr>
        <w:t>общеучебные и знаково-символические, логические, постановка и решение проблем.</w:t>
      </w:r>
    </w:p>
    <w:p w:rsidR="00D67596" w:rsidRPr="00D67596" w:rsidRDefault="00D67596" w:rsidP="00D67596">
      <w:pPr>
        <w:widowControl/>
        <w:spacing w:line="276" w:lineRule="auto"/>
        <w:ind w:firstLine="360"/>
        <w:jc w:val="both"/>
        <w:rPr>
          <w:b/>
          <w:bCs/>
          <w:iCs/>
          <w:lang w:val="ru-RU" w:eastAsia="en-US"/>
        </w:rPr>
      </w:pPr>
      <w:r w:rsidRPr="00D67596">
        <w:rPr>
          <w:b/>
          <w:bCs/>
          <w:iCs/>
          <w:lang w:val="ru-RU" w:eastAsia="en-US"/>
        </w:rPr>
        <w:t>Общеучебные универсальные действия:</w:t>
      </w:r>
    </w:p>
    <w:p w:rsidR="00D67596" w:rsidRPr="00D67596" w:rsidRDefault="00D67596" w:rsidP="002A5195">
      <w:pPr>
        <w:widowControl/>
        <w:numPr>
          <w:ilvl w:val="0"/>
          <w:numId w:val="291"/>
        </w:numPr>
        <w:autoSpaceDE/>
        <w:autoSpaceDN/>
        <w:adjustRightInd/>
        <w:spacing w:line="276" w:lineRule="auto"/>
        <w:jc w:val="both"/>
        <w:rPr>
          <w:lang w:val="ru-RU" w:eastAsia="en-US"/>
        </w:rPr>
      </w:pPr>
      <w:r w:rsidRPr="00D67596">
        <w:rPr>
          <w:lang w:val="ru-RU" w:eastAsia="en-US"/>
        </w:rPr>
        <w:t>самостоятельное выделение и формулирование познавательной цели;</w:t>
      </w:r>
    </w:p>
    <w:p w:rsidR="00D67596" w:rsidRPr="00D67596" w:rsidRDefault="00D67596" w:rsidP="002A5195">
      <w:pPr>
        <w:widowControl/>
        <w:numPr>
          <w:ilvl w:val="0"/>
          <w:numId w:val="291"/>
        </w:numPr>
        <w:autoSpaceDE/>
        <w:autoSpaceDN/>
        <w:adjustRightInd/>
        <w:spacing w:line="276" w:lineRule="auto"/>
        <w:jc w:val="both"/>
        <w:rPr>
          <w:lang w:val="ru-RU" w:eastAsia="en-US"/>
        </w:rPr>
      </w:pPr>
      <w:r w:rsidRPr="00D67596">
        <w:rPr>
          <w:lang w:val="ru-RU" w:eastAsia="en-US"/>
        </w:rPr>
        <w:t>поиск и выделение необходимой информации; применение методов информационного поиска, в том числе с помощью компьютерных средств;</w:t>
      </w:r>
    </w:p>
    <w:p w:rsidR="00D67596" w:rsidRPr="00D67596" w:rsidRDefault="00D67596" w:rsidP="002A5195">
      <w:pPr>
        <w:widowControl/>
        <w:numPr>
          <w:ilvl w:val="0"/>
          <w:numId w:val="291"/>
        </w:numPr>
        <w:autoSpaceDE/>
        <w:autoSpaceDN/>
        <w:adjustRightInd/>
        <w:spacing w:line="276" w:lineRule="auto"/>
        <w:jc w:val="both"/>
        <w:rPr>
          <w:lang w:val="ru-RU" w:eastAsia="en-US"/>
        </w:rPr>
      </w:pPr>
      <w:r w:rsidRPr="00D67596">
        <w:rPr>
          <w:lang w:val="ru-RU" w:eastAsia="en-US"/>
        </w:rPr>
        <w:t>структурирование знаний;</w:t>
      </w:r>
    </w:p>
    <w:p w:rsidR="00D67596" w:rsidRPr="00D67596" w:rsidRDefault="00D67596" w:rsidP="002A5195">
      <w:pPr>
        <w:widowControl/>
        <w:numPr>
          <w:ilvl w:val="0"/>
          <w:numId w:val="291"/>
        </w:numPr>
        <w:autoSpaceDE/>
        <w:autoSpaceDN/>
        <w:adjustRightInd/>
        <w:spacing w:line="276" w:lineRule="auto"/>
        <w:jc w:val="both"/>
        <w:rPr>
          <w:lang w:val="ru-RU" w:eastAsia="en-US"/>
        </w:rPr>
      </w:pPr>
      <w:r w:rsidRPr="00D67596">
        <w:rPr>
          <w:lang w:val="ru-RU" w:eastAsia="en-US"/>
        </w:rPr>
        <w:t>осознанное и произвольное построение речевого высказывания в устной и письменной форме;</w:t>
      </w:r>
    </w:p>
    <w:p w:rsidR="00D67596" w:rsidRPr="00D67596" w:rsidRDefault="00D67596" w:rsidP="002A5195">
      <w:pPr>
        <w:widowControl/>
        <w:numPr>
          <w:ilvl w:val="0"/>
          <w:numId w:val="291"/>
        </w:numPr>
        <w:autoSpaceDE/>
        <w:autoSpaceDN/>
        <w:adjustRightInd/>
        <w:spacing w:line="276" w:lineRule="auto"/>
        <w:jc w:val="both"/>
        <w:rPr>
          <w:lang w:val="ru-RU" w:eastAsia="en-US"/>
        </w:rPr>
      </w:pPr>
      <w:r w:rsidRPr="00D67596">
        <w:rPr>
          <w:lang w:val="ru-RU" w:eastAsia="en-US"/>
        </w:rPr>
        <w:t>выбор наиболее эффективных способов решения задач в зависимости от конкретных условий;</w:t>
      </w:r>
    </w:p>
    <w:p w:rsidR="00D67596" w:rsidRPr="00D67596" w:rsidRDefault="00D67596" w:rsidP="002A5195">
      <w:pPr>
        <w:widowControl/>
        <w:numPr>
          <w:ilvl w:val="0"/>
          <w:numId w:val="291"/>
        </w:numPr>
        <w:autoSpaceDE/>
        <w:autoSpaceDN/>
        <w:adjustRightInd/>
        <w:spacing w:line="276" w:lineRule="auto"/>
        <w:jc w:val="both"/>
        <w:rPr>
          <w:lang w:val="ru-RU" w:eastAsia="en-US"/>
        </w:rPr>
      </w:pPr>
      <w:r w:rsidRPr="00D67596">
        <w:rPr>
          <w:lang w:val="ru-RU" w:eastAsia="en-US"/>
        </w:rPr>
        <w:t>рефлексия способов и условий действия, контроль и оценка процесса и результатов деятельности;</w:t>
      </w:r>
    </w:p>
    <w:p w:rsidR="00D67596" w:rsidRPr="00D67596" w:rsidRDefault="00D67596" w:rsidP="002A5195">
      <w:pPr>
        <w:widowControl/>
        <w:numPr>
          <w:ilvl w:val="0"/>
          <w:numId w:val="291"/>
        </w:numPr>
        <w:autoSpaceDE/>
        <w:autoSpaceDN/>
        <w:adjustRightInd/>
        <w:spacing w:line="276" w:lineRule="auto"/>
        <w:jc w:val="both"/>
        <w:rPr>
          <w:lang w:val="ru-RU" w:eastAsia="en-US"/>
        </w:rPr>
      </w:pPr>
      <w:r w:rsidRPr="00D67596">
        <w:rPr>
          <w:lang w:val="ru-RU" w:eastAsia="en-US"/>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D67596" w:rsidRPr="00D67596" w:rsidRDefault="00D67596" w:rsidP="002A5195">
      <w:pPr>
        <w:widowControl/>
        <w:numPr>
          <w:ilvl w:val="0"/>
          <w:numId w:val="291"/>
        </w:numPr>
        <w:autoSpaceDE/>
        <w:autoSpaceDN/>
        <w:adjustRightInd/>
        <w:spacing w:line="276" w:lineRule="auto"/>
        <w:jc w:val="both"/>
        <w:rPr>
          <w:lang w:val="ru-RU" w:eastAsia="en-US"/>
        </w:rPr>
      </w:pPr>
      <w:r w:rsidRPr="00D67596">
        <w:rPr>
          <w:lang w:val="ru-RU" w:eastAsia="en-US"/>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D67596" w:rsidRPr="00D67596" w:rsidRDefault="00D67596" w:rsidP="00D67596">
      <w:pPr>
        <w:widowControl/>
        <w:spacing w:before="60" w:line="276" w:lineRule="auto"/>
        <w:ind w:firstLine="360"/>
        <w:jc w:val="both"/>
        <w:rPr>
          <w:b/>
          <w:bCs/>
          <w:iCs/>
          <w:lang w:val="ru-RU" w:eastAsia="en-US"/>
        </w:rPr>
      </w:pPr>
      <w:r w:rsidRPr="00D67596">
        <w:rPr>
          <w:b/>
          <w:bCs/>
          <w:iCs/>
          <w:lang w:val="ru-RU" w:eastAsia="en-US"/>
        </w:rPr>
        <w:t>Знаково-символические действия:</w:t>
      </w:r>
    </w:p>
    <w:p w:rsidR="00D67596" w:rsidRPr="00D67596" w:rsidRDefault="00D67596" w:rsidP="002A5195">
      <w:pPr>
        <w:widowControl/>
        <w:numPr>
          <w:ilvl w:val="0"/>
          <w:numId w:val="292"/>
        </w:numPr>
        <w:autoSpaceDE/>
        <w:autoSpaceDN/>
        <w:adjustRightInd/>
        <w:spacing w:line="276" w:lineRule="auto"/>
        <w:jc w:val="both"/>
        <w:rPr>
          <w:lang w:val="ru-RU" w:eastAsia="en-US"/>
        </w:rPr>
      </w:pPr>
      <w:r w:rsidRPr="00D67596">
        <w:rPr>
          <w:lang w:val="ru-RU" w:eastAsia="en-US"/>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D67596" w:rsidRPr="00D67596" w:rsidRDefault="00D67596" w:rsidP="002A5195">
      <w:pPr>
        <w:widowControl/>
        <w:numPr>
          <w:ilvl w:val="0"/>
          <w:numId w:val="292"/>
        </w:numPr>
        <w:autoSpaceDE/>
        <w:autoSpaceDN/>
        <w:adjustRightInd/>
        <w:spacing w:line="276" w:lineRule="auto"/>
        <w:jc w:val="both"/>
        <w:rPr>
          <w:lang w:val="ru-RU" w:eastAsia="en-US"/>
        </w:rPr>
      </w:pPr>
      <w:r w:rsidRPr="00D67596">
        <w:rPr>
          <w:lang w:val="ru-RU" w:eastAsia="en-US"/>
        </w:rPr>
        <w:t>преобразование модели с целью выявления общих законов, определяющих данную предметную область.</w:t>
      </w:r>
    </w:p>
    <w:p w:rsidR="00D67596" w:rsidRPr="00D67596" w:rsidRDefault="00D67596" w:rsidP="00D67596">
      <w:pPr>
        <w:widowControl/>
        <w:spacing w:before="60" w:line="276" w:lineRule="auto"/>
        <w:ind w:firstLine="360"/>
        <w:jc w:val="both"/>
        <w:rPr>
          <w:b/>
          <w:bCs/>
          <w:lang w:val="ru-RU" w:eastAsia="en-US"/>
        </w:rPr>
      </w:pPr>
      <w:r w:rsidRPr="00D67596">
        <w:rPr>
          <w:b/>
          <w:bCs/>
          <w:iCs/>
          <w:lang w:val="ru-RU" w:eastAsia="en-US"/>
        </w:rPr>
        <w:t>Логические универсальные действия</w:t>
      </w:r>
      <w:r w:rsidRPr="00D67596">
        <w:rPr>
          <w:b/>
          <w:bCs/>
          <w:lang w:val="ru-RU" w:eastAsia="en-US"/>
        </w:rPr>
        <w:t>:</w:t>
      </w:r>
    </w:p>
    <w:p w:rsidR="00D67596" w:rsidRPr="00D67596" w:rsidRDefault="00D67596" w:rsidP="002A5195">
      <w:pPr>
        <w:widowControl/>
        <w:numPr>
          <w:ilvl w:val="0"/>
          <w:numId w:val="293"/>
        </w:numPr>
        <w:autoSpaceDE/>
        <w:autoSpaceDN/>
        <w:adjustRightInd/>
        <w:spacing w:line="276" w:lineRule="auto"/>
        <w:jc w:val="both"/>
        <w:rPr>
          <w:lang w:val="ru-RU" w:eastAsia="en-US"/>
        </w:rPr>
      </w:pPr>
      <w:r w:rsidRPr="00D67596">
        <w:rPr>
          <w:lang w:val="ru-RU" w:eastAsia="en-US"/>
        </w:rPr>
        <w:t>анализ объектов с целью выделения признаков (существенных, несущественных);</w:t>
      </w:r>
    </w:p>
    <w:p w:rsidR="00D67596" w:rsidRPr="00D67596" w:rsidRDefault="00D67596" w:rsidP="002A5195">
      <w:pPr>
        <w:widowControl/>
        <w:numPr>
          <w:ilvl w:val="0"/>
          <w:numId w:val="293"/>
        </w:numPr>
        <w:autoSpaceDE/>
        <w:autoSpaceDN/>
        <w:adjustRightInd/>
        <w:spacing w:line="276" w:lineRule="auto"/>
        <w:jc w:val="both"/>
        <w:rPr>
          <w:lang w:val="ru-RU" w:eastAsia="en-US"/>
        </w:rPr>
      </w:pPr>
      <w:r w:rsidRPr="00D67596">
        <w:rPr>
          <w:lang w:val="ru-RU" w:eastAsia="en-US"/>
        </w:rPr>
        <w:t>синтез – составление целого из частей, в том числе самостоятельное достраивание с восполнением недостающих компонентов;</w:t>
      </w:r>
    </w:p>
    <w:p w:rsidR="00D67596" w:rsidRPr="00D67596" w:rsidRDefault="00D67596" w:rsidP="002A5195">
      <w:pPr>
        <w:widowControl/>
        <w:numPr>
          <w:ilvl w:val="0"/>
          <w:numId w:val="293"/>
        </w:numPr>
        <w:autoSpaceDE/>
        <w:autoSpaceDN/>
        <w:adjustRightInd/>
        <w:spacing w:line="276" w:lineRule="auto"/>
        <w:jc w:val="both"/>
        <w:rPr>
          <w:lang w:val="ru-RU" w:eastAsia="en-US"/>
        </w:rPr>
      </w:pPr>
      <w:r w:rsidRPr="00D67596">
        <w:rPr>
          <w:lang w:val="ru-RU" w:eastAsia="en-US"/>
        </w:rPr>
        <w:t>выбор оснований и критериев для сравнения, сериации, классификации объектов;</w:t>
      </w:r>
    </w:p>
    <w:p w:rsidR="00D67596" w:rsidRPr="00D67596" w:rsidRDefault="00D67596" w:rsidP="002A5195">
      <w:pPr>
        <w:widowControl/>
        <w:numPr>
          <w:ilvl w:val="0"/>
          <w:numId w:val="293"/>
        </w:numPr>
        <w:autoSpaceDE/>
        <w:autoSpaceDN/>
        <w:adjustRightInd/>
        <w:spacing w:line="276" w:lineRule="auto"/>
        <w:jc w:val="both"/>
        <w:rPr>
          <w:lang w:val="ru-RU" w:eastAsia="en-US"/>
        </w:rPr>
      </w:pPr>
      <w:r w:rsidRPr="00D67596">
        <w:rPr>
          <w:lang w:val="ru-RU" w:eastAsia="en-US"/>
        </w:rPr>
        <w:t>подведение под понятие, выведение следствий;</w:t>
      </w:r>
    </w:p>
    <w:p w:rsidR="00D67596" w:rsidRPr="00D67596" w:rsidRDefault="00D67596" w:rsidP="002A5195">
      <w:pPr>
        <w:widowControl/>
        <w:numPr>
          <w:ilvl w:val="0"/>
          <w:numId w:val="293"/>
        </w:numPr>
        <w:autoSpaceDE/>
        <w:autoSpaceDN/>
        <w:adjustRightInd/>
        <w:spacing w:line="276" w:lineRule="auto"/>
        <w:jc w:val="both"/>
        <w:rPr>
          <w:lang w:val="ru-RU" w:eastAsia="en-US"/>
        </w:rPr>
      </w:pPr>
      <w:r w:rsidRPr="00D67596">
        <w:rPr>
          <w:lang w:val="ru-RU" w:eastAsia="en-US"/>
        </w:rPr>
        <w:t>установление причинно-следственных связей;</w:t>
      </w:r>
    </w:p>
    <w:p w:rsidR="00D67596" w:rsidRPr="00D67596" w:rsidRDefault="00D67596" w:rsidP="002A5195">
      <w:pPr>
        <w:widowControl/>
        <w:numPr>
          <w:ilvl w:val="0"/>
          <w:numId w:val="293"/>
        </w:numPr>
        <w:autoSpaceDE/>
        <w:autoSpaceDN/>
        <w:adjustRightInd/>
        <w:spacing w:line="276" w:lineRule="auto"/>
        <w:jc w:val="both"/>
        <w:rPr>
          <w:lang w:val="ru-RU" w:eastAsia="en-US"/>
        </w:rPr>
      </w:pPr>
      <w:r w:rsidRPr="00D67596">
        <w:rPr>
          <w:lang w:val="ru-RU" w:eastAsia="en-US"/>
        </w:rPr>
        <w:t>построение логической цепи рассуждений;</w:t>
      </w:r>
    </w:p>
    <w:p w:rsidR="00D67596" w:rsidRPr="00D67596" w:rsidRDefault="00D67596" w:rsidP="002A5195">
      <w:pPr>
        <w:widowControl/>
        <w:numPr>
          <w:ilvl w:val="0"/>
          <w:numId w:val="293"/>
        </w:numPr>
        <w:autoSpaceDE/>
        <w:autoSpaceDN/>
        <w:adjustRightInd/>
        <w:spacing w:line="276" w:lineRule="auto"/>
        <w:jc w:val="both"/>
        <w:rPr>
          <w:lang w:val="ru-RU" w:eastAsia="en-US"/>
        </w:rPr>
      </w:pPr>
      <w:r w:rsidRPr="00D67596">
        <w:rPr>
          <w:lang w:val="ru-RU" w:eastAsia="en-US"/>
        </w:rPr>
        <w:t>доказательство;</w:t>
      </w:r>
    </w:p>
    <w:p w:rsidR="00D67596" w:rsidRPr="00D67596" w:rsidRDefault="00D67596" w:rsidP="002A5195">
      <w:pPr>
        <w:widowControl/>
        <w:numPr>
          <w:ilvl w:val="0"/>
          <w:numId w:val="293"/>
        </w:numPr>
        <w:autoSpaceDE/>
        <w:autoSpaceDN/>
        <w:adjustRightInd/>
        <w:spacing w:line="276" w:lineRule="auto"/>
        <w:jc w:val="both"/>
        <w:rPr>
          <w:lang w:val="ru-RU" w:eastAsia="en-US"/>
        </w:rPr>
      </w:pPr>
      <w:r w:rsidRPr="00D67596">
        <w:rPr>
          <w:lang w:val="ru-RU" w:eastAsia="en-US"/>
        </w:rPr>
        <w:t>выдвижение гипотез и их обоснование.</w:t>
      </w:r>
    </w:p>
    <w:p w:rsidR="00D67596" w:rsidRPr="00D67596" w:rsidRDefault="00D67596" w:rsidP="00D67596">
      <w:pPr>
        <w:widowControl/>
        <w:spacing w:before="60" w:line="276" w:lineRule="auto"/>
        <w:ind w:firstLine="360"/>
        <w:jc w:val="both"/>
        <w:rPr>
          <w:b/>
          <w:bCs/>
          <w:lang w:val="ru-RU" w:eastAsia="en-US"/>
        </w:rPr>
      </w:pPr>
      <w:r w:rsidRPr="00D67596">
        <w:rPr>
          <w:b/>
          <w:bCs/>
          <w:iCs/>
          <w:lang w:val="ru-RU" w:eastAsia="en-US"/>
        </w:rPr>
        <w:t>Постановка и решение проблемы</w:t>
      </w:r>
      <w:r w:rsidRPr="00D67596">
        <w:rPr>
          <w:b/>
          <w:bCs/>
          <w:lang w:val="ru-RU" w:eastAsia="en-US"/>
        </w:rPr>
        <w:t>:</w:t>
      </w:r>
    </w:p>
    <w:p w:rsidR="00D67596" w:rsidRPr="00D67596" w:rsidRDefault="00D67596" w:rsidP="002A5195">
      <w:pPr>
        <w:widowControl/>
        <w:numPr>
          <w:ilvl w:val="0"/>
          <w:numId w:val="294"/>
        </w:numPr>
        <w:autoSpaceDE/>
        <w:autoSpaceDN/>
        <w:adjustRightInd/>
        <w:spacing w:line="276" w:lineRule="auto"/>
        <w:jc w:val="both"/>
        <w:rPr>
          <w:lang w:val="ru-RU" w:eastAsia="en-US"/>
        </w:rPr>
      </w:pPr>
      <w:r w:rsidRPr="00D67596">
        <w:rPr>
          <w:lang w:val="ru-RU" w:eastAsia="en-US"/>
        </w:rPr>
        <w:t>формулирование проблемы;</w:t>
      </w:r>
    </w:p>
    <w:p w:rsidR="00D67596" w:rsidRPr="00D67596" w:rsidRDefault="00D67596" w:rsidP="002A5195">
      <w:pPr>
        <w:widowControl/>
        <w:numPr>
          <w:ilvl w:val="0"/>
          <w:numId w:val="294"/>
        </w:numPr>
        <w:autoSpaceDE/>
        <w:autoSpaceDN/>
        <w:adjustRightInd/>
        <w:spacing w:line="276" w:lineRule="auto"/>
        <w:jc w:val="both"/>
        <w:rPr>
          <w:lang w:val="ru-RU" w:eastAsia="en-US"/>
        </w:rPr>
      </w:pPr>
      <w:r w:rsidRPr="00D67596">
        <w:rPr>
          <w:lang w:val="ru-RU" w:eastAsia="en-US"/>
        </w:rPr>
        <w:t>самостоятельное создание способов решения проблем творческого и поискового характера.</w:t>
      </w:r>
    </w:p>
    <w:p w:rsidR="00D67596" w:rsidRPr="00D67596" w:rsidRDefault="00D67596" w:rsidP="00D67596">
      <w:pPr>
        <w:widowControl/>
        <w:shd w:val="clear" w:color="auto" w:fill="FFFFFF"/>
        <w:autoSpaceDE/>
        <w:autoSpaceDN/>
        <w:adjustRightInd/>
        <w:spacing w:line="276" w:lineRule="auto"/>
        <w:ind w:firstLine="454"/>
        <w:contextualSpacing/>
        <w:jc w:val="both"/>
        <w:rPr>
          <w:rFonts w:eastAsia="Times New Roman"/>
          <w:lang w:val="x-none" w:eastAsia="x-none"/>
        </w:rPr>
      </w:pPr>
      <w:r w:rsidRPr="00D67596">
        <w:rPr>
          <w:rFonts w:eastAsia="Times New Roman"/>
          <w:lang w:val="x-none" w:eastAsia="x-none"/>
        </w:rPr>
        <w:t xml:space="preserve">В блок </w:t>
      </w:r>
      <w:r w:rsidRPr="00D67596">
        <w:rPr>
          <w:rFonts w:eastAsia="Times New Roman"/>
          <w:b/>
          <w:lang w:val="x-none" w:eastAsia="x-none"/>
        </w:rPr>
        <w:t xml:space="preserve">коммуникативных УУД </w:t>
      </w:r>
      <w:r w:rsidRPr="00D67596">
        <w:rPr>
          <w:rFonts w:eastAsia="Times New Roman"/>
          <w:lang w:val="x-none" w:eastAsia="x-none"/>
        </w:rPr>
        <w:t>входят: социальная компетентность и учет позиции других людей. Партнера по общению или деятельности; умение слушать и вступать в диалог, участвовать в коллективном обсуждении проблем; уметь интегрировать в группу сверстников и строить продуктивное взаимодействие со сверстниками и взрослыми; планирование учебного сотрудничества с учителем и сверстниками – определение цели, функций участников, способов взаимодействия4 постановка вопросов – инициативное сотрудничество в поиске и сборе информации; разрешение к</w:t>
      </w:r>
      <w:r w:rsidRPr="00D67596">
        <w:rPr>
          <w:rFonts w:eastAsia="Times New Roman"/>
          <w:lang w:val="ru-RU" w:eastAsia="x-none"/>
        </w:rPr>
        <w:t>о</w:t>
      </w:r>
      <w:r w:rsidRPr="00D67596">
        <w:rPr>
          <w:rFonts w:eastAsia="Times New Roman"/>
          <w:lang w:val="x-none" w:eastAsia="x-none"/>
        </w:rPr>
        <w:t>нфликтов – выявление, идентификация проблемы, поиск и оценка альтернативных способов разрешения конфликта, принятия решения и его реализация; управление поведением пар</w:t>
      </w:r>
      <w:r w:rsidRPr="00D67596">
        <w:rPr>
          <w:rFonts w:eastAsia="Times New Roman"/>
          <w:lang w:val="ru-RU" w:eastAsia="x-none"/>
        </w:rPr>
        <w:t>т</w:t>
      </w:r>
      <w:r w:rsidRPr="00D67596">
        <w:rPr>
          <w:rFonts w:eastAsia="Times New Roman"/>
          <w:lang w:val="x-none" w:eastAsia="x-none"/>
        </w:rPr>
        <w:t>нера – контроль, коррекция, оценка дей</w:t>
      </w:r>
      <w:r w:rsidRPr="00D67596">
        <w:rPr>
          <w:rFonts w:eastAsia="Times New Roman"/>
          <w:lang w:val="ru-RU" w:eastAsia="x-none"/>
        </w:rPr>
        <w:t>с</w:t>
      </w:r>
      <w:r w:rsidRPr="00D67596">
        <w:rPr>
          <w:rFonts w:eastAsia="Times New Roman"/>
          <w:lang w:val="x-none" w:eastAsia="x-none"/>
        </w:rPr>
        <w:t>т</w:t>
      </w:r>
      <w:r w:rsidRPr="00D67596">
        <w:rPr>
          <w:rFonts w:eastAsia="Times New Roman"/>
          <w:lang w:val="ru-RU" w:eastAsia="x-none"/>
        </w:rPr>
        <w:t>в</w:t>
      </w:r>
      <w:r w:rsidRPr="00D67596">
        <w:rPr>
          <w:rFonts w:eastAsia="Times New Roman"/>
          <w:lang w:val="x-none" w:eastAsia="x-none"/>
        </w:rPr>
        <w:t>ий партнера;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D67596" w:rsidRPr="00D67596" w:rsidRDefault="00D67596" w:rsidP="00D67596">
      <w:pPr>
        <w:widowControl/>
        <w:shd w:val="clear" w:color="auto" w:fill="FFFFFF"/>
        <w:autoSpaceDE/>
        <w:autoSpaceDN/>
        <w:adjustRightInd/>
        <w:spacing w:line="276" w:lineRule="auto"/>
        <w:ind w:firstLine="454"/>
        <w:contextualSpacing/>
        <w:jc w:val="both"/>
        <w:rPr>
          <w:rFonts w:eastAsia="Times New Roman"/>
          <w:lang w:val="x-none" w:eastAsia="x-none"/>
        </w:rPr>
      </w:pPr>
      <w:r w:rsidRPr="00D67596">
        <w:rPr>
          <w:rFonts w:eastAsia="Times New Roman"/>
          <w:lang w:val="x-none" w:eastAsia="x-none"/>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D67596" w:rsidRPr="00D67596" w:rsidRDefault="00D67596" w:rsidP="00D67596">
      <w:pPr>
        <w:widowControl/>
        <w:shd w:val="clear" w:color="auto" w:fill="FFFFFF"/>
        <w:autoSpaceDE/>
        <w:autoSpaceDN/>
        <w:adjustRightInd/>
        <w:spacing w:line="276" w:lineRule="auto"/>
        <w:ind w:firstLine="454"/>
        <w:contextualSpacing/>
        <w:jc w:val="both"/>
        <w:rPr>
          <w:rFonts w:eastAsia="Times New Roman"/>
          <w:lang w:val="x-none" w:eastAsia="x-none"/>
        </w:rPr>
      </w:pPr>
      <w:r w:rsidRPr="00D67596">
        <w:rPr>
          <w:rFonts w:eastAsia="Times New Roman"/>
          <w:lang w:val="x-none" w:eastAsia="x-none"/>
        </w:rPr>
        <w:t>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D67596" w:rsidRPr="00D67596" w:rsidRDefault="00D67596" w:rsidP="00D67596">
      <w:pPr>
        <w:widowControl/>
        <w:shd w:val="clear" w:color="auto" w:fill="FFFFFF"/>
        <w:autoSpaceDE/>
        <w:autoSpaceDN/>
        <w:adjustRightInd/>
        <w:spacing w:line="276" w:lineRule="auto"/>
        <w:ind w:firstLine="454"/>
        <w:contextualSpacing/>
        <w:jc w:val="both"/>
        <w:rPr>
          <w:rFonts w:eastAsia="Times New Roman"/>
          <w:lang w:val="x-none" w:eastAsia="x-none"/>
        </w:rPr>
      </w:pPr>
      <w:r w:rsidRPr="00D67596">
        <w:rPr>
          <w:rFonts w:eastAsia="Times New Roman"/>
          <w:lang w:val="x-none" w:eastAsia="x-none"/>
        </w:rPr>
        <w:t>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rsidR="00D67596" w:rsidRPr="00D67596" w:rsidRDefault="00D67596" w:rsidP="00D67596">
      <w:pPr>
        <w:widowControl/>
        <w:autoSpaceDE/>
        <w:autoSpaceDN/>
        <w:adjustRightInd/>
        <w:spacing w:line="276" w:lineRule="auto"/>
        <w:ind w:firstLine="454"/>
        <w:contextualSpacing/>
        <w:jc w:val="both"/>
        <w:rPr>
          <w:rFonts w:eastAsia="Times New Roman"/>
          <w:lang w:val="ru-RU"/>
        </w:rPr>
      </w:pPr>
      <w:r w:rsidRPr="00D67596">
        <w:rPr>
          <w:rFonts w:eastAsia="Times New Roman"/>
          <w:lang w:val="ru-RU"/>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D67596" w:rsidRPr="00D67596" w:rsidRDefault="00D67596" w:rsidP="00D67596">
      <w:pPr>
        <w:widowControl/>
        <w:shd w:val="clear" w:color="auto" w:fill="FFFFFF"/>
        <w:autoSpaceDE/>
        <w:autoSpaceDN/>
        <w:adjustRightInd/>
        <w:spacing w:line="276" w:lineRule="auto"/>
        <w:ind w:firstLine="454"/>
        <w:contextualSpacing/>
        <w:jc w:val="both"/>
        <w:rPr>
          <w:rFonts w:eastAsia="Times New Roman"/>
          <w:lang w:val="x-none" w:eastAsia="x-none"/>
        </w:rPr>
      </w:pPr>
    </w:p>
    <w:p w:rsidR="00D67596" w:rsidRPr="00D67596" w:rsidRDefault="00D67596" w:rsidP="00D67596">
      <w:pPr>
        <w:widowControl/>
        <w:autoSpaceDE/>
        <w:autoSpaceDN/>
        <w:adjustRightInd/>
        <w:spacing w:line="276" w:lineRule="auto"/>
        <w:ind w:left="360"/>
        <w:jc w:val="both"/>
        <w:rPr>
          <w:rFonts w:eastAsia="Times New Roman"/>
          <w:b/>
          <w:lang w:val="ru-RU"/>
        </w:rPr>
      </w:pPr>
      <w:r w:rsidRPr="00D67596">
        <w:rPr>
          <w:rFonts w:eastAsia="Times New Roman"/>
          <w:b/>
          <w:lang w:val="ru-RU"/>
        </w:rPr>
        <w:t>Связь УУД с содержанием отдельных учебных предметов, внеурочной деятельностью</w:t>
      </w:r>
    </w:p>
    <w:p w:rsidR="00D67596" w:rsidRPr="00D67596" w:rsidRDefault="00D67596" w:rsidP="00D67596">
      <w:pPr>
        <w:widowControl/>
        <w:autoSpaceDE/>
        <w:autoSpaceDN/>
        <w:adjustRightInd/>
        <w:spacing w:line="276" w:lineRule="auto"/>
        <w:jc w:val="both"/>
        <w:rPr>
          <w:rFonts w:eastAsia="Times New Roman"/>
          <w:lang w:val="ru-RU"/>
        </w:rPr>
      </w:pPr>
      <w:r w:rsidRPr="00D67596">
        <w:rPr>
          <w:rFonts w:eastAsia="Times New Roman"/>
          <w:lang w:val="ru-RU"/>
        </w:rPr>
        <w:tab/>
        <w:t>Требования к развитию универсальных учебных действий находят отражение в планируемых результатах освоения программ учебных предметов различных УМК по-разному. 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отдельных универсальных учебных действий.</w:t>
      </w:r>
    </w:p>
    <w:p w:rsidR="00D67596" w:rsidRPr="00D67596" w:rsidRDefault="00D67596" w:rsidP="00D67596">
      <w:pPr>
        <w:widowControl/>
        <w:autoSpaceDE/>
        <w:autoSpaceDN/>
        <w:adjustRightInd/>
        <w:spacing w:line="276" w:lineRule="auto"/>
        <w:jc w:val="both"/>
        <w:rPr>
          <w:rFonts w:eastAsia="Times New Roman"/>
          <w:lang w:val="ru-RU"/>
        </w:rPr>
      </w:pPr>
      <w:r w:rsidRPr="00D67596">
        <w:rPr>
          <w:rFonts w:eastAsia="Times New Roman"/>
          <w:lang w:val="ru-RU"/>
        </w:rPr>
        <w:tab/>
        <w:t>Предмет «Русский язык», наряду с достижением предметных результатов, нацелен на личностное развитие ученика, так как дает формирование «основы для понимания особенностей разных куль</w:t>
      </w:r>
      <w:r w:rsidRPr="00D67596">
        <w:rPr>
          <w:rFonts w:eastAsia="Times New Roman"/>
          <w:lang w:val="ru-RU"/>
        </w:rPr>
        <w:softHyphen/>
        <w:t>тур и воспитания уважения к ним», а также  на «формирование ответственности за языковую культуру как общечеловеческую ценность». Но этот же предмет с помощью другой группы линий развития обе</w:t>
      </w:r>
      <w:r w:rsidRPr="00D67596">
        <w:rPr>
          <w:rFonts w:eastAsia="Times New Roman"/>
          <w:lang w:val="ru-RU"/>
        </w:rPr>
        <w:softHyphen/>
        <w:t>спечивает формирование коммуникативных универсальных учеб</w:t>
      </w:r>
      <w:r w:rsidRPr="00D67596">
        <w:rPr>
          <w:rFonts w:eastAsia="Times New Roman"/>
          <w:lang w:val="ru-RU"/>
        </w:rPr>
        <w:softHyphen/>
        <w:t>ных действий, так как обеспечивает «овладение основными стили</w:t>
      </w:r>
      <w:r w:rsidRPr="00D67596">
        <w:rPr>
          <w:rFonts w:eastAsia="Times New Roman"/>
          <w:lang w:val="ru-RU"/>
        </w:rPr>
        <w:softHyphen/>
        <w:t>стическими ресурсами лексики и фразеологии языка, основными нормами литературного языка, нормами речевого этикета и приоб</w:t>
      </w:r>
      <w:r w:rsidRPr="00D67596">
        <w:rPr>
          <w:rFonts w:eastAsia="Times New Roman"/>
          <w:lang w:val="ru-RU"/>
        </w:rPr>
        <w:softHyphen/>
        <w:t>ретение опыта их использования в речевой практике при создании устных и письменных высказываний». Также на уроках русского языка в процессе освоения системы понятий и правил у учеников формируются познавательные универ</w:t>
      </w:r>
      <w:r w:rsidRPr="00D67596">
        <w:rPr>
          <w:rFonts w:eastAsia="Times New Roman"/>
          <w:lang w:val="ru-RU"/>
        </w:rPr>
        <w:softHyphen/>
        <w:t>сальные учебные действия.</w:t>
      </w:r>
    </w:p>
    <w:p w:rsidR="00D67596" w:rsidRPr="00D67596" w:rsidRDefault="00D67596" w:rsidP="00D67596">
      <w:pPr>
        <w:widowControl/>
        <w:shd w:val="clear" w:color="auto" w:fill="FFFFFF"/>
        <w:spacing w:line="276" w:lineRule="auto"/>
        <w:ind w:firstLine="360"/>
        <w:jc w:val="both"/>
        <w:rPr>
          <w:lang w:val="ru-RU" w:eastAsia="en-US"/>
        </w:rPr>
      </w:pPr>
      <w:r w:rsidRPr="00D67596">
        <w:rPr>
          <w:lang w:val="ru-RU" w:eastAsia="en-US"/>
        </w:rPr>
        <w:tab/>
        <w:t xml:space="preserve">Предмет </w:t>
      </w:r>
      <w:r w:rsidRPr="00D67596">
        <w:rPr>
          <w:bCs/>
          <w:lang w:val="ru-RU" w:eastAsia="en-US"/>
        </w:rPr>
        <w:t xml:space="preserve">«Литература» </w:t>
      </w:r>
      <w:r w:rsidRPr="00D67596">
        <w:rPr>
          <w:lang w:val="ru-RU" w:eastAsia="en-US"/>
        </w:rPr>
        <w:t>способствует личностному развитию ученика, поскольку обеспечивает «культурную самоиден</w:t>
      </w:r>
      <w:r w:rsidRPr="00D67596">
        <w:rPr>
          <w:lang w:val="ru-RU" w:eastAsia="en-US"/>
        </w:rPr>
        <w:softHyphen/>
        <w:t>тификацию школьника, способствует «пониманию литературы как одной из основных национально-культурных ценностей народа, как особого способа познания жизни». Приобщение к литературе как искусству слова формирует индивидуальный эстетический вкус и позволяет развивать личностные универсальные учебные действия. Формирование коммуникативных универсальных учебных дей</w:t>
      </w:r>
      <w:r w:rsidRPr="00D67596">
        <w:rPr>
          <w:lang w:val="ru-RU" w:eastAsia="en-US"/>
        </w:rPr>
        <w:softHyphen/>
        <w:t>ствий обеспечивается через обучение правильному и умелому пользо</w:t>
      </w:r>
      <w:r w:rsidRPr="00D67596">
        <w:rPr>
          <w:lang w:val="ru-RU" w:eastAsia="en-US"/>
        </w:rPr>
        <w:softHyphen/>
        <w:t>ванию речью в различных жизненных ситуациях, передаче другим своих мыслей и чувств, через организацию диалога с автором в про</w:t>
      </w:r>
      <w:r w:rsidRPr="00D67596">
        <w:rPr>
          <w:lang w:val="ru-RU" w:eastAsia="en-US"/>
        </w:rPr>
        <w:softHyphen/>
        <w:t>цессе чтения текста и учебного диалога на этапе его обсуждения. Возможности УМК позволяют развивать универсальные учебные действия «Стратегия смыслового чтения»</w:t>
      </w:r>
    </w:p>
    <w:p w:rsidR="00D67596" w:rsidRPr="00D67596" w:rsidRDefault="00D67596" w:rsidP="00D67596">
      <w:pPr>
        <w:widowControl/>
        <w:shd w:val="clear" w:color="auto" w:fill="FFFFFF"/>
        <w:spacing w:line="276" w:lineRule="auto"/>
        <w:ind w:firstLine="360"/>
        <w:jc w:val="both"/>
        <w:rPr>
          <w:lang w:val="ru-RU" w:eastAsia="en-US"/>
        </w:rPr>
      </w:pPr>
      <w:r w:rsidRPr="00D67596">
        <w:rPr>
          <w:lang w:val="ru-RU" w:eastAsia="en-US"/>
        </w:rPr>
        <w:t xml:space="preserve">Предмет </w:t>
      </w:r>
      <w:r w:rsidRPr="00D67596">
        <w:rPr>
          <w:bCs/>
          <w:lang w:val="ru-RU" w:eastAsia="en-US"/>
        </w:rPr>
        <w:t xml:space="preserve">«Иностранный язык», </w:t>
      </w:r>
      <w:r w:rsidRPr="00D67596">
        <w:rPr>
          <w:lang w:val="ru-RU" w:eastAsia="en-US"/>
        </w:rPr>
        <w:t>наряду с достижением предметных результатов, нацелен на личностное развитие ученика, обеспечивает «формирование дружелюбного и толерантного отношения к ценностям иных культур, оптимизма и выраженной личностной позиции в вос</w:t>
      </w:r>
      <w:r w:rsidRPr="00D67596">
        <w:rPr>
          <w:lang w:val="ru-RU" w:eastAsia="en-US"/>
        </w:rPr>
        <w:softHyphen/>
        <w:t>приятии мира, в развитии национального самосознания». Но этот же предмет с помощью другой группы линий развития обе</w:t>
      </w:r>
      <w:r w:rsidRPr="00D67596">
        <w:rPr>
          <w:lang w:val="ru-RU" w:eastAsia="en-US"/>
        </w:rPr>
        <w:softHyphen/>
        <w:t>спечивает формирование коммуникативных универсальных учеб</w:t>
      </w:r>
      <w:r w:rsidRPr="00D67596">
        <w:rPr>
          <w:lang w:val="ru-RU" w:eastAsia="en-US"/>
        </w:rPr>
        <w:softHyphen/>
        <w:t>ных действий, так как способствует «формированию и совершенство</w:t>
      </w:r>
      <w:r w:rsidRPr="00D67596">
        <w:rPr>
          <w:lang w:val="ru-RU" w:eastAsia="en-US"/>
        </w:rPr>
        <w:softHyphen/>
        <w:t>ванию иноязычной коммуникативной компетенции». Также на уроках иностранного языка в процессе освоения системы понятий и правил у учеников формируются познавательные , личностные универ</w:t>
      </w:r>
      <w:r w:rsidRPr="00D67596">
        <w:rPr>
          <w:lang w:val="ru-RU" w:eastAsia="en-US"/>
        </w:rPr>
        <w:softHyphen/>
        <w:t>сальные учебные действия.</w:t>
      </w:r>
    </w:p>
    <w:p w:rsidR="00D67596" w:rsidRPr="00D67596" w:rsidRDefault="00D67596" w:rsidP="00D67596">
      <w:pPr>
        <w:widowControl/>
        <w:shd w:val="clear" w:color="auto" w:fill="FFFFFF"/>
        <w:spacing w:line="276" w:lineRule="auto"/>
        <w:ind w:firstLine="360"/>
        <w:jc w:val="both"/>
        <w:rPr>
          <w:lang w:val="ru-RU" w:eastAsia="en-US"/>
        </w:rPr>
      </w:pPr>
      <w:r w:rsidRPr="00D67596">
        <w:rPr>
          <w:lang w:val="ru-RU" w:eastAsia="en-US"/>
        </w:rPr>
        <w:t xml:space="preserve">Предмет </w:t>
      </w:r>
      <w:r w:rsidRPr="00D67596">
        <w:rPr>
          <w:bCs/>
          <w:lang w:val="ru-RU" w:eastAsia="en-US"/>
        </w:rPr>
        <w:t>«История»</w:t>
      </w:r>
      <w:r w:rsidRPr="00D67596">
        <w:rPr>
          <w:lang w:val="ru-RU" w:eastAsia="en-US"/>
        </w:rPr>
        <w:t xml:space="preserve"> через две главные группы линий развития обе</w:t>
      </w:r>
      <w:r w:rsidRPr="00D67596">
        <w:rPr>
          <w:lang w:val="ru-RU" w:eastAsia="en-US"/>
        </w:rPr>
        <w:softHyphen/>
        <w:t>спечивает формирование личностных,  метапредметных результа</w:t>
      </w:r>
      <w:r w:rsidRPr="00D67596">
        <w:rPr>
          <w:lang w:val="ru-RU" w:eastAsia="en-US"/>
        </w:rPr>
        <w:softHyphen/>
        <w:t>тов, универсальных учебных действий подраздела «Стратегия смыслового чтения».</w:t>
      </w:r>
    </w:p>
    <w:p w:rsidR="00D67596" w:rsidRPr="00D67596" w:rsidRDefault="00D67596" w:rsidP="00D67596">
      <w:pPr>
        <w:widowControl/>
        <w:shd w:val="clear" w:color="auto" w:fill="FFFFFF"/>
        <w:spacing w:line="276" w:lineRule="auto"/>
        <w:ind w:firstLine="360"/>
        <w:jc w:val="both"/>
        <w:rPr>
          <w:lang w:val="ru-RU" w:eastAsia="en-US"/>
        </w:rPr>
      </w:pPr>
      <w:r w:rsidRPr="00D67596">
        <w:rPr>
          <w:lang w:val="ru-RU" w:eastAsia="en-US"/>
        </w:rPr>
        <w:t>Первая группа линий – знакомство с целостной картиной мира (умение объяснять мир с исторической точки зрения) – обеспечивает развитие познавательных универсальных учебных действий. Именно она способствует «приобретению опыта историко-культурного, цивилизационного подхода к оценке социальных явлений, современных глобальных процессов»; «развитию умений искать, анализировать, сопоставлять и оценивать содержащуюся в различных источниках информацию о событиях и явлениях прошлого и настоящего». Вторая группа линий – формирование оценочного, эмоционального отношения к миру – способствует личностному развитию ученика. С ней связаны такие задачи предмета, как «формирование основ гражданской, этнонациональной, социальной, культурной самоиден</w:t>
      </w:r>
      <w:r w:rsidRPr="00D67596">
        <w:rPr>
          <w:lang w:val="ru-RU" w:eastAsia="en-US"/>
        </w:rPr>
        <w:softHyphen/>
        <w:t>тификации личности учащегося, усвоение базовых националь</w:t>
      </w:r>
      <w:r w:rsidRPr="00D67596">
        <w:rPr>
          <w:lang w:val="ru-RU" w:eastAsia="en-US"/>
        </w:rPr>
        <w:softHyphen/>
        <w:t>ных ценностей современного российского общества: гуманистиче</w:t>
      </w:r>
      <w:r w:rsidRPr="00D67596">
        <w:rPr>
          <w:lang w:val="ru-RU" w:eastAsia="en-US"/>
        </w:rPr>
        <w:softHyphen/>
        <w:t>ских и демократических ценностей, идей мира и взаимопонимания между народами, людьми разных культур».</w:t>
      </w:r>
    </w:p>
    <w:p w:rsidR="00D67596" w:rsidRPr="00D67596" w:rsidRDefault="00D67596" w:rsidP="00D67596">
      <w:pPr>
        <w:widowControl/>
        <w:shd w:val="clear" w:color="auto" w:fill="FFFFFF"/>
        <w:spacing w:line="276" w:lineRule="auto"/>
        <w:ind w:firstLine="360"/>
        <w:jc w:val="both"/>
        <w:rPr>
          <w:lang w:val="ru-RU" w:eastAsia="en-US"/>
        </w:rPr>
      </w:pPr>
      <w:r w:rsidRPr="00D67596">
        <w:rPr>
          <w:lang w:val="ru-RU" w:eastAsia="en-US"/>
        </w:rPr>
        <w:t xml:space="preserve">Аналогична связь УУД с предметом </w:t>
      </w:r>
      <w:r w:rsidRPr="00D67596">
        <w:rPr>
          <w:bCs/>
          <w:lang w:val="ru-RU" w:eastAsia="en-US"/>
        </w:rPr>
        <w:t>«Обществознание»,</w:t>
      </w:r>
      <w:r w:rsidRPr="00D67596">
        <w:rPr>
          <w:lang w:val="ru-RU" w:eastAsia="en-US"/>
        </w:rPr>
        <w:t xml:space="preserve"> который наряду с достижением предметных результатов, нацелен на познавательные универсальные учебные действия, универсальных учебных действий подраздела «Стратегия смыслового чтения».</w:t>
      </w:r>
    </w:p>
    <w:p w:rsidR="00D67596" w:rsidRPr="00D67596" w:rsidRDefault="00D67596" w:rsidP="00D67596">
      <w:pPr>
        <w:widowControl/>
        <w:shd w:val="clear" w:color="auto" w:fill="FFFFFF"/>
        <w:spacing w:line="276" w:lineRule="auto"/>
        <w:ind w:firstLine="360"/>
        <w:jc w:val="both"/>
        <w:rPr>
          <w:lang w:val="ru-RU" w:eastAsia="en-US"/>
        </w:rPr>
      </w:pPr>
      <w:r w:rsidRPr="00D67596">
        <w:rPr>
          <w:lang w:val="ru-RU" w:eastAsia="en-US"/>
        </w:rPr>
        <w:t>Этому способствует освоение прие</w:t>
      </w:r>
      <w:r w:rsidRPr="00D67596">
        <w:rPr>
          <w:lang w:val="ru-RU" w:eastAsia="en-US"/>
        </w:rPr>
        <w:softHyphen/>
        <w:t>мов работы с социально значимой информацией, её осмысление; раз</w:t>
      </w:r>
      <w:r w:rsidRPr="00D67596">
        <w:rPr>
          <w:lang w:val="ru-RU" w:eastAsia="en-US"/>
        </w:rPr>
        <w:softHyphen/>
        <w:t>витие способностей учащихся делать необходимые выводы и давать обоснованные оценки социальным событиям и процессам» и многое другое. Не менее важна нацеленность предмета и на личностное развитие учеников, чему способствует «формирование у учащихся личност</w:t>
      </w:r>
      <w:r w:rsidRPr="00D67596">
        <w:rPr>
          <w:lang w:val="ru-RU" w:eastAsia="en-US"/>
        </w:rPr>
        <w:softHyphen/>
        <w:t>ных представлений об основах российской гражданской идентичности, патриотизма, гражданственности, социальной ответственности, право</w:t>
      </w:r>
      <w:r w:rsidRPr="00D67596">
        <w:rPr>
          <w:lang w:val="ru-RU" w:eastAsia="en-US"/>
        </w:rPr>
        <w:softHyphen/>
        <w:t>вого самосознания, толерантности, приверженности ценностям, закре</w:t>
      </w:r>
      <w:r w:rsidRPr="00D67596">
        <w:rPr>
          <w:lang w:val="ru-RU" w:eastAsia="en-US"/>
        </w:rPr>
        <w:softHyphen/>
        <w:t>плённым в Конституции Российской Федерации».</w:t>
      </w:r>
    </w:p>
    <w:p w:rsidR="00D67596" w:rsidRPr="00D67596" w:rsidRDefault="00D67596" w:rsidP="00D67596">
      <w:pPr>
        <w:widowControl/>
        <w:shd w:val="clear" w:color="auto" w:fill="FFFFFF"/>
        <w:spacing w:line="276" w:lineRule="auto"/>
        <w:ind w:firstLine="360"/>
        <w:jc w:val="both"/>
        <w:rPr>
          <w:lang w:val="ru-RU" w:eastAsia="en-US"/>
        </w:rPr>
      </w:pPr>
      <w:r w:rsidRPr="00D67596">
        <w:rPr>
          <w:lang w:val="ru-RU" w:eastAsia="en-US"/>
        </w:rPr>
        <w:t xml:space="preserve">Предмет </w:t>
      </w:r>
      <w:r w:rsidRPr="00D67596">
        <w:rPr>
          <w:bCs/>
          <w:lang w:val="ru-RU" w:eastAsia="en-US"/>
        </w:rPr>
        <w:t>«География»,</w:t>
      </w:r>
      <w:r w:rsidRPr="00D67596">
        <w:rPr>
          <w:lang w:val="ru-RU" w:eastAsia="en-US"/>
        </w:rPr>
        <w:t xml:space="preserve"> наряду с достижением предметных резуль</w:t>
      </w:r>
      <w:r w:rsidRPr="00D67596">
        <w:rPr>
          <w:lang w:val="ru-RU" w:eastAsia="en-US"/>
        </w:rPr>
        <w:softHyphen/>
        <w:t>татов, нацелен на познавательные универсальные учебные действия, универсальных учебных действий подраздела «Стратегия смыслового чтения», подраздела «ИКТ -компетентность».</w:t>
      </w:r>
    </w:p>
    <w:p w:rsidR="00D67596" w:rsidRPr="00D67596" w:rsidRDefault="00D67596" w:rsidP="00D67596">
      <w:pPr>
        <w:widowControl/>
        <w:shd w:val="clear" w:color="auto" w:fill="FFFFFF"/>
        <w:spacing w:line="276" w:lineRule="auto"/>
        <w:ind w:firstLine="360"/>
        <w:jc w:val="both"/>
        <w:rPr>
          <w:lang w:val="ru-RU" w:eastAsia="en-US"/>
        </w:rPr>
      </w:pPr>
      <w:r w:rsidRPr="00D67596">
        <w:rPr>
          <w:lang w:val="ru-RU" w:eastAsia="en-US"/>
        </w:rPr>
        <w:t xml:space="preserve"> Этому способствует «формирование умений и навыков использова</w:t>
      </w:r>
      <w:r w:rsidRPr="00D67596">
        <w:rPr>
          <w:lang w:val="ru-RU" w:eastAsia="en-US"/>
        </w:rPr>
        <w:softHyphen/>
        <w:t>ния разнообразных географических знаний в повседневной жизни для объяснения и оценки явлений и процессов». Коммуникативные универсальные учебные действия формируются в процессе «овладе</w:t>
      </w:r>
      <w:r w:rsidRPr="00D67596">
        <w:rPr>
          <w:lang w:val="ru-RU" w:eastAsia="en-US"/>
        </w:rPr>
        <w:softHyphen/>
        <w:t>ния основами картографической грамотности и использования гео</w:t>
      </w:r>
      <w:r w:rsidRPr="00D67596">
        <w:rPr>
          <w:lang w:val="ru-RU" w:eastAsia="en-US"/>
        </w:rPr>
        <w:softHyphen/>
        <w:t>графической карты как одного из языков международного общения». Наконец,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 способствует личностному развитию.</w:t>
      </w:r>
    </w:p>
    <w:p w:rsidR="00D67596" w:rsidRPr="00D67596" w:rsidRDefault="00D67596" w:rsidP="00D67596">
      <w:pPr>
        <w:widowControl/>
        <w:shd w:val="clear" w:color="auto" w:fill="FFFFFF"/>
        <w:spacing w:line="276" w:lineRule="auto"/>
        <w:ind w:firstLine="360"/>
        <w:jc w:val="both"/>
        <w:rPr>
          <w:lang w:val="ru-RU" w:eastAsia="en-US"/>
        </w:rPr>
      </w:pPr>
      <w:r w:rsidRPr="00D67596">
        <w:rPr>
          <w:lang w:val="ru-RU" w:eastAsia="en-US"/>
        </w:rPr>
        <w:t xml:space="preserve">Предмет </w:t>
      </w:r>
      <w:r w:rsidRPr="00D67596">
        <w:rPr>
          <w:bCs/>
          <w:lang w:val="ru-RU" w:eastAsia="en-US"/>
        </w:rPr>
        <w:t xml:space="preserve">«Математика» </w:t>
      </w:r>
      <w:r w:rsidRPr="00D67596">
        <w:rPr>
          <w:lang w:val="ru-RU" w:eastAsia="en-US"/>
        </w:rPr>
        <w:t>направлен, прежде всего, на развитие позна</w:t>
      </w:r>
      <w:r w:rsidRPr="00D67596">
        <w:rPr>
          <w:lang w:val="ru-RU" w:eastAsia="en-US"/>
        </w:rPr>
        <w:softHyphen/>
        <w:t>вательных универсальных учебных действий, учебных действий подраздела «ИКТ -компетентность».</w:t>
      </w:r>
    </w:p>
    <w:p w:rsidR="00D67596" w:rsidRPr="00D67596" w:rsidRDefault="00D67596" w:rsidP="00D67596">
      <w:pPr>
        <w:keepLines/>
        <w:widowControl/>
        <w:shd w:val="clear" w:color="auto" w:fill="FFFFFF"/>
        <w:spacing w:line="276" w:lineRule="auto"/>
        <w:ind w:firstLine="360"/>
        <w:jc w:val="both"/>
        <w:rPr>
          <w:lang w:val="ru-RU" w:eastAsia="en-US"/>
        </w:rPr>
      </w:pPr>
      <w:r w:rsidRPr="00D67596">
        <w:rPr>
          <w:lang w:val="ru-RU" w:eastAsia="en-US"/>
        </w:rPr>
        <w:t>Именно на это нацеле</w:t>
      </w:r>
      <w:r w:rsidRPr="00D67596">
        <w:rPr>
          <w:lang w:val="ru-RU" w:eastAsia="en-US"/>
        </w:rPr>
        <w:softHyphen/>
        <w:t>но «формирование представлений о математике как о методе позна</w:t>
      </w:r>
      <w:r w:rsidRPr="00D67596">
        <w:rPr>
          <w:lang w:val="ru-RU" w:eastAsia="en-US"/>
        </w:rPr>
        <w:softHyphen/>
        <w:t>ния действительности, позволяющем описывать и изучать реальные процессы и явления». Но наряду с этой всем очевидной ролью математики у этого предмета есть ещё одна важная роль – фор</w:t>
      </w:r>
      <w:r w:rsidRPr="00D67596">
        <w:rPr>
          <w:lang w:val="ru-RU" w:eastAsia="en-US"/>
        </w:rPr>
        <w:softHyphen/>
        <w:t>мирование коммуникативных универсальных учебных действий. Это связано с тем, что данный предмет является «универсальным языком науки, позволяющим описывать и изучать реальные процес</w:t>
      </w:r>
      <w:r w:rsidRPr="00D67596">
        <w:rPr>
          <w:lang w:val="ru-RU" w:eastAsia="en-US"/>
        </w:rPr>
        <w:softHyphen/>
        <w:t>сы и явления».</w:t>
      </w:r>
    </w:p>
    <w:p w:rsidR="00D67596" w:rsidRPr="00D67596" w:rsidRDefault="00D67596" w:rsidP="00D67596">
      <w:pPr>
        <w:widowControl/>
        <w:shd w:val="clear" w:color="auto" w:fill="FFFFFF"/>
        <w:spacing w:line="276" w:lineRule="auto"/>
        <w:ind w:firstLine="360"/>
        <w:jc w:val="both"/>
        <w:rPr>
          <w:lang w:val="ru-RU" w:eastAsia="en-US"/>
        </w:rPr>
      </w:pPr>
      <w:r w:rsidRPr="00D67596">
        <w:rPr>
          <w:lang w:val="ru-RU" w:eastAsia="en-US"/>
        </w:rPr>
        <w:t xml:space="preserve">Предмет </w:t>
      </w:r>
      <w:r w:rsidRPr="00D67596">
        <w:rPr>
          <w:bCs/>
          <w:lang w:val="ru-RU" w:eastAsia="en-US"/>
        </w:rPr>
        <w:t xml:space="preserve">«Информатика» </w:t>
      </w:r>
      <w:r w:rsidRPr="00D67596">
        <w:rPr>
          <w:lang w:val="ru-RU" w:eastAsia="en-US"/>
        </w:rPr>
        <w:t>направлен на развитие познавательных универсальных учебных действий, универсальных учебных действий подраздела «ИКТ -компетентность».</w:t>
      </w:r>
    </w:p>
    <w:p w:rsidR="00D67596" w:rsidRPr="00D67596" w:rsidRDefault="00D67596" w:rsidP="00D67596">
      <w:pPr>
        <w:widowControl/>
        <w:shd w:val="clear" w:color="auto" w:fill="FFFFFF"/>
        <w:spacing w:line="276" w:lineRule="auto"/>
        <w:ind w:firstLine="360"/>
        <w:jc w:val="both"/>
        <w:rPr>
          <w:lang w:val="ru-RU" w:eastAsia="en-US"/>
        </w:rPr>
      </w:pPr>
      <w:r w:rsidRPr="00D67596">
        <w:rPr>
          <w:lang w:val="ru-RU" w:eastAsia="en-US"/>
        </w:rPr>
        <w:t xml:space="preserve"> Этому оказывает содействие «фор</w:t>
      </w:r>
      <w:r w:rsidRPr="00D67596">
        <w:rPr>
          <w:lang w:val="ru-RU" w:eastAsia="en-US"/>
        </w:rPr>
        <w:softHyphen/>
        <w:t>мирование знаний об алгоритмических конструкциях, логических значениях и операциях», «умений формализации и структурирова</w:t>
      </w:r>
      <w:r w:rsidRPr="00D67596">
        <w:rPr>
          <w:lang w:val="ru-RU" w:eastAsia="en-US"/>
        </w:rPr>
        <w:softHyphen/>
        <w:t>ния информации».</w:t>
      </w:r>
    </w:p>
    <w:p w:rsidR="00D67596" w:rsidRPr="00D67596" w:rsidRDefault="00D67596" w:rsidP="00D67596">
      <w:pPr>
        <w:widowControl/>
        <w:shd w:val="clear" w:color="auto" w:fill="FFFFFF"/>
        <w:spacing w:line="276" w:lineRule="auto"/>
        <w:ind w:firstLine="360"/>
        <w:jc w:val="both"/>
        <w:rPr>
          <w:lang w:val="ru-RU" w:eastAsia="en-US"/>
        </w:rPr>
      </w:pPr>
      <w:r w:rsidRPr="00D67596">
        <w:rPr>
          <w:lang w:val="ru-RU" w:eastAsia="en-US"/>
        </w:rPr>
        <w:t xml:space="preserve">Предмет </w:t>
      </w:r>
      <w:r w:rsidRPr="00D67596">
        <w:rPr>
          <w:bCs/>
          <w:lang w:val="ru-RU" w:eastAsia="en-US"/>
        </w:rPr>
        <w:t xml:space="preserve">«Физика» </w:t>
      </w:r>
      <w:r w:rsidRPr="00D67596">
        <w:rPr>
          <w:lang w:val="ru-RU" w:eastAsia="en-US"/>
        </w:rPr>
        <w:t>кроме предметных результатов обеспечивает формирование познавательных универсальных учебных действий, учебных действий подраздела «ИКТ -компетентность».</w:t>
      </w:r>
    </w:p>
    <w:p w:rsidR="00D67596" w:rsidRPr="00D67596" w:rsidRDefault="00D67596" w:rsidP="00D67596">
      <w:pPr>
        <w:widowControl/>
        <w:shd w:val="clear" w:color="auto" w:fill="FFFFFF"/>
        <w:spacing w:line="276" w:lineRule="auto"/>
        <w:ind w:firstLine="360"/>
        <w:jc w:val="both"/>
        <w:rPr>
          <w:lang w:val="ru-RU" w:eastAsia="en-US"/>
        </w:rPr>
      </w:pPr>
      <w:r w:rsidRPr="00D67596">
        <w:rPr>
          <w:lang w:val="ru-RU" w:eastAsia="en-US"/>
        </w:rPr>
        <w:t>Этому способствует «приобретение опыта применения научных мето</w:t>
      </w:r>
      <w:r w:rsidRPr="00D67596">
        <w:rPr>
          <w:lang w:val="ru-RU" w:eastAsia="en-US"/>
        </w:rPr>
        <w:softHyphen/>
        <w:t>дов познания, наблюдения физических явлений, проведения опытов, простых экспериментальных исследований». Однако не менее важно «осознание необходимости применения достижений физики и техно</w:t>
      </w:r>
      <w:r w:rsidRPr="00D67596">
        <w:rPr>
          <w:lang w:val="ru-RU" w:eastAsia="en-US"/>
        </w:rPr>
        <w:softHyphen/>
        <w:t>логий для рационального природопользования», что оказывает содействие развитию личностных результатов.</w:t>
      </w:r>
    </w:p>
    <w:p w:rsidR="00D67596" w:rsidRPr="00D67596" w:rsidRDefault="00D67596" w:rsidP="00D67596">
      <w:pPr>
        <w:widowControl/>
        <w:shd w:val="clear" w:color="auto" w:fill="FFFFFF"/>
        <w:spacing w:line="276" w:lineRule="auto"/>
        <w:ind w:firstLine="360"/>
        <w:jc w:val="both"/>
        <w:rPr>
          <w:lang w:val="ru-RU" w:eastAsia="en-US"/>
        </w:rPr>
      </w:pPr>
      <w:r w:rsidRPr="00D67596">
        <w:rPr>
          <w:lang w:val="ru-RU" w:eastAsia="en-US"/>
        </w:rPr>
        <w:t xml:space="preserve">Предмет </w:t>
      </w:r>
      <w:r w:rsidRPr="00D67596">
        <w:rPr>
          <w:bCs/>
          <w:lang w:val="ru-RU" w:eastAsia="en-US"/>
        </w:rPr>
        <w:t>«Биология»</w:t>
      </w:r>
      <w:r w:rsidRPr="00D67596">
        <w:rPr>
          <w:lang w:val="ru-RU" w:eastAsia="en-US"/>
        </w:rPr>
        <w:t xml:space="preserve"> через две главные группы линий развития обеспечивает формирование личностных и метапредметных резуль</w:t>
      </w:r>
      <w:r w:rsidRPr="00D67596">
        <w:rPr>
          <w:lang w:val="ru-RU" w:eastAsia="en-US"/>
        </w:rPr>
        <w:softHyphen/>
        <w:t>татов, универсальных учебных действий подраздела «Стратегия смыслового чтения», подраздела «ИКТ -компетентность».</w:t>
      </w:r>
    </w:p>
    <w:p w:rsidR="00D67596" w:rsidRPr="00D67596" w:rsidRDefault="00D67596" w:rsidP="00D67596">
      <w:pPr>
        <w:widowControl/>
        <w:shd w:val="clear" w:color="auto" w:fill="FFFFFF"/>
        <w:spacing w:line="276" w:lineRule="auto"/>
        <w:ind w:firstLine="360"/>
        <w:jc w:val="both"/>
        <w:rPr>
          <w:lang w:val="ru-RU" w:eastAsia="en-US"/>
        </w:rPr>
      </w:pPr>
      <w:r w:rsidRPr="00D67596">
        <w:rPr>
          <w:lang w:val="ru-RU" w:eastAsia="en-US"/>
        </w:rPr>
        <w:t>Первая группа линий – знакомство с целостной картиной мира (умение объяснять мир с биологической точки зрения) – обе</w:t>
      </w:r>
      <w:r w:rsidRPr="00D67596">
        <w:rPr>
          <w:lang w:val="ru-RU" w:eastAsia="en-US"/>
        </w:rPr>
        <w:softHyphen/>
        <w:t>спечивает развитие познавательных универсальных учебных дей</w:t>
      </w:r>
      <w:r w:rsidRPr="00D67596">
        <w:rPr>
          <w:lang w:val="ru-RU" w:eastAsia="en-US"/>
        </w:rPr>
        <w:softHyphen/>
        <w:t>ствий. Именно благодаря ей происходит «формирование системы научных знаний о живой природе», «первоначальных системати</w:t>
      </w:r>
      <w:r w:rsidRPr="00D67596">
        <w:rPr>
          <w:lang w:val="ru-RU" w:eastAsia="en-US"/>
        </w:rPr>
        <w:softHyphen/>
        <w:t>зированных представлений о биологических объектах, процессах, явлениях, закономерностях, об основных биологических теориях». Вторая группа линий – формирование оценочного, эмоционально</w:t>
      </w:r>
      <w:r w:rsidRPr="00D67596">
        <w:rPr>
          <w:lang w:val="ru-RU" w:eastAsia="en-US"/>
        </w:rPr>
        <w:softHyphen/>
        <w:t>го отношения к миру – способствует личностному развитию уче</w:t>
      </w:r>
      <w:r w:rsidRPr="00D67596">
        <w:rPr>
          <w:lang w:val="ru-RU" w:eastAsia="en-US"/>
        </w:rPr>
        <w:softHyphen/>
        <w:t>ника. С ней связаны такие задачи предмета, как формирование основ экологической грамотности, «защиты здоровья людей в условиях быстрого изменения экологического качества окружаю</w:t>
      </w:r>
      <w:r w:rsidRPr="00D67596">
        <w:rPr>
          <w:lang w:val="ru-RU" w:eastAsia="en-US"/>
        </w:rPr>
        <w:softHyphen/>
        <w:t>щей среды».</w:t>
      </w:r>
    </w:p>
    <w:p w:rsidR="00D67596" w:rsidRPr="00D67596" w:rsidRDefault="00D67596" w:rsidP="00D67596">
      <w:pPr>
        <w:widowControl/>
        <w:shd w:val="clear" w:color="auto" w:fill="FFFFFF"/>
        <w:spacing w:line="276" w:lineRule="auto"/>
        <w:ind w:firstLine="360"/>
        <w:jc w:val="both"/>
        <w:rPr>
          <w:lang w:val="ru-RU" w:eastAsia="en-US"/>
        </w:rPr>
      </w:pPr>
      <w:r w:rsidRPr="00D67596">
        <w:rPr>
          <w:lang w:val="ru-RU" w:eastAsia="en-US"/>
        </w:rPr>
        <w:t xml:space="preserve">Предмет </w:t>
      </w:r>
      <w:r w:rsidRPr="00D67596">
        <w:rPr>
          <w:bCs/>
          <w:lang w:val="ru-RU" w:eastAsia="en-US"/>
        </w:rPr>
        <w:t>«Химия»,</w:t>
      </w:r>
      <w:r w:rsidRPr="00D67596">
        <w:rPr>
          <w:lang w:val="ru-RU" w:eastAsia="en-US"/>
        </w:rPr>
        <w:t xml:space="preserve"> наряду с предметными результатами, нацелен на формирование познавательных универсальных учебных дей</w:t>
      </w:r>
      <w:r w:rsidRPr="00D67596">
        <w:rPr>
          <w:lang w:val="ru-RU" w:eastAsia="en-US"/>
        </w:rPr>
        <w:softHyphen/>
        <w:t>ствий, учебных действий подраздела «ИКТ -компетентность».</w:t>
      </w:r>
    </w:p>
    <w:p w:rsidR="00D67596" w:rsidRPr="00D67596" w:rsidRDefault="00D67596" w:rsidP="00D67596">
      <w:pPr>
        <w:widowControl/>
        <w:shd w:val="clear" w:color="auto" w:fill="FFFFFF"/>
        <w:spacing w:line="276" w:lineRule="auto"/>
        <w:ind w:firstLine="360"/>
        <w:jc w:val="both"/>
        <w:rPr>
          <w:lang w:val="ru-RU" w:eastAsia="en-US"/>
        </w:rPr>
      </w:pPr>
      <w:r w:rsidRPr="00D67596">
        <w:rPr>
          <w:lang w:val="ru-RU" w:eastAsia="en-US"/>
        </w:rPr>
        <w:t xml:space="preserve"> Этому способствует решение таких задач, как «формирова</w:t>
      </w:r>
      <w:r w:rsidRPr="00D67596">
        <w:rPr>
          <w:lang w:val="ru-RU" w:eastAsia="en-US"/>
        </w:rPr>
        <w:softHyphen/>
        <w:t>ние первоначальных систематизированных представлений о веще</w:t>
      </w:r>
      <w:r w:rsidRPr="00D67596">
        <w:rPr>
          <w:lang w:val="ru-RU" w:eastAsia="en-US"/>
        </w:rPr>
        <w:softHyphen/>
        <w:t>ствах», «формирование умений устанавливать связи между реально наблюдаемыми химическими явлениями и процессами, происходя</w:t>
      </w:r>
      <w:r w:rsidRPr="00D67596">
        <w:rPr>
          <w:lang w:val="ru-RU" w:eastAsia="en-US"/>
        </w:rPr>
        <w:softHyphen/>
        <w:t>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 Однако химия играет важную роль и в достижении личностных результатов, позволяя учиться оценивать роль этого предмета в решении современных экологиче</w:t>
      </w:r>
      <w:r w:rsidRPr="00D67596">
        <w:rPr>
          <w:lang w:val="ru-RU" w:eastAsia="en-US"/>
        </w:rPr>
        <w:softHyphen/>
        <w:t>ских проблем, в том числе в предотвращении техногенных и эколо</w:t>
      </w:r>
      <w:r w:rsidRPr="00D67596">
        <w:rPr>
          <w:lang w:val="ru-RU" w:eastAsia="en-US"/>
        </w:rPr>
        <w:softHyphen/>
        <w:t>гических катастроф.</w:t>
      </w:r>
    </w:p>
    <w:p w:rsidR="00D67596" w:rsidRPr="00D67596" w:rsidRDefault="00D67596" w:rsidP="00D67596">
      <w:pPr>
        <w:widowControl/>
        <w:shd w:val="clear" w:color="auto" w:fill="FFFFFF"/>
        <w:spacing w:line="276" w:lineRule="auto"/>
        <w:ind w:firstLine="360"/>
        <w:jc w:val="both"/>
        <w:rPr>
          <w:lang w:val="ru-RU" w:eastAsia="en-US"/>
        </w:rPr>
      </w:pPr>
      <w:r w:rsidRPr="00D67596">
        <w:rPr>
          <w:lang w:val="ru-RU" w:eastAsia="en-US"/>
        </w:rPr>
        <w:t xml:space="preserve">Большую роль в становлении личности ученика играют предметы </w:t>
      </w:r>
      <w:r w:rsidRPr="00D67596">
        <w:rPr>
          <w:bCs/>
          <w:lang w:val="ru-RU" w:eastAsia="en-US"/>
        </w:rPr>
        <w:t>«Изобразительное искусство», «Музыка»</w:t>
      </w:r>
      <w:r w:rsidRPr="00D67596">
        <w:rPr>
          <w:lang w:val="ru-RU" w:eastAsia="en-US"/>
        </w:rPr>
        <w:t>. Прежде всего, они способствуют личностному развитию ученика, обеспечивая «осознание значения искусства и творчества в личной и культурной самоидентификации личности, развитие эстетического вкуса, художественного мышления учащихся. Кроме этого, искусство дает человеку иной, кроме вербального, способ общения, обеспечивая тем самым развитие ком</w:t>
      </w:r>
      <w:r w:rsidRPr="00D67596">
        <w:rPr>
          <w:lang w:val="ru-RU" w:eastAsia="en-US"/>
        </w:rPr>
        <w:softHyphen/>
        <w:t>муникативных универсальных учебных действий.</w:t>
      </w:r>
    </w:p>
    <w:p w:rsidR="00D67596" w:rsidRPr="00D67596" w:rsidRDefault="00D67596" w:rsidP="00D67596">
      <w:pPr>
        <w:widowControl/>
        <w:shd w:val="clear" w:color="auto" w:fill="FFFFFF"/>
        <w:spacing w:line="276" w:lineRule="auto"/>
        <w:ind w:firstLine="360"/>
        <w:jc w:val="both"/>
        <w:rPr>
          <w:lang w:val="ru-RU" w:eastAsia="en-US"/>
        </w:rPr>
      </w:pPr>
      <w:r w:rsidRPr="00D67596">
        <w:rPr>
          <w:lang w:val="ru-RU" w:eastAsia="en-US"/>
        </w:rPr>
        <w:t xml:space="preserve">Предмет </w:t>
      </w:r>
      <w:r w:rsidRPr="00D67596">
        <w:rPr>
          <w:bCs/>
          <w:lang w:val="ru-RU" w:eastAsia="en-US"/>
        </w:rPr>
        <w:t>«Технология»</w:t>
      </w:r>
      <w:r w:rsidRPr="00D67596">
        <w:rPr>
          <w:lang w:val="ru-RU" w:eastAsia="en-US"/>
        </w:rPr>
        <w:t xml:space="preserve"> имеет чёткую практико-ориентированную направленность. Он способствует формированию регулятивных уни</w:t>
      </w:r>
      <w:r w:rsidRPr="00D67596">
        <w:rPr>
          <w:lang w:val="ru-RU" w:eastAsia="en-US"/>
        </w:rPr>
        <w:softHyphen/>
        <w:t>версальных учебных действий путём «овладения методами учебно-исследовательской и проектной деятельности, решения творческих задач, моделирования, конструирования и эстетического оформле</w:t>
      </w:r>
      <w:r w:rsidRPr="00D67596">
        <w:rPr>
          <w:lang w:val="ru-RU" w:eastAsia="en-US"/>
        </w:rPr>
        <w:softHyphen/>
        <w:t>ния изделий». В то же время «формирование умений устанавливать взаимосвязь знаний по разным учебным предметам для решения при</w:t>
      </w:r>
      <w:r w:rsidRPr="00D67596">
        <w:rPr>
          <w:lang w:val="ru-RU" w:eastAsia="en-US"/>
        </w:rPr>
        <w:softHyphen/>
        <w:t>кладных учебных задач» обеспечивает развитие познавательных универсальных учебных действий. Формируя представления «о мире профессий, связанных с изучаемыми технологиями, их востребован</w:t>
      </w:r>
      <w:r w:rsidRPr="00D67596">
        <w:rPr>
          <w:lang w:val="ru-RU" w:eastAsia="en-US"/>
        </w:rPr>
        <w:softHyphen/>
        <w:t>ности на рынке труда», данный предмет обеспечивает личностное развитие ученика.</w:t>
      </w:r>
    </w:p>
    <w:p w:rsidR="00D67596" w:rsidRPr="00D67596" w:rsidRDefault="00D67596" w:rsidP="00D67596">
      <w:pPr>
        <w:widowControl/>
        <w:spacing w:line="276" w:lineRule="auto"/>
        <w:ind w:firstLine="360"/>
        <w:jc w:val="both"/>
        <w:rPr>
          <w:lang w:val="ru-RU" w:eastAsia="en-US"/>
        </w:rPr>
      </w:pPr>
      <w:r w:rsidRPr="00D67596">
        <w:rPr>
          <w:lang w:val="ru-RU" w:eastAsia="en-US"/>
        </w:rPr>
        <w:t xml:space="preserve">Предметы </w:t>
      </w:r>
      <w:r w:rsidRPr="00D67596">
        <w:rPr>
          <w:bCs/>
          <w:lang w:val="ru-RU" w:eastAsia="en-US"/>
        </w:rPr>
        <w:t>«Физическая культура</w:t>
      </w:r>
      <w:r w:rsidRPr="00D67596">
        <w:rPr>
          <w:lang w:val="ru-RU" w:eastAsia="en-US"/>
        </w:rPr>
        <w:t xml:space="preserve">» и </w:t>
      </w:r>
      <w:r w:rsidRPr="00D67596">
        <w:rPr>
          <w:bCs/>
          <w:lang w:val="ru-RU" w:eastAsia="en-US"/>
        </w:rPr>
        <w:t>«Основы безопасности жизнедеятельности»</w:t>
      </w:r>
      <w:r w:rsidRPr="00D67596">
        <w:rPr>
          <w:lang w:val="ru-RU" w:eastAsia="en-US"/>
        </w:rPr>
        <w:t xml:space="preserve"> способствуют формированию регулятивных универ</w:t>
      </w:r>
      <w:r w:rsidRPr="00D67596">
        <w:rPr>
          <w:lang w:val="ru-RU" w:eastAsia="en-US"/>
        </w:rPr>
        <w:softHyphen/>
        <w:t>сальных учебных действий через «развитие двигательной активности учащихся, формирование потребности в систематическом уча</w:t>
      </w:r>
      <w:r w:rsidRPr="00D67596">
        <w:rPr>
          <w:lang w:val="ru-RU" w:eastAsia="en-US"/>
        </w:rPr>
        <w:softHyphen/>
        <w:t>стии в физкультурно-спортивных и оздоровительных мероприятиях», а также «знание и умение применять меры безопасности и правила поведения в условиях опасных и чрезвычайных ситуаций; умение оказать первую помощь пострадавшим; предвидеть возникновение опас</w:t>
      </w:r>
      <w:r w:rsidRPr="00D67596">
        <w:rPr>
          <w:lang w:val="ru-RU" w:eastAsia="en-US"/>
        </w:rPr>
        <w:softHyphen/>
        <w:t>ных ситуаций». Таким образом «физическое, эмоциональное, интел</w:t>
      </w:r>
      <w:r w:rsidRPr="00D67596">
        <w:rPr>
          <w:lang w:val="ru-RU" w:eastAsia="en-US"/>
        </w:rPr>
        <w:softHyphen/>
        <w:t>лектуальное и социальное развитие личности», а также «формирова</w:t>
      </w:r>
      <w:r w:rsidRPr="00D67596">
        <w:rPr>
          <w:lang w:val="ru-RU" w:eastAsia="en-US"/>
        </w:rPr>
        <w:softHyphen/>
        <w:t>ние и развитие установок активного, экологически целесообразного, здорового и безопасного образа жизни» оказывают весьма заметное влияние на личностное развитие школьников.</w:t>
      </w:r>
    </w:p>
    <w:p w:rsidR="00D67596" w:rsidRPr="00D67596" w:rsidRDefault="00D67596" w:rsidP="00D67596">
      <w:pPr>
        <w:widowControl/>
        <w:shd w:val="clear" w:color="auto" w:fill="FFFFFF"/>
        <w:spacing w:line="276" w:lineRule="auto"/>
        <w:ind w:firstLine="360"/>
        <w:jc w:val="both"/>
        <w:rPr>
          <w:lang w:val="ru-RU" w:eastAsia="en-US"/>
        </w:rPr>
      </w:pPr>
      <w:r w:rsidRPr="00D67596">
        <w:rPr>
          <w:lang w:val="ru-RU" w:eastAsia="en-US"/>
        </w:rPr>
        <w:t xml:space="preserve">Формированию УУД способствует  внеурочная деятельность, организованная в школе в соответствии с федеральными государственными образовательными стандартами по 5 направлениям: общеинтеллектуальному, общекультурному, спортивно-оздоровительному, духовно-нравственному и социальному. </w:t>
      </w:r>
    </w:p>
    <w:p w:rsidR="00D67596" w:rsidRPr="00D67596" w:rsidRDefault="00D67596" w:rsidP="00D67596">
      <w:pPr>
        <w:widowControl/>
        <w:shd w:val="clear" w:color="auto" w:fill="FFFFFF"/>
        <w:spacing w:line="276" w:lineRule="auto"/>
        <w:ind w:firstLine="360"/>
        <w:jc w:val="both"/>
        <w:rPr>
          <w:lang w:val="ru-RU" w:eastAsia="en-US"/>
        </w:rPr>
      </w:pPr>
    </w:p>
    <w:p w:rsidR="00D67596" w:rsidRPr="00D67596" w:rsidRDefault="00D67596" w:rsidP="00D67596">
      <w:pPr>
        <w:widowControl/>
        <w:shd w:val="clear" w:color="auto" w:fill="FFFFFF"/>
        <w:spacing w:line="276" w:lineRule="auto"/>
        <w:ind w:firstLine="360"/>
        <w:jc w:val="center"/>
        <w:rPr>
          <w:lang w:val="ru-RU" w:eastAsia="en-US"/>
        </w:rPr>
      </w:pPr>
      <w:r w:rsidRPr="00D67596">
        <w:rPr>
          <w:b/>
          <w:lang w:val="ru-RU" w:eastAsia="en-US"/>
        </w:rPr>
        <w:t>2.1.4. Типовые задачи применения универсальных учебных действий</w:t>
      </w:r>
    </w:p>
    <w:p w:rsidR="00D67596" w:rsidRPr="00D67596" w:rsidRDefault="00D67596" w:rsidP="00D67596">
      <w:pPr>
        <w:tabs>
          <w:tab w:val="left" w:pos="567"/>
        </w:tabs>
        <w:autoSpaceDE/>
        <w:autoSpaceDN/>
        <w:adjustRightInd/>
        <w:spacing w:line="276" w:lineRule="auto"/>
        <w:ind w:firstLine="709"/>
        <w:jc w:val="both"/>
        <w:rPr>
          <w:rFonts w:eastAsia="Times New Roman"/>
          <w:lang w:val="x-none" w:eastAsia="en-US"/>
        </w:rPr>
      </w:pPr>
      <w:r w:rsidRPr="00D67596">
        <w:rPr>
          <w:rFonts w:eastAsia="Times New Roman"/>
          <w:lang w:val="x-none" w:eastAsia="en-US"/>
        </w:rPr>
        <w:t>Задачи на применение УУД  строятся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D67596" w:rsidRPr="00D67596" w:rsidRDefault="00D67596" w:rsidP="00D67596">
      <w:pPr>
        <w:tabs>
          <w:tab w:val="left" w:pos="567"/>
        </w:tabs>
        <w:autoSpaceDE/>
        <w:autoSpaceDN/>
        <w:adjustRightInd/>
        <w:spacing w:line="276" w:lineRule="auto"/>
        <w:ind w:firstLine="709"/>
        <w:jc w:val="both"/>
        <w:rPr>
          <w:rFonts w:eastAsia="Times New Roman"/>
          <w:lang w:val="x-none" w:eastAsia="en-US"/>
        </w:rPr>
      </w:pPr>
      <w:r w:rsidRPr="00D67596">
        <w:rPr>
          <w:rFonts w:eastAsia="Times New Roman"/>
          <w:lang w:val="x-none" w:eastAsia="en-US"/>
        </w:rPr>
        <w:t>Различаются два типа заданий, связанных с УУД:</w:t>
      </w:r>
    </w:p>
    <w:p w:rsidR="00D67596" w:rsidRPr="00D67596" w:rsidRDefault="00D67596" w:rsidP="002A5195">
      <w:pPr>
        <w:widowControl/>
        <w:numPr>
          <w:ilvl w:val="0"/>
          <w:numId w:val="296"/>
        </w:numPr>
        <w:tabs>
          <w:tab w:val="left" w:pos="993"/>
        </w:tabs>
        <w:autoSpaceDE/>
        <w:autoSpaceDN/>
        <w:adjustRightInd/>
        <w:spacing w:line="276" w:lineRule="auto"/>
        <w:ind w:left="0" w:firstLine="709"/>
        <w:jc w:val="both"/>
        <w:textAlignment w:val="baseline"/>
        <w:rPr>
          <w:rFonts w:eastAsia="Times New Roman"/>
          <w:lang w:val="x-none" w:eastAsia="en-US"/>
        </w:rPr>
      </w:pPr>
      <w:r w:rsidRPr="00D67596">
        <w:rPr>
          <w:rFonts w:eastAsia="Times New Roman"/>
          <w:lang w:val="x-none" w:eastAsia="en-US"/>
        </w:rPr>
        <w:t>задания, позволяющие в рамках образовательного процесса сформировать УУД;</w:t>
      </w:r>
    </w:p>
    <w:p w:rsidR="00D67596" w:rsidRPr="00D67596" w:rsidRDefault="00D67596" w:rsidP="002A5195">
      <w:pPr>
        <w:widowControl/>
        <w:numPr>
          <w:ilvl w:val="0"/>
          <w:numId w:val="296"/>
        </w:numPr>
        <w:tabs>
          <w:tab w:val="left" w:pos="993"/>
        </w:tabs>
        <w:autoSpaceDE/>
        <w:autoSpaceDN/>
        <w:adjustRightInd/>
        <w:spacing w:line="276" w:lineRule="auto"/>
        <w:ind w:left="0" w:firstLine="709"/>
        <w:jc w:val="both"/>
        <w:textAlignment w:val="baseline"/>
        <w:rPr>
          <w:rFonts w:eastAsia="Times New Roman"/>
          <w:lang w:val="x-none" w:eastAsia="en-US"/>
        </w:rPr>
      </w:pPr>
      <w:r w:rsidRPr="00D67596">
        <w:rPr>
          <w:rFonts w:eastAsia="Times New Roman"/>
          <w:lang w:val="x-none" w:eastAsia="en-US"/>
        </w:rPr>
        <w:t>задания, позволяющие диагностировать уровень сформированности УУД.</w:t>
      </w:r>
    </w:p>
    <w:p w:rsidR="00D67596" w:rsidRPr="00D67596" w:rsidRDefault="00D67596" w:rsidP="00D67596">
      <w:pPr>
        <w:tabs>
          <w:tab w:val="left" w:pos="567"/>
        </w:tabs>
        <w:autoSpaceDE/>
        <w:autoSpaceDN/>
        <w:adjustRightInd/>
        <w:spacing w:line="276" w:lineRule="auto"/>
        <w:ind w:firstLine="709"/>
        <w:jc w:val="both"/>
        <w:rPr>
          <w:rFonts w:eastAsia="Times New Roman"/>
          <w:lang w:val="x-none" w:eastAsia="en-US"/>
        </w:rPr>
      </w:pPr>
      <w:r w:rsidRPr="00D67596">
        <w:rPr>
          <w:rFonts w:eastAsia="Times New Roman"/>
          <w:lang w:val="x-none" w:eastAsia="en-US"/>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D67596" w:rsidRPr="00D67596" w:rsidRDefault="00D67596" w:rsidP="00D67596">
      <w:pPr>
        <w:tabs>
          <w:tab w:val="left" w:pos="567"/>
        </w:tabs>
        <w:autoSpaceDE/>
        <w:autoSpaceDN/>
        <w:adjustRightInd/>
        <w:spacing w:line="276" w:lineRule="auto"/>
        <w:ind w:firstLine="709"/>
        <w:jc w:val="both"/>
        <w:rPr>
          <w:rFonts w:eastAsia="Times New Roman"/>
          <w:lang w:val="x-none" w:eastAsia="en-US"/>
        </w:rPr>
      </w:pPr>
      <w:r w:rsidRPr="00D67596">
        <w:rPr>
          <w:rFonts w:eastAsia="Times New Roman"/>
          <w:lang w:val="x-none" w:eastAsia="en-US"/>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D67596" w:rsidRPr="00D67596" w:rsidRDefault="00D67596" w:rsidP="00D67596">
      <w:pPr>
        <w:tabs>
          <w:tab w:val="left" w:pos="567"/>
        </w:tabs>
        <w:autoSpaceDE/>
        <w:autoSpaceDN/>
        <w:adjustRightInd/>
        <w:spacing w:line="276" w:lineRule="auto"/>
        <w:ind w:firstLine="709"/>
        <w:jc w:val="both"/>
        <w:rPr>
          <w:rFonts w:eastAsia="Times New Roman"/>
          <w:lang w:val="x-none" w:eastAsia="en-US"/>
        </w:rPr>
      </w:pPr>
      <w:r w:rsidRPr="00D67596">
        <w:rPr>
          <w:rFonts w:eastAsia="Times New Roman"/>
          <w:lang w:val="x-none" w:eastAsia="en-US"/>
        </w:rPr>
        <w:t>В основной школе возможно использовать в том числе следующие типы задач:</w:t>
      </w:r>
    </w:p>
    <w:p w:rsidR="00D67596" w:rsidRPr="00D67596" w:rsidRDefault="00D67596" w:rsidP="00D67596">
      <w:pPr>
        <w:tabs>
          <w:tab w:val="left" w:pos="567"/>
        </w:tabs>
        <w:autoSpaceDE/>
        <w:autoSpaceDN/>
        <w:adjustRightInd/>
        <w:spacing w:line="276" w:lineRule="auto"/>
        <w:ind w:firstLine="709"/>
        <w:jc w:val="both"/>
        <w:rPr>
          <w:rFonts w:eastAsia="Times New Roman"/>
          <w:lang w:val="x-none" w:eastAsia="en-US"/>
        </w:rPr>
      </w:pPr>
      <w:r w:rsidRPr="00D67596">
        <w:rPr>
          <w:rFonts w:eastAsia="Times New Roman"/>
          <w:lang w:val="x-none" w:eastAsia="en-US"/>
        </w:rPr>
        <w:t xml:space="preserve">1. </w:t>
      </w:r>
      <w:r w:rsidRPr="00D67596">
        <w:rPr>
          <w:rFonts w:eastAsia="Times New Roman"/>
          <w:b/>
          <w:lang w:val="x-none" w:eastAsia="en-US"/>
        </w:rPr>
        <w:t>Задачи, формирующие коммуникативные УУД</w:t>
      </w:r>
      <w:r w:rsidRPr="00D67596">
        <w:rPr>
          <w:rFonts w:eastAsia="Times New Roman"/>
          <w:lang w:val="x-none" w:eastAsia="en-US"/>
        </w:rPr>
        <w:t>:</w:t>
      </w:r>
    </w:p>
    <w:p w:rsidR="00D67596" w:rsidRPr="00D67596" w:rsidRDefault="00D67596" w:rsidP="002A5195">
      <w:pPr>
        <w:widowControl/>
        <w:numPr>
          <w:ilvl w:val="0"/>
          <w:numId w:val="295"/>
        </w:numPr>
        <w:tabs>
          <w:tab w:val="left" w:pos="993"/>
        </w:tabs>
        <w:autoSpaceDE/>
        <w:autoSpaceDN/>
        <w:adjustRightInd/>
        <w:spacing w:line="276" w:lineRule="auto"/>
        <w:ind w:left="0" w:firstLine="709"/>
        <w:jc w:val="both"/>
        <w:textAlignment w:val="baseline"/>
        <w:rPr>
          <w:rFonts w:eastAsia="Times New Roman"/>
          <w:lang w:val="x-none" w:eastAsia="en-US"/>
        </w:rPr>
      </w:pPr>
      <w:r w:rsidRPr="00D67596">
        <w:rPr>
          <w:rFonts w:eastAsia="Times New Roman"/>
          <w:lang w:val="x-none" w:eastAsia="en-US"/>
        </w:rPr>
        <w:t>на учет позиции партнера;</w:t>
      </w:r>
    </w:p>
    <w:p w:rsidR="00D67596" w:rsidRPr="00D67596" w:rsidRDefault="00D67596" w:rsidP="002A5195">
      <w:pPr>
        <w:widowControl/>
        <w:numPr>
          <w:ilvl w:val="0"/>
          <w:numId w:val="295"/>
        </w:numPr>
        <w:tabs>
          <w:tab w:val="left" w:pos="993"/>
        </w:tabs>
        <w:autoSpaceDE/>
        <w:autoSpaceDN/>
        <w:adjustRightInd/>
        <w:spacing w:line="276" w:lineRule="auto"/>
        <w:ind w:left="0" w:firstLine="709"/>
        <w:jc w:val="both"/>
        <w:textAlignment w:val="baseline"/>
        <w:rPr>
          <w:rFonts w:eastAsia="Times New Roman"/>
          <w:lang w:val="x-none" w:eastAsia="en-US"/>
        </w:rPr>
      </w:pPr>
      <w:r w:rsidRPr="00D67596">
        <w:rPr>
          <w:rFonts w:eastAsia="Times New Roman"/>
          <w:lang w:val="x-none" w:eastAsia="en-US"/>
        </w:rPr>
        <w:t>на организацию и осуществление сотрудничества;</w:t>
      </w:r>
    </w:p>
    <w:p w:rsidR="00D67596" w:rsidRPr="00D67596" w:rsidRDefault="00D67596" w:rsidP="002A5195">
      <w:pPr>
        <w:widowControl/>
        <w:numPr>
          <w:ilvl w:val="0"/>
          <w:numId w:val="295"/>
        </w:numPr>
        <w:tabs>
          <w:tab w:val="left" w:pos="993"/>
        </w:tabs>
        <w:autoSpaceDE/>
        <w:autoSpaceDN/>
        <w:adjustRightInd/>
        <w:spacing w:line="276" w:lineRule="auto"/>
        <w:ind w:left="0" w:firstLine="709"/>
        <w:jc w:val="both"/>
        <w:textAlignment w:val="baseline"/>
        <w:rPr>
          <w:rFonts w:eastAsia="Times New Roman"/>
          <w:lang w:val="x-none" w:eastAsia="en-US"/>
        </w:rPr>
      </w:pPr>
      <w:r w:rsidRPr="00D67596">
        <w:rPr>
          <w:rFonts w:eastAsia="Times New Roman"/>
          <w:lang w:val="x-none" w:eastAsia="en-US"/>
        </w:rPr>
        <w:t>на передачу информации и отображение предметного содержания;</w:t>
      </w:r>
    </w:p>
    <w:p w:rsidR="00D67596" w:rsidRPr="00D67596" w:rsidRDefault="00D67596" w:rsidP="002A5195">
      <w:pPr>
        <w:widowControl/>
        <w:numPr>
          <w:ilvl w:val="0"/>
          <w:numId w:val="295"/>
        </w:numPr>
        <w:tabs>
          <w:tab w:val="left" w:pos="993"/>
        </w:tabs>
        <w:autoSpaceDE/>
        <w:autoSpaceDN/>
        <w:adjustRightInd/>
        <w:spacing w:line="276" w:lineRule="auto"/>
        <w:ind w:left="0" w:firstLine="709"/>
        <w:jc w:val="both"/>
        <w:textAlignment w:val="baseline"/>
        <w:rPr>
          <w:rFonts w:eastAsia="Times New Roman"/>
          <w:lang w:val="x-none" w:eastAsia="en-US"/>
        </w:rPr>
      </w:pPr>
      <w:r w:rsidRPr="00D67596">
        <w:rPr>
          <w:rFonts w:eastAsia="Times New Roman"/>
          <w:lang w:val="x-none" w:eastAsia="en-US"/>
        </w:rPr>
        <w:t>тренинги коммуникативных навыков;</w:t>
      </w:r>
    </w:p>
    <w:p w:rsidR="00D67596" w:rsidRPr="00D67596" w:rsidRDefault="00D67596" w:rsidP="002A5195">
      <w:pPr>
        <w:widowControl/>
        <w:numPr>
          <w:ilvl w:val="0"/>
          <w:numId w:val="295"/>
        </w:numPr>
        <w:tabs>
          <w:tab w:val="left" w:pos="993"/>
        </w:tabs>
        <w:autoSpaceDE/>
        <w:autoSpaceDN/>
        <w:adjustRightInd/>
        <w:spacing w:line="276" w:lineRule="auto"/>
        <w:ind w:left="0" w:firstLine="709"/>
        <w:jc w:val="both"/>
        <w:textAlignment w:val="baseline"/>
        <w:rPr>
          <w:rFonts w:eastAsia="Times New Roman"/>
          <w:lang w:val="x-none" w:eastAsia="en-US"/>
        </w:rPr>
      </w:pPr>
      <w:r w:rsidRPr="00D67596">
        <w:rPr>
          <w:rFonts w:eastAsia="Times New Roman"/>
          <w:lang w:val="x-none" w:eastAsia="en-US"/>
        </w:rPr>
        <w:t>ролевые игры.</w:t>
      </w:r>
    </w:p>
    <w:p w:rsidR="00D67596" w:rsidRPr="00D67596" w:rsidRDefault="00D67596" w:rsidP="00D67596">
      <w:pPr>
        <w:tabs>
          <w:tab w:val="left" w:pos="567"/>
        </w:tabs>
        <w:autoSpaceDE/>
        <w:autoSpaceDN/>
        <w:adjustRightInd/>
        <w:spacing w:line="276" w:lineRule="auto"/>
        <w:ind w:firstLine="709"/>
        <w:jc w:val="both"/>
        <w:rPr>
          <w:rFonts w:eastAsia="Times New Roman"/>
          <w:lang w:val="x-none" w:eastAsia="en-US"/>
        </w:rPr>
      </w:pPr>
      <w:r w:rsidRPr="00D67596">
        <w:rPr>
          <w:rFonts w:eastAsia="Times New Roman"/>
          <w:lang w:val="x-none" w:eastAsia="en-US"/>
        </w:rPr>
        <w:t xml:space="preserve">2. </w:t>
      </w:r>
      <w:r w:rsidRPr="00D67596">
        <w:rPr>
          <w:rFonts w:eastAsia="Times New Roman"/>
          <w:b/>
          <w:lang w:val="x-none" w:eastAsia="en-US"/>
        </w:rPr>
        <w:t>Задачи, формирующие познавательные УУД</w:t>
      </w:r>
      <w:r w:rsidRPr="00D67596">
        <w:rPr>
          <w:rFonts w:eastAsia="Times New Roman"/>
          <w:lang w:val="x-none" w:eastAsia="en-US"/>
        </w:rPr>
        <w:t>:</w:t>
      </w:r>
    </w:p>
    <w:p w:rsidR="00D67596" w:rsidRPr="00D67596" w:rsidRDefault="00D67596" w:rsidP="002A5195">
      <w:pPr>
        <w:widowControl/>
        <w:numPr>
          <w:ilvl w:val="0"/>
          <w:numId w:val="295"/>
        </w:numPr>
        <w:tabs>
          <w:tab w:val="left" w:pos="993"/>
        </w:tabs>
        <w:autoSpaceDE/>
        <w:autoSpaceDN/>
        <w:adjustRightInd/>
        <w:spacing w:line="276" w:lineRule="auto"/>
        <w:ind w:left="0" w:firstLine="709"/>
        <w:jc w:val="both"/>
        <w:textAlignment w:val="baseline"/>
        <w:rPr>
          <w:rFonts w:eastAsia="Times New Roman"/>
          <w:lang w:val="x-none" w:eastAsia="en-US"/>
        </w:rPr>
      </w:pPr>
      <w:r w:rsidRPr="00D67596">
        <w:rPr>
          <w:rFonts w:eastAsia="Times New Roman"/>
          <w:lang w:val="x-none" w:eastAsia="en-US"/>
        </w:rPr>
        <w:t>проекты на выстраивание стратегии поиска решения задач;</w:t>
      </w:r>
    </w:p>
    <w:p w:rsidR="00D67596" w:rsidRPr="00D67596" w:rsidRDefault="00D67596" w:rsidP="002A5195">
      <w:pPr>
        <w:widowControl/>
        <w:numPr>
          <w:ilvl w:val="0"/>
          <w:numId w:val="295"/>
        </w:numPr>
        <w:tabs>
          <w:tab w:val="left" w:pos="993"/>
        </w:tabs>
        <w:autoSpaceDE/>
        <w:autoSpaceDN/>
        <w:adjustRightInd/>
        <w:spacing w:line="276" w:lineRule="auto"/>
        <w:ind w:left="0" w:firstLine="709"/>
        <w:jc w:val="both"/>
        <w:textAlignment w:val="baseline"/>
        <w:rPr>
          <w:rFonts w:eastAsia="Times New Roman"/>
          <w:lang w:val="x-none" w:eastAsia="en-US"/>
        </w:rPr>
      </w:pPr>
      <w:r w:rsidRPr="00D67596">
        <w:rPr>
          <w:rFonts w:eastAsia="Times New Roman"/>
          <w:lang w:val="x-none" w:eastAsia="en-US"/>
        </w:rPr>
        <w:t>задачи на сериацию, сравнение, оценивание;</w:t>
      </w:r>
    </w:p>
    <w:p w:rsidR="00D67596" w:rsidRPr="00D67596" w:rsidRDefault="00D67596" w:rsidP="002A5195">
      <w:pPr>
        <w:widowControl/>
        <w:numPr>
          <w:ilvl w:val="0"/>
          <w:numId w:val="295"/>
        </w:numPr>
        <w:tabs>
          <w:tab w:val="left" w:pos="993"/>
        </w:tabs>
        <w:autoSpaceDE/>
        <w:autoSpaceDN/>
        <w:adjustRightInd/>
        <w:spacing w:line="276" w:lineRule="auto"/>
        <w:ind w:left="0" w:firstLine="709"/>
        <w:jc w:val="both"/>
        <w:textAlignment w:val="baseline"/>
        <w:rPr>
          <w:rFonts w:eastAsia="Times New Roman"/>
          <w:lang w:val="x-none" w:eastAsia="en-US"/>
        </w:rPr>
      </w:pPr>
      <w:r w:rsidRPr="00D67596">
        <w:rPr>
          <w:rFonts w:eastAsia="Times New Roman"/>
          <w:lang w:val="x-none" w:eastAsia="en-US"/>
        </w:rPr>
        <w:t>проведение эмпирического исследования;</w:t>
      </w:r>
    </w:p>
    <w:p w:rsidR="00D67596" w:rsidRPr="00D67596" w:rsidRDefault="00D67596" w:rsidP="002A5195">
      <w:pPr>
        <w:widowControl/>
        <w:numPr>
          <w:ilvl w:val="0"/>
          <w:numId w:val="295"/>
        </w:numPr>
        <w:tabs>
          <w:tab w:val="left" w:pos="993"/>
        </w:tabs>
        <w:autoSpaceDE/>
        <w:autoSpaceDN/>
        <w:adjustRightInd/>
        <w:spacing w:line="276" w:lineRule="auto"/>
        <w:ind w:left="0" w:firstLine="709"/>
        <w:jc w:val="both"/>
        <w:textAlignment w:val="baseline"/>
        <w:rPr>
          <w:rFonts w:eastAsia="Times New Roman"/>
          <w:lang w:val="x-none" w:eastAsia="en-US"/>
        </w:rPr>
      </w:pPr>
      <w:r w:rsidRPr="00D67596">
        <w:rPr>
          <w:rFonts w:eastAsia="Times New Roman"/>
          <w:lang w:val="x-none" w:eastAsia="en-US"/>
        </w:rPr>
        <w:t>проведение теоретического исследования;</w:t>
      </w:r>
    </w:p>
    <w:p w:rsidR="00D67596" w:rsidRPr="00D67596" w:rsidRDefault="00D67596" w:rsidP="002A5195">
      <w:pPr>
        <w:widowControl/>
        <w:numPr>
          <w:ilvl w:val="0"/>
          <w:numId w:val="295"/>
        </w:numPr>
        <w:tabs>
          <w:tab w:val="left" w:pos="993"/>
        </w:tabs>
        <w:autoSpaceDE/>
        <w:autoSpaceDN/>
        <w:adjustRightInd/>
        <w:spacing w:line="276" w:lineRule="auto"/>
        <w:ind w:left="0" w:firstLine="709"/>
        <w:jc w:val="both"/>
        <w:textAlignment w:val="baseline"/>
        <w:rPr>
          <w:rFonts w:eastAsia="Times New Roman"/>
          <w:lang w:val="x-none" w:eastAsia="en-US"/>
        </w:rPr>
      </w:pPr>
      <w:r w:rsidRPr="00D67596">
        <w:rPr>
          <w:rFonts w:eastAsia="Times New Roman"/>
          <w:lang w:val="x-none" w:eastAsia="en-US"/>
        </w:rPr>
        <w:t>смысловое чтение.</w:t>
      </w:r>
    </w:p>
    <w:p w:rsidR="00D67596" w:rsidRPr="00D67596" w:rsidRDefault="00D67596" w:rsidP="00D67596">
      <w:pPr>
        <w:tabs>
          <w:tab w:val="left" w:pos="567"/>
        </w:tabs>
        <w:autoSpaceDE/>
        <w:autoSpaceDN/>
        <w:adjustRightInd/>
        <w:spacing w:line="276" w:lineRule="auto"/>
        <w:ind w:firstLine="709"/>
        <w:jc w:val="both"/>
        <w:rPr>
          <w:rFonts w:eastAsia="Times New Roman"/>
          <w:lang w:val="x-none" w:eastAsia="en-US"/>
        </w:rPr>
      </w:pPr>
      <w:r w:rsidRPr="00D67596">
        <w:rPr>
          <w:rFonts w:eastAsia="Times New Roman"/>
          <w:lang w:val="x-none" w:eastAsia="en-US"/>
        </w:rPr>
        <w:t xml:space="preserve">3. </w:t>
      </w:r>
      <w:r w:rsidRPr="00D67596">
        <w:rPr>
          <w:rFonts w:eastAsia="Times New Roman"/>
          <w:b/>
          <w:lang w:val="x-none" w:eastAsia="en-US"/>
        </w:rPr>
        <w:t>Задачи, формирующие регулятивные УУД</w:t>
      </w:r>
      <w:r w:rsidRPr="00D67596">
        <w:rPr>
          <w:rFonts w:eastAsia="Times New Roman"/>
          <w:lang w:val="x-none" w:eastAsia="en-US"/>
        </w:rPr>
        <w:t>:</w:t>
      </w:r>
    </w:p>
    <w:p w:rsidR="00D67596" w:rsidRPr="00D67596" w:rsidRDefault="00D67596" w:rsidP="002A5195">
      <w:pPr>
        <w:widowControl/>
        <w:numPr>
          <w:ilvl w:val="0"/>
          <w:numId w:val="295"/>
        </w:numPr>
        <w:tabs>
          <w:tab w:val="left" w:pos="993"/>
        </w:tabs>
        <w:autoSpaceDE/>
        <w:autoSpaceDN/>
        <w:adjustRightInd/>
        <w:spacing w:line="276" w:lineRule="auto"/>
        <w:ind w:left="0" w:firstLine="709"/>
        <w:jc w:val="both"/>
        <w:textAlignment w:val="baseline"/>
        <w:rPr>
          <w:rFonts w:eastAsia="Times New Roman"/>
          <w:lang w:val="x-none" w:eastAsia="en-US"/>
        </w:rPr>
      </w:pPr>
      <w:r w:rsidRPr="00D67596">
        <w:rPr>
          <w:rFonts w:eastAsia="Times New Roman"/>
          <w:lang w:val="x-none" w:eastAsia="en-US"/>
        </w:rPr>
        <w:t>на планирование;</w:t>
      </w:r>
    </w:p>
    <w:p w:rsidR="00D67596" w:rsidRPr="00D67596" w:rsidRDefault="00D67596" w:rsidP="002A5195">
      <w:pPr>
        <w:widowControl/>
        <w:numPr>
          <w:ilvl w:val="0"/>
          <w:numId w:val="295"/>
        </w:numPr>
        <w:tabs>
          <w:tab w:val="left" w:pos="993"/>
        </w:tabs>
        <w:autoSpaceDE/>
        <w:autoSpaceDN/>
        <w:adjustRightInd/>
        <w:spacing w:line="276" w:lineRule="auto"/>
        <w:ind w:left="0" w:firstLine="709"/>
        <w:jc w:val="both"/>
        <w:textAlignment w:val="baseline"/>
        <w:rPr>
          <w:rFonts w:eastAsia="Times New Roman"/>
          <w:lang w:val="x-none" w:eastAsia="en-US"/>
        </w:rPr>
      </w:pPr>
      <w:r w:rsidRPr="00D67596">
        <w:rPr>
          <w:rFonts w:eastAsia="Times New Roman"/>
          <w:lang w:val="x-none" w:eastAsia="en-US"/>
        </w:rPr>
        <w:t>на ориентировку в ситуации;</w:t>
      </w:r>
    </w:p>
    <w:p w:rsidR="00D67596" w:rsidRPr="00D67596" w:rsidRDefault="00D67596" w:rsidP="002A5195">
      <w:pPr>
        <w:widowControl/>
        <w:numPr>
          <w:ilvl w:val="0"/>
          <w:numId w:val="295"/>
        </w:numPr>
        <w:tabs>
          <w:tab w:val="left" w:pos="993"/>
        </w:tabs>
        <w:autoSpaceDE/>
        <w:autoSpaceDN/>
        <w:adjustRightInd/>
        <w:spacing w:line="276" w:lineRule="auto"/>
        <w:ind w:left="0" w:firstLine="709"/>
        <w:jc w:val="both"/>
        <w:textAlignment w:val="baseline"/>
        <w:rPr>
          <w:rFonts w:eastAsia="Times New Roman"/>
          <w:lang w:val="x-none" w:eastAsia="en-US"/>
        </w:rPr>
      </w:pPr>
      <w:r w:rsidRPr="00D67596">
        <w:rPr>
          <w:rFonts w:eastAsia="Times New Roman"/>
          <w:lang w:val="x-none" w:eastAsia="en-US"/>
        </w:rPr>
        <w:t>на прогнозирование;</w:t>
      </w:r>
    </w:p>
    <w:p w:rsidR="00D67596" w:rsidRPr="00D67596" w:rsidRDefault="00D67596" w:rsidP="002A5195">
      <w:pPr>
        <w:widowControl/>
        <w:numPr>
          <w:ilvl w:val="0"/>
          <w:numId w:val="295"/>
        </w:numPr>
        <w:tabs>
          <w:tab w:val="left" w:pos="993"/>
        </w:tabs>
        <w:autoSpaceDE/>
        <w:autoSpaceDN/>
        <w:adjustRightInd/>
        <w:spacing w:line="276" w:lineRule="auto"/>
        <w:ind w:left="0" w:firstLine="709"/>
        <w:jc w:val="both"/>
        <w:textAlignment w:val="baseline"/>
        <w:rPr>
          <w:rFonts w:eastAsia="Times New Roman"/>
          <w:lang w:val="x-none" w:eastAsia="en-US"/>
        </w:rPr>
      </w:pPr>
      <w:r w:rsidRPr="00D67596">
        <w:rPr>
          <w:rFonts w:eastAsia="Times New Roman"/>
          <w:lang w:val="x-none" w:eastAsia="en-US"/>
        </w:rPr>
        <w:t>на целеполагание;</w:t>
      </w:r>
    </w:p>
    <w:p w:rsidR="00D67596" w:rsidRPr="00D67596" w:rsidRDefault="00D67596" w:rsidP="002A5195">
      <w:pPr>
        <w:widowControl/>
        <w:numPr>
          <w:ilvl w:val="0"/>
          <w:numId w:val="295"/>
        </w:numPr>
        <w:tabs>
          <w:tab w:val="left" w:pos="993"/>
        </w:tabs>
        <w:autoSpaceDE/>
        <w:autoSpaceDN/>
        <w:adjustRightInd/>
        <w:spacing w:line="276" w:lineRule="auto"/>
        <w:ind w:left="0" w:firstLine="709"/>
        <w:jc w:val="both"/>
        <w:textAlignment w:val="baseline"/>
        <w:rPr>
          <w:rFonts w:eastAsia="Times New Roman"/>
          <w:lang w:val="x-none" w:eastAsia="en-US"/>
        </w:rPr>
      </w:pPr>
      <w:r w:rsidRPr="00D67596">
        <w:rPr>
          <w:rFonts w:eastAsia="Times New Roman"/>
          <w:lang w:val="x-none" w:eastAsia="en-US"/>
        </w:rPr>
        <w:t>на принятие решения;</w:t>
      </w:r>
    </w:p>
    <w:p w:rsidR="00D67596" w:rsidRPr="00D67596" w:rsidRDefault="00D67596" w:rsidP="002A5195">
      <w:pPr>
        <w:widowControl/>
        <w:numPr>
          <w:ilvl w:val="0"/>
          <w:numId w:val="295"/>
        </w:numPr>
        <w:tabs>
          <w:tab w:val="left" w:pos="993"/>
        </w:tabs>
        <w:autoSpaceDE/>
        <w:autoSpaceDN/>
        <w:adjustRightInd/>
        <w:spacing w:line="276" w:lineRule="auto"/>
        <w:ind w:left="0" w:firstLine="709"/>
        <w:jc w:val="both"/>
        <w:textAlignment w:val="baseline"/>
        <w:rPr>
          <w:rFonts w:eastAsia="Times New Roman"/>
          <w:lang w:val="x-none" w:eastAsia="en-US"/>
        </w:rPr>
      </w:pPr>
      <w:r w:rsidRPr="00D67596">
        <w:rPr>
          <w:rFonts w:eastAsia="Times New Roman"/>
          <w:lang w:val="x-none" w:eastAsia="en-US"/>
        </w:rPr>
        <w:t>на самоконтроль.</w:t>
      </w:r>
    </w:p>
    <w:p w:rsidR="00D67596" w:rsidRPr="00D67596" w:rsidRDefault="00D67596" w:rsidP="00D67596">
      <w:pPr>
        <w:tabs>
          <w:tab w:val="left" w:pos="567"/>
        </w:tabs>
        <w:autoSpaceDE/>
        <w:autoSpaceDN/>
        <w:adjustRightInd/>
        <w:spacing w:line="276" w:lineRule="auto"/>
        <w:ind w:firstLine="709"/>
        <w:jc w:val="both"/>
        <w:rPr>
          <w:rFonts w:eastAsia="Times New Roman"/>
          <w:lang w:val="x-none" w:eastAsia="en-US"/>
        </w:rPr>
      </w:pPr>
      <w:r w:rsidRPr="00D67596">
        <w:rPr>
          <w:rFonts w:eastAsia="Times New Roman"/>
          <w:lang w:val="x-none" w:eastAsia="en-US"/>
        </w:rPr>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D67596" w:rsidRPr="00D67596" w:rsidRDefault="00D67596" w:rsidP="00D67596">
      <w:pPr>
        <w:tabs>
          <w:tab w:val="left" w:pos="567"/>
        </w:tabs>
        <w:autoSpaceDE/>
        <w:autoSpaceDN/>
        <w:adjustRightInd/>
        <w:spacing w:line="276" w:lineRule="auto"/>
        <w:ind w:firstLine="709"/>
        <w:jc w:val="both"/>
        <w:rPr>
          <w:rFonts w:eastAsia="Times New Roman"/>
          <w:lang w:val="x-none" w:eastAsia="en-US"/>
        </w:rPr>
      </w:pPr>
      <w:r w:rsidRPr="00D67596">
        <w:rPr>
          <w:rFonts w:eastAsia="Times New Roman"/>
          <w:lang w:val="x-none" w:eastAsia="en-US"/>
        </w:rPr>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D67596" w:rsidRPr="00D67596" w:rsidRDefault="00D67596" w:rsidP="00D67596">
      <w:pPr>
        <w:tabs>
          <w:tab w:val="left" w:pos="567"/>
        </w:tabs>
        <w:autoSpaceDE/>
        <w:autoSpaceDN/>
        <w:adjustRightInd/>
        <w:spacing w:line="276" w:lineRule="auto"/>
        <w:ind w:firstLine="709"/>
        <w:jc w:val="both"/>
        <w:rPr>
          <w:rFonts w:eastAsia="Times New Roman"/>
          <w:lang w:val="x-none" w:eastAsia="en-US"/>
        </w:rPr>
      </w:pPr>
      <w:r w:rsidRPr="00D67596">
        <w:rPr>
          <w:rFonts w:eastAsia="Times New Roman"/>
          <w:lang w:val="x-none" w:eastAsia="en-US"/>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D67596" w:rsidRPr="00D67596" w:rsidRDefault="00D67596" w:rsidP="00D67596">
      <w:pPr>
        <w:widowControl/>
        <w:tabs>
          <w:tab w:val="num" w:pos="1920"/>
        </w:tabs>
        <w:autoSpaceDE/>
        <w:autoSpaceDN/>
        <w:adjustRightInd/>
        <w:spacing w:line="276" w:lineRule="auto"/>
        <w:ind w:firstLine="360"/>
        <w:rPr>
          <w:rFonts w:eastAsia="Times New Roman"/>
          <w:lang w:val="ru-RU"/>
        </w:rPr>
      </w:pPr>
      <w:r w:rsidRPr="00D67596">
        <w:rPr>
          <w:rFonts w:ascii="Arial" w:eastAsia="Times New Roman" w:hAnsi="Arial" w:cs="Arial"/>
          <w:sz w:val="22"/>
          <w:szCs w:val="22"/>
          <w:lang w:val="ru-RU"/>
        </w:rPr>
        <w:t xml:space="preserve">    </w:t>
      </w:r>
      <w:r w:rsidRPr="00D67596">
        <w:rPr>
          <w:rFonts w:eastAsia="Times New Roman"/>
          <w:lang w:val="ru-RU"/>
        </w:rPr>
        <w:t xml:space="preserve">Обучающиеся в ходе обучения осваивают учебно-познавательные и учебно-практические задачи, установленные системой планируемых личностных, предметных и метапредметных результатов: </w:t>
      </w:r>
    </w:p>
    <w:p w:rsidR="00D67596" w:rsidRPr="00D67596" w:rsidRDefault="00D67596" w:rsidP="00D67596">
      <w:pPr>
        <w:widowControl/>
        <w:overflowPunct w:val="0"/>
        <w:autoSpaceDE/>
        <w:autoSpaceDN/>
        <w:adjustRightInd/>
        <w:spacing w:line="276" w:lineRule="auto"/>
        <w:ind w:firstLine="360"/>
        <w:jc w:val="both"/>
        <w:textAlignment w:val="baseline"/>
        <w:rPr>
          <w:rFonts w:eastAsia="Arial Unicode MS"/>
          <w:color w:val="000000"/>
          <w:lang w:val="x-none"/>
        </w:rPr>
      </w:pPr>
      <w:r w:rsidRPr="00D67596">
        <w:rPr>
          <w:rFonts w:eastAsia="Arial Unicode MS"/>
          <w:color w:val="000000"/>
          <w:lang w:val="x-none"/>
        </w:rPr>
        <w:t xml:space="preserve">1) учебно-познавательные задачи, направленные на формирование и оценку умений и навыков, способствующих </w:t>
      </w:r>
      <w:r w:rsidRPr="00D67596">
        <w:rPr>
          <w:rFonts w:eastAsia="Arial Unicode MS"/>
          <w:b/>
          <w:color w:val="000000"/>
          <w:lang w:val="x-none"/>
        </w:rPr>
        <w:t>освоению систематических знаний</w:t>
      </w:r>
      <w:r w:rsidRPr="00D67596">
        <w:rPr>
          <w:rFonts w:eastAsia="Arial Unicode MS"/>
          <w:color w:val="000000"/>
          <w:lang w:val="x-none"/>
        </w:rPr>
        <w:t>, в том числе:</w:t>
      </w:r>
    </w:p>
    <w:p w:rsidR="00D67596" w:rsidRPr="00D67596" w:rsidRDefault="00D67596" w:rsidP="002A5195">
      <w:pPr>
        <w:widowControl/>
        <w:numPr>
          <w:ilvl w:val="0"/>
          <w:numId w:val="320"/>
        </w:numPr>
        <w:autoSpaceDE/>
        <w:autoSpaceDN/>
        <w:adjustRightInd/>
        <w:spacing w:line="276" w:lineRule="auto"/>
        <w:jc w:val="both"/>
        <w:rPr>
          <w:rFonts w:eastAsia="Times New Roman"/>
          <w:lang w:val="ru-RU"/>
        </w:rPr>
      </w:pPr>
      <w:r w:rsidRPr="00D67596">
        <w:rPr>
          <w:rFonts w:eastAsia="Times New Roman"/>
          <w:lang w:val="ru-RU"/>
        </w:rPr>
        <w:t>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D67596" w:rsidRPr="00D67596" w:rsidRDefault="00D67596" w:rsidP="002A5195">
      <w:pPr>
        <w:widowControl/>
        <w:numPr>
          <w:ilvl w:val="0"/>
          <w:numId w:val="320"/>
        </w:numPr>
        <w:autoSpaceDE/>
        <w:autoSpaceDN/>
        <w:adjustRightInd/>
        <w:spacing w:line="276" w:lineRule="auto"/>
        <w:jc w:val="both"/>
        <w:rPr>
          <w:rFonts w:eastAsia="Times New Roman"/>
          <w:lang w:val="ru-RU"/>
        </w:rPr>
      </w:pPr>
      <w:r w:rsidRPr="00D67596">
        <w:rPr>
          <w:rFonts w:eastAsia="Times New Roman"/>
          <w:lang w:val="ru-RU"/>
        </w:rPr>
        <w:t>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D67596" w:rsidRPr="00D67596" w:rsidRDefault="00D67596" w:rsidP="002A5195">
      <w:pPr>
        <w:widowControl/>
        <w:numPr>
          <w:ilvl w:val="0"/>
          <w:numId w:val="320"/>
        </w:numPr>
        <w:autoSpaceDE/>
        <w:autoSpaceDN/>
        <w:adjustRightInd/>
        <w:spacing w:line="276" w:lineRule="auto"/>
        <w:jc w:val="both"/>
        <w:rPr>
          <w:rFonts w:eastAsia="Times New Roman"/>
          <w:lang w:val="ru-RU"/>
        </w:rPr>
      </w:pPr>
      <w:r w:rsidRPr="00D67596">
        <w:rPr>
          <w:rFonts w:eastAsia="Times New Roman"/>
          <w:lang w:val="ru-RU"/>
        </w:rPr>
        <w:t>выявлению и анализу существенных и устойчивых связей и отношений между объектами и процессами;</w:t>
      </w:r>
    </w:p>
    <w:p w:rsidR="00D67596" w:rsidRPr="00D67596" w:rsidRDefault="00D67596" w:rsidP="00D67596">
      <w:pPr>
        <w:widowControl/>
        <w:overflowPunct w:val="0"/>
        <w:autoSpaceDE/>
        <w:autoSpaceDN/>
        <w:adjustRightInd/>
        <w:spacing w:line="276" w:lineRule="auto"/>
        <w:ind w:firstLine="360"/>
        <w:jc w:val="both"/>
        <w:textAlignment w:val="baseline"/>
        <w:rPr>
          <w:rFonts w:eastAsia="Arial Unicode MS"/>
          <w:color w:val="000000"/>
          <w:lang w:val="x-none"/>
        </w:rPr>
      </w:pPr>
      <w:r w:rsidRPr="00D67596">
        <w:rPr>
          <w:rFonts w:eastAsia="Arial Unicode MS"/>
          <w:color w:val="000000"/>
          <w:lang w:val="x-none"/>
        </w:rPr>
        <w:t>2) учебно-познавательные задачи, направленные на формирование и оценку навыка</w:t>
      </w:r>
      <w:r w:rsidRPr="00D67596">
        <w:rPr>
          <w:rFonts w:eastAsia="Arial Unicode MS"/>
          <w:b/>
          <w:color w:val="000000"/>
          <w:lang w:val="x-none"/>
        </w:rPr>
        <w:t xml:space="preserve"> самостоятельного приобретения, переноса и интеграции знаний</w:t>
      </w:r>
      <w:r w:rsidRPr="00D67596">
        <w:rPr>
          <w:rFonts w:eastAsia="Arial Unicode MS"/>
          <w:color w:val="000000"/>
          <w:lang w:val="x-none"/>
        </w:rPr>
        <w:t xml:space="preserve">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т.п.;</w:t>
      </w:r>
    </w:p>
    <w:p w:rsidR="00D67596" w:rsidRPr="00D67596" w:rsidRDefault="00D67596" w:rsidP="00D67596">
      <w:pPr>
        <w:widowControl/>
        <w:overflowPunct w:val="0"/>
        <w:autoSpaceDE/>
        <w:autoSpaceDN/>
        <w:adjustRightInd/>
        <w:spacing w:line="276" w:lineRule="auto"/>
        <w:ind w:firstLine="360"/>
        <w:jc w:val="both"/>
        <w:textAlignment w:val="baseline"/>
        <w:rPr>
          <w:rFonts w:eastAsia="Arial Unicode MS"/>
          <w:color w:val="000000"/>
          <w:lang w:val="x-none"/>
        </w:rPr>
      </w:pPr>
      <w:r w:rsidRPr="00D67596">
        <w:rPr>
          <w:rFonts w:eastAsia="Arial Unicode MS"/>
          <w:color w:val="000000"/>
          <w:lang w:val="x-none"/>
        </w:rPr>
        <w:t>3) учебно-практические задачи, направленные на формирование и оценку</w:t>
      </w:r>
      <w:r w:rsidRPr="00D67596">
        <w:rPr>
          <w:rFonts w:eastAsia="Arial Unicode MS"/>
          <w:b/>
          <w:color w:val="000000"/>
          <w:lang w:val="x-none"/>
        </w:rPr>
        <w:t xml:space="preserve"> </w:t>
      </w:r>
      <w:r w:rsidRPr="00D67596">
        <w:rPr>
          <w:rFonts w:eastAsia="Arial Unicode MS"/>
          <w:color w:val="000000"/>
          <w:lang w:val="x-none"/>
        </w:rPr>
        <w:t>навыка</w:t>
      </w:r>
      <w:r w:rsidRPr="00D67596">
        <w:rPr>
          <w:rFonts w:eastAsia="Arial Unicode MS"/>
          <w:b/>
          <w:color w:val="000000"/>
          <w:lang w:val="x-none"/>
        </w:rPr>
        <w:t xml:space="preserve"> разрешения</w:t>
      </w:r>
      <w:r w:rsidRPr="00D67596">
        <w:rPr>
          <w:rFonts w:eastAsia="Arial Unicode MS"/>
          <w:color w:val="000000"/>
          <w:lang w:val="x-none"/>
        </w:rPr>
        <w:t xml:space="preserve"> </w:t>
      </w:r>
      <w:r w:rsidRPr="00D67596">
        <w:rPr>
          <w:rFonts w:eastAsia="Arial Unicode MS"/>
          <w:b/>
          <w:color w:val="000000"/>
          <w:lang w:val="x-none"/>
        </w:rPr>
        <w:t>проблем</w:t>
      </w:r>
      <w:r w:rsidRPr="00D67596">
        <w:rPr>
          <w:rFonts w:eastAsia="Arial Unicode MS"/>
          <w:color w:val="000000"/>
          <w:lang w:val="x-none"/>
        </w:rPr>
        <w:t>/проблемных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т.п.;</w:t>
      </w:r>
    </w:p>
    <w:p w:rsidR="00D67596" w:rsidRPr="00D67596" w:rsidRDefault="00D67596" w:rsidP="00D67596">
      <w:pPr>
        <w:widowControl/>
        <w:overflowPunct w:val="0"/>
        <w:autoSpaceDE/>
        <w:autoSpaceDN/>
        <w:adjustRightInd/>
        <w:spacing w:line="276" w:lineRule="auto"/>
        <w:ind w:firstLine="360"/>
        <w:jc w:val="both"/>
        <w:textAlignment w:val="baseline"/>
        <w:rPr>
          <w:rFonts w:eastAsia="Arial Unicode MS"/>
          <w:color w:val="000000"/>
          <w:lang w:val="x-none"/>
        </w:rPr>
      </w:pPr>
      <w:r w:rsidRPr="00D67596">
        <w:rPr>
          <w:rFonts w:eastAsia="Arial Unicode MS"/>
          <w:color w:val="000000"/>
          <w:lang w:val="x-none"/>
        </w:rPr>
        <w:t>4) учебно-практические задачи, направленные на формирование и оценку</w:t>
      </w:r>
      <w:r w:rsidRPr="00D67596">
        <w:rPr>
          <w:rFonts w:eastAsia="Arial Unicode MS"/>
          <w:b/>
          <w:color w:val="000000"/>
          <w:lang w:val="x-none"/>
        </w:rPr>
        <w:t xml:space="preserve"> </w:t>
      </w:r>
      <w:r w:rsidRPr="00D67596">
        <w:rPr>
          <w:rFonts w:eastAsia="Arial Unicode MS"/>
          <w:color w:val="000000"/>
          <w:lang w:val="x-none"/>
        </w:rPr>
        <w:t>навыка</w:t>
      </w:r>
      <w:r w:rsidRPr="00D67596">
        <w:rPr>
          <w:rFonts w:eastAsia="Arial Unicode MS"/>
          <w:b/>
          <w:color w:val="000000"/>
          <w:lang w:val="x-none"/>
        </w:rPr>
        <w:t xml:space="preserve"> сотрудничества</w:t>
      </w:r>
      <w:r w:rsidRPr="00D67596">
        <w:rPr>
          <w:rFonts w:eastAsia="Arial Unicode MS"/>
          <w:color w:val="000000"/>
          <w:lang w:val="x-none"/>
        </w:rPr>
        <w:t>, требующие совместной работы в парах или группах с распределением ролей/функций и разделением ответственности за конечный результат;</w:t>
      </w:r>
    </w:p>
    <w:p w:rsidR="00D67596" w:rsidRPr="00D67596" w:rsidRDefault="00D67596" w:rsidP="00D67596">
      <w:pPr>
        <w:widowControl/>
        <w:overflowPunct w:val="0"/>
        <w:autoSpaceDE/>
        <w:autoSpaceDN/>
        <w:adjustRightInd/>
        <w:spacing w:line="276" w:lineRule="auto"/>
        <w:ind w:firstLine="360"/>
        <w:jc w:val="both"/>
        <w:textAlignment w:val="baseline"/>
        <w:rPr>
          <w:rFonts w:eastAsia="Arial Unicode MS"/>
          <w:color w:val="000000"/>
          <w:lang w:val="x-none"/>
        </w:rPr>
      </w:pPr>
      <w:r w:rsidRPr="00D67596">
        <w:rPr>
          <w:rFonts w:eastAsia="Arial Unicode MS"/>
          <w:color w:val="000000"/>
          <w:lang w:val="x-none"/>
        </w:rPr>
        <w:t>5) учебно-практические задачи, направленные на формирование и оценку</w:t>
      </w:r>
      <w:r w:rsidRPr="00D67596">
        <w:rPr>
          <w:rFonts w:eastAsia="Arial Unicode MS"/>
          <w:b/>
          <w:color w:val="000000"/>
          <w:lang w:val="x-none"/>
        </w:rPr>
        <w:t xml:space="preserve"> </w:t>
      </w:r>
      <w:r w:rsidRPr="00D67596">
        <w:rPr>
          <w:rFonts w:eastAsia="Arial Unicode MS"/>
          <w:color w:val="000000"/>
          <w:lang w:val="x-none"/>
        </w:rPr>
        <w:t>навыка</w:t>
      </w:r>
      <w:r w:rsidRPr="00D67596">
        <w:rPr>
          <w:rFonts w:eastAsia="Arial Unicode MS"/>
          <w:b/>
          <w:color w:val="000000"/>
          <w:lang w:val="x-none"/>
        </w:rPr>
        <w:t xml:space="preserve"> коммуникации</w:t>
      </w:r>
      <w:r w:rsidRPr="00D67596">
        <w:rPr>
          <w:rFonts w:eastAsia="Arial Unicode MS"/>
          <w:color w:val="000000"/>
          <w:lang w:val="x-none"/>
        </w:rPr>
        <w:t>,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т.п.);</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6) учебно-практические и учебно-познавательные задачи, направленные на формирование и оценку</w:t>
      </w:r>
      <w:r w:rsidRPr="00D67596">
        <w:rPr>
          <w:rFonts w:eastAsia="Times New Roman"/>
          <w:b/>
          <w:lang w:val="ru-RU"/>
        </w:rPr>
        <w:t xml:space="preserve"> </w:t>
      </w:r>
      <w:r w:rsidRPr="00D67596">
        <w:rPr>
          <w:rFonts w:eastAsia="Times New Roman"/>
          <w:lang w:val="ru-RU"/>
        </w:rPr>
        <w:t xml:space="preserve">навыка </w:t>
      </w:r>
      <w:r w:rsidRPr="00D67596">
        <w:rPr>
          <w:rFonts w:eastAsia="Times New Roman"/>
          <w:b/>
          <w:lang w:val="ru-RU"/>
        </w:rPr>
        <w:t>самоорганизации и саморегуляции</w:t>
      </w:r>
      <w:r w:rsidRPr="00D67596">
        <w:rPr>
          <w:rFonts w:eastAsia="Times New Roman"/>
          <w:lang w:val="ru-RU"/>
        </w:rPr>
        <w:t>,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7) учебно-практические и учебно-познавательные задачи, направленные на формирование и оценку навыка рефлексии, что требует от обучающихся самостоятельной оценки или анализа самостоятельной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выполнять по-другому, дополнительно узнать и т.п.)</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8) учебно-практические и учебно-познавательные задачи, направленные на формирование ценностно-смысловых установок,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аргументация своей позиции или оценки;</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9) учебно-практические и учебно-познавательные задачи, направленные на формирование и оценку ИКТ-компетентности обучающихся,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Успешное выполнение этих задач требует от учащихся овладения системой учебных действий (универсальных и специфических для данного учебного предмета: личностных,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D67596" w:rsidRPr="00D67596" w:rsidRDefault="00D67596" w:rsidP="00D67596">
      <w:pPr>
        <w:tabs>
          <w:tab w:val="left" w:pos="567"/>
        </w:tabs>
        <w:autoSpaceDE/>
        <w:autoSpaceDN/>
        <w:adjustRightInd/>
        <w:spacing w:line="276" w:lineRule="auto"/>
        <w:ind w:firstLine="709"/>
        <w:jc w:val="both"/>
        <w:rPr>
          <w:rFonts w:eastAsia="Times New Roman"/>
          <w:lang w:val="x-none" w:eastAsia="en-US"/>
        </w:rPr>
      </w:pPr>
    </w:p>
    <w:p w:rsidR="00D67596" w:rsidRPr="00D67596" w:rsidRDefault="00D67596" w:rsidP="00D67596">
      <w:pPr>
        <w:widowControl/>
        <w:autoSpaceDE/>
        <w:autoSpaceDN/>
        <w:adjustRightInd/>
        <w:spacing w:line="276" w:lineRule="auto"/>
        <w:ind w:firstLine="360"/>
        <w:jc w:val="center"/>
        <w:rPr>
          <w:rFonts w:eastAsia="Times New Roman"/>
          <w:b/>
          <w:bCs/>
          <w:lang w:val="ru-RU"/>
        </w:rPr>
      </w:pPr>
      <w:r w:rsidRPr="00D67596">
        <w:rPr>
          <w:rFonts w:eastAsia="Times New Roman"/>
          <w:b/>
          <w:bCs/>
          <w:lang w:val="ru-RU"/>
        </w:rPr>
        <w:t>Типовые задачи</w:t>
      </w:r>
    </w:p>
    <w:p w:rsidR="00D67596" w:rsidRPr="00D67596" w:rsidRDefault="00D67596" w:rsidP="00D67596">
      <w:pPr>
        <w:widowControl/>
        <w:autoSpaceDE/>
        <w:autoSpaceDN/>
        <w:adjustRightInd/>
        <w:spacing w:line="276" w:lineRule="auto"/>
        <w:ind w:firstLine="360"/>
        <w:rPr>
          <w:rFonts w:eastAsia="Times New Roman"/>
          <w:b/>
          <w:bCs/>
          <w:u w:val="single"/>
          <w:lang w:val="ru-RU"/>
        </w:rPr>
      </w:pPr>
      <w:r w:rsidRPr="00D67596">
        <w:rPr>
          <w:rFonts w:eastAsia="Times New Roman"/>
          <w:b/>
          <w:bCs/>
          <w:u w:val="single"/>
          <w:lang w:val="ru-RU"/>
        </w:rPr>
        <w:t>Личностные УУД.</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b/>
          <w:lang w:val="ru-RU"/>
        </w:rPr>
        <w:t xml:space="preserve">Задание «Рефлексивная самооценка учебной деятельности»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i/>
          <w:lang w:val="ru-RU"/>
        </w:rPr>
        <w:t>Цель:</w:t>
      </w:r>
      <w:r w:rsidRPr="00D67596">
        <w:rPr>
          <w:rFonts w:eastAsia="Times New Roman"/>
          <w:lang w:val="ru-RU"/>
        </w:rPr>
        <w:t xml:space="preserve"> формирование рефлективности (осознанности и обоснованности) самооценки в учебной деятельности, лично</w:t>
      </w:r>
      <w:r w:rsidRPr="00D67596">
        <w:rPr>
          <w:rFonts w:eastAsia="Times New Roman"/>
          <w:lang w:val="ru-RU"/>
        </w:rPr>
        <w:softHyphen/>
        <w:t>стного действия, самоопределения в отношении эталона со</w:t>
      </w:r>
      <w:r w:rsidRPr="00D67596">
        <w:rPr>
          <w:rFonts w:eastAsia="Times New Roman"/>
          <w:lang w:val="ru-RU"/>
        </w:rPr>
        <w:softHyphen/>
        <w:t>циальной роли «хороший ученик».</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i/>
          <w:lang w:val="ru-RU"/>
        </w:rPr>
        <w:t>Возраст:</w:t>
      </w:r>
      <w:r w:rsidRPr="00D67596">
        <w:rPr>
          <w:rFonts w:eastAsia="Times New Roman"/>
          <w:lang w:val="ru-RU"/>
        </w:rPr>
        <w:t xml:space="preserve"> 10 – 15 лет.</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i/>
          <w:lang w:val="ru-RU"/>
        </w:rPr>
        <w:t>Учебные дисциплины:</w:t>
      </w:r>
      <w:r w:rsidRPr="00D67596">
        <w:rPr>
          <w:rFonts w:eastAsia="Times New Roman"/>
          <w:lang w:val="ru-RU"/>
        </w:rPr>
        <w:t xml:space="preserve"> любые гуманитарные (литература, история и др.) и естественнонаучные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(математика, физика и др.).</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i/>
          <w:lang w:val="ru-RU"/>
        </w:rPr>
        <w:t>Форма выполнения задания:</w:t>
      </w:r>
      <w:r w:rsidRPr="00D67596">
        <w:rPr>
          <w:rFonts w:eastAsia="Times New Roman"/>
          <w:lang w:val="ru-RU"/>
        </w:rPr>
        <w:t xml:space="preserve"> фронтальный письменный опрос.</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i/>
          <w:lang w:val="ru-RU"/>
        </w:rPr>
        <w:t>Описание задания:</w:t>
      </w:r>
      <w:r w:rsidRPr="00D67596">
        <w:rPr>
          <w:rFonts w:eastAsia="Times New Roman"/>
          <w:lang w:val="ru-RU"/>
        </w:rPr>
        <w:t xml:space="preserve"> учащимся предлагают в свободной форме письменно ответить на вопросы:</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Как ты считаешь, кого можно назвать хорошим учеником? Назови качества хорошего ученика.</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Считаешь ли ты себя хорошим учеником? и т. д.</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i/>
          <w:lang w:val="ru-RU"/>
        </w:rPr>
        <w:t>Критерии оценивания:</w:t>
      </w:r>
      <w:r w:rsidRPr="00D67596">
        <w:rPr>
          <w:rFonts w:eastAsia="Times New Roman"/>
          <w:lang w:val="ru-RU"/>
        </w:rPr>
        <w:t xml:space="preserve"> адекватность выделения качеств хорошего ученика (успеваемость, выполнение норм школьной жизни, положительные отношения с одноклассниками и учителем, интерес к учению).</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i/>
          <w:lang w:val="ru-RU"/>
        </w:rPr>
        <w:t>Уровни рефлексивной самооценки:</w:t>
      </w:r>
      <w:r w:rsidRPr="00D67596">
        <w:rPr>
          <w:rFonts w:eastAsia="Times New Roman"/>
          <w:lang w:val="ru-RU"/>
        </w:rPr>
        <w:t xml:space="preserve"> выполняя задание учится объективному самооцениванию.</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Эти задачи можно выполнять как под руководством психолога, так и учителем на классных часах.</w:t>
      </w:r>
    </w:p>
    <w:p w:rsidR="00D67596" w:rsidRPr="00D67596" w:rsidRDefault="00D67596" w:rsidP="00D67596">
      <w:pPr>
        <w:widowControl/>
        <w:autoSpaceDE/>
        <w:autoSpaceDN/>
        <w:adjustRightInd/>
        <w:spacing w:line="276" w:lineRule="auto"/>
        <w:ind w:firstLine="360"/>
        <w:rPr>
          <w:rFonts w:eastAsia="Times New Roman"/>
          <w:lang w:val="ru-RU"/>
        </w:rPr>
      </w:pPr>
    </w:p>
    <w:p w:rsidR="00D67596" w:rsidRPr="00D67596" w:rsidRDefault="00D67596" w:rsidP="00D67596">
      <w:pPr>
        <w:widowControl/>
        <w:autoSpaceDE/>
        <w:autoSpaceDN/>
        <w:adjustRightInd/>
        <w:spacing w:line="276" w:lineRule="auto"/>
        <w:ind w:firstLine="360"/>
        <w:rPr>
          <w:rFonts w:eastAsia="Times New Roman"/>
          <w:b/>
          <w:u w:val="single"/>
          <w:lang w:val="ru-RU"/>
        </w:rPr>
      </w:pPr>
      <w:r w:rsidRPr="00D67596">
        <w:rPr>
          <w:rFonts w:eastAsia="Times New Roman"/>
          <w:b/>
          <w:u w:val="single"/>
          <w:lang w:val="ru-RU"/>
        </w:rPr>
        <w:t>Коммуникативные УУД:</w:t>
      </w:r>
    </w:p>
    <w:p w:rsidR="00D67596" w:rsidRPr="00D67596" w:rsidRDefault="00D67596" w:rsidP="00D67596">
      <w:pPr>
        <w:widowControl/>
        <w:autoSpaceDE/>
        <w:autoSpaceDN/>
        <w:adjustRightInd/>
        <w:spacing w:line="276" w:lineRule="auto"/>
        <w:ind w:firstLine="360"/>
        <w:rPr>
          <w:rFonts w:eastAsia="Times New Roman"/>
          <w:b/>
          <w:u w:val="single"/>
          <w:lang w:val="ru-RU"/>
        </w:rPr>
      </w:pPr>
      <w:r w:rsidRPr="00D67596">
        <w:rPr>
          <w:rFonts w:eastAsia="Times New Roman"/>
          <w:b/>
          <w:lang w:val="ru-RU"/>
        </w:rPr>
        <w:t>Задание «Общее мнение»</w:t>
      </w:r>
    </w:p>
    <w:p w:rsidR="00D67596" w:rsidRPr="00D67596" w:rsidRDefault="00D67596" w:rsidP="00D67596">
      <w:pPr>
        <w:widowControl/>
        <w:shd w:val="clear" w:color="auto" w:fill="FFFFFF"/>
        <w:spacing w:line="276" w:lineRule="auto"/>
        <w:ind w:firstLine="360"/>
        <w:jc w:val="both"/>
        <w:rPr>
          <w:rFonts w:eastAsia="Times New Roman"/>
          <w:i/>
          <w:iCs/>
          <w:lang w:val="ru-RU"/>
        </w:rPr>
      </w:pPr>
      <w:r w:rsidRPr="00D67596">
        <w:rPr>
          <w:rFonts w:eastAsia="Times New Roman"/>
          <w:i/>
          <w:iCs/>
          <w:lang w:val="ru-RU"/>
        </w:rPr>
        <w:t xml:space="preserve">Цель: </w:t>
      </w:r>
      <w:r w:rsidRPr="00D67596">
        <w:rPr>
          <w:rFonts w:eastAsia="Times New Roman"/>
          <w:lang w:val="ru-RU"/>
        </w:rPr>
        <w:t>формирование коммуникативных действий, связанных с умением слушать и слышать собеседника, понимать возможность разных оснований для оценки одного и того же предмета, учитывать разные мнения и уметь обосновывать собственное.</w:t>
      </w:r>
      <w:r w:rsidRPr="00D67596">
        <w:rPr>
          <w:rFonts w:eastAsia="Times New Roman"/>
          <w:i/>
          <w:iCs/>
          <w:lang w:val="ru-RU"/>
        </w:rPr>
        <w:t xml:space="preserve"> </w:t>
      </w:r>
    </w:p>
    <w:p w:rsidR="00D67596" w:rsidRPr="00D67596" w:rsidRDefault="00D67596" w:rsidP="00D67596">
      <w:pPr>
        <w:widowControl/>
        <w:shd w:val="clear" w:color="auto" w:fill="FFFFFF"/>
        <w:spacing w:line="276" w:lineRule="auto"/>
        <w:ind w:firstLine="360"/>
        <w:jc w:val="both"/>
        <w:rPr>
          <w:rFonts w:eastAsia="Times New Roman"/>
          <w:lang w:val="ru-RU"/>
        </w:rPr>
      </w:pPr>
      <w:r w:rsidRPr="00D67596">
        <w:rPr>
          <w:rFonts w:eastAsia="Times New Roman"/>
          <w:i/>
          <w:iCs/>
          <w:lang w:val="ru-RU"/>
        </w:rPr>
        <w:t xml:space="preserve">Возраст: </w:t>
      </w:r>
      <w:r w:rsidRPr="00D67596">
        <w:rPr>
          <w:rFonts w:eastAsia="Times New Roman"/>
          <w:lang w:val="ru-RU"/>
        </w:rPr>
        <w:t>11 – 15 лет.</w:t>
      </w:r>
    </w:p>
    <w:p w:rsidR="00D67596" w:rsidRPr="00D67596" w:rsidRDefault="00D67596" w:rsidP="00D67596">
      <w:pPr>
        <w:widowControl/>
        <w:shd w:val="clear" w:color="auto" w:fill="FFFFFF"/>
        <w:spacing w:line="276" w:lineRule="auto"/>
        <w:ind w:firstLine="360"/>
        <w:jc w:val="both"/>
        <w:rPr>
          <w:rFonts w:eastAsia="Times New Roman"/>
          <w:lang w:val="ru-RU"/>
        </w:rPr>
      </w:pPr>
      <w:r w:rsidRPr="00D67596">
        <w:rPr>
          <w:rFonts w:eastAsia="Times New Roman"/>
          <w:i/>
          <w:iCs/>
          <w:lang w:val="ru-RU"/>
        </w:rPr>
        <w:t xml:space="preserve">Учебные дисциплины: </w:t>
      </w:r>
      <w:r w:rsidRPr="00D67596">
        <w:rPr>
          <w:rFonts w:eastAsia="Times New Roman"/>
          <w:lang w:val="ru-RU"/>
        </w:rPr>
        <w:t>литература, история, физика, биология, география и др.</w:t>
      </w:r>
    </w:p>
    <w:p w:rsidR="00D67596" w:rsidRPr="00D67596" w:rsidRDefault="00D67596" w:rsidP="00D67596">
      <w:pPr>
        <w:widowControl/>
        <w:shd w:val="clear" w:color="auto" w:fill="FFFFFF"/>
        <w:spacing w:line="276" w:lineRule="auto"/>
        <w:ind w:firstLine="360"/>
        <w:jc w:val="both"/>
        <w:rPr>
          <w:rFonts w:eastAsia="Times New Roman"/>
          <w:lang w:val="ru-RU"/>
        </w:rPr>
      </w:pPr>
      <w:r w:rsidRPr="00D67596">
        <w:rPr>
          <w:rFonts w:eastAsia="Times New Roman"/>
          <w:i/>
          <w:iCs/>
          <w:lang w:val="ru-RU"/>
        </w:rPr>
        <w:t xml:space="preserve">Форма выполнения задания: </w:t>
      </w:r>
      <w:r w:rsidRPr="00D67596">
        <w:rPr>
          <w:rFonts w:eastAsia="Times New Roman"/>
          <w:lang w:val="ru-RU"/>
        </w:rPr>
        <w:t>работа в парах или в группах по 3 – 4 человека.</w:t>
      </w:r>
    </w:p>
    <w:p w:rsidR="00D67596" w:rsidRPr="00D67596" w:rsidRDefault="00D67596" w:rsidP="00D67596">
      <w:pPr>
        <w:widowControl/>
        <w:shd w:val="clear" w:color="auto" w:fill="FFFFFF"/>
        <w:spacing w:line="276" w:lineRule="auto"/>
        <w:ind w:firstLine="360"/>
        <w:jc w:val="both"/>
        <w:rPr>
          <w:rFonts w:eastAsia="Times New Roman"/>
          <w:lang w:val="ru-RU"/>
        </w:rPr>
      </w:pPr>
      <w:r w:rsidRPr="00D67596">
        <w:rPr>
          <w:rFonts w:eastAsia="Times New Roman"/>
          <w:i/>
          <w:iCs/>
          <w:lang w:val="ru-RU"/>
        </w:rPr>
        <w:t xml:space="preserve">Описание задания: </w:t>
      </w:r>
      <w:r w:rsidRPr="00D67596">
        <w:rPr>
          <w:rFonts w:eastAsia="Times New Roman"/>
          <w:lang w:val="ru-RU"/>
        </w:rPr>
        <w:t>учащимся, сидящим парами (или за двумя соседними столами), предлагается выработать, а затем представить и обосновать общее мнение по заданному вопросу, например: почему надо выполнять обещание?</w:t>
      </w:r>
    </w:p>
    <w:p w:rsidR="00D67596" w:rsidRPr="00D67596" w:rsidRDefault="00D67596" w:rsidP="00D67596">
      <w:pPr>
        <w:widowControl/>
        <w:shd w:val="clear" w:color="auto" w:fill="FFFFFF"/>
        <w:spacing w:line="276" w:lineRule="auto"/>
        <w:ind w:firstLine="360"/>
        <w:jc w:val="both"/>
        <w:rPr>
          <w:rFonts w:eastAsia="Times New Roman"/>
          <w:lang w:val="ru-RU"/>
        </w:rPr>
      </w:pPr>
      <w:r w:rsidRPr="00D67596">
        <w:rPr>
          <w:rFonts w:eastAsia="Times New Roman"/>
          <w:i/>
          <w:iCs/>
          <w:lang w:val="ru-RU"/>
        </w:rPr>
        <w:t>Критерии оценивания:</w:t>
      </w:r>
    </w:p>
    <w:p w:rsidR="00D67596" w:rsidRPr="00D67596" w:rsidRDefault="00D67596" w:rsidP="002A5195">
      <w:pPr>
        <w:widowControl/>
        <w:numPr>
          <w:ilvl w:val="0"/>
          <w:numId w:val="297"/>
        </w:numPr>
        <w:autoSpaceDE/>
        <w:autoSpaceDN/>
        <w:adjustRightInd/>
        <w:spacing w:line="276" w:lineRule="auto"/>
        <w:ind w:left="1225" w:hanging="357"/>
        <w:jc w:val="both"/>
        <w:rPr>
          <w:rFonts w:eastAsia="Times New Roman"/>
          <w:lang w:val="ru-RU"/>
        </w:rPr>
      </w:pPr>
      <w:r w:rsidRPr="00D67596">
        <w:rPr>
          <w:rFonts w:eastAsia="Times New Roman"/>
          <w:lang w:val="ru-RU"/>
        </w:rPr>
        <w:t>продуктивность совместной деятельности оценивается по полноте и обоснованности общего ответа;</w:t>
      </w:r>
    </w:p>
    <w:p w:rsidR="00D67596" w:rsidRPr="00D67596" w:rsidRDefault="00D67596" w:rsidP="002A5195">
      <w:pPr>
        <w:widowControl/>
        <w:numPr>
          <w:ilvl w:val="0"/>
          <w:numId w:val="297"/>
        </w:numPr>
        <w:autoSpaceDE/>
        <w:autoSpaceDN/>
        <w:adjustRightInd/>
        <w:spacing w:line="276" w:lineRule="auto"/>
        <w:ind w:left="1225" w:hanging="357"/>
        <w:jc w:val="both"/>
        <w:rPr>
          <w:rFonts w:eastAsia="Times New Roman"/>
          <w:lang w:val="ru-RU"/>
        </w:rPr>
      </w:pPr>
      <w:r w:rsidRPr="00D67596">
        <w:rPr>
          <w:rFonts w:eastAsia="Times New Roman"/>
          <w:lang w:val="ru-RU"/>
        </w:rPr>
        <w:t>умение договариваться, приходить к общему решению, убеждать, аргументировать;</w:t>
      </w:r>
    </w:p>
    <w:p w:rsidR="00D67596" w:rsidRPr="00D67596" w:rsidRDefault="00D67596" w:rsidP="002A5195">
      <w:pPr>
        <w:widowControl/>
        <w:numPr>
          <w:ilvl w:val="0"/>
          <w:numId w:val="297"/>
        </w:numPr>
        <w:autoSpaceDE/>
        <w:autoSpaceDN/>
        <w:adjustRightInd/>
        <w:spacing w:line="276" w:lineRule="auto"/>
        <w:ind w:left="1225" w:hanging="357"/>
        <w:jc w:val="both"/>
        <w:rPr>
          <w:rFonts w:eastAsia="Times New Roman"/>
          <w:lang w:val="ru-RU"/>
        </w:rPr>
      </w:pPr>
      <w:r w:rsidRPr="00D67596">
        <w:rPr>
          <w:rFonts w:eastAsia="Times New Roman"/>
          <w:lang w:val="ru-RU"/>
        </w:rPr>
        <w:t>отношение к выработке общей точки зрения: позитивное (обсуждают вопрос с интересом к мнению друг друга), нейтральное (взаимодействуют друг с другом в силу необходимости) или отрицательное (игнорируют друг друга, конфликтуют).</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После выполнения задания заслушиваются ответы разных пар. Ответы сравниваются по полноте и обоснованности аргументации. Обсуждаются разные точки зрения и аргументы, вырабатывается общее мнение. В заключение учащиеся делятся впечатлениями о том, что дала им дискуссия, легко ли было договариваться, изменилось ли их первоначальное мнение и т. д.</w:t>
      </w:r>
    </w:p>
    <w:p w:rsidR="00D67596" w:rsidRPr="00D67596" w:rsidRDefault="00D67596" w:rsidP="00D67596">
      <w:pPr>
        <w:widowControl/>
        <w:shd w:val="clear" w:color="auto" w:fill="FFFFFF"/>
        <w:spacing w:line="276" w:lineRule="auto"/>
        <w:ind w:firstLine="360"/>
        <w:jc w:val="both"/>
        <w:rPr>
          <w:rFonts w:eastAsia="Times New Roman"/>
          <w:b/>
          <w:lang w:val="ru-RU"/>
        </w:rPr>
      </w:pPr>
    </w:p>
    <w:p w:rsidR="00D67596" w:rsidRPr="00D67596" w:rsidRDefault="00D67596" w:rsidP="00D67596">
      <w:pPr>
        <w:widowControl/>
        <w:shd w:val="clear" w:color="auto" w:fill="FFFFFF"/>
        <w:spacing w:line="276" w:lineRule="auto"/>
        <w:ind w:firstLine="360"/>
        <w:jc w:val="both"/>
        <w:rPr>
          <w:rFonts w:eastAsia="Times New Roman"/>
          <w:b/>
          <w:lang w:val="ru-RU"/>
        </w:rPr>
      </w:pPr>
      <w:r w:rsidRPr="00D67596">
        <w:rPr>
          <w:rFonts w:eastAsia="Times New Roman"/>
          <w:b/>
          <w:lang w:val="ru-RU"/>
        </w:rPr>
        <w:t>Задание «Компьютерная презентация»</w:t>
      </w:r>
    </w:p>
    <w:p w:rsidR="00D67596" w:rsidRPr="00D67596" w:rsidRDefault="00D67596" w:rsidP="00D67596">
      <w:pPr>
        <w:widowControl/>
        <w:shd w:val="clear" w:color="auto" w:fill="FFFFFF"/>
        <w:spacing w:line="276" w:lineRule="auto"/>
        <w:ind w:firstLine="360"/>
        <w:jc w:val="both"/>
        <w:rPr>
          <w:rFonts w:eastAsia="Times New Roman"/>
          <w:lang w:val="ru-RU"/>
        </w:rPr>
      </w:pPr>
      <w:r w:rsidRPr="00D67596">
        <w:rPr>
          <w:rFonts w:eastAsia="Times New Roman"/>
          <w:i/>
          <w:iCs/>
          <w:lang w:val="ru-RU"/>
        </w:rPr>
        <w:t xml:space="preserve">Цель: </w:t>
      </w:r>
      <w:r w:rsidRPr="00D67596">
        <w:rPr>
          <w:rFonts w:eastAsia="Times New Roman"/>
          <w:lang w:val="ru-RU"/>
        </w:rPr>
        <w:t>формирование коммуникативных действий, направленных на структурирование, объяснение и представление информации по определённой теме, умение сотрудничать в процессе создания общего продукта совместной деятельности.</w:t>
      </w:r>
    </w:p>
    <w:p w:rsidR="00D67596" w:rsidRPr="00D67596" w:rsidRDefault="00D67596" w:rsidP="00D67596">
      <w:pPr>
        <w:widowControl/>
        <w:shd w:val="clear" w:color="auto" w:fill="FFFFFF"/>
        <w:spacing w:line="276" w:lineRule="auto"/>
        <w:ind w:firstLine="360"/>
        <w:jc w:val="both"/>
        <w:rPr>
          <w:rFonts w:eastAsia="Times New Roman"/>
          <w:lang w:val="ru-RU"/>
        </w:rPr>
      </w:pPr>
      <w:r w:rsidRPr="00D67596">
        <w:rPr>
          <w:rFonts w:eastAsia="Times New Roman"/>
          <w:i/>
          <w:iCs/>
          <w:lang w:val="ru-RU"/>
        </w:rPr>
        <w:t xml:space="preserve">Возраст: </w:t>
      </w:r>
      <w:r w:rsidRPr="00D67596">
        <w:rPr>
          <w:rFonts w:eastAsia="Times New Roman"/>
          <w:lang w:val="ru-RU"/>
        </w:rPr>
        <w:t>11 – 15 лет.</w:t>
      </w:r>
    </w:p>
    <w:p w:rsidR="00D67596" w:rsidRPr="00D67596" w:rsidRDefault="00D67596" w:rsidP="00D67596">
      <w:pPr>
        <w:widowControl/>
        <w:shd w:val="clear" w:color="auto" w:fill="FFFFFF"/>
        <w:spacing w:line="276" w:lineRule="auto"/>
        <w:ind w:firstLine="360"/>
        <w:jc w:val="both"/>
        <w:rPr>
          <w:rFonts w:eastAsia="Times New Roman"/>
          <w:lang w:val="ru-RU"/>
        </w:rPr>
      </w:pPr>
      <w:r w:rsidRPr="00D67596">
        <w:rPr>
          <w:rFonts w:eastAsia="Times New Roman"/>
          <w:i/>
          <w:iCs/>
          <w:lang w:val="ru-RU"/>
        </w:rPr>
        <w:t xml:space="preserve">Учебные дисциплины: </w:t>
      </w:r>
      <w:r w:rsidRPr="00D67596">
        <w:rPr>
          <w:rFonts w:eastAsia="Times New Roman"/>
          <w:lang w:val="ru-RU"/>
        </w:rPr>
        <w:t>гуманитарные (литература, история и др.) и естественно-научные (математика, физика и др.).</w:t>
      </w:r>
    </w:p>
    <w:p w:rsidR="00D67596" w:rsidRPr="00D67596" w:rsidRDefault="00D67596" w:rsidP="00D67596">
      <w:pPr>
        <w:widowControl/>
        <w:shd w:val="clear" w:color="auto" w:fill="FFFFFF"/>
        <w:spacing w:line="276" w:lineRule="auto"/>
        <w:ind w:firstLine="360"/>
        <w:jc w:val="both"/>
        <w:rPr>
          <w:rFonts w:eastAsia="Times New Roman"/>
          <w:lang w:val="ru-RU"/>
        </w:rPr>
      </w:pPr>
      <w:r w:rsidRPr="00D67596">
        <w:rPr>
          <w:rFonts w:eastAsia="Times New Roman"/>
          <w:i/>
          <w:iCs/>
          <w:lang w:val="ru-RU"/>
        </w:rPr>
        <w:t xml:space="preserve">Форма выполнения задания: </w:t>
      </w:r>
      <w:r w:rsidRPr="00D67596">
        <w:rPr>
          <w:rFonts w:eastAsia="Times New Roman"/>
          <w:lang w:val="ru-RU"/>
        </w:rPr>
        <w:t>работа в двух группах.</w:t>
      </w:r>
    </w:p>
    <w:p w:rsidR="00D67596" w:rsidRPr="00D67596" w:rsidRDefault="00D67596" w:rsidP="00D67596">
      <w:pPr>
        <w:widowControl/>
        <w:shd w:val="clear" w:color="auto" w:fill="FFFFFF"/>
        <w:spacing w:line="276" w:lineRule="auto"/>
        <w:ind w:firstLine="360"/>
        <w:jc w:val="both"/>
        <w:rPr>
          <w:rFonts w:eastAsia="Times New Roman"/>
          <w:lang w:val="ru-RU"/>
        </w:rPr>
      </w:pPr>
      <w:r w:rsidRPr="00D67596">
        <w:rPr>
          <w:rFonts w:eastAsia="Times New Roman"/>
          <w:i/>
          <w:iCs/>
          <w:lang w:val="ru-RU"/>
        </w:rPr>
        <w:t xml:space="preserve">Материал: </w:t>
      </w:r>
      <w:r w:rsidRPr="00D67596">
        <w:rPr>
          <w:rFonts w:eastAsia="Times New Roman"/>
          <w:lang w:val="ru-RU"/>
        </w:rPr>
        <w:t xml:space="preserve">переносной компьютер с проектором для демонстрации, программа </w:t>
      </w:r>
      <w:r w:rsidRPr="00D67596">
        <w:rPr>
          <w:rFonts w:eastAsia="Times New Roman"/>
        </w:rPr>
        <w:t>Microsoft</w:t>
      </w:r>
      <w:r w:rsidRPr="00D67596">
        <w:rPr>
          <w:rFonts w:eastAsia="Times New Roman"/>
          <w:lang w:val="ru-RU"/>
        </w:rPr>
        <w:t xml:space="preserve"> </w:t>
      </w:r>
      <w:r w:rsidRPr="00D67596">
        <w:rPr>
          <w:rFonts w:eastAsia="Times New Roman"/>
        </w:rPr>
        <w:t>PowerPoint</w:t>
      </w:r>
      <w:r w:rsidRPr="00D67596">
        <w:rPr>
          <w:rFonts w:eastAsia="Times New Roman"/>
          <w:lang w:val="ru-RU"/>
        </w:rPr>
        <w:t>.</w:t>
      </w:r>
    </w:p>
    <w:p w:rsidR="00D67596" w:rsidRPr="00D67596" w:rsidRDefault="00D67596" w:rsidP="00D67596">
      <w:pPr>
        <w:widowControl/>
        <w:shd w:val="clear" w:color="auto" w:fill="FFFFFF"/>
        <w:spacing w:line="276" w:lineRule="auto"/>
        <w:ind w:firstLine="360"/>
        <w:jc w:val="both"/>
        <w:rPr>
          <w:rFonts w:eastAsia="Times New Roman"/>
          <w:lang w:val="ru-RU"/>
        </w:rPr>
      </w:pPr>
      <w:r w:rsidRPr="00D67596">
        <w:rPr>
          <w:rFonts w:eastAsia="Times New Roman"/>
          <w:i/>
          <w:iCs/>
          <w:lang w:val="ru-RU"/>
        </w:rPr>
        <w:t xml:space="preserve">Описание задания: </w:t>
      </w:r>
      <w:r w:rsidRPr="00D67596">
        <w:rPr>
          <w:rFonts w:eastAsia="Times New Roman"/>
          <w:lang w:val="ru-RU"/>
        </w:rPr>
        <w:t>каждой подгруппе учащихся предлагается создать компьютерную презентацию по определённой теме – предложенной учителем или выбранной детьми. Сначала в процессе общего обсуждения подгруппа создаёт план и последовательность слайдов, а затем, работая парами, ученики составляют текст и рисунки для отдельных слайдов. Полученные презентации демонстрируются другой подгруппе, которая оценивает понятность и полноту представления темы.</w:t>
      </w:r>
    </w:p>
    <w:p w:rsidR="00D67596" w:rsidRPr="00D67596" w:rsidRDefault="00D67596" w:rsidP="00D67596">
      <w:pPr>
        <w:widowControl/>
        <w:shd w:val="clear" w:color="auto" w:fill="FFFFFF"/>
        <w:spacing w:line="276" w:lineRule="auto"/>
        <w:ind w:firstLine="360"/>
        <w:jc w:val="both"/>
        <w:rPr>
          <w:rFonts w:eastAsia="Times New Roman"/>
          <w:lang w:val="ru-RU"/>
        </w:rPr>
      </w:pPr>
      <w:r w:rsidRPr="00D67596">
        <w:rPr>
          <w:rFonts w:eastAsia="Times New Roman"/>
          <w:i/>
          <w:iCs/>
          <w:lang w:val="ru-RU"/>
        </w:rPr>
        <w:t>Критерии оценивания:</w:t>
      </w:r>
    </w:p>
    <w:p w:rsidR="00D67596" w:rsidRPr="00D67596" w:rsidRDefault="00D67596" w:rsidP="002A5195">
      <w:pPr>
        <w:widowControl/>
        <w:numPr>
          <w:ilvl w:val="0"/>
          <w:numId w:val="297"/>
        </w:numPr>
        <w:autoSpaceDE/>
        <w:autoSpaceDN/>
        <w:adjustRightInd/>
        <w:spacing w:line="276" w:lineRule="auto"/>
        <w:ind w:left="1225" w:hanging="357"/>
        <w:jc w:val="both"/>
        <w:rPr>
          <w:rFonts w:eastAsia="Times New Roman"/>
          <w:lang w:val="ru-RU"/>
        </w:rPr>
      </w:pPr>
      <w:r w:rsidRPr="00D67596">
        <w:rPr>
          <w:rFonts w:eastAsia="Times New Roman"/>
          <w:lang w:val="ru-RU"/>
        </w:rPr>
        <w:t>продуктивность совместной деятельности;</w:t>
      </w:r>
    </w:p>
    <w:p w:rsidR="00D67596" w:rsidRPr="00D67596" w:rsidRDefault="00D67596" w:rsidP="002A5195">
      <w:pPr>
        <w:widowControl/>
        <w:numPr>
          <w:ilvl w:val="0"/>
          <w:numId w:val="297"/>
        </w:numPr>
        <w:autoSpaceDE/>
        <w:autoSpaceDN/>
        <w:adjustRightInd/>
        <w:spacing w:line="276" w:lineRule="auto"/>
        <w:ind w:left="868" w:hanging="357"/>
        <w:jc w:val="both"/>
        <w:rPr>
          <w:rFonts w:eastAsia="Times New Roman"/>
          <w:lang w:val="ru-RU"/>
        </w:rPr>
      </w:pPr>
      <w:r w:rsidRPr="00D67596">
        <w:rPr>
          <w:rFonts w:eastAsia="Times New Roman"/>
          <w:lang w:val="ru-RU"/>
        </w:rPr>
        <w:t>способность строить понятные высказывания, учитывающие, что знают, а что не знают  адресаты;</w:t>
      </w:r>
    </w:p>
    <w:p w:rsidR="00D67596" w:rsidRPr="00D67596" w:rsidRDefault="00D67596" w:rsidP="002A5195">
      <w:pPr>
        <w:widowControl/>
        <w:numPr>
          <w:ilvl w:val="0"/>
          <w:numId w:val="297"/>
        </w:numPr>
        <w:autoSpaceDE/>
        <w:autoSpaceDN/>
        <w:adjustRightInd/>
        <w:spacing w:line="276" w:lineRule="auto"/>
        <w:ind w:left="1225" w:hanging="357"/>
        <w:jc w:val="both"/>
        <w:rPr>
          <w:rFonts w:eastAsia="Times New Roman"/>
          <w:lang w:val="ru-RU"/>
        </w:rPr>
      </w:pPr>
      <w:r w:rsidRPr="00D67596">
        <w:rPr>
          <w:rFonts w:eastAsia="Times New Roman"/>
          <w:lang w:val="ru-RU"/>
        </w:rPr>
        <w:t>способы взаимного контроля по ходу выполнения деятельности и взаимопомощи;</w:t>
      </w:r>
    </w:p>
    <w:p w:rsidR="00D67596" w:rsidRPr="00D67596" w:rsidRDefault="00D67596" w:rsidP="002A5195">
      <w:pPr>
        <w:widowControl/>
        <w:numPr>
          <w:ilvl w:val="0"/>
          <w:numId w:val="297"/>
        </w:numPr>
        <w:autoSpaceDE/>
        <w:autoSpaceDN/>
        <w:adjustRightInd/>
        <w:spacing w:line="276" w:lineRule="auto"/>
        <w:ind w:left="1225" w:hanging="357"/>
        <w:jc w:val="both"/>
        <w:rPr>
          <w:rFonts w:eastAsia="Times New Roman"/>
          <w:lang w:val="ru-RU"/>
        </w:rPr>
      </w:pPr>
      <w:r w:rsidRPr="00D67596">
        <w:rPr>
          <w:rFonts w:eastAsia="Times New Roman"/>
          <w:lang w:val="ru-RU"/>
        </w:rPr>
        <w:t>эмоциональное отношение к совместной деятельности: позитивное (работают с удовольствием и интересом), нейтральное (взаимодействуют друг с другом в силу необходимости), негативное.</w:t>
      </w:r>
    </w:p>
    <w:p w:rsidR="00D67596" w:rsidRPr="00D67596" w:rsidRDefault="00D67596" w:rsidP="00D67596">
      <w:pPr>
        <w:widowControl/>
        <w:autoSpaceDE/>
        <w:autoSpaceDN/>
        <w:adjustRightInd/>
        <w:spacing w:line="276" w:lineRule="auto"/>
        <w:ind w:firstLine="360"/>
        <w:jc w:val="both"/>
        <w:rPr>
          <w:rFonts w:eastAsia="Times New Roman"/>
          <w:b/>
          <w:u w:val="single"/>
          <w:lang w:val="ru-RU"/>
        </w:rPr>
      </w:pPr>
    </w:p>
    <w:p w:rsidR="00D67596" w:rsidRPr="00D67596" w:rsidRDefault="00D67596" w:rsidP="00D67596">
      <w:pPr>
        <w:widowControl/>
        <w:autoSpaceDE/>
        <w:autoSpaceDN/>
        <w:adjustRightInd/>
        <w:spacing w:line="276" w:lineRule="auto"/>
        <w:ind w:firstLine="360"/>
        <w:jc w:val="both"/>
        <w:rPr>
          <w:rFonts w:eastAsia="Times New Roman"/>
          <w:b/>
          <w:u w:val="single"/>
          <w:lang w:val="ru-RU"/>
        </w:rPr>
      </w:pPr>
      <w:r w:rsidRPr="00D67596">
        <w:rPr>
          <w:rFonts w:eastAsia="Times New Roman"/>
          <w:b/>
          <w:u w:val="single"/>
          <w:lang w:val="ru-RU"/>
        </w:rPr>
        <w:t>Познавательные УУД:</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b/>
          <w:bCs/>
          <w:lang w:val="ru-RU"/>
        </w:rPr>
        <w:t>Задание «Сказочные герои»</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bCs/>
          <w:i/>
          <w:iCs/>
          <w:lang w:val="ru-RU"/>
        </w:rPr>
        <w:t>Цель:</w:t>
      </w:r>
      <w:r w:rsidRPr="00D67596">
        <w:rPr>
          <w:rFonts w:eastAsia="Times New Roman"/>
          <w:lang w:val="ru-RU"/>
        </w:rPr>
        <w:t xml:space="preserve"> формирование умения проводить теоретическое исследование на материале анализа сказочных героев.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bCs/>
          <w:i/>
          <w:iCs/>
          <w:lang w:val="ru-RU"/>
        </w:rPr>
        <w:t xml:space="preserve">Возраст: </w:t>
      </w:r>
      <w:r w:rsidRPr="00D67596">
        <w:rPr>
          <w:rFonts w:eastAsia="Times New Roman"/>
          <w:lang w:val="ru-RU"/>
        </w:rPr>
        <w:t xml:space="preserve">14 – 15 лет.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bCs/>
          <w:i/>
          <w:iCs/>
          <w:lang w:val="ru-RU"/>
        </w:rPr>
        <w:t>Учебные дисциплины:</w:t>
      </w:r>
      <w:r w:rsidRPr="00D67596">
        <w:rPr>
          <w:rFonts w:eastAsia="Times New Roman"/>
          <w:lang w:val="ru-RU"/>
        </w:rPr>
        <w:t xml:space="preserve"> литература.</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bCs/>
          <w:i/>
          <w:iCs/>
          <w:lang w:val="ru-RU"/>
        </w:rPr>
        <w:t>Форма выполнения задания:</w:t>
      </w:r>
      <w:r w:rsidRPr="00D67596">
        <w:rPr>
          <w:rFonts w:eastAsia="Times New Roman"/>
          <w:lang w:val="ru-RU"/>
        </w:rPr>
        <w:t xml:space="preserve"> работа в группах по 4 – 5 человек.</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bCs/>
          <w:i/>
          <w:iCs/>
          <w:lang w:val="ru-RU"/>
        </w:rPr>
        <w:t>Описание задания:</w:t>
      </w:r>
      <w:r w:rsidRPr="00D67596">
        <w:rPr>
          <w:rFonts w:eastAsia="Times New Roman"/>
          <w:lang w:val="ru-RU"/>
        </w:rPr>
        <w:t xml:space="preserve"> учащимся предлагается провести теоретическое исследование. Теоретическое исследование – это формулирование общих закономерностей, позволяющих объяснить ранее открытые факты и эмпирические закономерности.</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bCs/>
          <w:lang w:val="ru-RU"/>
        </w:rPr>
        <w:t>Этапы проведения исследования:</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1. Формулирование проблемы.</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2. Подготовка к проведению исследования:</w:t>
      </w:r>
    </w:p>
    <w:p w:rsidR="00D67596" w:rsidRPr="00D67596" w:rsidRDefault="00D67596" w:rsidP="002A5195">
      <w:pPr>
        <w:widowControl/>
        <w:numPr>
          <w:ilvl w:val="0"/>
          <w:numId w:val="297"/>
        </w:numPr>
        <w:autoSpaceDE/>
        <w:autoSpaceDN/>
        <w:adjustRightInd/>
        <w:spacing w:line="276" w:lineRule="auto"/>
        <w:ind w:left="1225" w:hanging="357"/>
        <w:jc w:val="both"/>
        <w:rPr>
          <w:rFonts w:eastAsia="Times New Roman"/>
          <w:lang w:val="ru-RU"/>
        </w:rPr>
      </w:pPr>
      <w:r w:rsidRPr="00D67596">
        <w:rPr>
          <w:rFonts w:eastAsia="Times New Roman"/>
          <w:lang w:val="ru-RU"/>
        </w:rPr>
        <w:t>предварительный анализ имеющейся информации, выдвижение гипотез;</w:t>
      </w:r>
    </w:p>
    <w:p w:rsidR="00D67596" w:rsidRPr="00D67596" w:rsidRDefault="00D67596" w:rsidP="002A5195">
      <w:pPr>
        <w:widowControl/>
        <w:numPr>
          <w:ilvl w:val="0"/>
          <w:numId w:val="297"/>
        </w:numPr>
        <w:autoSpaceDE/>
        <w:autoSpaceDN/>
        <w:adjustRightInd/>
        <w:spacing w:line="276" w:lineRule="auto"/>
        <w:ind w:left="1225" w:hanging="357"/>
        <w:jc w:val="both"/>
        <w:rPr>
          <w:rFonts w:eastAsia="Times New Roman"/>
          <w:lang w:val="ru-RU"/>
        </w:rPr>
      </w:pPr>
      <w:r w:rsidRPr="00D67596">
        <w:rPr>
          <w:rFonts w:eastAsia="Times New Roman"/>
          <w:lang w:val="ru-RU"/>
        </w:rPr>
        <w:t>отбор материала, который будет использован в исследовании.</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3. Проведение исследования:</w:t>
      </w:r>
    </w:p>
    <w:p w:rsidR="00D67596" w:rsidRPr="00D67596" w:rsidRDefault="00D67596" w:rsidP="002A5195">
      <w:pPr>
        <w:widowControl/>
        <w:numPr>
          <w:ilvl w:val="0"/>
          <w:numId w:val="297"/>
        </w:numPr>
        <w:autoSpaceDE/>
        <w:autoSpaceDN/>
        <w:adjustRightInd/>
        <w:spacing w:line="276" w:lineRule="auto"/>
        <w:ind w:left="1225" w:hanging="357"/>
        <w:jc w:val="both"/>
        <w:rPr>
          <w:rFonts w:eastAsia="Times New Roman"/>
          <w:lang w:val="ru-RU"/>
        </w:rPr>
      </w:pPr>
      <w:r w:rsidRPr="00D67596">
        <w:rPr>
          <w:rFonts w:eastAsia="Times New Roman"/>
          <w:lang w:val="ru-RU"/>
        </w:rPr>
        <w:t>анализ и обобщение результатов исследования.</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4. Изложение результатов исследования, их представление.</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5. Обсуждение, оценка полученных результатов.</w:t>
      </w:r>
    </w:p>
    <w:p w:rsidR="00D67596" w:rsidRPr="00D67596" w:rsidRDefault="00D67596" w:rsidP="00D67596">
      <w:pPr>
        <w:widowControl/>
        <w:shd w:val="clear" w:color="auto" w:fill="FFFFFF"/>
        <w:spacing w:line="276" w:lineRule="auto"/>
        <w:ind w:firstLine="360"/>
        <w:jc w:val="both"/>
        <w:rPr>
          <w:rFonts w:eastAsia="Times New Roman"/>
          <w:lang w:val="ru-RU"/>
        </w:rPr>
      </w:pPr>
    </w:p>
    <w:p w:rsidR="00D67596" w:rsidRPr="00D67596" w:rsidRDefault="00D67596" w:rsidP="00D67596">
      <w:pPr>
        <w:widowControl/>
        <w:shd w:val="clear" w:color="auto" w:fill="FFFFFF"/>
        <w:spacing w:line="276" w:lineRule="auto"/>
        <w:ind w:firstLine="360"/>
        <w:jc w:val="both"/>
        <w:rPr>
          <w:rFonts w:eastAsia="Times New Roman"/>
          <w:b/>
          <w:lang w:val="ru-RU"/>
        </w:rPr>
      </w:pPr>
      <w:r w:rsidRPr="00D67596">
        <w:rPr>
          <w:rFonts w:eastAsia="Times New Roman"/>
          <w:b/>
          <w:lang w:val="ru-RU"/>
        </w:rPr>
        <w:t>Задание «Найти правило»</w:t>
      </w:r>
    </w:p>
    <w:p w:rsidR="00D67596" w:rsidRPr="00D67596" w:rsidRDefault="00D67596" w:rsidP="00D67596">
      <w:pPr>
        <w:widowControl/>
        <w:shd w:val="clear" w:color="auto" w:fill="FFFFFF"/>
        <w:spacing w:line="276" w:lineRule="auto"/>
        <w:ind w:firstLine="360"/>
        <w:jc w:val="both"/>
        <w:rPr>
          <w:rFonts w:eastAsia="Times New Roman"/>
          <w:lang w:val="ru-RU"/>
        </w:rPr>
      </w:pPr>
      <w:r w:rsidRPr="00D67596">
        <w:rPr>
          <w:rFonts w:eastAsia="Times New Roman"/>
          <w:i/>
          <w:iCs/>
          <w:lang w:val="ru-RU"/>
        </w:rPr>
        <w:t xml:space="preserve">Цель: </w:t>
      </w:r>
      <w:r w:rsidRPr="00D67596">
        <w:rPr>
          <w:rFonts w:eastAsia="Times New Roman"/>
          <w:lang w:val="ru-RU"/>
        </w:rPr>
        <w:t>формирование умения выделять закономерность в построении серии.</w:t>
      </w:r>
    </w:p>
    <w:p w:rsidR="00D67596" w:rsidRPr="00D67596" w:rsidRDefault="00D67596" w:rsidP="00D67596">
      <w:pPr>
        <w:widowControl/>
        <w:shd w:val="clear" w:color="auto" w:fill="FFFFFF"/>
        <w:spacing w:line="276" w:lineRule="auto"/>
        <w:ind w:firstLine="360"/>
        <w:jc w:val="both"/>
        <w:rPr>
          <w:rFonts w:eastAsia="Times New Roman"/>
          <w:lang w:val="ru-RU"/>
        </w:rPr>
      </w:pPr>
      <w:r w:rsidRPr="00D67596">
        <w:rPr>
          <w:rFonts w:eastAsia="Times New Roman"/>
          <w:i/>
          <w:iCs/>
          <w:lang w:val="ru-RU"/>
        </w:rPr>
        <w:t xml:space="preserve">Возраст: </w:t>
      </w:r>
      <w:r w:rsidRPr="00D67596">
        <w:rPr>
          <w:rFonts w:eastAsia="Times New Roman"/>
          <w:lang w:val="ru-RU"/>
        </w:rPr>
        <w:t>12–13 лет.</w:t>
      </w:r>
    </w:p>
    <w:p w:rsidR="00D67596" w:rsidRPr="00D67596" w:rsidRDefault="00D67596" w:rsidP="00D67596">
      <w:pPr>
        <w:widowControl/>
        <w:shd w:val="clear" w:color="auto" w:fill="FFFFFF"/>
        <w:spacing w:line="276" w:lineRule="auto"/>
        <w:ind w:firstLine="360"/>
        <w:jc w:val="both"/>
        <w:rPr>
          <w:rFonts w:eastAsia="Times New Roman"/>
          <w:lang w:val="ru-RU"/>
        </w:rPr>
      </w:pPr>
      <w:r w:rsidRPr="00D67596">
        <w:rPr>
          <w:rFonts w:eastAsia="Times New Roman"/>
          <w:i/>
          <w:iCs/>
          <w:lang w:val="ru-RU"/>
        </w:rPr>
        <w:t xml:space="preserve">Учебные дисциплины: </w:t>
      </w:r>
      <w:r w:rsidRPr="00D67596">
        <w:rPr>
          <w:rFonts w:eastAsia="Times New Roman"/>
          <w:lang w:val="ru-RU"/>
        </w:rPr>
        <w:t>математика.</w:t>
      </w:r>
    </w:p>
    <w:p w:rsidR="00D67596" w:rsidRPr="00D67596" w:rsidRDefault="00D67596" w:rsidP="00D67596">
      <w:pPr>
        <w:widowControl/>
        <w:shd w:val="clear" w:color="auto" w:fill="FFFFFF"/>
        <w:spacing w:line="276" w:lineRule="auto"/>
        <w:ind w:firstLine="360"/>
        <w:jc w:val="both"/>
        <w:rPr>
          <w:rFonts w:eastAsia="Times New Roman"/>
          <w:lang w:val="ru-RU"/>
        </w:rPr>
      </w:pPr>
      <w:r w:rsidRPr="00D67596">
        <w:rPr>
          <w:rFonts w:eastAsia="Times New Roman"/>
          <w:i/>
          <w:iCs/>
          <w:lang w:val="ru-RU"/>
        </w:rPr>
        <w:t xml:space="preserve">Форма выполнения задания: </w:t>
      </w:r>
      <w:r w:rsidRPr="00D67596">
        <w:rPr>
          <w:rFonts w:eastAsia="Times New Roman"/>
          <w:lang w:val="ru-RU"/>
        </w:rPr>
        <w:t>работа в группах по 4–5 человек.</w:t>
      </w:r>
    </w:p>
    <w:p w:rsidR="00D67596" w:rsidRPr="00D67596" w:rsidRDefault="00D67596" w:rsidP="00D67596">
      <w:pPr>
        <w:widowControl/>
        <w:shd w:val="clear" w:color="auto" w:fill="FFFFFF"/>
        <w:spacing w:line="276" w:lineRule="auto"/>
        <w:ind w:firstLine="360"/>
        <w:jc w:val="both"/>
        <w:rPr>
          <w:rFonts w:eastAsia="Times New Roman"/>
          <w:lang w:val="ru-RU"/>
        </w:rPr>
      </w:pPr>
      <w:r w:rsidRPr="00D67596">
        <w:rPr>
          <w:rFonts w:eastAsia="Times New Roman"/>
          <w:i/>
          <w:iCs/>
          <w:lang w:val="ru-RU"/>
        </w:rPr>
        <w:t>Описание задания</w:t>
      </w:r>
      <w:r w:rsidRPr="00D67596">
        <w:rPr>
          <w:rFonts w:eastAsia="Times New Roman"/>
          <w:lang w:val="ru-RU"/>
        </w:rPr>
        <w:t>: учащимся предъявляется круг, в полукругах которого вставлены числа. Требуется найти правило размещения чисел в полукругах и вставить недостающие числа. Для организации выполнения задания предлагается ориентироваться на вопросы и задания, приведённые на карточке:</w:t>
      </w:r>
    </w:p>
    <w:p w:rsidR="00D67596" w:rsidRPr="00D67596" w:rsidRDefault="00D67596" w:rsidP="00D67596">
      <w:pPr>
        <w:widowControl/>
        <w:shd w:val="clear" w:color="auto" w:fill="FFFFFF"/>
        <w:spacing w:line="276" w:lineRule="auto"/>
        <w:ind w:firstLine="360"/>
        <w:jc w:val="both"/>
        <w:rPr>
          <w:rFonts w:eastAsia="Times New Roman"/>
          <w:lang w:val="ru-RU"/>
        </w:rPr>
      </w:pPr>
      <w:r w:rsidRPr="00D67596">
        <w:rPr>
          <w:rFonts w:eastAsia="Times New Roman"/>
          <w:lang w:val="ru-RU"/>
        </w:rPr>
        <w:t>1. В каких сегментах нужно сравнивать числа между собой (расположенные рядом, через один или др., в одном полукруге или разных)? (Ответ: находящиеся в разных полукругах, поскольку нужно определить правило размещения чисел в полукругах.)</w:t>
      </w:r>
    </w:p>
    <w:p w:rsidR="00D67596" w:rsidRPr="00D67596" w:rsidRDefault="00D67596" w:rsidP="00D67596">
      <w:pPr>
        <w:widowControl/>
        <w:shd w:val="clear" w:color="auto" w:fill="FFFFFF"/>
        <w:spacing w:line="276" w:lineRule="auto"/>
        <w:ind w:firstLine="360"/>
        <w:jc w:val="both"/>
        <w:rPr>
          <w:rFonts w:eastAsia="Times New Roman"/>
          <w:lang w:val="ru-RU"/>
        </w:rPr>
      </w:pPr>
      <w:r w:rsidRPr="00D67596">
        <w:rPr>
          <w:rFonts w:eastAsia="Times New Roman"/>
          <w:lang w:val="ru-RU"/>
        </w:rPr>
        <w:t>2. Опишите последовательность действий (алгоритм) для выведения правила размещения чисел.</w:t>
      </w:r>
    </w:p>
    <w:p w:rsidR="00D67596" w:rsidRPr="00D67596" w:rsidRDefault="00D67596" w:rsidP="00D67596">
      <w:pPr>
        <w:widowControl/>
        <w:shd w:val="clear" w:color="auto" w:fill="FFFFFF"/>
        <w:spacing w:line="276" w:lineRule="auto"/>
        <w:ind w:firstLine="360"/>
        <w:jc w:val="both"/>
        <w:rPr>
          <w:rFonts w:eastAsia="Times New Roman"/>
          <w:lang w:val="ru-RU"/>
        </w:rPr>
      </w:pPr>
      <w:r w:rsidRPr="00D67596">
        <w:rPr>
          <w:rFonts w:eastAsia="Times New Roman"/>
          <w:lang w:val="ru-RU"/>
        </w:rPr>
        <w:t>3. Можно ли сформулировать общее правило для решения такого типа задач?</w:t>
      </w:r>
    </w:p>
    <w:p w:rsidR="00D67596" w:rsidRPr="00D67596" w:rsidRDefault="00D67596" w:rsidP="00D67596">
      <w:pPr>
        <w:widowControl/>
        <w:shd w:val="clear" w:color="auto" w:fill="FFFFFF"/>
        <w:spacing w:line="276" w:lineRule="auto"/>
        <w:ind w:firstLine="360"/>
        <w:jc w:val="both"/>
        <w:rPr>
          <w:rFonts w:eastAsia="Times New Roman"/>
          <w:lang w:val="ru-RU"/>
        </w:rPr>
      </w:pPr>
    </w:p>
    <w:p w:rsidR="00D67596" w:rsidRPr="00D67596" w:rsidRDefault="00D67596" w:rsidP="00D67596">
      <w:pPr>
        <w:widowControl/>
        <w:shd w:val="clear" w:color="auto" w:fill="FFFFFF"/>
        <w:spacing w:line="276" w:lineRule="auto"/>
        <w:ind w:firstLine="360"/>
        <w:jc w:val="both"/>
        <w:rPr>
          <w:rFonts w:eastAsia="Times New Roman"/>
          <w:b/>
          <w:lang w:val="ru-RU"/>
        </w:rPr>
      </w:pPr>
      <w:r w:rsidRPr="00D67596">
        <w:rPr>
          <w:rFonts w:eastAsia="Times New Roman"/>
          <w:b/>
          <w:lang w:val="ru-RU"/>
        </w:rPr>
        <w:t>Задание «Выбор транспорта»</w:t>
      </w:r>
    </w:p>
    <w:p w:rsidR="00D67596" w:rsidRPr="00D67596" w:rsidRDefault="00D67596" w:rsidP="00D67596">
      <w:pPr>
        <w:widowControl/>
        <w:shd w:val="clear" w:color="auto" w:fill="FFFFFF"/>
        <w:spacing w:line="276" w:lineRule="auto"/>
        <w:ind w:firstLine="360"/>
        <w:jc w:val="both"/>
        <w:rPr>
          <w:rFonts w:eastAsia="Times New Roman"/>
          <w:lang w:val="ru-RU"/>
        </w:rPr>
      </w:pPr>
      <w:r w:rsidRPr="00D67596">
        <w:rPr>
          <w:rFonts w:eastAsia="Times New Roman"/>
          <w:i/>
          <w:iCs/>
          <w:lang w:val="ru-RU"/>
        </w:rPr>
        <w:t xml:space="preserve">Цель: </w:t>
      </w:r>
      <w:r w:rsidRPr="00D67596">
        <w:rPr>
          <w:rFonts w:eastAsia="Times New Roman"/>
          <w:lang w:val="ru-RU"/>
        </w:rPr>
        <w:t>формирование умения осуществлять эмпирическое исследование.</w:t>
      </w:r>
    </w:p>
    <w:p w:rsidR="00D67596" w:rsidRPr="00D67596" w:rsidRDefault="00D67596" w:rsidP="00D67596">
      <w:pPr>
        <w:widowControl/>
        <w:shd w:val="clear" w:color="auto" w:fill="FFFFFF"/>
        <w:spacing w:line="276" w:lineRule="auto"/>
        <w:ind w:firstLine="360"/>
        <w:jc w:val="both"/>
        <w:rPr>
          <w:rFonts w:eastAsia="Times New Roman"/>
          <w:lang w:val="ru-RU"/>
        </w:rPr>
      </w:pPr>
      <w:r w:rsidRPr="00D67596">
        <w:rPr>
          <w:rFonts w:eastAsia="Times New Roman"/>
          <w:i/>
          <w:iCs/>
          <w:lang w:val="ru-RU"/>
        </w:rPr>
        <w:t xml:space="preserve">Возраст: </w:t>
      </w:r>
      <w:r w:rsidRPr="00D67596">
        <w:rPr>
          <w:rFonts w:eastAsia="Times New Roman"/>
          <w:lang w:val="ru-RU"/>
        </w:rPr>
        <w:t>11 – 15 лет.</w:t>
      </w:r>
    </w:p>
    <w:p w:rsidR="00D67596" w:rsidRPr="00D67596" w:rsidRDefault="00D67596" w:rsidP="00D67596">
      <w:pPr>
        <w:widowControl/>
        <w:shd w:val="clear" w:color="auto" w:fill="FFFFFF"/>
        <w:spacing w:line="276" w:lineRule="auto"/>
        <w:ind w:firstLine="360"/>
        <w:jc w:val="both"/>
        <w:rPr>
          <w:rFonts w:eastAsia="Times New Roman"/>
          <w:lang w:val="ru-RU"/>
        </w:rPr>
      </w:pPr>
      <w:r w:rsidRPr="00D67596">
        <w:rPr>
          <w:rFonts w:eastAsia="Times New Roman"/>
          <w:i/>
          <w:iCs/>
          <w:lang w:val="ru-RU"/>
        </w:rPr>
        <w:t xml:space="preserve">Учебные дисциплины: </w:t>
      </w:r>
      <w:r w:rsidRPr="00D67596">
        <w:rPr>
          <w:rFonts w:eastAsia="Times New Roman"/>
          <w:lang w:val="ru-RU"/>
        </w:rPr>
        <w:t>география (и другие предметы гуманитарного цикла).</w:t>
      </w:r>
    </w:p>
    <w:p w:rsidR="00D67596" w:rsidRPr="00D67596" w:rsidRDefault="00D67596" w:rsidP="00D67596">
      <w:pPr>
        <w:widowControl/>
        <w:shd w:val="clear" w:color="auto" w:fill="FFFFFF"/>
        <w:spacing w:line="276" w:lineRule="auto"/>
        <w:ind w:firstLine="360"/>
        <w:jc w:val="both"/>
        <w:rPr>
          <w:rFonts w:eastAsia="Times New Roman"/>
          <w:lang w:val="ru-RU"/>
        </w:rPr>
      </w:pPr>
      <w:r w:rsidRPr="00D67596">
        <w:rPr>
          <w:rFonts w:eastAsia="Times New Roman"/>
          <w:i/>
          <w:iCs/>
          <w:lang w:val="ru-RU"/>
        </w:rPr>
        <w:t xml:space="preserve">Форма выполнения задания: </w:t>
      </w:r>
      <w:r w:rsidRPr="00D67596">
        <w:rPr>
          <w:rFonts w:eastAsia="Times New Roman"/>
          <w:lang w:val="ru-RU"/>
        </w:rPr>
        <w:t>работа в группах по 4-5 человек.</w:t>
      </w:r>
    </w:p>
    <w:p w:rsidR="00D67596" w:rsidRPr="00D67596" w:rsidRDefault="00D67596" w:rsidP="00D67596">
      <w:pPr>
        <w:widowControl/>
        <w:shd w:val="clear" w:color="auto" w:fill="FFFFFF"/>
        <w:spacing w:line="276" w:lineRule="auto"/>
        <w:ind w:firstLine="360"/>
        <w:jc w:val="both"/>
        <w:rPr>
          <w:rFonts w:eastAsia="Times New Roman"/>
          <w:lang w:val="ru-RU"/>
        </w:rPr>
      </w:pPr>
      <w:r w:rsidRPr="00D67596">
        <w:rPr>
          <w:rFonts w:eastAsia="Times New Roman"/>
          <w:i/>
          <w:iCs/>
          <w:lang w:val="ru-RU"/>
        </w:rPr>
        <w:t xml:space="preserve">Описание задания: </w:t>
      </w:r>
      <w:r w:rsidRPr="00D67596">
        <w:rPr>
          <w:rFonts w:eastAsia="Times New Roman"/>
          <w:lang w:val="ru-RU"/>
        </w:rPr>
        <w:t>учащимся предлагается выбрать транспорт для экскурсионной поездки класса (группы).</w:t>
      </w:r>
    </w:p>
    <w:p w:rsidR="00D67596" w:rsidRPr="00D67596" w:rsidRDefault="00D67596" w:rsidP="00D67596">
      <w:pPr>
        <w:widowControl/>
        <w:shd w:val="clear" w:color="auto" w:fill="FFFFFF"/>
        <w:spacing w:line="276" w:lineRule="auto"/>
        <w:ind w:firstLine="360"/>
        <w:jc w:val="both"/>
        <w:rPr>
          <w:rFonts w:eastAsia="Times New Roman"/>
          <w:lang w:val="ru-RU"/>
        </w:rPr>
      </w:pPr>
      <w:r w:rsidRPr="00D67596">
        <w:rPr>
          <w:rFonts w:eastAsia="Times New Roman"/>
          <w:b/>
          <w:bCs/>
          <w:lang w:val="ru-RU"/>
        </w:rPr>
        <w:t>Проблема –</w:t>
      </w:r>
      <w:r w:rsidRPr="00D67596">
        <w:rPr>
          <w:rFonts w:eastAsia="Times New Roman"/>
          <w:lang w:val="ru-RU"/>
        </w:rPr>
        <w:t xml:space="preserve"> выбор удобного во всех отношениях транспорта для поездки учащихся на экскурсию в другой город.</w:t>
      </w:r>
    </w:p>
    <w:p w:rsidR="00D67596" w:rsidRPr="00D67596" w:rsidRDefault="00D67596" w:rsidP="00D67596">
      <w:pPr>
        <w:widowControl/>
        <w:shd w:val="clear" w:color="auto" w:fill="FFFFFF"/>
        <w:spacing w:line="276" w:lineRule="auto"/>
        <w:ind w:firstLine="360"/>
        <w:jc w:val="both"/>
        <w:rPr>
          <w:rFonts w:eastAsia="Times New Roman"/>
          <w:lang w:val="ru-RU"/>
        </w:rPr>
      </w:pPr>
      <w:r w:rsidRPr="00D67596">
        <w:rPr>
          <w:rFonts w:eastAsia="Times New Roman"/>
          <w:b/>
          <w:bCs/>
          <w:lang w:val="ru-RU"/>
        </w:rPr>
        <w:t xml:space="preserve">Подготовительный этап </w:t>
      </w:r>
      <w:r w:rsidRPr="00D67596">
        <w:rPr>
          <w:rFonts w:eastAsia="Times New Roman"/>
          <w:lang w:val="ru-RU"/>
        </w:rPr>
        <w:t>– организация сбора информации, выбор основных источников информации о том или ином транспортном средстве, показателей их оценки.</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b/>
          <w:bCs/>
          <w:lang w:val="ru-RU"/>
        </w:rPr>
        <w:t xml:space="preserve">Основной этап </w:t>
      </w:r>
      <w:r w:rsidRPr="00D67596">
        <w:rPr>
          <w:rFonts w:eastAsia="Times New Roman"/>
          <w:lang w:val="ru-RU"/>
        </w:rPr>
        <w:t>– сбор информации о разных видах транспорта для путешествия с разных позиций (стоимость, время поездки, расписание – время отъезда, приезда, удобства и др.). Сравнение видов транспорта по разным показателям с выбором наиболее подходящих вариантов. Обсуждение. Подведение итогов. Формулирование выводов.</w:t>
      </w:r>
    </w:p>
    <w:p w:rsidR="00D67596" w:rsidRPr="00D67596" w:rsidRDefault="00D67596" w:rsidP="00D67596">
      <w:pPr>
        <w:widowControl/>
        <w:autoSpaceDE/>
        <w:autoSpaceDN/>
        <w:adjustRightInd/>
        <w:spacing w:line="276" w:lineRule="auto"/>
        <w:ind w:firstLine="360"/>
        <w:jc w:val="both"/>
        <w:rPr>
          <w:rFonts w:eastAsia="Times New Roman"/>
          <w:b/>
          <w:u w:val="single"/>
          <w:lang w:val="ru-RU"/>
        </w:rPr>
      </w:pPr>
    </w:p>
    <w:p w:rsidR="00D67596" w:rsidRPr="00D67596" w:rsidRDefault="00D67596" w:rsidP="00D67596">
      <w:pPr>
        <w:widowControl/>
        <w:autoSpaceDE/>
        <w:autoSpaceDN/>
        <w:adjustRightInd/>
        <w:spacing w:line="276" w:lineRule="auto"/>
        <w:ind w:firstLine="360"/>
        <w:jc w:val="both"/>
        <w:rPr>
          <w:rFonts w:eastAsia="Times New Roman"/>
          <w:b/>
          <w:u w:val="single"/>
          <w:lang w:val="ru-RU"/>
        </w:rPr>
      </w:pPr>
      <w:r w:rsidRPr="00D67596">
        <w:rPr>
          <w:rFonts w:eastAsia="Times New Roman"/>
          <w:b/>
          <w:u w:val="single"/>
          <w:lang w:val="ru-RU"/>
        </w:rPr>
        <w:t>Формирование смыслового чтения:</w:t>
      </w:r>
    </w:p>
    <w:p w:rsidR="00D67596" w:rsidRPr="00D67596" w:rsidRDefault="00D67596" w:rsidP="00D67596">
      <w:pPr>
        <w:widowControl/>
        <w:autoSpaceDE/>
        <w:autoSpaceDN/>
        <w:adjustRightInd/>
        <w:spacing w:line="276" w:lineRule="auto"/>
        <w:ind w:firstLine="360"/>
        <w:jc w:val="both"/>
        <w:rPr>
          <w:rFonts w:eastAsia="Times New Roman"/>
          <w:b/>
          <w:u w:val="single"/>
          <w:lang w:val="ru-RU"/>
        </w:rPr>
      </w:pPr>
      <w:r w:rsidRPr="00D67596">
        <w:rPr>
          <w:rFonts w:eastAsia="Times New Roman"/>
          <w:b/>
          <w:lang w:val="ru-RU"/>
        </w:rPr>
        <w:t>Задание «Озаглавливание текста»</w:t>
      </w:r>
    </w:p>
    <w:p w:rsidR="00D67596" w:rsidRPr="00D67596" w:rsidRDefault="00D67596" w:rsidP="00D67596">
      <w:pPr>
        <w:widowControl/>
        <w:shd w:val="clear" w:color="auto" w:fill="FFFFFF"/>
        <w:spacing w:line="276" w:lineRule="auto"/>
        <w:ind w:firstLine="360"/>
        <w:jc w:val="both"/>
        <w:rPr>
          <w:rFonts w:eastAsia="Times New Roman"/>
          <w:lang w:val="ru-RU"/>
        </w:rPr>
      </w:pPr>
      <w:r w:rsidRPr="00D67596">
        <w:rPr>
          <w:rFonts w:eastAsia="Times New Roman"/>
          <w:i/>
          <w:iCs/>
          <w:lang w:val="ru-RU"/>
        </w:rPr>
        <w:t xml:space="preserve">Цель: </w:t>
      </w:r>
      <w:r w:rsidRPr="00D67596">
        <w:rPr>
          <w:rFonts w:eastAsia="Times New Roman"/>
          <w:lang w:val="ru-RU"/>
        </w:rPr>
        <w:t>формирование умения воспринимать текст как единое смысловое целое и выделять основную идею, смысловое ядро текста.</w:t>
      </w:r>
    </w:p>
    <w:p w:rsidR="00D67596" w:rsidRPr="00D67596" w:rsidRDefault="00D67596" w:rsidP="00D67596">
      <w:pPr>
        <w:widowControl/>
        <w:shd w:val="clear" w:color="auto" w:fill="FFFFFF"/>
        <w:spacing w:line="276" w:lineRule="auto"/>
        <w:ind w:firstLine="360"/>
        <w:jc w:val="both"/>
        <w:rPr>
          <w:rFonts w:eastAsia="Times New Roman"/>
          <w:lang w:val="ru-RU"/>
        </w:rPr>
      </w:pPr>
      <w:r w:rsidRPr="00D67596">
        <w:rPr>
          <w:rFonts w:eastAsia="Times New Roman"/>
          <w:i/>
          <w:iCs/>
          <w:lang w:val="ru-RU"/>
        </w:rPr>
        <w:t xml:space="preserve">Возраст: </w:t>
      </w:r>
      <w:r w:rsidRPr="00D67596">
        <w:rPr>
          <w:rFonts w:eastAsia="Times New Roman"/>
          <w:lang w:val="ru-RU"/>
        </w:rPr>
        <w:t>11 – 15 лет.</w:t>
      </w:r>
    </w:p>
    <w:p w:rsidR="00D67596" w:rsidRPr="00D67596" w:rsidRDefault="00D67596" w:rsidP="00D67596">
      <w:pPr>
        <w:widowControl/>
        <w:shd w:val="clear" w:color="auto" w:fill="FFFFFF"/>
        <w:spacing w:line="276" w:lineRule="auto"/>
        <w:ind w:firstLine="360"/>
        <w:jc w:val="both"/>
        <w:rPr>
          <w:rFonts w:eastAsia="Times New Roman"/>
          <w:lang w:val="ru-RU"/>
        </w:rPr>
      </w:pPr>
      <w:r w:rsidRPr="00D67596">
        <w:rPr>
          <w:rFonts w:eastAsia="Times New Roman"/>
          <w:i/>
          <w:iCs/>
          <w:lang w:val="ru-RU"/>
        </w:rPr>
        <w:t xml:space="preserve">Учебные дисциплины: </w:t>
      </w:r>
      <w:r w:rsidRPr="00D67596">
        <w:rPr>
          <w:rFonts w:eastAsia="Times New Roman"/>
          <w:lang w:val="ru-RU"/>
        </w:rPr>
        <w:t>гуманитарные (литература, история и др.) и естественно-научные (физика, биология).</w:t>
      </w:r>
    </w:p>
    <w:p w:rsidR="00D67596" w:rsidRPr="00D67596" w:rsidRDefault="00D67596" w:rsidP="00D67596">
      <w:pPr>
        <w:widowControl/>
        <w:shd w:val="clear" w:color="auto" w:fill="FFFFFF"/>
        <w:spacing w:line="276" w:lineRule="auto"/>
        <w:ind w:firstLine="360"/>
        <w:jc w:val="both"/>
        <w:rPr>
          <w:rFonts w:eastAsia="Times New Roman"/>
          <w:lang w:val="ru-RU"/>
        </w:rPr>
      </w:pPr>
      <w:r w:rsidRPr="00D67596">
        <w:rPr>
          <w:rFonts w:eastAsia="Times New Roman"/>
          <w:i/>
          <w:iCs/>
          <w:lang w:val="ru-RU"/>
        </w:rPr>
        <w:t xml:space="preserve">Форма выполнения задания: </w:t>
      </w:r>
      <w:r w:rsidRPr="00D67596">
        <w:rPr>
          <w:rFonts w:eastAsia="Times New Roman"/>
          <w:lang w:val="ru-RU"/>
        </w:rPr>
        <w:t>работа индивидуальная и в группах.</w:t>
      </w:r>
    </w:p>
    <w:p w:rsidR="00D67596" w:rsidRPr="00D67596" w:rsidRDefault="00D67596" w:rsidP="00D67596">
      <w:pPr>
        <w:widowControl/>
        <w:shd w:val="clear" w:color="auto" w:fill="FFFFFF"/>
        <w:spacing w:line="276" w:lineRule="auto"/>
        <w:ind w:firstLine="360"/>
        <w:jc w:val="both"/>
        <w:rPr>
          <w:rFonts w:eastAsia="Times New Roman"/>
          <w:lang w:val="ru-RU"/>
        </w:rPr>
      </w:pPr>
      <w:r w:rsidRPr="00D67596">
        <w:rPr>
          <w:rFonts w:eastAsia="Times New Roman"/>
          <w:i/>
          <w:iCs/>
          <w:lang w:val="ru-RU"/>
        </w:rPr>
        <w:t xml:space="preserve">Описание задания: </w:t>
      </w:r>
      <w:r w:rsidRPr="00D67596">
        <w:rPr>
          <w:rFonts w:eastAsia="Times New Roman"/>
          <w:lang w:val="ru-RU"/>
        </w:rPr>
        <w:t>учащимся предлагается текст, который надо озаглавить. Учебные тексты для овладения приёмом выделения основной идеи должны соответствовать следующим требованиям: новизне (для обеспечения мотивации), доступности (для понимания), небольшому объёму (до одной страницы). По мере овладения учащимися умением выделять концепт текста текст увеличивают по объёму.</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i/>
          <w:iCs/>
          <w:lang w:val="ru-RU"/>
        </w:rPr>
        <w:t xml:space="preserve">Инструкция: </w:t>
      </w:r>
      <w:r w:rsidRPr="00D67596">
        <w:rPr>
          <w:rFonts w:eastAsia="Times New Roman"/>
          <w:lang w:val="ru-RU"/>
        </w:rPr>
        <w:t>учащиеся внимательно читают текст, выделяют его основную идею. Придумывают заголовок, наиболее точно передающий основную идею текста. Затем аргументируют своё предложение.</w:t>
      </w:r>
    </w:p>
    <w:p w:rsidR="00D67596" w:rsidRPr="00D67596" w:rsidRDefault="00D67596" w:rsidP="00D67596">
      <w:pPr>
        <w:widowControl/>
        <w:shd w:val="clear" w:color="auto" w:fill="FFFFFF"/>
        <w:spacing w:line="276" w:lineRule="auto"/>
        <w:ind w:firstLine="360"/>
        <w:jc w:val="both"/>
        <w:rPr>
          <w:rFonts w:eastAsia="Times New Roman"/>
          <w:lang w:val="ru-RU"/>
        </w:rPr>
      </w:pPr>
      <w:r w:rsidRPr="00D67596">
        <w:rPr>
          <w:rFonts w:eastAsia="Times New Roman"/>
          <w:i/>
          <w:iCs/>
          <w:lang w:val="ru-RU"/>
        </w:rPr>
        <w:t>Критерии оценивания:</w:t>
      </w:r>
    </w:p>
    <w:p w:rsidR="00D67596" w:rsidRPr="00D67596" w:rsidRDefault="00D67596" w:rsidP="002A5195">
      <w:pPr>
        <w:widowControl/>
        <w:numPr>
          <w:ilvl w:val="0"/>
          <w:numId w:val="297"/>
        </w:numPr>
        <w:autoSpaceDE/>
        <w:autoSpaceDN/>
        <w:adjustRightInd/>
        <w:spacing w:line="276" w:lineRule="auto"/>
        <w:ind w:left="1225" w:hanging="357"/>
        <w:jc w:val="both"/>
        <w:rPr>
          <w:rFonts w:eastAsia="Times New Roman"/>
          <w:lang w:val="ru-RU"/>
        </w:rPr>
      </w:pPr>
      <w:r w:rsidRPr="00D67596">
        <w:rPr>
          <w:rFonts w:eastAsia="Times New Roman"/>
          <w:lang w:val="ru-RU"/>
        </w:rPr>
        <w:t>адекватность подбора заголовка;</w:t>
      </w:r>
    </w:p>
    <w:p w:rsidR="00D67596" w:rsidRPr="00D67596" w:rsidRDefault="00D67596" w:rsidP="002A5195">
      <w:pPr>
        <w:widowControl/>
        <w:numPr>
          <w:ilvl w:val="0"/>
          <w:numId w:val="297"/>
        </w:numPr>
        <w:autoSpaceDE/>
        <w:autoSpaceDN/>
        <w:adjustRightInd/>
        <w:spacing w:line="276" w:lineRule="auto"/>
        <w:ind w:left="1225" w:hanging="357"/>
        <w:jc w:val="both"/>
        <w:rPr>
          <w:rFonts w:eastAsia="Times New Roman"/>
          <w:lang w:val="ru-RU"/>
        </w:rPr>
      </w:pPr>
      <w:r w:rsidRPr="00D67596">
        <w:rPr>
          <w:rFonts w:eastAsia="Times New Roman"/>
          <w:lang w:val="ru-RU"/>
        </w:rPr>
        <w:t>умение выделить и определить основную идею;</w:t>
      </w:r>
    </w:p>
    <w:p w:rsidR="00D67596" w:rsidRPr="00D67596" w:rsidRDefault="00D67596" w:rsidP="002A5195">
      <w:pPr>
        <w:widowControl/>
        <w:numPr>
          <w:ilvl w:val="0"/>
          <w:numId w:val="297"/>
        </w:numPr>
        <w:autoSpaceDE/>
        <w:autoSpaceDN/>
        <w:adjustRightInd/>
        <w:spacing w:line="276" w:lineRule="auto"/>
        <w:ind w:left="1225" w:hanging="357"/>
        <w:jc w:val="both"/>
        <w:rPr>
          <w:rFonts w:eastAsia="Times New Roman"/>
          <w:lang w:val="ru-RU"/>
        </w:rPr>
      </w:pPr>
      <w:r w:rsidRPr="00D67596">
        <w:rPr>
          <w:rFonts w:eastAsia="Times New Roman"/>
          <w:lang w:val="ru-RU"/>
        </w:rPr>
        <w:t>умение аргументировать свой выбор.</w:t>
      </w:r>
    </w:p>
    <w:p w:rsidR="00D67596" w:rsidRPr="00D67596" w:rsidRDefault="00D67596" w:rsidP="00D67596">
      <w:pPr>
        <w:widowControl/>
        <w:shd w:val="clear" w:color="auto" w:fill="FFFFFF"/>
        <w:spacing w:line="276" w:lineRule="auto"/>
        <w:ind w:firstLine="360"/>
        <w:jc w:val="both"/>
        <w:rPr>
          <w:rFonts w:eastAsia="Times New Roman"/>
          <w:b/>
          <w:lang w:val="ru-RU"/>
        </w:rPr>
      </w:pPr>
    </w:p>
    <w:p w:rsidR="00D67596" w:rsidRPr="00D67596" w:rsidRDefault="00D67596" w:rsidP="00D67596">
      <w:pPr>
        <w:widowControl/>
        <w:shd w:val="clear" w:color="auto" w:fill="FFFFFF"/>
        <w:spacing w:line="276" w:lineRule="auto"/>
        <w:ind w:firstLine="360"/>
        <w:jc w:val="both"/>
        <w:rPr>
          <w:rFonts w:eastAsia="Times New Roman"/>
          <w:lang w:val="ru-RU"/>
        </w:rPr>
      </w:pPr>
      <w:r w:rsidRPr="00D67596">
        <w:rPr>
          <w:rFonts w:eastAsia="Times New Roman"/>
          <w:b/>
          <w:lang w:val="ru-RU"/>
        </w:rPr>
        <w:t>Задание «Приёмы осмысления текста в ознакомительном чтении»</w:t>
      </w:r>
    </w:p>
    <w:p w:rsidR="00D67596" w:rsidRPr="00D67596" w:rsidRDefault="00D67596" w:rsidP="00D67596">
      <w:pPr>
        <w:widowControl/>
        <w:shd w:val="clear" w:color="auto" w:fill="FFFFFF"/>
        <w:spacing w:line="276" w:lineRule="auto"/>
        <w:ind w:firstLine="360"/>
        <w:jc w:val="both"/>
        <w:rPr>
          <w:rFonts w:eastAsia="Times New Roman"/>
          <w:lang w:val="ru-RU"/>
        </w:rPr>
      </w:pPr>
      <w:r w:rsidRPr="00D67596">
        <w:rPr>
          <w:rFonts w:eastAsia="Times New Roman"/>
          <w:i/>
          <w:iCs/>
          <w:lang w:val="ru-RU"/>
        </w:rPr>
        <w:t xml:space="preserve">Цель: </w:t>
      </w:r>
      <w:r w:rsidRPr="00D67596">
        <w:rPr>
          <w:rFonts w:eastAsia="Times New Roman"/>
          <w:lang w:val="ru-RU"/>
        </w:rPr>
        <w:t>усвоение приёмов осмысления текста, включая приёмы постановки перед собой вопроса и поиска ответа на него, постановки вопроса-предположения, антиципации плана изложения, антиципации содержания, реципации (мысленного возвращения к ранее прочитанному).</w:t>
      </w:r>
    </w:p>
    <w:p w:rsidR="00D67596" w:rsidRPr="00D67596" w:rsidRDefault="00D67596" w:rsidP="00D67596">
      <w:pPr>
        <w:widowControl/>
        <w:shd w:val="clear" w:color="auto" w:fill="FFFFFF"/>
        <w:spacing w:line="276" w:lineRule="auto"/>
        <w:ind w:firstLine="360"/>
        <w:jc w:val="both"/>
        <w:rPr>
          <w:rFonts w:eastAsia="Times New Roman"/>
          <w:lang w:val="ru-RU"/>
        </w:rPr>
      </w:pPr>
      <w:r w:rsidRPr="00D67596">
        <w:rPr>
          <w:rFonts w:eastAsia="Times New Roman"/>
          <w:i/>
          <w:iCs/>
          <w:lang w:val="ru-RU"/>
        </w:rPr>
        <w:t xml:space="preserve">Возраст: </w:t>
      </w:r>
      <w:r w:rsidRPr="00D67596">
        <w:rPr>
          <w:rFonts w:eastAsia="Times New Roman"/>
          <w:lang w:val="ru-RU"/>
        </w:rPr>
        <w:t>14–15 лет.</w:t>
      </w:r>
    </w:p>
    <w:p w:rsidR="00D67596" w:rsidRPr="00D67596" w:rsidRDefault="00D67596" w:rsidP="00D67596">
      <w:pPr>
        <w:widowControl/>
        <w:shd w:val="clear" w:color="auto" w:fill="FFFFFF"/>
        <w:spacing w:line="276" w:lineRule="auto"/>
        <w:ind w:firstLine="360"/>
        <w:jc w:val="both"/>
        <w:rPr>
          <w:rFonts w:eastAsia="Times New Roman"/>
          <w:lang w:val="ru-RU"/>
        </w:rPr>
      </w:pPr>
      <w:r w:rsidRPr="00D67596">
        <w:rPr>
          <w:rFonts w:eastAsia="Times New Roman"/>
          <w:i/>
          <w:iCs/>
          <w:lang w:val="ru-RU"/>
        </w:rPr>
        <w:t xml:space="preserve">Учебные дисциплины: </w:t>
      </w:r>
      <w:r w:rsidRPr="00D67596">
        <w:rPr>
          <w:rFonts w:eastAsia="Times New Roman"/>
          <w:lang w:val="ru-RU"/>
        </w:rPr>
        <w:t>гуманитарные (история, литература, география и др.) и естественно-научные (физика, биология,, химия).</w:t>
      </w:r>
    </w:p>
    <w:p w:rsidR="00D67596" w:rsidRPr="00D67596" w:rsidRDefault="00D67596" w:rsidP="00D67596">
      <w:pPr>
        <w:widowControl/>
        <w:shd w:val="clear" w:color="auto" w:fill="FFFFFF"/>
        <w:spacing w:line="276" w:lineRule="auto"/>
        <w:ind w:firstLine="360"/>
        <w:jc w:val="both"/>
        <w:rPr>
          <w:rFonts w:eastAsia="Times New Roman"/>
          <w:lang w:val="ru-RU"/>
        </w:rPr>
      </w:pPr>
      <w:r w:rsidRPr="00D67596">
        <w:rPr>
          <w:rFonts w:eastAsia="Times New Roman"/>
          <w:i/>
          <w:iCs/>
          <w:lang w:val="ru-RU"/>
        </w:rPr>
        <w:t xml:space="preserve">Форма выполнения задания: </w:t>
      </w:r>
      <w:r w:rsidRPr="00D67596">
        <w:rPr>
          <w:rFonts w:eastAsia="Times New Roman"/>
          <w:lang w:val="ru-RU"/>
        </w:rPr>
        <w:t>работа индивидуальная и в парах.</w:t>
      </w:r>
    </w:p>
    <w:p w:rsidR="00D67596" w:rsidRPr="00D67596" w:rsidRDefault="00D67596" w:rsidP="00D67596">
      <w:pPr>
        <w:widowControl/>
        <w:shd w:val="clear" w:color="auto" w:fill="FFFFFF"/>
        <w:spacing w:line="276" w:lineRule="auto"/>
        <w:ind w:firstLine="360"/>
        <w:jc w:val="both"/>
        <w:rPr>
          <w:rFonts w:eastAsia="Times New Roman"/>
          <w:lang w:val="ru-RU"/>
        </w:rPr>
      </w:pPr>
      <w:r w:rsidRPr="00D67596">
        <w:rPr>
          <w:rFonts w:eastAsia="Times New Roman"/>
          <w:i/>
          <w:iCs/>
          <w:lang w:val="ru-RU"/>
        </w:rPr>
        <w:t xml:space="preserve">Описание задания: </w:t>
      </w:r>
      <w:r w:rsidRPr="00D67596">
        <w:rPr>
          <w:rFonts w:eastAsia="Times New Roman"/>
          <w:lang w:val="ru-RU"/>
        </w:rPr>
        <w:t>учащимся предлагается текст, определённые фрагменты которого отмечены символами, обозначающими необходимость выполнения соответствующего приёма. Содержание приёма разъясняется на ориентировочной карточке. Учащимся надо:</w:t>
      </w:r>
    </w:p>
    <w:p w:rsidR="00D67596" w:rsidRPr="00D67596" w:rsidRDefault="00D67596" w:rsidP="002A5195">
      <w:pPr>
        <w:widowControl/>
        <w:numPr>
          <w:ilvl w:val="0"/>
          <w:numId w:val="297"/>
        </w:numPr>
        <w:autoSpaceDE/>
        <w:autoSpaceDN/>
        <w:adjustRightInd/>
        <w:spacing w:line="276" w:lineRule="auto"/>
        <w:ind w:left="1225" w:hanging="357"/>
        <w:jc w:val="both"/>
        <w:rPr>
          <w:rFonts w:eastAsia="Times New Roman"/>
          <w:lang w:val="ru-RU"/>
        </w:rPr>
      </w:pPr>
      <w:r w:rsidRPr="00D67596">
        <w:rPr>
          <w:rFonts w:eastAsia="Times New Roman"/>
          <w:lang w:val="ru-RU"/>
        </w:rPr>
        <w:t>прочитать текст и в местах, отмеченных символами В, ВПр, AIT, AC, Р, записать содержание использованных приёмов осмысления текста;</w:t>
      </w:r>
    </w:p>
    <w:p w:rsidR="00D67596" w:rsidRPr="00D67596" w:rsidRDefault="00D67596" w:rsidP="002A5195">
      <w:pPr>
        <w:widowControl/>
        <w:numPr>
          <w:ilvl w:val="0"/>
          <w:numId w:val="297"/>
        </w:numPr>
        <w:autoSpaceDE/>
        <w:autoSpaceDN/>
        <w:adjustRightInd/>
        <w:spacing w:line="276" w:lineRule="auto"/>
        <w:ind w:left="1225" w:hanging="357"/>
        <w:jc w:val="both"/>
        <w:rPr>
          <w:rFonts w:eastAsia="Times New Roman"/>
          <w:lang w:val="ru-RU"/>
        </w:rPr>
      </w:pPr>
      <w:r w:rsidRPr="00D67596">
        <w:rPr>
          <w:rFonts w:eastAsia="Times New Roman"/>
          <w:lang w:val="ru-RU"/>
        </w:rPr>
        <w:t>придумать заголовок к тексту;</w:t>
      </w:r>
    </w:p>
    <w:p w:rsidR="00D67596" w:rsidRPr="00D67596" w:rsidRDefault="00D67596" w:rsidP="002A5195">
      <w:pPr>
        <w:widowControl/>
        <w:numPr>
          <w:ilvl w:val="0"/>
          <w:numId w:val="297"/>
        </w:numPr>
        <w:autoSpaceDE/>
        <w:autoSpaceDN/>
        <w:adjustRightInd/>
        <w:spacing w:line="276" w:lineRule="auto"/>
        <w:ind w:left="1225" w:hanging="357"/>
        <w:jc w:val="both"/>
        <w:rPr>
          <w:rFonts w:eastAsia="Times New Roman"/>
          <w:lang w:val="ru-RU"/>
        </w:rPr>
      </w:pPr>
      <w:r w:rsidRPr="00D67596">
        <w:rPr>
          <w:rFonts w:eastAsia="Times New Roman"/>
          <w:lang w:val="ru-RU"/>
        </w:rPr>
        <w:t>составить план текста;</w:t>
      </w:r>
    </w:p>
    <w:p w:rsidR="00D67596" w:rsidRPr="00D67596" w:rsidRDefault="00D67596" w:rsidP="002A5195">
      <w:pPr>
        <w:widowControl/>
        <w:numPr>
          <w:ilvl w:val="0"/>
          <w:numId w:val="297"/>
        </w:numPr>
        <w:autoSpaceDE/>
        <w:autoSpaceDN/>
        <w:adjustRightInd/>
        <w:spacing w:line="276" w:lineRule="auto"/>
        <w:ind w:left="1225" w:hanging="357"/>
        <w:jc w:val="both"/>
        <w:rPr>
          <w:rFonts w:eastAsia="Times New Roman"/>
          <w:lang w:val="ru-RU"/>
        </w:rPr>
      </w:pPr>
      <w:r w:rsidRPr="00D67596">
        <w:rPr>
          <w:rFonts w:eastAsia="Times New Roman"/>
          <w:lang w:val="ru-RU"/>
        </w:rPr>
        <w:t>подобрать эпиграф к тексту.</w:t>
      </w:r>
    </w:p>
    <w:p w:rsidR="00D67596" w:rsidRPr="00D67596" w:rsidRDefault="00D67596" w:rsidP="00D67596">
      <w:pPr>
        <w:widowControl/>
        <w:shd w:val="clear" w:color="auto" w:fill="FFFFFF"/>
        <w:spacing w:line="276" w:lineRule="auto"/>
        <w:ind w:firstLine="360"/>
        <w:jc w:val="both"/>
        <w:rPr>
          <w:rFonts w:eastAsia="Times New Roman"/>
          <w:b/>
          <w:bCs/>
          <w:lang w:val="ru-RU"/>
        </w:rPr>
      </w:pPr>
    </w:p>
    <w:p w:rsidR="00D67596" w:rsidRPr="00D67596" w:rsidRDefault="00D67596" w:rsidP="00D67596">
      <w:pPr>
        <w:widowControl/>
        <w:shd w:val="clear" w:color="auto" w:fill="FFFFFF"/>
        <w:spacing w:line="276" w:lineRule="auto"/>
        <w:ind w:firstLine="360"/>
        <w:jc w:val="both"/>
        <w:rPr>
          <w:rFonts w:eastAsia="Times New Roman"/>
          <w:lang w:val="ru-RU"/>
        </w:rPr>
      </w:pPr>
      <w:r w:rsidRPr="00D67596">
        <w:rPr>
          <w:rFonts w:eastAsia="Times New Roman"/>
          <w:b/>
          <w:bCs/>
          <w:lang w:val="ru-RU"/>
        </w:rPr>
        <w:t>Приёмы осмысления текста</w:t>
      </w:r>
    </w:p>
    <w:p w:rsidR="00D67596" w:rsidRPr="00D67596" w:rsidRDefault="00D67596" w:rsidP="00D67596">
      <w:pPr>
        <w:widowControl/>
        <w:shd w:val="clear" w:color="auto" w:fill="FFFFFF"/>
        <w:spacing w:line="276" w:lineRule="auto"/>
        <w:ind w:firstLine="360"/>
        <w:jc w:val="both"/>
        <w:rPr>
          <w:rFonts w:eastAsia="Times New Roman"/>
          <w:lang w:val="ru-RU"/>
        </w:rPr>
      </w:pPr>
      <w:r w:rsidRPr="00D67596">
        <w:rPr>
          <w:rFonts w:eastAsia="Times New Roman"/>
          <w:b/>
          <w:bCs/>
          <w:lang w:val="ru-RU"/>
        </w:rPr>
        <w:t xml:space="preserve">Постановка перед собой вопроса и поиск ответа на него </w:t>
      </w:r>
      <w:r w:rsidRPr="00D67596">
        <w:rPr>
          <w:rFonts w:eastAsia="Times New Roman"/>
          <w:lang w:val="ru-RU"/>
        </w:rPr>
        <w:t>(в самом тексте, путём воспоминаний, путём рассуждения, путём обращения за информацией к другому лицу) – В.</w:t>
      </w:r>
    </w:p>
    <w:p w:rsidR="00D67596" w:rsidRPr="00D67596" w:rsidRDefault="00D67596" w:rsidP="00D67596">
      <w:pPr>
        <w:widowControl/>
        <w:shd w:val="clear" w:color="auto" w:fill="FFFFFF"/>
        <w:spacing w:line="276" w:lineRule="auto"/>
        <w:ind w:firstLine="360"/>
        <w:jc w:val="both"/>
        <w:rPr>
          <w:rFonts w:eastAsia="Times New Roman"/>
          <w:lang w:val="ru-RU"/>
        </w:rPr>
      </w:pPr>
      <w:r w:rsidRPr="00D67596">
        <w:rPr>
          <w:rFonts w:eastAsia="Times New Roman"/>
          <w:b/>
          <w:bCs/>
          <w:lang w:val="ru-RU"/>
        </w:rPr>
        <w:t xml:space="preserve">Постановка вопроса-предположения – </w:t>
      </w:r>
      <w:r w:rsidRPr="00D67596">
        <w:rPr>
          <w:rFonts w:eastAsia="Times New Roman"/>
          <w:lang w:val="ru-RU"/>
        </w:rPr>
        <w:t xml:space="preserve">в вопросе есть предположительный ответ. Например: </w:t>
      </w:r>
      <w:r w:rsidRPr="00D67596">
        <w:rPr>
          <w:rFonts w:eastAsia="Times New Roman"/>
          <w:i/>
          <w:iCs/>
          <w:lang w:val="ru-RU"/>
        </w:rPr>
        <w:t xml:space="preserve">а не потому ли..., что...? Может быть, это объясняется тем, что...? </w:t>
      </w:r>
      <w:r w:rsidRPr="00D67596">
        <w:rPr>
          <w:rFonts w:eastAsia="Times New Roman"/>
          <w:lang w:val="ru-RU"/>
        </w:rPr>
        <w:t>– ВПр.</w:t>
      </w:r>
      <w:r w:rsidRPr="00D67596">
        <w:rPr>
          <w:rFonts w:eastAsia="Times New Roman"/>
          <w:b/>
          <w:bCs/>
          <w:lang w:val="ru-RU"/>
        </w:rPr>
        <w:t xml:space="preserve"> Антиципация плана изложения </w:t>
      </w:r>
      <w:r w:rsidRPr="00D67596">
        <w:rPr>
          <w:rFonts w:eastAsia="Times New Roman"/>
          <w:lang w:val="ru-RU"/>
        </w:rPr>
        <w:t>– предвосхищение того, о чём будет говориться дальше – АП.</w:t>
      </w:r>
    </w:p>
    <w:p w:rsidR="00D67596" w:rsidRPr="00D67596" w:rsidRDefault="00D67596" w:rsidP="00D67596">
      <w:pPr>
        <w:widowControl/>
        <w:shd w:val="clear" w:color="auto" w:fill="FFFFFF"/>
        <w:spacing w:line="276" w:lineRule="auto"/>
        <w:ind w:firstLine="360"/>
        <w:jc w:val="both"/>
        <w:rPr>
          <w:rFonts w:eastAsia="Times New Roman"/>
          <w:lang w:val="ru-RU"/>
        </w:rPr>
      </w:pPr>
      <w:r w:rsidRPr="00D67596">
        <w:rPr>
          <w:rFonts w:eastAsia="Times New Roman"/>
          <w:b/>
          <w:bCs/>
          <w:lang w:val="ru-RU"/>
        </w:rPr>
        <w:t xml:space="preserve">Антиципация содержания – </w:t>
      </w:r>
      <w:r w:rsidRPr="00D67596">
        <w:rPr>
          <w:rFonts w:eastAsia="Times New Roman"/>
          <w:lang w:val="ru-RU"/>
        </w:rPr>
        <w:t>предвосхищение того, что именно будет сказано дальше – АС.</w:t>
      </w:r>
    </w:p>
    <w:p w:rsidR="00D67596" w:rsidRPr="00D67596" w:rsidRDefault="00D67596" w:rsidP="00D67596">
      <w:pPr>
        <w:widowControl/>
        <w:shd w:val="clear" w:color="auto" w:fill="FFFFFF"/>
        <w:spacing w:line="276" w:lineRule="auto"/>
        <w:ind w:firstLine="360"/>
        <w:jc w:val="both"/>
        <w:rPr>
          <w:rFonts w:eastAsia="Times New Roman"/>
          <w:lang w:val="ru-RU"/>
        </w:rPr>
      </w:pPr>
      <w:r w:rsidRPr="00D67596">
        <w:rPr>
          <w:rFonts w:eastAsia="Times New Roman"/>
          <w:b/>
          <w:bCs/>
          <w:lang w:val="ru-RU"/>
        </w:rPr>
        <w:t xml:space="preserve">Реципация </w:t>
      </w:r>
      <w:r w:rsidRPr="00D67596">
        <w:rPr>
          <w:rFonts w:eastAsia="Times New Roman"/>
          <w:lang w:val="ru-RU"/>
        </w:rPr>
        <w:t>– мысленное возвращение к ранее прочитанному тексту и повторное его осмысление под влиянием новой мысли – Р.</w:t>
      </w:r>
    </w:p>
    <w:p w:rsidR="00D67596" w:rsidRPr="00D67596" w:rsidRDefault="00D67596" w:rsidP="00D67596">
      <w:pPr>
        <w:widowControl/>
        <w:shd w:val="clear" w:color="auto" w:fill="FFFFFF"/>
        <w:spacing w:line="276" w:lineRule="auto"/>
        <w:ind w:firstLine="360"/>
        <w:jc w:val="both"/>
        <w:rPr>
          <w:rFonts w:eastAsia="Times New Roman"/>
          <w:lang w:val="ru-RU"/>
        </w:rPr>
      </w:pPr>
      <w:r w:rsidRPr="00D67596">
        <w:rPr>
          <w:rFonts w:eastAsia="Times New Roman"/>
          <w:i/>
          <w:iCs/>
          <w:lang w:val="ru-RU"/>
        </w:rPr>
        <w:t>Пример задания:</w:t>
      </w:r>
    </w:p>
    <w:p w:rsidR="00D67596" w:rsidRPr="00D67596" w:rsidRDefault="00D67596" w:rsidP="00D67596">
      <w:pPr>
        <w:widowControl/>
        <w:shd w:val="clear" w:color="auto" w:fill="FFFFFF"/>
        <w:spacing w:line="276" w:lineRule="auto"/>
        <w:ind w:firstLine="360"/>
        <w:jc w:val="both"/>
        <w:rPr>
          <w:rFonts w:eastAsia="Times New Roman"/>
          <w:lang w:val="ru-RU"/>
        </w:rPr>
      </w:pPr>
      <w:r w:rsidRPr="00D67596">
        <w:rPr>
          <w:rFonts w:eastAsia="Times New Roman"/>
          <w:lang w:val="ru-RU"/>
        </w:rPr>
        <w:t>Летом 1240 года шведское войско погрузилось на корабли (В). Войско в 5 тысяч воинов возглавлял ярл (князь) Ульф Фаси. С ним шёл зять короля Эрика Биргер. В июле шведы, совершив морской поход, вошли в Неву (ВПр). Шведский полководец, будучи уверенным в своей непобедимости, выслал к князю Александру Ярославичу послов со словами (АС): «Если хочешь воспротивиться мне, то я уже пришёл. Приди и поклонись, проси милости и дам её, сколько захочу. А если воспротивишься, возьму в плен, разорю и порабощу землю твою» (АС).</w:t>
      </w:r>
    </w:p>
    <w:p w:rsidR="00D67596" w:rsidRPr="00D67596" w:rsidRDefault="00D67596" w:rsidP="00D67596">
      <w:pPr>
        <w:widowControl/>
        <w:shd w:val="clear" w:color="auto" w:fill="FFFFFF"/>
        <w:spacing w:line="276" w:lineRule="auto"/>
        <w:ind w:firstLine="360"/>
        <w:jc w:val="both"/>
        <w:rPr>
          <w:rFonts w:eastAsia="Times New Roman"/>
          <w:lang w:val="ru-RU"/>
        </w:rPr>
      </w:pPr>
      <w:r w:rsidRPr="00D67596">
        <w:rPr>
          <w:rFonts w:eastAsia="Times New Roman"/>
          <w:lang w:val="ru-RU"/>
        </w:rPr>
        <w:t>Быстро снарядив дружину и отряд новгородских ополченцев, Александр повёл воинов в атаку на шведский лагерь (АП). В левый фланг удар нанесли пехотинцы, а по центру и справа, стремясь отрезать шведов от судов, ударила конница. Сам Александр участвовал в сражении и в поединке с королевичем Биргером (ВП), поразил его копьём (Р). Новгородцы славно сражались (АП). Богатырь Миша с пешей дружиной атаковал и изрубил три шведских корабля. Удалец Савва подсёк и уронил королевский шатёр. Ратмир отважно сражался, будучи окружённым шведами (ВПр). Шведы погрузили своих павших в три корабля и по варяжскому обычаю затопили их в море, а ночью уплыли домой (Р).</w:t>
      </w:r>
    </w:p>
    <w:p w:rsidR="00D67596" w:rsidRPr="00D67596" w:rsidRDefault="00D67596" w:rsidP="00D67596">
      <w:pPr>
        <w:widowControl/>
        <w:shd w:val="clear" w:color="auto" w:fill="FFFFFF"/>
        <w:spacing w:line="276" w:lineRule="auto"/>
        <w:ind w:firstLine="360"/>
        <w:jc w:val="both"/>
        <w:rPr>
          <w:rFonts w:eastAsia="Times New Roman"/>
          <w:lang w:val="ru-RU"/>
        </w:rPr>
      </w:pPr>
      <w:r w:rsidRPr="00D67596">
        <w:rPr>
          <w:rFonts w:eastAsia="Times New Roman"/>
          <w:lang w:val="ru-RU"/>
        </w:rPr>
        <w:t>С великой победой возвратился в Новгород Александр (АС). Князь Александр Ярославич получил почётное прозвище Невский (Р). Было ему тогда 20 лет (Р).</w:t>
      </w:r>
    </w:p>
    <w:p w:rsidR="00D67596" w:rsidRPr="00D67596" w:rsidRDefault="00D67596" w:rsidP="00D67596">
      <w:pPr>
        <w:widowControl/>
        <w:shd w:val="clear" w:color="auto" w:fill="FFFFFF"/>
        <w:spacing w:line="276" w:lineRule="auto"/>
        <w:ind w:firstLine="360"/>
        <w:jc w:val="both"/>
        <w:rPr>
          <w:rFonts w:eastAsia="Times New Roman"/>
          <w:lang w:val="ru-RU"/>
        </w:rPr>
      </w:pPr>
      <w:r w:rsidRPr="00D67596">
        <w:rPr>
          <w:rFonts w:eastAsia="Times New Roman"/>
          <w:i/>
          <w:iCs/>
          <w:lang w:val="ru-RU"/>
        </w:rPr>
        <w:t>Критерии оценивания:</w:t>
      </w:r>
    </w:p>
    <w:p w:rsidR="00D67596" w:rsidRPr="00D67596" w:rsidRDefault="00D67596" w:rsidP="002A5195">
      <w:pPr>
        <w:widowControl/>
        <w:numPr>
          <w:ilvl w:val="0"/>
          <w:numId w:val="297"/>
        </w:numPr>
        <w:autoSpaceDE/>
        <w:autoSpaceDN/>
        <w:adjustRightInd/>
        <w:spacing w:line="276" w:lineRule="auto"/>
        <w:ind w:left="1225" w:hanging="357"/>
        <w:jc w:val="both"/>
        <w:rPr>
          <w:rFonts w:eastAsia="Times New Roman"/>
          <w:lang w:val="ru-RU"/>
        </w:rPr>
      </w:pPr>
      <w:r w:rsidRPr="00D67596">
        <w:rPr>
          <w:rFonts w:eastAsia="Times New Roman"/>
          <w:lang w:val="ru-RU"/>
        </w:rPr>
        <w:t>адекватное использование приёмов осмысления текста;</w:t>
      </w:r>
    </w:p>
    <w:p w:rsidR="00D67596" w:rsidRPr="00D67596" w:rsidRDefault="00D67596" w:rsidP="002A5195">
      <w:pPr>
        <w:widowControl/>
        <w:numPr>
          <w:ilvl w:val="0"/>
          <w:numId w:val="297"/>
        </w:numPr>
        <w:autoSpaceDE/>
        <w:autoSpaceDN/>
        <w:adjustRightInd/>
        <w:spacing w:line="276" w:lineRule="auto"/>
        <w:ind w:left="1225" w:hanging="357"/>
        <w:jc w:val="both"/>
        <w:rPr>
          <w:rFonts w:eastAsia="Times New Roman"/>
          <w:lang w:val="ru-RU"/>
        </w:rPr>
      </w:pPr>
      <w:r w:rsidRPr="00D67596">
        <w:rPr>
          <w:rFonts w:eastAsia="Times New Roman"/>
          <w:lang w:val="ru-RU"/>
        </w:rPr>
        <w:t>выделение  основной идеи  (концепта) текста в  виде заголовка и эпиграфа;</w:t>
      </w:r>
    </w:p>
    <w:p w:rsidR="00D67596" w:rsidRPr="00D67596" w:rsidRDefault="00D67596" w:rsidP="002A5195">
      <w:pPr>
        <w:widowControl/>
        <w:numPr>
          <w:ilvl w:val="0"/>
          <w:numId w:val="297"/>
        </w:numPr>
        <w:autoSpaceDE/>
        <w:autoSpaceDN/>
        <w:adjustRightInd/>
        <w:spacing w:line="276" w:lineRule="auto"/>
        <w:ind w:left="1225" w:hanging="357"/>
        <w:jc w:val="both"/>
        <w:rPr>
          <w:rFonts w:eastAsia="Times New Roman"/>
          <w:lang w:val="ru-RU"/>
        </w:rPr>
      </w:pPr>
      <w:r w:rsidRPr="00D67596">
        <w:rPr>
          <w:rFonts w:eastAsia="Times New Roman"/>
          <w:lang w:val="ru-RU"/>
        </w:rPr>
        <w:t>корректное составление плана текста.</w:t>
      </w:r>
    </w:p>
    <w:p w:rsidR="00D67596" w:rsidRPr="00D67596" w:rsidRDefault="00D67596" w:rsidP="00D67596">
      <w:pPr>
        <w:widowControl/>
        <w:autoSpaceDE/>
        <w:autoSpaceDN/>
        <w:adjustRightInd/>
        <w:spacing w:line="276" w:lineRule="auto"/>
        <w:ind w:firstLine="360"/>
        <w:jc w:val="both"/>
        <w:rPr>
          <w:rFonts w:eastAsia="Times New Roman"/>
          <w:b/>
          <w:u w:val="single"/>
          <w:lang w:val="ru-RU"/>
        </w:rPr>
      </w:pPr>
    </w:p>
    <w:p w:rsidR="00D67596" w:rsidRPr="00D67596" w:rsidRDefault="00D67596" w:rsidP="00D67596">
      <w:pPr>
        <w:widowControl/>
        <w:autoSpaceDE/>
        <w:autoSpaceDN/>
        <w:adjustRightInd/>
        <w:spacing w:line="276" w:lineRule="auto"/>
        <w:ind w:firstLine="360"/>
        <w:jc w:val="both"/>
        <w:rPr>
          <w:rFonts w:eastAsia="Times New Roman"/>
          <w:b/>
          <w:u w:val="single"/>
          <w:lang w:val="ru-RU"/>
        </w:rPr>
      </w:pPr>
      <w:r w:rsidRPr="00D67596">
        <w:rPr>
          <w:rFonts w:eastAsia="Times New Roman"/>
          <w:b/>
          <w:u w:val="single"/>
          <w:lang w:val="ru-RU"/>
        </w:rPr>
        <w:t>Регулятивные УУД:</w:t>
      </w:r>
    </w:p>
    <w:p w:rsidR="00D67596" w:rsidRPr="00D67596" w:rsidRDefault="00D67596" w:rsidP="00D67596">
      <w:pPr>
        <w:widowControl/>
        <w:autoSpaceDE/>
        <w:autoSpaceDN/>
        <w:adjustRightInd/>
        <w:spacing w:line="276" w:lineRule="auto"/>
        <w:ind w:firstLine="360"/>
        <w:jc w:val="both"/>
        <w:rPr>
          <w:rFonts w:eastAsia="Times New Roman"/>
          <w:b/>
          <w:lang w:val="ru-RU"/>
        </w:rPr>
      </w:pPr>
      <w:r w:rsidRPr="00D67596">
        <w:rPr>
          <w:rFonts w:eastAsia="Times New Roman"/>
          <w:b/>
          <w:lang w:val="ru-RU"/>
        </w:rPr>
        <w:t>Задание «Общее планирование времени. Планируем свой день»</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bCs/>
          <w:i/>
          <w:iCs/>
          <w:lang w:val="ru-RU"/>
        </w:rPr>
        <w:t>Цель:</w:t>
      </w:r>
      <w:r w:rsidRPr="00D67596">
        <w:rPr>
          <w:rFonts w:eastAsia="Times New Roman"/>
          <w:lang w:val="ru-RU"/>
        </w:rPr>
        <w:t xml:space="preserve"> формирование умения планировать свою деятельность, составление хронокарты самостоятельной работы учащегося.</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bCs/>
          <w:i/>
          <w:iCs/>
          <w:lang w:val="ru-RU"/>
        </w:rPr>
        <w:t>Возраст:</w:t>
      </w:r>
      <w:r w:rsidRPr="00D67596">
        <w:rPr>
          <w:rFonts w:eastAsia="Times New Roman"/>
          <w:lang w:val="ru-RU"/>
        </w:rPr>
        <w:t xml:space="preserve"> 12–14 лет.</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bCs/>
          <w:i/>
          <w:iCs/>
          <w:lang w:val="ru-RU"/>
        </w:rPr>
        <w:t>Учебные дисциплины</w:t>
      </w:r>
      <w:r w:rsidRPr="00D67596">
        <w:rPr>
          <w:rFonts w:eastAsia="Times New Roman"/>
          <w:lang w:val="ru-RU"/>
        </w:rPr>
        <w:t>: любые предметы, классный час.</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bCs/>
          <w:i/>
          <w:iCs/>
          <w:lang w:val="ru-RU"/>
        </w:rPr>
        <w:t>Форма выполнения задания:</w:t>
      </w:r>
      <w:r w:rsidRPr="00D67596">
        <w:rPr>
          <w:rFonts w:eastAsia="Times New Roman"/>
          <w:lang w:val="ru-RU"/>
        </w:rPr>
        <w:t xml:space="preserve"> индивидуальная работа.</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bCs/>
          <w:i/>
          <w:iCs/>
          <w:lang w:val="ru-RU"/>
        </w:rPr>
        <w:t>Описание задания:</w:t>
      </w:r>
      <w:r w:rsidRPr="00D67596">
        <w:rPr>
          <w:rFonts w:eastAsia="Times New Roman"/>
          <w:lang w:val="ru-RU"/>
        </w:rPr>
        <w:t xml:space="preserve"> учащимся предлагается составить хронокарту и определить эффективность распределения и расходования времени.</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bCs/>
          <w:i/>
          <w:iCs/>
          <w:lang w:val="ru-RU"/>
        </w:rPr>
        <w:t>Инструкция:</w:t>
      </w:r>
      <w:r w:rsidRPr="00D67596">
        <w:rPr>
          <w:rFonts w:eastAsia="Times New Roman"/>
          <w:lang w:val="ru-RU"/>
        </w:rPr>
        <w:t xml:space="preserve"> в сутках лишь 24 часа, и всё нужно успеть. Для того чтобы научиться планировать и управлять своим временем, необходимо провести «ревизию» своих временных затрат, понять, на что уходит время, оценить рациональность своих временных затрат. Хронокарта, фиксирующая время, затрачиваемое на каждый вид деятельности, поможет научиться управлять своим временем.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Выполняя задание обучающиеся должны ответить на следующие вопросы:</w:t>
      </w:r>
    </w:p>
    <w:p w:rsidR="00D67596" w:rsidRPr="00D67596" w:rsidRDefault="00D67596" w:rsidP="002A5195">
      <w:pPr>
        <w:widowControl/>
        <w:numPr>
          <w:ilvl w:val="0"/>
          <w:numId w:val="297"/>
        </w:numPr>
        <w:autoSpaceDE/>
        <w:autoSpaceDN/>
        <w:adjustRightInd/>
        <w:spacing w:line="276" w:lineRule="auto"/>
        <w:ind w:left="1225" w:hanging="357"/>
        <w:jc w:val="both"/>
        <w:rPr>
          <w:rFonts w:eastAsia="Times New Roman"/>
          <w:lang w:val="ru-RU"/>
        </w:rPr>
      </w:pPr>
      <w:r w:rsidRPr="00D67596">
        <w:rPr>
          <w:rFonts w:eastAsia="Times New Roman"/>
          <w:lang w:val="ru-RU"/>
        </w:rPr>
        <w:t>На что ушло времени больше всего?</w:t>
      </w:r>
    </w:p>
    <w:p w:rsidR="00D67596" w:rsidRPr="00D67596" w:rsidRDefault="00D67596" w:rsidP="002A5195">
      <w:pPr>
        <w:widowControl/>
        <w:numPr>
          <w:ilvl w:val="0"/>
          <w:numId w:val="297"/>
        </w:numPr>
        <w:autoSpaceDE/>
        <w:autoSpaceDN/>
        <w:adjustRightInd/>
        <w:spacing w:line="276" w:lineRule="auto"/>
        <w:ind w:left="1225" w:hanging="357"/>
        <w:jc w:val="both"/>
        <w:rPr>
          <w:rFonts w:eastAsia="Times New Roman"/>
          <w:lang w:val="ru-RU"/>
        </w:rPr>
      </w:pPr>
      <w:r w:rsidRPr="00D67596">
        <w:rPr>
          <w:rFonts w:eastAsia="Times New Roman"/>
          <w:lang w:val="ru-RU"/>
        </w:rPr>
        <w:t>На что времени не хватило?</w:t>
      </w:r>
    </w:p>
    <w:p w:rsidR="00D67596" w:rsidRPr="00D67596" w:rsidRDefault="00D67596" w:rsidP="002A5195">
      <w:pPr>
        <w:widowControl/>
        <w:numPr>
          <w:ilvl w:val="0"/>
          <w:numId w:val="297"/>
        </w:numPr>
        <w:autoSpaceDE/>
        <w:autoSpaceDN/>
        <w:adjustRightInd/>
        <w:spacing w:line="276" w:lineRule="auto"/>
        <w:ind w:left="1225" w:hanging="357"/>
        <w:jc w:val="both"/>
        <w:rPr>
          <w:rFonts w:eastAsia="Times New Roman"/>
          <w:lang w:val="ru-RU"/>
        </w:rPr>
      </w:pPr>
      <w:r w:rsidRPr="00D67596">
        <w:rPr>
          <w:rFonts w:eastAsia="Times New Roman"/>
          <w:lang w:val="ru-RU"/>
        </w:rPr>
        <w:t>Является ли это занятие (то, на которое ушло больше всего времени, и то, на которое времени не хватило) важным для вас?</w:t>
      </w:r>
    </w:p>
    <w:p w:rsidR="00D67596" w:rsidRPr="00D67596" w:rsidRDefault="00D67596" w:rsidP="002A5195">
      <w:pPr>
        <w:widowControl/>
        <w:numPr>
          <w:ilvl w:val="0"/>
          <w:numId w:val="297"/>
        </w:numPr>
        <w:autoSpaceDE/>
        <w:autoSpaceDN/>
        <w:adjustRightInd/>
        <w:spacing w:line="276" w:lineRule="auto"/>
        <w:ind w:left="1225" w:hanging="357"/>
        <w:jc w:val="both"/>
        <w:rPr>
          <w:rFonts w:eastAsia="Times New Roman"/>
          <w:lang w:val="ru-RU"/>
        </w:rPr>
      </w:pPr>
      <w:r w:rsidRPr="00D67596">
        <w:rPr>
          <w:rFonts w:eastAsia="Times New Roman"/>
          <w:lang w:val="ru-RU"/>
        </w:rPr>
        <w:t>Считаете ли вы необходимым перераспределить время так, чтобы его было достаточно на выполнение этого важного дела?</w:t>
      </w:r>
    </w:p>
    <w:p w:rsidR="00D67596" w:rsidRPr="00D67596" w:rsidRDefault="00D67596" w:rsidP="002A5195">
      <w:pPr>
        <w:widowControl/>
        <w:numPr>
          <w:ilvl w:val="0"/>
          <w:numId w:val="297"/>
        </w:numPr>
        <w:autoSpaceDE/>
        <w:autoSpaceDN/>
        <w:adjustRightInd/>
        <w:spacing w:line="276" w:lineRule="auto"/>
        <w:ind w:left="1225" w:hanging="357"/>
        <w:jc w:val="both"/>
        <w:rPr>
          <w:rFonts w:eastAsia="Times New Roman"/>
          <w:lang w:val="ru-RU"/>
        </w:rPr>
      </w:pPr>
      <w:r w:rsidRPr="00D67596">
        <w:rPr>
          <w:rFonts w:eastAsia="Times New Roman"/>
          <w:lang w:val="ru-RU"/>
        </w:rPr>
        <w:t>По каким статьям расхода можно было бы сократить временные затраты, с тем чтобы увеличить временной лимит для необходимых и важных занятий?</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Учащиеся, взяв красную ручку, вписывают в хронокарту новый планируемый расход времени. Учитель предлагает им на следующий день руководствоваться составленным планом, фиксируя в хронокарте фактический расход времени рядом с планируемым (отмеченным красным цветом).</w:t>
      </w:r>
    </w:p>
    <w:p w:rsidR="00D67596" w:rsidRPr="00D67596" w:rsidRDefault="00D67596" w:rsidP="002A5195">
      <w:pPr>
        <w:widowControl/>
        <w:numPr>
          <w:ilvl w:val="0"/>
          <w:numId w:val="297"/>
        </w:numPr>
        <w:autoSpaceDE/>
        <w:autoSpaceDN/>
        <w:adjustRightInd/>
        <w:spacing w:line="276" w:lineRule="auto"/>
        <w:ind w:left="1225" w:hanging="357"/>
        <w:jc w:val="both"/>
        <w:rPr>
          <w:rFonts w:eastAsia="Times New Roman"/>
          <w:lang w:val="ru-RU"/>
        </w:rPr>
      </w:pPr>
      <w:r w:rsidRPr="00D67596">
        <w:rPr>
          <w:rFonts w:eastAsia="Times New Roman"/>
          <w:lang w:val="ru-RU"/>
        </w:rPr>
        <w:t xml:space="preserve">Удалось ли вам выполнить намеченный план?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i/>
          <w:iCs/>
          <w:lang w:val="ru-RU"/>
        </w:rPr>
        <w:t>Если да, то:</w:t>
      </w:r>
    </w:p>
    <w:p w:rsidR="00D67596" w:rsidRPr="00D67596" w:rsidRDefault="00D67596" w:rsidP="002A5195">
      <w:pPr>
        <w:widowControl/>
        <w:numPr>
          <w:ilvl w:val="0"/>
          <w:numId w:val="298"/>
        </w:numPr>
        <w:autoSpaceDE/>
        <w:autoSpaceDN/>
        <w:adjustRightInd/>
        <w:spacing w:line="276" w:lineRule="auto"/>
        <w:jc w:val="both"/>
        <w:rPr>
          <w:rFonts w:eastAsia="Times New Roman"/>
          <w:lang w:val="ru-RU"/>
        </w:rPr>
      </w:pPr>
      <w:r w:rsidRPr="00D67596">
        <w:rPr>
          <w:rFonts w:eastAsia="Times New Roman"/>
          <w:lang w:val="ru-RU"/>
        </w:rPr>
        <w:t>оцениваете ли вы сегодняшний день как более успешный;</w:t>
      </w:r>
    </w:p>
    <w:p w:rsidR="00D67596" w:rsidRPr="00D67596" w:rsidRDefault="00D67596" w:rsidP="002A5195">
      <w:pPr>
        <w:widowControl/>
        <w:numPr>
          <w:ilvl w:val="0"/>
          <w:numId w:val="298"/>
        </w:numPr>
        <w:autoSpaceDE/>
        <w:autoSpaceDN/>
        <w:adjustRightInd/>
        <w:spacing w:line="276" w:lineRule="auto"/>
        <w:jc w:val="both"/>
        <w:rPr>
          <w:rFonts w:eastAsia="Times New Roman"/>
          <w:lang w:val="ru-RU"/>
        </w:rPr>
      </w:pPr>
      <w:r w:rsidRPr="00D67596">
        <w:rPr>
          <w:rFonts w:eastAsia="Times New Roman"/>
          <w:lang w:val="ru-RU"/>
        </w:rPr>
        <w:t>можете ли вы назвать преимущества, которые дало вам изменение расхода времени;</w:t>
      </w:r>
    </w:p>
    <w:p w:rsidR="00D67596" w:rsidRPr="00D67596" w:rsidRDefault="00D67596" w:rsidP="002A5195">
      <w:pPr>
        <w:widowControl/>
        <w:numPr>
          <w:ilvl w:val="0"/>
          <w:numId w:val="298"/>
        </w:numPr>
        <w:autoSpaceDE/>
        <w:autoSpaceDN/>
        <w:adjustRightInd/>
        <w:spacing w:line="276" w:lineRule="auto"/>
        <w:jc w:val="both"/>
        <w:rPr>
          <w:rFonts w:eastAsia="Times New Roman"/>
          <w:lang w:val="ru-RU"/>
        </w:rPr>
      </w:pPr>
      <w:r w:rsidRPr="00D67596">
        <w:rPr>
          <w:rFonts w:eastAsia="Times New Roman"/>
          <w:lang w:val="ru-RU"/>
        </w:rPr>
        <w:t>будете ли вы использовать именно такой способ планирования времени или считаете необходимым что-то изменить;</w:t>
      </w:r>
    </w:p>
    <w:p w:rsidR="00D67596" w:rsidRPr="00D67596" w:rsidRDefault="00D67596" w:rsidP="002A5195">
      <w:pPr>
        <w:widowControl/>
        <w:numPr>
          <w:ilvl w:val="0"/>
          <w:numId w:val="298"/>
        </w:numPr>
        <w:autoSpaceDE/>
        <w:autoSpaceDN/>
        <w:adjustRightInd/>
        <w:spacing w:line="276" w:lineRule="auto"/>
        <w:jc w:val="both"/>
        <w:rPr>
          <w:rFonts w:eastAsia="Times New Roman"/>
          <w:lang w:val="ru-RU"/>
        </w:rPr>
      </w:pPr>
      <w:r w:rsidRPr="00D67596">
        <w:rPr>
          <w:rFonts w:eastAsia="Times New Roman"/>
          <w:lang w:val="ru-RU"/>
        </w:rPr>
        <w:t xml:space="preserve">что именно вы хотите изменить.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i/>
          <w:iCs/>
          <w:lang w:val="ru-RU"/>
        </w:rPr>
        <w:t>Если нет, то:</w:t>
      </w:r>
    </w:p>
    <w:p w:rsidR="00D67596" w:rsidRPr="00D67596" w:rsidRDefault="00D67596" w:rsidP="002A5195">
      <w:pPr>
        <w:widowControl/>
        <w:numPr>
          <w:ilvl w:val="0"/>
          <w:numId w:val="298"/>
        </w:numPr>
        <w:autoSpaceDE/>
        <w:autoSpaceDN/>
        <w:adjustRightInd/>
        <w:spacing w:line="276" w:lineRule="auto"/>
        <w:jc w:val="both"/>
        <w:rPr>
          <w:rFonts w:eastAsia="Times New Roman"/>
          <w:lang w:val="ru-RU"/>
        </w:rPr>
      </w:pPr>
      <w:r w:rsidRPr="00D67596">
        <w:rPr>
          <w:rFonts w:eastAsia="Times New Roman"/>
          <w:lang w:val="ru-RU"/>
        </w:rPr>
        <w:t>что помешало вам организовать свой день согласно новому временному плану;</w:t>
      </w:r>
    </w:p>
    <w:p w:rsidR="00D67596" w:rsidRPr="00D67596" w:rsidRDefault="00D67596" w:rsidP="002A5195">
      <w:pPr>
        <w:widowControl/>
        <w:numPr>
          <w:ilvl w:val="0"/>
          <w:numId w:val="298"/>
        </w:numPr>
        <w:autoSpaceDE/>
        <w:autoSpaceDN/>
        <w:adjustRightInd/>
        <w:spacing w:line="276" w:lineRule="auto"/>
        <w:jc w:val="both"/>
        <w:rPr>
          <w:rFonts w:eastAsia="Times New Roman"/>
          <w:lang w:val="ru-RU"/>
        </w:rPr>
      </w:pPr>
      <w:r w:rsidRPr="00D67596">
        <w:rPr>
          <w:rFonts w:eastAsia="Times New Roman"/>
          <w:lang w:val="ru-RU"/>
        </w:rPr>
        <w:t>зависит ли это от вас;</w:t>
      </w:r>
    </w:p>
    <w:p w:rsidR="00D67596" w:rsidRPr="00D67596" w:rsidRDefault="00D67596" w:rsidP="002A5195">
      <w:pPr>
        <w:widowControl/>
        <w:numPr>
          <w:ilvl w:val="0"/>
          <w:numId w:val="298"/>
        </w:numPr>
        <w:autoSpaceDE/>
        <w:autoSpaceDN/>
        <w:adjustRightInd/>
        <w:spacing w:line="276" w:lineRule="auto"/>
        <w:jc w:val="both"/>
        <w:rPr>
          <w:rFonts w:eastAsia="Times New Roman"/>
          <w:lang w:val="ru-RU"/>
        </w:rPr>
      </w:pPr>
      <w:r w:rsidRPr="00D67596">
        <w:rPr>
          <w:rFonts w:eastAsia="Times New Roman"/>
          <w:lang w:val="ru-RU"/>
        </w:rPr>
        <w:t>что следует изменить в своём поведении, чтобы план стал реальностью?</w:t>
      </w:r>
    </w:p>
    <w:p w:rsidR="0010327F" w:rsidRPr="000D7572" w:rsidRDefault="0010327F" w:rsidP="00C774BF">
      <w:pPr>
        <w:pStyle w:val="dash041e005f0431005f044b005f0447005f043d005f044b005f0439"/>
        <w:ind w:firstLine="284"/>
        <w:jc w:val="center"/>
        <w:rPr>
          <w:b/>
        </w:rPr>
      </w:pPr>
    </w:p>
    <w:p w:rsidR="00B2639B" w:rsidRPr="000D7572" w:rsidRDefault="00C774BF" w:rsidP="00B2639B">
      <w:pPr>
        <w:pStyle w:val="dash041e005f0431005f044b005f0447005f043d005f044b005f0439"/>
        <w:ind w:firstLine="284"/>
        <w:jc w:val="center"/>
        <w:rPr>
          <w:color w:val="000000"/>
        </w:rPr>
      </w:pPr>
      <w:r w:rsidRPr="000D7572">
        <w:rPr>
          <w:b/>
        </w:rPr>
        <w:t>2.2.</w:t>
      </w:r>
      <w:r w:rsidR="00B2639B" w:rsidRPr="000D7572">
        <w:rPr>
          <w:b/>
          <w:color w:val="000000"/>
        </w:rPr>
        <w:t xml:space="preserve"> Основное содержание учебных предметов на уровне основного общего образования  </w:t>
      </w:r>
    </w:p>
    <w:p w:rsidR="00B2639B" w:rsidRPr="000D7572" w:rsidRDefault="00B2639B" w:rsidP="00B2639B">
      <w:pPr>
        <w:tabs>
          <w:tab w:val="left" w:pos="708"/>
        </w:tabs>
        <w:suppressAutoHyphens/>
        <w:autoSpaceDE/>
        <w:autoSpaceDN/>
        <w:adjustRightInd/>
        <w:spacing w:line="100" w:lineRule="atLeast"/>
        <w:ind w:firstLine="720"/>
        <w:jc w:val="center"/>
        <w:rPr>
          <w:rFonts w:ascii="Arial" w:eastAsia="Times New Roman" w:hAnsi="Arial" w:cs="Arial"/>
          <w:color w:val="00000A"/>
          <w:sz w:val="20"/>
          <w:szCs w:val="20"/>
          <w:lang w:val="ru-RU"/>
        </w:rPr>
      </w:pPr>
    </w:p>
    <w:p w:rsidR="00B2639B" w:rsidRPr="000D7572" w:rsidRDefault="00B2639B" w:rsidP="00B2639B">
      <w:pPr>
        <w:tabs>
          <w:tab w:val="left" w:pos="284"/>
          <w:tab w:val="left" w:pos="708"/>
        </w:tabs>
        <w:suppressAutoHyphens/>
        <w:autoSpaceDE/>
        <w:autoSpaceDN/>
        <w:adjustRightInd/>
        <w:spacing w:line="100" w:lineRule="atLeast"/>
        <w:ind w:firstLine="284"/>
        <w:jc w:val="center"/>
        <w:rPr>
          <w:rFonts w:ascii="Arial" w:eastAsia="Times New Roman" w:hAnsi="Arial" w:cs="Arial"/>
          <w:color w:val="00000A"/>
          <w:sz w:val="20"/>
          <w:szCs w:val="20"/>
          <w:lang w:val="ru-RU"/>
        </w:rPr>
      </w:pPr>
      <w:r w:rsidRPr="000D7572">
        <w:rPr>
          <w:rFonts w:eastAsia="Times New Roman"/>
          <w:b/>
          <w:color w:val="00000A"/>
          <w:lang w:val="ru-RU"/>
        </w:rPr>
        <w:t>2.2.1. Русский язык</w:t>
      </w:r>
    </w:p>
    <w:p w:rsidR="00B2639B" w:rsidRPr="000D7572" w:rsidRDefault="00B2639B" w:rsidP="00B2639B">
      <w:pPr>
        <w:tabs>
          <w:tab w:val="left" w:pos="284"/>
          <w:tab w:val="left" w:pos="708"/>
        </w:tabs>
        <w:suppressAutoHyphens/>
        <w:autoSpaceDE/>
        <w:autoSpaceDN/>
        <w:adjustRightInd/>
        <w:spacing w:line="100" w:lineRule="atLeast"/>
        <w:ind w:firstLine="284"/>
        <w:jc w:val="both"/>
        <w:rPr>
          <w:rFonts w:ascii="Arial" w:eastAsia="Times New Roman" w:hAnsi="Arial" w:cs="Arial"/>
          <w:color w:val="00000A"/>
          <w:sz w:val="20"/>
          <w:szCs w:val="20"/>
          <w:lang w:val="ru-RU"/>
        </w:rPr>
      </w:pPr>
      <w:r w:rsidRPr="000D7572">
        <w:rPr>
          <w:rFonts w:eastAsia="Times New Roman"/>
          <w:color w:val="00000A"/>
          <w:lang w:val="ru-RU"/>
        </w:rPr>
        <w:t>Изучение русского языка на уровне основного общего образования направлено на достижение следующих целей:</w:t>
      </w:r>
    </w:p>
    <w:p w:rsidR="00B2639B" w:rsidRPr="000D7572" w:rsidRDefault="00B2639B" w:rsidP="00B2639B">
      <w:pPr>
        <w:tabs>
          <w:tab w:val="left" w:pos="284"/>
          <w:tab w:val="left" w:pos="708"/>
        </w:tabs>
        <w:suppressAutoHyphens/>
        <w:autoSpaceDE/>
        <w:autoSpaceDN/>
        <w:adjustRightInd/>
        <w:spacing w:line="100" w:lineRule="atLeast"/>
        <w:ind w:firstLine="284"/>
        <w:jc w:val="both"/>
        <w:rPr>
          <w:rFonts w:ascii="Arial" w:eastAsia="Times New Roman" w:hAnsi="Arial" w:cs="Arial"/>
          <w:color w:val="00000A"/>
          <w:sz w:val="20"/>
          <w:szCs w:val="20"/>
          <w:lang w:val="ru-RU"/>
        </w:rPr>
      </w:pPr>
      <w:r w:rsidRPr="000D7572">
        <w:rPr>
          <w:rFonts w:eastAsia="Times New Roman"/>
          <w:color w:val="00000A"/>
          <w:lang w:val="ru-RU"/>
        </w:rPr>
        <w:t xml:space="preserve">- </w:t>
      </w:r>
      <w:r w:rsidRPr="000D7572">
        <w:rPr>
          <w:rFonts w:eastAsia="Times New Roman"/>
          <w:b/>
          <w:color w:val="00000A"/>
          <w:lang w:val="ru-RU"/>
        </w:rPr>
        <w:t>воспитание</w:t>
      </w:r>
      <w:r w:rsidRPr="000D7572">
        <w:rPr>
          <w:rFonts w:eastAsia="Times New Roman"/>
          <w:color w:val="00000A"/>
          <w:lang w:val="ru-RU"/>
        </w:rPr>
        <w:t xml:space="preserve"> 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w:t>
      </w:r>
    </w:p>
    <w:p w:rsidR="00B2639B" w:rsidRPr="000D7572" w:rsidRDefault="00B2639B" w:rsidP="00B2639B">
      <w:pPr>
        <w:tabs>
          <w:tab w:val="left" w:pos="284"/>
          <w:tab w:val="left" w:pos="708"/>
        </w:tabs>
        <w:suppressAutoHyphens/>
        <w:autoSpaceDE/>
        <w:autoSpaceDN/>
        <w:adjustRightInd/>
        <w:spacing w:line="100" w:lineRule="atLeast"/>
        <w:ind w:firstLine="284"/>
        <w:jc w:val="both"/>
        <w:rPr>
          <w:rFonts w:ascii="Arial" w:eastAsia="Times New Roman" w:hAnsi="Arial" w:cs="Arial"/>
          <w:color w:val="00000A"/>
          <w:sz w:val="20"/>
          <w:szCs w:val="20"/>
          <w:lang w:val="ru-RU"/>
        </w:rPr>
      </w:pPr>
      <w:r w:rsidRPr="000D7572">
        <w:rPr>
          <w:rFonts w:eastAsia="Times New Roman"/>
          <w:color w:val="00000A"/>
          <w:lang w:val="ru-RU"/>
        </w:rPr>
        <w:t xml:space="preserve">- </w:t>
      </w:r>
      <w:r w:rsidRPr="000D7572">
        <w:rPr>
          <w:rFonts w:eastAsia="Times New Roman"/>
          <w:b/>
          <w:color w:val="00000A"/>
          <w:lang w:val="ru-RU"/>
        </w:rPr>
        <w:t>развитие</w:t>
      </w:r>
      <w:r w:rsidRPr="000D7572">
        <w:rPr>
          <w:rFonts w:eastAsia="Times New Roman"/>
          <w:color w:val="00000A"/>
          <w:lang w:val="ru-RU"/>
        </w:rPr>
        <w:t xml:space="preserve">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p>
    <w:p w:rsidR="00B2639B" w:rsidRPr="000D7572" w:rsidRDefault="00B2639B" w:rsidP="00B2639B">
      <w:pPr>
        <w:tabs>
          <w:tab w:val="left" w:pos="284"/>
          <w:tab w:val="left" w:pos="708"/>
        </w:tabs>
        <w:suppressAutoHyphens/>
        <w:autoSpaceDE/>
        <w:autoSpaceDN/>
        <w:adjustRightInd/>
        <w:spacing w:line="100" w:lineRule="atLeast"/>
        <w:ind w:firstLine="284"/>
        <w:jc w:val="both"/>
        <w:rPr>
          <w:rFonts w:ascii="Arial" w:eastAsia="Times New Roman" w:hAnsi="Arial" w:cs="Arial"/>
          <w:color w:val="00000A"/>
          <w:sz w:val="20"/>
          <w:szCs w:val="20"/>
          <w:lang w:val="ru-RU"/>
        </w:rPr>
      </w:pPr>
      <w:r w:rsidRPr="000D7572">
        <w:rPr>
          <w:rFonts w:eastAsia="Times New Roman"/>
          <w:color w:val="00000A"/>
          <w:lang w:val="ru-RU"/>
        </w:rPr>
        <w:t xml:space="preserve">- </w:t>
      </w:r>
      <w:r w:rsidRPr="000D7572">
        <w:rPr>
          <w:rFonts w:eastAsia="Times New Roman"/>
          <w:b/>
          <w:color w:val="00000A"/>
          <w:lang w:val="ru-RU"/>
        </w:rPr>
        <w:t>освоение знаний</w:t>
      </w:r>
      <w:r w:rsidRPr="000D7572">
        <w:rPr>
          <w:rFonts w:eastAsia="Times New Roman"/>
          <w:color w:val="00000A"/>
          <w:lang w:val="ru-RU"/>
        </w:rPr>
        <w:t xml:space="preserve"> 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 обогащение словарного запаса и расширение круга используемых грамматических средств;</w:t>
      </w:r>
    </w:p>
    <w:p w:rsidR="00B2639B" w:rsidRPr="000D7572" w:rsidRDefault="00B2639B" w:rsidP="00B2639B">
      <w:pPr>
        <w:tabs>
          <w:tab w:val="left" w:pos="284"/>
          <w:tab w:val="left" w:pos="708"/>
        </w:tabs>
        <w:suppressAutoHyphens/>
        <w:autoSpaceDE/>
        <w:autoSpaceDN/>
        <w:adjustRightInd/>
        <w:spacing w:line="100" w:lineRule="atLeast"/>
        <w:ind w:firstLine="284"/>
        <w:jc w:val="both"/>
        <w:rPr>
          <w:rFonts w:ascii="Arial" w:eastAsia="Times New Roman" w:hAnsi="Arial" w:cs="Arial"/>
          <w:color w:val="00000A"/>
          <w:sz w:val="20"/>
          <w:szCs w:val="20"/>
          <w:lang w:val="ru-RU"/>
        </w:rPr>
      </w:pPr>
      <w:r w:rsidRPr="000D7572">
        <w:rPr>
          <w:rFonts w:eastAsia="Times New Roman"/>
          <w:color w:val="00000A"/>
          <w:lang w:val="ru-RU"/>
        </w:rPr>
        <w:t xml:space="preserve">- </w:t>
      </w:r>
      <w:r w:rsidRPr="000D7572">
        <w:rPr>
          <w:rFonts w:eastAsia="Times New Roman"/>
          <w:b/>
          <w:color w:val="00000A"/>
          <w:lang w:val="ru-RU"/>
        </w:rPr>
        <w:t>формирование умений</w:t>
      </w:r>
      <w:r w:rsidRPr="000D7572">
        <w:rPr>
          <w:rFonts w:eastAsia="Times New Roman"/>
          <w:color w:val="00000A"/>
          <w:lang w:val="ru-RU"/>
        </w:rPr>
        <w:t xml:space="preserve"> 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p>
    <w:p w:rsidR="00B2639B" w:rsidRPr="000D7572" w:rsidRDefault="00B2639B" w:rsidP="00B2639B">
      <w:pPr>
        <w:tabs>
          <w:tab w:val="left" w:pos="284"/>
          <w:tab w:val="left" w:pos="708"/>
        </w:tabs>
        <w:suppressAutoHyphens/>
        <w:autoSpaceDE/>
        <w:autoSpaceDN/>
        <w:adjustRightInd/>
        <w:spacing w:line="100" w:lineRule="atLeast"/>
        <w:ind w:firstLine="284"/>
        <w:jc w:val="both"/>
        <w:rPr>
          <w:rFonts w:ascii="Arial" w:eastAsia="Times New Roman" w:hAnsi="Arial" w:cs="Arial"/>
          <w:color w:val="00000A"/>
          <w:sz w:val="20"/>
          <w:szCs w:val="20"/>
          <w:lang w:val="ru-RU"/>
        </w:rPr>
      </w:pPr>
      <w:r w:rsidRPr="000D7572">
        <w:rPr>
          <w:rFonts w:eastAsia="Times New Roman"/>
          <w:color w:val="00000A"/>
          <w:lang w:val="ru-RU"/>
        </w:rPr>
        <w:t xml:space="preserve">- </w:t>
      </w:r>
      <w:r w:rsidRPr="000D7572">
        <w:rPr>
          <w:rFonts w:eastAsia="Times New Roman"/>
          <w:b/>
          <w:color w:val="00000A"/>
          <w:lang w:val="ru-RU"/>
        </w:rPr>
        <w:t>применение</w:t>
      </w:r>
      <w:r w:rsidRPr="000D7572">
        <w:rPr>
          <w:rFonts w:eastAsia="Times New Roman"/>
          <w:color w:val="00000A"/>
          <w:lang w:val="ru-RU"/>
        </w:rPr>
        <w:t xml:space="preserve"> полученных знаний и умений в собственной речевой практике.</w:t>
      </w:r>
    </w:p>
    <w:p w:rsidR="00B2639B" w:rsidRPr="000D7572" w:rsidRDefault="00B2639B" w:rsidP="00B2639B">
      <w:pPr>
        <w:tabs>
          <w:tab w:val="left" w:pos="284"/>
          <w:tab w:val="left" w:pos="708"/>
        </w:tabs>
        <w:suppressAutoHyphens/>
        <w:autoSpaceDE/>
        <w:autoSpaceDN/>
        <w:adjustRightInd/>
        <w:spacing w:line="100" w:lineRule="atLeast"/>
        <w:ind w:firstLine="284"/>
        <w:jc w:val="both"/>
        <w:rPr>
          <w:rFonts w:ascii="Arial" w:eastAsia="Times New Roman" w:hAnsi="Arial" w:cs="Arial"/>
          <w:color w:val="00000A"/>
          <w:sz w:val="20"/>
          <w:szCs w:val="20"/>
          <w:lang w:val="ru-RU"/>
        </w:rPr>
      </w:pPr>
      <w:r w:rsidRPr="000D7572">
        <w:rPr>
          <w:rFonts w:eastAsia="Times New Roman"/>
          <w:color w:val="00000A"/>
          <w:lang w:val="ru-RU"/>
        </w:rPr>
        <w:t>Достижение указанных целей осуществляется в процессе формирования и развития коммуникативной, языковой и лингвистической (языковедческой), культуроведческой компетенций.</w:t>
      </w:r>
    </w:p>
    <w:p w:rsidR="00B2639B" w:rsidRPr="000D7572" w:rsidRDefault="00B2639B" w:rsidP="00B2639B">
      <w:pPr>
        <w:tabs>
          <w:tab w:val="left" w:pos="284"/>
          <w:tab w:val="left" w:pos="708"/>
        </w:tabs>
        <w:suppressAutoHyphens/>
        <w:autoSpaceDE/>
        <w:autoSpaceDN/>
        <w:adjustRightInd/>
        <w:spacing w:line="100" w:lineRule="atLeast"/>
        <w:ind w:firstLine="284"/>
        <w:jc w:val="both"/>
        <w:rPr>
          <w:rFonts w:ascii="Arial" w:eastAsia="Times New Roman" w:hAnsi="Arial" w:cs="Arial"/>
          <w:color w:val="00000A"/>
          <w:sz w:val="20"/>
          <w:szCs w:val="20"/>
          <w:lang w:val="ru-RU"/>
        </w:rPr>
      </w:pPr>
      <w:r w:rsidRPr="000D7572">
        <w:rPr>
          <w:rFonts w:eastAsia="Times New Roman"/>
          <w:b/>
          <w:i/>
          <w:color w:val="00000A"/>
          <w:lang w:val="ru-RU"/>
        </w:rPr>
        <w:t>Коммуникативная компетенция</w:t>
      </w:r>
      <w:r w:rsidRPr="000D7572">
        <w:rPr>
          <w:rFonts w:eastAsia="Times New Roman"/>
          <w:color w:val="00000A"/>
          <w:lang w:val="ru-RU"/>
        </w:rPr>
        <w:t xml:space="preserve">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основной школы на разных ее этапах (V – VII, VIII – IX классы).</w:t>
      </w:r>
    </w:p>
    <w:p w:rsidR="00B2639B" w:rsidRPr="000D7572" w:rsidRDefault="00B2639B" w:rsidP="00B2639B">
      <w:pPr>
        <w:tabs>
          <w:tab w:val="left" w:pos="284"/>
          <w:tab w:val="left" w:pos="708"/>
        </w:tabs>
        <w:suppressAutoHyphens/>
        <w:autoSpaceDE/>
        <w:autoSpaceDN/>
        <w:adjustRightInd/>
        <w:spacing w:line="100" w:lineRule="atLeast"/>
        <w:ind w:firstLine="284"/>
        <w:jc w:val="both"/>
        <w:rPr>
          <w:rFonts w:ascii="Arial" w:eastAsia="Times New Roman" w:hAnsi="Arial" w:cs="Arial"/>
          <w:color w:val="00000A"/>
          <w:sz w:val="20"/>
          <w:szCs w:val="20"/>
          <w:lang w:val="ru-RU"/>
        </w:rPr>
      </w:pPr>
      <w:r w:rsidRPr="000D7572">
        <w:rPr>
          <w:rFonts w:eastAsia="Times New Roman"/>
          <w:b/>
          <w:i/>
          <w:color w:val="00000A"/>
          <w:lang w:val="ru-RU"/>
        </w:rPr>
        <w:t>Языковая и лингвистическая (языковедческая) компетенции</w:t>
      </w:r>
      <w:r w:rsidRPr="000D7572">
        <w:rPr>
          <w:rFonts w:eastAsia="Times New Roman"/>
          <w:color w:val="00000A"/>
          <w:lang w:val="ru-RU"/>
        </w:rPr>
        <w:t xml:space="preserve"> – освоение знаний о языке как знаковой системе и общественном явлении, его устройстве, развитии и функционировании; общих сведений о лингвистике как науке и ученых-русистах;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умение пользоваться различными лингвистическими словарями.</w:t>
      </w:r>
    </w:p>
    <w:p w:rsidR="00B2639B" w:rsidRPr="000D7572" w:rsidRDefault="00B2639B" w:rsidP="00B2639B">
      <w:pPr>
        <w:tabs>
          <w:tab w:val="left" w:pos="284"/>
          <w:tab w:val="left" w:pos="708"/>
        </w:tabs>
        <w:suppressAutoHyphens/>
        <w:autoSpaceDE/>
        <w:autoSpaceDN/>
        <w:adjustRightInd/>
        <w:spacing w:line="100" w:lineRule="atLeast"/>
        <w:ind w:firstLine="284"/>
        <w:jc w:val="both"/>
        <w:rPr>
          <w:rFonts w:ascii="Arial" w:eastAsia="Times New Roman" w:hAnsi="Arial" w:cs="Arial"/>
          <w:color w:val="00000A"/>
          <w:sz w:val="20"/>
          <w:szCs w:val="20"/>
          <w:lang w:val="ru-RU"/>
        </w:rPr>
      </w:pPr>
      <w:r w:rsidRPr="000D7572">
        <w:rPr>
          <w:rFonts w:eastAsia="Times New Roman"/>
          <w:b/>
          <w:i/>
          <w:color w:val="00000A"/>
          <w:lang w:val="ru-RU"/>
        </w:rPr>
        <w:t>Культуроведческая компетенция</w:t>
      </w:r>
      <w:r w:rsidRPr="000D7572">
        <w:rPr>
          <w:rFonts w:eastAsia="Times New Roman"/>
          <w:color w:val="00000A"/>
          <w:lang w:val="ru-RU"/>
        </w:rPr>
        <w:t xml:space="preserve">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B2639B" w:rsidRPr="000D7572" w:rsidRDefault="00B2639B" w:rsidP="00B2639B">
      <w:pPr>
        <w:tabs>
          <w:tab w:val="left" w:pos="284"/>
          <w:tab w:val="left" w:pos="708"/>
        </w:tabs>
        <w:suppressAutoHyphens/>
        <w:autoSpaceDE/>
        <w:autoSpaceDN/>
        <w:adjustRightInd/>
        <w:spacing w:line="100" w:lineRule="atLeast"/>
        <w:ind w:firstLine="284"/>
        <w:jc w:val="both"/>
        <w:rPr>
          <w:rFonts w:ascii="Arial" w:eastAsia="Times New Roman" w:hAnsi="Arial" w:cs="Arial"/>
          <w:color w:val="00000A"/>
          <w:sz w:val="20"/>
          <w:szCs w:val="20"/>
          <w:lang w:val="ru-RU"/>
        </w:rPr>
      </w:pPr>
      <w:r w:rsidRPr="000D7572">
        <w:rPr>
          <w:rFonts w:eastAsia="Times New Roman"/>
          <w:color w:val="00000A"/>
          <w:lang w:val="ru-RU"/>
        </w:rPr>
        <w:t>Учебный предмет «Русский язык» в образовательных учреждениях с русским языком обучения выполняет цели, обусловленные ролью родного языка в развитии и воспитании личности ребенка, а также ролью родного языка в усвоении всех изучаемых в школе учебных предметов.</w:t>
      </w:r>
    </w:p>
    <w:p w:rsidR="00B2639B" w:rsidRPr="000D7572" w:rsidRDefault="00B2639B" w:rsidP="00B2639B">
      <w:pPr>
        <w:tabs>
          <w:tab w:val="left" w:pos="284"/>
          <w:tab w:val="left" w:pos="708"/>
        </w:tabs>
        <w:suppressAutoHyphens/>
        <w:autoSpaceDE/>
        <w:autoSpaceDN/>
        <w:adjustRightInd/>
        <w:spacing w:line="100" w:lineRule="atLeast"/>
        <w:ind w:firstLine="284"/>
        <w:jc w:val="both"/>
        <w:rPr>
          <w:rFonts w:ascii="Arial" w:eastAsia="Times New Roman" w:hAnsi="Arial" w:cs="Arial"/>
          <w:color w:val="00000A"/>
          <w:sz w:val="20"/>
          <w:szCs w:val="20"/>
          <w:lang w:val="ru-RU"/>
        </w:rPr>
      </w:pPr>
      <w:r w:rsidRPr="000D7572">
        <w:rPr>
          <w:rFonts w:eastAsia="Times New Roman"/>
          <w:color w:val="00000A"/>
          <w:lang w:val="ru-RU"/>
        </w:rPr>
        <w:t>«Русский язык» в образовательных учреждениях с родным (нерусским) языком обучения выполняет, кроме названных, цели, обусловленные его статусом государственного языка, средства межнационального общения в повседневной жизни и профессиональной деятельности; приобщает учащихся к культуре русского народа, обеспечивает их готовность к межнациональному общению.</w:t>
      </w:r>
    </w:p>
    <w:p w:rsidR="00B2639B" w:rsidRPr="000D7572" w:rsidRDefault="00B2639B" w:rsidP="00B2639B">
      <w:pPr>
        <w:tabs>
          <w:tab w:val="left" w:pos="708"/>
        </w:tabs>
        <w:suppressAutoHyphens/>
        <w:autoSpaceDE/>
        <w:autoSpaceDN/>
        <w:adjustRightInd/>
        <w:spacing w:line="100" w:lineRule="atLeast"/>
        <w:ind w:firstLine="284"/>
        <w:rPr>
          <w:rFonts w:ascii="Arial" w:eastAsia="Times New Roman" w:hAnsi="Arial" w:cs="Arial"/>
          <w:color w:val="00000A"/>
          <w:sz w:val="20"/>
          <w:szCs w:val="20"/>
          <w:lang w:val="ru-RU"/>
        </w:rPr>
      </w:pPr>
      <w:r w:rsidRPr="000D7572">
        <w:rPr>
          <w:rFonts w:eastAsia="Times New Roman"/>
          <w:b/>
          <w:color w:val="00000A"/>
          <w:lang w:val="ru-RU"/>
        </w:rPr>
        <w:t>Содержание, обеспечивающее формирование коммуникативной компетенции</w:t>
      </w:r>
    </w:p>
    <w:p w:rsidR="00D67596" w:rsidRPr="00D67596" w:rsidRDefault="00D67596" w:rsidP="00D67596">
      <w:pPr>
        <w:widowControl/>
        <w:autoSpaceDE/>
        <w:autoSpaceDN/>
        <w:adjustRightInd/>
        <w:spacing w:line="276" w:lineRule="auto"/>
        <w:ind w:firstLine="360"/>
        <w:jc w:val="both"/>
        <w:rPr>
          <w:rFonts w:eastAsia="Times New Roman"/>
          <w:b/>
          <w:lang w:val="ru-RU"/>
        </w:rPr>
      </w:pPr>
      <w:r w:rsidRPr="00D67596">
        <w:rPr>
          <w:rFonts w:eastAsia="Times New Roman"/>
          <w:b/>
          <w:lang w:val="ru-RU"/>
        </w:rPr>
        <w:t>Речь. Речевая деятельность</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тезисы, доклад, дискуссия, реферат, статья, рецензия); публицистического стиля и устной публичной речи (выступление, обсуждение, статья, интервью, очерк); официально-делового стиля (расписка, доверенность, заявление, резюме).</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избыточная информация. Функционально-смысловые типы текста (повествование, описание, рассуждение).Тексты смешанного типа.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Специфика художественного текста.</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Анализ текста.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Виды речевой деятельности (говорение, аудирование, письмо, чтение).</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Создание устных высказываний разной коммуникативной направленности  в зависимости от сферы и ситуации общения.</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Информационная переработка текста (план, конспект, аннотация).</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Изложение содержания прослушанного или прочитанного текста (подробное, сжатое, выборочное).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Написание сочинений, писем, текстов иных жанров.</w:t>
      </w:r>
    </w:p>
    <w:p w:rsidR="00D67596" w:rsidRPr="00D67596" w:rsidRDefault="00D67596" w:rsidP="00D67596">
      <w:pPr>
        <w:widowControl/>
        <w:autoSpaceDE/>
        <w:autoSpaceDN/>
        <w:adjustRightInd/>
        <w:spacing w:line="276" w:lineRule="auto"/>
        <w:ind w:firstLine="360"/>
        <w:jc w:val="both"/>
        <w:rPr>
          <w:rFonts w:eastAsia="Times New Roman"/>
          <w:b/>
          <w:lang w:val="ru-RU"/>
        </w:rPr>
      </w:pPr>
      <w:bookmarkStart w:id="69" w:name="_Toc287934281"/>
      <w:bookmarkStart w:id="70" w:name="_Toc414553183"/>
      <w:r w:rsidRPr="00D67596">
        <w:rPr>
          <w:rFonts w:eastAsia="Times New Roman"/>
          <w:b/>
          <w:lang w:val="ru-RU"/>
        </w:rPr>
        <w:t>Культура речи</w:t>
      </w:r>
      <w:bookmarkEnd w:id="69"/>
      <w:bookmarkEnd w:id="70"/>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Культура речи и ее основные аспекты: нормативный, коммуникативный, этический. Основные критерии культуры речи.</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Оценивание правильности, коммуникативных качеств и эффективности речи.</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Речевой этикет. Овладение лингво-культурными нормами речевого поведения в различных ситуациях формального и неформального общения. Невербальные средства общения. Межкультурная коммуникация.</w:t>
      </w:r>
    </w:p>
    <w:p w:rsidR="00D67596" w:rsidRPr="00D67596" w:rsidRDefault="00D67596" w:rsidP="00D67596">
      <w:pPr>
        <w:widowControl/>
        <w:autoSpaceDE/>
        <w:autoSpaceDN/>
        <w:adjustRightInd/>
        <w:spacing w:line="276" w:lineRule="auto"/>
        <w:ind w:firstLine="360"/>
        <w:jc w:val="both"/>
        <w:rPr>
          <w:rFonts w:eastAsia="Times New Roman"/>
          <w:lang w:val="ru-RU"/>
        </w:rPr>
      </w:pPr>
      <w:bookmarkStart w:id="71" w:name="_Toc287934282"/>
      <w:bookmarkStart w:id="72" w:name="_Toc414553184"/>
      <w:r w:rsidRPr="00D67596">
        <w:rPr>
          <w:rFonts w:eastAsia="Times New Roman"/>
          <w:lang w:val="ru-RU"/>
        </w:rPr>
        <w:t>Общие сведения о языке. Основные разделы науки о языке</w:t>
      </w:r>
      <w:bookmarkEnd w:id="71"/>
      <w:bookmarkEnd w:id="72"/>
    </w:p>
    <w:p w:rsidR="00D67596" w:rsidRPr="00D67596" w:rsidRDefault="00D67596" w:rsidP="00D67596">
      <w:pPr>
        <w:widowControl/>
        <w:autoSpaceDE/>
        <w:autoSpaceDN/>
        <w:adjustRightInd/>
        <w:spacing w:line="276" w:lineRule="auto"/>
        <w:ind w:firstLine="360"/>
        <w:jc w:val="both"/>
        <w:rPr>
          <w:rFonts w:eastAsia="Times New Roman"/>
          <w:lang w:val="ru-RU"/>
        </w:rPr>
      </w:pPr>
      <w:bookmarkStart w:id="73" w:name="_Toc287934283"/>
      <w:bookmarkStart w:id="74" w:name="_Toc414553185"/>
      <w:r w:rsidRPr="00D67596">
        <w:rPr>
          <w:rFonts w:eastAsia="Times New Roman"/>
          <w:lang w:val="ru-RU"/>
        </w:rPr>
        <w:t>Общие сведения о языке</w:t>
      </w:r>
      <w:bookmarkEnd w:id="73"/>
      <w:bookmarkEnd w:id="74"/>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Русский язык как один из индоевропейских языков. Русский язык в кругу других славянских языков. Историческое развитие русского языка.</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Взаимосвязь языка и культуры. Отражение в языке культуры и истории народа. Взаимообогащение языков народов России.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Основные лингвистические словари. Работа со словарной статьей.</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Выдающиеся отечественные лингвисты.</w:t>
      </w:r>
    </w:p>
    <w:p w:rsidR="00D67596" w:rsidRPr="00D67596" w:rsidRDefault="00D67596" w:rsidP="00D67596">
      <w:pPr>
        <w:widowControl/>
        <w:autoSpaceDE/>
        <w:autoSpaceDN/>
        <w:adjustRightInd/>
        <w:spacing w:line="276" w:lineRule="auto"/>
        <w:ind w:firstLine="360"/>
        <w:jc w:val="both"/>
        <w:rPr>
          <w:rFonts w:eastAsia="Times New Roman"/>
          <w:b/>
          <w:lang w:val="ru-RU"/>
        </w:rPr>
      </w:pPr>
      <w:bookmarkStart w:id="75" w:name="_Toc287934284"/>
      <w:bookmarkStart w:id="76" w:name="_Toc414553186"/>
      <w:r w:rsidRPr="00D67596">
        <w:rPr>
          <w:rFonts w:eastAsia="Times New Roman"/>
          <w:b/>
          <w:lang w:val="ru-RU"/>
        </w:rPr>
        <w:t>Фонетика, орфоэпия и графика</w:t>
      </w:r>
      <w:bookmarkEnd w:id="75"/>
      <w:bookmarkEnd w:id="76"/>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Интонация, ее функции. Основные элементы интонации.</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Связь фонетики с графикой и орфографией.</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Применение знаний по фонетике в практике правописания.</w:t>
      </w:r>
    </w:p>
    <w:p w:rsidR="00D67596" w:rsidRPr="00D67596" w:rsidRDefault="00D67596" w:rsidP="00D67596">
      <w:pPr>
        <w:widowControl/>
        <w:autoSpaceDE/>
        <w:autoSpaceDN/>
        <w:adjustRightInd/>
        <w:spacing w:line="276" w:lineRule="auto"/>
        <w:ind w:firstLine="360"/>
        <w:jc w:val="both"/>
        <w:rPr>
          <w:rFonts w:eastAsia="Times New Roman"/>
          <w:b/>
          <w:lang w:val="ru-RU"/>
        </w:rPr>
      </w:pPr>
      <w:bookmarkStart w:id="77" w:name="_Toc287934285"/>
      <w:bookmarkStart w:id="78" w:name="_Toc414553187"/>
      <w:r w:rsidRPr="00D67596">
        <w:rPr>
          <w:rFonts w:eastAsia="Times New Roman"/>
          <w:b/>
          <w:lang w:val="ru-RU"/>
        </w:rPr>
        <w:t>Морфемика и словообразование</w:t>
      </w:r>
      <w:bookmarkEnd w:id="77"/>
      <w:bookmarkEnd w:id="78"/>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i/>
          <w:lang w:val="ru-RU"/>
        </w:rPr>
        <w:t>Словообразовательная цепочка. Словообразовательное гнездо</w:t>
      </w:r>
      <w:r w:rsidRPr="00D67596">
        <w:rPr>
          <w:rFonts w:eastAsia="Times New Roman"/>
          <w:lang w:val="ru-RU"/>
        </w:rPr>
        <w:t>.</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Применение знаний по морфемике и словообразованию в практике правописания.</w:t>
      </w:r>
    </w:p>
    <w:p w:rsidR="00D67596" w:rsidRPr="00D67596" w:rsidRDefault="00D67596" w:rsidP="00D67596">
      <w:pPr>
        <w:widowControl/>
        <w:autoSpaceDE/>
        <w:autoSpaceDN/>
        <w:adjustRightInd/>
        <w:spacing w:line="276" w:lineRule="auto"/>
        <w:ind w:firstLine="360"/>
        <w:jc w:val="both"/>
        <w:rPr>
          <w:rFonts w:eastAsia="Times New Roman"/>
          <w:b/>
          <w:lang w:val="ru-RU"/>
        </w:rPr>
      </w:pPr>
      <w:bookmarkStart w:id="79" w:name="_Toc287934286"/>
      <w:bookmarkStart w:id="80" w:name="_Toc414553188"/>
      <w:r w:rsidRPr="00D67596">
        <w:rPr>
          <w:rFonts w:eastAsia="Times New Roman"/>
          <w:b/>
          <w:lang w:val="ru-RU"/>
        </w:rPr>
        <w:t>Лексикология и фразеология</w:t>
      </w:r>
      <w:bookmarkEnd w:id="79"/>
      <w:bookmarkEnd w:id="80"/>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i/>
          <w:lang w:val="ru-RU"/>
        </w:rPr>
        <w:t>Понятие об этимологии</w:t>
      </w:r>
      <w:r w:rsidRPr="00D67596">
        <w:rPr>
          <w:rFonts w:eastAsia="Times New Roman"/>
          <w:lang w:val="ru-RU"/>
        </w:rPr>
        <w:t xml:space="preserve">.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Оценка своей и чужой речи с точки зрения точного, уместного и выразительного словоупотребления.</w:t>
      </w:r>
    </w:p>
    <w:p w:rsidR="00D67596" w:rsidRPr="00D67596" w:rsidRDefault="00D67596" w:rsidP="00D67596">
      <w:pPr>
        <w:widowControl/>
        <w:autoSpaceDE/>
        <w:autoSpaceDN/>
        <w:adjustRightInd/>
        <w:spacing w:line="276" w:lineRule="auto"/>
        <w:ind w:firstLine="360"/>
        <w:jc w:val="both"/>
        <w:rPr>
          <w:rFonts w:eastAsia="Times New Roman"/>
          <w:b/>
          <w:lang w:val="ru-RU"/>
        </w:rPr>
      </w:pPr>
      <w:bookmarkStart w:id="81" w:name="_Toc287934287"/>
      <w:bookmarkStart w:id="82" w:name="_Toc414553189"/>
      <w:r w:rsidRPr="00D67596">
        <w:rPr>
          <w:rFonts w:eastAsia="Times New Roman"/>
          <w:b/>
          <w:lang w:val="ru-RU"/>
        </w:rPr>
        <w:t>Морфология</w:t>
      </w:r>
      <w:bookmarkEnd w:id="81"/>
      <w:bookmarkEnd w:id="82"/>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Различные точки зрения на место причастия и деепричастия в системе частей речи. Служебные части речи. Междометия и звукоподражательные слова.</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Морфологический анализ слова.</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Омонимия слов разных частей речи.</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Применение знаний по морфологии в практике правописания.</w:t>
      </w:r>
    </w:p>
    <w:p w:rsidR="00D67596" w:rsidRPr="00D67596" w:rsidRDefault="00D67596" w:rsidP="00D67596">
      <w:pPr>
        <w:widowControl/>
        <w:autoSpaceDE/>
        <w:autoSpaceDN/>
        <w:adjustRightInd/>
        <w:spacing w:line="276" w:lineRule="auto"/>
        <w:ind w:firstLine="360"/>
        <w:jc w:val="both"/>
        <w:rPr>
          <w:rFonts w:eastAsia="Times New Roman"/>
          <w:b/>
          <w:lang w:val="ru-RU"/>
        </w:rPr>
      </w:pPr>
      <w:bookmarkStart w:id="83" w:name="_Toc287934288"/>
      <w:bookmarkStart w:id="84" w:name="_Toc414553190"/>
      <w:r w:rsidRPr="00D67596">
        <w:rPr>
          <w:rFonts w:eastAsia="Times New Roman"/>
          <w:b/>
          <w:lang w:val="ru-RU"/>
        </w:rPr>
        <w:t>Синтаксис</w:t>
      </w:r>
      <w:bookmarkEnd w:id="83"/>
      <w:bookmarkEnd w:id="84"/>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Способы передачи чужой речи.</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Синтаксический анализ простого и сложного предложения.</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Понятие текста, основные признаки текста (членимость, смысловая цельность, связность, завершенность). Внутритекстовые средства связи.</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Применение знаний по синтаксису в практике правописания.</w:t>
      </w:r>
    </w:p>
    <w:p w:rsidR="00D67596" w:rsidRPr="00D67596" w:rsidRDefault="00D67596" w:rsidP="00D67596">
      <w:pPr>
        <w:widowControl/>
        <w:autoSpaceDE/>
        <w:autoSpaceDN/>
        <w:adjustRightInd/>
        <w:spacing w:line="276" w:lineRule="auto"/>
        <w:ind w:firstLine="360"/>
        <w:jc w:val="both"/>
        <w:rPr>
          <w:rFonts w:eastAsia="Times New Roman"/>
          <w:b/>
          <w:lang w:val="ru-RU"/>
        </w:rPr>
      </w:pPr>
      <w:bookmarkStart w:id="85" w:name="_Toc287934289"/>
      <w:bookmarkStart w:id="86" w:name="_Toc414553191"/>
      <w:r w:rsidRPr="00D67596">
        <w:rPr>
          <w:rFonts w:eastAsia="Times New Roman"/>
          <w:b/>
          <w:lang w:val="ru-RU"/>
        </w:rPr>
        <w:t>Правописание: орфография и пунктуация</w:t>
      </w:r>
      <w:bookmarkEnd w:id="85"/>
      <w:bookmarkEnd w:id="86"/>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Орфографический анализ слова и пунктуационный анализ предложения.</w:t>
      </w:r>
    </w:p>
    <w:p w:rsidR="00B2639B" w:rsidRPr="000D7572" w:rsidRDefault="00B2639B" w:rsidP="00B2639B">
      <w:pPr>
        <w:widowControl/>
        <w:tabs>
          <w:tab w:val="left" w:pos="708"/>
        </w:tabs>
        <w:suppressAutoHyphens/>
        <w:autoSpaceDE/>
        <w:autoSpaceDN/>
        <w:adjustRightInd/>
        <w:spacing w:line="100" w:lineRule="atLeast"/>
        <w:ind w:firstLine="284"/>
        <w:jc w:val="center"/>
        <w:rPr>
          <w:rFonts w:eastAsia="Times New Roman"/>
          <w:color w:val="000000"/>
          <w:lang w:val="ru-RU"/>
        </w:rPr>
      </w:pPr>
    </w:p>
    <w:p w:rsidR="00B2639B" w:rsidRPr="000D7572" w:rsidRDefault="00B2639B" w:rsidP="00B2639B">
      <w:pPr>
        <w:tabs>
          <w:tab w:val="left" w:pos="708"/>
        </w:tabs>
        <w:suppressAutoHyphens/>
        <w:autoSpaceDE/>
        <w:autoSpaceDN/>
        <w:adjustRightInd/>
        <w:spacing w:line="100" w:lineRule="atLeast"/>
        <w:ind w:firstLine="284"/>
        <w:jc w:val="center"/>
        <w:rPr>
          <w:rFonts w:eastAsia="Times New Roman"/>
          <w:color w:val="00000A"/>
          <w:lang w:val="ru-RU"/>
        </w:rPr>
      </w:pPr>
      <w:r w:rsidRPr="000D7572">
        <w:rPr>
          <w:rFonts w:eastAsia="Times New Roman"/>
          <w:b/>
          <w:color w:val="00000A"/>
          <w:lang w:val="ru-RU"/>
        </w:rPr>
        <w:t>2.2.2.Литература</w:t>
      </w:r>
    </w:p>
    <w:p w:rsidR="00B2639B" w:rsidRPr="000D7572" w:rsidRDefault="00B2639B" w:rsidP="00B2639B">
      <w:pPr>
        <w:tabs>
          <w:tab w:val="left" w:pos="708"/>
        </w:tabs>
        <w:suppressAutoHyphens/>
        <w:autoSpaceDE/>
        <w:autoSpaceDN/>
        <w:adjustRightInd/>
        <w:spacing w:line="100" w:lineRule="atLeast"/>
        <w:ind w:firstLine="284"/>
        <w:jc w:val="both"/>
        <w:rPr>
          <w:rFonts w:eastAsia="Times New Roman"/>
          <w:color w:val="00000A"/>
          <w:lang w:val="ru-RU"/>
        </w:rPr>
      </w:pPr>
      <w:r w:rsidRPr="000D7572">
        <w:rPr>
          <w:rFonts w:eastAsia="Times New Roman"/>
          <w:color w:val="00000A"/>
          <w:lang w:val="ru-RU"/>
        </w:rPr>
        <w:t>Изучение литературы на уровне основного общего образования направлено на достижение следующих целей:</w:t>
      </w:r>
    </w:p>
    <w:p w:rsidR="00B2639B" w:rsidRPr="000D7572" w:rsidRDefault="00B2639B" w:rsidP="00B2639B">
      <w:pPr>
        <w:tabs>
          <w:tab w:val="left" w:pos="708"/>
        </w:tabs>
        <w:suppressAutoHyphens/>
        <w:autoSpaceDE/>
        <w:autoSpaceDN/>
        <w:adjustRightInd/>
        <w:spacing w:line="100" w:lineRule="atLeast"/>
        <w:ind w:firstLine="284"/>
        <w:jc w:val="both"/>
        <w:rPr>
          <w:rFonts w:eastAsia="Times New Roman"/>
          <w:color w:val="00000A"/>
          <w:lang w:val="ru-RU"/>
        </w:rPr>
      </w:pPr>
      <w:r w:rsidRPr="000D7572">
        <w:rPr>
          <w:rFonts w:eastAsia="Times New Roman"/>
          <w:color w:val="00000A"/>
          <w:lang w:val="ru-RU"/>
        </w:rPr>
        <w:t xml:space="preserve">- </w:t>
      </w:r>
      <w:r w:rsidRPr="000D7572">
        <w:rPr>
          <w:rFonts w:eastAsia="Times New Roman"/>
          <w:b/>
          <w:color w:val="00000A"/>
          <w:lang w:val="ru-RU"/>
        </w:rPr>
        <w:t>воспитание</w:t>
      </w:r>
      <w:r w:rsidRPr="000D7572">
        <w:rPr>
          <w:rFonts w:eastAsia="Times New Roman"/>
          <w:color w:val="00000A"/>
          <w:lang w:val="ru-RU"/>
        </w:rPr>
        <w:t xml:space="preserve">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B2639B" w:rsidRPr="000D7572" w:rsidRDefault="00B2639B" w:rsidP="00B2639B">
      <w:pPr>
        <w:tabs>
          <w:tab w:val="left" w:pos="708"/>
        </w:tabs>
        <w:suppressAutoHyphens/>
        <w:autoSpaceDE/>
        <w:autoSpaceDN/>
        <w:adjustRightInd/>
        <w:spacing w:line="100" w:lineRule="atLeast"/>
        <w:ind w:firstLine="284"/>
        <w:jc w:val="both"/>
        <w:rPr>
          <w:rFonts w:ascii="Arial" w:eastAsia="Times New Roman" w:hAnsi="Arial" w:cs="Arial"/>
          <w:color w:val="00000A"/>
          <w:sz w:val="20"/>
          <w:szCs w:val="20"/>
          <w:lang w:val="ru-RU"/>
        </w:rPr>
      </w:pPr>
      <w:r w:rsidRPr="000D7572">
        <w:rPr>
          <w:rFonts w:eastAsia="Times New Roman"/>
          <w:color w:val="00000A"/>
          <w:lang w:val="ru-RU"/>
        </w:rPr>
        <w:t xml:space="preserve">- </w:t>
      </w:r>
      <w:r w:rsidRPr="000D7572">
        <w:rPr>
          <w:rFonts w:eastAsia="Times New Roman"/>
          <w:b/>
          <w:color w:val="00000A"/>
          <w:lang w:val="ru-RU"/>
        </w:rPr>
        <w:t>развитие</w:t>
      </w:r>
      <w:r w:rsidRPr="000D7572">
        <w:rPr>
          <w:rFonts w:eastAsia="Times New Roman"/>
          <w:color w:val="00000A"/>
          <w:lang w:val="ru-RU"/>
        </w:rPr>
        <w:t xml:space="preserve">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B2639B" w:rsidRPr="000D7572" w:rsidRDefault="00B2639B" w:rsidP="00B2639B">
      <w:pPr>
        <w:tabs>
          <w:tab w:val="left" w:pos="708"/>
        </w:tabs>
        <w:suppressAutoHyphens/>
        <w:autoSpaceDE/>
        <w:autoSpaceDN/>
        <w:adjustRightInd/>
        <w:spacing w:line="100" w:lineRule="atLeast"/>
        <w:ind w:firstLine="284"/>
        <w:jc w:val="both"/>
        <w:rPr>
          <w:rFonts w:ascii="Arial" w:eastAsia="Times New Roman" w:hAnsi="Arial" w:cs="Arial"/>
          <w:color w:val="00000A"/>
          <w:sz w:val="20"/>
          <w:szCs w:val="20"/>
          <w:lang w:val="ru-RU"/>
        </w:rPr>
      </w:pPr>
      <w:r w:rsidRPr="000D7572">
        <w:rPr>
          <w:rFonts w:eastAsia="Times New Roman"/>
          <w:color w:val="00000A"/>
          <w:lang w:val="ru-RU"/>
        </w:rPr>
        <w:t xml:space="preserve">- </w:t>
      </w:r>
      <w:r w:rsidRPr="000D7572">
        <w:rPr>
          <w:rFonts w:eastAsia="Times New Roman"/>
          <w:b/>
          <w:color w:val="00000A"/>
          <w:lang w:val="ru-RU"/>
        </w:rPr>
        <w:t>освоение</w:t>
      </w:r>
      <w:r w:rsidRPr="000D7572">
        <w:rPr>
          <w:rFonts w:eastAsia="Times New Roman"/>
          <w:color w:val="00000A"/>
          <w:lang w:val="ru-RU"/>
        </w:rPr>
        <w:t xml:space="preserve">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B2639B" w:rsidRPr="000D7572" w:rsidRDefault="00B2639B" w:rsidP="00B2639B">
      <w:pPr>
        <w:tabs>
          <w:tab w:val="left" w:pos="708"/>
        </w:tabs>
        <w:suppressAutoHyphens/>
        <w:autoSpaceDE/>
        <w:autoSpaceDN/>
        <w:adjustRightInd/>
        <w:spacing w:line="100" w:lineRule="atLeast"/>
        <w:ind w:firstLine="284"/>
        <w:jc w:val="both"/>
        <w:rPr>
          <w:rFonts w:ascii="Arial" w:eastAsia="Times New Roman" w:hAnsi="Arial" w:cs="Arial"/>
          <w:color w:val="00000A"/>
          <w:sz w:val="20"/>
          <w:szCs w:val="20"/>
          <w:lang w:val="ru-RU"/>
        </w:rPr>
      </w:pPr>
      <w:r w:rsidRPr="000D7572">
        <w:rPr>
          <w:rFonts w:eastAsia="Times New Roman"/>
          <w:color w:val="00000A"/>
          <w:lang w:val="ru-RU"/>
        </w:rPr>
        <w:t xml:space="preserve">- </w:t>
      </w:r>
      <w:r w:rsidRPr="000D7572">
        <w:rPr>
          <w:rFonts w:eastAsia="Times New Roman"/>
          <w:b/>
          <w:color w:val="00000A"/>
          <w:lang w:val="ru-RU"/>
        </w:rPr>
        <w:t>овладение умениями</w:t>
      </w:r>
      <w:r w:rsidRPr="000D7572">
        <w:rPr>
          <w:rFonts w:eastAsia="Times New Roman"/>
          <w:color w:val="00000A"/>
          <w:lang w:val="ru-RU"/>
        </w:rPr>
        <w:t xml:space="preserve">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B2639B" w:rsidRPr="000D7572" w:rsidRDefault="00B2639B" w:rsidP="00B2639B">
      <w:pPr>
        <w:tabs>
          <w:tab w:val="left" w:pos="708"/>
        </w:tabs>
        <w:suppressAutoHyphens/>
        <w:autoSpaceDE/>
        <w:autoSpaceDN/>
        <w:adjustRightInd/>
        <w:spacing w:line="100" w:lineRule="atLeast"/>
        <w:ind w:firstLine="284"/>
        <w:rPr>
          <w:rFonts w:ascii="Arial" w:eastAsia="Times New Roman" w:hAnsi="Arial" w:cs="Arial"/>
          <w:color w:val="00000A"/>
          <w:sz w:val="20"/>
          <w:szCs w:val="20"/>
          <w:lang w:val="ru-RU"/>
        </w:rPr>
      </w:pPr>
      <w:r w:rsidRPr="000D7572">
        <w:rPr>
          <w:rFonts w:eastAsia="Times New Roman"/>
          <w:b/>
          <w:color w:val="00000A"/>
          <w:lang w:val="ru-RU"/>
        </w:rPr>
        <w:t>Литературные произведения, предназначенные для обязательного изучения</w:t>
      </w:r>
    </w:p>
    <w:p w:rsidR="00B2639B" w:rsidRPr="000D7572" w:rsidRDefault="00B2639B" w:rsidP="00B2639B">
      <w:pPr>
        <w:tabs>
          <w:tab w:val="left" w:pos="708"/>
        </w:tabs>
        <w:suppressAutoHyphens/>
        <w:autoSpaceDE/>
        <w:autoSpaceDN/>
        <w:adjustRightInd/>
        <w:spacing w:line="100" w:lineRule="atLeast"/>
        <w:ind w:firstLine="284"/>
        <w:jc w:val="both"/>
        <w:rPr>
          <w:rFonts w:ascii="Arial" w:eastAsia="Times New Roman" w:hAnsi="Arial" w:cs="Arial"/>
          <w:color w:val="00000A"/>
          <w:sz w:val="20"/>
          <w:szCs w:val="20"/>
          <w:lang w:val="ru-RU"/>
        </w:rPr>
      </w:pPr>
      <w:r w:rsidRPr="000D7572">
        <w:rPr>
          <w:rFonts w:eastAsia="Times New Roman"/>
          <w:color w:val="00000A"/>
          <w:lang w:val="ru-RU"/>
        </w:rPr>
        <w:t>Основу содержания литературы как учебного предмета составляют чтение и изучение художественных произведений, представляющих золотой фонд русской классики. Их восприятие, анализ, интерпретация базируются на системе историко- и теоретико-литературных знаний, на определенных способах и видах учебной деятельности.</w:t>
      </w:r>
    </w:p>
    <w:p w:rsidR="00B2639B" w:rsidRPr="000D7572" w:rsidRDefault="00B2639B" w:rsidP="00B2639B">
      <w:pPr>
        <w:tabs>
          <w:tab w:val="left" w:pos="708"/>
        </w:tabs>
        <w:suppressAutoHyphens/>
        <w:autoSpaceDE/>
        <w:autoSpaceDN/>
        <w:adjustRightInd/>
        <w:spacing w:line="100" w:lineRule="atLeast"/>
        <w:ind w:firstLine="284"/>
        <w:jc w:val="both"/>
        <w:rPr>
          <w:rFonts w:ascii="Arial" w:eastAsia="Times New Roman" w:hAnsi="Arial" w:cs="Arial"/>
          <w:color w:val="00000A"/>
          <w:sz w:val="20"/>
          <w:szCs w:val="20"/>
          <w:lang w:val="ru-RU"/>
        </w:rPr>
      </w:pPr>
      <w:r w:rsidRPr="000D7572">
        <w:rPr>
          <w:rFonts w:eastAsia="Times New Roman"/>
          <w:b/>
          <w:color w:val="00000A"/>
          <w:lang w:val="ru-RU"/>
        </w:rPr>
        <w:t>Основными критериями отбора художественных произведений для изучения</w:t>
      </w:r>
      <w:r w:rsidRPr="000D7572">
        <w:rPr>
          <w:rFonts w:eastAsia="Times New Roman"/>
          <w:color w:val="00000A"/>
          <w:lang w:val="ru-RU"/>
        </w:rPr>
        <w:t xml:space="preserve">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B2639B" w:rsidRPr="000D7572" w:rsidRDefault="00B2639B" w:rsidP="00B2639B">
      <w:pPr>
        <w:tabs>
          <w:tab w:val="left" w:pos="708"/>
        </w:tabs>
        <w:suppressAutoHyphens/>
        <w:autoSpaceDE/>
        <w:autoSpaceDN/>
        <w:adjustRightInd/>
        <w:spacing w:line="100" w:lineRule="atLeast"/>
        <w:ind w:firstLine="284"/>
        <w:jc w:val="both"/>
        <w:rPr>
          <w:rFonts w:ascii="Arial" w:eastAsia="Times New Roman" w:hAnsi="Arial" w:cs="Arial"/>
          <w:color w:val="00000A"/>
          <w:sz w:val="20"/>
          <w:szCs w:val="20"/>
          <w:lang w:val="ru-RU"/>
        </w:rPr>
      </w:pPr>
      <w:r w:rsidRPr="000D7572">
        <w:rPr>
          <w:rFonts w:eastAsia="Times New Roman"/>
          <w:color w:val="00000A"/>
          <w:lang w:val="ru-RU"/>
        </w:rPr>
        <w:t>На завершающем этапе основного общего образования усиливается исторический аспект изучения литературы, художественные произведения рассматриваются в контексте эпохи, усложняется сам литературный материал, вводятся произведения крупных жанров.</w:t>
      </w:r>
    </w:p>
    <w:p w:rsidR="00B2639B" w:rsidRPr="000D7572" w:rsidRDefault="00B2639B" w:rsidP="00B2639B">
      <w:pPr>
        <w:tabs>
          <w:tab w:val="left" w:pos="708"/>
        </w:tabs>
        <w:suppressAutoHyphens/>
        <w:autoSpaceDE/>
        <w:autoSpaceDN/>
        <w:adjustRightInd/>
        <w:spacing w:line="100" w:lineRule="atLeast"/>
        <w:ind w:firstLine="284"/>
        <w:jc w:val="both"/>
        <w:rPr>
          <w:rFonts w:ascii="Arial" w:eastAsia="Times New Roman" w:hAnsi="Arial" w:cs="Arial"/>
          <w:color w:val="00000A"/>
          <w:sz w:val="20"/>
          <w:szCs w:val="20"/>
          <w:lang w:val="ru-RU"/>
        </w:rPr>
      </w:pPr>
      <w:r w:rsidRPr="000D7572">
        <w:rPr>
          <w:rFonts w:eastAsia="Times New Roman"/>
          <w:color w:val="00000A"/>
          <w:lang w:val="ru-RU"/>
        </w:rPr>
        <w:t xml:space="preserve">Перечень произведений представляет собой инвариантную часть любой программы литературного образования, обеспечивающую федеральный компонент основного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b/>
          <w:lang w:val="ru-RU"/>
        </w:rPr>
        <w:t>Русский фольклор</w:t>
      </w:r>
      <w:r w:rsidRPr="00D67596">
        <w:rPr>
          <w:rFonts w:eastAsia="Times New Roman"/>
          <w:lang w:val="ru-RU"/>
        </w:rPr>
        <w:t xml:space="preserve">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Малые жанры фольклора.</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 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 Сказки (волшебные, бытовые, о животных).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Сказка как выражение народной мудрости и нравственных представлений народа. Виды сказок (волшебные, бытовые, сказки о животных). 204 Противопоставление мечты и действительности, добра и зла в сказках. Положительный герой и его противники. Персонажи-животные, чудесные предметы в сказках.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Былина «Илья Муромец и Соловей-разбойник». 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b/>
          <w:lang w:val="ru-RU"/>
        </w:rPr>
        <w:t xml:space="preserve">Древнерусская литература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«Слово о полку Игореве». «Слово...» как величайший памятник литературы Древней Руси. История открытия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«Житие Сергия Радонежского»(фрагменты).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b/>
          <w:lang w:val="ru-RU"/>
        </w:rPr>
        <w:t>Русская литература XVIII в.</w:t>
      </w:r>
      <w:r w:rsidRPr="00D67596">
        <w:rPr>
          <w:rFonts w:eastAsia="Times New Roman"/>
          <w:lang w:val="ru-RU"/>
        </w:rPr>
        <w:t xml:space="preserve">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Д. И. Фонвизин. 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Н. М. Карамзин. 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 Г. Р. Державин. Стихотворение «Памятник». Жизнеутверждающий характер поэзии Державина. Тема поэта и поэзии.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b/>
          <w:lang w:val="ru-RU"/>
        </w:rPr>
        <w:t>Русская литература XIX в. (первая половина)</w:t>
      </w:r>
      <w:r w:rsidRPr="00D67596">
        <w:rPr>
          <w:rFonts w:eastAsia="Times New Roman"/>
          <w:lang w:val="ru-RU"/>
        </w:rPr>
        <w:t xml:space="preserve">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И. А. Крылов. Басни «Волк и Ягнёнок», «Свинья под Дубом», «Волк на псарне». 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В. А. Жуковский. 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А. С. Грибоедов. 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 205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А. С. Пушкин. 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ХIХ—ХХ вв.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 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Роман «Капитанская дочка». 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 Повесть «Станционный смотритель». 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Трагедия «Моцарт и Сальери». Цикл маленьких трагедий-пьес о сильных личностях и нравственном законе. Проблема «гения и злодейства». Образы Моцарта и Сальери. Два типа 206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М. Ю. Лермонтов. 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Лермонтовкой поэзии. Тема Родины, поэта и поэзии. Романтизм и реализм в лирике поэта.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Поэма «Песня про царя Ивана Васильевича, молодого опричника и удалого купца Калашникова». 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 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Роман «Герой нашего времени» в русской критике.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Н. В. Гоголь. Повесть «Ночь перед Рождеством». 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темных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 207</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Повесть «Шинель». 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Комедия «Ревизор». 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Поэма «Мёртвые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b/>
          <w:lang w:val="ru-RU"/>
        </w:rPr>
        <w:t>Русская литература XIX в. (вторая половина)</w:t>
      </w:r>
      <w:r w:rsidRPr="00D67596">
        <w:rPr>
          <w:rFonts w:eastAsia="Times New Roman"/>
          <w:lang w:val="ru-RU"/>
        </w:rPr>
        <w:t xml:space="preserve">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Ф. И. Тютчев.</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 Стихотворения «Весенняя гроза», «Есть в осени первоначальной…», «С поляны коршун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 А. А. Фет.</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 Стихотворения «Я пришел к тебе с приветом…», «Учись у них — у дуба, у берёзы…». Философская проблематика стихотворений Фета. Параллелизм в описании жизни природы и человека. Природные образы и средства их создания.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И. С. Тургенев.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Повесть «Муму».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 Рассказ «Певцы». Изображение русской жизни и русских характеров в рассказе. Образ рассказчика. Авторская позиция и способы её выражения в произведении.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Стихотворение в прозе «Русский язык», «Два богача». Особенности идейно-эмоционального содержания стихотворений в прозе. Своеобразие ритма и языка. Авторская позиция и способы её выражения.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Н. А. Некрасов.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Стихотворение «Крестьянские дети». 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Л. Н. Толстой.</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 Рассказ «Кавказский пленник». 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А. П. Чехов.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Рассказы «Толстый и тонкий», «Хамелеон», «Смерть чиновника». 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b/>
          <w:lang w:val="ru-RU"/>
        </w:rPr>
        <w:t>Русская литература XX в. (первая половина)</w:t>
      </w:r>
      <w:r w:rsidRPr="00D67596">
        <w:rPr>
          <w:rFonts w:eastAsia="Times New Roman"/>
          <w:lang w:val="ru-RU"/>
        </w:rPr>
        <w:t xml:space="preserve">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 И. А. Бунин. Стихотворение «Густой зелёный ельник у дороги…». 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 Рассказ «Подснежник». 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А. И. Куприн.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 М. Горький.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Рассказ «Челкаш». 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И. С. Шмелёв.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Роман «Лето Господне»(фрагменты).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А. А. Блок.</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 Стихотворения «Девушка пела в церковном хоре…», «Родина». Лирический герой в поэзии Блока. Символика и реалистические детали в стихотворениях. Образ Родины. Музыкальность лирики Блока.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B. В. Маяковский.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Стихотворения «Хорошее отношение к лошадям», «Необычайное приключение, бывшее с Владимиром Маяковским летом на даче». 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 C. А. Есенин.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Стихотворения «Гой ты, Русь, моя родная…», «Нивы сжаты, рощи голы…». 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А. А. Ахматова.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Стихотворения «Перед весной бывают дни такие…», «Родная земля». Основные темы и образы поэзии Ахматовой. Роль предметной детали, её многозначность. Тема Родины в стихотворении.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А. П. Платонов.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Рассказ «Цветок на земле». Основная тема и идейное содержание рассказа. Сказочное и реальное в сюжете произведения. Философская символика образа цветка.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А. С. Грин. Повесть «Алые паруса»(фрагменты).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М. А. Булгаков.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Повесть «Собачье сердце». 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 </w:t>
      </w:r>
    </w:p>
    <w:p w:rsidR="00D67596" w:rsidRPr="00D67596" w:rsidRDefault="00D67596" w:rsidP="00D67596">
      <w:pPr>
        <w:widowControl/>
        <w:autoSpaceDE/>
        <w:autoSpaceDN/>
        <w:adjustRightInd/>
        <w:spacing w:line="276" w:lineRule="auto"/>
        <w:ind w:firstLine="360"/>
        <w:jc w:val="both"/>
        <w:rPr>
          <w:rFonts w:eastAsia="Times New Roman"/>
          <w:b/>
          <w:lang w:val="ru-RU"/>
        </w:rPr>
      </w:pPr>
      <w:r w:rsidRPr="00D67596">
        <w:rPr>
          <w:rFonts w:eastAsia="Times New Roman"/>
          <w:b/>
          <w:lang w:val="ru-RU"/>
        </w:rPr>
        <w:t xml:space="preserve">Русская литература XX в. (вторая половина)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A. Т. Твардовский.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Поэма «Василий Тёркин» (главы «Переправа», «Два бойца»). История создания поэмы. Изображение войны и человека на войне. Народный герой в поэме. Образ автора- повествователя. Особенности стиха поэмы, её интонационное многообразие. Своеобразие жанра «книги про бойца».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М. А. Шолохов.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Рассказ «Судьба человека». 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 Н. М. Рубцов.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B. М. Шукшин.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Рассказ «Чудик». 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В. Г. Распутин.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Рассказ «Уроки французского».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В. П. Астафьев. Рассказ «Васюткино озеро».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Изображение становления характера главного героя. Самообладание маленького охотника. Мальчик в борьбе за спасение. Картины родной природы.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А. И. Солженицын. Рассказ «Матрёнин двор». 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 </w:t>
      </w:r>
    </w:p>
    <w:p w:rsidR="00D67596" w:rsidRPr="00D67596" w:rsidRDefault="00D67596" w:rsidP="00D67596">
      <w:pPr>
        <w:widowControl/>
        <w:autoSpaceDE/>
        <w:autoSpaceDN/>
        <w:adjustRightInd/>
        <w:spacing w:line="276" w:lineRule="auto"/>
        <w:ind w:firstLine="360"/>
        <w:jc w:val="both"/>
        <w:rPr>
          <w:rFonts w:eastAsia="Times New Roman"/>
          <w:b/>
          <w:lang w:val="ru-RU"/>
        </w:rPr>
      </w:pPr>
      <w:r w:rsidRPr="00D67596">
        <w:rPr>
          <w:rFonts w:eastAsia="Times New Roman"/>
          <w:b/>
          <w:lang w:val="ru-RU"/>
        </w:rPr>
        <w:t xml:space="preserve">Литература народов России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Г. Тукай.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М. Карим.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Поэма «Бессмертие» (фрагменты). Героический пафос поэмы. Близость образа главного героя поэмы образу Василия Тёркина из одноименной поэмы А. Т. Твардовского.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К. Кулиев.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Стихотворения «Когда на меня навалилась беда…», «Каким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Р. Гамзатов.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Стихотворения «Мой Дагестан», «В горах джигиты ссорились, бывало…».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 </w:t>
      </w:r>
    </w:p>
    <w:p w:rsidR="00D67596" w:rsidRPr="00D67596" w:rsidRDefault="00D67596" w:rsidP="00D67596">
      <w:pPr>
        <w:widowControl/>
        <w:autoSpaceDE/>
        <w:autoSpaceDN/>
        <w:adjustRightInd/>
        <w:spacing w:line="276" w:lineRule="auto"/>
        <w:ind w:firstLine="360"/>
        <w:jc w:val="both"/>
        <w:rPr>
          <w:rFonts w:eastAsia="Times New Roman"/>
          <w:b/>
          <w:lang w:val="ru-RU"/>
        </w:rPr>
      </w:pPr>
      <w:r w:rsidRPr="00D67596">
        <w:rPr>
          <w:rFonts w:eastAsia="Times New Roman"/>
          <w:b/>
          <w:lang w:val="ru-RU"/>
        </w:rPr>
        <w:t xml:space="preserve">Зарубежная литература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Гомер.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Поэма «Одиссея» (фрагмент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Данте Алигьери.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Поэма «Божественная комедия»(фрагменты).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 У. Шекспир.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Трагедия «Гамлет»(сцены). Трагический характер конфликта. Напряжённая духовная жизнь героя-мыслителя. Противопоставление благородства мыслящей души и суетности времени. Гамлет как «вечный» образ. Тема жизни как театра. Сонет № 130 «Её глаза на звезды не похожи…». Любовь и творчество как основные темы сонетов. Образ возлюбленной в сонетах Шекспира.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М. Сервантес.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Роман «Дон Кихот» (фрагменты).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Д. Дефо.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Роман «Робинзон Крузо»(фрагменты).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 И. В. Гёте.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Трагедия «Фауст» (фрагменты).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Ж. Б. Мольер.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Комедия «Мещанин во дворянстве»(сцены).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Дж. Г. Байрон.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Стихотворение «Душа моя мрачна…». 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А. де Сент-Экзюпери.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Повесть-сказка «Маленький принц» (фрагменты).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Р. Брэдбери.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Рассказ «Всё лето в один день». Особенности сюжета рассказа. Роль фантастического сюжета в раскрытии серьёзных нравственных проблем. Образы детей. Смысл финала произведения. </w:t>
      </w:r>
    </w:p>
    <w:p w:rsidR="00D67596" w:rsidRPr="00D67596" w:rsidRDefault="00D67596" w:rsidP="00D67596">
      <w:pPr>
        <w:widowControl/>
        <w:autoSpaceDE/>
        <w:autoSpaceDN/>
        <w:adjustRightInd/>
        <w:spacing w:line="276" w:lineRule="auto"/>
        <w:ind w:firstLine="360"/>
        <w:jc w:val="both"/>
        <w:rPr>
          <w:rFonts w:eastAsia="Times New Roman"/>
          <w:b/>
          <w:lang w:val="ru-RU"/>
        </w:rPr>
      </w:pPr>
      <w:r w:rsidRPr="00D67596">
        <w:rPr>
          <w:rFonts w:eastAsia="Times New Roman"/>
          <w:b/>
          <w:lang w:val="ru-RU"/>
        </w:rPr>
        <w:t xml:space="preserve">Обзор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b/>
          <w:lang w:val="ru-RU"/>
        </w:rPr>
        <w:t>Героический эпос</w:t>
      </w:r>
      <w:r w:rsidRPr="00D67596">
        <w:rPr>
          <w:rFonts w:eastAsia="Times New Roman"/>
          <w:lang w:val="ru-RU"/>
        </w:rPr>
        <w:t xml:space="preserve">.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 </w:t>
      </w:r>
    </w:p>
    <w:p w:rsidR="00D67596" w:rsidRPr="00D67596" w:rsidRDefault="00D67596" w:rsidP="00D67596">
      <w:pPr>
        <w:widowControl/>
        <w:autoSpaceDE/>
        <w:autoSpaceDN/>
        <w:adjustRightInd/>
        <w:spacing w:line="276" w:lineRule="auto"/>
        <w:ind w:firstLine="360"/>
        <w:jc w:val="both"/>
        <w:rPr>
          <w:rFonts w:eastAsia="Times New Roman"/>
          <w:b/>
          <w:lang w:val="ru-RU"/>
        </w:rPr>
      </w:pPr>
      <w:r w:rsidRPr="00D67596">
        <w:rPr>
          <w:rFonts w:eastAsia="Times New Roman"/>
          <w:b/>
          <w:lang w:val="ru-RU"/>
        </w:rPr>
        <w:t xml:space="preserve">Литературная сказка.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Х. К. Андерсен. Сказка «Снежная королева».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А. Погорельский. Сказка «Чёрная курица, или Подземные жители».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А. Н. Островский. «Снегурочка» (сцены).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М. Е. Салтыков- Щедрин. 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b/>
          <w:lang w:val="ru-RU"/>
        </w:rPr>
        <w:t>Жанр басни.</w:t>
      </w:r>
      <w:r w:rsidRPr="00D67596">
        <w:rPr>
          <w:rFonts w:eastAsia="Times New Roman"/>
          <w:lang w:val="ru-RU"/>
        </w:rPr>
        <w:t xml:space="preserve">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Эзоп.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Басни «Ворон и Лисица», «Жук и Муравей».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Ж. Лафонтен. Басня «Жёлудь и Тыква».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Г. Э. Лессинг. Басня «Свинья и Дуб».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 </w:t>
      </w:r>
      <w:r w:rsidRPr="00D67596">
        <w:rPr>
          <w:rFonts w:eastAsia="Times New Roman"/>
          <w:b/>
          <w:lang w:val="ru-RU"/>
        </w:rPr>
        <w:t>Жанр баллады.</w:t>
      </w:r>
      <w:r w:rsidRPr="00D67596">
        <w:rPr>
          <w:rFonts w:eastAsia="Times New Roman"/>
          <w:lang w:val="ru-RU"/>
        </w:rPr>
        <w:t xml:space="preserve">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И. В. Гёте. Баллада «Лесной царь».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Ф. Шиллер. Баллада «Перчатка».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В. Скотт. Баллада «Клятва Мойны».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История жанра баллады. Жанровые признаки. Своеобразие балладного сюжета. Особая атмосфера таинственного, страшного, сверхъестественного в балладе.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b/>
          <w:lang w:val="ru-RU"/>
        </w:rPr>
        <w:t>Жанр новеллы</w:t>
      </w:r>
      <w:r w:rsidRPr="00D67596">
        <w:rPr>
          <w:rFonts w:eastAsia="Times New Roman"/>
          <w:lang w:val="ru-RU"/>
        </w:rPr>
        <w:t xml:space="preserve">.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П. Мериме. Новелла «Видение Карла XI».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Э. А. По. Новелла «Низвержение в Мальстрем».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О. Генри. Новелла «Дары волхвов».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История жанра новеллы. Жанровые признаки. Особая роль необычного сюжета, острого конфликта, драматизма действия в новелле. Строгость её построения.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b/>
          <w:lang w:val="ru-RU"/>
        </w:rPr>
        <w:t>Жанр рассказа</w:t>
      </w:r>
      <w:r w:rsidRPr="00D67596">
        <w:rPr>
          <w:rFonts w:eastAsia="Times New Roman"/>
          <w:lang w:val="ru-RU"/>
        </w:rPr>
        <w:t xml:space="preserve">.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Ф. М. Достоевский. Рассказ «Мальчик у Христа на ёлке».</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 А. П. Чехов. Рассказ «Лошадиная фамилия».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М. М. Зощенко. Рассказ «Галоша».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b/>
          <w:lang w:val="ru-RU"/>
        </w:rPr>
        <w:t>Сказовое повествование</w:t>
      </w:r>
      <w:r w:rsidRPr="00D67596">
        <w:rPr>
          <w:rFonts w:eastAsia="Times New Roman"/>
          <w:lang w:val="ru-RU"/>
        </w:rPr>
        <w:t xml:space="preserve">.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Н. С. Лесков. Сказ «Левша».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П. П. Бажов. Сказ «Медной горы Хозяйка».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Особенности сказовой манеры повествования. Образ повествователя. Фольклорные традиции и образы талантливых людей из народа в сказах русских писателей. </w:t>
      </w:r>
    </w:p>
    <w:p w:rsidR="00D67596" w:rsidRPr="00D67596" w:rsidRDefault="00D67596" w:rsidP="00D67596">
      <w:pPr>
        <w:widowControl/>
        <w:autoSpaceDE/>
        <w:autoSpaceDN/>
        <w:adjustRightInd/>
        <w:spacing w:line="276" w:lineRule="auto"/>
        <w:ind w:firstLine="360"/>
        <w:jc w:val="both"/>
        <w:rPr>
          <w:rFonts w:eastAsia="Times New Roman"/>
          <w:b/>
          <w:lang w:val="ru-RU"/>
        </w:rPr>
      </w:pPr>
      <w:r w:rsidRPr="00D67596">
        <w:rPr>
          <w:rFonts w:eastAsia="Times New Roman"/>
          <w:b/>
          <w:lang w:val="ru-RU"/>
        </w:rPr>
        <w:t xml:space="preserve">Тема детства в русской и зарубежной литературе.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А. П. Чехов. Рассказ «Мальчики».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М. М. Пришвин. Повесть «Кладовая солнца».</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 М. Твен. Повесть «Приключения Тома Сойера» (фрагменты).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О. Генри. Новелла «Вождь Краснокожих».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b/>
          <w:lang w:val="ru-RU"/>
        </w:rPr>
        <w:t>Русские и зарубежные писатели о животных</w:t>
      </w:r>
      <w:r w:rsidRPr="00D67596">
        <w:rPr>
          <w:rFonts w:eastAsia="Times New Roman"/>
          <w:lang w:val="ru-RU"/>
        </w:rPr>
        <w:t xml:space="preserve">.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Ю. П. Казаков. Рассказ «Арктур — гончий пёс».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В. П. Астафьев. Рассказ «Жизнь Трезора».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Дж. Лондон. Повесть «Белый Клык».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Э. Сетон-Томпсон. Рассказ «Королевская 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 анималистов.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b/>
          <w:lang w:val="ru-RU"/>
        </w:rPr>
        <w:t>Тема природы в русской поэзии</w:t>
      </w:r>
      <w:r w:rsidRPr="00D67596">
        <w:rPr>
          <w:rFonts w:eastAsia="Times New Roman"/>
          <w:lang w:val="ru-RU"/>
        </w:rPr>
        <w:t xml:space="preserve">.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А. К. Толстой. Стихотворение «Осень. Обсыпается весь наш бедный сад…».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А. А. Фет. Стихотворение «Чудная картина…».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И. А. Бунин. Стихотворение «Листопад» (фрагмент «Лес, точно терем расписной…»).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Н. А. Заболоцкий. Стихотворение «Гроза идёт».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Картины родной природы в изображении русских поэтов. Параллелизм как средство создания художественной картины жизни природы и человека.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b/>
          <w:lang w:val="ru-RU"/>
        </w:rPr>
        <w:t>Тема родины в русской поэзии</w:t>
      </w:r>
      <w:r w:rsidRPr="00D67596">
        <w:rPr>
          <w:rFonts w:eastAsia="Times New Roman"/>
          <w:lang w:val="ru-RU"/>
        </w:rPr>
        <w:t>.</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И. С. Никитин. Стихотворение «Русь».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А. К. Толстой. Стихотворение «Край ты мой, родимый край…».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И. А. Бунин. Стихотворение «У птицы есть гнездо, у зверя есть нора…».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И. Северянин. Стихотворение «Запевка».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 </w:t>
      </w:r>
    </w:p>
    <w:p w:rsidR="00D67596" w:rsidRPr="00D67596" w:rsidRDefault="00D67596" w:rsidP="00D67596">
      <w:pPr>
        <w:widowControl/>
        <w:autoSpaceDE/>
        <w:autoSpaceDN/>
        <w:adjustRightInd/>
        <w:spacing w:line="276" w:lineRule="auto"/>
        <w:ind w:firstLine="360"/>
        <w:jc w:val="both"/>
        <w:rPr>
          <w:rFonts w:eastAsia="Times New Roman"/>
          <w:b/>
          <w:lang w:val="ru-RU"/>
        </w:rPr>
      </w:pPr>
      <w:r w:rsidRPr="00D67596">
        <w:rPr>
          <w:rFonts w:eastAsia="Times New Roman"/>
          <w:b/>
          <w:lang w:val="ru-RU"/>
        </w:rPr>
        <w:t xml:space="preserve">Военная тема в русской литературе.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В. П. Катаев. Повесть «Сын полка» (фрагменты).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A. Т. Твардовский. Стихотворение «Рассказ танкиста».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Д. С. Самойлов. Стихотворение «Сороковые».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B. В. Быков. 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b/>
          <w:lang w:val="ru-RU"/>
        </w:rPr>
        <w:t>Автобиографические произведения русских писателей.</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 Л. Н. Толстой. Повесть «Детство» (фрагменты).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М. Горький. Повесть «Детство» (фрагменты).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А. Н. Толстой. Повесть «Детство Никиты» (фрагменты).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Своеобразие сюжета и образной системы в автобиографических произведениях. Жизнь, изображённая в восприятии ребенка. </w:t>
      </w:r>
    </w:p>
    <w:p w:rsidR="00D67596" w:rsidRPr="00D67596" w:rsidRDefault="00D67596" w:rsidP="00D67596">
      <w:pPr>
        <w:widowControl/>
        <w:autoSpaceDE/>
        <w:autoSpaceDN/>
        <w:adjustRightInd/>
        <w:spacing w:line="276" w:lineRule="auto"/>
        <w:ind w:firstLine="360"/>
        <w:jc w:val="both"/>
        <w:rPr>
          <w:rFonts w:eastAsia="Times New Roman"/>
          <w:b/>
          <w:lang w:val="ru-RU"/>
        </w:rPr>
      </w:pPr>
      <w:r w:rsidRPr="00D67596">
        <w:rPr>
          <w:rFonts w:eastAsia="Times New Roman"/>
          <w:b/>
          <w:lang w:val="ru-RU"/>
        </w:rPr>
        <w:t xml:space="preserve">Сведения по теории и истории литературы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Литература как искусство словесного образа.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Литература и мифология. Литература и фольклор.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Художественный вымысел. Правдоподобие и фантастика.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Авторская позиция. Заглавие произведения. Эпиграф. «Говорящие» фамилии. Финал произведения.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 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 xml:space="preserve">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 </w:t>
      </w:r>
    </w:p>
    <w:p w:rsidR="00D67596" w:rsidRPr="00D67596" w:rsidRDefault="00D67596" w:rsidP="00D67596">
      <w:pPr>
        <w:widowControl/>
        <w:autoSpaceDE/>
        <w:autoSpaceDN/>
        <w:adjustRightInd/>
        <w:spacing w:line="276" w:lineRule="auto"/>
        <w:ind w:firstLine="360"/>
        <w:jc w:val="both"/>
        <w:rPr>
          <w:rFonts w:eastAsia="Times New Roman"/>
          <w:lang w:val="ru-RU"/>
        </w:rPr>
      </w:pPr>
      <w:r w:rsidRPr="00D67596">
        <w:rPr>
          <w:rFonts w:eastAsia="Times New Roman"/>
          <w:lang w:val="ru-RU"/>
        </w:rPr>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B2639B" w:rsidRPr="000D7572" w:rsidRDefault="00B2639B" w:rsidP="00B2639B">
      <w:pPr>
        <w:tabs>
          <w:tab w:val="left" w:pos="708"/>
        </w:tabs>
        <w:suppressAutoHyphens/>
        <w:autoSpaceDE/>
        <w:autoSpaceDN/>
        <w:adjustRightInd/>
        <w:spacing w:line="100" w:lineRule="atLeast"/>
        <w:ind w:firstLine="284"/>
        <w:jc w:val="both"/>
        <w:rPr>
          <w:rFonts w:ascii="Arial" w:eastAsia="Times New Roman" w:hAnsi="Arial" w:cs="Arial"/>
          <w:color w:val="00000A"/>
          <w:sz w:val="20"/>
          <w:szCs w:val="20"/>
          <w:lang w:val="ru-RU"/>
        </w:rPr>
      </w:pPr>
    </w:p>
    <w:p w:rsidR="00B2639B" w:rsidRPr="000D7572" w:rsidRDefault="00B2639B" w:rsidP="00B2639B">
      <w:pPr>
        <w:tabs>
          <w:tab w:val="left" w:pos="708"/>
        </w:tabs>
        <w:suppressAutoHyphens/>
        <w:autoSpaceDE/>
        <w:autoSpaceDN/>
        <w:adjustRightInd/>
        <w:spacing w:line="100" w:lineRule="atLeast"/>
        <w:ind w:firstLine="284"/>
        <w:jc w:val="center"/>
        <w:rPr>
          <w:rFonts w:ascii="Arial" w:eastAsia="Times New Roman" w:hAnsi="Arial" w:cs="Arial"/>
          <w:color w:val="00000A"/>
          <w:sz w:val="20"/>
          <w:szCs w:val="20"/>
          <w:lang w:val="ru-RU"/>
        </w:rPr>
      </w:pPr>
      <w:r w:rsidRPr="000D7572">
        <w:rPr>
          <w:rFonts w:eastAsia="Times New Roman"/>
          <w:b/>
          <w:color w:val="00000A"/>
          <w:lang w:val="ru-RU"/>
        </w:rPr>
        <w:t xml:space="preserve">2.2.3. </w:t>
      </w:r>
      <w:r w:rsidR="00D67596" w:rsidRPr="00D67596">
        <w:rPr>
          <w:rFonts w:eastAsia="Times New Roman"/>
          <w:b/>
          <w:lang w:val="ru-RU"/>
        </w:rPr>
        <w:t>Иностранный язык (английский)</w:t>
      </w:r>
    </w:p>
    <w:p w:rsidR="00B2639B" w:rsidRPr="000D7572" w:rsidRDefault="00B2639B" w:rsidP="00B2639B">
      <w:pPr>
        <w:tabs>
          <w:tab w:val="left" w:pos="708"/>
        </w:tabs>
        <w:suppressAutoHyphens/>
        <w:autoSpaceDE/>
        <w:autoSpaceDN/>
        <w:adjustRightInd/>
        <w:spacing w:line="100" w:lineRule="atLeast"/>
        <w:ind w:firstLine="284"/>
        <w:jc w:val="both"/>
        <w:rPr>
          <w:rFonts w:ascii="Arial" w:eastAsia="Times New Roman" w:hAnsi="Arial" w:cs="Arial"/>
          <w:color w:val="00000A"/>
          <w:sz w:val="20"/>
          <w:szCs w:val="20"/>
          <w:lang w:val="ru-RU"/>
        </w:rPr>
      </w:pPr>
      <w:r w:rsidRPr="000D7572">
        <w:rPr>
          <w:rFonts w:eastAsia="Times New Roman"/>
          <w:color w:val="00000A"/>
          <w:lang w:val="ru-RU"/>
        </w:rPr>
        <w:t>Изучение английского языка на уровне основного общего образования направлено на достижение следующих целей:</w:t>
      </w:r>
    </w:p>
    <w:p w:rsidR="00B2639B" w:rsidRPr="000D7572" w:rsidRDefault="00B2639B" w:rsidP="00B2639B">
      <w:pPr>
        <w:tabs>
          <w:tab w:val="left" w:pos="708"/>
        </w:tabs>
        <w:suppressAutoHyphens/>
        <w:autoSpaceDE/>
        <w:autoSpaceDN/>
        <w:adjustRightInd/>
        <w:spacing w:line="100" w:lineRule="atLeast"/>
        <w:ind w:firstLine="284"/>
        <w:jc w:val="both"/>
        <w:rPr>
          <w:rFonts w:ascii="Arial" w:eastAsia="Times New Roman" w:hAnsi="Arial" w:cs="Arial"/>
          <w:color w:val="00000A"/>
          <w:sz w:val="20"/>
          <w:szCs w:val="20"/>
          <w:lang w:val="ru-RU"/>
        </w:rPr>
      </w:pPr>
      <w:r w:rsidRPr="000D7572">
        <w:rPr>
          <w:rFonts w:eastAsia="Times New Roman"/>
          <w:color w:val="00000A"/>
          <w:lang w:val="ru-RU"/>
        </w:rPr>
        <w:t xml:space="preserve">- </w:t>
      </w:r>
      <w:r w:rsidRPr="000D7572">
        <w:rPr>
          <w:rFonts w:eastAsia="Times New Roman"/>
          <w:b/>
          <w:color w:val="00000A"/>
          <w:lang w:val="ru-RU"/>
        </w:rPr>
        <w:t>развитие</w:t>
      </w:r>
      <w:r w:rsidRPr="000D7572">
        <w:rPr>
          <w:rFonts w:eastAsia="Times New Roman"/>
          <w:color w:val="00000A"/>
          <w:lang w:val="ru-RU"/>
        </w:rPr>
        <w:t xml:space="preserve"> иноязычной коммуникативной компетенции в совокупности ее составляющих - речевой, языковой, социокультурной, компенсаторной, учебно-познавательной:</w:t>
      </w:r>
    </w:p>
    <w:p w:rsidR="00B2639B" w:rsidRPr="000D7572" w:rsidRDefault="00B2639B" w:rsidP="00B2639B">
      <w:pPr>
        <w:tabs>
          <w:tab w:val="left" w:pos="708"/>
        </w:tabs>
        <w:suppressAutoHyphens/>
        <w:autoSpaceDE/>
        <w:autoSpaceDN/>
        <w:adjustRightInd/>
        <w:spacing w:line="100" w:lineRule="atLeast"/>
        <w:ind w:firstLine="284"/>
        <w:jc w:val="both"/>
        <w:rPr>
          <w:rFonts w:ascii="Arial" w:eastAsia="Times New Roman" w:hAnsi="Arial" w:cs="Arial"/>
          <w:color w:val="00000A"/>
          <w:sz w:val="20"/>
          <w:szCs w:val="20"/>
          <w:lang w:val="ru-RU"/>
        </w:rPr>
      </w:pPr>
      <w:r w:rsidRPr="000D7572">
        <w:rPr>
          <w:rFonts w:eastAsia="Times New Roman"/>
          <w:i/>
          <w:color w:val="00000A"/>
          <w:lang w:val="ru-RU"/>
        </w:rPr>
        <w:t>речевая компетенция</w:t>
      </w:r>
      <w:r w:rsidRPr="000D7572">
        <w:rPr>
          <w:rFonts w:eastAsia="Times New Roman"/>
          <w:color w:val="00000A"/>
          <w:lang w:val="ru-RU"/>
        </w:rPr>
        <w:t xml:space="preserve"> - развитие коммуникативных умений в четырех основных видах речевой деятельности (говорении, аудировании, чтении, письме);</w:t>
      </w:r>
    </w:p>
    <w:p w:rsidR="00B2639B" w:rsidRPr="000D7572" w:rsidRDefault="00B2639B" w:rsidP="00B2639B">
      <w:pPr>
        <w:tabs>
          <w:tab w:val="left" w:pos="708"/>
        </w:tabs>
        <w:suppressAutoHyphens/>
        <w:autoSpaceDE/>
        <w:autoSpaceDN/>
        <w:adjustRightInd/>
        <w:spacing w:line="100" w:lineRule="atLeast"/>
        <w:ind w:firstLine="284"/>
        <w:jc w:val="both"/>
        <w:rPr>
          <w:rFonts w:ascii="Arial" w:eastAsia="Times New Roman" w:hAnsi="Arial" w:cs="Arial"/>
          <w:color w:val="00000A"/>
          <w:sz w:val="20"/>
          <w:szCs w:val="20"/>
          <w:lang w:val="ru-RU"/>
        </w:rPr>
      </w:pPr>
      <w:r w:rsidRPr="000D7572">
        <w:rPr>
          <w:rFonts w:eastAsia="Times New Roman"/>
          <w:i/>
          <w:color w:val="00000A"/>
          <w:lang w:val="ru-RU"/>
        </w:rPr>
        <w:t>языковая компетенция</w:t>
      </w:r>
      <w:r w:rsidRPr="000D7572">
        <w:rPr>
          <w:rFonts w:eastAsia="Times New Roman"/>
          <w:color w:val="00000A"/>
          <w:lang w:val="ru-RU"/>
        </w:rPr>
        <w:t xml:space="preserve"> - 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B2639B" w:rsidRPr="000D7572" w:rsidRDefault="00B2639B" w:rsidP="00B2639B">
      <w:pPr>
        <w:tabs>
          <w:tab w:val="left" w:pos="708"/>
        </w:tabs>
        <w:suppressAutoHyphens/>
        <w:autoSpaceDE/>
        <w:autoSpaceDN/>
        <w:adjustRightInd/>
        <w:spacing w:line="100" w:lineRule="atLeast"/>
        <w:ind w:firstLine="284"/>
        <w:jc w:val="both"/>
        <w:rPr>
          <w:rFonts w:ascii="Arial" w:eastAsia="Times New Roman" w:hAnsi="Arial" w:cs="Arial"/>
          <w:color w:val="00000A"/>
          <w:sz w:val="20"/>
          <w:szCs w:val="20"/>
          <w:lang w:val="ru-RU"/>
        </w:rPr>
      </w:pPr>
      <w:r w:rsidRPr="000D7572">
        <w:rPr>
          <w:rFonts w:eastAsia="Times New Roman"/>
          <w:i/>
          <w:color w:val="00000A"/>
          <w:lang w:val="ru-RU"/>
        </w:rPr>
        <w:t>социокультурная компетенция</w:t>
      </w:r>
      <w:r w:rsidRPr="000D7572">
        <w:rPr>
          <w:rFonts w:eastAsia="Times New Roman"/>
          <w:color w:val="00000A"/>
          <w:lang w:val="ru-RU"/>
        </w:rPr>
        <w:t xml:space="preserve"> -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-IX класса); формирование умения представлять свою страну, ее культуру в условиях иноязычного межкультурного общения;</w:t>
      </w:r>
    </w:p>
    <w:p w:rsidR="00B2639B" w:rsidRPr="000D7572" w:rsidRDefault="00B2639B" w:rsidP="00B2639B">
      <w:pPr>
        <w:tabs>
          <w:tab w:val="left" w:pos="708"/>
        </w:tabs>
        <w:suppressAutoHyphens/>
        <w:autoSpaceDE/>
        <w:autoSpaceDN/>
        <w:adjustRightInd/>
        <w:spacing w:line="100" w:lineRule="atLeast"/>
        <w:ind w:firstLine="284"/>
        <w:jc w:val="both"/>
        <w:rPr>
          <w:rFonts w:ascii="Arial" w:eastAsia="Times New Roman" w:hAnsi="Arial" w:cs="Arial"/>
          <w:color w:val="00000A"/>
          <w:sz w:val="20"/>
          <w:szCs w:val="20"/>
          <w:lang w:val="ru-RU"/>
        </w:rPr>
      </w:pPr>
      <w:r w:rsidRPr="000D7572">
        <w:rPr>
          <w:rFonts w:eastAsia="Times New Roman"/>
          <w:i/>
          <w:color w:val="00000A"/>
          <w:lang w:val="ru-RU"/>
        </w:rPr>
        <w:t>компенсаторная компетенция</w:t>
      </w:r>
      <w:r w:rsidRPr="000D7572">
        <w:rPr>
          <w:rFonts w:eastAsia="Times New Roman"/>
          <w:color w:val="00000A"/>
          <w:lang w:val="ru-RU"/>
        </w:rPr>
        <w:t xml:space="preserve"> - развитие умений выходить из положения в условиях дефицита языковых средств при получении и передаче информации;</w:t>
      </w:r>
    </w:p>
    <w:p w:rsidR="00B2639B" w:rsidRPr="000D7572" w:rsidRDefault="00B2639B" w:rsidP="00B2639B">
      <w:pPr>
        <w:tabs>
          <w:tab w:val="left" w:pos="708"/>
        </w:tabs>
        <w:suppressAutoHyphens/>
        <w:autoSpaceDE/>
        <w:autoSpaceDN/>
        <w:adjustRightInd/>
        <w:spacing w:line="100" w:lineRule="atLeast"/>
        <w:ind w:firstLine="284"/>
        <w:jc w:val="both"/>
        <w:rPr>
          <w:rFonts w:ascii="Arial" w:eastAsia="Times New Roman" w:hAnsi="Arial" w:cs="Arial"/>
          <w:color w:val="00000A"/>
          <w:sz w:val="20"/>
          <w:szCs w:val="20"/>
          <w:lang w:val="ru-RU"/>
        </w:rPr>
      </w:pPr>
      <w:r w:rsidRPr="000D7572">
        <w:rPr>
          <w:rFonts w:eastAsia="Times New Roman"/>
          <w:i/>
          <w:color w:val="00000A"/>
          <w:lang w:val="ru-RU"/>
        </w:rPr>
        <w:t>учебно-познавательная к</w:t>
      </w:r>
      <w:r w:rsidRPr="000D7572">
        <w:rPr>
          <w:rFonts w:eastAsia="Times New Roman"/>
          <w:color w:val="00000A"/>
          <w:lang w:val="ru-RU"/>
        </w:rPr>
        <w:t>омпетенция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B2639B" w:rsidRPr="000D7572" w:rsidRDefault="00B2639B" w:rsidP="00B2639B">
      <w:pPr>
        <w:tabs>
          <w:tab w:val="left" w:pos="708"/>
        </w:tabs>
        <w:suppressAutoHyphens/>
        <w:autoSpaceDE/>
        <w:autoSpaceDN/>
        <w:adjustRightInd/>
        <w:spacing w:line="100" w:lineRule="atLeast"/>
        <w:ind w:firstLine="284"/>
        <w:jc w:val="both"/>
        <w:rPr>
          <w:rFonts w:ascii="Arial" w:eastAsia="Times New Roman" w:hAnsi="Arial" w:cs="Arial"/>
          <w:color w:val="00000A"/>
          <w:sz w:val="20"/>
          <w:szCs w:val="20"/>
          <w:lang w:val="ru-RU"/>
        </w:rPr>
      </w:pPr>
      <w:r w:rsidRPr="000D7572">
        <w:rPr>
          <w:rFonts w:eastAsia="Times New Roman"/>
          <w:color w:val="00000A"/>
          <w:lang w:val="ru-RU"/>
        </w:rPr>
        <w:t xml:space="preserve">- </w:t>
      </w:r>
      <w:r w:rsidRPr="000D7572">
        <w:rPr>
          <w:rFonts w:eastAsia="Times New Roman"/>
          <w:b/>
          <w:color w:val="00000A"/>
          <w:lang w:val="ru-RU"/>
        </w:rPr>
        <w:t>развитие и воспитание</w:t>
      </w:r>
      <w:r w:rsidRPr="000D7572">
        <w:rPr>
          <w:rFonts w:eastAsia="Times New Roman"/>
          <w:color w:val="00000A"/>
          <w:lang w:val="ru-RU"/>
        </w:rPr>
        <w:t xml:space="preserve"> понимания у школьников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 xml:space="preserve">Содержание курса </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Предметное содержание речи</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 Межличностные взаимоотношения в семье, со сверстниками; решение конфликтных ситуаций. Внешность и черты характера человека.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Досуг и увлечения (чтение, кино, театр, музей, музыка). Виды отдыха, путешествия. Молодёжная мода. Покупки.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Здоровый образ жизни: режим труда и отдыха, спорт, сбалансированное питание, отказ от вредных привычек.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Школьное образование, школьная жизнь, изучаемые предметы и отношение к ним. Переписка с зарубежными сверстниками. Каникулы в различное время года.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Мир профессий. Проблемы выбора профессии. Роль иностранного языка в планах на будущее.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Средства массовой информации и коммуникации (пресса, телевидение, радио, Интернет).</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 xml:space="preserve">Виды речевой деятельности/Коммуникативные умения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b/>
          <w:i/>
          <w:lang w:val="ru-RU"/>
        </w:rPr>
        <w:t>Говорение</w:t>
      </w:r>
      <w:r w:rsidRPr="00C71315">
        <w:rPr>
          <w:rFonts w:eastAsia="Times New Roman"/>
          <w:lang w:val="ru-RU"/>
        </w:rPr>
        <w:t xml:space="preserve"> </w:t>
      </w:r>
    </w:p>
    <w:p w:rsidR="00C71315" w:rsidRPr="00C71315" w:rsidRDefault="00C71315" w:rsidP="00C71315">
      <w:pPr>
        <w:widowControl/>
        <w:autoSpaceDE/>
        <w:autoSpaceDN/>
        <w:adjustRightInd/>
        <w:spacing w:line="276" w:lineRule="auto"/>
        <w:ind w:firstLine="360"/>
        <w:jc w:val="both"/>
        <w:rPr>
          <w:rFonts w:eastAsia="Times New Roman"/>
          <w:b/>
          <w:i/>
          <w:lang w:val="ru-RU"/>
        </w:rPr>
      </w:pPr>
      <w:r w:rsidRPr="00C71315">
        <w:rPr>
          <w:rFonts w:eastAsia="Times New Roman"/>
          <w:b/>
          <w:i/>
          <w:lang w:val="ru-RU"/>
        </w:rPr>
        <w:t xml:space="preserve">Диалогическая речь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Объем диалога от 3 реплик (5-7 класс) до 4-5 реплик (8-9 класс) со стороны каждого учащегося. Продолжительность диалога – до 2,5–3 минут.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b/>
          <w:lang w:val="ru-RU"/>
        </w:rPr>
        <w:t>Монологическая речь</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Аудирование</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i/>
          <w:lang w:val="ru-RU"/>
        </w:rPr>
        <w:t>Жанры текстов</w:t>
      </w:r>
      <w:r w:rsidRPr="00C71315">
        <w:rPr>
          <w:rFonts w:eastAsia="Times New Roman"/>
          <w:lang w:val="ru-RU"/>
        </w:rPr>
        <w:t>: прагматические, информационные, научно-популярные.</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i/>
          <w:lang w:val="ru-RU"/>
        </w:rPr>
        <w:t>Типы текстов</w:t>
      </w:r>
      <w:r w:rsidRPr="00C71315">
        <w:rPr>
          <w:rFonts w:eastAsia="Times New Roman"/>
          <w:lang w:val="ru-RU"/>
        </w:rPr>
        <w:t>: высказывания собеседников в ситуациях повседневного общения, сообщение, беседа, интервью, объявление, реклама и др.</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Аудирование </w:t>
      </w:r>
      <w:r w:rsidRPr="00C71315">
        <w:rPr>
          <w:rFonts w:eastAsia="Times New Roman"/>
          <w:i/>
          <w:lang w:val="ru-RU"/>
        </w:rPr>
        <w:t xml:space="preserve">с пониманием основного содержания </w:t>
      </w:r>
      <w:r w:rsidRPr="00C71315">
        <w:rPr>
          <w:rFonts w:eastAsia="Times New Roman"/>
          <w:lang w:val="ru-RU"/>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Аудирование </w:t>
      </w:r>
      <w:r w:rsidRPr="00C71315">
        <w:rPr>
          <w:rFonts w:eastAsia="Times New Roman"/>
          <w:i/>
          <w:lang w:val="ru-RU"/>
        </w:rPr>
        <w:t>с выборочным пониманием нужной/ интересующей/ запрашиваемой информации</w:t>
      </w:r>
      <w:r w:rsidRPr="00C71315">
        <w:rPr>
          <w:rFonts w:eastAsia="Times New Roman"/>
          <w:lang w:val="ru-RU"/>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Чтение</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lang w:val="ru-RU"/>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i/>
          <w:lang w:val="ru-RU"/>
        </w:rPr>
        <w:t>Жанры текстов</w:t>
      </w:r>
      <w:r w:rsidRPr="00C71315">
        <w:rPr>
          <w:rFonts w:eastAsia="Times New Roman"/>
          <w:lang w:val="ru-RU"/>
        </w:rPr>
        <w:t xml:space="preserve">: научно-популярные, публицистические, художественные, прагматические. </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i/>
          <w:lang w:val="ru-RU"/>
        </w:rPr>
        <w:t>Типы текстов</w:t>
      </w:r>
      <w:r w:rsidRPr="00C71315">
        <w:rPr>
          <w:rFonts w:eastAsia="Times New Roman"/>
          <w:lang w:val="ru-RU"/>
        </w:rPr>
        <w:t>: статья, интервью, рассказ, отрывок из художественного произведения, объявление, рецепт, рекламный проспект, стихотворение и др.</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lang w:val="ru-RU"/>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Независимо от вида чтения возможно использование двуязычного словаря. </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Письменная речь</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Дальнейшее развитие и совершенствование письменной речи, а именно умений:</w:t>
      </w:r>
    </w:p>
    <w:p w:rsidR="00C71315" w:rsidRPr="00C71315" w:rsidRDefault="00C71315" w:rsidP="002A5195">
      <w:pPr>
        <w:widowControl/>
        <w:numPr>
          <w:ilvl w:val="0"/>
          <w:numId w:val="299"/>
        </w:numPr>
        <w:autoSpaceDE/>
        <w:autoSpaceDN/>
        <w:adjustRightInd/>
        <w:spacing w:line="276" w:lineRule="auto"/>
        <w:jc w:val="both"/>
        <w:rPr>
          <w:rFonts w:eastAsia="Times New Roman"/>
          <w:lang w:val="ru-RU"/>
        </w:rPr>
      </w:pPr>
      <w:r w:rsidRPr="00C71315">
        <w:rPr>
          <w:rFonts w:eastAsia="Times New Roman"/>
          <w:lang w:val="ru-RU"/>
        </w:rPr>
        <w:t>заполнение анкет и формуляров (указывать имя, фамилию, пол, гражданство, национальность, адрес);</w:t>
      </w:r>
    </w:p>
    <w:p w:rsidR="00C71315" w:rsidRPr="00C71315" w:rsidRDefault="00C71315" w:rsidP="002A5195">
      <w:pPr>
        <w:widowControl/>
        <w:numPr>
          <w:ilvl w:val="0"/>
          <w:numId w:val="299"/>
        </w:numPr>
        <w:autoSpaceDE/>
        <w:autoSpaceDN/>
        <w:adjustRightInd/>
        <w:spacing w:line="276" w:lineRule="auto"/>
        <w:jc w:val="both"/>
        <w:rPr>
          <w:rFonts w:eastAsia="Times New Roman"/>
          <w:lang w:val="ru-RU"/>
        </w:rPr>
      </w:pPr>
      <w:r w:rsidRPr="00C71315">
        <w:rPr>
          <w:rFonts w:eastAsia="Times New Roman"/>
          <w:lang w:val="ru-RU"/>
        </w:rPr>
        <w:t xml:space="preserve">написание коротких поздравлений с днем рождения и другими праздниками, выражение пожеланий (объемом 30–40 слов, включая адрес); </w:t>
      </w:r>
    </w:p>
    <w:p w:rsidR="00C71315" w:rsidRPr="00C71315" w:rsidRDefault="00C71315" w:rsidP="002A5195">
      <w:pPr>
        <w:widowControl/>
        <w:numPr>
          <w:ilvl w:val="0"/>
          <w:numId w:val="299"/>
        </w:numPr>
        <w:autoSpaceDE/>
        <w:autoSpaceDN/>
        <w:adjustRightInd/>
        <w:spacing w:line="276" w:lineRule="auto"/>
        <w:jc w:val="both"/>
        <w:rPr>
          <w:rFonts w:eastAsia="Times New Roman"/>
          <w:lang w:val="ru-RU"/>
        </w:rPr>
      </w:pPr>
      <w:r w:rsidRPr="00C71315">
        <w:rPr>
          <w:rFonts w:eastAsia="Times New Roman"/>
          <w:lang w:val="ru-RU"/>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C71315" w:rsidRPr="00C71315" w:rsidRDefault="00C71315" w:rsidP="002A5195">
      <w:pPr>
        <w:widowControl/>
        <w:numPr>
          <w:ilvl w:val="0"/>
          <w:numId w:val="299"/>
        </w:numPr>
        <w:autoSpaceDE/>
        <w:autoSpaceDN/>
        <w:adjustRightInd/>
        <w:spacing w:line="276" w:lineRule="auto"/>
        <w:jc w:val="both"/>
        <w:rPr>
          <w:rFonts w:eastAsia="Times New Roman"/>
          <w:lang w:val="ru-RU"/>
        </w:rPr>
      </w:pPr>
      <w:r w:rsidRPr="00C71315">
        <w:rPr>
          <w:rFonts w:eastAsia="Times New Roman"/>
          <w:lang w:val="ru-RU"/>
        </w:rPr>
        <w:t>составление плана, тезисов устного/письменного сообщения; краткое изложение результатов проектной деятельности.</w:t>
      </w:r>
    </w:p>
    <w:p w:rsidR="00C71315" w:rsidRPr="00C71315" w:rsidRDefault="00C71315" w:rsidP="002A5195">
      <w:pPr>
        <w:widowControl/>
        <w:numPr>
          <w:ilvl w:val="0"/>
          <w:numId w:val="299"/>
        </w:numPr>
        <w:autoSpaceDE/>
        <w:autoSpaceDN/>
        <w:adjustRightInd/>
        <w:spacing w:line="276" w:lineRule="auto"/>
        <w:jc w:val="both"/>
        <w:rPr>
          <w:rFonts w:eastAsia="Times New Roman"/>
          <w:lang w:val="ru-RU"/>
        </w:rPr>
      </w:pPr>
      <w:r w:rsidRPr="00C71315">
        <w:rPr>
          <w:rFonts w:eastAsia="Times New Roman"/>
          <w:lang w:val="ru-RU"/>
        </w:rPr>
        <w:t>делать выписки из текстов; составлять небольшие письменные высказывания в соответствии с коммуникативной задачей.</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Языковые средства и навыки оперирования ими</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b/>
          <w:lang w:val="ru-RU"/>
        </w:rPr>
        <w:t>Орфография и пунктуация</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b/>
          <w:lang w:val="ru-RU"/>
        </w:rPr>
        <w:t>Фонетическая сторона речи</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b/>
          <w:lang w:val="ru-RU"/>
        </w:rPr>
        <w:t>Лексическая сторона речи</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b/>
          <w:lang w:val="ru-RU"/>
        </w:rPr>
        <w:t>Грамматическая сторона речи</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b/>
          <w:lang w:val="ru-RU"/>
        </w:rPr>
        <w:t>Социокультурные знания и умения.</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C71315" w:rsidRPr="00C71315" w:rsidRDefault="00C71315" w:rsidP="002A5195">
      <w:pPr>
        <w:widowControl/>
        <w:numPr>
          <w:ilvl w:val="0"/>
          <w:numId w:val="300"/>
        </w:numPr>
        <w:autoSpaceDE/>
        <w:autoSpaceDN/>
        <w:adjustRightInd/>
        <w:spacing w:line="276" w:lineRule="auto"/>
        <w:jc w:val="both"/>
        <w:rPr>
          <w:rFonts w:eastAsia="Times New Roman"/>
          <w:lang w:val="ru-RU"/>
        </w:rPr>
      </w:pPr>
      <w:r w:rsidRPr="00C71315">
        <w:rPr>
          <w:rFonts w:eastAsia="Times New Roman"/>
          <w:lang w:val="ru-RU"/>
        </w:rPr>
        <w:t>знаниями о значении родного и иностранного языков в современном мире;</w:t>
      </w:r>
    </w:p>
    <w:p w:rsidR="00C71315" w:rsidRPr="00C71315" w:rsidRDefault="00C71315" w:rsidP="002A5195">
      <w:pPr>
        <w:widowControl/>
        <w:numPr>
          <w:ilvl w:val="0"/>
          <w:numId w:val="300"/>
        </w:numPr>
        <w:autoSpaceDE/>
        <w:autoSpaceDN/>
        <w:adjustRightInd/>
        <w:spacing w:line="276" w:lineRule="auto"/>
        <w:jc w:val="both"/>
        <w:rPr>
          <w:rFonts w:eastAsia="Times New Roman"/>
          <w:lang w:val="ru-RU"/>
        </w:rPr>
      </w:pPr>
      <w:r w:rsidRPr="00C71315">
        <w:rPr>
          <w:rFonts w:eastAsia="Times New Roman"/>
          <w:lang w:val="ru-RU"/>
        </w:rPr>
        <w:t>сведениями о социокультурном портрете стран, говорящих на иностранном языке, их символике и культурном наследии;</w:t>
      </w:r>
    </w:p>
    <w:p w:rsidR="00C71315" w:rsidRPr="00C71315" w:rsidRDefault="00C71315" w:rsidP="002A5195">
      <w:pPr>
        <w:widowControl/>
        <w:numPr>
          <w:ilvl w:val="0"/>
          <w:numId w:val="300"/>
        </w:numPr>
        <w:autoSpaceDE/>
        <w:autoSpaceDN/>
        <w:adjustRightInd/>
        <w:spacing w:line="276" w:lineRule="auto"/>
        <w:jc w:val="both"/>
        <w:rPr>
          <w:rFonts w:eastAsia="Times New Roman"/>
          <w:lang w:val="ru-RU"/>
        </w:rPr>
      </w:pPr>
      <w:r w:rsidRPr="00C71315">
        <w:rPr>
          <w:rFonts w:eastAsia="Times New Roman"/>
          <w:lang w:val="ru-RU"/>
        </w:rPr>
        <w:t xml:space="preserve">сведениями о социокультурном портрете стран, говорящих на иностранном языке, их символике и культурном наследии; </w:t>
      </w:r>
    </w:p>
    <w:p w:rsidR="00C71315" w:rsidRPr="00C71315" w:rsidRDefault="00C71315" w:rsidP="002A5195">
      <w:pPr>
        <w:widowControl/>
        <w:numPr>
          <w:ilvl w:val="0"/>
          <w:numId w:val="300"/>
        </w:numPr>
        <w:autoSpaceDE/>
        <w:autoSpaceDN/>
        <w:adjustRightInd/>
        <w:spacing w:line="276" w:lineRule="auto"/>
        <w:jc w:val="both"/>
        <w:rPr>
          <w:rFonts w:eastAsia="Times New Roman"/>
          <w:lang w:val="ru-RU"/>
        </w:rPr>
      </w:pPr>
      <w:r w:rsidRPr="00C71315">
        <w:rPr>
          <w:rFonts w:eastAsia="Times New Roman"/>
          <w:lang w:val="ru-RU"/>
        </w:rPr>
        <w:t>знаниями о реалиях страны/стран изучаемого языка: традициях (в пита</w:t>
      </w:r>
      <w:r w:rsidRPr="00C71315">
        <w:rPr>
          <w:rFonts w:eastAsia="Times New Roman"/>
          <w:lang w:val="ru-RU"/>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C71315" w:rsidRPr="00C71315" w:rsidRDefault="00C71315" w:rsidP="002A5195">
      <w:pPr>
        <w:widowControl/>
        <w:numPr>
          <w:ilvl w:val="0"/>
          <w:numId w:val="300"/>
        </w:numPr>
        <w:autoSpaceDE/>
        <w:autoSpaceDN/>
        <w:adjustRightInd/>
        <w:spacing w:line="276" w:lineRule="auto"/>
        <w:jc w:val="both"/>
        <w:rPr>
          <w:rFonts w:eastAsia="Times New Roman"/>
          <w:lang w:val="ru-RU"/>
        </w:rPr>
      </w:pPr>
      <w:r w:rsidRPr="00C71315">
        <w:rPr>
          <w:rFonts w:eastAsia="Times New Roman"/>
          <w:lang w:val="ru-RU"/>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C71315" w:rsidRPr="00C71315" w:rsidRDefault="00C71315" w:rsidP="002A5195">
      <w:pPr>
        <w:widowControl/>
        <w:numPr>
          <w:ilvl w:val="0"/>
          <w:numId w:val="300"/>
        </w:numPr>
        <w:autoSpaceDE/>
        <w:autoSpaceDN/>
        <w:adjustRightInd/>
        <w:spacing w:line="276" w:lineRule="auto"/>
        <w:jc w:val="both"/>
        <w:rPr>
          <w:rFonts w:eastAsia="Times New Roman"/>
          <w:lang w:val="ru-RU"/>
        </w:rPr>
      </w:pPr>
      <w:r w:rsidRPr="00C71315">
        <w:rPr>
          <w:rFonts w:eastAsia="Times New Roman"/>
          <w:lang w:val="ru-RU"/>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C71315" w:rsidRPr="00C71315" w:rsidRDefault="00C71315" w:rsidP="002A5195">
      <w:pPr>
        <w:widowControl/>
        <w:numPr>
          <w:ilvl w:val="0"/>
          <w:numId w:val="300"/>
        </w:numPr>
        <w:autoSpaceDE/>
        <w:autoSpaceDN/>
        <w:adjustRightInd/>
        <w:spacing w:line="276" w:lineRule="auto"/>
        <w:jc w:val="both"/>
        <w:rPr>
          <w:rFonts w:eastAsia="Times New Roman"/>
          <w:lang w:val="ru-RU"/>
        </w:rPr>
      </w:pPr>
      <w:r w:rsidRPr="00C71315">
        <w:rPr>
          <w:rFonts w:eastAsia="Times New Roman"/>
          <w:lang w:val="ru-RU"/>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b/>
          <w:lang w:val="ru-RU"/>
        </w:rPr>
        <w:t>Компенсаторные умения</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Совершенствование умений:</w:t>
      </w:r>
    </w:p>
    <w:p w:rsidR="00C71315" w:rsidRPr="00C71315" w:rsidRDefault="00C71315" w:rsidP="002A5195">
      <w:pPr>
        <w:widowControl/>
        <w:numPr>
          <w:ilvl w:val="0"/>
          <w:numId w:val="301"/>
        </w:numPr>
        <w:autoSpaceDE/>
        <w:autoSpaceDN/>
        <w:adjustRightInd/>
        <w:spacing w:line="276" w:lineRule="auto"/>
        <w:jc w:val="both"/>
        <w:rPr>
          <w:rFonts w:eastAsia="Times New Roman"/>
          <w:lang w:val="ru-RU"/>
        </w:rPr>
      </w:pPr>
      <w:r w:rsidRPr="00C71315">
        <w:rPr>
          <w:rFonts w:eastAsia="Times New Roman"/>
          <w:lang w:val="ru-RU"/>
        </w:rPr>
        <w:t>переспрашивать, просить повторить, уточняя значение незнакомых слов;</w:t>
      </w:r>
    </w:p>
    <w:p w:rsidR="00C71315" w:rsidRPr="00C71315" w:rsidRDefault="00C71315" w:rsidP="002A5195">
      <w:pPr>
        <w:widowControl/>
        <w:numPr>
          <w:ilvl w:val="0"/>
          <w:numId w:val="301"/>
        </w:numPr>
        <w:autoSpaceDE/>
        <w:autoSpaceDN/>
        <w:adjustRightInd/>
        <w:spacing w:line="276" w:lineRule="auto"/>
        <w:jc w:val="both"/>
        <w:rPr>
          <w:rFonts w:eastAsia="Times New Roman"/>
          <w:lang w:val="ru-RU"/>
        </w:rPr>
      </w:pPr>
      <w:r w:rsidRPr="00C71315">
        <w:rPr>
          <w:rFonts w:eastAsia="Times New Roman"/>
          <w:lang w:val="ru-RU"/>
        </w:rPr>
        <w:t xml:space="preserve">использовать в качестве опоры при порождении собственных высказываний ключевые слова, план к тексту, тематический словарь и т. д.; </w:t>
      </w:r>
    </w:p>
    <w:p w:rsidR="00C71315" w:rsidRPr="00C71315" w:rsidRDefault="00C71315" w:rsidP="002A5195">
      <w:pPr>
        <w:widowControl/>
        <w:numPr>
          <w:ilvl w:val="0"/>
          <w:numId w:val="301"/>
        </w:numPr>
        <w:autoSpaceDE/>
        <w:autoSpaceDN/>
        <w:adjustRightInd/>
        <w:spacing w:line="276" w:lineRule="auto"/>
        <w:jc w:val="both"/>
        <w:rPr>
          <w:rFonts w:eastAsia="Times New Roman"/>
          <w:lang w:val="ru-RU"/>
        </w:rPr>
      </w:pPr>
      <w:r w:rsidRPr="00C71315">
        <w:rPr>
          <w:rFonts w:eastAsia="Times New Roman"/>
          <w:lang w:val="ru-RU"/>
        </w:rPr>
        <w:t>прогнозировать содержание текста на основе заголовка, предварительно поставленных вопросов и т. д.;</w:t>
      </w:r>
    </w:p>
    <w:p w:rsidR="00C71315" w:rsidRPr="00C71315" w:rsidRDefault="00C71315" w:rsidP="002A5195">
      <w:pPr>
        <w:widowControl/>
        <w:numPr>
          <w:ilvl w:val="0"/>
          <w:numId w:val="301"/>
        </w:numPr>
        <w:autoSpaceDE/>
        <w:autoSpaceDN/>
        <w:adjustRightInd/>
        <w:spacing w:line="276" w:lineRule="auto"/>
        <w:jc w:val="both"/>
        <w:rPr>
          <w:rFonts w:eastAsia="Times New Roman"/>
          <w:lang w:val="ru-RU"/>
        </w:rPr>
      </w:pPr>
      <w:r w:rsidRPr="00C71315">
        <w:rPr>
          <w:rFonts w:eastAsia="Times New Roman"/>
          <w:lang w:val="ru-RU"/>
        </w:rPr>
        <w:t>догадываться о значении незнакомых слов по контексту, по используемым собеседником жестам и мимике;</w:t>
      </w:r>
    </w:p>
    <w:p w:rsidR="00C71315" w:rsidRPr="00C71315" w:rsidRDefault="00C71315" w:rsidP="002A5195">
      <w:pPr>
        <w:widowControl/>
        <w:numPr>
          <w:ilvl w:val="0"/>
          <w:numId w:val="301"/>
        </w:numPr>
        <w:autoSpaceDE/>
        <w:autoSpaceDN/>
        <w:adjustRightInd/>
        <w:spacing w:line="276" w:lineRule="auto"/>
        <w:jc w:val="both"/>
        <w:rPr>
          <w:rFonts w:eastAsia="Times New Roman"/>
          <w:lang w:val="ru-RU"/>
        </w:rPr>
      </w:pPr>
      <w:r w:rsidRPr="00C71315">
        <w:rPr>
          <w:rFonts w:eastAsia="Times New Roman"/>
          <w:lang w:val="ru-RU"/>
        </w:rPr>
        <w:t>использовать синонимы, антонимы, описание понятия при дефиците языковых средств.</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b/>
          <w:lang w:val="ru-RU"/>
        </w:rPr>
        <w:t>Общеучебные умения и универсальные способы деятельности</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Формирование и совершенствование умений:</w:t>
      </w:r>
    </w:p>
    <w:p w:rsidR="00C71315" w:rsidRPr="00C71315" w:rsidRDefault="00C71315" w:rsidP="002A5195">
      <w:pPr>
        <w:widowControl/>
        <w:numPr>
          <w:ilvl w:val="0"/>
          <w:numId w:val="302"/>
        </w:numPr>
        <w:autoSpaceDE/>
        <w:autoSpaceDN/>
        <w:adjustRightInd/>
        <w:spacing w:line="276" w:lineRule="auto"/>
        <w:jc w:val="both"/>
        <w:rPr>
          <w:rFonts w:eastAsia="Times New Roman"/>
          <w:lang w:val="ru-RU"/>
        </w:rPr>
      </w:pPr>
      <w:r w:rsidRPr="00C71315">
        <w:rPr>
          <w:rFonts w:eastAsia="Times New Roman"/>
          <w:lang w:val="ru-RU"/>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C71315" w:rsidRPr="00C71315" w:rsidRDefault="00C71315" w:rsidP="002A5195">
      <w:pPr>
        <w:widowControl/>
        <w:numPr>
          <w:ilvl w:val="0"/>
          <w:numId w:val="302"/>
        </w:numPr>
        <w:autoSpaceDE/>
        <w:autoSpaceDN/>
        <w:adjustRightInd/>
        <w:spacing w:line="276" w:lineRule="auto"/>
        <w:jc w:val="both"/>
        <w:rPr>
          <w:rFonts w:eastAsia="Times New Roman"/>
          <w:lang w:val="ru-RU"/>
        </w:rPr>
      </w:pPr>
      <w:r w:rsidRPr="00C71315">
        <w:rPr>
          <w:rFonts w:eastAsia="Times New Roman"/>
          <w:lang w:val="ru-RU"/>
        </w:rPr>
        <w:t>работать с разными источниками на иностранном языке: справочными материалами, словарями, интернет-ресурсами, литературой;</w:t>
      </w:r>
    </w:p>
    <w:p w:rsidR="00C71315" w:rsidRPr="00C71315" w:rsidRDefault="00C71315" w:rsidP="002A5195">
      <w:pPr>
        <w:widowControl/>
        <w:numPr>
          <w:ilvl w:val="0"/>
          <w:numId w:val="302"/>
        </w:numPr>
        <w:autoSpaceDE/>
        <w:autoSpaceDN/>
        <w:adjustRightInd/>
        <w:spacing w:line="276" w:lineRule="auto"/>
        <w:jc w:val="both"/>
        <w:rPr>
          <w:rFonts w:eastAsia="Times New Roman"/>
          <w:lang w:val="ru-RU"/>
        </w:rPr>
      </w:pPr>
      <w:r w:rsidRPr="00C71315">
        <w:rPr>
          <w:rFonts w:eastAsia="Times New Roman"/>
          <w:lang w:val="ru-RU"/>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C71315" w:rsidRPr="00C71315" w:rsidRDefault="00C71315" w:rsidP="002A5195">
      <w:pPr>
        <w:widowControl/>
        <w:numPr>
          <w:ilvl w:val="0"/>
          <w:numId w:val="302"/>
        </w:numPr>
        <w:autoSpaceDE/>
        <w:autoSpaceDN/>
        <w:adjustRightInd/>
        <w:spacing w:line="276" w:lineRule="auto"/>
        <w:jc w:val="both"/>
        <w:rPr>
          <w:rFonts w:eastAsia="Times New Roman"/>
          <w:lang w:val="ru-RU"/>
        </w:rPr>
      </w:pPr>
      <w:r w:rsidRPr="00C71315">
        <w:rPr>
          <w:rFonts w:eastAsia="Times New Roman"/>
          <w:lang w:val="ru-RU"/>
        </w:rPr>
        <w:t xml:space="preserve">самостоятельно работать в классе и дома. </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Специальные учебные умения</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Формирование и совершенствование умений:</w:t>
      </w:r>
    </w:p>
    <w:p w:rsidR="00C71315" w:rsidRPr="00C71315" w:rsidRDefault="00C71315" w:rsidP="002A5195">
      <w:pPr>
        <w:widowControl/>
        <w:numPr>
          <w:ilvl w:val="0"/>
          <w:numId w:val="303"/>
        </w:numPr>
        <w:autoSpaceDE/>
        <w:autoSpaceDN/>
        <w:adjustRightInd/>
        <w:spacing w:line="276" w:lineRule="auto"/>
        <w:jc w:val="both"/>
        <w:rPr>
          <w:rFonts w:eastAsia="Times New Roman"/>
          <w:lang w:val="ru-RU"/>
        </w:rPr>
      </w:pPr>
      <w:r w:rsidRPr="00C71315">
        <w:rPr>
          <w:rFonts w:eastAsia="Times New Roman"/>
          <w:lang w:val="ru-RU"/>
        </w:rPr>
        <w:t>находить ключевые слова и социокультурные реалии в работе над текстом;</w:t>
      </w:r>
    </w:p>
    <w:p w:rsidR="00C71315" w:rsidRPr="00C71315" w:rsidRDefault="00C71315" w:rsidP="002A5195">
      <w:pPr>
        <w:widowControl/>
        <w:numPr>
          <w:ilvl w:val="0"/>
          <w:numId w:val="303"/>
        </w:numPr>
        <w:autoSpaceDE/>
        <w:autoSpaceDN/>
        <w:adjustRightInd/>
        <w:spacing w:line="276" w:lineRule="auto"/>
        <w:jc w:val="both"/>
        <w:rPr>
          <w:rFonts w:eastAsia="Times New Roman"/>
          <w:lang w:val="ru-RU"/>
        </w:rPr>
      </w:pPr>
      <w:r w:rsidRPr="00C71315">
        <w:rPr>
          <w:rFonts w:eastAsia="Times New Roman"/>
          <w:lang w:val="ru-RU"/>
        </w:rPr>
        <w:t>схематизировать слова на основе языковой догадки;</w:t>
      </w:r>
    </w:p>
    <w:p w:rsidR="00C71315" w:rsidRPr="00C71315" w:rsidRDefault="00C71315" w:rsidP="002A5195">
      <w:pPr>
        <w:widowControl/>
        <w:numPr>
          <w:ilvl w:val="0"/>
          <w:numId w:val="303"/>
        </w:numPr>
        <w:autoSpaceDE/>
        <w:autoSpaceDN/>
        <w:adjustRightInd/>
        <w:spacing w:line="276" w:lineRule="auto"/>
        <w:jc w:val="both"/>
        <w:rPr>
          <w:rFonts w:eastAsia="Times New Roman"/>
          <w:lang w:val="ru-RU"/>
        </w:rPr>
      </w:pPr>
      <w:r w:rsidRPr="00C71315">
        <w:rPr>
          <w:rFonts w:eastAsia="Times New Roman"/>
          <w:lang w:val="ru-RU"/>
        </w:rPr>
        <w:t>осуществлять словообразовательный анализ;</w:t>
      </w:r>
    </w:p>
    <w:p w:rsidR="00C71315" w:rsidRPr="00C71315" w:rsidRDefault="00C71315" w:rsidP="002A5195">
      <w:pPr>
        <w:widowControl/>
        <w:numPr>
          <w:ilvl w:val="0"/>
          <w:numId w:val="303"/>
        </w:numPr>
        <w:autoSpaceDE/>
        <w:autoSpaceDN/>
        <w:adjustRightInd/>
        <w:spacing w:line="276" w:lineRule="auto"/>
        <w:jc w:val="both"/>
        <w:rPr>
          <w:rFonts w:eastAsia="Times New Roman"/>
          <w:lang w:val="ru-RU"/>
        </w:rPr>
      </w:pPr>
      <w:r w:rsidRPr="00C71315">
        <w:rPr>
          <w:rFonts w:eastAsia="Times New Roman"/>
          <w:lang w:val="ru-RU"/>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C71315" w:rsidRPr="00C71315" w:rsidRDefault="00C71315" w:rsidP="002A5195">
      <w:pPr>
        <w:widowControl/>
        <w:numPr>
          <w:ilvl w:val="0"/>
          <w:numId w:val="303"/>
        </w:numPr>
        <w:autoSpaceDE/>
        <w:autoSpaceDN/>
        <w:adjustRightInd/>
        <w:spacing w:line="276" w:lineRule="auto"/>
        <w:jc w:val="both"/>
        <w:rPr>
          <w:rFonts w:eastAsia="Times New Roman"/>
          <w:lang w:val="ru-RU"/>
        </w:rPr>
      </w:pPr>
      <w:r w:rsidRPr="00C71315">
        <w:rPr>
          <w:rFonts w:eastAsia="Times New Roman"/>
          <w:lang w:val="ru-RU"/>
        </w:rPr>
        <w:t>участвовать в проектной деятельности меж- и метапредметного характера.</w:t>
      </w:r>
    </w:p>
    <w:p w:rsidR="00C71315" w:rsidRDefault="00C71315" w:rsidP="00B2639B">
      <w:pPr>
        <w:tabs>
          <w:tab w:val="left" w:pos="0"/>
          <w:tab w:val="left" w:pos="708"/>
        </w:tabs>
        <w:suppressAutoHyphens/>
        <w:autoSpaceDE/>
        <w:autoSpaceDN/>
        <w:adjustRightInd/>
        <w:spacing w:line="100" w:lineRule="atLeast"/>
        <w:jc w:val="center"/>
        <w:rPr>
          <w:rFonts w:eastAsia="Times New Roman"/>
          <w:b/>
          <w:color w:val="00000A"/>
          <w:lang w:val="ru-RU"/>
        </w:rPr>
      </w:pPr>
    </w:p>
    <w:p w:rsidR="00B2639B" w:rsidRPr="000D7572" w:rsidRDefault="00B2639B" w:rsidP="00B2639B">
      <w:pPr>
        <w:tabs>
          <w:tab w:val="left" w:pos="0"/>
          <w:tab w:val="left" w:pos="708"/>
        </w:tabs>
        <w:suppressAutoHyphens/>
        <w:autoSpaceDE/>
        <w:autoSpaceDN/>
        <w:adjustRightInd/>
        <w:spacing w:line="100" w:lineRule="atLeast"/>
        <w:jc w:val="center"/>
        <w:rPr>
          <w:rFonts w:ascii="Arial" w:eastAsia="Times New Roman" w:hAnsi="Arial" w:cs="Arial"/>
          <w:color w:val="00000A"/>
          <w:sz w:val="20"/>
          <w:szCs w:val="20"/>
          <w:lang w:val="ru-RU"/>
        </w:rPr>
      </w:pPr>
      <w:r w:rsidRPr="000D7572">
        <w:rPr>
          <w:rFonts w:eastAsia="Times New Roman"/>
          <w:b/>
          <w:color w:val="00000A"/>
          <w:lang w:val="ru-RU"/>
        </w:rPr>
        <w:t>2.2.4. Математика</w:t>
      </w:r>
      <w:r w:rsidR="00C71315">
        <w:rPr>
          <w:rFonts w:eastAsia="Times New Roman"/>
          <w:b/>
          <w:color w:val="00000A"/>
          <w:lang w:val="ru-RU"/>
        </w:rPr>
        <w:t>.Алгебра.Геометрия</w:t>
      </w:r>
    </w:p>
    <w:p w:rsidR="00B2639B" w:rsidRPr="000D7572" w:rsidRDefault="00B2639B" w:rsidP="00B2639B">
      <w:pPr>
        <w:tabs>
          <w:tab w:val="left" w:pos="0"/>
          <w:tab w:val="left" w:pos="708"/>
        </w:tabs>
        <w:suppressAutoHyphens/>
        <w:autoSpaceDE/>
        <w:autoSpaceDN/>
        <w:adjustRightInd/>
        <w:spacing w:line="100" w:lineRule="atLeast"/>
        <w:ind w:firstLine="284"/>
        <w:jc w:val="both"/>
        <w:rPr>
          <w:rFonts w:ascii="Arial" w:eastAsia="Times New Roman" w:hAnsi="Arial" w:cs="Arial"/>
          <w:color w:val="00000A"/>
          <w:sz w:val="20"/>
          <w:szCs w:val="20"/>
          <w:lang w:val="ru-RU"/>
        </w:rPr>
      </w:pPr>
      <w:r w:rsidRPr="000D7572">
        <w:rPr>
          <w:rFonts w:eastAsia="Times New Roman"/>
          <w:color w:val="00000A"/>
          <w:lang w:val="ru-RU"/>
        </w:rPr>
        <w:t>Изучение математики на уровне основного общего образования направлено на достижение следующих</w:t>
      </w:r>
      <w:r w:rsidRPr="000D7572">
        <w:rPr>
          <w:rFonts w:eastAsia="Times New Roman"/>
          <w:b/>
          <w:bCs/>
          <w:color w:val="00000A"/>
          <w:lang w:val="ru-RU"/>
        </w:rPr>
        <w:t xml:space="preserve"> целей:</w:t>
      </w:r>
    </w:p>
    <w:p w:rsidR="00B2639B" w:rsidRPr="000D7572" w:rsidRDefault="00B2639B" w:rsidP="00B2639B">
      <w:pPr>
        <w:tabs>
          <w:tab w:val="left" w:pos="0"/>
          <w:tab w:val="left" w:pos="708"/>
        </w:tabs>
        <w:suppressAutoHyphens/>
        <w:autoSpaceDE/>
        <w:autoSpaceDN/>
        <w:adjustRightInd/>
        <w:spacing w:line="100" w:lineRule="atLeast"/>
        <w:ind w:firstLine="284"/>
        <w:jc w:val="both"/>
        <w:rPr>
          <w:rFonts w:ascii="Arial" w:eastAsia="Times New Roman" w:hAnsi="Arial" w:cs="Arial"/>
          <w:color w:val="00000A"/>
          <w:sz w:val="20"/>
          <w:szCs w:val="20"/>
          <w:lang w:val="ru-RU"/>
        </w:rPr>
      </w:pPr>
      <w:r w:rsidRPr="000D7572">
        <w:rPr>
          <w:rFonts w:eastAsia="Times New Roman"/>
          <w:b/>
          <w:bCs/>
          <w:color w:val="00000A"/>
          <w:lang w:val="ru-RU"/>
        </w:rPr>
        <w:t xml:space="preserve">- овладение </w:t>
      </w:r>
      <w:r w:rsidRPr="000D7572">
        <w:rPr>
          <w:rFonts w:eastAsia="Times New Roman"/>
          <w:color w:val="00000A"/>
          <w:lang w:val="ru-RU"/>
        </w:rPr>
        <w:t>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B2639B" w:rsidRPr="000D7572" w:rsidRDefault="00B2639B" w:rsidP="00B2639B">
      <w:pPr>
        <w:tabs>
          <w:tab w:val="left" w:pos="0"/>
          <w:tab w:val="left" w:pos="708"/>
        </w:tabs>
        <w:suppressAutoHyphens/>
        <w:autoSpaceDE/>
        <w:autoSpaceDN/>
        <w:adjustRightInd/>
        <w:spacing w:line="100" w:lineRule="atLeast"/>
        <w:ind w:firstLine="284"/>
        <w:jc w:val="both"/>
        <w:rPr>
          <w:rFonts w:ascii="Arial" w:eastAsia="Times New Roman" w:hAnsi="Arial" w:cs="Arial"/>
          <w:color w:val="00000A"/>
          <w:sz w:val="20"/>
          <w:szCs w:val="20"/>
          <w:lang w:val="ru-RU"/>
        </w:rPr>
      </w:pPr>
      <w:r w:rsidRPr="000D7572">
        <w:rPr>
          <w:rFonts w:eastAsia="Times New Roman"/>
          <w:b/>
          <w:bCs/>
          <w:color w:val="00000A"/>
          <w:lang w:val="ru-RU"/>
        </w:rPr>
        <w:t xml:space="preserve">- </w:t>
      </w:r>
      <w:r w:rsidRPr="000D7572">
        <w:rPr>
          <w:rFonts w:eastAsia="Times New Roman"/>
          <w:color w:val="00000A"/>
          <w:lang w:val="ru-RU"/>
        </w:rPr>
        <w:t xml:space="preserve">интеллектуальное </w:t>
      </w:r>
      <w:r w:rsidRPr="000D7572">
        <w:rPr>
          <w:rFonts w:eastAsia="Times New Roman"/>
          <w:b/>
          <w:bCs/>
          <w:color w:val="00000A"/>
          <w:lang w:val="ru-RU"/>
        </w:rPr>
        <w:t xml:space="preserve">развитие, </w:t>
      </w:r>
      <w:r w:rsidRPr="000D7572">
        <w:rPr>
          <w:rFonts w:eastAsia="Times New Roman"/>
          <w:color w:val="00000A"/>
          <w:lang w:val="ru-RU"/>
        </w:rPr>
        <w:t>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B2639B" w:rsidRPr="000D7572" w:rsidRDefault="00B2639B" w:rsidP="00B2639B">
      <w:pPr>
        <w:tabs>
          <w:tab w:val="left" w:pos="0"/>
          <w:tab w:val="left" w:pos="708"/>
        </w:tabs>
        <w:suppressAutoHyphens/>
        <w:autoSpaceDE/>
        <w:autoSpaceDN/>
        <w:adjustRightInd/>
        <w:spacing w:line="100" w:lineRule="atLeast"/>
        <w:ind w:firstLine="284"/>
        <w:jc w:val="both"/>
        <w:rPr>
          <w:rFonts w:ascii="Arial" w:eastAsia="Times New Roman" w:hAnsi="Arial" w:cs="Arial"/>
          <w:color w:val="00000A"/>
          <w:sz w:val="20"/>
          <w:szCs w:val="20"/>
          <w:lang w:val="ru-RU"/>
        </w:rPr>
      </w:pPr>
      <w:r w:rsidRPr="000D7572">
        <w:rPr>
          <w:rFonts w:eastAsia="Times New Roman"/>
          <w:b/>
          <w:bCs/>
          <w:color w:val="00000A"/>
          <w:lang w:val="ru-RU"/>
        </w:rPr>
        <w:t xml:space="preserve">- формирование </w:t>
      </w:r>
      <w:r w:rsidRPr="000D7572">
        <w:rPr>
          <w:rFonts w:eastAsia="Times New Roman"/>
          <w:color w:val="00000A"/>
          <w:lang w:val="ru-RU"/>
        </w:rPr>
        <w:t>представлений об идеях и методах математики как универсального языка науки и техники, средства моделирования явлений и процессов;</w:t>
      </w:r>
    </w:p>
    <w:p w:rsidR="00B2639B" w:rsidRPr="000D7572" w:rsidRDefault="00B2639B" w:rsidP="00B2639B">
      <w:pPr>
        <w:tabs>
          <w:tab w:val="left" w:pos="0"/>
          <w:tab w:val="left" w:pos="708"/>
        </w:tabs>
        <w:suppressAutoHyphens/>
        <w:autoSpaceDE/>
        <w:autoSpaceDN/>
        <w:adjustRightInd/>
        <w:spacing w:line="100" w:lineRule="atLeast"/>
        <w:ind w:firstLine="284"/>
        <w:jc w:val="both"/>
        <w:rPr>
          <w:rFonts w:ascii="Arial" w:eastAsia="Times New Roman" w:hAnsi="Arial" w:cs="Arial"/>
          <w:color w:val="00000A"/>
          <w:sz w:val="20"/>
          <w:szCs w:val="20"/>
          <w:lang w:val="ru-RU"/>
        </w:rPr>
      </w:pPr>
      <w:r w:rsidRPr="000D7572">
        <w:rPr>
          <w:rFonts w:eastAsia="Times New Roman"/>
          <w:b/>
          <w:bCs/>
          <w:color w:val="00000A"/>
          <w:lang w:val="ru-RU"/>
        </w:rPr>
        <w:t xml:space="preserve">- воспитание </w:t>
      </w:r>
      <w:r w:rsidRPr="000D7572">
        <w:rPr>
          <w:rFonts w:eastAsia="Times New Roman"/>
          <w:color w:val="00000A"/>
          <w:lang w:val="ru-RU"/>
        </w:rPr>
        <w:t>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C71315" w:rsidRPr="00C71315" w:rsidRDefault="00C71315" w:rsidP="00C71315">
      <w:pPr>
        <w:widowControl/>
        <w:autoSpaceDE/>
        <w:autoSpaceDN/>
        <w:adjustRightInd/>
        <w:spacing w:line="276" w:lineRule="auto"/>
        <w:ind w:left="360"/>
        <w:rPr>
          <w:rFonts w:eastAsia="Times New Roman"/>
          <w:b/>
          <w:lang w:val="ru-RU"/>
        </w:rPr>
      </w:pPr>
      <w:bookmarkStart w:id="87" w:name="_Toc284663424"/>
      <w:bookmarkStart w:id="88" w:name="_Toc284662797"/>
      <w:bookmarkStart w:id="89" w:name="_Toc405513919"/>
      <w:r w:rsidRPr="00C71315">
        <w:rPr>
          <w:rFonts w:eastAsia="Times New Roman"/>
          <w:b/>
          <w:lang w:val="ru-RU"/>
        </w:rPr>
        <w:t>Содержание курса математики в 5–6 классах</w:t>
      </w:r>
      <w:bookmarkEnd w:id="87"/>
      <w:bookmarkEnd w:id="88"/>
      <w:bookmarkEnd w:id="89"/>
    </w:p>
    <w:p w:rsidR="00C71315" w:rsidRPr="00C71315" w:rsidRDefault="00C71315" w:rsidP="00C71315">
      <w:pPr>
        <w:widowControl/>
        <w:autoSpaceDE/>
        <w:autoSpaceDN/>
        <w:adjustRightInd/>
        <w:spacing w:line="276" w:lineRule="auto"/>
        <w:ind w:firstLine="709"/>
        <w:jc w:val="both"/>
        <w:rPr>
          <w:rFonts w:eastAsia="Times New Roman"/>
          <w:b/>
          <w:iCs/>
          <w:lang w:val="x-none" w:eastAsia="x-none"/>
        </w:rPr>
      </w:pPr>
      <w:r w:rsidRPr="00C71315">
        <w:rPr>
          <w:rFonts w:eastAsia="Times New Roman"/>
          <w:b/>
          <w:iCs/>
          <w:lang w:val="x-none" w:eastAsia="x-none"/>
        </w:rPr>
        <w:t>Натуральные числа и нуль</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b/>
          <w:lang w:val="ru-RU"/>
        </w:rPr>
        <w:t>Натуральный ряд чисел и его свойства</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lang w:val="ru-RU"/>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C71315" w:rsidRPr="00C71315" w:rsidRDefault="00C71315" w:rsidP="00C71315">
      <w:pPr>
        <w:widowControl/>
        <w:autoSpaceDE/>
        <w:autoSpaceDN/>
        <w:adjustRightInd/>
        <w:spacing w:line="276" w:lineRule="auto"/>
        <w:ind w:firstLine="709"/>
        <w:jc w:val="both"/>
        <w:rPr>
          <w:rFonts w:eastAsia="Times New Roman"/>
          <w:b/>
          <w:lang w:val="ru-RU"/>
        </w:rPr>
      </w:pPr>
      <w:r w:rsidRPr="00C71315">
        <w:rPr>
          <w:rFonts w:eastAsia="Times New Roman"/>
          <w:b/>
          <w:lang w:val="ru-RU"/>
        </w:rPr>
        <w:t>Запись и чтение натуральных чисел</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lang w:val="ru-RU"/>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C71315" w:rsidRPr="00C71315" w:rsidRDefault="00C71315" w:rsidP="00C71315">
      <w:pPr>
        <w:widowControl/>
        <w:autoSpaceDE/>
        <w:autoSpaceDN/>
        <w:adjustRightInd/>
        <w:spacing w:line="276" w:lineRule="auto"/>
        <w:ind w:firstLine="709"/>
        <w:jc w:val="both"/>
        <w:rPr>
          <w:rFonts w:eastAsia="Times New Roman"/>
          <w:b/>
          <w:lang w:val="ru-RU"/>
        </w:rPr>
      </w:pPr>
      <w:r w:rsidRPr="00C71315">
        <w:rPr>
          <w:rFonts w:eastAsia="Times New Roman"/>
          <w:b/>
          <w:lang w:val="ru-RU"/>
        </w:rPr>
        <w:t>Округление натуральных чисел</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lang w:val="ru-RU"/>
        </w:rPr>
        <w:t>Необходимость округления. Правило округления натуральных чисел.</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b/>
          <w:lang w:val="ru-RU"/>
        </w:rPr>
        <w:t>Сравнение натуральных чисел, сравнение с числом 0</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lang w:val="ru-RU"/>
        </w:rPr>
        <w:t>Понятие о сравнении чисел, сравнение натуральных чисел друг с другом и с нулём, математическая запись сравнений, способы сравнения чисел.</w:t>
      </w:r>
    </w:p>
    <w:p w:rsidR="00C71315" w:rsidRPr="00C71315" w:rsidRDefault="00C71315" w:rsidP="00C71315">
      <w:pPr>
        <w:widowControl/>
        <w:autoSpaceDE/>
        <w:autoSpaceDN/>
        <w:adjustRightInd/>
        <w:spacing w:line="276" w:lineRule="auto"/>
        <w:ind w:firstLine="709"/>
        <w:jc w:val="both"/>
        <w:rPr>
          <w:rFonts w:eastAsia="Times New Roman"/>
          <w:b/>
          <w:lang w:val="ru-RU"/>
        </w:rPr>
      </w:pPr>
      <w:r w:rsidRPr="00C71315">
        <w:rPr>
          <w:rFonts w:eastAsia="Times New Roman"/>
          <w:b/>
          <w:lang w:val="ru-RU"/>
        </w:rPr>
        <w:t>Действия с натуральными числами</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lang w:val="ru-RU"/>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lang w:val="ru-RU"/>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lang w:val="ru-RU"/>
        </w:rPr>
        <w:t>Переместительный и сочетательный законы сложения и умножения, распределительный закон умножения относительно сложения, обоснование алгоритмов выполнения арифметических  действий.</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b/>
          <w:lang w:val="ru-RU"/>
        </w:rPr>
        <w:t>Степень с натуральным показателем</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lang w:val="ru-RU"/>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b/>
          <w:lang w:val="ru-RU"/>
        </w:rPr>
        <w:t>Числовые выражения</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lang w:val="ru-RU"/>
        </w:rPr>
        <w:t>Числовое выражение и его значение, порядок выполнения действий.</w:t>
      </w:r>
    </w:p>
    <w:p w:rsidR="00C71315" w:rsidRPr="00C71315" w:rsidRDefault="00C71315" w:rsidP="00C71315">
      <w:pPr>
        <w:widowControl/>
        <w:autoSpaceDE/>
        <w:autoSpaceDN/>
        <w:adjustRightInd/>
        <w:spacing w:line="276" w:lineRule="auto"/>
        <w:ind w:firstLine="709"/>
        <w:jc w:val="both"/>
        <w:rPr>
          <w:rFonts w:eastAsia="Times New Roman"/>
          <w:b/>
          <w:lang w:val="ru-RU"/>
        </w:rPr>
      </w:pPr>
      <w:r w:rsidRPr="00C71315">
        <w:rPr>
          <w:rFonts w:eastAsia="Times New Roman"/>
          <w:b/>
          <w:lang w:val="ru-RU"/>
        </w:rPr>
        <w:t>Деление с остатком</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lang w:val="ru-RU"/>
        </w:rPr>
        <w:t xml:space="preserve">Деление с остатком на множестве натуральных чисел, свойства деления с остатком. Практические задачи на деление с остатком. </w:t>
      </w:r>
    </w:p>
    <w:p w:rsidR="00C71315" w:rsidRPr="00C71315" w:rsidRDefault="00C71315" w:rsidP="00C71315">
      <w:pPr>
        <w:widowControl/>
        <w:autoSpaceDE/>
        <w:autoSpaceDN/>
        <w:adjustRightInd/>
        <w:spacing w:line="276" w:lineRule="auto"/>
        <w:ind w:firstLine="709"/>
        <w:jc w:val="both"/>
        <w:rPr>
          <w:rFonts w:eastAsia="Times New Roman"/>
          <w:b/>
          <w:lang w:val="ru-RU"/>
        </w:rPr>
      </w:pPr>
      <w:r w:rsidRPr="00C71315">
        <w:rPr>
          <w:rFonts w:eastAsia="Times New Roman"/>
          <w:b/>
          <w:lang w:val="ru-RU"/>
        </w:rPr>
        <w:t>Свойства и признаки делимости</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lang w:val="ru-RU"/>
        </w:rPr>
        <w:t xml:space="preserve">Свойство делимости суммы (разности) на число. Признаки делимости на 2, 3, 5, 9, 10. Признаки делимости на 4, 6, 8, 11. Доказательство признаков делимости. Решение практических задач с применением признаков делимости. </w:t>
      </w:r>
    </w:p>
    <w:p w:rsidR="00C71315" w:rsidRPr="00C71315" w:rsidRDefault="00C71315" w:rsidP="00C71315">
      <w:pPr>
        <w:widowControl/>
        <w:autoSpaceDE/>
        <w:autoSpaceDN/>
        <w:adjustRightInd/>
        <w:spacing w:line="276" w:lineRule="auto"/>
        <w:ind w:firstLine="709"/>
        <w:jc w:val="both"/>
        <w:rPr>
          <w:rFonts w:eastAsia="Times New Roman"/>
          <w:b/>
          <w:lang w:val="ru-RU"/>
        </w:rPr>
      </w:pPr>
      <w:r w:rsidRPr="00C71315">
        <w:rPr>
          <w:rFonts w:eastAsia="Times New Roman"/>
          <w:b/>
          <w:lang w:val="ru-RU"/>
        </w:rPr>
        <w:t>Разложение числа на простые множители</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lang w:val="ru-RU"/>
        </w:rPr>
        <w:t xml:space="preserve">Простые и составные числа, решето Эратосфена. </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lang w:val="ru-RU"/>
        </w:rPr>
        <w:t>Разложение натурального числа на множители, разложение на простые множители. Количество делителей числа, алгоритм разложения числа на простые множители, основная теорема арифметики.</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b/>
          <w:lang w:val="ru-RU"/>
        </w:rPr>
        <w:t>Алгебраические выражения</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lang w:val="ru-RU"/>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b/>
          <w:lang w:val="ru-RU"/>
        </w:rPr>
        <w:t>Делители и кратные</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lang w:val="ru-RU"/>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C71315" w:rsidRPr="00C71315" w:rsidRDefault="00C71315" w:rsidP="00C71315">
      <w:pPr>
        <w:widowControl/>
        <w:autoSpaceDE/>
        <w:autoSpaceDN/>
        <w:adjustRightInd/>
        <w:spacing w:line="276" w:lineRule="auto"/>
        <w:ind w:firstLine="709"/>
        <w:jc w:val="both"/>
        <w:rPr>
          <w:rFonts w:eastAsia="Times New Roman"/>
          <w:b/>
          <w:iCs/>
          <w:lang w:val="x-none" w:eastAsia="x-none"/>
        </w:rPr>
      </w:pPr>
      <w:r w:rsidRPr="00C71315">
        <w:rPr>
          <w:rFonts w:eastAsia="Times New Roman"/>
          <w:b/>
          <w:iCs/>
          <w:lang w:val="x-none" w:eastAsia="x-none"/>
        </w:rPr>
        <w:t>Дроби</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b/>
          <w:lang w:val="ru-RU"/>
        </w:rPr>
        <w:t>Обыкновенные дроби</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lang w:val="ru-RU"/>
        </w:rPr>
        <w:t>Доля, часть, дробное число, дробь. Дробное число как результат деления. Правильные и неправильные дроби, смешанная дробь (смешанное число).</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lang w:val="ru-RU"/>
        </w:rPr>
        <w:t>Запись натурального числа в виде дроби с заданным знаменателем, преобразование смешанной дроби в неправильную дробь и наоборот.</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lang w:val="ru-RU"/>
        </w:rPr>
        <w:t xml:space="preserve">Приведение дробей к общему знаменателю. Сравнение обыкновенных дробей. </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lang w:val="ru-RU"/>
        </w:rPr>
        <w:t xml:space="preserve">Сложение и вычитание обыкновенных дробей. Умножение и деление обыкновенных дробей. </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lang w:val="ru-RU"/>
        </w:rPr>
        <w:t xml:space="preserve">Арифметические действия со смешанными дробями. </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lang w:val="ru-RU"/>
        </w:rPr>
        <w:t>Арифметические действия с дробными числами.</w:t>
      </w:r>
      <w:r w:rsidRPr="00C71315">
        <w:rPr>
          <w:rFonts w:eastAsia="Times New Roman"/>
          <w:lang w:val="ru-RU"/>
        </w:rPr>
        <w:tab/>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lang w:val="ru-RU"/>
        </w:rPr>
        <w:t>Способы рационализации вычислений и их применение при выполнении действий.</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b/>
          <w:bCs/>
          <w:lang w:val="ru-RU"/>
        </w:rPr>
        <w:t>Десятичные дроби</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lang w:val="ru-RU"/>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Преобразование обыкновенных дробей в десятичные дроби. Конечные и бесконечные десятичные дроби. </w:t>
      </w:r>
    </w:p>
    <w:p w:rsidR="00C71315" w:rsidRPr="00C71315" w:rsidRDefault="00C71315" w:rsidP="00C71315">
      <w:pPr>
        <w:widowControl/>
        <w:autoSpaceDE/>
        <w:autoSpaceDN/>
        <w:adjustRightInd/>
        <w:spacing w:line="276" w:lineRule="auto"/>
        <w:ind w:firstLine="709"/>
        <w:jc w:val="both"/>
        <w:rPr>
          <w:rFonts w:eastAsia="Times New Roman"/>
          <w:b/>
          <w:bCs/>
          <w:lang w:val="ru-RU"/>
        </w:rPr>
      </w:pPr>
      <w:r w:rsidRPr="00C71315">
        <w:rPr>
          <w:rFonts w:eastAsia="Times New Roman"/>
          <w:b/>
          <w:bCs/>
          <w:lang w:val="ru-RU"/>
        </w:rPr>
        <w:t>Отношение двух чисел</w:t>
      </w:r>
    </w:p>
    <w:p w:rsidR="00C71315" w:rsidRPr="00C71315" w:rsidRDefault="00C71315" w:rsidP="00C71315">
      <w:pPr>
        <w:widowControl/>
        <w:autoSpaceDE/>
        <w:autoSpaceDN/>
        <w:adjustRightInd/>
        <w:spacing w:line="276" w:lineRule="auto"/>
        <w:ind w:firstLine="709"/>
        <w:jc w:val="both"/>
        <w:rPr>
          <w:rFonts w:eastAsia="Times New Roman"/>
          <w:b/>
          <w:bCs/>
          <w:lang w:val="ru-RU"/>
        </w:rPr>
      </w:pPr>
      <w:r w:rsidRPr="00C71315">
        <w:rPr>
          <w:rFonts w:eastAsia="Times New Roman"/>
          <w:bCs/>
          <w:lang w:val="ru-RU"/>
        </w:rPr>
        <w:t>Масштаб на плане и карте. Пропорции. Свойства пропорций, применение пропорций и отношений при решении задач.</w:t>
      </w:r>
    </w:p>
    <w:p w:rsidR="00C71315" w:rsidRPr="00C71315" w:rsidRDefault="00C71315" w:rsidP="00C71315">
      <w:pPr>
        <w:widowControl/>
        <w:autoSpaceDE/>
        <w:autoSpaceDN/>
        <w:adjustRightInd/>
        <w:spacing w:line="276" w:lineRule="auto"/>
        <w:ind w:firstLine="709"/>
        <w:jc w:val="both"/>
        <w:rPr>
          <w:rFonts w:eastAsia="Times New Roman"/>
          <w:bCs/>
          <w:lang w:val="ru-RU"/>
        </w:rPr>
      </w:pPr>
      <w:r w:rsidRPr="00C71315">
        <w:rPr>
          <w:rFonts w:eastAsia="Times New Roman"/>
          <w:b/>
          <w:bCs/>
          <w:lang w:val="ru-RU"/>
        </w:rPr>
        <w:t>Среднее арифметическое чисел</w:t>
      </w:r>
    </w:p>
    <w:p w:rsidR="00C71315" w:rsidRPr="00C71315" w:rsidRDefault="00C71315" w:rsidP="00C71315">
      <w:pPr>
        <w:widowControl/>
        <w:autoSpaceDE/>
        <w:autoSpaceDN/>
        <w:adjustRightInd/>
        <w:spacing w:line="276" w:lineRule="auto"/>
        <w:ind w:firstLine="709"/>
        <w:jc w:val="both"/>
        <w:rPr>
          <w:rFonts w:eastAsia="Times New Roman"/>
          <w:bCs/>
          <w:lang w:val="ru-RU"/>
        </w:rPr>
      </w:pPr>
      <w:r w:rsidRPr="00C71315">
        <w:rPr>
          <w:rFonts w:eastAsia="Times New Roman"/>
          <w:bCs/>
          <w:lang w:val="ru-RU"/>
        </w:rPr>
        <w:t>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Среднее арифметическое нескольких чисел.</w:t>
      </w:r>
    </w:p>
    <w:p w:rsidR="00C71315" w:rsidRPr="00C71315" w:rsidRDefault="00C71315" w:rsidP="00C71315">
      <w:pPr>
        <w:widowControl/>
        <w:autoSpaceDE/>
        <w:autoSpaceDN/>
        <w:adjustRightInd/>
        <w:spacing w:line="276" w:lineRule="auto"/>
        <w:ind w:firstLine="709"/>
        <w:jc w:val="both"/>
        <w:rPr>
          <w:rFonts w:eastAsia="Times New Roman"/>
          <w:b/>
          <w:bCs/>
          <w:lang w:val="ru-RU"/>
        </w:rPr>
      </w:pPr>
      <w:r w:rsidRPr="00C71315">
        <w:rPr>
          <w:rFonts w:eastAsia="Times New Roman"/>
          <w:b/>
          <w:bCs/>
          <w:lang w:val="ru-RU"/>
        </w:rPr>
        <w:t>Проценты</w:t>
      </w:r>
    </w:p>
    <w:p w:rsidR="00C71315" w:rsidRPr="00C71315" w:rsidRDefault="00C71315" w:rsidP="00C71315">
      <w:pPr>
        <w:widowControl/>
        <w:autoSpaceDE/>
        <w:autoSpaceDN/>
        <w:adjustRightInd/>
        <w:spacing w:line="276" w:lineRule="auto"/>
        <w:ind w:firstLine="709"/>
        <w:jc w:val="both"/>
        <w:rPr>
          <w:rFonts w:eastAsia="Times New Roman"/>
          <w:bCs/>
          <w:lang w:val="ru-RU"/>
        </w:rPr>
      </w:pPr>
      <w:r w:rsidRPr="00C71315">
        <w:rPr>
          <w:rFonts w:eastAsia="Times New Roman"/>
          <w:bCs/>
          <w:lang w:val="ru-RU"/>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C71315" w:rsidRPr="00C71315" w:rsidRDefault="00C71315" w:rsidP="00C71315">
      <w:pPr>
        <w:widowControl/>
        <w:autoSpaceDE/>
        <w:autoSpaceDN/>
        <w:adjustRightInd/>
        <w:spacing w:line="276" w:lineRule="auto"/>
        <w:ind w:firstLine="709"/>
        <w:jc w:val="both"/>
        <w:rPr>
          <w:rFonts w:eastAsia="Times New Roman"/>
          <w:bCs/>
          <w:lang w:val="ru-RU"/>
        </w:rPr>
      </w:pPr>
      <w:r w:rsidRPr="00C71315">
        <w:rPr>
          <w:rFonts w:eastAsia="Times New Roman"/>
          <w:b/>
          <w:bCs/>
          <w:lang w:val="ru-RU"/>
        </w:rPr>
        <w:t xml:space="preserve">Диаграммы </w:t>
      </w:r>
      <w:r w:rsidRPr="00C71315">
        <w:rPr>
          <w:rFonts w:eastAsia="Times New Roman"/>
          <w:bCs/>
          <w:lang w:val="ru-RU"/>
        </w:rPr>
        <w:t>Столбчатые и круговые диаграммы. Извлечение информации из диаграмм. Изображение диаграмм по числовым данным.</w:t>
      </w:r>
    </w:p>
    <w:p w:rsidR="00C71315" w:rsidRPr="00C71315" w:rsidRDefault="00C71315" w:rsidP="00C71315">
      <w:pPr>
        <w:widowControl/>
        <w:autoSpaceDE/>
        <w:autoSpaceDN/>
        <w:adjustRightInd/>
        <w:spacing w:line="276" w:lineRule="auto"/>
        <w:ind w:firstLine="709"/>
        <w:jc w:val="both"/>
        <w:rPr>
          <w:rFonts w:eastAsia="Times New Roman"/>
          <w:b/>
          <w:iCs/>
          <w:lang w:val="x-none" w:eastAsia="x-none"/>
        </w:rPr>
      </w:pPr>
      <w:r w:rsidRPr="00C71315">
        <w:rPr>
          <w:rFonts w:eastAsia="Times New Roman"/>
          <w:b/>
          <w:iCs/>
          <w:lang w:val="x-none" w:eastAsia="x-none"/>
        </w:rPr>
        <w:t>Рациональные числа</w:t>
      </w:r>
    </w:p>
    <w:p w:rsidR="00C71315" w:rsidRPr="00C71315" w:rsidRDefault="00C71315" w:rsidP="00C71315">
      <w:pPr>
        <w:widowControl/>
        <w:autoSpaceDE/>
        <w:autoSpaceDN/>
        <w:adjustRightInd/>
        <w:spacing w:line="276" w:lineRule="auto"/>
        <w:ind w:firstLine="709"/>
        <w:jc w:val="both"/>
        <w:rPr>
          <w:rFonts w:eastAsia="Times New Roman"/>
          <w:b/>
          <w:bCs/>
          <w:lang w:val="ru-RU"/>
        </w:rPr>
      </w:pPr>
      <w:r w:rsidRPr="00C71315">
        <w:rPr>
          <w:rFonts w:eastAsia="Times New Roman"/>
          <w:b/>
          <w:bCs/>
          <w:lang w:val="ru-RU"/>
        </w:rPr>
        <w:t>Положительные и отрицательные числа</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lang w:val="ru-RU"/>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b/>
          <w:lang w:val="ru-RU"/>
        </w:rPr>
        <w:t>Понятие о рациональном числе</w:t>
      </w:r>
      <w:r w:rsidRPr="00C71315">
        <w:rPr>
          <w:rFonts w:eastAsia="Times New Roman"/>
          <w:lang w:val="ru-RU"/>
        </w:rPr>
        <w:t>. Первичное представление о множестве рациональных чисел. Действия с рациональными числами.</w:t>
      </w:r>
    </w:p>
    <w:p w:rsidR="00C71315" w:rsidRPr="00C71315" w:rsidRDefault="00C71315" w:rsidP="00C71315">
      <w:pPr>
        <w:widowControl/>
        <w:autoSpaceDE/>
        <w:autoSpaceDN/>
        <w:adjustRightInd/>
        <w:spacing w:line="276" w:lineRule="auto"/>
        <w:ind w:firstLine="709"/>
        <w:jc w:val="both"/>
        <w:rPr>
          <w:rFonts w:eastAsia="Times New Roman"/>
          <w:b/>
          <w:iCs/>
          <w:lang w:val="x-none" w:eastAsia="x-none"/>
        </w:rPr>
      </w:pPr>
      <w:r w:rsidRPr="00C71315">
        <w:rPr>
          <w:rFonts w:eastAsia="Times New Roman"/>
          <w:b/>
          <w:iCs/>
          <w:lang w:val="x-none" w:eastAsia="x-none"/>
        </w:rPr>
        <w:t>Решение текстовых задач</w:t>
      </w:r>
    </w:p>
    <w:p w:rsidR="00C71315" w:rsidRPr="00C71315" w:rsidRDefault="00C71315" w:rsidP="00C71315">
      <w:pPr>
        <w:widowControl/>
        <w:autoSpaceDE/>
        <w:autoSpaceDN/>
        <w:adjustRightInd/>
        <w:spacing w:line="276" w:lineRule="auto"/>
        <w:ind w:firstLine="709"/>
        <w:jc w:val="both"/>
        <w:rPr>
          <w:rFonts w:eastAsia="Times New Roman"/>
          <w:b/>
          <w:lang w:val="ru-RU"/>
        </w:rPr>
      </w:pPr>
      <w:r w:rsidRPr="00C71315">
        <w:rPr>
          <w:rFonts w:eastAsia="Times New Roman"/>
          <w:b/>
          <w:lang w:val="ru-RU"/>
        </w:rPr>
        <w:t>Единицы измерений</w:t>
      </w:r>
      <w:r w:rsidRPr="00C71315">
        <w:rPr>
          <w:rFonts w:eastAsia="Times New Roman"/>
          <w:lang w:val="ru-RU"/>
        </w:rPr>
        <w:t>: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b/>
          <w:lang w:val="ru-RU"/>
        </w:rPr>
        <w:t>Задачи на все арифметические действия</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lang w:val="ru-RU"/>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b/>
          <w:lang w:val="ru-RU"/>
        </w:rPr>
        <w:t>Задачи на движение, работу и покупки</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lang w:val="ru-RU"/>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C71315" w:rsidRPr="00C71315" w:rsidRDefault="00C71315" w:rsidP="00C71315">
      <w:pPr>
        <w:widowControl/>
        <w:autoSpaceDE/>
        <w:autoSpaceDN/>
        <w:adjustRightInd/>
        <w:spacing w:line="276" w:lineRule="auto"/>
        <w:ind w:firstLine="709"/>
        <w:jc w:val="both"/>
        <w:rPr>
          <w:rFonts w:eastAsia="Times New Roman"/>
          <w:b/>
          <w:lang w:val="ru-RU"/>
        </w:rPr>
      </w:pPr>
      <w:r w:rsidRPr="00C71315">
        <w:rPr>
          <w:rFonts w:eastAsia="Times New Roman"/>
          <w:b/>
          <w:lang w:val="ru-RU"/>
        </w:rPr>
        <w:t>Задачи на части, доли, проценты</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lang w:val="ru-RU"/>
        </w:rPr>
        <w:t>Решение задач на нахождение части числа и числа по его части. Решение задач на проценты и доли. Применение пропорций при решении задач.</w:t>
      </w:r>
    </w:p>
    <w:p w:rsidR="00C71315" w:rsidRPr="00C71315" w:rsidRDefault="00C71315" w:rsidP="00C71315">
      <w:pPr>
        <w:widowControl/>
        <w:autoSpaceDE/>
        <w:autoSpaceDN/>
        <w:adjustRightInd/>
        <w:spacing w:line="276" w:lineRule="auto"/>
        <w:ind w:firstLine="709"/>
        <w:jc w:val="both"/>
        <w:rPr>
          <w:rFonts w:eastAsia="Times New Roman"/>
          <w:b/>
          <w:lang w:val="ru-RU"/>
        </w:rPr>
      </w:pPr>
      <w:r w:rsidRPr="00C71315">
        <w:rPr>
          <w:rFonts w:eastAsia="Times New Roman"/>
          <w:b/>
          <w:lang w:val="ru-RU"/>
        </w:rPr>
        <w:t>Логические задачи</w:t>
      </w:r>
    </w:p>
    <w:p w:rsidR="00C71315" w:rsidRPr="00C71315" w:rsidRDefault="00C71315" w:rsidP="00C71315">
      <w:pPr>
        <w:widowControl/>
        <w:autoSpaceDE/>
        <w:autoSpaceDN/>
        <w:adjustRightInd/>
        <w:spacing w:line="276" w:lineRule="auto"/>
        <w:ind w:firstLine="709"/>
        <w:jc w:val="both"/>
        <w:rPr>
          <w:rFonts w:eastAsia="Times New Roman"/>
          <w:bCs/>
          <w:lang w:val="ru-RU"/>
        </w:rPr>
      </w:pPr>
      <w:r w:rsidRPr="00C71315">
        <w:rPr>
          <w:rFonts w:eastAsia="Times New Roman"/>
          <w:bCs/>
          <w:lang w:val="ru-RU"/>
        </w:rPr>
        <w:t xml:space="preserve">Решение несложных логических задач. Решение логических задач с помощью графов, таблиц. </w:t>
      </w:r>
    </w:p>
    <w:p w:rsidR="00C71315" w:rsidRPr="00C71315" w:rsidRDefault="00C71315" w:rsidP="00C71315">
      <w:pPr>
        <w:widowControl/>
        <w:autoSpaceDE/>
        <w:autoSpaceDN/>
        <w:adjustRightInd/>
        <w:spacing w:line="276" w:lineRule="auto"/>
        <w:ind w:firstLine="709"/>
        <w:jc w:val="both"/>
        <w:rPr>
          <w:rFonts w:eastAsia="Times New Roman"/>
          <w:bCs/>
          <w:lang w:val="ru-RU"/>
        </w:rPr>
      </w:pPr>
      <w:r w:rsidRPr="00C71315">
        <w:rPr>
          <w:rFonts w:eastAsia="Times New Roman"/>
          <w:b/>
          <w:lang w:val="ru-RU"/>
        </w:rPr>
        <w:t xml:space="preserve">Основные методы решения текстовых задач: </w:t>
      </w:r>
      <w:r w:rsidRPr="00C71315">
        <w:rPr>
          <w:rFonts w:eastAsia="Times New Roman"/>
          <w:bCs/>
          <w:lang w:val="ru-RU"/>
        </w:rPr>
        <w:t>арифметический, перебор вариантов.</w:t>
      </w:r>
    </w:p>
    <w:p w:rsidR="00C71315" w:rsidRPr="00C71315" w:rsidRDefault="00C71315" w:rsidP="00C71315">
      <w:pPr>
        <w:widowControl/>
        <w:autoSpaceDE/>
        <w:autoSpaceDN/>
        <w:adjustRightInd/>
        <w:spacing w:line="276" w:lineRule="auto"/>
        <w:ind w:firstLine="360"/>
        <w:rPr>
          <w:rFonts w:eastAsia="Times New Roman"/>
          <w:b/>
          <w:lang w:val="ru-RU"/>
        </w:rPr>
      </w:pPr>
      <w:r w:rsidRPr="00C71315">
        <w:rPr>
          <w:rFonts w:eastAsia="Times New Roman"/>
          <w:b/>
          <w:lang w:val="ru-RU"/>
        </w:rPr>
        <w:t>Наглядная геометрия</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lang w:val="ru-RU"/>
        </w:rPr>
        <w:t>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виды треугольников. Правильные многоугольники. Изображение основных геометрических фигур. Взаимное расположение двух прямых, двух окружностей, прямой и окружности.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lang w:val="ru-RU"/>
        </w:rPr>
        <w:t>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Равновеликие фигуры.</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lang w:val="ru-RU"/>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разверток многогранников, цилиндра и конуса. </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lang w:val="ru-RU"/>
        </w:rPr>
        <w:t>Понятие объема; единицы объема. Объем прямоугольного параллелепипеда, куба.</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lang w:val="ru-RU"/>
        </w:rPr>
        <w:t>Понятие о равенстве фигур. Центральная, осевая и зеркальная симметрии. Изображение симметричных фигур.</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lang w:val="ru-RU"/>
        </w:rPr>
        <w:t>Решение практических задач с применением простейших свойств фигур.</w:t>
      </w:r>
    </w:p>
    <w:p w:rsidR="00C71315" w:rsidRPr="00C71315" w:rsidRDefault="00C71315" w:rsidP="00C71315">
      <w:pPr>
        <w:widowControl/>
        <w:autoSpaceDE/>
        <w:autoSpaceDN/>
        <w:adjustRightInd/>
        <w:spacing w:line="276" w:lineRule="auto"/>
        <w:ind w:firstLine="360"/>
        <w:rPr>
          <w:rFonts w:eastAsia="Times New Roman"/>
          <w:b/>
          <w:lang w:val="ru-RU"/>
        </w:rPr>
      </w:pPr>
      <w:r w:rsidRPr="00C71315">
        <w:rPr>
          <w:rFonts w:eastAsia="Times New Roman"/>
          <w:b/>
          <w:lang w:val="ru-RU"/>
        </w:rPr>
        <w:t xml:space="preserve">История математики </w:t>
      </w:r>
    </w:p>
    <w:p w:rsidR="00C71315" w:rsidRPr="00C71315" w:rsidRDefault="00C71315" w:rsidP="00C71315">
      <w:pPr>
        <w:widowControl/>
        <w:autoSpaceDE/>
        <w:autoSpaceDN/>
        <w:adjustRightInd/>
        <w:spacing w:line="276" w:lineRule="auto"/>
        <w:ind w:firstLine="360"/>
        <w:rPr>
          <w:rFonts w:eastAsia="Times New Roman"/>
          <w:lang w:val="ru-RU"/>
        </w:rPr>
      </w:pPr>
      <w:r w:rsidRPr="00C71315">
        <w:rPr>
          <w:rFonts w:eastAsia="Times New Roman"/>
          <w:lang w:val="ru-RU"/>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lang w:val="ru-RU"/>
        </w:rPr>
        <w:t>Рождение шестидесятеричной системы счисления. Появление десятичной записи чисел.</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lang w:val="ru-RU"/>
        </w:rPr>
        <w:t xml:space="preserve">Рождение и развитие арифметики натуральных чисел. НОК, НОД, простые числа. Решето Эратосфена.  </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lang w:val="ru-RU"/>
        </w:rPr>
        <w:t xml:space="preserve">Появление нуля и отрицательных чисел в математике древности. Роль Диофанта. Почему </w:t>
      </w:r>
      <w:r w:rsidRPr="00C71315">
        <w:rPr>
          <w:position w:val="-14"/>
          <w:lang w:val="ru-RU" w:eastAsia="en-US"/>
        </w:rPr>
        <w:object w:dxaOrig="1635" w:dyaOrig="435">
          <v:shape id="_x0000_i1033" type="#_x0000_t75" style="width:81.6pt;height:21.6pt" o:ole="">
            <v:imagedata r:id="rId19" o:title=""/>
          </v:shape>
          <o:OLEObject Type="Embed" ProgID="Equation.DSMT4" ShapeID="_x0000_i1033" DrawAspect="Content" ObjectID="_1635674115" r:id="rId20"/>
        </w:object>
      </w:r>
      <w:r w:rsidRPr="00C71315">
        <w:rPr>
          <w:rFonts w:eastAsia="Times New Roman"/>
          <w:lang w:val="ru-RU"/>
        </w:rPr>
        <w:t>?</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lang w:val="ru-RU"/>
        </w:rPr>
        <w:t>Дроби в Вавилоне, Египте, Риме. Открытие десятичных дробей. Старинные системы мер. Десятичные дроби и метрическая система мер.  Л. Магницкий.</w:t>
      </w:r>
    </w:p>
    <w:p w:rsidR="00C71315" w:rsidRPr="00C71315" w:rsidRDefault="00C71315" w:rsidP="00C71315">
      <w:pPr>
        <w:widowControl/>
        <w:autoSpaceDE/>
        <w:autoSpaceDN/>
        <w:adjustRightInd/>
        <w:spacing w:line="276" w:lineRule="auto"/>
        <w:ind w:firstLine="360"/>
        <w:rPr>
          <w:rFonts w:eastAsia="Times New Roman"/>
          <w:b/>
          <w:lang w:val="ru-RU"/>
        </w:rPr>
      </w:pPr>
      <w:bookmarkStart w:id="90" w:name="_Toc284663425"/>
      <w:bookmarkStart w:id="91" w:name="_Toc284662798"/>
      <w:bookmarkStart w:id="92" w:name="_Toc405513920"/>
      <w:r w:rsidRPr="00C71315">
        <w:rPr>
          <w:rFonts w:eastAsia="Times New Roman"/>
          <w:b/>
          <w:lang w:val="ru-RU"/>
        </w:rPr>
        <w:t>Содержание курса математики в 7–9 классах</w:t>
      </w:r>
      <w:bookmarkStart w:id="93" w:name="_Toc284663426"/>
      <w:bookmarkStart w:id="94" w:name="_Toc284662799"/>
      <w:bookmarkStart w:id="95" w:name="_Toc405513921"/>
      <w:bookmarkEnd w:id="90"/>
      <w:bookmarkEnd w:id="91"/>
      <w:bookmarkEnd w:id="92"/>
    </w:p>
    <w:p w:rsidR="00C71315" w:rsidRPr="00C71315" w:rsidRDefault="00C71315" w:rsidP="00C71315">
      <w:pPr>
        <w:widowControl/>
        <w:autoSpaceDE/>
        <w:autoSpaceDN/>
        <w:adjustRightInd/>
        <w:spacing w:line="276" w:lineRule="auto"/>
        <w:ind w:firstLine="360"/>
        <w:rPr>
          <w:rFonts w:eastAsia="Times New Roman"/>
          <w:b/>
          <w:bCs/>
          <w:lang w:val="ru-RU"/>
        </w:rPr>
      </w:pPr>
      <w:r w:rsidRPr="00C71315">
        <w:rPr>
          <w:rFonts w:eastAsia="Times New Roman"/>
          <w:b/>
          <w:bCs/>
          <w:lang w:val="ru-RU"/>
        </w:rPr>
        <w:t>Алгебра</w:t>
      </w:r>
      <w:bookmarkEnd w:id="93"/>
      <w:bookmarkEnd w:id="94"/>
      <w:bookmarkEnd w:id="95"/>
    </w:p>
    <w:p w:rsidR="00C71315" w:rsidRPr="00C71315" w:rsidRDefault="00C71315" w:rsidP="00C71315">
      <w:pPr>
        <w:widowControl/>
        <w:autoSpaceDE/>
        <w:autoSpaceDN/>
        <w:adjustRightInd/>
        <w:spacing w:line="276" w:lineRule="auto"/>
        <w:ind w:firstLine="709"/>
        <w:jc w:val="both"/>
        <w:rPr>
          <w:rFonts w:eastAsia="Times New Roman"/>
          <w:b/>
          <w:iCs/>
          <w:lang w:val="x-none" w:eastAsia="x-none"/>
        </w:rPr>
      </w:pPr>
      <w:r w:rsidRPr="00C71315">
        <w:rPr>
          <w:rFonts w:eastAsia="Times New Roman"/>
          <w:b/>
          <w:iCs/>
          <w:lang w:val="x-none" w:eastAsia="x-none"/>
        </w:rPr>
        <w:t>Числа</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b/>
          <w:bCs/>
          <w:lang w:val="ru-RU"/>
        </w:rPr>
        <w:t>Рациональные числа</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lang w:val="ru-RU"/>
        </w:rPr>
        <w:t xml:space="preserve">Множество рациональных чисел. Сравнение рациональных чисел. Действия с рациональными числами. Представление рационального числа десятичной дробью. </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b/>
          <w:bCs/>
          <w:lang w:val="ru-RU"/>
        </w:rPr>
        <w:t>Иррациональные числа</w:t>
      </w:r>
    </w:p>
    <w:p w:rsidR="00C71315" w:rsidRPr="00C71315" w:rsidRDefault="00C71315" w:rsidP="00C71315">
      <w:pPr>
        <w:widowControl/>
        <w:autoSpaceDE/>
        <w:autoSpaceDN/>
        <w:adjustRightInd/>
        <w:spacing w:line="276" w:lineRule="auto"/>
        <w:ind w:firstLine="709"/>
        <w:jc w:val="both"/>
        <w:rPr>
          <w:rFonts w:eastAsia="Times New Roman"/>
          <w:bCs/>
          <w:lang w:val="ru-RU"/>
        </w:rPr>
      </w:pPr>
      <w:r w:rsidRPr="00C71315">
        <w:rPr>
          <w:rFonts w:eastAsia="Times New Roman"/>
          <w:lang w:val="ru-RU"/>
        </w:rPr>
        <w:t>Понятие иррационального числа. Распознавание иррациональных чисел. Примеры доказательств в алгебре. Иррациональность числа</w:t>
      </w:r>
      <w:r w:rsidRPr="00C71315">
        <w:rPr>
          <w:position w:val="-6"/>
          <w:lang w:val="ru-RU" w:eastAsia="en-US"/>
        </w:rPr>
        <w:object w:dxaOrig="360" w:dyaOrig="360">
          <v:shape id="_x0000_i1034" type="#_x0000_t75" style="width:18pt;height:18pt" o:ole="">
            <v:imagedata r:id="rId21" o:title=""/>
          </v:shape>
          <o:OLEObject Type="Embed" ProgID="Equation.DSMT4" ShapeID="_x0000_i1034" DrawAspect="Content" ObjectID="_1635674116" r:id="rId22"/>
        </w:object>
      </w:r>
      <w:r w:rsidRPr="00C71315">
        <w:rPr>
          <w:rFonts w:eastAsia="Times New Roman"/>
          <w:lang w:val="ru-RU"/>
        </w:rPr>
        <w:t xml:space="preserve">. Применение в геометрии. Сравнение иррациональных чисел. </w:t>
      </w:r>
      <w:r w:rsidRPr="00C71315">
        <w:rPr>
          <w:rFonts w:eastAsia="Times New Roman"/>
          <w:bCs/>
          <w:lang w:val="ru-RU"/>
        </w:rPr>
        <w:t>Множество действительных чисел.</w:t>
      </w:r>
    </w:p>
    <w:p w:rsidR="00C71315" w:rsidRPr="00C71315" w:rsidRDefault="00C71315" w:rsidP="00C71315">
      <w:pPr>
        <w:widowControl/>
        <w:autoSpaceDE/>
        <w:autoSpaceDN/>
        <w:adjustRightInd/>
        <w:spacing w:line="276" w:lineRule="auto"/>
        <w:ind w:firstLine="709"/>
        <w:jc w:val="both"/>
        <w:rPr>
          <w:rFonts w:eastAsia="Times New Roman"/>
          <w:b/>
          <w:iCs/>
          <w:lang w:val="x-none" w:eastAsia="x-none"/>
        </w:rPr>
      </w:pPr>
      <w:r w:rsidRPr="00C71315">
        <w:rPr>
          <w:rFonts w:eastAsia="Times New Roman"/>
          <w:b/>
          <w:iCs/>
          <w:lang w:val="x-none" w:eastAsia="x-none"/>
        </w:rPr>
        <w:t>Тождественные преобразования</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b/>
          <w:bCs/>
          <w:lang w:val="ru-RU"/>
        </w:rPr>
        <w:t>Числовые и буквенные выражения</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lang w:val="ru-RU"/>
        </w:rPr>
        <w:t xml:space="preserve">Выражение с переменной. Значение выражения. Подстановка выражений вместо переменных. </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b/>
          <w:bCs/>
          <w:lang w:val="ru-RU"/>
        </w:rPr>
        <w:t>Целые выражения</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lang w:val="ru-RU"/>
        </w:rPr>
        <w:t xml:space="preserve">Степень с натуральным показателем и её свойства. Преобразования выражений, содержащих степени с натуральным показателем. </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lang w:val="ru-RU"/>
        </w:rPr>
        <w:t>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 Разложение многочлена на множители: вынесение общего множителя за скобки, группировка, применение формул сокращённого умножения. Квадратный трёхчлен, разложение квадратного трёхчлена на множители.</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b/>
          <w:bCs/>
          <w:lang w:val="ru-RU"/>
        </w:rPr>
        <w:t>Дробно-рациональные выражения</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lang w:val="ru-RU"/>
        </w:rPr>
        <w:t>Степень с целым показателем. Преобразование дробно-линейных выражений: сложение, умножение, деление. Алгебраическая дробь.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lang w:val="ru-RU"/>
        </w:rPr>
        <w:t>Преобразование выражений, содержащих знак модуля.</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b/>
          <w:lang w:val="ru-RU"/>
        </w:rPr>
        <w:t>Квадратные корни</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lang w:val="ru-RU"/>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внесение множителя под знак корня. </w:t>
      </w:r>
    </w:p>
    <w:p w:rsidR="00C71315" w:rsidRPr="00C71315" w:rsidRDefault="00C71315" w:rsidP="00C71315">
      <w:pPr>
        <w:widowControl/>
        <w:autoSpaceDE/>
        <w:autoSpaceDN/>
        <w:adjustRightInd/>
        <w:spacing w:line="276" w:lineRule="auto"/>
        <w:ind w:firstLine="709"/>
        <w:jc w:val="both"/>
        <w:rPr>
          <w:rFonts w:eastAsia="Times New Roman"/>
          <w:b/>
          <w:iCs/>
          <w:lang w:val="x-none" w:eastAsia="x-none"/>
        </w:rPr>
      </w:pPr>
      <w:r w:rsidRPr="00C71315">
        <w:rPr>
          <w:rFonts w:eastAsia="Times New Roman"/>
          <w:b/>
          <w:iCs/>
          <w:lang w:val="x-none" w:eastAsia="x-none"/>
        </w:rPr>
        <w:t>Уравнения и неравенства</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b/>
          <w:bCs/>
          <w:lang w:val="ru-RU"/>
        </w:rPr>
        <w:t>Равенства</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lang w:val="ru-RU"/>
        </w:rPr>
        <w:t xml:space="preserve">Числовое равенство. Свойства числовых равенств. Равенство с переменной. </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b/>
          <w:bCs/>
          <w:lang w:val="ru-RU"/>
        </w:rPr>
        <w:t>Уравнения</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lang w:val="ru-RU"/>
        </w:rPr>
        <w:t>Понятие уравнения и корня уравнения. Представление о равносильности уравнений. Область определения уравнения (область допустимых значений переменной).</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b/>
          <w:bCs/>
          <w:lang w:val="ru-RU"/>
        </w:rPr>
        <w:t>Линейное уравнение и его корни</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lang w:val="ru-RU"/>
        </w:rPr>
        <w:t>Решение линейных уравнений. Линейное уравнение с параметром. Количество корней линейного уравнения. Решение линейных уравнений с параметром.</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b/>
          <w:bCs/>
          <w:lang w:val="ru-RU"/>
        </w:rPr>
        <w:t>Квадратное уравнение и его корни</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lang w:val="ru-RU"/>
        </w:rPr>
        <w:t>Квадратные уравнения. Неполные квадратные уравнения. Дискриминант квадратного уравнения. Формула корней квадратного уравнения. Теорема Виета. Теорема, обратная теореме Виета. Решение квадратных уравнений: использование формулы для нахождения корней, графический метод решения, разложение на множители, подбор корней с использованием теоремы Виета. 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b/>
          <w:lang w:val="ru-RU"/>
        </w:rPr>
        <w:t>Дробно-рациональные уравнения</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lang w:val="ru-RU"/>
        </w:rPr>
        <w:t xml:space="preserve">Решение простейших дробно-линейных уравнений. Решение дробно-рациональных уравнений. </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lang w:val="ru-RU"/>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lang w:val="ru-RU"/>
        </w:rPr>
        <w:t xml:space="preserve">Простейшие иррациональные уравнения вида </w:t>
      </w:r>
      <w:r w:rsidRPr="00C71315">
        <w:rPr>
          <w:position w:val="-16"/>
          <w:lang w:val="ru-RU" w:eastAsia="en-US"/>
        </w:rPr>
        <w:object w:dxaOrig="1140" w:dyaOrig="435">
          <v:shape id="_x0000_i1035" type="#_x0000_t75" style="width:56.4pt;height:21.6pt" o:ole="">
            <v:imagedata r:id="rId10" o:title=""/>
          </v:shape>
          <o:OLEObject Type="Embed" ProgID="Equation.DSMT4" ShapeID="_x0000_i1035" DrawAspect="Content" ObjectID="_1635674117" r:id="rId23"/>
        </w:object>
      </w:r>
      <w:r w:rsidRPr="00C71315">
        <w:rPr>
          <w:rFonts w:eastAsia="Times New Roman"/>
          <w:lang w:val="ru-RU"/>
        </w:rPr>
        <w:t xml:space="preserve">, </w:t>
      </w:r>
      <w:r w:rsidRPr="00C71315">
        <w:rPr>
          <w:position w:val="-16"/>
          <w:lang w:val="ru-RU" w:eastAsia="en-US"/>
        </w:rPr>
        <w:object w:dxaOrig="1665" w:dyaOrig="435">
          <v:shape id="_x0000_i1036" type="#_x0000_t75" style="width:82.8pt;height:21.6pt" o:ole="">
            <v:imagedata r:id="rId11" o:title=""/>
          </v:shape>
          <o:OLEObject Type="Embed" ProgID="Equation.DSMT4" ShapeID="_x0000_i1036" DrawAspect="Content" ObjectID="_1635674118" r:id="rId24"/>
        </w:object>
      </w:r>
      <w:r w:rsidRPr="00C71315">
        <w:rPr>
          <w:rFonts w:eastAsia="Times New Roman"/>
          <w:lang w:val="ru-RU"/>
        </w:rPr>
        <w:t>.</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lang w:val="ru-RU"/>
        </w:rPr>
        <w:t>Уравнения вида</w:t>
      </w:r>
      <w:r w:rsidRPr="00C71315">
        <w:rPr>
          <w:position w:val="-6"/>
          <w:lang w:val="ru-RU" w:eastAsia="en-US"/>
        </w:rPr>
        <w:object w:dxaOrig="705" w:dyaOrig="360">
          <v:shape id="_x0000_i1037" type="#_x0000_t75" style="width:34.8pt;height:18pt" o:ole="">
            <v:imagedata r:id="rId25" o:title=""/>
          </v:shape>
          <o:OLEObject Type="Embed" ProgID="Equation.DSMT4" ShapeID="_x0000_i1037" DrawAspect="Content" ObjectID="_1635674119" r:id="rId26"/>
        </w:object>
      </w:r>
      <w:r w:rsidRPr="00C71315">
        <w:rPr>
          <w:rFonts w:eastAsia="Times New Roman"/>
          <w:lang w:val="ru-RU"/>
        </w:rPr>
        <w:t>.Уравнения в целых числах.</w:t>
      </w:r>
    </w:p>
    <w:p w:rsidR="00C71315" w:rsidRPr="00C71315" w:rsidRDefault="00C71315" w:rsidP="00C71315">
      <w:pPr>
        <w:widowControl/>
        <w:autoSpaceDE/>
        <w:autoSpaceDN/>
        <w:adjustRightInd/>
        <w:spacing w:line="276" w:lineRule="auto"/>
        <w:ind w:firstLine="709"/>
        <w:jc w:val="both"/>
        <w:rPr>
          <w:rFonts w:eastAsia="Times New Roman"/>
          <w:b/>
          <w:lang w:val="ru-RU"/>
        </w:rPr>
      </w:pPr>
      <w:r w:rsidRPr="00C71315">
        <w:rPr>
          <w:rFonts w:eastAsia="Times New Roman"/>
          <w:b/>
          <w:lang w:val="ru-RU"/>
        </w:rPr>
        <w:t>Системы уравнений</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lang w:val="ru-RU"/>
        </w:rPr>
        <w:t xml:space="preserve">Уравнение с двумя переменными. Линейное уравнение с двумя переменными. Прямая как графическая интерпретация линейного уравнения с двумя переменными. </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lang w:val="ru-RU"/>
        </w:rPr>
        <w:t xml:space="preserve">Понятие системы уравнений. Решение системы уравнений. </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lang w:val="ru-RU"/>
        </w:rPr>
        <w:t xml:space="preserve">Методы решения систем линейных уравнений с двумя переменными: графический метод, метод сложения, метод подстановки. </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lang w:val="ru-RU"/>
        </w:rPr>
        <w:t>Системы линейных уравнений с параметром.</w:t>
      </w:r>
    </w:p>
    <w:p w:rsidR="00C71315" w:rsidRPr="00C71315" w:rsidRDefault="00C71315" w:rsidP="00C71315">
      <w:pPr>
        <w:widowControl/>
        <w:autoSpaceDE/>
        <w:autoSpaceDN/>
        <w:adjustRightInd/>
        <w:spacing w:line="276" w:lineRule="auto"/>
        <w:ind w:firstLine="709"/>
        <w:jc w:val="both"/>
        <w:rPr>
          <w:rFonts w:eastAsia="Times New Roman"/>
          <w:b/>
          <w:lang w:val="ru-RU"/>
        </w:rPr>
      </w:pPr>
      <w:r w:rsidRPr="00C71315">
        <w:rPr>
          <w:rFonts w:eastAsia="Times New Roman"/>
          <w:b/>
          <w:lang w:val="ru-RU"/>
        </w:rPr>
        <w:t>Неравенства</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lang w:val="ru-RU"/>
        </w:rPr>
        <w:t xml:space="preserve">Числовые неравенства. Свойства числовых неравенств. Проверка справедливости неравенств при заданных значениях переменных. </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lang w:val="ru-RU"/>
        </w:rPr>
        <w:t>Неравенство с переменной. Строгие и нестрогие неравенства. Область определения неравенства (область допустимых значений переменной).</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lang w:val="ru-RU"/>
        </w:rPr>
        <w:t>Решение линейных неравенств.</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lang w:val="ru-RU"/>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lang w:val="ru-RU"/>
        </w:rPr>
        <w:t>Решение целых и дробно-рациональных неравенств методом интервалов.</w:t>
      </w:r>
    </w:p>
    <w:p w:rsidR="00C71315" w:rsidRPr="00C71315" w:rsidRDefault="00C71315" w:rsidP="00C71315">
      <w:pPr>
        <w:widowControl/>
        <w:autoSpaceDE/>
        <w:autoSpaceDN/>
        <w:adjustRightInd/>
        <w:spacing w:line="276" w:lineRule="auto"/>
        <w:ind w:firstLine="709"/>
        <w:jc w:val="both"/>
        <w:rPr>
          <w:rFonts w:eastAsia="Times New Roman"/>
          <w:b/>
          <w:lang w:val="ru-RU"/>
        </w:rPr>
      </w:pPr>
      <w:r w:rsidRPr="00C71315">
        <w:rPr>
          <w:rFonts w:eastAsia="Times New Roman"/>
          <w:b/>
          <w:lang w:val="ru-RU"/>
        </w:rPr>
        <w:t>Системы неравенств</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lang w:val="ru-RU"/>
        </w:rPr>
        <w:t>Системы неравенств с одной переменной. Решение систем неравенств с одной переменной: линейных, квадратных. Изображение решения системы неравенств на числовой прямой. Запись решения системы неравенств.</w:t>
      </w:r>
    </w:p>
    <w:p w:rsidR="00C71315" w:rsidRPr="00C71315" w:rsidRDefault="00C71315" w:rsidP="00C71315">
      <w:pPr>
        <w:widowControl/>
        <w:autoSpaceDE/>
        <w:autoSpaceDN/>
        <w:adjustRightInd/>
        <w:spacing w:line="276" w:lineRule="auto"/>
        <w:ind w:firstLine="709"/>
        <w:jc w:val="both"/>
        <w:rPr>
          <w:rFonts w:eastAsia="Times New Roman"/>
          <w:b/>
          <w:iCs/>
          <w:lang w:val="x-none" w:eastAsia="x-none"/>
        </w:rPr>
      </w:pPr>
    </w:p>
    <w:p w:rsidR="00C71315" w:rsidRPr="00C71315" w:rsidRDefault="00C71315" w:rsidP="00C71315">
      <w:pPr>
        <w:widowControl/>
        <w:autoSpaceDE/>
        <w:autoSpaceDN/>
        <w:adjustRightInd/>
        <w:spacing w:line="276" w:lineRule="auto"/>
        <w:ind w:firstLine="709"/>
        <w:jc w:val="both"/>
        <w:rPr>
          <w:rFonts w:eastAsia="Times New Roman"/>
          <w:b/>
          <w:iCs/>
          <w:lang w:val="x-none" w:eastAsia="x-none"/>
        </w:rPr>
      </w:pPr>
      <w:r w:rsidRPr="00C71315">
        <w:rPr>
          <w:rFonts w:eastAsia="Times New Roman"/>
          <w:b/>
          <w:iCs/>
          <w:lang w:val="x-none" w:eastAsia="x-none"/>
        </w:rPr>
        <w:t>Функции</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b/>
          <w:lang w:val="ru-RU"/>
        </w:rPr>
        <w:t>Понятие функции</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lang w:val="ru-RU"/>
        </w:rPr>
        <w:t xml:space="preserve">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промежутки возрастания и убывания, наибольшее и наименьшее значения. Исследование функции по её графику. </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lang w:val="ru-RU"/>
        </w:rPr>
        <w:t>Представление об асимптотах.</w:t>
      </w:r>
    </w:p>
    <w:p w:rsidR="00C71315" w:rsidRPr="00C71315" w:rsidRDefault="00C71315" w:rsidP="00C71315">
      <w:pPr>
        <w:widowControl/>
        <w:autoSpaceDE/>
        <w:autoSpaceDN/>
        <w:adjustRightInd/>
        <w:spacing w:line="276" w:lineRule="auto"/>
        <w:ind w:firstLine="709"/>
        <w:jc w:val="both"/>
        <w:rPr>
          <w:lang w:val="ru-RU"/>
        </w:rPr>
      </w:pPr>
      <w:r w:rsidRPr="00C71315">
        <w:rPr>
          <w:rFonts w:eastAsia="Times New Roman"/>
          <w:lang w:val="ru-RU"/>
        </w:rPr>
        <w:t>Непрерывность функции. Кусочно заданные функции.</w:t>
      </w:r>
    </w:p>
    <w:p w:rsidR="00C71315" w:rsidRPr="00C71315" w:rsidRDefault="00C71315" w:rsidP="00C71315">
      <w:pPr>
        <w:widowControl/>
        <w:autoSpaceDE/>
        <w:autoSpaceDN/>
        <w:adjustRightInd/>
        <w:spacing w:line="276" w:lineRule="auto"/>
        <w:ind w:firstLine="709"/>
        <w:jc w:val="both"/>
        <w:rPr>
          <w:rFonts w:eastAsia="Times New Roman"/>
          <w:b/>
          <w:bCs/>
          <w:lang w:val="ru-RU"/>
        </w:rPr>
      </w:pPr>
      <w:r w:rsidRPr="00C71315">
        <w:rPr>
          <w:rFonts w:eastAsia="Times New Roman"/>
          <w:b/>
          <w:bCs/>
          <w:lang w:val="ru-RU"/>
        </w:rPr>
        <w:t>Линейная функция</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lang w:val="ru-RU"/>
        </w:rPr>
        <w:t>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b/>
          <w:bCs/>
          <w:lang w:val="ru-RU"/>
        </w:rPr>
        <w:t>Квадратичная функция</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lang w:val="ru-RU"/>
        </w:rPr>
        <w:t>Свойства и график квадратичной функции (парабола). Построение графика квадратичной функции по точкам. Нахождение нулей квадратичной функции, множества значений, промежутков знакопостоянства, промежутков монотонности.</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b/>
          <w:bCs/>
          <w:lang w:val="ru-RU"/>
        </w:rPr>
        <w:t>Обратная пропорциональность</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lang w:val="ru-RU"/>
        </w:rPr>
        <w:t xml:space="preserve">Свойства функции </w:t>
      </w:r>
      <w:r w:rsidRPr="00C71315">
        <w:rPr>
          <w:position w:val="-24"/>
          <w:lang w:val="ru-RU" w:eastAsia="en-US"/>
        </w:rPr>
        <w:object w:dxaOrig="615" w:dyaOrig="615">
          <v:shape id="_x0000_i1038" type="#_x0000_t75" style="width:30pt;height:30pt" o:ole="">
            <v:imagedata r:id="rId27" o:title=""/>
          </v:shape>
          <o:OLEObject Type="Embed" ProgID="Equation.DSMT4" ShapeID="_x0000_i1038" DrawAspect="Content" ObjectID="_1635674120" r:id="rId28"/>
        </w:object>
      </w:r>
      <w:r w:rsidRPr="00C71315">
        <w:rPr>
          <w:rFonts w:eastAsia="Times New Roman"/>
          <w:lang w:val="ru-RU"/>
        </w:rPr>
        <w:fldChar w:fldCharType="begin"/>
      </w:r>
      <w:r w:rsidRPr="00C71315">
        <w:rPr>
          <w:rFonts w:eastAsia="Times New Roman"/>
          <w:lang w:val="ru-RU"/>
        </w:rPr>
        <w:instrText xml:space="preserve"> QUOTE </w:instrText>
      </w:r>
      <w:r>
        <w:rPr>
          <w:rFonts w:eastAsia="Times New Roman"/>
          <w:noProof/>
          <w:position w:val="-15"/>
          <w:lang w:val="ru-RU"/>
        </w:rPr>
        <w:drawing>
          <wp:inline distT="0" distB="0" distL="0" distR="0">
            <wp:extent cx="414655" cy="304800"/>
            <wp:effectExtent l="0" t="0" r="444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4655" cy="304800"/>
                    </a:xfrm>
                    <a:prstGeom prst="rect">
                      <a:avLst/>
                    </a:prstGeom>
                    <a:noFill/>
                    <a:ln>
                      <a:noFill/>
                    </a:ln>
                  </pic:spPr>
                </pic:pic>
              </a:graphicData>
            </a:graphic>
          </wp:inline>
        </w:drawing>
      </w:r>
      <w:r w:rsidRPr="00C71315">
        <w:rPr>
          <w:rFonts w:eastAsia="Times New Roman"/>
          <w:lang w:val="ru-RU"/>
        </w:rPr>
        <w:fldChar w:fldCharType="separate"/>
      </w:r>
      <w:r>
        <w:rPr>
          <w:rFonts w:eastAsia="Times New Roman"/>
          <w:noProof/>
          <w:position w:val="-15"/>
          <w:lang w:val="ru-RU"/>
        </w:rPr>
        <w:drawing>
          <wp:inline distT="0" distB="0" distL="0" distR="0">
            <wp:extent cx="414655" cy="304800"/>
            <wp:effectExtent l="0" t="0" r="444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4655" cy="304800"/>
                    </a:xfrm>
                    <a:prstGeom prst="rect">
                      <a:avLst/>
                    </a:prstGeom>
                    <a:noFill/>
                    <a:ln>
                      <a:noFill/>
                    </a:ln>
                  </pic:spPr>
                </pic:pic>
              </a:graphicData>
            </a:graphic>
          </wp:inline>
        </w:drawing>
      </w:r>
      <w:r w:rsidRPr="00C71315">
        <w:rPr>
          <w:rFonts w:eastAsia="Times New Roman"/>
          <w:lang w:val="ru-RU"/>
        </w:rPr>
        <w:fldChar w:fldCharType="end"/>
      </w:r>
      <w:r w:rsidRPr="00C71315">
        <w:rPr>
          <w:rFonts w:eastAsia="Times New Roman"/>
          <w:lang w:val="ru-RU"/>
        </w:rPr>
        <w:t xml:space="preserve">. Гипербола. </w:t>
      </w:r>
    </w:p>
    <w:p w:rsidR="00C71315" w:rsidRPr="00C71315" w:rsidRDefault="00C71315" w:rsidP="00C71315">
      <w:pPr>
        <w:widowControl/>
        <w:autoSpaceDE/>
        <w:autoSpaceDN/>
        <w:adjustRightInd/>
        <w:spacing w:line="276" w:lineRule="auto"/>
        <w:ind w:firstLine="709"/>
        <w:jc w:val="both"/>
        <w:rPr>
          <w:lang w:val="ru-RU"/>
        </w:rPr>
      </w:pPr>
      <w:r w:rsidRPr="00C71315">
        <w:rPr>
          <w:rFonts w:eastAsia="Times New Roman"/>
          <w:b/>
          <w:lang w:val="ru-RU"/>
        </w:rPr>
        <w:t>Графики функций</w:t>
      </w:r>
      <w:r w:rsidRPr="00C71315">
        <w:rPr>
          <w:rFonts w:eastAsia="Times New Roman"/>
          <w:lang w:val="ru-RU"/>
        </w:rPr>
        <w:t xml:space="preserve">. Преобразование графика функции </w:t>
      </w:r>
      <w:r w:rsidRPr="00C71315">
        <w:rPr>
          <w:position w:val="-10"/>
          <w:lang w:val="ru-RU" w:eastAsia="en-US"/>
        </w:rPr>
        <w:object w:dxaOrig="945" w:dyaOrig="315">
          <v:shape id="_x0000_i1039" type="#_x0000_t75" style="width:46.8pt;height:15.6pt" o:ole="">
            <v:imagedata r:id="rId30" o:title=""/>
          </v:shape>
          <o:OLEObject Type="Embed" ProgID="Equation.DSMT4" ShapeID="_x0000_i1039" DrawAspect="Content" ObjectID="_1635674121" r:id="rId31"/>
        </w:object>
      </w:r>
      <w:r w:rsidRPr="00C71315">
        <w:rPr>
          <w:rFonts w:eastAsia="Times New Roman"/>
          <w:lang w:val="ru-RU"/>
        </w:rPr>
        <w:t xml:space="preserve"> для построения графиков функций вида </w:t>
      </w:r>
      <w:r w:rsidRPr="00C71315">
        <w:rPr>
          <w:position w:val="-12"/>
          <w:lang w:val="ru-RU" w:eastAsia="en-US"/>
        </w:rPr>
        <w:object w:dxaOrig="1800" w:dyaOrig="360">
          <v:shape id="_x0000_i1040" type="#_x0000_t75" style="width:90pt;height:18pt" o:ole="">
            <v:imagedata r:id="rId18" o:title=""/>
          </v:shape>
          <o:OLEObject Type="Embed" ProgID="Equation.DSMT4" ShapeID="_x0000_i1040" DrawAspect="Content" ObjectID="_1635674122" r:id="rId32"/>
        </w:object>
      </w:r>
      <w:r w:rsidRPr="00C71315">
        <w:rPr>
          <w:rFonts w:eastAsia="Times New Roman"/>
          <w:lang w:val="ru-RU"/>
        </w:rPr>
        <w:t>.</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lang w:val="ru-RU"/>
        </w:rPr>
        <w:t xml:space="preserve">Графики функций </w:t>
      </w:r>
      <w:r w:rsidRPr="00C71315">
        <w:rPr>
          <w:position w:val="-24"/>
          <w:lang w:val="ru-RU" w:eastAsia="en-US"/>
        </w:rPr>
        <w:object w:dxaOrig="1275" w:dyaOrig="615">
          <v:shape id="_x0000_i1041" type="#_x0000_t75" style="width:62.4pt;height:30pt" o:ole="">
            <v:imagedata r:id="rId13" o:title=""/>
          </v:shape>
          <o:OLEObject Type="Embed" ProgID="Equation.DSMT4" ShapeID="_x0000_i1041" DrawAspect="Content" ObjectID="_1635674123" r:id="rId33"/>
        </w:object>
      </w:r>
      <w:r w:rsidRPr="00C71315">
        <w:rPr>
          <w:rFonts w:eastAsia="Times New Roman"/>
          <w:lang w:val="ru-RU"/>
        </w:rPr>
        <w:t xml:space="preserve">, </w:t>
      </w:r>
      <w:r w:rsidRPr="00C71315">
        <w:rPr>
          <w:position w:val="-10"/>
          <w:lang w:val="ru-RU" w:eastAsia="en-US"/>
        </w:rPr>
        <w:object w:dxaOrig="795" w:dyaOrig="360">
          <v:shape id="_x0000_i1042" type="#_x0000_t75" style="width:39.6pt;height:18pt" o:ole="">
            <v:imagedata r:id="rId14" o:title=""/>
          </v:shape>
          <o:OLEObject Type="Embed" ProgID="Equation.DSMT4" ShapeID="_x0000_i1042" DrawAspect="Content" ObjectID="_1635674124" r:id="rId34"/>
        </w:object>
      </w:r>
      <w:r w:rsidRPr="00C71315">
        <w:rPr>
          <w:rFonts w:eastAsia="Times New Roman"/>
          <w:lang w:val="ru-RU"/>
        </w:rPr>
        <w:fldChar w:fldCharType="begin"/>
      </w:r>
      <w:r w:rsidRPr="00C71315">
        <w:rPr>
          <w:rFonts w:eastAsia="Times New Roman"/>
          <w:lang w:val="ru-RU"/>
        </w:rPr>
        <w:instrText xml:space="preserve"> QUOTE  </w:instrText>
      </w:r>
      <w:r w:rsidRPr="00C71315">
        <w:rPr>
          <w:rFonts w:eastAsia="Times New Roman"/>
          <w:lang w:val="ru-RU"/>
        </w:rPr>
        <w:fldChar w:fldCharType="end"/>
      </w:r>
      <w:r w:rsidRPr="00C71315">
        <w:rPr>
          <w:rFonts w:eastAsia="Times New Roman"/>
          <w:lang w:val="ru-RU"/>
        </w:rPr>
        <w:t>,</w:t>
      </w:r>
      <w:r w:rsidRPr="00C71315">
        <w:rPr>
          <w:rFonts w:eastAsia="Times New Roman"/>
          <w:bCs/>
          <w:position w:val="-10"/>
          <w:lang w:val="ru-RU" w:eastAsia="en-US"/>
        </w:rPr>
        <w:object w:dxaOrig="765" w:dyaOrig="360">
          <v:shape id="_x0000_i1043" type="#_x0000_t75" style="width:38.4pt;height:18pt" o:ole="">
            <v:imagedata r:id="rId15" o:title=""/>
          </v:shape>
          <o:OLEObject Type="Embed" ProgID="Equation.DSMT4" ShapeID="_x0000_i1043" DrawAspect="Content" ObjectID="_1635674125" r:id="rId35"/>
        </w:object>
      </w:r>
      <w:r w:rsidRPr="00C71315">
        <w:rPr>
          <w:rFonts w:eastAsia="Times New Roman"/>
          <w:lang w:val="ru-RU"/>
        </w:rPr>
        <w:fldChar w:fldCharType="begin"/>
      </w:r>
      <w:r w:rsidRPr="00C71315">
        <w:rPr>
          <w:rFonts w:eastAsia="Times New Roman"/>
          <w:lang w:val="ru-RU"/>
        </w:rPr>
        <w:fldChar w:fldCharType="separate"/>
      </w:r>
      <w:r>
        <w:rPr>
          <w:rFonts w:eastAsia="Times New Roman"/>
          <w:noProof/>
          <w:position w:val="-10"/>
          <w:lang w:val="ru-RU"/>
        </w:rPr>
        <w:drawing>
          <wp:inline distT="0" distB="0" distL="0" distR="0" wp14:anchorId="4C80BEF7" wp14:editId="022AF22F">
            <wp:extent cx="475615" cy="243840"/>
            <wp:effectExtent l="0" t="0" r="635"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5615" cy="243840"/>
                    </a:xfrm>
                    <a:prstGeom prst="rect">
                      <a:avLst/>
                    </a:prstGeom>
                    <a:noFill/>
                    <a:ln>
                      <a:noFill/>
                    </a:ln>
                  </pic:spPr>
                </pic:pic>
              </a:graphicData>
            </a:graphic>
          </wp:inline>
        </w:drawing>
      </w:r>
      <w:r w:rsidRPr="00C71315">
        <w:rPr>
          <w:rFonts w:eastAsia="Times New Roman"/>
          <w:bCs/>
          <w:noProof/>
          <w:position w:val="-10"/>
          <w:lang w:val="ru-RU"/>
        </w:rPr>
        <w:fldChar w:fldCharType="end"/>
      </w:r>
      <w:r w:rsidRPr="00C71315">
        <w:rPr>
          <w:rFonts w:eastAsia="Times New Roman"/>
          <w:bCs/>
          <w:lang w:val="ru-RU"/>
        </w:rPr>
        <w:t xml:space="preserve">, </w:t>
      </w:r>
      <w:r w:rsidRPr="00C71315">
        <w:rPr>
          <w:bCs/>
          <w:position w:val="-12"/>
          <w:lang w:val="ru-RU" w:eastAsia="en-US"/>
        </w:rPr>
        <w:object w:dxaOrig="645" w:dyaOrig="360">
          <v:shape id="_x0000_i1044" type="#_x0000_t75" style="width:32.4pt;height:18pt" o:ole="">
            <v:imagedata r:id="rId17" o:title=""/>
          </v:shape>
          <o:OLEObject Type="Embed" ProgID="Equation.DSMT4" ShapeID="_x0000_i1044" DrawAspect="Content" ObjectID="_1635674126" r:id="rId36"/>
        </w:object>
      </w:r>
      <w:r w:rsidRPr="00C71315">
        <w:rPr>
          <w:rFonts w:eastAsia="Times New Roman"/>
          <w:bCs/>
          <w:lang w:val="ru-RU"/>
        </w:rPr>
        <w:t xml:space="preserve">. </w:t>
      </w:r>
    </w:p>
    <w:p w:rsidR="00C71315" w:rsidRPr="00C71315" w:rsidRDefault="00C71315" w:rsidP="00C71315">
      <w:pPr>
        <w:widowControl/>
        <w:autoSpaceDE/>
        <w:autoSpaceDN/>
        <w:adjustRightInd/>
        <w:spacing w:line="276" w:lineRule="auto"/>
        <w:ind w:firstLine="709"/>
        <w:jc w:val="both"/>
        <w:rPr>
          <w:b/>
          <w:lang w:val="ru-RU"/>
        </w:rPr>
      </w:pPr>
      <w:r w:rsidRPr="00C71315">
        <w:rPr>
          <w:rFonts w:eastAsia="Times New Roman"/>
          <w:b/>
          <w:lang w:val="ru-RU"/>
        </w:rPr>
        <w:t>Последовательности и прогрессии</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lang w:val="ru-RU"/>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Формула общего члена и суммы </w:t>
      </w:r>
      <w:r w:rsidRPr="00C71315">
        <w:rPr>
          <w:rFonts w:eastAsia="Times New Roman"/>
        </w:rPr>
        <w:t>n</w:t>
      </w:r>
      <w:r w:rsidRPr="00C71315">
        <w:rPr>
          <w:rFonts w:eastAsia="Times New Roman"/>
          <w:lang w:val="ru-RU"/>
        </w:rPr>
        <w:t xml:space="preserve"> первых членов арифметической и геометрической прогрессий. Сходящаяся геометрическая прогрессия.</w:t>
      </w:r>
    </w:p>
    <w:p w:rsidR="00C71315" w:rsidRPr="00C71315" w:rsidRDefault="00C71315" w:rsidP="00C71315">
      <w:pPr>
        <w:widowControl/>
        <w:autoSpaceDE/>
        <w:autoSpaceDN/>
        <w:adjustRightInd/>
        <w:spacing w:line="276" w:lineRule="auto"/>
        <w:ind w:firstLine="709"/>
        <w:jc w:val="both"/>
        <w:rPr>
          <w:rFonts w:eastAsia="Times New Roman"/>
          <w:b/>
          <w:iCs/>
          <w:lang w:val="x-none" w:eastAsia="x-none"/>
        </w:rPr>
      </w:pPr>
      <w:r w:rsidRPr="00C71315">
        <w:rPr>
          <w:rFonts w:eastAsia="Times New Roman"/>
          <w:b/>
          <w:iCs/>
          <w:lang w:val="x-none" w:eastAsia="x-none"/>
        </w:rPr>
        <w:t>Решение текстовых задач</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b/>
          <w:lang w:val="ru-RU"/>
        </w:rPr>
        <w:t>Задачи на все арифметические действия</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lang w:val="ru-RU"/>
        </w:rPr>
        <w:t xml:space="preserve">Решение текстовых задач арифметическим способом. Использование таблиц, схем, чертежей, других средств представления данных при решении задачи. </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b/>
          <w:lang w:val="ru-RU"/>
        </w:rPr>
        <w:t>Задачи на движение, работу и покупки</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lang w:val="ru-RU"/>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C71315" w:rsidRPr="00C71315" w:rsidRDefault="00C71315" w:rsidP="00C71315">
      <w:pPr>
        <w:widowControl/>
        <w:autoSpaceDE/>
        <w:autoSpaceDN/>
        <w:adjustRightInd/>
        <w:spacing w:line="276" w:lineRule="auto"/>
        <w:ind w:firstLine="709"/>
        <w:jc w:val="both"/>
        <w:rPr>
          <w:rFonts w:eastAsia="Times New Roman"/>
          <w:b/>
          <w:lang w:val="ru-RU"/>
        </w:rPr>
      </w:pPr>
      <w:r w:rsidRPr="00C71315">
        <w:rPr>
          <w:rFonts w:eastAsia="Times New Roman"/>
          <w:b/>
          <w:lang w:val="ru-RU"/>
        </w:rPr>
        <w:t>Задачи на части, доли, проценты</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lang w:val="ru-RU"/>
        </w:rPr>
        <w:t>Решение задач на нахождение части числа и числа по его части. Решение задач на проценты и доли. Применение пропорций при решении задач.</w:t>
      </w:r>
    </w:p>
    <w:p w:rsidR="00C71315" w:rsidRPr="00C71315" w:rsidRDefault="00C71315" w:rsidP="00C71315">
      <w:pPr>
        <w:widowControl/>
        <w:autoSpaceDE/>
        <w:autoSpaceDN/>
        <w:adjustRightInd/>
        <w:spacing w:line="276" w:lineRule="auto"/>
        <w:ind w:firstLine="709"/>
        <w:jc w:val="both"/>
        <w:rPr>
          <w:rFonts w:eastAsia="Times New Roman"/>
          <w:b/>
          <w:lang w:val="ru-RU"/>
        </w:rPr>
      </w:pPr>
      <w:r w:rsidRPr="00C71315">
        <w:rPr>
          <w:rFonts w:eastAsia="Times New Roman"/>
          <w:b/>
          <w:lang w:val="ru-RU"/>
        </w:rPr>
        <w:t>Логические задачи</w:t>
      </w:r>
    </w:p>
    <w:p w:rsidR="00C71315" w:rsidRPr="00C71315" w:rsidRDefault="00C71315" w:rsidP="00C71315">
      <w:pPr>
        <w:widowControl/>
        <w:autoSpaceDE/>
        <w:autoSpaceDN/>
        <w:adjustRightInd/>
        <w:spacing w:line="276" w:lineRule="auto"/>
        <w:ind w:firstLine="709"/>
        <w:jc w:val="both"/>
        <w:rPr>
          <w:rFonts w:eastAsia="Times New Roman"/>
          <w:bCs/>
          <w:lang w:val="ru-RU"/>
        </w:rPr>
      </w:pPr>
      <w:r w:rsidRPr="00C71315">
        <w:rPr>
          <w:rFonts w:eastAsia="Times New Roman"/>
          <w:bCs/>
          <w:lang w:val="ru-RU"/>
        </w:rPr>
        <w:t xml:space="preserve">Решение логических задач. Решение логических задач с помощью графов, таблиц. </w:t>
      </w:r>
    </w:p>
    <w:p w:rsidR="00C71315" w:rsidRPr="00C71315" w:rsidRDefault="00C71315" w:rsidP="00C71315">
      <w:pPr>
        <w:autoSpaceDE/>
        <w:autoSpaceDN/>
        <w:adjustRightInd/>
        <w:spacing w:line="276" w:lineRule="auto"/>
        <w:ind w:firstLine="709"/>
        <w:jc w:val="both"/>
        <w:rPr>
          <w:rFonts w:eastAsia="Times New Roman"/>
          <w:bCs/>
          <w:lang w:val="ru-RU"/>
        </w:rPr>
      </w:pPr>
      <w:r w:rsidRPr="00C71315">
        <w:rPr>
          <w:rFonts w:eastAsia="Times New Roman"/>
          <w:b/>
          <w:lang w:val="ru-RU"/>
        </w:rPr>
        <w:t xml:space="preserve">Основные методы решения текстовых задач: </w:t>
      </w:r>
      <w:r w:rsidRPr="00C71315">
        <w:rPr>
          <w:rFonts w:eastAsia="Times New Roman"/>
          <w:bCs/>
          <w:lang w:val="ru-RU"/>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C71315" w:rsidRPr="00C71315" w:rsidRDefault="00C71315" w:rsidP="00C71315">
      <w:pPr>
        <w:widowControl/>
        <w:autoSpaceDE/>
        <w:autoSpaceDN/>
        <w:adjustRightInd/>
        <w:spacing w:line="276" w:lineRule="auto"/>
        <w:ind w:firstLine="360"/>
        <w:rPr>
          <w:rFonts w:eastAsia="Times New Roman"/>
          <w:b/>
          <w:lang w:val="ru-RU"/>
        </w:rPr>
      </w:pPr>
      <w:bookmarkStart w:id="96" w:name="_Toc284663427"/>
      <w:bookmarkStart w:id="97" w:name="_Toc284662800"/>
      <w:bookmarkStart w:id="98" w:name="_Toc405513922"/>
      <w:r w:rsidRPr="00C71315">
        <w:rPr>
          <w:rFonts w:eastAsia="Times New Roman"/>
          <w:b/>
          <w:lang w:val="ru-RU"/>
        </w:rPr>
        <w:t>Статистика и теория вероятностей</w:t>
      </w:r>
      <w:bookmarkEnd w:id="96"/>
      <w:bookmarkEnd w:id="97"/>
      <w:bookmarkEnd w:id="98"/>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b/>
          <w:lang w:val="ru-RU"/>
        </w:rPr>
        <w:t>Статистика</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lang w:val="ru-RU"/>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медиана, наибольшее и наименьшее значения. Меры рассеивания: размах, дисперсия и стандартное отклонение. </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lang w:val="ru-RU"/>
        </w:rPr>
        <w:t>Случайная изменчивость. Изменчивость при измерениях. Решающие правила. Закономерности в изменчивых величинах.</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b/>
          <w:lang w:val="ru-RU"/>
        </w:rPr>
        <w:t>Случайные события</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lang w:val="ru-RU"/>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Представление эксперимента в виде дерева. Независимые события. Умножение вероятностей независимых событий. Последовательные независимые испытания. Представление о независимых событиях в жизни.</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b/>
          <w:lang w:val="ru-RU"/>
        </w:rPr>
        <w:t>Элементы комбинаторики</w:t>
      </w:r>
    </w:p>
    <w:p w:rsidR="00C71315" w:rsidRPr="00C71315" w:rsidRDefault="00C71315" w:rsidP="00C71315">
      <w:pPr>
        <w:widowControl/>
        <w:autoSpaceDE/>
        <w:autoSpaceDN/>
        <w:adjustRightInd/>
        <w:spacing w:line="276" w:lineRule="auto"/>
        <w:ind w:firstLine="709"/>
        <w:jc w:val="both"/>
        <w:rPr>
          <w:rFonts w:eastAsia="Times New Roman"/>
          <w:b/>
          <w:lang w:val="ru-RU"/>
        </w:rPr>
      </w:pPr>
      <w:r w:rsidRPr="00C71315">
        <w:rPr>
          <w:rFonts w:eastAsia="Times New Roman"/>
          <w:lang w:val="ru-RU"/>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C71315">
        <w:rPr>
          <w:rFonts w:eastAsia="Times New Roman"/>
          <w:b/>
          <w:lang w:val="ru-RU"/>
        </w:rPr>
        <w:t xml:space="preserve">. </w:t>
      </w:r>
    </w:p>
    <w:p w:rsidR="00C71315" w:rsidRPr="00C71315" w:rsidRDefault="00C71315" w:rsidP="00C71315">
      <w:pPr>
        <w:widowControl/>
        <w:autoSpaceDE/>
        <w:autoSpaceDN/>
        <w:adjustRightInd/>
        <w:spacing w:line="276" w:lineRule="auto"/>
        <w:ind w:firstLine="709"/>
        <w:jc w:val="both"/>
        <w:rPr>
          <w:rFonts w:eastAsia="Times New Roman"/>
          <w:b/>
          <w:lang w:val="ru-RU"/>
        </w:rPr>
      </w:pPr>
      <w:r w:rsidRPr="00C71315">
        <w:rPr>
          <w:rFonts w:eastAsia="Times New Roman"/>
          <w:b/>
          <w:lang w:val="ru-RU"/>
        </w:rPr>
        <w:t>Случайные величины</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lang w:val="ru-RU"/>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C71315" w:rsidRPr="00C71315" w:rsidRDefault="00C71315" w:rsidP="00C71315">
      <w:pPr>
        <w:widowControl/>
        <w:autoSpaceDE/>
        <w:autoSpaceDN/>
        <w:adjustRightInd/>
        <w:spacing w:line="276" w:lineRule="auto"/>
        <w:ind w:firstLine="360"/>
        <w:rPr>
          <w:rFonts w:eastAsia="Times New Roman"/>
          <w:b/>
          <w:lang w:val="ru-RU"/>
        </w:rPr>
      </w:pPr>
      <w:bookmarkStart w:id="99" w:name="_Toc284663428"/>
      <w:bookmarkStart w:id="100" w:name="_Toc284662801"/>
      <w:bookmarkStart w:id="101" w:name="_Toc405513923"/>
    </w:p>
    <w:p w:rsidR="00C71315" w:rsidRPr="00C71315" w:rsidRDefault="00C71315" w:rsidP="00C71315">
      <w:pPr>
        <w:widowControl/>
        <w:autoSpaceDE/>
        <w:autoSpaceDN/>
        <w:adjustRightInd/>
        <w:spacing w:line="276" w:lineRule="auto"/>
        <w:ind w:firstLine="360"/>
        <w:rPr>
          <w:rFonts w:eastAsia="Times New Roman"/>
          <w:b/>
          <w:lang w:val="ru-RU"/>
        </w:rPr>
      </w:pPr>
      <w:r w:rsidRPr="00C71315">
        <w:rPr>
          <w:rFonts w:eastAsia="Times New Roman"/>
          <w:b/>
          <w:lang w:val="ru-RU"/>
        </w:rPr>
        <w:t>Геометрия</w:t>
      </w:r>
      <w:bookmarkEnd w:id="99"/>
      <w:bookmarkEnd w:id="100"/>
      <w:bookmarkEnd w:id="101"/>
    </w:p>
    <w:p w:rsidR="00C71315" w:rsidRPr="00C71315" w:rsidRDefault="00C71315" w:rsidP="00C71315">
      <w:pPr>
        <w:widowControl/>
        <w:autoSpaceDE/>
        <w:autoSpaceDN/>
        <w:adjustRightInd/>
        <w:spacing w:line="276" w:lineRule="auto"/>
        <w:ind w:firstLine="709"/>
        <w:jc w:val="both"/>
        <w:rPr>
          <w:rFonts w:eastAsia="Times New Roman"/>
          <w:b/>
          <w:iCs/>
          <w:lang w:val="x-none" w:eastAsia="x-none"/>
        </w:rPr>
      </w:pPr>
      <w:r w:rsidRPr="00C71315">
        <w:rPr>
          <w:rFonts w:eastAsia="Times New Roman"/>
          <w:b/>
          <w:iCs/>
          <w:lang w:val="x-none" w:eastAsia="x-none"/>
        </w:rPr>
        <w:t>Геометрические фигуры</w:t>
      </w:r>
    </w:p>
    <w:p w:rsidR="00C71315" w:rsidRPr="00C71315" w:rsidRDefault="00C71315" w:rsidP="00C71315">
      <w:pPr>
        <w:widowControl/>
        <w:autoSpaceDE/>
        <w:autoSpaceDN/>
        <w:adjustRightInd/>
        <w:spacing w:line="276" w:lineRule="auto"/>
        <w:ind w:firstLine="709"/>
        <w:jc w:val="both"/>
        <w:rPr>
          <w:rFonts w:eastAsia="Times New Roman"/>
          <w:b/>
          <w:lang w:val="ru-RU"/>
        </w:rPr>
      </w:pPr>
      <w:r w:rsidRPr="00C71315">
        <w:rPr>
          <w:rFonts w:eastAsia="Times New Roman"/>
          <w:b/>
          <w:lang w:val="ru-RU"/>
        </w:rPr>
        <w:t>Фигуры в геометрии и в окружающем мире</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lang w:val="ru-RU"/>
        </w:rPr>
        <w:t xml:space="preserve">Геометрическая фигура. Формирование представлений о метапредметном понятии «фигура».  </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lang w:val="ru-RU"/>
        </w:rPr>
        <w:t>Точка, линия, отрезок, прямая, луч, ломаная, плоскость, угол, биссектриса угла и её свойства, виды углов, многоугольники, круг.</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iCs/>
          <w:lang w:val="ru-RU"/>
        </w:rPr>
        <w:t>Осевая симметрия геометрических фигур. Центральная симметрия геометрических фигур.</w:t>
      </w:r>
    </w:p>
    <w:p w:rsidR="00C71315" w:rsidRPr="00C71315" w:rsidRDefault="00C71315" w:rsidP="00C71315">
      <w:pPr>
        <w:widowControl/>
        <w:autoSpaceDE/>
        <w:autoSpaceDN/>
        <w:adjustRightInd/>
        <w:spacing w:line="276" w:lineRule="auto"/>
        <w:ind w:firstLine="709"/>
        <w:jc w:val="both"/>
        <w:rPr>
          <w:rFonts w:eastAsia="Times New Roman"/>
          <w:b/>
          <w:lang w:val="ru-RU"/>
        </w:rPr>
      </w:pPr>
      <w:r w:rsidRPr="00C71315">
        <w:rPr>
          <w:rFonts w:eastAsia="Times New Roman"/>
          <w:b/>
          <w:lang w:val="ru-RU"/>
        </w:rPr>
        <w:t xml:space="preserve">Многоугольники </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lang w:val="ru-RU"/>
        </w:rPr>
        <w:t xml:space="preserve">Многоугольник, его элементы и его свойства. Распознавание некоторых многоугольников. </w:t>
      </w:r>
      <w:r w:rsidRPr="00C71315">
        <w:rPr>
          <w:rFonts w:eastAsia="Times New Roman"/>
          <w:bCs/>
          <w:lang w:val="ru-RU"/>
        </w:rPr>
        <w:t>В</w:t>
      </w:r>
      <w:r w:rsidRPr="00C71315">
        <w:rPr>
          <w:rFonts w:eastAsia="Times New Roman"/>
          <w:lang w:val="ru-RU"/>
        </w:rPr>
        <w:t>ыпуклые и невыпуклые многоугольники. Правильные многоугольники.</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lang w:val="ru-RU"/>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lang w:val="ru-RU"/>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C71315" w:rsidRPr="00C71315" w:rsidRDefault="00C71315" w:rsidP="00C71315">
      <w:pPr>
        <w:widowControl/>
        <w:autoSpaceDE/>
        <w:autoSpaceDN/>
        <w:adjustRightInd/>
        <w:spacing w:line="276" w:lineRule="auto"/>
        <w:ind w:firstLine="709"/>
        <w:jc w:val="both"/>
        <w:rPr>
          <w:rFonts w:eastAsia="Times New Roman"/>
          <w:b/>
          <w:bCs/>
          <w:lang w:val="ru-RU"/>
        </w:rPr>
      </w:pPr>
      <w:r w:rsidRPr="00C71315">
        <w:rPr>
          <w:rFonts w:eastAsia="Times New Roman"/>
          <w:b/>
          <w:bCs/>
          <w:lang w:val="ru-RU"/>
        </w:rPr>
        <w:t>Окружность, круг</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bCs/>
          <w:lang w:val="ru-RU"/>
        </w:rPr>
        <w:t>Окружность, круг, и</w:t>
      </w:r>
      <w:r w:rsidRPr="00C71315">
        <w:rPr>
          <w:rFonts w:eastAsia="Times New Roman"/>
          <w:lang w:val="ru-RU"/>
        </w:rPr>
        <w:t xml:space="preserve">х элементы и свойства; центральные и вписанные углы. Касательная и секущая к окружности, их свойства. Вписанные и описанные окружности для треугольников, четырёхугольников, правильных многоугольников. </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b/>
          <w:bCs/>
          <w:lang w:val="ru-RU"/>
        </w:rPr>
        <w:t>Геометрические фигуры в пространстве (объёмные тела)</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lang w:val="ru-RU"/>
        </w:rPr>
        <w:t xml:space="preserve">Многогранник и его элементы. Названия многогранников с разным положением и количеством граней. Первичные представления о пирамиде, параллелепипеде, призме, сфере, шаре, цилиндре, конусе, их элементах и простейших свойствах. </w:t>
      </w:r>
    </w:p>
    <w:p w:rsidR="00C71315" w:rsidRPr="00C71315" w:rsidRDefault="00C71315" w:rsidP="00C71315">
      <w:pPr>
        <w:widowControl/>
        <w:autoSpaceDE/>
        <w:autoSpaceDN/>
        <w:adjustRightInd/>
        <w:spacing w:line="276" w:lineRule="auto"/>
        <w:ind w:firstLine="709"/>
        <w:jc w:val="both"/>
        <w:rPr>
          <w:rFonts w:eastAsia="Times New Roman"/>
          <w:b/>
          <w:iCs/>
          <w:lang w:val="x-none" w:eastAsia="x-none"/>
        </w:rPr>
      </w:pPr>
      <w:r w:rsidRPr="00C71315">
        <w:rPr>
          <w:rFonts w:eastAsia="Times New Roman"/>
          <w:b/>
          <w:iCs/>
          <w:lang w:val="x-none" w:eastAsia="x-none"/>
        </w:rPr>
        <w:t>Отношения</w:t>
      </w:r>
    </w:p>
    <w:p w:rsidR="00C71315" w:rsidRPr="00C71315" w:rsidRDefault="00C71315" w:rsidP="00C71315">
      <w:pPr>
        <w:widowControl/>
        <w:autoSpaceDE/>
        <w:autoSpaceDN/>
        <w:adjustRightInd/>
        <w:spacing w:line="276" w:lineRule="auto"/>
        <w:ind w:firstLine="709"/>
        <w:jc w:val="both"/>
        <w:rPr>
          <w:rFonts w:eastAsia="Times New Roman"/>
          <w:b/>
          <w:bCs/>
          <w:lang w:val="ru-RU"/>
        </w:rPr>
      </w:pPr>
      <w:r w:rsidRPr="00C71315">
        <w:rPr>
          <w:rFonts w:eastAsia="Times New Roman"/>
          <w:b/>
          <w:bCs/>
          <w:lang w:val="ru-RU"/>
        </w:rPr>
        <w:t>Равенство фигур</w:t>
      </w:r>
    </w:p>
    <w:p w:rsidR="00C71315" w:rsidRPr="00C71315" w:rsidRDefault="00C71315" w:rsidP="00C71315">
      <w:pPr>
        <w:widowControl/>
        <w:autoSpaceDE/>
        <w:autoSpaceDN/>
        <w:adjustRightInd/>
        <w:spacing w:line="276" w:lineRule="auto"/>
        <w:ind w:firstLine="709"/>
        <w:jc w:val="both"/>
        <w:rPr>
          <w:rFonts w:eastAsia="Times New Roman"/>
          <w:iCs/>
          <w:lang w:val="ru-RU"/>
        </w:rPr>
      </w:pPr>
      <w:r w:rsidRPr="00C71315">
        <w:rPr>
          <w:rFonts w:eastAsia="Times New Roman"/>
          <w:bCs/>
          <w:lang w:val="ru-RU"/>
        </w:rPr>
        <w:t>С</w:t>
      </w:r>
      <w:r w:rsidRPr="00C71315">
        <w:rPr>
          <w:rFonts w:eastAsia="Times New Roman"/>
          <w:lang w:val="ru-RU"/>
        </w:rPr>
        <w:t xml:space="preserve">войства равных треугольников. Признаки равенства треугольников. </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b/>
          <w:bCs/>
          <w:lang w:val="ru-RU"/>
        </w:rPr>
        <w:t>Параллельно</w:t>
      </w:r>
      <w:r w:rsidRPr="00C71315">
        <w:rPr>
          <w:rFonts w:eastAsia="Times New Roman"/>
          <w:b/>
          <w:bCs/>
          <w:lang w:val="ru-RU"/>
        </w:rPr>
        <w:softHyphen/>
        <w:t>сть прямых</w:t>
      </w:r>
    </w:p>
    <w:p w:rsidR="00C71315" w:rsidRPr="00C71315" w:rsidRDefault="00C71315" w:rsidP="00C71315">
      <w:pPr>
        <w:widowControl/>
        <w:autoSpaceDE/>
        <w:autoSpaceDN/>
        <w:adjustRightInd/>
        <w:spacing w:line="276" w:lineRule="auto"/>
        <w:ind w:firstLine="709"/>
        <w:jc w:val="both"/>
        <w:rPr>
          <w:rFonts w:eastAsia="Times New Roman"/>
          <w:iCs/>
          <w:lang w:val="ru-RU"/>
        </w:rPr>
      </w:pPr>
      <w:r w:rsidRPr="00C71315">
        <w:rPr>
          <w:rFonts w:eastAsia="Times New Roman"/>
          <w:lang w:val="ru-RU"/>
        </w:rPr>
        <w:t>Признаки и свойства параллельных прямых. Аксиома параллельности Евклида. Теорема Фалеса.</w:t>
      </w:r>
    </w:p>
    <w:p w:rsidR="00C71315" w:rsidRPr="00C71315" w:rsidRDefault="00C71315" w:rsidP="00C71315">
      <w:pPr>
        <w:widowControl/>
        <w:autoSpaceDE/>
        <w:autoSpaceDN/>
        <w:adjustRightInd/>
        <w:spacing w:line="276" w:lineRule="auto"/>
        <w:ind w:firstLine="709"/>
        <w:jc w:val="both"/>
        <w:rPr>
          <w:rFonts w:eastAsia="Times New Roman"/>
          <w:b/>
          <w:bCs/>
          <w:lang w:val="ru-RU"/>
        </w:rPr>
      </w:pPr>
      <w:r w:rsidRPr="00C71315">
        <w:rPr>
          <w:rFonts w:eastAsia="Times New Roman"/>
          <w:b/>
          <w:bCs/>
          <w:lang w:val="ru-RU"/>
        </w:rPr>
        <w:t>Перпендикулярные прямые</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bCs/>
          <w:lang w:val="ru-RU"/>
        </w:rPr>
        <w:t xml:space="preserve">Прямой угол. Перпендикуляр к прямой. Наклонная, проекция. Серединный перпендикуляр к отрезку. </w:t>
      </w:r>
      <w:r w:rsidRPr="00C71315">
        <w:rPr>
          <w:rFonts w:eastAsia="Times New Roman"/>
          <w:lang w:val="ru-RU"/>
        </w:rPr>
        <w:t xml:space="preserve">Свойства и признаки перпендикулярности. </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b/>
          <w:bCs/>
          <w:lang w:val="ru-RU"/>
        </w:rPr>
        <w:t>Подобие</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lang w:val="ru-RU"/>
        </w:rPr>
        <w:t xml:space="preserve">Пропорциональные отрезки, подобие фигур. Подобные треугольники. Признаки подобия. </w:t>
      </w:r>
    </w:p>
    <w:p w:rsidR="00C71315" w:rsidRPr="00C71315" w:rsidRDefault="00C71315" w:rsidP="00C71315">
      <w:pPr>
        <w:widowControl/>
        <w:autoSpaceDE/>
        <w:autoSpaceDN/>
        <w:adjustRightInd/>
        <w:spacing w:line="276" w:lineRule="auto"/>
        <w:ind w:firstLine="709"/>
        <w:jc w:val="both"/>
        <w:rPr>
          <w:rFonts w:eastAsia="Times New Roman"/>
          <w:iCs/>
          <w:lang w:val="ru-RU"/>
        </w:rPr>
      </w:pPr>
      <w:r w:rsidRPr="00C71315">
        <w:rPr>
          <w:rFonts w:eastAsia="Times New Roman"/>
          <w:b/>
          <w:lang w:val="ru-RU"/>
        </w:rPr>
        <w:t>Взаимное расположение</w:t>
      </w:r>
      <w:r w:rsidRPr="00C71315">
        <w:rPr>
          <w:rFonts w:eastAsia="Times New Roman"/>
          <w:lang w:val="ru-RU"/>
        </w:rPr>
        <w:t xml:space="preserve"> прямой и окружности, двух окружностей.</w:t>
      </w:r>
    </w:p>
    <w:p w:rsidR="00C71315" w:rsidRPr="00C71315" w:rsidRDefault="00C71315" w:rsidP="00C71315">
      <w:pPr>
        <w:widowControl/>
        <w:autoSpaceDE/>
        <w:autoSpaceDN/>
        <w:adjustRightInd/>
        <w:spacing w:line="276" w:lineRule="auto"/>
        <w:ind w:firstLine="709"/>
        <w:jc w:val="both"/>
        <w:rPr>
          <w:rFonts w:eastAsia="Times New Roman"/>
          <w:b/>
          <w:iCs/>
          <w:lang w:val="x-none" w:eastAsia="x-none"/>
        </w:rPr>
      </w:pPr>
      <w:r w:rsidRPr="00C71315">
        <w:rPr>
          <w:rFonts w:eastAsia="Times New Roman"/>
          <w:b/>
          <w:iCs/>
          <w:lang w:val="x-none" w:eastAsia="x-none"/>
        </w:rPr>
        <w:t>Измерения и вычисления</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b/>
          <w:bCs/>
          <w:lang w:val="ru-RU"/>
        </w:rPr>
        <w:t>Величины</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lang w:val="ru-RU"/>
        </w:rPr>
        <w:t xml:space="preserve">Понятие величины. Длина. Измерение длины. Единицы измерения длины. Величина угла. Градусная мера угла. </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lang w:val="ru-RU"/>
        </w:rPr>
        <w:t>Понятие о площади плоской фигуры и её свойствах. Измерение площадей. Единицы измерения площади.</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lang w:val="ru-RU"/>
        </w:rPr>
        <w:t>Представление об объёме и его свойствах. Измерение объёма. Единицы измерения объёмов.</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b/>
          <w:bCs/>
          <w:lang w:val="ru-RU"/>
        </w:rPr>
        <w:t>Измерения и вычисления</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lang w:val="ru-RU"/>
        </w:rPr>
        <w:t>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Тригонометрические функции тупого угла.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C71315">
        <w:rPr>
          <w:rFonts w:eastAsia="Times New Roman"/>
          <w:lang w:val="ru-RU"/>
        </w:rPr>
        <w:softHyphen/>
        <w:t>ружности и площади круга. Сравнение и вычисление площадей. Теорема Пифагора. Теорема синусов. Теорема косинусов.</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b/>
          <w:lang w:val="ru-RU"/>
        </w:rPr>
        <w:t>Расстояния</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lang w:val="ru-RU"/>
        </w:rPr>
        <w:t xml:space="preserve">Расстояние между точками. Расстояние от точки до прямой. Расстояние между фигурами. </w:t>
      </w:r>
    </w:p>
    <w:p w:rsidR="00C71315" w:rsidRPr="00C71315" w:rsidRDefault="00C71315" w:rsidP="00C71315">
      <w:pPr>
        <w:widowControl/>
        <w:autoSpaceDE/>
        <w:autoSpaceDN/>
        <w:adjustRightInd/>
        <w:spacing w:line="276" w:lineRule="auto"/>
        <w:ind w:firstLine="709"/>
        <w:jc w:val="both"/>
        <w:rPr>
          <w:rFonts w:eastAsia="Times New Roman"/>
          <w:b/>
          <w:iCs/>
          <w:lang w:val="x-none" w:eastAsia="x-none"/>
        </w:rPr>
      </w:pPr>
      <w:r w:rsidRPr="00C71315">
        <w:rPr>
          <w:rFonts w:eastAsia="Times New Roman"/>
          <w:b/>
          <w:iCs/>
          <w:lang w:val="x-none" w:eastAsia="x-none"/>
        </w:rPr>
        <w:t>Геометрические построения</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lang w:val="ru-RU"/>
        </w:rPr>
        <w:t>Геометрические построения для иллюстрации свойств геометрических фигур.</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lang w:val="ru-RU"/>
        </w:rPr>
        <w:t xml:space="preserve">Инструменты для построений: циркуль, линейка, угольник. Простейшие построения циркулем и линейкой: построение биссектрисы угла, перпендикуляра к прямой, угла, равного данному, </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lang w:val="ru-RU"/>
        </w:rPr>
        <w:t>Построение треугольников по трём сторонам, двум сторонам и углу между ними, стороне и двум прилежащим к ней углам.</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lang w:val="ru-RU"/>
        </w:rPr>
        <w:t>Деление отрезка в данном отношении.</w:t>
      </w:r>
    </w:p>
    <w:p w:rsidR="00C71315" w:rsidRPr="00C71315" w:rsidRDefault="00C71315" w:rsidP="00C71315">
      <w:pPr>
        <w:widowControl/>
        <w:autoSpaceDE/>
        <w:autoSpaceDN/>
        <w:adjustRightInd/>
        <w:spacing w:line="276" w:lineRule="auto"/>
        <w:ind w:firstLine="709"/>
        <w:jc w:val="both"/>
        <w:rPr>
          <w:rFonts w:eastAsia="Times New Roman"/>
          <w:b/>
          <w:iCs/>
          <w:lang w:val="x-none" w:eastAsia="x-none"/>
        </w:rPr>
      </w:pPr>
      <w:r w:rsidRPr="00C71315">
        <w:rPr>
          <w:rFonts w:eastAsia="Times New Roman"/>
          <w:b/>
          <w:iCs/>
          <w:lang w:val="x-none" w:eastAsia="x-none"/>
        </w:rPr>
        <w:t xml:space="preserve">Геометрические преобразования </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b/>
          <w:bCs/>
          <w:lang w:val="ru-RU"/>
        </w:rPr>
        <w:t>Преобразования</w:t>
      </w:r>
    </w:p>
    <w:p w:rsidR="00C71315" w:rsidRPr="00C71315" w:rsidRDefault="00C71315" w:rsidP="00C71315">
      <w:pPr>
        <w:widowControl/>
        <w:autoSpaceDE/>
        <w:autoSpaceDN/>
        <w:adjustRightInd/>
        <w:spacing w:line="276" w:lineRule="auto"/>
        <w:ind w:firstLine="709"/>
        <w:jc w:val="both"/>
        <w:rPr>
          <w:rFonts w:eastAsia="Times New Roman"/>
          <w:b/>
          <w:bCs/>
          <w:lang w:val="ru-RU"/>
        </w:rPr>
      </w:pPr>
      <w:r w:rsidRPr="00C71315">
        <w:rPr>
          <w:rFonts w:eastAsia="Times New Roman"/>
          <w:lang w:val="ru-RU"/>
        </w:rPr>
        <w:t>Понятие преобразования. Представление о метапредметном понятии «преобразование». Подобие.</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b/>
          <w:bCs/>
          <w:lang w:val="ru-RU"/>
        </w:rPr>
        <w:t>Движения</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lang w:val="ru-RU"/>
        </w:rPr>
        <w:t xml:space="preserve">Осевая и центральная симметрия, поворот и параллельный перенос. Комбинации движений на плоскости и их свойства. </w:t>
      </w:r>
    </w:p>
    <w:p w:rsidR="00C71315" w:rsidRPr="00C71315" w:rsidRDefault="00C71315" w:rsidP="00C71315">
      <w:pPr>
        <w:widowControl/>
        <w:autoSpaceDE/>
        <w:autoSpaceDN/>
        <w:adjustRightInd/>
        <w:spacing w:line="276" w:lineRule="auto"/>
        <w:ind w:firstLine="709"/>
        <w:jc w:val="both"/>
        <w:rPr>
          <w:rFonts w:eastAsia="Times New Roman"/>
          <w:b/>
          <w:iCs/>
          <w:lang w:val="x-none" w:eastAsia="x-none"/>
        </w:rPr>
      </w:pPr>
      <w:r w:rsidRPr="00C71315">
        <w:rPr>
          <w:rFonts w:eastAsia="Times New Roman"/>
          <w:b/>
          <w:iCs/>
          <w:lang w:val="x-none" w:eastAsia="x-none"/>
        </w:rPr>
        <w:t>Векторы и координаты на плоскости</w:t>
      </w:r>
    </w:p>
    <w:p w:rsidR="00C71315" w:rsidRPr="00C71315" w:rsidRDefault="00C71315" w:rsidP="00C71315">
      <w:pPr>
        <w:widowControl/>
        <w:autoSpaceDE/>
        <w:autoSpaceDN/>
        <w:adjustRightInd/>
        <w:spacing w:line="276" w:lineRule="auto"/>
        <w:ind w:firstLine="709"/>
        <w:jc w:val="both"/>
        <w:rPr>
          <w:rFonts w:eastAsia="Times New Roman"/>
          <w:b/>
          <w:lang w:val="ru-RU"/>
        </w:rPr>
      </w:pPr>
      <w:r w:rsidRPr="00C71315">
        <w:rPr>
          <w:rFonts w:eastAsia="Times New Roman"/>
          <w:b/>
          <w:iCs/>
          <w:lang w:val="ru-RU"/>
        </w:rPr>
        <w:t>Векторы</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lang w:val="ru-RU"/>
        </w:rPr>
        <w:t xml:space="preserve">Понятие вектора, действия над векторами, использование векторов в физике, разложение вектора на составляющие, скалярное произведение. </w:t>
      </w:r>
    </w:p>
    <w:p w:rsidR="00C71315" w:rsidRPr="00C71315" w:rsidRDefault="00C71315" w:rsidP="00C71315">
      <w:pPr>
        <w:widowControl/>
        <w:autoSpaceDE/>
        <w:autoSpaceDN/>
        <w:adjustRightInd/>
        <w:spacing w:line="276" w:lineRule="auto"/>
        <w:ind w:firstLine="709"/>
        <w:jc w:val="both"/>
        <w:rPr>
          <w:rFonts w:eastAsia="Times New Roman"/>
          <w:b/>
          <w:bCs/>
          <w:lang w:val="ru-RU"/>
        </w:rPr>
      </w:pPr>
      <w:r w:rsidRPr="00C71315">
        <w:rPr>
          <w:rFonts w:eastAsia="Times New Roman"/>
          <w:b/>
          <w:bCs/>
          <w:lang w:val="ru-RU"/>
        </w:rPr>
        <w:t>Координаты</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lang w:val="ru-RU"/>
        </w:rPr>
        <w:t>Основные понятия, координаты вектора, расстояние между точками. Координаты середины отрезка. Уравнения фигур.</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lang w:val="ru-RU"/>
        </w:rPr>
        <w:t>Применение векторов и координат для решения простейших геометрических задач.</w:t>
      </w:r>
    </w:p>
    <w:p w:rsidR="00C71315" w:rsidRPr="00C71315" w:rsidRDefault="00C71315" w:rsidP="00C71315">
      <w:pPr>
        <w:widowControl/>
        <w:autoSpaceDE/>
        <w:autoSpaceDN/>
        <w:adjustRightInd/>
        <w:spacing w:line="276" w:lineRule="auto"/>
        <w:ind w:firstLine="360"/>
        <w:rPr>
          <w:rFonts w:eastAsia="Times New Roman"/>
          <w:b/>
          <w:lang w:val="ru-RU"/>
        </w:rPr>
      </w:pPr>
      <w:bookmarkStart w:id="102" w:name="_Toc284663429"/>
      <w:bookmarkStart w:id="103" w:name="_Toc284662802"/>
      <w:bookmarkStart w:id="104" w:name="_Toc405513924"/>
      <w:r w:rsidRPr="00C71315">
        <w:rPr>
          <w:rFonts w:eastAsia="Times New Roman"/>
          <w:b/>
          <w:lang w:val="ru-RU"/>
        </w:rPr>
        <w:t>История математики</w:t>
      </w:r>
      <w:bookmarkEnd w:id="102"/>
      <w:bookmarkEnd w:id="103"/>
      <w:bookmarkEnd w:id="104"/>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lang w:val="ru-RU"/>
        </w:rPr>
        <w:t>Возникновение математики как науки, этапы её развития. Основные разделы математики. Выдающиеся математики и их вклад в развитие науки.</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lang w:val="ru-RU"/>
        </w:rPr>
        <w:t>Бесконечность множества простых чисел. Числа и длины отрезков. Рациональные числа. Потребность в иррациональных числах. Школа Пифагора</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lang w:val="ru-RU"/>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lang w:val="ru-RU"/>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lang w:val="ru-RU"/>
        </w:rPr>
        <w:t>Задача Леонардо Пизанского (Фибоначчи) о кроликах, числа Фибоначчи. Задача о шахматной доске. Сходимость геометрической прогрессии.</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lang w:val="ru-RU"/>
        </w:rPr>
        <w:t>Истоки теории вероятностей: страховое дело, азартные игры. П. Ферма, Б.Паскаль, Я. Бернулли, А.Н. Колмогоров.</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lang w:val="ru-RU"/>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 Лобачевский. История пятого постулата.</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lang w:val="ru-RU"/>
        </w:rPr>
        <w:t>Геометрия и искусство. Геометрические закономерности окружающего мира.</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lang w:val="ru-RU"/>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lang w:val="ru-RU"/>
        </w:rPr>
        <w:t xml:space="preserve">Роль российских учёных в развитии математики: Л. Эйлер. Н.И. Лобачевский, П.Л. Чебышев, С. Ковалевская, А.Н. Колмогоров. </w:t>
      </w:r>
    </w:p>
    <w:p w:rsidR="00C71315" w:rsidRPr="00C71315" w:rsidRDefault="00C71315" w:rsidP="00C71315">
      <w:pPr>
        <w:widowControl/>
        <w:autoSpaceDE/>
        <w:autoSpaceDN/>
        <w:adjustRightInd/>
        <w:spacing w:line="276" w:lineRule="auto"/>
        <w:ind w:firstLine="709"/>
        <w:jc w:val="both"/>
        <w:rPr>
          <w:rFonts w:eastAsia="Times New Roman"/>
          <w:lang w:val="ru-RU"/>
        </w:rPr>
      </w:pPr>
      <w:r w:rsidRPr="00C71315">
        <w:rPr>
          <w:rFonts w:eastAsia="Times New Roman"/>
          <w:lang w:val="ru-RU"/>
        </w:rPr>
        <w:t xml:space="preserve">Математика в развитии России: Петр </w:t>
      </w:r>
      <w:r w:rsidRPr="00C71315">
        <w:rPr>
          <w:rFonts w:eastAsia="Times New Roman"/>
        </w:rPr>
        <w:t>I</w:t>
      </w:r>
      <w:r w:rsidRPr="00C71315">
        <w:rPr>
          <w:rFonts w:eastAsia="Times New Roman"/>
          <w:lang w:val="ru-RU"/>
        </w:rPr>
        <w:t>, школа математических и навигацких наук, развитие российского флота, А.Н. Крылов. Космическая программа и М.В. Келдыш.</w:t>
      </w:r>
    </w:p>
    <w:p w:rsidR="00C71315" w:rsidRDefault="00C71315" w:rsidP="00B2639B">
      <w:pPr>
        <w:tabs>
          <w:tab w:val="left" w:pos="708"/>
        </w:tabs>
        <w:suppressAutoHyphens/>
        <w:autoSpaceDE/>
        <w:autoSpaceDN/>
        <w:adjustRightInd/>
        <w:spacing w:line="100" w:lineRule="atLeast"/>
        <w:ind w:firstLine="284"/>
        <w:jc w:val="center"/>
        <w:rPr>
          <w:rFonts w:eastAsia="Times New Roman"/>
          <w:b/>
          <w:color w:val="00000A"/>
          <w:lang w:val="ru-RU"/>
        </w:rPr>
      </w:pPr>
    </w:p>
    <w:p w:rsidR="00B2639B" w:rsidRPr="000D7572" w:rsidRDefault="00B2639B" w:rsidP="00B2639B">
      <w:pPr>
        <w:tabs>
          <w:tab w:val="left" w:pos="708"/>
        </w:tabs>
        <w:suppressAutoHyphens/>
        <w:autoSpaceDE/>
        <w:autoSpaceDN/>
        <w:adjustRightInd/>
        <w:spacing w:line="100" w:lineRule="atLeast"/>
        <w:ind w:firstLine="284"/>
        <w:jc w:val="center"/>
        <w:rPr>
          <w:rFonts w:ascii="Arial" w:eastAsia="Times New Roman" w:hAnsi="Arial" w:cs="Arial"/>
          <w:color w:val="00000A"/>
          <w:sz w:val="20"/>
          <w:szCs w:val="20"/>
          <w:lang w:val="ru-RU"/>
        </w:rPr>
      </w:pPr>
      <w:r w:rsidRPr="000D7572">
        <w:rPr>
          <w:rFonts w:eastAsia="Times New Roman"/>
          <w:b/>
          <w:color w:val="00000A"/>
          <w:lang w:val="ru-RU"/>
        </w:rPr>
        <w:t>2.2.5. Информатика и ИКТ</w:t>
      </w:r>
    </w:p>
    <w:p w:rsidR="00B2639B" w:rsidRPr="000D7572" w:rsidRDefault="00B2639B" w:rsidP="00B2639B">
      <w:pPr>
        <w:tabs>
          <w:tab w:val="left" w:pos="708"/>
        </w:tabs>
        <w:suppressAutoHyphens/>
        <w:autoSpaceDE/>
        <w:autoSpaceDN/>
        <w:adjustRightInd/>
        <w:spacing w:line="100" w:lineRule="atLeast"/>
        <w:ind w:firstLine="284"/>
        <w:jc w:val="both"/>
        <w:rPr>
          <w:rFonts w:ascii="Arial" w:eastAsia="Times New Roman" w:hAnsi="Arial" w:cs="Arial"/>
          <w:color w:val="00000A"/>
          <w:sz w:val="20"/>
          <w:szCs w:val="20"/>
          <w:lang w:val="ru-RU"/>
        </w:rPr>
      </w:pPr>
      <w:r w:rsidRPr="000D7572">
        <w:rPr>
          <w:rFonts w:eastAsia="Times New Roman"/>
          <w:color w:val="00000A"/>
          <w:lang w:val="ru-RU"/>
        </w:rPr>
        <w:t>Изучение информатики и информационно-коммуникационных технологий на уровне основного общего образования направлено на достижение следующих целей:</w:t>
      </w:r>
    </w:p>
    <w:p w:rsidR="00B2639B" w:rsidRPr="000D7572" w:rsidRDefault="00B2639B" w:rsidP="00B2639B">
      <w:pPr>
        <w:tabs>
          <w:tab w:val="left" w:pos="708"/>
        </w:tabs>
        <w:suppressAutoHyphens/>
        <w:autoSpaceDE/>
        <w:autoSpaceDN/>
        <w:adjustRightInd/>
        <w:spacing w:line="100" w:lineRule="atLeast"/>
        <w:ind w:firstLine="284"/>
        <w:jc w:val="both"/>
        <w:rPr>
          <w:rFonts w:ascii="Arial" w:eastAsia="Times New Roman" w:hAnsi="Arial" w:cs="Arial"/>
          <w:color w:val="00000A"/>
          <w:sz w:val="20"/>
          <w:szCs w:val="20"/>
          <w:lang w:val="ru-RU"/>
        </w:rPr>
      </w:pPr>
      <w:r w:rsidRPr="000D7572">
        <w:rPr>
          <w:rFonts w:eastAsia="Times New Roman"/>
          <w:color w:val="00000A"/>
          <w:lang w:val="ru-RU"/>
        </w:rPr>
        <w:t xml:space="preserve">- </w:t>
      </w:r>
      <w:r w:rsidRPr="000D7572">
        <w:rPr>
          <w:rFonts w:eastAsia="Times New Roman"/>
          <w:b/>
          <w:color w:val="00000A"/>
          <w:lang w:val="ru-RU"/>
        </w:rPr>
        <w:t>освоение знаний</w:t>
      </w:r>
      <w:r w:rsidRPr="000D7572">
        <w:rPr>
          <w:rFonts w:eastAsia="Times New Roman"/>
          <w:color w:val="00000A"/>
          <w:lang w:val="ru-RU"/>
        </w:rPr>
        <w:t>, составляющих основу научных представлений об информации, информационных процессах, системах, технологиях и моделях;</w:t>
      </w:r>
    </w:p>
    <w:p w:rsidR="00B2639B" w:rsidRPr="000D7572" w:rsidRDefault="00B2639B" w:rsidP="00B2639B">
      <w:pPr>
        <w:tabs>
          <w:tab w:val="left" w:pos="708"/>
        </w:tabs>
        <w:suppressAutoHyphens/>
        <w:autoSpaceDE/>
        <w:autoSpaceDN/>
        <w:adjustRightInd/>
        <w:spacing w:line="100" w:lineRule="atLeast"/>
        <w:ind w:firstLine="284"/>
        <w:jc w:val="both"/>
        <w:rPr>
          <w:rFonts w:ascii="Arial" w:eastAsia="Times New Roman" w:hAnsi="Arial" w:cs="Arial"/>
          <w:color w:val="00000A"/>
          <w:sz w:val="20"/>
          <w:szCs w:val="20"/>
          <w:lang w:val="ru-RU"/>
        </w:rPr>
      </w:pPr>
      <w:r w:rsidRPr="000D7572">
        <w:rPr>
          <w:rFonts w:eastAsia="Times New Roman"/>
          <w:color w:val="00000A"/>
          <w:lang w:val="ru-RU"/>
        </w:rPr>
        <w:t xml:space="preserve">- </w:t>
      </w:r>
      <w:r w:rsidRPr="000D7572">
        <w:rPr>
          <w:rFonts w:eastAsia="Times New Roman"/>
          <w:b/>
          <w:color w:val="00000A"/>
          <w:lang w:val="ru-RU"/>
        </w:rPr>
        <w:t>овладение умениями</w:t>
      </w:r>
      <w:r w:rsidRPr="000D7572">
        <w:rPr>
          <w:rFonts w:eastAsia="Times New Roman"/>
          <w:color w:val="00000A"/>
          <w:lang w:val="ru-RU"/>
        </w:rPr>
        <w:t xml:space="preserve">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rsidR="00B2639B" w:rsidRPr="000D7572" w:rsidRDefault="00B2639B" w:rsidP="00B2639B">
      <w:pPr>
        <w:tabs>
          <w:tab w:val="left" w:pos="708"/>
        </w:tabs>
        <w:suppressAutoHyphens/>
        <w:autoSpaceDE/>
        <w:autoSpaceDN/>
        <w:adjustRightInd/>
        <w:spacing w:line="100" w:lineRule="atLeast"/>
        <w:ind w:firstLine="284"/>
        <w:jc w:val="both"/>
        <w:rPr>
          <w:rFonts w:ascii="Arial" w:eastAsia="Times New Roman" w:hAnsi="Arial" w:cs="Arial"/>
          <w:color w:val="00000A"/>
          <w:sz w:val="20"/>
          <w:szCs w:val="20"/>
          <w:lang w:val="ru-RU"/>
        </w:rPr>
      </w:pPr>
      <w:r w:rsidRPr="000D7572">
        <w:rPr>
          <w:rFonts w:eastAsia="Times New Roman"/>
          <w:color w:val="00000A"/>
          <w:lang w:val="ru-RU"/>
        </w:rPr>
        <w:t xml:space="preserve">- </w:t>
      </w:r>
      <w:r w:rsidRPr="000D7572">
        <w:rPr>
          <w:rFonts w:eastAsia="Times New Roman"/>
          <w:b/>
          <w:color w:val="00000A"/>
          <w:lang w:val="ru-RU"/>
        </w:rPr>
        <w:t>развитие</w:t>
      </w:r>
      <w:r w:rsidRPr="000D7572">
        <w:rPr>
          <w:rFonts w:eastAsia="Times New Roman"/>
          <w:color w:val="00000A"/>
          <w:lang w:val="ru-RU"/>
        </w:rPr>
        <w:t xml:space="preserve"> познавательных интересов, интеллектуальных и творческих способностей средствами ИКТ;</w:t>
      </w:r>
    </w:p>
    <w:p w:rsidR="00B2639B" w:rsidRPr="000D7572" w:rsidRDefault="00B2639B" w:rsidP="00B2639B">
      <w:pPr>
        <w:tabs>
          <w:tab w:val="left" w:pos="708"/>
        </w:tabs>
        <w:suppressAutoHyphens/>
        <w:autoSpaceDE/>
        <w:autoSpaceDN/>
        <w:adjustRightInd/>
        <w:spacing w:line="100" w:lineRule="atLeast"/>
        <w:ind w:firstLine="284"/>
        <w:jc w:val="both"/>
        <w:rPr>
          <w:rFonts w:ascii="Arial" w:eastAsia="Times New Roman" w:hAnsi="Arial" w:cs="Arial"/>
          <w:color w:val="00000A"/>
          <w:sz w:val="20"/>
          <w:szCs w:val="20"/>
          <w:lang w:val="ru-RU"/>
        </w:rPr>
      </w:pPr>
      <w:r w:rsidRPr="000D7572">
        <w:rPr>
          <w:rFonts w:eastAsia="Times New Roman"/>
          <w:color w:val="00000A"/>
          <w:lang w:val="ru-RU"/>
        </w:rPr>
        <w:t xml:space="preserve">- </w:t>
      </w:r>
      <w:r w:rsidRPr="000D7572">
        <w:rPr>
          <w:rFonts w:eastAsia="Times New Roman"/>
          <w:b/>
          <w:color w:val="00000A"/>
          <w:lang w:val="ru-RU"/>
        </w:rPr>
        <w:t>воспитание</w:t>
      </w:r>
      <w:r w:rsidRPr="000D7572">
        <w:rPr>
          <w:rFonts w:eastAsia="Times New Roman"/>
          <w:color w:val="00000A"/>
          <w:lang w:val="ru-RU"/>
        </w:rPr>
        <w:t xml:space="preserve">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rsidR="00B2639B" w:rsidRPr="000D7572" w:rsidRDefault="00B2639B" w:rsidP="00B2639B">
      <w:pPr>
        <w:tabs>
          <w:tab w:val="left" w:pos="708"/>
        </w:tabs>
        <w:suppressAutoHyphens/>
        <w:autoSpaceDE/>
        <w:autoSpaceDN/>
        <w:adjustRightInd/>
        <w:spacing w:line="100" w:lineRule="atLeast"/>
        <w:ind w:firstLine="284"/>
        <w:jc w:val="both"/>
        <w:rPr>
          <w:rFonts w:ascii="Arial" w:eastAsia="Times New Roman" w:hAnsi="Arial" w:cs="Arial"/>
          <w:color w:val="00000A"/>
          <w:sz w:val="20"/>
          <w:szCs w:val="20"/>
          <w:lang w:val="ru-RU"/>
        </w:rPr>
      </w:pPr>
      <w:r w:rsidRPr="000D7572">
        <w:rPr>
          <w:rFonts w:eastAsia="Times New Roman"/>
          <w:color w:val="00000A"/>
          <w:lang w:val="ru-RU"/>
        </w:rPr>
        <w:t xml:space="preserve">- </w:t>
      </w:r>
      <w:r w:rsidRPr="000D7572">
        <w:rPr>
          <w:rFonts w:eastAsia="Times New Roman"/>
          <w:b/>
          <w:color w:val="00000A"/>
          <w:lang w:val="ru-RU"/>
        </w:rPr>
        <w:t>выработка навыков</w:t>
      </w:r>
      <w:r w:rsidRPr="000D7572">
        <w:rPr>
          <w:rFonts w:eastAsia="Times New Roman"/>
          <w:color w:val="00000A"/>
          <w:lang w:val="ru-RU"/>
        </w:rPr>
        <w:t xml:space="preserve"> применения средств ИКТ в повседневной жизни, при выполнении индивидуальных и коллективных проектов, в учебной деятельности, при дальнейшем освоении профессий, востребованных на рынке труда.</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 xml:space="preserve">Содержание курса </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Введение</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Информация и информационные процессы</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Информация – одно из основных обобщающих понятий современной науки.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Информационные процессы – процессы, связанные с хранением, преобразованием и передачей данных.</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Компьютер – универсальное устройство обработки данных</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Компьютеры, встроенные в технические устройства и производственные комплексы. Роботизированные производства, аддитивные технологии (3D-принтеры).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Программное обеспечение компьютера.</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Носители информации в живой природе.</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История и тенденции развития компьютеров, улучшение характеристик компьютеров. Суперкомпьютеры.</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Физические ограничения на значения характеристик компьютеров.</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Параллельные вычисления.</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Техника безопасности и правила работы на компьютере.</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Математические основы информатики</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Тексты и кодирование</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Разнообразие языков и алфавитов. Естественные и формальные языки. Алфавит текстов на русском языке.</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Кодирование символов одного алфавита с помощью кодовых слов в другом алфавите; кодовая таблица, декодирование.</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Двоичный алфавит. Представление данных в компьютере как текстов в двоичном алфавите.</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Двоичные коды с фиксированной длиной кодового слова. Разрядность кода – длина кодового слова. Примеры двоичных кодов с разрядностью 8, 16, 32.</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Единицы измерения длины двоичных текстов: бит, байт, Килобайт и т. д. Количество информации, содержащееся в сообщении.</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Подход А.Н. Колмогорова к определению количества информации.</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Зависимость количества кодовых комбинаций от разрядности кода.  Код ASCII. Кодировки кириллицы. Примеры кодирования букв национальных алфавитов. Представление о стандарте Unicode. Таблицы кодировки с алфавитом, отличным от двоичного.</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Дискретизация</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Измерение и дискретизация. Общее представление о цифровом представлении аудиовизуальных и других непрерывных данных.</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Кодирование цвета. Цветовые модели. Модели RGBиCMYK. Модели HSB и CMY. Глубина кодирования. Знакомство с растровой и векторной графикой.</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Кодирование звука. Разрядность и частота записи. Количество каналов записи.</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Оценка количественных параметров, связанных с представлением и хранением изображений и звуковых файлов.</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Системы счисления</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Позиционные и непозиционные системы счисления. Примеры представления чисел в позиционных системах счисления.</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Перевод натуральных чисел из двоичной системы счисления в восьмеричную и шестнадцатеричную и обратно.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Арифметические действия в системах счисления.</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Элементы комбинаторики, теории множеств и математической логики</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Расчет количества вариантов: формулы перемножения и сложения количества вариантов. Количество текстов данной длины в данном алфавите.</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Таблицы истинности. Построение таблиц истинности для логических выражений.</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Логические операции следования (импликация) и равносильности (эквивалентность).Свойства логических операций. Законы алгебры логики. 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lang w:val="ru-RU"/>
        </w:rPr>
        <w:tab/>
      </w:r>
      <w:r w:rsidRPr="00C71315">
        <w:rPr>
          <w:rFonts w:eastAsia="Times New Roman"/>
          <w:b/>
          <w:lang w:val="ru-RU"/>
        </w:rPr>
        <w:t>Списки, графы, деревья</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Список. Первый элемент, последний элемент, предыдущий элемент, следующий элемент. Вставка, удаление и замена элемента.</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Дерево. Корень, лист, вершина (узел). Предшествующая вершина, последующие вершины. Поддерево. Высота дерева. Бинарное дерево. Генеалогическое дерево.</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Алгоритмы и элементы программирования</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Исполнители и алгоритмы. Управление исполнителями</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Программное управление самодвижущимся роботом.</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Системы программирования. Средства создания и выполнения программ.</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Понятие об этапах разработки программ и приемах отладки программ.</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Алгоритмические конструкции</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Конструкция «ветвление». Условный оператор: полная и неполная формы.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Выполнение  и невыполнения условия (истинность и ложность высказывания). Простые и составные условия. Запись составных условий.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Конструкция «повторения»: циклы с заданным числом повторений, с условием выполнения, с переменной цикла.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Запись алгоритмических конструкций в выбранном языке программирования.</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Примеры записи команд ветвления и повторения и других конструкций в различных алгоритмических языках.</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Разработка алгоритмов и программ</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Оператор присваивания. Представление о структурах данных.</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Константы и переменные. Переменная: имя и значение. Типы переменных: целые, вещественные, символьные, строковые, логические. Табличные величины (массивы). Одномерные массивы. Двумерные массивы.</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Примеры задач обработки данных:</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нахождение минимального и максимального числа из двух,трех, четырех данных чисел;</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нахождение всех корней заданного квадратного уравнения;</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заполнение числового массива в соответствии с формулой или путем ввода чисел;</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нахождение суммы элементов данной конечной числовой последовательности или массива;</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нахождение минимального (максимального) элемента массива.</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Знакомство с алгоритмами решения этих задач. Реализации этих алгоритмов в выбранной среде программирования.</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Составление алгоритмов и программ по управлению исполнителями Робот, Черепашка, Чертежник и др.</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Простейшие приемы диалоговой отладки программ (выбор точки останова, пошаговое выполнение, просмотр значений величин, отладочный вывод).</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Знакомство с документированием программ. Составление описание программы по образцу.</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Анализ алгоритмов</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Робототехника</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Математическое моделирование</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Компьютерные эксперименты.</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Использование программных систем и сервисов</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Файловая система</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Архивирование и разархивирование.</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Файловый менеджер.</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Поиск в файловой системе.</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Подготовка текстов и демонстрационных материалов</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Текстовые документы и их структурные элементы (страница, абзац, строка, слово, символ).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 История изменений.</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Проверка правописания, словари.</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Инструменты ввода текста с использованием сканера, программ распознавания, расшифровки устной речи. Компьютерный перевод.</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Подготовка компьютерных презентаций. Включение в презентацию аудиовизуальных объектов.</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Знакомство с обработкой фотографий. Геометрические и стилевые преобразования.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Ввод изображений с использованием различных цифровых устройств (цифровых фотоаппаратов и микроскопов, видеокамер, сканеров и т. д.).</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Электронные (динамические) таблицы</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Базы данных. Поиск информации</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Базы данных. Таблица как представление отношения. Поиск данных в готовой базе. Связи между таблицами.</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Поисковые машины.</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Работа в информационном пространстве. Информационно-коммуникационные технологии</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Компьютерные сети. Интернет. Адресация в сети Интернет. Доменная система имен. Сайт. Сетевое хранение данных. 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Компьютерные вирусы и другие вредоносные программы; защита от них.</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Приемы, повышающие безопасность работы в сети Интернет. Проблема подлинности полученной информации. Электронная подпись, сертифицированные сайты и документы. 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Основные этапы и тенденции развития ИКТ. Стандарты в сфере информатики и ИКТ. 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C71315" w:rsidRDefault="00C71315" w:rsidP="00B2639B">
      <w:pPr>
        <w:tabs>
          <w:tab w:val="left" w:pos="708"/>
        </w:tabs>
        <w:suppressAutoHyphens/>
        <w:autoSpaceDE/>
        <w:autoSpaceDN/>
        <w:adjustRightInd/>
        <w:spacing w:line="100" w:lineRule="atLeast"/>
        <w:ind w:firstLine="284"/>
        <w:jc w:val="center"/>
        <w:rPr>
          <w:rFonts w:eastAsia="Times New Roman"/>
          <w:color w:val="00000A"/>
          <w:lang w:val="ru-RU" w:eastAsia="en-US"/>
        </w:rPr>
      </w:pPr>
    </w:p>
    <w:p w:rsidR="00B2639B" w:rsidRPr="000D7572" w:rsidRDefault="00B2639B" w:rsidP="00B2639B">
      <w:pPr>
        <w:tabs>
          <w:tab w:val="left" w:pos="708"/>
        </w:tabs>
        <w:suppressAutoHyphens/>
        <w:autoSpaceDE/>
        <w:autoSpaceDN/>
        <w:adjustRightInd/>
        <w:spacing w:line="100" w:lineRule="atLeast"/>
        <w:ind w:firstLine="284"/>
        <w:jc w:val="center"/>
        <w:rPr>
          <w:rFonts w:ascii="Arial" w:eastAsia="Times New Roman" w:hAnsi="Arial" w:cs="Arial"/>
          <w:color w:val="00000A"/>
          <w:sz w:val="20"/>
          <w:szCs w:val="20"/>
          <w:lang w:val="ru-RU"/>
        </w:rPr>
      </w:pPr>
      <w:r w:rsidRPr="000D7572">
        <w:rPr>
          <w:rFonts w:eastAsia="Times New Roman"/>
          <w:b/>
          <w:color w:val="00000A"/>
          <w:lang w:val="ru-RU"/>
        </w:rPr>
        <w:t>2.2.6. История</w:t>
      </w:r>
    </w:p>
    <w:p w:rsidR="00B2639B" w:rsidRPr="000D7572" w:rsidRDefault="00B2639B" w:rsidP="00B2639B">
      <w:pPr>
        <w:tabs>
          <w:tab w:val="left" w:pos="708"/>
        </w:tabs>
        <w:suppressAutoHyphens/>
        <w:autoSpaceDE/>
        <w:autoSpaceDN/>
        <w:adjustRightInd/>
        <w:spacing w:line="100" w:lineRule="atLeast"/>
        <w:ind w:firstLine="284"/>
        <w:jc w:val="both"/>
        <w:rPr>
          <w:rFonts w:ascii="Arial" w:eastAsia="Times New Roman" w:hAnsi="Arial" w:cs="Arial"/>
          <w:color w:val="00000A"/>
          <w:sz w:val="20"/>
          <w:szCs w:val="20"/>
          <w:lang w:val="ru-RU"/>
        </w:rPr>
      </w:pPr>
      <w:r w:rsidRPr="000D7572">
        <w:rPr>
          <w:rFonts w:eastAsia="Times New Roman"/>
          <w:color w:val="00000A"/>
          <w:lang w:val="ru-RU"/>
        </w:rPr>
        <w:t>Изучение истории на уровне основного общего образования направлено на достижение следующих целей:</w:t>
      </w:r>
    </w:p>
    <w:p w:rsidR="00B2639B" w:rsidRPr="000D7572" w:rsidRDefault="00B2639B" w:rsidP="00B2639B">
      <w:pPr>
        <w:tabs>
          <w:tab w:val="left" w:pos="708"/>
        </w:tabs>
        <w:suppressAutoHyphens/>
        <w:autoSpaceDE/>
        <w:autoSpaceDN/>
        <w:adjustRightInd/>
        <w:spacing w:line="100" w:lineRule="atLeast"/>
        <w:ind w:firstLine="284"/>
        <w:jc w:val="both"/>
        <w:rPr>
          <w:rFonts w:ascii="Arial" w:eastAsia="Times New Roman" w:hAnsi="Arial" w:cs="Arial"/>
          <w:color w:val="00000A"/>
          <w:sz w:val="20"/>
          <w:szCs w:val="20"/>
          <w:lang w:val="ru-RU"/>
        </w:rPr>
      </w:pPr>
      <w:r w:rsidRPr="000D7572">
        <w:rPr>
          <w:rFonts w:eastAsia="Times New Roman"/>
          <w:color w:val="00000A"/>
          <w:lang w:val="ru-RU"/>
        </w:rPr>
        <w:t xml:space="preserve">- </w:t>
      </w:r>
      <w:r w:rsidRPr="000D7572">
        <w:rPr>
          <w:rFonts w:eastAsia="Times New Roman"/>
          <w:b/>
          <w:color w:val="00000A"/>
          <w:lang w:val="ru-RU"/>
        </w:rPr>
        <w:t>воспитание</w:t>
      </w:r>
      <w:r w:rsidRPr="000D7572">
        <w:rPr>
          <w:rFonts w:eastAsia="Times New Roman"/>
          <w:color w:val="00000A"/>
          <w:lang w:val="ru-RU"/>
        </w:rPr>
        <w:t xml:space="preserve"> патриотизма, уважения к истории и традициям нашей Родины, к правам и свободам человека, демократическим принципам общественной жизни;</w:t>
      </w:r>
    </w:p>
    <w:p w:rsidR="00B2639B" w:rsidRPr="000D7572" w:rsidRDefault="00B2639B" w:rsidP="00B2639B">
      <w:pPr>
        <w:tabs>
          <w:tab w:val="left" w:pos="708"/>
        </w:tabs>
        <w:suppressAutoHyphens/>
        <w:autoSpaceDE/>
        <w:autoSpaceDN/>
        <w:adjustRightInd/>
        <w:spacing w:line="100" w:lineRule="atLeast"/>
        <w:ind w:firstLine="284"/>
        <w:jc w:val="both"/>
        <w:rPr>
          <w:rFonts w:ascii="Arial" w:eastAsia="Times New Roman" w:hAnsi="Arial" w:cs="Arial"/>
          <w:color w:val="00000A"/>
          <w:sz w:val="20"/>
          <w:szCs w:val="20"/>
          <w:lang w:val="ru-RU"/>
        </w:rPr>
      </w:pPr>
      <w:r w:rsidRPr="000D7572">
        <w:rPr>
          <w:rFonts w:eastAsia="Times New Roman"/>
          <w:color w:val="00000A"/>
          <w:lang w:val="ru-RU"/>
        </w:rPr>
        <w:t xml:space="preserve">- </w:t>
      </w:r>
      <w:r w:rsidRPr="000D7572">
        <w:rPr>
          <w:rFonts w:eastAsia="Times New Roman"/>
          <w:b/>
          <w:color w:val="00000A"/>
          <w:lang w:val="ru-RU"/>
        </w:rPr>
        <w:t>освоение</w:t>
      </w:r>
      <w:r w:rsidRPr="000D7572">
        <w:rPr>
          <w:rFonts w:eastAsia="Times New Roman"/>
          <w:color w:val="00000A"/>
          <w:lang w:val="ru-RU"/>
        </w:rPr>
        <w:t xml:space="preserve"> знаний о важнейших событиях, процессах отечественной и всемирной истории в их взаимосвязи и хронологической последовательности;</w:t>
      </w:r>
    </w:p>
    <w:p w:rsidR="00B2639B" w:rsidRPr="000D7572" w:rsidRDefault="00B2639B" w:rsidP="00B2639B">
      <w:pPr>
        <w:tabs>
          <w:tab w:val="left" w:pos="708"/>
        </w:tabs>
        <w:suppressAutoHyphens/>
        <w:autoSpaceDE/>
        <w:autoSpaceDN/>
        <w:adjustRightInd/>
        <w:spacing w:line="100" w:lineRule="atLeast"/>
        <w:ind w:firstLine="284"/>
        <w:jc w:val="both"/>
        <w:rPr>
          <w:rFonts w:ascii="Arial" w:eastAsia="Times New Roman" w:hAnsi="Arial" w:cs="Arial"/>
          <w:color w:val="00000A"/>
          <w:sz w:val="20"/>
          <w:szCs w:val="20"/>
          <w:lang w:val="ru-RU"/>
        </w:rPr>
      </w:pPr>
      <w:r w:rsidRPr="000D7572">
        <w:rPr>
          <w:rFonts w:eastAsia="Times New Roman"/>
          <w:color w:val="00000A"/>
          <w:lang w:val="ru-RU"/>
        </w:rPr>
        <w:t xml:space="preserve">- </w:t>
      </w:r>
      <w:r w:rsidRPr="000D7572">
        <w:rPr>
          <w:rFonts w:eastAsia="Times New Roman"/>
          <w:b/>
          <w:color w:val="00000A"/>
          <w:lang w:val="ru-RU"/>
        </w:rPr>
        <w:t>овладение</w:t>
      </w:r>
      <w:r w:rsidRPr="000D7572">
        <w:rPr>
          <w:rFonts w:eastAsia="Times New Roman"/>
          <w:color w:val="00000A"/>
          <w:lang w:val="ru-RU"/>
        </w:rPr>
        <w:t xml:space="preserve"> элементарными методами исторического познания, умениями работать с различными источниками исторической информации;</w:t>
      </w:r>
    </w:p>
    <w:p w:rsidR="00B2639B" w:rsidRPr="000D7572" w:rsidRDefault="00B2639B" w:rsidP="00B2639B">
      <w:pPr>
        <w:tabs>
          <w:tab w:val="left" w:pos="708"/>
        </w:tabs>
        <w:suppressAutoHyphens/>
        <w:autoSpaceDE/>
        <w:autoSpaceDN/>
        <w:adjustRightInd/>
        <w:spacing w:line="100" w:lineRule="atLeast"/>
        <w:ind w:firstLine="284"/>
        <w:jc w:val="both"/>
        <w:rPr>
          <w:rFonts w:ascii="Arial" w:eastAsia="Times New Roman" w:hAnsi="Arial" w:cs="Arial"/>
          <w:color w:val="00000A"/>
          <w:sz w:val="20"/>
          <w:szCs w:val="20"/>
          <w:lang w:val="ru-RU"/>
        </w:rPr>
      </w:pPr>
      <w:r w:rsidRPr="000D7572">
        <w:rPr>
          <w:rFonts w:eastAsia="Times New Roman"/>
          <w:color w:val="00000A"/>
          <w:lang w:val="ru-RU"/>
        </w:rPr>
        <w:t xml:space="preserve">- </w:t>
      </w:r>
      <w:r w:rsidRPr="000D7572">
        <w:rPr>
          <w:rFonts w:eastAsia="Times New Roman"/>
          <w:b/>
          <w:color w:val="00000A"/>
          <w:lang w:val="ru-RU"/>
        </w:rPr>
        <w:t>формирование</w:t>
      </w:r>
      <w:r w:rsidRPr="000D7572">
        <w:rPr>
          <w:rFonts w:eastAsia="Times New Roman"/>
          <w:color w:val="00000A"/>
          <w:lang w:val="ru-RU"/>
        </w:rPr>
        <w:t xml:space="preserve"> ценностных ориентаций в ходе ознакомления с исторически сложившимися культурными, религиозными, этнонациональными традициями;</w:t>
      </w:r>
    </w:p>
    <w:p w:rsidR="00C71315" w:rsidRPr="00C71315" w:rsidRDefault="00B2639B" w:rsidP="00C71315">
      <w:pPr>
        <w:spacing w:line="276" w:lineRule="auto"/>
        <w:jc w:val="both"/>
        <w:rPr>
          <w:rFonts w:eastAsia="Times New Roman"/>
          <w:b/>
          <w:lang w:val="ru-RU"/>
        </w:rPr>
      </w:pPr>
      <w:r w:rsidRPr="000D7572">
        <w:rPr>
          <w:rFonts w:eastAsia="Times New Roman"/>
          <w:b/>
          <w:color w:val="00000A"/>
          <w:lang w:val="ru-RU"/>
        </w:rPr>
        <w:t>применение</w:t>
      </w:r>
      <w:r w:rsidRPr="000D7572">
        <w:rPr>
          <w:rFonts w:eastAsia="Times New Roman"/>
          <w:color w:val="00000A"/>
          <w:lang w:val="ru-RU"/>
        </w:rPr>
        <w:t xml:space="preserve"> знаний и представлений об исторически сложившихся системах социальных норм и ценностей для жизни в поликультурном, полиэтничном и многоконфессиональном обществе, участия в межкультурном взаимодействии, толерантного </w:t>
      </w:r>
      <w:r w:rsidR="00C71315" w:rsidRPr="00C71315">
        <w:rPr>
          <w:rFonts w:eastAsia="Times New Roman"/>
          <w:b/>
          <w:lang w:val="ru-RU"/>
        </w:rPr>
        <w:t>Содержание курса</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История России. Всеобщая история</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История России</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От Древней Руси к Российскому государству</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Введение</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 xml:space="preserve">Народы и государства на территории нашей страны в древности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Заселение территории нашей страны человеком. Каменный век. Особенности перехода от присваивающего хозяйства к производящему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Народы, проживавшие на этой территории до середины I тысячелетия до н.э. Античные города-государства Северного Причерноморья. Боспорское царство. Скифское царство. Дербент. </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 xml:space="preserve">Восточная Европа в середине I тыс. н.э.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 Тюркский каганат. Хазарский каганат. Волжская Булгария. </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 xml:space="preserve">Образование государства Русь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Государства Центральной и Западной Европы. Первые известия о Руси. Проблема образования Древнерусского государства. Начало династии Рюриковичей.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Принятие христианства и его значение. Византийское наследие на Руси. </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 xml:space="preserve">Русь в конце X – начале XII в.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 xml:space="preserve">Культурное пространство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 xml:space="preserve">Русь в середине XII – начале XIII в.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 в евразийском контексте.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 xml:space="preserve">Русские земли в середине XIII - XIV в.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в системе балтийских связей.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b/>
          <w:lang w:val="ru-RU"/>
        </w:rPr>
        <w:t>Народы и государства степной зоны Восточной Европы и Сибири в XIII-XV вв</w:t>
      </w:r>
      <w:r w:rsidRPr="00C71315">
        <w:rPr>
          <w:rFonts w:eastAsia="Times New Roman"/>
          <w:lang w:val="ru-RU"/>
        </w:rPr>
        <w:t xml:space="preserve">.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Дикое поле.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 xml:space="preserve">Культурное пространство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 xml:space="preserve">Формирование единого Русского государства в XV веке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 </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 xml:space="preserve">Культурное пространство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Повседневная жизнь горожан и сельских жителей в древнерусский и раннемосковский периоды.</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Региональный компонент</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Наш регион в древности и средневековье.</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 xml:space="preserve">Россия В XVI – XVII вв.: от великого княжества к царству Россия в XVI веке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Регентство Елены Глинской. Сопротивление удельных князей великокняжеской власти. Мятеж князя Андрея Старицкого. Унификация денежной системы. Стародубская война с Польшей и Литвой.</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Ереси Матвея Башкина и Феодосия Косого.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Социальная структура российского общества. Дворянство. Служилые и неслужилые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Многонациональный состав населения Русского государства. Финно-угорские народы. Народы Поволжья после присоединения к России. Служилые татары. Выходцы из стран Европы на государевой службе. Сосуществование религий в Российском государстве. Русская Православная церковь. Мусульманское духовенство.</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Россия в конце XVI в. 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и проводимых им преобразований. Цена реформ.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Отражение набега Гази-Гирея в 1591 г.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 xml:space="preserve">Смута в России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Династический кризис. Земский собор 1598 г. и избрание на царство Бориса Годунова. Политика Бориса Годунова, в т.ч. в отношении боярства. Опала семейства Романовых. Голод 1601-1603 гг. и обострение социально-экономического кризиса.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 </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 xml:space="preserve">Россия в XVII веке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 Морозова и И.Д. Милославского: итоги его деятельности. Патриарх Никон. Раскол в Церкви. Протопоп Аввакум, формирование религиозной традиции старообрядчества.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Царь Федор Алексеевич. Отмена местничества. Налоговая (податная) реформа.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Прибалтикой, Востоком.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Денежная реформа 1654 г. Медный бунт. Побеги крестьян на Дон и в Сибирь. Восстание Степана Разина.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манчжурами и империей Цин. </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 xml:space="preserve">Культурное пространство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Коч – корабль русских первопроходцев. Освоение Поволжья, Урала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Изменения в картине мира человека в XVI–XVII вв. и повседневная жизнь.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Приказ каменных дел. Деревянное зодчество.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Изобразительное искусство. Симон Ушаков. Ярославская школа иконописи. Парсунная живопись.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Региональный компонент</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Наш регион в XVI – XVII вв. </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Россия в конце XVII - XVIII ВЕКАХ: от царства к империи</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 xml:space="preserve">Россия в эпоху преобразований Петра I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b/>
          <w:lang w:val="ru-RU"/>
        </w:rPr>
        <w:t>Экономическая политика</w:t>
      </w:r>
      <w:r w:rsidRPr="00C71315">
        <w:rPr>
          <w:rFonts w:eastAsia="Times New Roman"/>
          <w:lang w:val="ru-RU"/>
        </w:rPr>
        <w:t xml:space="preserve">. 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b/>
          <w:lang w:val="ru-RU"/>
        </w:rPr>
        <w:t>Социальная политика</w:t>
      </w:r>
      <w:r w:rsidRPr="00C71315">
        <w:rPr>
          <w:rFonts w:eastAsia="Times New Roman"/>
          <w:lang w:val="ru-RU"/>
        </w:rPr>
        <w:t xml:space="preserve">.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b/>
          <w:lang w:val="ru-RU"/>
        </w:rPr>
        <w:t>Реформы управления</w:t>
      </w:r>
      <w:r w:rsidRPr="00C71315">
        <w:rPr>
          <w:rFonts w:eastAsia="Times New Roman"/>
          <w:lang w:val="ru-RU"/>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Первые гвардейские полки. Создание регулярной армии, военного флота. Рекрутские наборы.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b/>
          <w:lang w:val="ru-RU"/>
        </w:rPr>
        <w:t>Церковная реформа.</w:t>
      </w:r>
      <w:r w:rsidRPr="00C71315">
        <w:rPr>
          <w:rFonts w:eastAsia="Times New Roman"/>
          <w:lang w:val="ru-RU"/>
        </w:rPr>
        <w:t xml:space="preserve"> Упразднение патриаршества, учреждение синода. Положение конфессий.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b/>
          <w:lang w:val="ru-RU"/>
        </w:rPr>
        <w:t>Оппозиция реформам Петра I</w:t>
      </w:r>
      <w:r w:rsidRPr="00C71315">
        <w:rPr>
          <w:rFonts w:eastAsia="Times New Roman"/>
          <w:lang w:val="ru-RU"/>
        </w:rPr>
        <w:t xml:space="preserve">. Социальные движения в первой четверти XVIII в. Восстания в Астрахани, Башкирии, на Дону. Дело царевича Алексея.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b/>
          <w:lang w:val="ru-RU"/>
        </w:rPr>
        <w:t>Внешняя политика</w:t>
      </w:r>
      <w:r w:rsidRPr="00C71315">
        <w:rPr>
          <w:rFonts w:eastAsia="Times New Roman"/>
          <w:lang w:val="ru-RU"/>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Закрепление России на берегах Балтики. Провозглашение России империей. Каспийский поход Петра I.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b/>
          <w:lang w:val="ru-RU"/>
        </w:rPr>
        <w:t>Преобразования Петра I в области культуры</w:t>
      </w:r>
      <w:r w:rsidRPr="00C71315">
        <w:rPr>
          <w:rFonts w:eastAsia="Times New Roman"/>
          <w:lang w:val="ru-RU"/>
        </w:rPr>
        <w:t xml:space="preserve">.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Повседневная жизнь и быт правящей элиты и основной массы населения. Перемены в образе жизни российского дворянства. Новые формы социальной коммуникации в дворянской среде. 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Итоги, последствия и значение петровских преобразований. Образ Петра I в русской культуре. </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 xml:space="preserve">После Петра Великого: эпоха «дворцовых переворотов»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 Иоанновны. «Кабинет министров». Роль Э. Бирона, А.И. Остермана, А.П. Волынского, Б.Х. Миниха в управлении и политической жизни страны.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Укрепление границ империи на Украине и на юго-восточной окраине. Переход Младшего жуза в Казахстане под суверенитет Российской империи. Война с Османской империей.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Россия в международных конфликтах 1740-х – 1750-х гг. Участие в Семилетней войне.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Петр III. Манифест «о вольности дворянской». Переворот 28 июня 1762 г. </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 xml:space="preserve">Россия в 1760-х – 1790- гг. Правление Екатерины II и Павла I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Национальная политика. 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Ярмарки на Украине. Партнеры России во внешней торговле в Европе и в мире. Обеспечение активного внешнеторгового баланса.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Внешняя политика России второй половины XVIII в., ее основные задачи. Н.И. Панин и А.А.Безбородко.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Вхождение в состав России украинских и белорусских земель. Присоединение Литвы и Курляндии. Борьба Польши за национальную независимость. Восстание под предводительством Тадеуша Костюшко.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Участие России в борьбе с революционной Францией. Итальянский и Швейцарский походы А.В. Суворова. Действия эскадры Ф.Ф. Ушакова в Средиземном море. </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 xml:space="preserve">Культурное пространство Российской империи в XVIII в.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Н.И. Новиков, материалы о положении крепостных крестьян в его журналах. А.Н. Радищев и его «Путешествие из Петербурга в Москву».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 Культура и быт российских сословий. Дворянство: жизнь и быт дворянской усадьбы. Духовенство. Купечество. Крестьянство.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М.В. Ломоносов и его выдающаяся роль в становлении российской науки и образования.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ассамблей в стиле классицизма в обеих столицах. В.И. Баженов, М.Ф.Казаков.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 </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 xml:space="preserve">Народы России в XVIII в.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 xml:space="preserve">Россия при Павле I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Основные принципы внутренней политики Павла I.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Внутренняя политика. Ограничение дворянских привилегий. </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Региональный компонент</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Наш регион в XVIII в.</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Российская империя в XIX – начале XX вв.</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Россия на пути к реформам (1801–1861)</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 xml:space="preserve">Александровская эпоха: государственный либерализм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Отечественная война 1812 г.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 </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 xml:space="preserve">Николаевское самодержавие: государственный консерватизм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 Киселева 1837-1841 гг. Официальная идеология: «православие, самодержавие, народность». Формирование профессиональной бюрократии. Прогрессивное чиновничество: у истоков либерального реформаторства.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 xml:space="preserve">Крепостнический социум. Деревня и город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 </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Культурное пространство империи в первой половине XIX в.</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 </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 xml:space="preserve">Пространство империи: этнокультурный облик страны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 </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 xml:space="preserve">Формирование гражданского правосознания. Основные течения общественной мысли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Россия в эпоху реформ</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 xml:space="preserve">Преобразования Александра II: социальная и правовая модернизация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 xml:space="preserve">«Народное самодержавие» Александра III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и администрация.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 </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 xml:space="preserve">Пореформенный социум. Сельское хозяйство и промышленность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 </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 xml:space="preserve">Культурное пространство империи во второй половине XIX в.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 xml:space="preserve">Этнокультурный облик империи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 Национальные движения народов России. Взаимодействие национальных культур и народов. </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Формирование гражданского общества и основные направления общественных движений</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 </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Кризис империи в начале ХХ века</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Отечественный и иностранный капитал, его роль в индустриализации страны. Россия – мировой экспортер хлеба. Аграрный вопрос.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 xml:space="preserve">Первая российская революция 1905-1907 гг. Начало парламентаризма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Николай II и его окружение. Деятельность В.К. Плеве на посту министра внутренних дел. Оппозиционное либеральное движение. «Союз освобождения». «Банкетная кампания».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Предпосылки Первой российской революции. Формы социальных протестов. Борьба профессиональных революционеров с государством. Политический терроризм.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 </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 xml:space="preserve">Общество и власть после революции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Национальные партии и фракции в Государственной Думе.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Обострение международной обстановки. Блоковая система и участие в ней России. Россия в преддверии мировой катастрофы. </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 xml:space="preserve">«Серебряный век» российской культуры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Развитие народного просвещения: попытка преодоления разрыва между образованным обществом и народом.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Региональный компонент</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Наш регион в XIX в.</w:t>
      </w:r>
    </w:p>
    <w:p w:rsidR="00C71315" w:rsidRPr="00C71315" w:rsidRDefault="00C71315" w:rsidP="00C71315">
      <w:pPr>
        <w:widowControl/>
        <w:autoSpaceDE/>
        <w:autoSpaceDN/>
        <w:adjustRightInd/>
        <w:spacing w:line="276" w:lineRule="auto"/>
        <w:ind w:firstLine="360"/>
        <w:jc w:val="both"/>
        <w:rPr>
          <w:rFonts w:eastAsia="Times New Roman"/>
          <w:lang w:val="ru-RU"/>
        </w:rPr>
      </w:pP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Всеобщая история</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История Древнего мира</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b/>
          <w:lang w:val="ru-RU"/>
        </w:rPr>
        <w:t>Первобытность.</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b/>
          <w:lang w:val="ru-RU"/>
        </w:rPr>
        <w:t>Древний мир</w:t>
      </w:r>
      <w:r w:rsidRPr="00C71315">
        <w:rPr>
          <w:rFonts w:eastAsia="Times New Roman"/>
          <w:lang w:val="ru-RU"/>
        </w:rPr>
        <w:t>: понятие и хронология. Карта Древнего мира.</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Древний Восток</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Ассирия: завоевания ассирийцев, культурные сокровища Ниневии, гибель империи. Персидская держава: военные походы, управление империей.</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b/>
          <w:lang w:val="ru-RU"/>
        </w:rPr>
        <w:t>Античный мир</w:t>
      </w:r>
      <w:r w:rsidRPr="00C71315">
        <w:rPr>
          <w:rFonts w:eastAsia="Times New Roman"/>
          <w:lang w:val="ru-RU"/>
        </w:rPr>
        <w:t>: понятие. Карта античного мира.</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Древняя Греция</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Древний Рим</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Историческое и культурное наследие древних цивилизаций.</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История средних веков</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Средние века: понятие и хронологические рамки.</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Раннее Средневековье</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Начало Средневековья. Великое переселение народов. Образование варварских королевств.</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Зрелое Средневековье</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Крестьянство: феодальная зависимость, повинности, условия жизни. Крестьянская община.</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Уота Тайлера). Гуситское движение в Чехии.</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Византийская империя и славянские государства в XII—XV вв. Экспансия турок-османов и падение Византии.</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b/>
          <w:lang w:val="ru-RU"/>
        </w:rPr>
        <w:t>Страны Востока в Средние века.</w:t>
      </w:r>
      <w:r w:rsidRPr="00C71315">
        <w:rPr>
          <w:rFonts w:eastAsia="Times New Roman"/>
          <w:lang w:val="ru-RU"/>
        </w:rPr>
        <w:t xml:space="preserve"> Османская империя: завоевания турок-османов,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ремесла.</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b/>
          <w:lang w:val="ru-RU"/>
        </w:rPr>
        <w:t>Государства доколумбовой Америки</w:t>
      </w:r>
      <w:r w:rsidRPr="00C71315">
        <w:rPr>
          <w:rFonts w:eastAsia="Times New Roman"/>
          <w:lang w:val="ru-RU"/>
        </w:rPr>
        <w:t>. Общественный строй. Религиозные верования населения. Культура.</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Историческое и культурное наследие Средневековья.</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История Нового времени</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Новое время: понятие и хронологические рамки. </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Европа в конце ХV — начале XVII в.</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Нидерландская революция: цели, участники, формы борьбы. Итоги и значение революции.</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Страны Европы и Северной Америки в середине XVII—ХVIII в.</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Страны Востока в XVI—XVIII вв.</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сегуната Токугава в Японии.</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b/>
          <w:lang w:val="ru-RU"/>
        </w:rPr>
        <w:t xml:space="preserve">Страны Европы и Северной Америки в первой половине ХIХ в. </w:t>
      </w:r>
      <w:r w:rsidRPr="00C71315">
        <w:rPr>
          <w:rFonts w:eastAsia="Times New Roman"/>
          <w:lang w:val="ru-RU"/>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Страны Европы и Северной Америки во второй половине ХIХ в.</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Экономическое и социально-политическое развитие стран Европы и США в конце ХIХ в.</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Страны Азии в ХIХ в.</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сегуната Токугава, преобразования эпохи Мэйдзи.</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Война за независимость в Латинской Америке</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Народы Африки в Новое время</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Колониальные империи. Колониальные порядки и традиционные общественные отношения. Выступления против колонизаторов.</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b/>
          <w:lang w:val="ru-RU"/>
        </w:rPr>
        <w:t>Развитие культуры в XIX в</w:t>
      </w:r>
      <w:r w:rsidRPr="00C71315">
        <w:rPr>
          <w:rFonts w:eastAsia="Times New Roman"/>
          <w:lang w:val="ru-RU"/>
        </w:rPr>
        <w:t>.</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Международные отношения в XIX в.</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Историческое и культурное наследие Нового времени.</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 xml:space="preserve">Новейшая история.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Мир к началу XX в. Новейшая история: понятие, периодизация.</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Мир в 1900—1914 гг.</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b/>
          <w:lang w:val="ru-RU"/>
        </w:rPr>
        <w:t>Страны Азии и Латинской Америки в 1900—1917 гг.:</w:t>
      </w:r>
      <w:r w:rsidRPr="00C71315">
        <w:rPr>
          <w:rFonts w:eastAsia="Times New Roman"/>
          <w:lang w:val="ru-RU"/>
        </w:rPr>
        <w:t xml:space="preserve">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(Сунь Ятсен, Э. Сапата, Ф. Вилья).</w:t>
      </w:r>
    </w:p>
    <w:p w:rsidR="00C71315" w:rsidRPr="00C71315" w:rsidRDefault="00C71315" w:rsidP="00C71315">
      <w:pPr>
        <w:widowControl/>
        <w:autoSpaceDE/>
        <w:autoSpaceDN/>
        <w:adjustRightInd/>
        <w:spacing w:line="276" w:lineRule="auto"/>
        <w:ind w:firstLine="360"/>
        <w:jc w:val="both"/>
        <w:rPr>
          <w:rFonts w:eastAsia="Times New Roman"/>
          <w:lang w:val="ru-RU"/>
        </w:rPr>
      </w:pPr>
    </w:p>
    <w:p w:rsidR="00C71315" w:rsidRPr="00C71315" w:rsidRDefault="00C71315" w:rsidP="00C71315">
      <w:pPr>
        <w:widowControl/>
        <w:autoSpaceDE/>
        <w:autoSpaceDN/>
        <w:adjustRightInd/>
        <w:spacing w:line="276" w:lineRule="auto"/>
        <w:ind w:firstLine="360"/>
        <w:jc w:val="center"/>
        <w:rPr>
          <w:rFonts w:eastAsia="Times New Roman"/>
          <w:b/>
          <w:lang w:val="ru-RU"/>
        </w:rPr>
      </w:pPr>
      <w:r w:rsidRPr="00C71315">
        <w:rPr>
          <w:rFonts w:eastAsia="Times New Roman"/>
          <w:b/>
          <w:lang w:val="ru-RU"/>
        </w:rPr>
        <w:t>Синхронизация курсов всеобщей истории и истории России</w:t>
      </w: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4397"/>
        <w:gridCol w:w="4533"/>
      </w:tblGrid>
      <w:tr w:rsidR="00C71315" w:rsidRPr="00C71315" w:rsidTr="00C71315">
        <w:tc>
          <w:tcPr>
            <w:tcW w:w="1418" w:type="dxa"/>
          </w:tcPr>
          <w:p w:rsidR="00C71315" w:rsidRPr="00C71315" w:rsidRDefault="00C71315" w:rsidP="00C71315">
            <w:pPr>
              <w:widowControl/>
              <w:autoSpaceDE/>
              <w:autoSpaceDN/>
              <w:adjustRightInd/>
              <w:ind w:firstLine="360"/>
              <w:jc w:val="center"/>
              <w:rPr>
                <w:rFonts w:eastAsia="Times New Roman"/>
                <w:b/>
                <w:i/>
                <w:lang w:val="ru-RU"/>
              </w:rPr>
            </w:pPr>
          </w:p>
        </w:tc>
        <w:tc>
          <w:tcPr>
            <w:tcW w:w="4397" w:type="dxa"/>
          </w:tcPr>
          <w:p w:rsidR="00C71315" w:rsidRPr="00C71315" w:rsidRDefault="00C71315" w:rsidP="00C71315">
            <w:pPr>
              <w:widowControl/>
              <w:autoSpaceDE/>
              <w:autoSpaceDN/>
              <w:adjustRightInd/>
              <w:ind w:firstLine="360"/>
              <w:jc w:val="center"/>
              <w:rPr>
                <w:rFonts w:eastAsia="Times New Roman"/>
                <w:b/>
                <w:i/>
                <w:lang w:val="ru-RU"/>
              </w:rPr>
            </w:pPr>
            <w:r w:rsidRPr="00C71315">
              <w:rPr>
                <w:rFonts w:eastAsia="Times New Roman"/>
                <w:b/>
                <w:i/>
                <w:lang w:val="ru-RU"/>
              </w:rPr>
              <w:t>Всеобщая история</w:t>
            </w:r>
          </w:p>
        </w:tc>
        <w:tc>
          <w:tcPr>
            <w:tcW w:w="4533" w:type="dxa"/>
          </w:tcPr>
          <w:p w:rsidR="00C71315" w:rsidRPr="00C71315" w:rsidRDefault="00C71315" w:rsidP="00C71315">
            <w:pPr>
              <w:widowControl/>
              <w:autoSpaceDE/>
              <w:autoSpaceDN/>
              <w:adjustRightInd/>
              <w:ind w:firstLine="360"/>
              <w:jc w:val="center"/>
              <w:rPr>
                <w:rFonts w:eastAsia="Times New Roman"/>
                <w:b/>
                <w:i/>
                <w:lang w:val="ru-RU"/>
              </w:rPr>
            </w:pPr>
            <w:r w:rsidRPr="00C71315">
              <w:rPr>
                <w:rFonts w:eastAsia="Times New Roman"/>
                <w:b/>
                <w:i/>
                <w:lang w:val="ru-RU"/>
              </w:rPr>
              <w:t>История России</w:t>
            </w:r>
          </w:p>
        </w:tc>
      </w:tr>
      <w:tr w:rsidR="00C71315" w:rsidRPr="00DC4147" w:rsidTr="00C71315">
        <w:tc>
          <w:tcPr>
            <w:tcW w:w="1418" w:type="dxa"/>
          </w:tcPr>
          <w:p w:rsidR="00C71315" w:rsidRPr="00C71315" w:rsidRDefault="00C71315" w:rsidP="00C71315">
            <w:pPr>
              <w:widowControl/>
              <w:autoSpaceDE/>
              <w:autoSpaceDN/>
              <w:adjustRightInd/>
              <w:ind w:firstLine="360"/>
              <w:jc w:val="both"/>
              <w:rPr>
                <w:rFonts w:eastAsia="Times New Roman"/>
                <w:lang w:val="ru-RU"/>
              </w:rPr>
            </w:pPr>
            <w:r w:rsidRPr="00C71315">
              <w:rPr>
                <w:rFonts w:eastAsia="Times New Roman"/>
                <w:lang w:val="ru-RU"/>
              </w:rPr>
              <w:t>5 класс</w:t>
            </w:r>
          </w:p>
        </w:tc>
        <w:tc>
          <w:tcPr>
            <w:tcW w:w="4397" w:type="dxa"/>
          </w:tcPr>
          <w:p w:rsidR="00C71315" w:rsidRPr="00C71315" w:rsidRDefault="00C71315" w:rsidP="00C71315">
            <w:pPr>
              <w:widowControl/>
              <w:autoSpaceDE/>
              <w:autoSpaceDN/>
              <w:adjustRightInd/>
              <w:jc w:val="both"/>
              <w:rPr>
                <w:rFonts w:eastAsia="Times New Roman"/>
                <w:b/>
                <w:sz w:val="20"/>
                <w:szCs w:val="20"/>
                <w:lang w:val="ru-RU"/>
              </w:rPr>
            </w:pPr>
            <w:r w:rsidRPr="00C71315">
              <w:rPr>
                <w:rFonts w:eastAsia="Times New Roman"/>
                <w:b/>
                <w:sz w:val="20"/>
                <w:szCs w:val="20"/>
                <w:lang w:val="ru-RU"/>
              </w:rPr>
              <w:t>ИСТОРИЯ ДРЕВНЕГО МИРА</w:t>
            </w:r>
          </w:p>
          <w:p w:rsidR="00C71315" w:rsidRPr="00C71315" w:rsidRDefault="00C71315" w:rsidP="00C71315">
            <w:pPr>
              <w:widowControl/>
              <w:autoSpaceDE/>
              <w:autoSpaceDN/>
              <w:adjustRightInd/>
              <w:jc w:val="both"/>
              <w:rPr>
                <w:rFonts w:eastAsia="Times New Roman"/>
                <w:lang w:val="ru-RU"/>
              </w:rPr>
            </w:pPr>
            <w:r w:rsidRPr="00C71315">
              <w:rPr>
                <w:rFonts w:eastAsia="Times New Roman"/>
                <w:lang w:val="ru-RU"/>
              </w:rPr>
              <w:t>Первобытность.</w:t>
            </w:r>
          </w:p>
          <w:p w:rsidR="00C71315" w:rsidRPr="00C71315" w:rsidRDefault="00C71315" w:rsidP="00C71315">
            <w:pPr>
              <w:widowControl/>
              <w:autoSpaceDE/>
              <w:autoSpaceDN/>
              <w:adjustRightInd/>
              <w:jc w:val="both"/>
              <w:rPr>
                <w:rFonts w:eastAsia="Times New Roman"/>
                <w:lang w:val="ru-RU"/>
              </w:rPr>
            </w:pPr>
            <w:r w:rsidRPr="00C71315">
              <w:rPr>
                <w:rFonts w:eastAsia="Times New Roman"/>
                <w:lang w:val="ru-RU"/>
              </w:rPr>
              <w:t>Древний Восток</w:t>
            </w:r>
          </w:p>
          <w:p w:rsidR="00C71315" w:rsidRPr="00C71315" w:rsidRDefault="00C71315" w:rsidP="00C71315">
            <w:pPr>
              <w:widowControl/>
              <w:autoSpaceDE/>
              <w:autoSpaceDN/>
              <w:adjustRightInd/>
              <w:jc w:val="both"/>
              <w:rPr>
                <w:rFonts w:eastAsia="Times New Roman"/>
                <w:lang w:val="ru-RU"/>
              </w:rPr>
            </w:pPr>
            <w:r w:rsidRPr="00C71315">
              <w:rPr>
                <w:rFonts w:eastAsia="Times New Roman"/>
                <w:lang w:val="ru-RU"/>
              </w:rPr>
              <w:t>Античный мир. Древняя Греция. Древний Рим.</w:t>
            </w:r>
          </w:p>
        </w:tc>
        <w:tc>
          <w:tcPr>
            <w:tcW w:w="4533" w:type="dxa"/>
          </w:tcPr>
          <w:p w:rsidR="00C71315" w:rsidRPr="00C71315" w:rsidRDefault="00C71315" w:rsidP="00C71315">
            <w:pPr>
              <w:widowControl/>
              <w:autoSpaceDE/>
              <w:autoSpaceDN/>
              <w:adjustRightInd/>
              <w:jc w:val="both"/>
              <w:rPr>
                <w:rFonts w:eastAsia="Times New Roman"/>
                <w:lang w:val="ru-RU"/>
              </w:rPr>
            </w:pPr>
            <w:r w:rsidRPr="00C71315">
              <w:rPr>
                <w:rFonts w:eastAsia="Times New Roman"/>
                <w:lang w:val="ru-RU"/>
              </w:rPr>
              <w:t>Народы и государства на территории нашей страны в древности</w:t>
            </w:r>
          </w:p>
        </w:tc>
      </w:tr>
      <w:tr w:rsidR="00C71315" w:rsidRPr="00C71315" w:rsidTr="00C71315">
        <w:tc>
          <w:tcPr>
            <w:tcW w:w="1418" w:type="dxa"/>
          </w:tcPr>
          <w:p w:rsidR="00C71315" w:rsidRPr="00C71315" w:rsidRDefault="00C71315" w:rsidP="00C71315">
            <w:pPr>
              <w:widowControl/>
              <w:autoSpaceDE/>
              <w:autoSpaceDN/>
              <w:adjustRightInd/>
              <w:ind w:firstLine="360"/>
              <w:jc w:val="both"/>
              <w:rPr>
                <w:rFonts w:eastAsia="Times New Roman"/>
                <w:lang w:val="ru-RU"/>
              </w:rPr>
            </w:pPr>
            <w:r w:rsidRPr="00C71315">
              <w:rPr>
                <w:rFonts w:eastAsia="Times New Roman"/>
                <w:lang w:val="ru-RU"/>
              </w:rPr>
              <w:t xml:space="preserve">6 класс </w:t>
            </w:r>
          </w:p>
        </w:tc>
        <w:tc>
          <w:tcPr>
            <w:tcW w:w="4397" w:type="dxa"/>
          </w:tcPr>
          <w:p w:rsidR="00C71315" w:rsidRPr="00C71315" w:rsidRDefault="00C71315" w:rsidP="00C71315">
            <w:pPr>
              <w:widowControl/>
              <w:autoSpaceDE/>
              <w:autoSpaceDN/>
              <w:adjustRightInd/>
              <w:jc w:val="both"/>
              <w:rPr>
                <w:rFonts w:eastAsia="Times New Roman"/>
                <w:b/>
                <w:sz w:val="20"/>
                <w:szCs w:val="20"/>
                <w:lang w:val="ru-RU"/>
              </w:rPr>
            </w:pPr>
            <w:r w:rsidRPr="00C71315">
              <w:rPr>
                <w:rFonts w:eastAsia="Times New Roman"/>
                <w:b/>
                <w:sz w:val="20"/>
                <w:szCs w:val="20"/>
                <w:lang w:val="ru-RU"/>
              </w:rPr>
              <w:t xml:space="preserve">ИСТОРИЯ СРЕДНИХ ВЕКОВ. VI-XV вв. </w:t>
            </w:r>
          </w:p>
          <w:p w:rsidR="00C71315" w:rsidRPr="00C71315" w:rsidRDefault="00C71315" w:rsidP="00C71315">
            <w:pPr>
              <w:widowControl/>
              <w:autoSpaceDE/>
              <w:autoSpaceDN/>
              <w:adjustRightInd/>
              <w:jc w:val="both"/>
              <w:rPr>
                <w:rFonts w:eastAsia="Times New Roman"/>
                <w:lang w:val="ru-RU"/>
              </w:rPr>
            </w:pPr>
            <w:r w:rsidRPr="00C71315">
              <w:rPr>
                <w:rFonts w:eastAsia="Times New Roman"/>
                <w:lang w:val="ru-RU"/>
              </w:rPr>
              <w:t>Раннее Средневековье</w:t>
            </w:r>
          </w:p>
          <w:p w:rsidR="00C71315" w:rsidRPr="00C71315" w:rsidRDefault="00C71315" w:rsidP="00C71315">
            <w:pPr>
              <w:widowControl/>
              <w:autoSpaceDE/>
              <w:autoSpaceDN/>
              <w:adjustRightInd/>
              <w:jc w:val="both"/>
              <w:rPr>
                <w:rFonts w:eastAsia="Times New Roman"/>
                <w:lang w:val="ru-RU"/>
              </w:rPr>
            </w:pPr>
            <w:r w:rsidRPr="00C71315">
              <w:rPr>
                <w:rFonts w:eastAsia="Times New Roman"/>
                <w:lang w:val="ru-RU"/>
              </w:rPr>
              <w:t>Зрелое Средневековье</w:t>
            </w:r>
          </w:p>
          <w:p w:rsidR="00C71315" w:rsidRPr="00C71315" w:rsidRDefault="00C71315" w:rsidP="00C71315">
            <w:pPr>
              <w:widowControl/>
              <w:autoSpaceDE/>
              <w:autoSpaceDN/>
              <w:adjustRightInd/>
              <w:jc w:val="both"/>
              <w:rPr>
                <w:rFonts w:eastAsia="Times New Roman"/>
                <w:lang w:val="ru-RU"/>
              </w:rPr>
            </w:pPr>
            <w:r w:rsidRPr="00C71315">
              <w:rPr>
                <w:rFonts w:eastAsia="Times New Roman"/>
                <w:lang w:val="ru-RU"/>
              </w:rPr>
              <w:t>Страны Востока в Средние века</w:t>
            </w:r>
          </w:p>
          <w:p w:rsidR="00C71315" w:rsidRPr="00C71315" w:rsidRDefault="00C71315" w:rsidP="00C71315">
            <w:pPr>
              <w:widowControl/>
              <w:autoSpaceDE/>
              <w:autoSpaceDN/>
              <w:adjustRightInd/>
              <w:jc w:val="both"/>
              <w:rPr>
                <w:rFonts w:eastAsia="Times New Roman"/>
                <w:lang w:val="ru-RU"/>
              </w:rPr>
            </w:pPr>
            <w:r w:rsidRPr="00C71315">
              <w:rPr>
                <w:rFonts w:eastAsia="Times New Roman"/>
                <w:lang w:val="ru-RU"/>
              </w:rPr>
              <w:t>Государства доколумбовой Америки.</w:t>
            </w:r>
          </w:p>
          <w:p w:rsidR="00C71315" w:rsidRPr="00C71315" w:rsidRDefault="00C71315" w:rsidP="00C71315">
            <w:pPr>
              <w:widowControl/>
              <w:autoSpaceDE/>
              <w:autoSpaceDN/>
              <w:adjustRightInd/>
              <w:ind w:firstLine="360"/>
              <w:jc w:val="both"/>
              <w:rPr>
                <w:rFonts w:eastAsia="Times New Roman"/>
                <w:lang w:val="ru-RU"/>
              </w:rPr>
            </w:pPr>
          </w:p>
        </w:tc>
        <w:tc>
          <w:tcPr>
            <w:tcW w:w="4533" w:type="dxa"/>
          </w:tcPr>
          <w:p w:rsidR="00C71315" w:rsidRPr="00C71315" w:rsidRDefault="00C71315" w:rsidP="00C71315">
            <w:pPr>
              <w:widowControl/>
              <w:autoSpaceDE/>
              <w:autoSpaceDN/>
              <w:adjustRightInd/>
              <w:rPr>
                <w:rFonts w:eastAsia="Times New Roman"/>
                <w:b/>
                <w:sz w:val="20"/>
                <w:szCs w:val="20"/>
                <w:lang w:val="ru-RU"/>
              </w:rPr>
            </w:pPr>
            <w:r w:rsidRPr="00C71315">
              <w:rPr>
                <w:rFonts w:eastAsia="Times New Roman"/>
                <w:b/>
                <w:sz w:val="20"/>
                <w:szCs w:val="20"/>
                <w:lang w:val="ru-RU"/>
              </w:rPr>
              <w:t>ОТ ДРЕВНЕЙ РУСИ К РОССИЙСКОМУ ГОСУДАРСТВУ.VIII –XV вв.</w:t>
            </w:r>
          </w:p>
          <w:p w:rsidR="00C71315" w:rsidRPr="00C71315" w:rsidRDefault="00C71315" w:rsidP="00C71315">
            <w:pPr>
              <w:widowControl/>
              <w:autoSpaceDE/>
              <w:autoSpaceDN/>
              <w:adjustRightInd/>
              <w:jc w:val="both"/>
              <w:rPr>
                <w:rFonts w:eastAsia="Times New Roman"/>
                <w:lang w:val="ru-RU"/>
              </w:rPr>
            </w:pPr>
            <w:r w:rsidRPr="00C71315">
              <w:rPr>
                <w:rFonts w:eastAsia="Times New Roman"/>
                <w:lang w:val="ru-RU"/>
              </w:rPr>
              <w:t>Восточная Европа в середине I тыс. н.э.</w:t>
            </w:r>
          </w:p>
          <w:p w:rsidR="00C71315" w:rsidRPr="00C71315" w:rsidRDefault="00C71315" w:rsidP="00C71315">
            <w:pPr>
              <w:widowControl/>
              <w:autoSpaceDE/>
              <w:autoSpaceDN/>
              <w:adjustRightInd/>
              <w:jc w:val="both"/>
              <w:rPr>
                <w:rFonts w:eastAsia="Times New Roman"/>
                <w:lang w:val="ru-RU"/>
              </w:rPr>
            </w:pPr>
            <w:r w:rsidRPr="00C71315">
              <w:rPr>
                <w:rFonts w:eastAsia="Times New Roman"/>
                <w:lang w:val="ru-RU"/>
              </w:rPr>
              <w:t>Образование государства Русь</w:t>
            </w:r>
          </w:p>
          <w:p w:rsidR="00C71315" w:rsidRPr="00C71315" w:rsidRDefault="00C71315" w:rsidP="00C71315">
            <w:pPr>
              <w:widowControl/>
              <w:autoSpaceDE/>
              <w:autoSpaceDN/>
              <w:adjustRightInd/>
              <w:jc w:val="both"/>
              <w:rPr>
                <w:rFonts w:eastAsia="Times New Roman"/>
                <w:lang w:val="ru-RU"/>
              </w:rPr>
            </w:pPr>
            <w:r w:rsidRPr="00C71315">
              <w:rPr>
                <w:rFonts w:eastAsia="Times New Roman"/>
                <w:lang w:val="ru-RU"/>
              </w:rPr>
              <w:t>Русь в конце X – начале XII в.</w:t>
            </w:r>
          </w:p>
          <w:p w:rsidR="00C71315" w:rsidRPr="00C71315" w:rsidRDefault="00C71315" w:rsidP="00C71315">
            <w:pPr>
              <w:widowControl/>
              <w:autoSpaceDE/>
              <w:autoSpaceDN/>
              <w:adjustRightInd/>
              <w:jc w:val="both"/>
              <w:rPr>
                <w:rFonts w:eastAsia="Times New Roman"/>
                <w:lang w:val="ru-RU"/>
              </w:rPr>
            </w:pPr>
            <w:r w:rsidRPr="00C71315">
              <w:rPr>
                <w:rFonts w:eastAsia="Times New Roman"/>
                <w:lang w:val="ru-RU"/>
              </w:rPr>
              <w:t>Культурное пространство</w:t>
            </w:r>
          </w:p>
          <w:p w:rsidR="00C71315" w:rsidRPr="00C71315" w:rsidRDefault="00C71315" w:rsidP="00C71315">
            <w:pPr>
              <w:widowControl/>
              <w:autoSpaceDE/>
              <w:autoSpaceDN/>
              <w:adjustRightInd/>
              <w:jc w:val="both"/>
              <w:rPr>
                <w:rFonts w:eastAsia="Times New Roman"/>
                <w:lang w:val="ru-RU"/>
              </w:rPr>
            </w:pPr>
            <w:r w:rsidRPr="00C71315">
              <w:rPr>
                <w:rFonts w:eastAsia="Times New Roman"/>
                <w:lang w:val="ru-RU"/>
              </w:rPr>
              <w:t xml:space="preserve">Русь в середине XII – начале XIII в. </w:t>
            </w:r>
          </w:p>
          <w:p w:rsidR="00C71315" w:rsidRPr="00C71315" w:rsidRDefault="00C71315" w:rsidP="00C71315">
            <w:pPr>
              <w:widowControl/>
              <w:autoSpaceDE/>
              <w:autoSpaceDN/>
              <w:adjustRightInd/>
              <w:rPr>
                <w:rFonts w:eastAsia="Times New Roman"/>
                <w:lang w:val="ru-RU"/>
              </w:rPr>
            </w:pPr>
            <w:r w:rsidRPr="00C71315">
              <w:rPr>
                <w:rFonts w:eastAsia="Times New Roman"/>
                <w:lang w:val="ru-RU"/>
              </w:rPr>
              <w:t xml:space="preserve">Русские земли в середине XIII – XIV в </w:t>
            </w:r>
          </w:p>
          <w:p w:rsidR="00C71315" w:rsidRPr="00C71315" w:rsidRDefault="00C71315" w:rsidP="00C71315">
            <w:pPr>
              <w:widowControl/>
              <w:autoSpaceDE/>
              <w:autoSpaceDN/>
              <w:adjustRightInd/>
              <w:jc w:val="both"/>
              <w:rPr>
                <w:rFonts w:eastAsia="Times New Roman"/>
                <w:lang w:val="ru-RU"/>
              </w:rPr>
            </w:pPr>
            <w:r w:rsidRPr="00C71315">
              <w:rPr>
                <w:rFonts w:eastAsia="Times New Roman"/>
                <w:lang w:val="ru-RU"/>
              </w:rPr>
              <w:t xml:space="preserve">Народы и государства степной зоны Восточной Европы и Сибири в XIII-XV вв. </w:t>
            </w:r>
          </w:p>
          <w:p w:rsidR="00C71315" w:rsidRPr="00C71315" w:rsidRDefault="00C71315" w:rsidP="00C71315">
            <w:pPr>
              <w:widowControl/>
              <w:autoSpaceDE/>
              <w:autoSpaceDN/>
              <w:adjustRightInd/>
              <w:jc w:val="both"/>
              <w:rPr>
                <w:rFonts w:eastAsia="Times New Roman"/>
                <w:lang w:val="ru-RU"/>
              </w:rPr>
            </w:pPr>
            <w:r w:rsidRPr="00C71315">
              <w:rPr>
                <w:rFonts w:eastAsia="Times New Roman"/>
                <w:lang w:val="ru-RU"/>
              </w:rPr>
              <w:t xml:space="preserve">Культурное пространство </w:t>
            </w:r>
          </w:p>
          <w:p w:rsidR="00C71315" w:rsidRPr="00C71315" w:rsidRDefault="00C71315" w:rsidP="00C71315">
            <w:pPr>
              <w:widowControl/>
              <w:autoSpaceDE/>
              <w:autoSpaceDN/>
              <w:adjustRightInd/>
              <w:jc w:val="both"/>
              <w:rPr>
                <w:rFonts w:eastAsia="Times New Roman"/>
                <w:lang w:val="ru-RU"/>
              </w:rPr>
            </w:pPr>
            <w:r w:rsidRPr="00C71315">
              <w:rPr>
                <w:rFonts w:eastAsia="Times New Roman"/>
                <w:lang w:val="ru-RU"/>
              </w:rPr>
              <w:t>Формирование единого Русского государства в XV веке</w:t>
            </w:r>
          </w:p>
          <w:p w:rsidR="00C71315" w:rsidRPr="00C71315" w:rsidRDefault="00C71315" w:rsidP="00C71315">
            <w:pPr>
              <w:widowControl/>
              <w:autoSpaceDE/>
              <w:autoSpaceDN/>
              <w:adjustRightInd/>
              <w:jc w:val="both"/>
              <w:rPr>
                <w:rFonts w:eastAsia="Times New Roman"/>
                <w:lang w:val="ru-RU"/>
              </w:rPr>
            </w:pPr>
            <w:r w:rsidRPr="00C71315">
              <w:rPr>
                <w:rFonts w:eastAsia="Times New Roman"/>
                <w:lang w:val="ru-RU"/>
              </w:rPr>
              <w:t>Культурное пространство</w:t>
            </w:r>
          </w:p>
          <w:p w:rsidR="00C71315" w:rsidRPr="00C71315" w:rsidRDefault="00C71315" w:rsidP="00C71315">
            <w:pPr>
              <w:widowControl/>
              <w:autoSpaceDE/>
              <w:autoSpaceDN/>
              <w:adjustRightInd/>
              <w:jc w:val="both"/>
              <w:rPr>
                <w:rFonts w:eastAsia="Times New Roman"/>
                <w:lang w:val="ru-RU"/>
              </w:rPr>
            </w:pPr>
            <w:r w:rsidRPr="00C71315">
              <w:rPr>
                <w:rFonts w:eastAsia="Times New Roman"/>
                <w:lang w:val="ru-RU"/>
              </w:rPr>
              <w:t>Региональный компонент</w:t>
            </w:r>
          </w:p>
        </w:tc>
      </w:tr>
      <w:tr w:rsidR="00C71315" w:rsidRPr="00C71315" w:rsidTr="00C71315">
        <w:tc>
          <w:tcPr>
            <w:tcW w:w="1418" w:type="dxa"/>
          </w:tcPr>
          <w:p w:rsidR="00C71315" w:rsidRPr="00C71315" w:rsidRDefault="00C71315" w:rsidP="00C71315">
            <w:pPr>
              <w:widowControl/>
              <w:autoSpaceDE/>
              <w:autoSpaceDN/>
              <w:adjustRightInd/>
              <w:ind w:firstLine="360"/>
              <w:jc w:val="both"/>
              <w:rPr>
                <w:rFonts w:eastAsia="Times New Roman"/>
                <w:lang w:val="ru-RU"/>
              </w:rPr>
            </w:pPr>
            <w:r w:rsidRPr="00C71315">
              <w:rPr>
                <w:rFonts w:eastAsia="Times New Roman"/>
                <w:lang w:val="ru-RU"/>
              </w:rPr>
              <w:t>7 класс</w:t>
            </w:r>
          </w:p>
        </w:tc>
        <w:tc>
          <w:tcPr>
            <w:tcW w:w="4397" w:type="dxa"/>
          </w:tcPr>
          <w:p w:rsidR="00C71315" w:rsidRPr="00C71315" w:rsidRDefault="00C71315" w:rsidP="00C71315">
            <w:pPr>
              <w:widowControl/>
              <w:autoSpaceDE/>
              <w:autoSpaceDN/>
              <w:adjustRightInd/>
              <w:jc w:val="both"/>
              <w:rPr>
                <w:rFonts w:eastAsia="Times New Roman"/>
                <w:lang w:val="ru-RU"/>
              </w:rPr>
            </w:pPr>
            <w:r w:rsidRPr="00C71315">
              <w:rPr>
                <w:rFonts w:eastAsia="Times New Roman"/>
                <w:b/>
                <w:sz w:val="20"/>
                <w:szCs w:val="20"/>
                <w:lang w:val="ru-RU"/>
              </w:rPr>
              <w:t>ИСТОРИЯ НОВОГО ВРЕМЕНИ. XVI-XVII вв</w:t>
            </w:r>
            <w:r w:rsidRPr="00C71315">
              <w:rPr>
                <w:rFonts w:eastAsia="Times New Roman"/>
                <w:sz w:val="20"/>
                <w:szCs w:val="20"/>
                <w:lang w:val="ru-RU"/>
              </w:rPr>
              <w:t>.</w:t>
            </w:r>
            <w:r w:rsidRPr="00C71315">
              <w:rPr>
                <w:rFonts w:eastAsia="Times New Roman"/>
                <w:lang w:val="ru-RU"/>
              </w:rPr>
              <w:t xml:space="preserve"> </w:t>
            </w:r>
          </w:p>
          <w:p w:rsidR="00C71315" w:rsidRPr="00C71315" w:rsidRDefault="00C71315" w:rsidP="00C71315">
            <w:pPr>
              <w:widowControl/>
              <w:autoSpaceDE/>
              <w:autoSpaceDN/>
              <w:adjustRightInd/>
              <w:jc w:val="both"/>
              <w:rPr>
                <w:rFonts w:eastAsia="Times New Roman"/>
                <w:lang w:val="ru-RU"/>
              </w:rPr>
            </w:pPr>
            <w:r w:rsidRPr="00C71315">
              <w:rPr>
                <w:rFonts w:eastAsia="Times New Roman"/>
                <w:lang w:val="ru-RU"/>
              </w:rPr>
              <w:t>От абсолютизма к парламентаризму. Первые буржуазные революции</w:t>
            </w:r>
          </w:p>
          <w:p w:rsidR="00C71315" w:rsidRPr="00C71315" w:rsidRDefault="00C71315" w:rsidP="00C71315">
            <w:pPr>
              <w:widowControl/>
              <w:autoSpaceDE/>
              <w:autoSpaceDN/>
              <w:adjustRightInd/>
              <w:jc w:val="both"/>
              <w:rPr>
                <w:rFonts w:eastAsia="Times New Roman"/>
                <w:lang w:val="ru-RU"/>
              </w:rPr>
            </w:pPr>
            <w:r w:rsidRPr="00C71315">
              <w:rPr>
                <w:rFonts w:eastAsia="Times New Roman"/>
                <w:lang w:val="ru-RU"/>
              </w:rPr>
              <w:t>Европа в конце ХV — начале XVII в.</w:t>
            </w:r>
          </w:p>
          <w:p w:rsidR="00C71315" w:rsidRPr="00C71315" w:rsidRDefault="00C71315" w:rsidP="00C71315">
            <w:pPr>
              <w:widowControl/>
              <w:autoSpaceDE/>
              <w:autoSpaceDN/>
              <w:adjustRightInd/>
              <w:jc w:val="both"/>
              <w:rPr>
                <w:rFonts w:eastAsia="Times New Roman"/>
                <w:lang w:val="ru-RU"/>
              </w:rPr>
            </w:pPr>
            <w:r w:rsidRPr="00C71315">
              <w:rPr>
                <w:rFonts w:eastAsia="Times New Roman"/>
                <w:lang w:val="ru-RU"/>
              </w:rPr>
              <w:t>Европа в конце ХV — начале XVII в.</w:t>
            </w:r>
          </w:p>
          <w:p w:rsidR="00C71315" w:rsidRPr="00C71315" w:rsidRDefault="00C71315" w:rsidP="00C71315">
            <w:pPr>
              <w:widowControl/>
              <w:autoSpaceDE/>
              <w:autoSpaceDN/>
              <w:adjustRightInd/>
              <w:jc w:val="both"/>
              <w:rPr>
                <w:rFonts w:eastAsia="Times New Roman"/>
                <w:lang w:val="ru-RU"/>
              </w:rPr>
            </w:pPr>
            <w:r w:rsidRPr="00C71315">
              <w:rPr>
                <w:rFonts w:eastAsia="Times New Roman"/>
                <w:lang w:val="ru-RU"/>
              </w:rPr>
              <w:t>Страны Европы и Северной Америки в середине XVII—ХVIII в.</w:t>
            </w:r>
          </w:p>
          <w:p w:rsidR="00C71315" w:rsidRPr="00C71315" w:rsidRDefault="00C71315" w:rsidP="00C71315">
            <w:pPr>
              <w:widowControl/>
              <w:autoSpaceDE/>
              <w:autoSpaceDN/>
              <w:adjustRightInd/>
              <w:jc w:val="both"/>
              <w:rPr>
                <w:rFonts w:eastAsia="Times New Roman"/>
                <w:lang w:val="ru-RU"/>
              </w:rPr>
            </w:pPr>
            <w:r w:rsidRPr="00C71315">
              <w:rPr>
                <w:rFonts w:eastAsia="Times New Roman"/>
                <w:lang w:val="ru-RU"/>
              </w:rPr>
              <w:t>Страны Востока в XVI—XVIII вв.</w:t>
            </w:r>
          </w:p>
        </w:tc>
        <w:tc>
          <w:tcPr>
            <w:tcW w:w="4533" w:type="dxa"/>
          </w:tcPr>
          <w:p w:rsidR="00C71315" w:rsidRPr="00C71315" w:rsidRDefault="00C71315" w:rsidP="00C71315">
            <w:pPr>
              <w:widowControl/>
              <w:autoSpaceDE/>
              <w:autoSpaceDN/>
              <w:adjustRightInd/>
              <w:jc w:val="both"/>
              <w:rPr>
                <w:rFonts w:eastAsia="Times New Roman"/>
                <w:b/>
                <w:sz w:val="20"/>
                <w:szCs w:val="20"/>
                <w:lang w:val="ru-RU"/>
              </w:rPr>
            </w:pPr>
            <w:r w:rsidRPr="00C71315">
              <w:rPr>
                <w:rFonts w:eastAsia="Times New Roman"/>
                <w:b/>
                <w:sz w:val="20"/>
                <w:szCs w:val="20"/>
                <w:lang w:val="ru-RU"/>
              </w:rPr>
              <w:t>РОССИЯ В XVI – XVII ВЕКАХ: ОТ ВЕЛИКОГО КНЯЖЕСТВА К ЦАРСТВУ</w:t>
            </w:r>
          </w:p>
          <w:p w:rsidR="00C71315" w:rsidRPr="00C71315" w:rsidRDefault="00C71315" w:rsidP="00C71315">
            <w:pPr>
              <w:widowControl/>
              <w:autoSpaceDE/>
              <w:autoSpaceDN/>
              <w:adjustRightInd/>
              <w:jc w:val="both"/>
              <w:rPr>
                <w:rFonts w:eastAsia="Times New Roman"/>
                <w:lang w:val="ru-RU"/>
              </w:rPr>
            </w:pPr>
            <w:r w:rsidRPr="00C71315">
              <w:rPr>
                <w:rFonts w:eastAsia="Times New Roman"/>
                <w:lang w:val="ru-RU"/>
              </w:rPr>
              <w:t xml:space="preserve">Россия в XVI веке </w:t>
            </w:r>
          </w:p>
          <w:p w:rsidR="00C71315" w:rsidRPr="00C71315" w:rsidRDefault="00C71315" w:rsidP="00C71315">
            <w:pPr>
              <w:widowControl/>
              <w:autoSpaceDE/>
              <w:autoSpaceDN/>
              <w:adjustRightInd/>
              <w:jc w:val="both"/>
              <w:rPr>
                <w:rFonts w:eastAsia="Times New Roman"/>
                <w:lang w:val="ru-RU"/>
              </w:rPr>
            </w:pPr>
            <w:r w:rsidRPr="00C71315">
              <w:rPr>
                <w:rFonts w:eastAsia="Times New Roman"/>
                <w:lang w:val="ru-RU"/>
              </w:rPr>
              <w:t xml:space="preserve">Смута в России </w:t>
            </w:r>
          </w:p>
          <w:p w:rsidR="00C71315" w:rsidRPr="00C71315" w:rsidRDefault="00C71315" w:rsidP="00C71315">
            <w:pPr>
              <w:widowControl/>
              <w:autoSpaceDE/>
              <w:autoSpaceDN/>
              <w:adjustRightInd/>
              <w:jc w:val="both"/>
              <w:rPr>
                <w:rFonts w:eastAsia="Times New Roman"/>
                <w:lang w:val="ru-RU"/>
              </w:rPr>
            </w:pPr>
            <w:r w:rsidRPr="00C71315">
              <w:rPr>
                <w:rFonts w:eastAsia="Times New Roman"/>
                <w:lang w:val="ru-RU"/>
              </w:rPr>
              <w:t xml:space="preserve">Россия в XVII веке </w:t>
            </w:r>
          </w:p>
          <w:p w:rsidR="00C71315" w:rsidRPr="00C71315" w:rsidRDefault="00C71315" w:rsidP="00C71315">
            <w:pPr>
              <w:widowControl/>
              <w:autoSpaceDE/>
              <w:autoSpaceDN/>
              <w:adjustRightInd/>
              <w:jc w:val="both"/>
              <w:rPr>
                <w:rFonts w:eastAsia="Times New Roman"/>
                <w:lang w:val="ru-RU"/>
              </w:rPr>
            </w:pPr>
            <w:r w:rsidRPr="00C71315">
              <w:rPr>
                <w:rFonts w:eastAsia="Times New Roman"/>
                <w:lang w:val="ru-RU"/>
              </w:rPr>
              <w:t>Культурное пространство</w:t>
            </w:r>
          </w:p>
          <w:p w:rsidR="00C71315" w:rsidRPr="00C71315" w:rsidRDefault="00C71315" w:rsidP="00C71315">
            <w:pPr>
              <w:widowControl/>
              <w:autoSpaceDE/>
              <w:autoSpaceDN/>
              <w:adjustRightInd/>
              <w:jc w:val="both"/>
              <w:rPr>
                <w:rFonts w:eastAsia="Times New Roman"/>
                <w:lang w:val="ru-RU"/>
              </w:rPr>
            </w:pPr>
            <w:r w:rsidRPr="00C71315">
              <w:rPr>
                <w:rFonts w:eastAsia="Times New Roman"/>
                <w:lang w:val="ru-RU"/>
              </w:rPr>
              <w:t>Региональный компонент</w:t>
            </w:r>
          </w:p>
          <w:p w:rsidR="00C71315" w:rsidRPr="00C71315" w:rsidRDefault="00C71315" w:rsidP="00C71315">
            <w:pPr>
              <w:widowControl/>
              <w:autoSpaceDE/>
              <w:autoSpaceDN/>
              <w:adjustRightInd/>
              <w:ind w:firstLine="360"/>
              <w:jc w:val="both"/>
              <w:rPr>
                <w:rFonts w:eastAsia="Times New Roman"/>
                <w:lang w:val="ru-RU"/>
              </w:rPr>
            </w:pPr>
          </w:p>
        </w:tc>
      </w:tr>
      <w:tr w:rsidR="00C71315" w:rsidRPr="00DC4147" w:rsidTr="00C71315">
        <w:tc>
          <w:tcPr>
            <w:tcW w:w="1418" w:type="dxa"/>
          </w:tcPr>
          <w:p w:rsidR="00C71315" w:rsidRPr="00C71315" w:rsidRDefault="00C71315" w:rsidP="00C71315">
            <w:pPr>
              <w:widowControl/>
              <w:autoSpaceDE/>
              <w:autoSpaceDN/>
              <w:adjustRightInd/>
              <w:ind w:firstLine="360"/>
              <w:jc w:val="both"/>
              <w:rPr>
                <w:rFonts w:eastAsia="Times New Roman"/>
                <w:lang w:val="ru-RU"/>
              </w:rPr>
            </w:pPr>
            <w:r w:rsidRPr="00C71315">
              <w:rPr>
                <w:rFonts w:eastAsia="Times New Roman"/>
                <w:lang w:val="ru-RU"/>
              </w:rPr>
              <w:t>8 класс</w:t>
            </w:r>
          </w:p>
        </w:tc>
        <w:tc>
          <w:tcPr>
            <w:tcW w:w="4397" w:type="dxa"/>
          </w:tcPr>
          <w:p w:rsidR="00C71315" w:rsidRPr="00C71315" w:rsidRDefault="00C71315" w:rsidP="00C71315">
            <w:pPr>
              <w:widowControl/>
              <w:autoSpaceDE/>
              <w:autoSpaceDN/>
              <w:adjustRightInd/>
              <w:jc w:val="both"/>
              <w:rPr>
                <w:rFonts w:eastAsia="Times New Roman"/>
                <w:b/>
                <w:sz w:val="20"/>
                <w:szCs w:val="20"/>
                <w:lang w:val="ru-RU"/>
              </w:rPr>
            </w:pPr>
            <w:r w:rsidRPr="00C71315">
              <w:rPr>
                <w:rFonts w:eastAsia="Times New Roman"/>
                <w:b/>
                <w:sz w:val="20"/>
                <w:szCs w:val="20"/>
                <w:lang w:val="ru-RU"/>
              </w:rPr>
              <w:t>ИСТОРИЯ НОВОГО ВРЕМЕНИ. XVIII в.</w:t>
            </w:r>
          </w:p>
          <w:p w:rsidR="00C71315" w:rsidRPr="00C71315" w:rsidRDefault="00C71315" w:rsidP="00C71315">
            <w:pPr>
              <w:widowControl/>
              <w:autoSpaceDE/>
              <w:autoSpaceDN/>
              <w:adjustRightInd/>
              <w:jc w:val="both"/>
              <w:rPr>
                <w:rFonts w:eastAsia="Times New Roman"/>
                <w:lang w:val="ru-RU"/>
              </w:rPr>
            </w:pPr>
            <w:r w:rsidRPr="00C71315">
              <w:rPr>
                <w:rFonts w:eastAsia="Times New Roman"/>
                <w:lang w:val="ru-RU"/>
              </w:rPr>
              <w:t xml:space="preserve">Эпоха Просвещения. </w:t>
            </w:r>
          </w:p>
          <w:p w:rsidR="00C71315" w:rsidRPr="00C71315" w:rsidRDefault="00C71315" w:rsidP="00C71315">
            <w:pPr>
              <w:widowControl/>
              <w:autoSpaceDE/>
              <w:autoSpaceDN/>
              <w:adjustRightInd/>
              <w:jc w:val="both"/>
              <w:rPr>
                <w:rFonts w:eastAsia="Times New Roman"/>
                <w:lang w:val="ru-RU"/>
              </w:rPr>
            </w:pPr>
            <w:r w:rsidRPr="00C71315">
              <w:rPr>
                <w:rFonts w:eastAsia="Times New Roman"/>
                <w:lang w:val="ru-RU"/>
              </w:rPr>
              <w:t>Эпоха промышленного переворота</w:t>
            </w:r>
          </w:p>
          <w:p w:rsidR="00C71315" w:rsidRPr="00C71315" w:rsidRDefault="00C71315" w:rsidP="00C71315">
            <w:pPr>
              <w:widowControl/>
              <w:autoSpaceDE/>
              <w:autoSpaceDN/>
              <w:adjustRightInd/>
              <w:jc w:val="both"/>
              <w:rPr>
                <w:rFonts w:eastAsia="Times New Roman"/>
                <w:lang w:val="ru-RU"/>
              </w:rPr>
            </w:pPr>
            <w:r w:rsidRPr="00C71315">
              <w:rPr>
                <w:rFonts w:eastAsia="Times New Roman"/>
                <w:lang w:val="ru-RU"/>
              </w:rPr>
              <w:t>Великая французская революция</w:t>
            </w:r>
          </w:p>
          <w:p w:rsidR="00C71315" w:rsidRPr="00C71315" w:rsidRDefault="00C71315" w:rsidP="00C71315">
            <w:pPr>
              <w:widowControl/>
              <w:autoSpaceDE/>
              <w:autoSpaceDN/>
              <w:adjustRightInd/>
              <w:ind w:firstLine="360"/>
              <w:jc w:val="both"/>
              <w:rPr>
                <w:rFonts w:eastAsia="Times New Roman"/>
                <w:lang w:val="ru-RU"/>
              </w:rPr>
            </w:pPr>
          </w:p>
        </w:tc>
        <w:tc>
          <w:tcPr>
            <w:tcW w:w="4533" w:type="dxa"/>
          </w:tcPr>
          <w:p w:rsidR="00C71315" w:rsidRPr="00C71315" w:rsidRDefault="00C71315" w:rsidP="00C71315">
            <w:pPr>
              <w:widowControl/>
              <w:autoSpaceDE/>
              <w:autoSpaceDN/>
              <w:adjustRightInd/>
              <w:jc w:val="both"/>
              <w:rPr>
                <w:rFonts w:eastAsia="Times New Roman"/>
                <w:b/>
                <w:sz w:val="20"/>
                <w:szCs w:val="20"/>
                <w:lang w:val="ru-RU"/>
              </w:rPr>
            </w:pPr>
            <w:r w:rsidRPr="00C71315">
              <w:rPr>
                <w:rFonts w:eastAsia="Times New Roman"/>
                <w:b/>
                <w:sz w:val="20"/>
                <w:szCs w:val="20"/>
                <w:lang w:val="ru-RU"/>
              </w:rPr>
              <w:t>РОССИЯ В КОНЦЕ XVII - XVIII ВЕКАХ: ОТ ЦАРСТВА К ИМПЕРИИ</w:t>
            </w:r>
          </w:p>
          <w:p w:rsidR="00C71315" w:rsidRPr="00C71315" w:rsidRDefault="00C71315" w:rsidP="00C71315">
            <w:pPr>
              <w:widowControl/>
              <w:autoSpaceDE/>
              <w:autoSpaceDN/>
              <w:adjustRightInd/>
              <w:jc w:val="both"/>
              <w:rPr>
                <w:rFonts w:eastAsia="Times New Roman"/>
                <w:lang w:val="ru-RU"/>
              </w:rPr>
            </w:pPr>
            <w:r w:rsidRPr="00C71315">
              <w:rPr>
                <w:rFonts w:eastAsia="Times New Roman"/>
                <w:lang w:val="ru-RU"/>
              </w:rPr>
              <w:t>Россия в эпоху преобразований Петра I</w:t>
            </w:r>
          </w:p>
          <w:p w:rsidR="00C71315" w:rsidRPr="00C71315" w:rsidRDefault="00C71315" w:rsidP="00C71315">
            <w:pPr>
              <w:widowControl/>
              <w:autoSpaceDE/>
              <w:autoSpaceDN/>
              <w:adjustRightInd/>
              <w:jc w:val="both"/>
              <w:rPr>
                <w:rFonts w:eastAsia="Times New Roman"/>
                <w:lang w:val="ru-RU"/>
              </w:rPr>
            </w:pPr>
            <w:r w:rsidRPr="00C71315">
              <w:rPr>
                <w:rFonts w:eastAsia="Times New Roman"/>
                <w:lang w:val="ru-RU"/>
              </w:rPr>
              <w:t>После Петра Великого: эпоха «дворцовых переворотов»</w:t>
            </w:r>
          </w:p>
          <w:p w:rsidR="00C71315" w:rsidRPr="00C71315" w:rsidRDefault="00C71315" w:rsidP="00C71315">
            <w:pPr>
              <w:widowControl/>
              <w:autoSpaceDE/>
              <w:autoSpaceDN/>
              <w:adjustRightInd/>
              <w:jc w:val="both"/>
              <w:rPr>
                <w:rFonts w:eastAsia="Times New Roman"/>
                <w:lang w:val="ru-RU"/>
              </w:rPr>
            </w:pPr>
            <w:r w:rsidRPr="00C71315">
              <w:rPr>
                <w:rFonts w:eastAsia="Times New Roman"/>
                <w:lang w:val="ru-RU"/>
              </w:rPr>
              <w:t>Россия в 1760-х – 1790- гг. Правление Екатерины II и Павла I</w:t>
            </w:r>
          </w:p>
          <w:p w:rsidR="00C71315" w:rsidRPr="00C71315" w:rsidRDefault="00C71315" w:rsidP="00C71315">
            <w:pPr>
              <w:widowControl/>
              <w:autoSpaceDE/>
              <w:autoSpaceDN/>
              <w:adjustRightInd/>
              <w:jc w:val="both"/>
              <w:rPr>
                <w:rFonts w:eastAsia="Times New Roman"/>
                <w:lang w:val="ru-RU"/>
              </w:rPr>
            </w:pPr>
            <w:r w:rsidRPr="00C71315">
              <w:rPr>
                <w:rFonts w:eastAsia="Times New Roman"/>
                <w:lang w:val="ru-RU"/>
              </w:rPr>
              <w:t xml:space="preserve">Культурное пространство Российской империи в XVIII в. </w:t>
            </w:r>
          </w:p>
          <w:p w:rsidR="00C71315" w:rsidRPr="00C71315" w:rsidRDefault="00C71315" w:rsidP="00C71315">
            <w:pPr>
              <w:widowControl/>
              <w:autoSpaceDE/>
              <w:autoSpaceDN/>
              <w:adjustRightInd/>
              <w:jc w:val="both"/>
              <w:rPr>
                <w:rFonts w:eastAsia="Times New Roman"/>
                <w:lang w:val="ru-RU"/>
              </w:rPr>
            </w:pPr>
            <w:r w:rsidRPr="00C71315">
              <w:rPr>
                <w:rFonts w:eastAsia="Times New Roman"/>
                <w:lang w:val="ru-RU"/>
              </w:rPr>
              <w:t>Народы России в XVIII в.</w:t>
            </w:r>
          </w:p>
          <w:p w:rsidR="00C71315" w:rsidRPr="00C71315" w:rsidRDefault="00C71315" w:rsidP="00C71315">
            <w:pPr>
              <w:widowControl/>
              <w:autoSpaceDE/>
              <w:autoSpaceDN/>
              <w:adjustRightInd/>
              <w:jc w:val="both"/>
              <w:rPr>
                <w:rFonts w:eastAsia="Times New Roman"/>
                <w:lang w:val="ru-RU"/>
              </w:rPr>
            </w:pPr>
            <w:r w:rsidRPr="00C71315">
              <w:rPr>
                <w:rFonts w:eastAsia="Times New Roman"/>
                <w:lang w:val="ru-RU"/>
              </w:rPr>
              <w:t>Россия при Павле I</w:t>
            </w:r>
          </w:p>
          <w:p w:rsidR="00C71315" w:rsidRPr="00C71315" w:rsidRDefault="00C71315" w:rsidP="00C71315">
            <w:pPr>
              <w:widowControl/>
              <w:autoSpaceDE/>
              <w:autoSpaceDN/>
              <w:adjustRightInd/>
              <w:jc w:val="both"/>
              <w:rPr>
                <w:rFonts w:eastAsia="Times New Roman"/>
                <w:lang w:val="ru-RU"/>
              </w:rPr>
            </w:pPr>
            <w:r w:rsidRPr="00C71315">
              <w:rPr>
                <w:rFonts w:eastAsia="Times New Roman"/>
                <w:lang w:val="ru-RU"/>
              </w:rPr>
              <w:t>Региональный компонент</w:t>
            </w:r>
          </w:p>
        </w:tc>
      </w:tr>
      <w:tr w:rsidR="00C71315" w:rsidRPr="00C71315" w:rsidTr="00C71315">
        <w:tc>
          <w:tcPr>
            <w:tcW w:w="1418" w:type="dxa"/>
          </w:tcPr>
          <w:p w:rsidR="00C71315" w:rsidRPr="00C71315" w:rsidRDefault="00C71315" w:rsidP="00C71315">
            <w:pPr>
              <w:widowControl/>
              <w:autoSpaceDE/>
              <w:autoSpaceDN/>
              <w:adjustRightInd/>
              <w:ind w:firstLine="360"/>
              <w:jc w:val="both"/>
              <w:rPr>
                <w:rFonts w:eastAsia="Times New Roman"/>
                <w:lang w:val="ru-RU"/>
              </w:rPr>
            </w:pPr>
            <w:r w:rsidRPr="00C71315">
              <w:rPr>
                <w:rFonts w:eastAsia="Times New Roman"/>
                <w:lang w:val="ru-RU"/>
              </w:rPr>
              <w:t>9 класс</w:t>
            </w:r>
          </w:p>
        </w:tc>
        <w:tc>
          <w:tcPr>
            <w:tcW w:w="4397" w:type="dxa"/>
          </w:tcPr>
          <w:p w:rsidR="00C71315" w:rsidRPr="00C71315" w:rsidRDefault="00C71315" w:rsidP="00C71315">
            <w:pPr>
              <w:widowControl/>
              <w:autoSpaceDE/>
              <w:autoSpaceDN/>
              <w:adjustRightInd/>
              <w:jc w:val="both"/>
              <w:rPr>
                <w:rFonts w:eastAsia="Times New Roman"/>
                <w:b/>
                <w:sz w:val="20"/>
                <w:szCs w:val="20"/>
                <w:lang w:val="ru-RU"/>
              </w:rPr>
            </w:pPr>
            <w:r w:rsidRPr="00C71315">
              <w:rPr>
                <w:rFonts w:eastAsia="Times New Roman"/>
                <w:b/>
                <w:sz w:val="20"/>
                <w:szCs w:val="20"/>
                <w:lang w:val="ru-RU"/>
              </w:rPr>
              <w:t xml:space="preserve">ИСТОРИЯ НОВОГО ВРЕМЕНИ. XIX в. </w:t>
            </w:r>
          </w:p>
          <w:p w:rsidR="00C71315" w:rsidRPr="00C71315" w:rsidRDefault="00C71315" w:rsidP="00C71315">
            <w:pPr>
              <w:widowControl/>
              <w:autoSpaceDE/>
              <w:autoSpaceDN/>
              <w:adjustRightInd/>
              <w:jc w:val="both"/>
              <w:rPr>
                <w:rFonts w:eastAsia="Times New Roman"/>
                <w:lang w:val="ru-RU"/>
              </w:rPr>
            </w:pPr>
            <w:r w:rsidRPr="00C71315">
              <w:rPr>
                <w:rFonts w:eastAsia="Times New Roman"/>
                <w:lang w:val="ru-RU"/>
              </w:rPr>
              <w:t>Мир к началу XX в. Новейшая история. Становление и расцвет индустриального общества. До начала Первой мировой войны</w:t>
            </w:r>
          </w:p>
          <w:p w:rsidR="00C71315" w:rsidRPr="00C71315" w:rsidRDefault="00C71315" w:rsidP="00C71315">
            <w:pPr>
              <w:widowControl/>
              <w:autoSpaceDE/>
              <w:autoSpaceDN/>
              <w:adjustRightInd/>
              <w:jc w:val="both"/>
              <w:rPr>
                <w:rFonts w:eastAsia="Times New Roman"/>
                <w:lang w:val="ru-RU"/>
              </w:rPr>
            </w:pPr>
            <w:r w:rsidRPr="00C71315">
              <w:rPr>
                <w:rFonts w:eastAsia="Times New Roman"/>
                <w:lang w:val="ru-RU"/>
              </w:rPr>
              <w:t>Страны Европы и Северной Америки в первой половине ХIХ в.</w:t>
            </w:r>
          </w:p>
          <w:p w:rsidR="00C71315" w:rsidRPr="00C71315" w:rsidRDefault="00C71315" w:rsidP="00C71315">
            <w:pPr>
              <w:widowControl/>
              <w:autoSpaceDE/>
              <w:autoSpaceDN/>
              <w:adjustRightInd/>
              <w:jc w:val="both"/>
              <w:rPr>
                <w:rFonts w:eastAsia="Times New Roman"/>
                <w:lang w:val="ru-RU"/>
              </w:rPr>
            </w:pPr>
            <w:r w:rsidRPr="00C71315">
              <w:rPr>
                <w:rFonts w:eastAsia="Times New Roman"/>
                <w:lang w:val="ru-RU"/>
              </w:rPr>
              <w:t>Страны Европы и Северной Америки во второй половине ХIХ в.</w:t>
            </w:r>
          </w:p>
          <w:p w:rsidR="00C71315" w:rsidRPr="00C71315" w:rsidRDefault="00C71315" w:rsidP="00C71315">
            <w:pPr>
              <w:widowControl/>
              <w:autoSpaceDE/>
              <w:autoSpaceDN/>
              <w:adjustRightInd/>
              <w:jc w:val="both"/>
              <w:rPr>
                <w:rFonts w:eastAsia="Times New Roman"/>
                <w:lang w:val="ru-RU"/>
              </w:rPr>
            </w:pPr>
            <w:r w:rsidRPr="00C71315">
              <w:rPr>
                <w:rFonts w:eastAsia="Times New Roman"/>
                <w:lang w:val="ru-RU"/>
              </w:rPr>
              <w:t>Экономическое и социально-политическое развитие стран Европы и США в конце ХIХ в.</w:t>
            </w:r>
          </w:p>
          <w:p w:rsidR="00C71315" w:rsidRPr="00C71315" w:rsidRDefault="00C71315" w:rsidP="00C71315">
            <w:pPr>
              <w:widowControl/>
              <w:autoSpaceDE/>
              <w:autoSpaceDN/>
              <w:adjustRightInd/>
              <w:jc w:val="both"/>
              <w:rPr>
                <w:rFonts w:eastAsia="Times New Roman"/>
                <w:lang w:val="ru-RU"/>
              </w:rPr>
            </w:pPr>
            <w:r w:rsidRPr="00C71315">
              <w:rPr>
                <w:rFonts w:eastAsia="Times New Roman"/>
                <w:lang w:val="ru-RU"/>
              </w:rPr>
              <w:t>Страны Азии в ХIХ в.</w:t>
            </w:r>
          </w:p>
          <w:p w:rsidR="00C71315" w:rsidRPr="00C71315" w:rsidRDefault="00C71315" w:rsidP="00C71315">
            <w:pPr>
              <w:widowControl/>
              <w:autoSpaceDE/>
              <w:autoSpaceDN/>
              <w:adjustRightInd/>
              <w:jc w:val="both"/>
              <w:rPr>
                <w:rFonts w:eastAsia="Times New Roman"/>
                <w:lang w:val="ru-RU"/>
              </w:rPr>
            </w:pPr>
            <w:r w:rsidRPr="00C71315">
              <w:rPr>
                <w:rFonts w:eastAsia="Times New Roman"/>
                <w:lang w:val="ru-RU"/>
              </w:rPr>
              <w:t>Война за независимость в Латинской Америке</w:t>
            </w:r>
          </w:p>
          <w:p w:rsidR="00C71315" w:rsidRPr="00C71315" w:rsidRDefault="00C71315" w:rsidP="00C71315">
            <w:pPr>
              <w:widowControl/>
              <w:autoSpaceDE/>
              <w:autoSpaceDN/>
              <w:adjustRightInd/>
              <w:jc w:val="both"/>
              <w:rPr>
                <w:rFonts w:eastAsia="Times New Roman"/>
                <w:lang w:val="ru-RU"/>
              </w:rPr>
            </w:pPr>
            <w:r w:rsidRPr="00C71315">
              <w:rPr>
                <w:rFonts w:eastAsia="Times New Roman"/>
                <w:lang w:val="ru-RU"/>
              </w:rPr>
              <w:t>Народы Африки в Новое время</w:t>
            </w:r>
          </w:p>
          <w:p w:rsidR="00C71315" w:rsidRPr="00C71315" w:rsidRDefault="00C71315" w:rsidP="00C71315">
            <w:pPr>
              <w:widowControl/>
              <w:autoSpaceDE/>
              <w:autoSpaceDN/>
              <w:adjustRightInd/>
              <w:jc w:val="both"/>
              <w:rPr>
                <w:rFonts w:eastAsia="Times New Roman"/>
                <w:lang w:val="ru-RU"/>
              </w:rPr>
            </w:pPr>
            <w:r w:rsidRPr="00C71315">
              <w:rPr>
                <w:rFonts w:eastAsia="Times New Roman"/>
                <w:lang w:val="ru-RU"/>
              </w:rPr>
              <w:t>Развитие культуры в XIX в.</w:t>
            </w:r>
          </w:p>
          <w:p w:rsidR="00C71315" w:rsidRPr="00C71315" w:rsidRDefault="00C71315" w:rsidP="00C71315">
            <w:pPr>
              <w:widowControl/>
              <w:autoSpaceDE/>
              <w:autoSpaceDN/>
              <w:adjustRightInd/>
              <w:jc w:val="both"/>
              <w:rPr>
                <w:rFonts w:eastAsia="Times New Roman"/>
                <w:lang w:val="ru-RU"/>
              </w:rPr>
            </w:pPr>
            <w:r w:rsidRPr="00C71315">
              <w:rPr>
                <w:rFonts w:eastAsia="Times New Roman"/>
                <w:lang w:val="ru-RU"/>
              </w:rPr>
              <w:t>Международные отношения в XIX в.</w:t>
            </w:r>
          </w:p>
          <w:p w:rsidR="00C71315" w:rsidRPr="00C71315" w:rsidRDefault="00C71315" w:rsidP="00C71315">
            <w:pPr>
              <w:widowControl/>
              <w:autoSpaceDE/>
              <w:autoSpaceDN/>
              <w:adjustRightInd/>
              <w:jc w:val="both"/>
              <w:rPr>
                <w:rFonts w:eastAsia="Times New Roman"/>
                <w:lang w:val="ru-RU"/>
              </w:rPr>
            </w:pPr>
            <w:r w:rsidRPr="00C71315">
              <w:rPr>
                <w:rFonts w:eastAsia="Times New Roman"/>
                <w:lang w:val="ru-RU"/>
              </w:rPr>
              <w:t>Мир в 1900—1914 гг.</w:t>
            </w:r>
          </w:p>
          <w:p w:rsidR="00C71315" w:rsidRPr="00C71315" w:rsidRDefault="00C71315" w:rsidP="00C71315">
            <w:pPr>
              <w:widowControl/>
              <w:autoSpaceDE/>
              <w:autoSpaceDN/>
              <w:adjustRightInd/>
              <w:ind w:firstLine="360"/>
              <w:jc w:val="both"/>
              <w:rPr>
                <w:rFonts w:eastAsia="Times New Roman"/>
                <w:lang w:val="ru-RU"/>
              </w:rPr>
            </w:pPr>
          </w:p>
          <w:p w:rsidR="00C71315" w:rsidRPr="00C71315" w:rsidRDefault="00C71315" w:rsidP="00C71315">
            <w:pPr>
              <w:widowControl/>
              <w:autoSpaceDE/>
              <w:autoSpaceDN/>
              <w:adjustRightInd/>
              <w:ind w:firstLine="360"/>
              <w:jc w:val="both"/>
              <w:rPr>
                <w:rFonts w:eastAsia="Times New Roman"/>
                <w:lang w:val="ru-RU"/>
              </w:rPr>
            </w:pPr>
          </w:p>
          <w:p w:rsidR="00C71315" w:rsidRPr="00C71315" w:rsidRDefault="00C71315" w:rsidP="00C71315">
            <w:pPr>
              <w:widowControl/>
              <w:autoSpaceDE/>
              <w:autoSpaceDN/>
              <w:adjustRightInd/>
              <w:ind w:firstLine="360"/>
              <w:jc w:val="both"/>
              <w:rPr>
                <w:rFonts w:eastAsia="Times New Roman"/>
                <w:lang w:val="ru-RU"/>
              </w:rPr>
            </w:pPr>
          </w:p>
          <w:p w:rsidR="00C71315" w:rsidRPr="00C71315" w:rsidRDefault="00C71315" w:rsidP="00C71315">
            <w:pPr>
              <w:widowControl/>
              <w:autoSpaceDE/>
              <w:autoSpaceDN/>
              <w:adjustRightInd/>
              <w:ind w:firstLine="360"/>
              <w:jc w:val="both"/>
              <w:rPr>
                <w:rFonts w:eastAsia="Times New Roman"/>
                <w:lang w:val="ru-RU"/>
              </w:rPr>
            </w:pPr>
          </w:p>
        </w:tc>
        <w:tc>
          <w:tcPr>
            <w:tcW w:w="4533" w:type="dxa"/>
          </w:tcPr>
          <w:p w:rsidR="00C71315" w:rsidRPr="00C71315" w:rsidRDefault="00C71315" w:rsidP="00C71315">
            <w:pPr>
              <w:widowControl/>
              <w:autoSpaceDE/>
              <w:autoSpaceDN/>
              <w:adjustRightInd/>
              <w:jc w:val="both"/>
              <w:rPr>
                <w:rFonts w:eastAsia="Times New Roman"/>
                <w:b/>
                <w:sz w:val="20"/>
                <w:szCs w:val="20"/>
                <w:lang w:val="ru-RU"/>
              </w:rPr>
            </w:pPr>
            <w:r w:rsidRPr="00C71315">
              <w:rPr>
                <w:rFonts w:eastAsia="Times New Roman"/>
                <w:b/>
                <w:sz w:val="20"/>
                <w:szCs w:val="20"/>
                <w:lang w:val="ru-RU"/>
              </w:rPr>
              <w:t>РОССИЙСКАЯ ИМПЕРИЯ В XIX – НАЧАЛЕ XX ВВ.</w:t>
            </w:r>
          </w:p>
          <w:p w:rsidR="00C71315" w:rsidRPr="00C71315" w:rsidRDefault="00C71315" w:rsidP="00C71315">
            <w:pPr>
              <w:widowControl/>
              <w:autoSpaceDE/>
              <w:autoSpaceDN/>
              <w:adjustRightInd/>
              <w:jc w:val="both"/>
              <w:rPr>
                <w:rFonts w:eastAsia="Times New Roman"/>
                <w:lang w:val="ru-RU"/>
              </w:rPr>
            </w:pPr>
            <w:r w:rsidRPr="00C71315">
              <w:rPr>
                <w:rFonts w:eastAsia="Times New Roman"/>
                <w:lang w:val="ru-RU"/>
              </w:rPr>
              <w:t>Россия на пути к реформам (1801–1861)</w:t>
            </w:r>
          </w:p>
          <w:p w:rsidR="00C71315" w:rsidRPr="00C71315" w:rsidRDefault="00C71315" w:rsidP="00C71315">
            <w:pPr>
              <w:widowControl/>
              <w:autoSpaceDE/>
              <w:autoSpaceDN/>
              <w:adjustRightInd/>
              <w:jc w:val="both"/>
              <w:rPr>
                <w:rFonts w:eastAsia="Times New Roman"/>
                <w:lang w:val="ru-RU"/>
              </w:rPr>
            </w:pPr>
            <w:r w:rsidRPr="00C71315">
              <w:rPr>
                <w:rFonts w:eastAsia="Times New Roman"/>
                <w:lang w:val="ru-RU"/>
              </w:rPr>
              <w:t>Александровская эпоха: государственный либерализм</w:t>
            </w:r>
          </w:p>
          <w:p w:rsidR="00C71315" w:rsidRPr="00C71315" w:rsidRDefault="00C71315" w:rsidP="00C71315">
            <w:pPr>
              <w:widowControl/>
              <w:autoSpaceDE/>
              <w:autoSpaceDN/>
              <w:adjustRightInd/>
              <w:jc w:val="both"/>
              <w:rPr>
                <w:rFonts w:eastAsia="Times New Roman"/>
                <w:lang w:val="ru-RU"/>
              </w:rPr>
            </w:pPr>
            <w:r w:rsidRPr="00C71315">
              <w:rPr>
                <w:rFonts w:eastAsia="Times New Roman"/>
                <w:lang w:val="ru-RU"/>
              </w:rPr>
              <w:t xml:space="preserve">Отечественная война 1812 г. </w:t>
            </w:r>
          </w:p>
          <w:p w:rsidR="00C71315" w:rsidRPr="00C71315" w:rsidRDefault="00C71315" w:rsidP="00C71315">
            <w:pPr>
              <w:widowControl/>
              <w:autoSpaceDE/>
              <w:autoSpaceDN/>
              <w:adjustRightInd/>
              <w:jc w:val="both"/>
              <w:rPr>
                <w:rFonts w:eastAsia="Times New Roman"/>
                <w:lang w:val="ru-RU"/>
              </w:rPr>
            </w:pPr>
            <w:r w:rsidRPr="00C71315">
              <w:rPr>
                <w:rFonts w:eastAsia="Times New Roman"/>
                <w:lang w:val="ru-RU"/>
              </w:rPr>
              <w:t>Николаевское самодержавие: государственный консерватизм</w:t>
            </w:r>
          </w:p>
          <w:p w:rsidR="00C71315" w:rsidRPr="00C71315" w:rsidRDefault="00C71315" w:rsidP="00C71315">
            <w:pPr>
              <w:widowControl/>
              <w:autoSpaceDE/>
              <w:autoSpaceDN/>
              <w:adjustRightInd/>
              <w:jc w:val="both"/>
              <w:rPr>
                <w:rFonts w:eastAsia="Times New Roman"/>
                <w:lang w:val="ru-RU"/>
              </w:rPr>
            </w:pPr>
            <w:r w:rsidRPr="00C71315">
              <w:rPr>
                <w:rFonts w:eastAsia="Times New Roman"/>
                <w:lang w:val="ru-RU"/>
              </w:rPr>
              <w:t xml:space="preserve">Крепостнический социум. Деревня и город </w:t>
            </w:r>
          </w:p>
          <w:p w:rsidR="00C71315" w:rsidRPr="00C71315" w:rsidRDefault="00C71315" w:rsidP="00C71315">
            <w:pPr>
              <w:widowControl/>
              <w:autoSpaceDE/>
              <w:autoSpaceDN/>
              <w:adjustRightInd/>
              <w:jc w:val="both"/>
              <w:rPr>
                <w:rFonts w:eastAsia="Times New Roman"/>
                <w:lang w:val="ru-RU"/>
              </w:rPr>
            </w:pPr>
            <w:r w:rsidRPr="00C71315">
              <w:rPr>
                <w:rFonts w:eastAsia="Times New Roman"/>
                <w:lang w:val="ru-RU"/>
              </w:rPr>
              <w:t>Культурное пространство империи в первой половине XIX в.</w:t>
            </w:r>
          </w:p>
          <w:p w:rsidR="00C71315" w:rsidRPr="00C71315" w:rsidRDefault="00C71315" w:rsidP="00C71315">
            <w:pPr>
              <w:widowControl/>
              <w:autoSpaceDE/>
              <w:autoSpaceDN/>
              <w:adjustRightInd/>
              <w:jc w:val="both"/>
              <w:rPr>
                <w:rFonts w:eastAsia="Times New Roman"/>
                <w:lang w:val="ru-RU"/>
              </w:rPr>
            </w:pPr>
            <w:r w:rsidRPr="00C71315">
              <w:rPr>
                <w:rFonts w:eastAsia="Times New Roman"/>
                <w:lang w:val="ru-RU"/>
              </w:rPr>
              <w:t xml:space="preserve">Пространство империи: этнокультурный облик страны </w:t>
            </w:r>
          </w:p>
          <w:p w:rsidR="00C71315" w:rsidRPr="00C71315" w:rsidRDefault="00C71315" w:rsidP="00C71315">
            <w:pPr>
              <w:widowControl/>
              <w:autoSpaceDE/>
              <w:autoSpaceDN/>
              <w:adjustRightInd/>
              <w:jc w:val="both"/>
              <w:rPr>
                <w:rFonts w:eastAsia="Times New Roman"/>
                <w:lang w:val="ru-RU"/>
              </w:rPr>
            </w:pPr>
            <w:r w:rsidRPr="00C71315">
              <w:rPr>
                <w:rFonts w:eastAsia="Times New Roman"/>
                <w:lang w:val="ru-RU"/>
              </w:rPr>
              <w:t xml:space="preserve">Формирование гражданского правосознания. Основные течения общественной мысли </w:t>
            </w:r>
          </w:p>
          <w:p w:rsidR="00C71315" w:rsidRPr="00C71315" w:rsidRDefault="00C71315" w:rsidP="00C71315">
            <w:pPr>
              <w:widowControl/>
              <w:autoSpaceDE/>
              <w:autoSpaceDN/>
              <w:adjustRightInd/>
              <w:jc w:val="both"/>
              <w:rPr>
                <w:rFonts w:eastAsia="Times New Roman"/>
                <w:lang w:val="ru-RU"/>
              </w:rPr>
            </w:pPr>
            <w:r w:rsidRPr="00C71315">
              <w:rPr>
                <w:rFonts w:eastAsia="Times New Roman"/>
                <w:lang w:val="ru-RU"/>
              </w:rPr>
              <w:t>Россия в эпоху реформ</w:t>
            </w:r>
          </w:p>
          <w:p w:rsidR="00C71315" w:rsidRPr="00C71315" w:rsidRDefault="00C71315" w:rsidP="00C71315">
            <w:pPr>
              <w:widowControl/>
              <w:autoSpaceDE/>
              <w:autoSpaceDN/>
              <w:adjustRightInd/>
              <w:jc w:val="both"/>
              <w:rPr>
                <w:rFonts w:eastAsia="Times New Roman"/>
                <w:lang w:val="ru-RU"/>
              </w:rPr>
            </w:pPr>
            <w:r w:rsidRPr="00C71315">
              <w:rPr>
                <w:rFonts w:eastAsia="Times New Roman"/>
                <w:lang w:val="ru-RU"/>
              </w:rPr>
              <w:t xml:space="preserve">Преобразования Александра II: социальная и правовая модернизация </w:t>
            </w:r>
          </w:p>
          <w:p w:rsidR="00C71315" w:rsidRPr="00C71315" w:rsidRDefault="00C71315" w:rsidP="00C71315">
            <w:pPr>
              <w:widowControl/>
              <w:autoSpaceDE/>
              <w:autoSpaceDN/>
              <w:adjustRightInd/>
              <w:jc w:val="both"/>
              <w:rPr>
                <w:rFonts w:eastAsia="Times New Roman"/>
                <w:lang w:val="ru-RU"/>
              </w:rPr>
            </w:pPr>
            <w:r w:rsidRPr="00C71315">
              <w:rPr>
                <w:rFonts w:eastAsia="Times New Roman"/>
                <w:lang w:val="ru-RU"/>
              </w:rPr>
              <w:t xml:space="preserve">«Народное самодержавие» Александра III </w:t>
            </w:r>
          </w:p>
          <w:p w:rsidR="00C71315" w:rsidRPr="00C71315" w:rsidRDefault="00C71315" w:rsidP="00C71315">
            <w:pPr>
              <w:widowControl/>
              <w:autoSpaceDE/>
              <w:autoSpaceDN/>
              <w:adjustRightInd/>
              <w:jc w:val="both"/>
              <w:rPr>
                <w:rFonts w:eastAsia="Times New Roman"/>
                <w:lang w:val="ru-RU"/>
              </w:rPr>
            </w:pPr>
            <w:r w:rsidRPr="00C71315">
              <w:rPr>
                <w:rFonts w:eastAsia="Times New Roman"/>
                <w:lang w:val="ru-RU"/>
              </w:rPr>
              <w:t xml:space="preserve">Пореформенный социум. Сельское хозяйство и промышленность </w:t>
            </w:r>
          </w:p>
          <w:p w:rsidR="00C71315" w:rsidRPr="00C71315" w:rsidRDefault="00C71315" w:rsidP="00C71315">
            <w:pPr>
              <w:widowControl/>
              <w:autoSpaceDE/>
              <w:autoSpaceDN/>
              <w:adjustRightInd/>
              <w:jc w:val="both"/>
              <w:rPr>
                <w:rFonts w:eastAsia="Times New Roman"/>
                <w:lang w:val="ru-RU"/>
              </w:rPr>
            </w:pPr>
            <w:r w:rsidRPr="00C71315">
              <w:rPr>
                <w:rFonts w:eastAsia="Times New Roman"/>
                <w:lang w:val="ru-RU"/>
              </w:rPr>
              <w:t xml:space="preserve">Культурное пространство империи во второй половине XIX в. </w:t>
            </w:r>
          </w:p>
          <w:p w:rsidR="00C71315" w:rsidRPr="00C71315" w:rsidRDefault="00C71315" w:rsidP="00C71315">
            <w:pPr>
              <w:widowControl/>
              <w:autoSpaceDE/>
              <w:autoSpaceDN/>
              <w:adjustRightInd/>
              <w:jc w:val="both"/>
              <w:rPr>
                <w:rFonts w:eastAsia="Times New Roman"/>
                <w:lang w:val="ru-RU"/>
              </w:rPr>
            </w:pPr>
            <w:r w:rsidRPr="00C71315">
              <w:rPr>
                <w:rFonts w:eastAsia="Times New Roman"/>
                <w:lang w:val="ru-RU"/>
              </w:rPr>
              <w:t xml:space="preserve">Этнокультурный облик империи </w:t>
            </w:r>
          </w:p>
          <w:p w:rsidR="00C71315" w:rsidRPr="00C71315" w:rsidRDefault="00C71315" w:rsidP="00C71315">
            <w:pPr>
              <w:widowControl/>
              <w:autoSpaceDE/>
              <w:autoSpaceDN/>
              <w:adjustRightInd/>
              <w:jc w:val="both"/>
              <w:rPr>
                <w:rFonts w:eastAsia="Times New Roman"/>
                <w:lang w:val="ru-RU"/>
              </w:rPr>
            </w:pPr>
            <w:r w:rsidRPr="00C71315">
              <w:rPr>
                <w:rFonts w:eastAsia="Times New Roman"/>
                <w:lang w:val="ru-RU"/>
              </w:rPr>
              <w:t>Формирование гражданского общества и основные направления общественных движений</w:t>
            </w:r>
          </w:p>
          <w:p w:rsidR="00C71315" w:rsidRPr="00C71315" w:rsidRDefault="00C71315" w:rsidP="00C71315">
            <w:pPr>
              <w:widowControl/>
              <w:autoSpaceDE/>
              <w:autoSpaceDN/>
              <w:adjustRightInd/>
              <w:jc w:val="both"/>
              <w:rPr>
                <w:rFonts w:eastAsia="Times New Roman"/>
                <w:lang w:val="ru-RU"/>
              </w:rPr>
            </w:pPr>
            <w:r w:rsidRPr="00C71315">
              <w:rPr>
                <w:rFonts w:eastAsia="Times New Roman"/>
                <w:lang w:val="ru-RU"/>
              </w:rPr>
              <w:t>Кризис империи в начале ХХ века</w:t>
            </w:r>
          </w:p>
          <w:p w:rsidR="00C71315" w:rsidRPr="00C71315" w:rsidRDefault="00C71315" w:rsidP="00C71315">
            <w:pPr>
              <w:widowControl/>
              <w:autoSpaceDE/>
              <w:autoSpaceDN/>
              <w:adjustRightInd/>
              <w:jc w:val="both"/>
              <w:rPr>
                <w:rFonts w:eastAsia="Times New Roman"/>
                <w:lang w:val="ru-RU"/>
              </w:rPr>
            </w:pPr>
            <w:r w:rsidRPr="00C71315">
              <w:rPr>
                <w:rFonts w:eastAsia="Times New Roman"/>
                <w:lang w:val="ru-RU"/>
              </w:rPr>
              <w:t xml:space="preserve">Первая российская революция 1905-1907 гг. Начало парламентаризма </w:t>
            </w:r>
          </w:p>
          <w:p w:rsidR="00C71315" w:rsidRPr="00C71315" w:rsidRDefault="00C71315" w:rsidP="00C71315">
            <w:pPr>
              <w:widowControl/>
              <w:autoSpaceDE/>
              <w:autoSpaceDN/>
              <w:adjustRightInd/>
              <w:jc w:val="both"/>
              <w:rPr>
                <w:rFonts w:eastAsia="Times New Roman"/>
                <w:lang w:val="ru-RU"/>
              </w:rPr>
            </w:pPr>
            <w:r w:rsidRPr="00C71315">
              <w:rPr>
                <w:rFonts w:eastAsia="Times New Roman"/>
                <w:lang w:val="ru-RU"/>
              </w:rPr>
              <w:t xml:space="preserve">Общество и власть после революции </w:t>
            </w:r>
          </w:p>
          <w:p w:rsidR="00C71315" w:rsidRPr="00C71315" w:rsidRDefault="00C71315" w:rsidP="00C71315">
            <w:pPr>
              <w:widowControl/>
              <w:autoSpaceDE/>
              <w:autoSpaceDN/>
              <w:adjustRightInd/>
              <w:jc w:val="both"/>
              <w:rPr>
                <w:rFonts w:eastAsia="Times New Roman"/>
                <w:lang w:val="ru-RU"/>
              </w:rPr>
            </w:pPr>
            <w:r w:rsidRPr="00C71315">
              <w:rPr>
                <w:rFonts w:eastAsia="Times New Roman"/>
                <w:lang w:val="ru-RU"/>
              </w:rPr>
              <w:t>«Серебряный век» российской культуры</w:t>
            </w:r>
          </w:p>
          <w:p w:rsidR="00C71315" w:rsidRPr="00C71315" w:rsidRDefault="00C71315" w:rsidP="00C71315">
            <w:pPr>
              <w:widowControl/>
              <w:autoSpaceDE/>
              <w:autoSpaceDN/>
              <w:adjustRightInd/>
              <w:jc w:val="both"/>
              <w:rPr>
                <w:rFonts w:eastAsia="Times New Roman"/>
                <w:lang w:val="ru-RU"/>
              </w:rPr>
            </w:pPr>
            <w:r w:rsidRPr="00C71315">
              <w:rPr>
                <w:rFonts w:eastAsia="Times New Roman"/>
                <w:lang w:val="ru-RU"/>
              </w:rPr>
              <w:t>Региональный компонент</w:t>
            </w:r>
          </w:p>
        </w:tc>
      </w:tr>
    </w:tbl>
    <w:p w:rsidR="00B2639B" w:rsidRPr="000D7572" w:rsidRDefault="00B2639B" w:rsidP="00C71315">
      <w:pPr>
        <w:widowControl/>
        <w:suppressAutoHyphens/>
        <w:autoSpaceDE/>
        <w:autoSpaceDN/>
        <w:adjustRightInd/>
        <w:spacing w:after="200" w:line="100" w:lineRule="atLeast"/>
        <w:jc w:val="both"/>
        <w:rPr>
          <w:rFonts w:eastAsia="Times New Roman"/>
          <w:color w:val="000000"/>
          <w:lang w:val="ru-RU"/>
        </w:rPr>
      </w:pPr>
    </w:p>
    <w:p w:rsidR="00B2639B" w:rsidRPr="000D7572" w:rsidRDefault="00B2639B" w:rsidP="00B2639B">
      <w:pPr>
        <w:tabs>
          <w:tab w:val="left" w:pos="708"/>
        </w:tabs>
        <w:suppressAutoHyphens/>
        <w:autoSpaceDE/>
        <w:autoSpaceDN/>
        <w:adjustRightInd/>
        <w:spacing w:line="100" w:lineRule="atLeast"/>
        <w:ind w:firstLine="284"/>
        <w:jc w:val="center"/>
        <w:rPr>
          <w:rFonts w:ascii="Arial" w:eastAsia="Times New Roman" w:hAnsi="Arial" w:cs="Arial"/>
          <w:color w:val="00000A"/>
          <w:sz w:val="20"/>
          <w:szCs w:val="20"/>
          <w:lang w:val="ru-RU"/>
        </w:rPr>
      </w:pPr>
      <w:r w:rsidRPr="000D7572">
        <w:rPr>
          <w:rFonts w:eastAsia="Times New Roman"/>
          <w:b/>
          <w:color w:val="00000A"/>
          <w:lang w:val="ru-RU"/>
        </w:rPr>
        <w:t>2.2.7. Обществознание</w:t>
      </w:r>
    </w:p>
    <w:p w:rsidR="00B2639B" w:rsidRPr="000D7572" w:rsidRDefault="00B2639B" w:rsidP="00B2639B">
      <w:pPr>
        <w:tabs>
          <w:tab w:val="left" w:pos="708"/>
        </w:tabs>
        <w:suppressAutoHyphens/>
        <w:autoSpaceDE/>
        <w:autoSpaceDN/>
        <w:adjustRightInd/>
        <w:spacing w:line="100" w:lineRule="atLeast"/>
        <w:ind w:firstLine="284"/>
        <w:jc w:val="both"/>
        <w:rPr>
          <w:rFonts w:ascii="Arial" w:eastAsia="Times New Roman" w:hAnsi="Arial" w:cs="Arial"/>
          <w:color w:val="00000A"/>
          <w:sz w:val="20"/>
          <w:szCs w:val="20"/>
          <w:lang w:val="ru-RU"/>
        </w:rPr>
      </w:pPr>
      <w:r w:rsidRPr="000D7572">
        <w:rPr>
          <w:rFonts w:eastAsia="Times New Roman"/>
          <w:color w:val="00000A"/>
          <w:lang w:val="ru-RU"/>
        </w:rPr>
        <w:t>Изучение обществознания (включая экономику и право) на уровне основного общего образования направлено на достижение следующих целей:</w:t>
      </w:r>
    </w:p>
    <w:p w:rsidR="00B2639B" w:rsidRPr="000D7572" w:rsidRDefault="00B2639B" w:rsidP="00B2639B">
      <w:pPr>
        <w:tabs>
          <w:tab w:val="left" w:pos="708"/>
        </w:tabs>
        <w:suppressAutoHyphens/>
        <w:autoSpaceDE/>
        <w:autoSpaceDN/>
        <w:adjustRightInd/>
        <w:spacing w:line="100" w:lineRule="atLeast"/>
        <w:ind w:firstLine="284"/>
        <w:jc w:val="both"/>
        <w:rPr>
          <w:rFonts w:ascii="Arial" w:eastAsia="Times New Roman" w:hAnsi="Arial" w:cs="Arial"/>
          <w:color w:val="00000A"/>
          <w:sz w:val="20"/>
          <w:szCs w:val="20"/>
          <w:lang w:val="ru-RU"/>
        </w:rPr>
      </w:pPr>
      <w:r w:rsidRPr="000D7572">
        <w:rPr>
          <w:rFonts w:eastAsia="Times New Roman"/>
          <w:color w:val="00000A"/>
          <w:lang w:val="ru-RU"/>
        </w:rPr>
        <w:t xml:space="preserve">- </w:t>
      </w:r>
      <w:r w:rsidRPr="000D7572">
        <w:rPr>
          <w:rFonts w:eastAsia="Times New Roman"/>
          <w:b/>
          <w:color w:val="00000A"/>
          <w:lang w:val="ru-RU"/>
        </w:rPr>
        <w:t xml:space="preserve">развитие </w:t>
      </w:r>
      <w:r w:rsidRPr="000D7572">
        <w:rPr>
          <w:rFonts w:eastAsia="Times New Roman"/>
          <w:color w:val="00000A"/>
          <w:lang w:val="ru-RU"/>
        </w:rPr>
        <w:t>личности в ответственный период социального взросления человека (10 - 15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развитие нравственной и правовой культуры, экономического образа мышления, способности к самоопределению и самореализации;</w:t>
      </w:r>
    </w:p>
    <w:p w:rsidR="00B2639B" w:rsidRPr="000D7572" w:rsidRDefault="00B2639B" w:rsidP="00B2639B">
      <w:pPr>
        <w:tabs>
          <w:tab w:val="left" w:pos="708"/>
        </w:tabs>
        <w:suppressAutoHyphens/>
        <w:autoSpaceDE/>
        <w:autoSpaceDN/>
        <w:adjustRightInd/>
        <w:spacing w:line="100" w:lineRule="atLeast"/>
        <w:ind w:firstLine="284"/>
        <w:jc w:val="both"/>
        <w:rPr>
          <w:rFonts w:ascii="Arial" w:eastAsia="Times New Roman" w:hAnsi="Arial" w:cs="Arial"/>
          <w:color w:val="00000A"/>
          <w:sz w:val="20"/>
          <w:szCs w:val="20"/>
          <w:lang w:val="ru-RU"/>
        </w:rPr>
      </w:pPr>
      <w:r w:rsidRPr="000D7572">
        <w:rPr>
          <w:rFonts w:eastAsia="Times New Roman"/>
          <w:color w:val="00000A"/>
          <w:lang w:val="ru-RU"/>
        </w:rPr>
        <w:t xml:space="preserve">- </w:t>
      </w:r>
      <w:r w:rsidRPr="000D7572">
        <w:rPr>
          <w:rFonts w:eastAsia="Times New Roman"/>
          <w:b/>
          <w:color w:val="00000A"/>
          <w:lang w:val="ru-RU"/>
        </w:rPr>
        <w:t>воспитание</w:t>
      </w:r>
      <w:r w:rsidRPr="000D7572">
        <w:rPr>
          <w:rFonts w:eastAsia="Times New Roman"/>
          <w:color w:val="00000A"/>
          <w:lang w:val="ru-RU"/>
        </w:rPr>
        <w:t xml:space="preserve">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B2639B" w:rsidRPr="000D7572" w:rsidRDefault="00B2639B" w:rsidP="00B2639B">
      <w:pPr>
        <w:tabs>
          <w:tab w:val="left" w:pos="708"/>
        </w:tabs>
        <w:suppressAutoHyphens/>
        <w:autoSpaceDE/>
        <w:autoSpaceDN/>
        <w:adjustRightInd/>
        <w:spacing w:line="100" w:lineRule="atLeast"/>
        <w:ind w:firstLine="284"/>
        <w:jc w:val="both"/>
        <w:rPr>
          <w:rFonts w:ascii="Arial" w:eastAsia="Times New Roman" w:hAnsi="Arial" w:cs="Arial"/>
          <w:color w:val="00000A"/>
          <w:sz w:val="20"/>
          <w:szCs w:val="20"/>
          <w:lang w:val="ru-RU"/>
        </w:rPr>
      </w:pPr>
      <w:r w:rsidRPr="000D7572">
        <w:rPr>
          <w:rFonts w:eastAsia="Times New Roman"/>
          <w:color w:val="00000A"/>
          <w:lang w:val="ru-RU"/>
        </w:rPr>
        <w:t xml:space="preserve">- </w:t>
      </w:r>
      <w:r w:rsidRPr="000D7572">
        <w:rPr>
          <w:rFonts w:eastAsia="Times New Roman"/>
          <w:b/>
          <w:color w:val="00000A"/>
          <w:lang w:val="ru-RU"/>
        </w:rPr>
        <w:t>освоение</w:t>
      </w:r>
      <w:r w:rsidRPr="000D7572">
        <w:rPr>
          <w:rFonts w:eastAsia="Times New Roman"/>
          <w:color w:val="00000A"/>
          <w:lang w:val="ru-RU"/>
        </w:rPr>
        <w:t xml:space="preserve"> на уровне функциональной грамотности системы знаний, 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B2639B" w:rsidRPr="000D7572" w:rsidRDefault="00B2639B" w:rsidP="00B2639B">
      <w:pPr>
        <w:tabs>
          <w:tab w:val="left" w:pos="708"/>
        </w:tabs>
        <w:suppressAutoHyphens/>
        <w:autoSpaceDE/>
        <w:autoSpaceDN/>
        <w:adjustRightInd/>
        <w:spacing w:line="100" w:lineRule="atLeast"/>
        <w:ind w:firstLine="284"/>
        <w:jc w:val="both"/>
        <w:rPr>
          <w:rFonts w:ascii="Arial" w:eastAsia="Times New Roman" w:hAnsi="Arial" w:cs="Arial"/>
          <w:color w:val="00000A"/>
          <w:sz w:val="20"/>
          <w:szCs w:val="20"/>
          <w:lang w:val="ru-RU"/>
        </w:rPr>
      </w:pPr>
      <w:r w:rsidRPr="000D7572">
        <w:rPr>
          <w:rFonts w:eastAsia="Times New Roman"/>
          <w:color w:val="00000A"/>
          <w:lang w:val="ru-RU"/>
        </w:rPr>
        <w:t xml:space="preserve">- </w:t>
      </w:r>
      <w:r w:rsidRPr="000D7572">
        <w:rPr>
          <w:rFonts w:eastAsia="Times New Roman"/>
          <w:b/>
          <w:color w:val="00000A"/>
          <w:lang w:val="ru-RU"/>
        </w:rPr>
        <w:t>овладение умениями</w:t>
      </w:r>
      <w:r w:rsidRPr="000D7572">
        <w:rPr>
          <w:rFonts w:eastAsia="Times New Roman"/>
          <w:color w:val="00000A"/>
          <w:lang w:val="ru-RU"/>
        </w:rPr>
        <w:t xml:space="preserve"> познавательной, коммуникативной, практической деятельности в основных социальных ролях, характерных для подросткового возраста;</w:t>
      </w:r>
    </w:p>
    <w:p w:rsidR="00B2639B" w:rsidRPr="000D7572" w:rsidRDefault="00B2639B" w:rsidP="00B2639B">
      <w:pPr>
        <w:tabs>
          <w:tab w:val="left" w:pos="708"/>
        </w:tabs>
        <w:suppressAutoHyphens/>
        <w:autoSpaceDE/>
        <w:autoSpaceDN/>
        <w:adjustRightInd/>
        <w:spacing w:line="100" w:lineRule="atLeast"/>
        <w:ind w:firstLine="284"/>
        <w:jc w:val="both"/>
        <w:rPr>
          <w:rFonts w:ascii="Arial" w:eastAsia="Times New Roman" w:hAnsi="Arial" w:cs="Arial"/>
          <w:color w:val="00000A"/>
          <w:sz w:val="20"/>
          <w:szCs w:val="20"/>
          <w:lang w:val="ru-RU"/>
        </w:rPr>
      </w:pPr>
      <w:r w:rsidRPr="000D7572">
        <w:rPr>
          <w:rFonts w:eastAsia="Times New Roman"/>
          <w:color w:val="00000A"/>
          <w:lang w:val="ru-RU"/>
        </w:rPr>
        <w:t xml:space="preserve">- </w:t>
      </w:r>
      <w:r w:rsidRPr="000D7572">
        <w:rPr>
          <w:rFonts w:eastAsia="Times New Roman"/>
          <w:b/>
          <w:color w:val="00000A"/>
          <w:lang w:val="ru-RU"/>
        </w:rPr>
        <w:t>формирование опыта</w:t>
      </w:r>
      <w:r w:rsidRPr="000D7572">
        <w:rPr>
          <w:rFonts w:eastAsia="Times New Roman"/>
          <w:color w:val="00000A"/>
          <w:lang w:val="ru-RU"/>
        </w:rPr>
        <w:t xml:space="preserve"> применения полученных знаний для решения типичных задач в области социальных отношений; экономической и гражданско-общественной деятельности; в межличностных отношениях, включая отношения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 xml:space="preserve">Содержание курса </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Человек. Деятельность человека</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Биологическое и социальное в человеке. Черты сходства и различий человека и животного. Индивид, индивидуальность, личность. Основные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Личные и деловые отношения. Лидерство. Межличностные конфликты и способы их разрешения.</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Общество</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Общество как форма жизнедеятельности людей. Взаимосвязь общества и природы. Развитие общества. Общественный прогресс.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 Современное российское общество, особенности его развития.</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Социальные нормы</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Социальные нормы как регуляторы поведения человека в обществе. Общественные нравы, традиции и обычаи. Как усваиваются социальные нормы. Общественные ценности. Гражданственность и патриотизм. Уважение социального многообразия.Мораль,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Особенности социализации в подростковом возрасте. 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Сфера духовной культуры</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Культура, ее многообразие и основные формы. Наука в жизни современного общества. Научно-технический прогресс в современном обществе. 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Государственная итоговая аттестация. Самообразование. Религия как форма культуры. Мировые религии. Роль религии в жизни общества. Свобода совести. Искусство как элемент духовной культуры общества. Влияние искусства на развитие личности. </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Социальная сфера жизни общества</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Досуг семьи. Социальные конфликты и пути их разрешения. Этнос и нация. Национальное самосознание. Отношения между нациями. Россия – многонациональное государство. Социальная политика Российского государства.</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Политическая сфера жизни общества</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Правовое государство. Местное самоуправление. Межгосударственные отношения. Межгосударственные конфликты и способы их разрешения.</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Гражданин и государство</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права и свободы человека и гражданина в Российской Федерации. Конституционные обязанности гражданина Российской Федерации. Взаимоотношения органов государственной власти и граждан. Механизмы реализации и защиты прав и свобод человека и гражданина в РФ. Основные международные документы о правах человека и правах ребенка.</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Основы российского законодательства</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 Уголовное право, основные понятия и принципы. 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Международное гуманитарное право. Международно-правовая защита жертв вооруженных конфликтов.</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Экономика</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Понятие экономики. Роль экономики в жизни общества. Товары и услуги. Ресурсы и потребности, ограниченность ресурсов. Производство </w:t>
      </w:r>
      <w:r w:rsidRPr="00C71315">
        <w:rPr>
          <w:rFonts w:eastAsia="Times New Roman"/>
          <w:lang w:val="ru-RU"/>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Виды рынков. Рынок капиталов. 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функции, налоговые системы разных эпох.</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 Банковские услуги, предоставляемые гражданам: депозит, кредит, платежная карта, электронные деньги, денежный перевод, обмен валюты. Формы дистанционного банковского обслуживания: банкомат, мобильный банкинг, онлайн-банкинг. Страховые услуги: страхование жизни, здоровья, имущества, ответственности. Инвестиции в реальные и финансовые активы. Пенсионное обеспечение. Налогообложение граждан. Защита от финансовых махинаций. Экономические функции домохозяйства. Потребление домашних хозяйств. Семейный бюджет. Источники доходов и расходов семьи. Активы и пассивы. Личный финансовый план. Сбережения. Инфляция.</w:t>
      </w:r>
    </w:p>
    <w:p w:rsidR="00B2639B" w:rsidRPr="000D7572" w:rsidRDefault="00B2639B" w:rsidP="00B2639B">
      <w:pPr>
        <w:tabs>
          <w:tab w:val="left" w:pos="708"/>
        </w:tabs>
        <w:suppressAutoHyphens/>
        <w:autoSpaceDE/>
        <w:autoSpaceDN/>
        <w:adjustRightInd/>
        <w:spacing w:line="100" w:lineRule="atLeast"/>
        <w:jc w:val="center"/>
        <w:rPr>
          <w:rFonts w:ascii="Arial" w:eastAsia="Times New Roman" w:hAnsi="Arial" w:cs="Arial"/>
          <w:color w:val="00000A"/>
          <w:sz w:val="20"/>
          <w:szCs w:val="20"/>
          <w:lang w:val="ru-RU"/>
        </w:rPr>
      </w:pPr>
      <w:r w:rsidRPr="000D7572">
        <w:rPr>
          <w:rFonts w:eastAsia="Times New Roman"/>
          <w:b/>
          <w:color w:val="00000A"/>
          <w:lang w:val="ru-RU"/>
        </w:rPr>
        <w:t>2.2.8. География</w:t>
      </w:r>
    </w:p>
    <w:p w:rsidR="00B2639B" w:rsidRPr="000D7572" w:rsidRDefault="00B2639B" w:rsidP="00B2639B">
      <w:pPr>
        <w:tabs>
          <w:tab w:val="left" w:pos="708"/>
        </w:tabs>
        <w:suppressAutoHyphens/>
        <w:autoSpaceDE/>
        <w:autoSpaceDN/>
        <w:adjustRightInd/>
        <w:spacing w:line="100" w:lineRule="atLeast"/>
        <w:ind w:firstLine="284"/>
        <w:jc w:val="both"/>
        <w:rPr>
          <w:rFonts w:ascii="Arial" w:eastAsia="Times New Roman" w:hAnsi="Arial" w:cs="Arial"/>
          <w:color w:val="00000A"/>
          <w:sz w:val="20"/>
          <w:szCs w:val="20"/>
          <w:lang w:val="ru-RU"/>
        </w:rPr>
      </w:pPr>
      <w:r w:rsidRPr="000D7572">
        <w:rPr>
          <w:rFonts w:eastAsia="Times New Roman"/>
          <w:color w:val="00000A"/>
          <w:lang w:val="ru-RU"/>
        </w:rPr>
        <w:t>Изучение географии на уровне основного общего образования направлено на достижение следующих целей:</w:t>
      </w:r>
    </w:p>
    <w:p w:rsidR="00B2639B" w:rsidRPr="000D7572" w:rsidRDefault="00B2639B" w:rsidP="00B2639B">
      <w:pPr>
        <w:tabs>
          <w:tab w:val="left" w:pos="708"/>
        </w:tabs>
        <w:suppressAutoHyphens/>
        <w:autoSpaceDE/>
        <w:autoSpaceDN/>
        <w:adjustRightInd/>
        <w:spacing w:line="100" w:lineRule="atLeast"/>
        <w:ind w:firstLine="284"/>
        <w:jc w:val="both"/>
        <w:rPr>
          <w:rFonts w:ascii="Arial" w:eastAsia="Times New Roman" w:hAnsi="Arial" w:cs="Arial"/>
          <w:color w:val="00000A"/>
          <w:sz w:val="20"/>
          <w:szCs w:val="20"/>
          <w:lang w:val="ru-RU"/>
        </w:rPr>
      </w:pPr>
      <w:r w:rsidRPr="000D7572">
        <w:rPr>
          <w:rFonts w:eastAsia="Times New Roman"/>
          <w:color w:val="00000A"/>
          <w:lang w:val="ru-RU"/>
        </w:rPr>
        <w:t xml:space="preserve">- </w:t>
      </w:r>
      <w:r w:rsidRPr="000D7572">
        <w:rPr>
          <w:rFonts w:eastAsia="Times New Roman"/>
          <w:b/>
          <w:color w:val="00000A"/>
          <w:lang w:val="ru-RU"/>
        </w:rPr>
        <w:t>освоение знаний</w:t>
      </w:r>
      <w:r w:rsidRPr="000D7572">
        <w:rPr>
          <w:rFonts w:eastAsia="Times New Roman"/>
          <w:color w:val="00000A"/>
          <w:lang w:val="ru-RU"/>
        </w:rPr>
        <w:t xml:space="preserve"> об основных географических понятиях, географических особенностях природы, населения и хозяйства разных территорий; о России во всем ее географическом разнообразии и целостности; об окружающей среде, путях ее сохранения и рационального использования;</w:t>
      </w:r>
    </w:p>
    <w:p w:rsidR="00B2639B" w:rsidRPr="000D7572" w:rsidRDefault="00B2639B" w:rsidP="00B2639B">
      <w:pPr>
        <w:tabs>
          <w:tab w:val="left" w:pos="708"/>
        </w:tabs>
        <w:suppressAutoHyphens/>
        <w:autoSpaceDE/>
        <w:autoSpaceDN/>
        <w:adjustRightInd/>
        <w:ind w:firstLine="284"/>
        <w:jc w:val="both"/>
        <w:rPr>
          <w:rFonts w:ascii="Arial" w:eastAsia="Times New Roman" w:hAnsi="Arial" w:cs="Arial"/>
          <w:color w:val="00000A"/>
          <w:sz w:val="20"/>
          <w:szCs w:val="20"/>
          <w:lang w:val="ru-RU"/>
        </w:rPr>
      </w:pPr>
      <w:r w:rsidRPr="000D7572">
        <w:rPr>
          <w:rFonts w:eastAsia="Times New Roman"/>
          <w:color w:val="00000A"/>
          <w:lang w:val="ru-RU"/>
        </w:rPr>
        <w:t xml:space="preserve">- </w:t>
      </w:r>
      <w:r w:rsidRPr="000D7572">
        <w:rPr>
          <w:rFonts w:eastAsia="Times New Roman"/>
          <w:b/>
          <w:color w:val="00000A"/>
          <w:lang w:val="ru-RU"/>
        </w:rPr>
        <w:t>овладение умениями</w:t>
      </w:r>
      <w:r w:rsidRPr="000D7572">
        <w:rPr>
          <w:rFonts w:eastAsia="Times New Roman"/>
          <w:color w:val="00000A"/>
          <w:lang w:val="ru-RU"/>
        </w:rPr>
        <w:t xml:space="preserve"> ориентироваться на местности;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B2639B" w:rsidRPr="000D7572" w:rsidRDefault="00B2639B" w:rsidP="00B2639B">
      <w:pPr>
        <w:tabs>
          <w:tab w:val="left" w:pos="708"/>
        </w:tabs>
        <w:suppressAutoHyphens/>
        <w:autoSpaceDE/>
        <w:autoSpaceDN/>
        <w:adjustRightInd/>
        <w:ind w:firstLine="284"/>
        <w:jc w:val="both"/>
        <w:rPr>
          <w:rFonts w:ascii="Arial" w:eastAsia="Times New Roman" w:hAnsi="Arial" w:cs="Arial"/>
          <w:color w:val="00000A"/>
          <w:sz w:val="20"/>
          <w:szCs w:val="20"/>
          <w:lang w:val="ru-RU"/>
        </w:rPr>
      </w:pPr>
      <w:r w:rsidRPr="000D7572">
        <w:rPr>
          <w:rFonts w:eastAsia="Times New Roman"/>
          <w:color w:val="00000A"/>
          <w:lang w:val="ru-RU"/>
        </w:rPr>
        <w:t xml:space="preserve">- </w:t>
      </w:r>
      <w:r w:rsidRPr="000D7572">
        <w:rPr>
          <w:rFonts w:eastAsia="Times New Roman"/>
          <w:b/>
          <w:color w:val="00000A"/>
          <w:lang w:val="ru-RU"/>
        </w:rPr>
        <w:t>развитие</w:t>
      </w:r>
      <w:r w:rsidRPr="000D7572">
        <w:rPr>
          <w:rFonts w:eastAsia="Times New Roman"/>
          <w:color w:val="00000A"/>
          <w:lang w:val="ru-RU"/>
        </w:rPr>
        <w:t xml:space="preserve">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B2639B" w:rsidRPr="000D7572" w:rsidRDefault="00B2639B" w:rsidP="00B2639B">
      <w:pPr>
        <w:tabs>
          <w:tab w:val="left" w:pos="708"/>
        </w:tabs>
        <w:suppressAutoHyphens/>
        <w:autoSpaceDE/>
        <w:autoSpaceDN/>
        <w:adjustRightInd/>
        <w:spacing w:line="100" w:lineRule="atLeast"/>
        <w:ind w:firstLine="284"/>
        <w:jc w:val="both"/>
        <w:rPr>
          <w:rFonts w:ascii="Arial" w:eastAsia="Times New Roman" w:hAnsi="Arial" w:cs="Arial"/>
          <w:color w:val="00000A"/>
          <w:sz w:val="20"/>
          <w:szCs w:val="20"/>
          <w:lang w:val="ru-RU"/>
        </w:rPr>
      </w:pPr>
      <w:r w:rsidRPr="000D7572">
        <w:rPr>
          <w:rFonts w:eastAsia="Times New Roman"/>
          <w:color w:val="00000A"/>
          <w:lang w:val="ru-RU"/>
        </w:rPr>
        <w:t xml:space="preserve">- </w:t>
      </w:r>
      <w:r w:rsidRPr="000D7572">
        <w:rPr>
          <w:rFonts w:eastAsia="Times New Roman"/>
          <w:b/>
          <w:color w:val="00000A"/>
          <w:lang w:val="ru-RU"/>
        </w:rPr>
        <w:t>воспитание</w:t>
      </w:r>
      <w:r w:rsidRPr="000D7572">
        <w:rPr>
          <w:rFonts w:eastAsia="Times New Roman"/>
          <w:color w:val="00000A"/>
          <w:lang w:val="ru-RU"/>
        </w:rPr>
        <w:t xml:space="preserve"> любви к своей местности, своему региону, своей стране; взаимопонимания с другими народами; экологической культуры, бережного отношения к окружающей среде;</w:t>
      </w:r>
    </w:p>
    <w:p w:rsidR="00B2639B" w:rsidRPr="000D7572" w:rsidRDefault="00B2639B" w:rsidP="00B2639B">
      <w:pPr>
        <w:tabs>
          <w:tab w:val="left" w:pos="708"/>
        </w:tabs>
        <w:suppressAutoHyphens/>
        <w:autoSpaceDE/>
        <w:autoSpaceDN/>
        <w:adjustRightInd/>
        <w:spacing w:line="100" w:lineRule="atLeast"/>
        <w:ind w:firstLine="284"/>
        <w:jc w:val="both"/>
        <w:rPr>
          <w:rFonts w:ascii="Arial" w:eastAsia="Times New Roman" w:hAnsi="Arial" w:cs="Arial"/>
          <w:color w:val="00000A"/>
          <w:sz w:val="20"/>
          <w:szCs w:val="20"/>
          <w:lang w:val="ru-RU"/>
        </w:rPr>
      </w:pPr>
      <w:r w:rsidRPr="000D7572">
        <w:rPr>
          <w:rFonts w:eastAsia="Times New Roman"/>
          <w:color w:val="00000A"/>
          <w:lang w:val="ru-RU"/>
        </w:rPr>
        <w:t xml:space="preserve">- </w:t>
      </w:r>
      <w:r w:rsidRPr="000D7572">
        <w:rPr>
          <w:rFonts w:eastAsia="Times New Roman"/>
          <w:b/>
          <w:color w:val="00000A"/>
          <w:lang w:val="ru-RU"/>
        </w:rPr>
        <w:t>применение географических знаний и умений</w:t>
      </w:r>
      <w:r w:rsidRPr="000D7572">
        <w:rPr>
          <w:rFonts w:eastAsia="Times New Roman"/>
          <w:color w:val="00000A"/>
          <w:lang w:val="ru-RU"/>
        </w:rPr>
        <w:t xml:space="preserve"> в повседневной жизни для сохранения окружающей среды и социально-ответственного поведения в ней; адаптации к условиям проживания на определенной территории; самостоятельного оценивания уровня безопасности окружающей среды как сферы жизнедеятельности.</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 xml:space="preserve">Содержание курса </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Развитие географических знаний о Земле.</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Введение. Что изучает география.</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Представления о мире в древности (Древний Китай, Древний Египет, Древняя Греция, Древний Рим). Появление первых географических карт.</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География в эпоху Средневековья: путешествия и открытия викингов, древних арабов, русских землепроходцев. Путешествия Марко Поло и Афанасия Никитина.</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Эпоха Великих географических открытий (открытие Нового света, морского пути в Индию, кругосветные путешествия). Значение Великих географических открытий.</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Географические открытия XVII–XIX вв. (исследования и открытия на территории Евразии (в том числе на территории России), Австралии и Океании, Антарктиды). Первое русское кругосветное путешествие (И.Ф. Крузенштерн и Ю.Ф. Лисянский).</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Географические исследования в ХХ веке (открытие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 Значение освоения космоса для географической науки.</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Географические знания в современном мире. Современные географические методы исследования Земли.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b/>
          <w:lang w:val="ru-RU"/>
        </w:rPr>
        <w:t>Земля во Вселенной. Движения Земли и их следствия</w:t>
      </w:r>
      <w:r w:rsidRPr="00C71315">
        <w:rPr>
          <w:rFonts w:eastAsia="Times New Roman"/>
          <w:lang w:val="ru-RU"/>
        </w:rPr>
        <w:t xml:space="preserve">.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Земля – часть Солнечной системы. Земля и Луна. Влияние космоса на нашу планету и жизнь людей. 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 Осевое вращение Земли. Смена дня и ночи, сутки, календарный год.</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 xml:space="preserve">Изображение земной поверхности.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Особенности ориентирования в мегаполисе и в природе. План местности. Условные знаки. Как составить план местности. Составление простейшего плана местности/учебного кабинета/комнаты. Географическая карта – особый источник информации. Содержание и значение карт. Топографические карты.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b/>
          <w:lang w:val="ru-RU"/>
        </w:rPr>
        <w:t xml:space="preserve"> Природа Земли</w:t>
      </w:r>
      <w:r w:rsidRPr="00C71315">
        <w:rPr>
          <w:rFonts w:eastAsia="Times New Roman"/>
          <w:lang w:val="ru-RU"/>
        </w:rPr>
        <w:t>.</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b/>
          <w:lang w:val="ru-RU"/>
        </w:rPr>
        <w:t>Литосфера</w:t>
      </w:r>
      <w:r w:rsidRPr="00C71315">
        <w:rPr>
          <w:rFonts w:eastAsia="Times New Roman"/>
          <w:lang w:val="ru-RU"/>
        </w:rPr>
        <w:t>. Литосфера – «каменная» оболочка Земли. Внутреннее строение Земли. Земная кора. Разнообразие горных пород и минералов на Земле. Полезные ископаемые и их значение в жизни современного общества. Движения земной коры и их проявления на земной поверхности: землетрясения, вулканы, гейзеры.</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b/>
          <w:lang w:val="ru-RU"/>
        </w:rPr>
        <w:t>Рельеф Земли</w:t>
      </w:r>
      <w:r w:rsidRPr="00C71315">
        <w:rPr>
          <w:rFonts w:eastAsia="Times New Roman"/>
          <w:lang w:val="ru-RU"/>
        </w:rPr>
        <w:t>.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Рифтовые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b/>
          <w:lang w:val="ru-RU"/>
        </w:rPr>
        <w:t>Гидросфера.</w:t>
      </w:r>
      <w:r w:rsidRPr="00C71315">
        <w:rPr>
          <w:rFonts w:eastAsia="Times New Roman"/>
          <w:lang w:val="ru-RU"/>
        </w:rPr>
        <w:t xml:space="preserve"> Строение гидросферы. Особенности Мирового круговорота воды. Мировой океан и его части. Свойства вод Мирового океана – температура и соленость. Движение воды в океане – волны, течения. 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Человек и гидросфера.</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b/>
          <w:lang w:val="ru-RU"/>
        </w:rPr>
        <w:t>Атмосфера.</w:t>
      </w:r>
      <w:r w:rsidRPr="00C71315">
        <w:rPr>
          <w:rFonts w:eastAsia="Times New Roman"/>
          <w:lang w:val="ru-RU"/>
        </w:rPr>
        <w:t xml:space="preserve"> Строение воздушной оболочки Земли.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Графическое отображение направления ветра. Роза ветров. Циркуляция атмосферы. Влажность воздуха. Понятие погоды. 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 Понятие климата. Погода и климат. Климатообразующие факторы. Зависимость климата от абсолютной высоты местности. Климаты Земли. Влияние климата на здоровье людей. Человек и атмосфера.</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b/>
          <w:lang w:val="ru-RU"/>
        </w:rPr>
        <w:t>Биосфера</w:t>
      </w:r>
      <w:r w:rsidRPr="00C71315">
        <w:rPr>
          <w:rFonts w:eastAsia="Times New Roman"/>
          <w:lang w:val="ru-RU"/>
        </w:rPr>
        <w:t>. 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Воздействие организмов на земные оболочки. Воздействие человека на природу. Охрана природы.</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b/>
          <w:lang w:val="ru-RU"/>
        </w:rPr>
        <w:t>Географическая оболочка как среда жизни</w:t>
      </w:r>
      <w:r w:rsidRPr="00C71315">
        <w:rPr>
          <w:rFonts w:eastAsia="Times New Roman"/>
          <w:lang w:val="ru-RU"/>
        </w:rPr>
        <w:t xml:space="preserve">. 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b/>
          <w:lang w:val="ru-RU"/>
        </w:rPr>
        <w:t>Человечество на Земле</w:t>
      </w:r>
      <w:r w:rsidRPr="00C71315">
        <w:rPr>
          <w:rFonts w:eastAsia="Times New Roman"/>
          <w:lang w:val="ru-RU"/>
        </w:rPr>
        <w:t xml:space="preserve">.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Численность населения Земли. Расовый состав. Нации и народы планеты. Страны на карте мира.</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 xml:space="preserve">Освоение Земли человеком.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(древние египтяне, греки, финикийцы, идеи и труды Парменида, Эратосфена, вклад Кратеса Малосского, Страбона).</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Важнейшие географические открытия и путешествия в эпоху Средневековья (норманны, М. Поло, А. Никитин, Б. Диаш, М. Бехайм, Х. Колумб, А. Веспуччи, Васко да Гама, Ф. Магеллан, Э. Кортес, Д. Кабот, Г. Меркатор, В. Баренц, Г. Гудзон, А. Тасман, С. Дежнев).</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Важнейшие географические открытия и путешествия в XVI–XIX вв. (А.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Важнейшие географические открытия и путешествия в XX веке (И.Д. Папанин, Н.И. Вавилов, Р. Амундсен, Р. Скотт, И.М. Сомов и А.Ф. Трешников (руководители 1 и 2 советской антарктической экспедиций), В.А. Обручев).</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Описание и нанесение на контурную карту географических объектов одного из изученных маршрутов.</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Главные закономерности природы Земли.</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Литосфера и рельеф Земли. 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Влияние строения земной коры на облик Земли.</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b/>
          <w:lang w:val="ru-RU"/>
        </w:rPr>
        <w:t>Атмосфера и климаты Земли</w:t>
      </w:r>
      <w:r w:rsidRPr="00C71315">
        <w:rPr>
          <w:rFonts w:eastAsia="Times New Roman"/>
          <w:lang w:val="ru-RU"/>
        </w:rPr>
        <w:t>. 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b/>
          <w:lang w:val="ru-RU"/>
        </w:rPr>
        <w:t>Мировой океан – основная часть гидросферы</w:t>
      </w:r>
      <w:r w:rsidRPr="00C71315">
        <w:rPr>
          <w:rFonts w:eastAsia="Times New Roman"/>
          <w:lang w:val="ru-RU"/>
        </w:rPr>
        <w:t>. 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b/>
          <w:lang w:val="ru-RU"/>
        </w:rPr>
        <w:t>Географическая оболочка</w:t>
      </w:r>
      <w:r w:rsidRPr="00C71315">
        <w:rPr>
          <w:rFonts w:eastAsia="Times New Roman"/>
          <w:lang w:val="ru-RU"/>
        </w:rPr>
        <w:t>. 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Характеристика материков Земли.</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b/>
          <w:lang w:val="ru-RU"/>
        </w:rPr>
        <w:t>Южные материки</w:t>
      </w:r>
      <w:r w:rsidRPr="00C71315">
        <w:rPr>
          <w:rFonts w:eastAsia="Times New Roman"/>
          <w:lang w:val="ru-RU"/>
        </w:rPr>
        <w:t xml:space="preserve">. Особенности южных материков Земли.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b/>
          <w:lang w:val="ru-RU"/>
        </w:rPr>
        <w:t>Африка</w:t>
      </w:r>
      <w:r w:rsidRPr="00C71315">
        <w:rPr>
          <w:rFonts w:eastAsia="Times New Roman"/>
          <w:lang w:val="ru-RU"/>
        </w:rPr>
        <w:t xml:space="preserve">. 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b/>
          <w:lang w:val="ru-RU"/>
        </w:rPr>
        <w:t>Австралия и Океания</w:t>
      </w:r>
      <w:r w:rsidRPr="00C71315">
        <w:rPr>
          <w:rFonts w:eastAsia="Times New Roman"/>
          <w:lang w:val="ru-RU"/>
        </w:rPr>
        <w:t>. Географическое положение, история исследования, особенности природы материка. Эндемики.</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b/>
          <w:lang w:val="ru-RU"/>
        </w:rPr>
        <w:t>Южная Америка</w:t>
      </w:r>
      <w:r w:rsidRPr="00C71315">
        <w:rPr>
          <w:rFonts w:eastAsia="Times New Roman"/>
          <w:lang w:val="ru-RU"/>
        </w:rPr>
        <w:t>. 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b/>
          <w:lang w:val="ru-RU"/>
        </w:rPr>
        <w:t>Антарктида</w:t>
      </w:r>
      <w:r w:rsidRPr="00C71315">
        <w:rPr>
          <w:rFonts w:eastAsia="Times New Roman"/>
          <w:lang w:val="ru-RU"/>
        </w:rPr>
        <w:t xml:space="preserve">. 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b/>
          <w:lang w:val="ru-RU"/>
        </w:rPr>
        <w:t>Северные материки</w:t>
      </w:r>
      <w:r w:rsidRPr="00C71315">
        <w:rPr>
          <w:rFonts w:eastAsia="Times New Roman"/>
          <w:lang w:val="ru-RU"/>
        </w:rPr>
        <w:t>. Особенности северных материков Земли.</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b/>
          <w:lang w:val="ru-RU"/>
        </w:rPr>
        <w:t>Северная Америка</w:t>
      </w:r>
      <w:r w:rsidRPr="00C71315">
        <w:rPr>
          <w:rFonts w:eastAsia="Times New Roman"/>
          <w:lang w:val="ru-RU"/>
        </w:rPr>
        <w:t>. 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Характеристика двух стран материка: Канады и Мексики. Описание США – как одной из ведущих стран современного мира.</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b/>
          <w:lang w:val="ru-RU"/>
        </w:rPr>
        <w:t>Евразия.</w:t>
      </w:r>
      <w:r w:rsidRPr="00C71315">
        <w:rPr>
          <w:rFonts w:eastAsia="Times New Roman"/>
          <w:lang w:val="ru-RU"/>
        </w:rPr>
        <w:t xml:space="preserve"> 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 xml:space="preserve">Взаимодействие природы и общества.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b/>
          <w:lang w:val="ru-RU"/>
        </w:rPr>
        <w:t>Территория России на карте мира</w:t>
      </w:r>
      <w:r w:rsidRPr="00C71315">
        <w:rPr>
          <w:rFonts w:eastAsia="Times New Roman"/>
          <w:lang w:val="ru-RU"/>
        </w:rPr>
        <w:t xml:space="preserve">.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XXI вв.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b/>
          <w:lang w:val="ru-RU"/>
        </w:rPr>
        <w:t>Общая характеристика природы России</w:t>
      </w:r>
      <w:r w:rsidRPr="00C71315">
        <w:rPr>
          <w:rFonts w:eastAsia="Times New Roman"/>
          <w:lang w:val="ru-RU"/>
        </w:rPr>
        <w:t>.</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b/>
          <w:lang w:val="ru-RU"/>
        </w:rPr>
        <w:t>Рельеф и полезные ископаемые России</w:t>
      </w:r>
      <w:r w:rsidRPr="00C71315">
        <w:rPr>
          <w:rFonts w:eastAsia="Times New Roman"/>
          <w:lang w:val="ru-RU"/>
        </w:rPr>
        <w:t>. 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b/>
          <w:lang w:val="ru-RU"/>
        </w:rPr>
        <w:t>Климат России</w:t>
      </w:r>
      <w:r w:rsidRPr="00C71315">
        <w:rPr>
          <w:rFonts w:eastAsia="Times New Roman"/>
          <w:lang w:val="ru-RU"/>
        </w:rPr>
        <w:t xml:space="preserve">. 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Внутренние воды России. 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b/>
          <w:lang w:val="ru-RU"/>
        </w:rPr>
        <w:t>Почвы России</w:t>
      </w:r>
      <w:r w:rsidRPr="00C71315">
        <w:rPr>
          <w:rFonts w:eastAsia="Times New Roman"/>
          <w:lang w:val="ru-RU"/>
        </w:rPr>
        <w:t>. 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b/>
          <w:lang w:val="ru-RU"/>
        </w:rPr>
        <w:t>Растительный и животный мир России</w:t>
      </w:r>
      <w:r w:rsidRPr="00C71315">
        <w:rPr>
          <w:rFonts w:eastAsia="Times New Roman"/>
          <w:lang w:val="ru-RU"/>
        </w:rPr>
        <w:t>. Разнообразие растительного и животного мира России. Охрана растительного и животного мира. Биологические ресурсы России.</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Природно-территориальные комплексы России.</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b/>
          <w:lang w:val="ru-RU"/>
        </w:rPr>
        <w:t>Природное районирование</w:t>
      </w:r>
      <w:r w:rsidRPr="00C71315">
        <w:rPr>
          <w:rFonts w:eastAsia="Times New Roman"/>
          <w:lang w:val="ru-RU"/>
        </w:rPr>
        <w:t>. 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b/>
          <w:lang w:val="ru-RU"/>
        </w:rPr>
        <w:t>Крупные природные комплексы России</w:t>
      </w:r>
      <w:r w:rsidRPr="00C71315">
        <w:rPr>
          <w:rFonts w:eastAsia="Times New Roman"/>
          <w:lang w:val="ru-RU"/>
        </w:rPr>
        <w:t>. 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Южные моря России: история освоения, особенности природы морей, ресурсы, значение.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Урал (изменение природных особенностей с запада на восток, с севера на юг).</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Обобщение знаний по особенностям природы европейской части России.</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Моря Северного Ледовитого океана: история освоения, особенности природы морей, ресурсы, значение. Северный морской путь.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Западная Сибирь: природные ресурсы, проблемы рационального использования и экологические проблемы.</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Чукотка, Приамурье, Приморье (географическое положение, история исследования, особенности природы).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Камчатка, Сахалин, Курильские острова (географическое положение, история исследования, особенности природы).</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 xml:space="preserve">Население России.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География своей местности.</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Хозяйство России.</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b/>
          <w:lang w:val="ru-RU"/>
        </w:rPr>
        <w:t>Общая характеристика хозяйства. Географическое районирование</w:t>
      </w:r>
      <w:r w:rsidRPr="00C71315">
        <w:rPr>
          <w:rFonts w:eastAsia="Times New Roman"/>
          <w:lang w:val="ru-RU"/>
        </w:rPr>
        <w:t>. 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b/>
          <w:lang w:val="ru-RU"/>
        </w:rPr>
        <w:t>Главные отрасли и межотраслевые комплексы</w:t>
      </w:r>
      <w:r w:rsidRPr="00C71315">
        <w:rPr>
          <w:rFonts w:eastAsia="Times New Roman"/>
          <w:lang w:val="ru-RU"/>
        </w:rPr>
        <w:t>. 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b/>
          <w:lang w:val="ru-RU"/>
        </w:rPr>
        <w:t>Хозяйство своей местности</w:t>
      </w:r>
      <w:r w:rsidRPr="00C71315">
        <w:rPr>
          <w:rFonts w:eastAsia="Times New Roman"/>
          <w:lang w:val="ru-RU"/>
        </w:rPr>
        <w:t xml:space="preserve">.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Районы России.</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b/>
          <w:lang w:val="ru-RU"/>
        </w:rPr>
        <w:t>Европейская часть России</w:t>
      </w:r>
      <w:r w:rsidRPr="00C71315">
        <w:rPr>
          <w:rFonts w:eastAsia="Times New Roman"/>
          <w:lang w:val="ru-RU"/>
        </w:rPr>
        <w:t>. 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Города Центрального района. Древние города, промышленные и научные центры. Функциональное значение городов. Москва – столица Российской Федерации.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Моря Атлантического океана, омывающие Россию: транспортное значение, ресурсы.</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Южные моря России: транспортное значение, ресурсы.</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 xml:space="preserve">Азиатская часть России.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Моря Северного Ледовитого океана: транспортное значение, ресурсы.</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Моря Тихого океана: транспортное значение, ресурсы.</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 xml:space="preserve">Россия в мире.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C71315" w:rsidRPr="00C71315" w:rsidRDefault="00C71315" w:rsidP="00C71315">
      <w:pPr>
        <w:widowControl/>
        <w:autoSpaceDE/>
        <w:autoSpaceDN/>
        <w:adjustRightInd/>
        <w:spacing w:line="276" w:lineRule="auto"/>
        <w:ind w:firstLine="360"/>
        <w:jc w:val="both"/>
        <w:rPr>
          <w:rFonts w:eastAsia="Times New Roman"/>
          <w:b/>
          <w:i/>
          <w:lang w:val="ru-RU"/>
        </w:rPr>
      </w:pPr>
      <w:r w:rsidRPr="00C71315">
        <w:rPr>
          <w:rFonts w:eastAsia="Times New Roman"/>
          <w:b/>
          <w:i/>
          <w:lang w:val="ru-RU"/>
        </w:rPr>
        <w:t>Темы практических работ</w:t>
      </w:r>
    </w:p>
    <w:p w:rsidR="00C71315" w:rsidRPr="00C71315" w:rsidRDefault="00C71315" w:rsidP="002A5195">
      <w:pPr>
        <w:widowControl/>
        <w:numPr>
          <w:ilvl w:val="0"/>
          <w:numId w:val="304"/>
        </w:numPr>
        <w:autoSpaceDE/>
        <w:autoSpaceDN/>
        <w:adjustRightInd/>
        <w:spacing w:line="276" w:lineRule="auto"/>
        <w:jc w:val="both"/>
        <w:rPr>
          <w:rFonts w:eastAsia="Times New Roman"/>
          <w:lang w:val="ru-RU"/>
        </w:rPr>
      </w:pPr>
      <w:r w:rsidRPr="00C71315">
        <w:rPr>
          <w:rFonts w:eastAsia="Times New Roman"/>
          <w:lang w:val="ru-RU"/>
        </w:rPr>
        <w:t>Работа с картой «Имена на карте».</w:t>
      </w:r>
    </w:p>
    <w:p w:rsidR="00C71315" w:rsidRPr="00C71315" w:rsidRDefault="00C71315" w:rsidP="002A5195">
      <w:pPr>
        <w:widowControl/>
        <w:numPr>
          <w:ilvl w:val="0"/>
          <w:numId w:val="304"/>
        </w:numPr>
        <w:autoSpaceDE/>
        <w:autoSpaceDN/>
        <w:adjustRightInd/>
        <w:spacing w:line="276" w:lineRule="auto"/>
        <w:jc w:val="both"/>
        <w:rPr>
          <w:rFonts w:eastAsia="Times New Roman"/>
          <w:lang w:val="ru-RU"/>
        </w:rPr>
      </w:pPr>
      <w:r w:rsidRPr="00C71315">
        <w:rPr>
          <w:rFonts w:eastAsia="Times New Roman"/>
          <w:lang w:val="ru-RU"/>
        </w:rPr>
        <w:t>Описание и нанесение на контурную карту географических объектов изученных маршрутов путешественников.</w:t>
      </w:r>
    </w:p>
    <w:p w:rsidR="00C71315" w:rsidRPr="00C71315" w:rsidRDefault="00C71315" w:rsidP="002A5195">
      <w:pPr>
        <w:widowControl/>
        <w:numPr>
          <w:ilvl w:val="0"/>
          <w:numId w:val="304"/>
        </w:numPr>
        <w:autoSpaceDE/>
        <w:autoSpaceDN/>
        <w:adjustRightInd/>
        <w:spacing w:line="276" w:lineRule="auto"/>
        <w:jc w:val="both"/>
        <w:rPr>
          <w:rFonts w:eastAsia="Times New Roman"/>
          <w:lang w:val="ru-RU"/>
        </w:rPr>
      </w:pPr>
      <w:r w:rsidRPr="00C71315">
        <w:rPr>
          <w:rFonts w:eastAsia="Times New Roman"/>
          <w:lang w:val="ru-RU"/>
        </w:rPr>
        <w:t>Определение зенитального положения Солнца в разные периоды года.</w:t>
      </w:r>
    </w:p>
    <w:p w:rsidR="00C71315" w:rsidRPr="00C71315" w:rsidRDefault="00C71315" w:rsidP="002A5195">
      <w:pPr>
        <w:widowControl/>
        <w:numPr>
          <w:ilvl w:val="0"/>
          <w:numId w:val="304"/>
        </w:numPr>
        <w:autoSpaceDE/>
        <w:autoSpaceDN/>
        <w:adjustRightInd/>
        <w:spacing w:line="276" w:lineRule="auto"/>
        <w:jc w:val="both"/>
        <w:rPr>
          <w:rFonts w:eastAsia="Times New Roman"/>
          <w:lang w:val="ru-RU"/>
        </w:rPr>
      </w:pPr>
      <w:r w:rsidRPr="00C71315">
        <w:rPr>
          <w:rFonts w:eastAsia="Times New Roman"/>
          <w:lang w:val="ru-RU"/>
        </w:rPr>
        <w:t>Определение координат географических объектов по карте.</w:t>
      </w:r>
    </w:p>
    <w:p w:rsidR="00C71315" w:rsidRPr="00C71315" w:rsidRDefault="00C71315" w:rsidP="002A5195">
      <w:pPr>
        <w:widowControl/>
        <w:numPr>
          <w:ilvl w:val="0"/>
          <w:numId w:val="304"/>
        </w:numPr>
        <w:autoSpaceDE/>
        <w:autoSpaceDN/>
        <w:adjustRightInd/>
        <w:spacing w:line="276" w:lineRule="auto"/>
        <w:jc w:val="both"/>
        <w:rPr>
          <w:rFonts w:eastAsia="Times New Roman"/>
          <w:lang w:val="ru-RU"/>
        </w:rPr>
      </w:pPr>
      <w:r w:rsidRPr="00C71315">
        <w:rPr>
          <w:rFonts w:eastAsia="Times New Roman"/>
          <w:lang w:val="ru-RU"/>
        </w:rPr>
        <w:t>Определение положения объектов относительно друг друга:</w:t>
      </w:r>
    </w:p>
    <w:p w:rsidR="00C71315" w:rsidRPr="00C71315" w:rsidRDefault="00C71315" w:rsidP="002A5195">
      <w:pPr>
        <w:widowControl/>
        <w:numPr>
          <w:ilvl w:val="0"/>
          <w:numId w:val="304"/>
        </w:numPr>
        <w:autoSpaceDE/>
        <w:autoSpaceDN/>
        <w:adjustRightInd/>
        <w:spacing w:line="276" w:lineRule="auto"/>
        <w:jc w:val="both"/>
        <w:rPr>
          <w:rFonts w:eastAsia="Times New Roman"/>
          <w:lang w:val="ru-RU"/>
        </w:rPr>
      </w:pPr>
      <w:r w:rsidRPr="00C71315">
        <w:rPr>
          <w:rFonts w:eastAsia="Times New Roman"/>
          <w:lang w:val="ru-RU"/>
        </w:rPr>
        <w:t>Определение направлений и расстояний по глобусу и карте.</w:t>
      </w:r>
    </w:p>
    <w:p w:rsidR="00C71315" w:rsidRPr="00C71315" w:rsidRDefault="00C71315" w:rsidP="002A5195">
      <w:pPr>
        <w:widowControl/>
        <w:numPr>
          <w:ilvl w:val="0"/>
          <w:numId w:val="304"/>
        </w:numPr>
        <w:autoSpaceDE/>
        <w:autoSpaceDN/>
        <w:adjustRightInd/>
        <w:spacing w:line="276" w:lineRule="auto"/>
        <w:jc w:val="both"/>
        <w:rPr>
          <w:rFonts w:eastAsia="Times New Roman"/>
          <w:lang w:val="ru-RU"/>
        </w:rPr>
      </w:pPr>
      <w:r w:rsidRPr="00C71315">
        <w:rPr>
          <w:rFonts w:eastAsia="Times New Roman"/>
          <w:lang w:val="ru-RU"/>
        </w:rPr>
        <w:t>Определение высот и глубин географических объектов с использованием шкалы высот и глубин.</w:t>
      </w:r>
    </w:p>
    <w:p w:rsidR="00C71315" w:rsidRPr="00C71315" w:rsidRDefault="00C71315" w:rsidP="002A5195">
      <w:pPr>
        <w:widowControl/>
        <w:numPr>
          <w:ilvl w:val="0"/>
          <w:numId w:val="304"/>
        </w:numPr>
        <w:autoSpaceDE/>
        <w:autoSpaceDN/>
        <w:adjustRightInd/>
        <w:spacing w:line="276" w:lineRule="auto"/>
        <w:jc w:val="both"/>
        <w:rPr>
          <w:rFonts w:eastAsia="Times New Roman"/>
          <w:lang w:val="ru-RU"/>
        </w:rPr>
      </w:pPr>
      <w:r w:rsidRPr="00C71315">
        <w:rPr>
          <w:rFonts w:eastAsia="Times New Roman"/>
          <w:lang w:val="ru-RU"/>
        </w:rPr>
        <w:t>Определение азимута.</w:t>
      </w:r>
    </w:p>
    <w:p w:rsidR="00C71315" w:rsidRPr="00C71315" w:rsidRDefault="00C71315" w:rsidP="002A5195">
      <w:pPr>
        <w:widowControl/>
        <w:numPr>
          <w:ilvl w:val="0"/>
          <w:numId w:val="304"/>
        </w:numPr>
        <w:autoSpaceDE/>
        <w:autoSpaceDN/>
        <w:adjustRightInd/>
        <w:spacing w:line="276" w:lineRule="auto"/>
        <w:jc w:val="both"/>
        <w:rPr>
          <w:rFonts w:eastAsia="Times New Roman"/>
          <w:lang w:val="ru-RU"/>
        </w:rPr>
      </w:pPr>
      <w:r w:rsidRPr="00C71315">
        <w:rPr>
          <w:rFonts w:eastAsia="Times New Roman"/>
          <w:lang w:val="ru-RU"/>
        </w:rPr>
        <w:t>Ориентирование на местности.</w:t>
      </w:r>
    </w:p>
    <w:p w:rsidR="00C71315" w:rsidRPr="00C71315" w:rsidRDefault="00C71315" w:rsidP="002A5195">
      <w:pPr>
        <w:widowControl/>
        <w:numPr>
          <w:ilvl w:val="0"/>
          <w:numId w:val="304"/>
        </w:numPr>
        <w:autoSpaceDE/>
        <w:autoSpaceDN/>
        <w:adjustRightInd/>
        <w:spacing w:line="276" w:lineRule="auto"/>
        <w:jc w:val="both"/>
        <w:rPr>
          <w:rFonts w:eastAsia="Times New Roman"/>
          <w:lang w:val="ru-RU"/>
        </w:rPr>
      </w:pPr>
      <w:r w:rsidRPr="00C71315">
        <w:rPr>
          <w:rFonts w:eastAsia="Times New Roman"/>
          <w:lang w:val="ru-RU"/>
        </w:rPr>
        <w:t>Составление плана местности.</w:t>
      </w:r>
    </w:p>
    <w:p w:rsidR="00C71315" w:rsidRPr="00C71315" w:rsidRDefault="00C71315" w:rsidP="002A5195">
      <w:pPr>
        <w:widowControl/>
        <w:numPr>
          <w:ilvl w:val="0"/>
          <w:numId w:val="304"/>
        </w:numPr>
        <w:autoSpaceDE/>
        <w:autoSpaceDN/>
        <w:adjustRightInd/>
        <w:spacing w:line="276" w:lineRule="auto"/>
        <w:jc w:val="both"/>
        <w:rPr>
          <w:rFonts w:eastAsia="Times New Roman"/>
          <w:lang w:val="ru-RU"/>
        </w:rPr>
      </w:pPr>
      <w:r w:rsidRPr="00C71315">
        <w:rPr>
          <w:rFonts w:eastAsia="Times New Roman"/>
          <w:lang w:val="ru-RU"/>
        </w:rPr>
        <w:t>Работа с коллекциями минералов, горных пород, полезных ископаемых.</w:t>
      </w:r>
    </w:p>
    <w:p w:rsidR="00C71315" w:rsidRPr="00C71315" w:rsidRDefault="00C71315" w:rsidP="002A5195">
      <w:pPr>
        <w:widowControl/>
        <w:numPr>
          <w:ilvl w:val="0"/>
          <w:numId w:val="304"/>
        </w:numPr>
        <w:autoSpaceDE/>
        <w:autoSpaceDN/>
        <w:adjustRightInd/>
        <w:spacing w:line="276" w:lineRule="auto"/>
        <w:jc w:val="both"/>
        <w:rPr>
          <w:rFonts w:eastAsia="Times New Roman"/>
          <w:lang w:val="ru-RU"/>
        </w:rPr>
      </w:pPr>
      <w:r w:rsidRPr="00C71315">
        <w:rPr>
          <w:rFonts w:eastAsia="Times New Roman"/>
          <w:lang w:val="ru-RU"/>
        </w:rPr>
        <w:t>Работа с картографическими источниками: нанесение элементов рельефа.</w:t>
      </w:r>
    </w:p>
    <w:p w:rsidR="00C71315" w:rsidRPr="00C71315" w:rsidRDefault="00C71315" w:rsidP="002A5195">
      <w:pPr>
        <w:widowControl/>
        <w:numPr>
          <w:ilvl w:val="0"/>
          <w:numId w:val="304"/>
        </w:numPr>
        <w:autoSpaceDE/>
        <w:autoSpaceDN/>
        <w:adjustRightInd/>
        <w:spacing w:line="276" w:lineRule="auto"/>
        <w:jc w:val="both"/>
        <w:rPr>
          <w:rFonts w:eastAsia="Times New Roman"/>
          <w:lang w:val="ru-RU"/>
        </w:rPr>
      </w:pPr>
      <w:r w:rsidRPr="00C71315">
        <w:rPr>
          <w:rFonts w:eastAsia="Times New Roman"/>
          <w:lang w:val="ru-RU"/>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C71315" w:rsidRPr="00C71315" w:rsidRDefault="00C71315" w:rsidP="002A5195">
      <w:pPr>
        <w:widowControl/>
        <w:numPr>
          <w:ilvl w:val="0"/>
          <w:numId w:val="304"/>
        </w:numPr>
        <w:autoSpaceDE/>
        <w:autoSpaceDN/>
        <w:adjustRightInd/>
        <w:spacing w:line="276" w:lineRule="auto"/>
        <w:jc w:val="both"/>
        <w:rPr>
          <w:rFonts w:eastAsia="Times New Roman"/>
          <w:lang w:val="ru-RU"/>
        </w:rPr>
      </w:pPr>
      <w:r w:rsidRPr="00C71315">
        <w:rPr>
          <w:rFonts w:eastAsia="Times New Roman"/>
          <w:lang w:val="ru-RU"/>
        </w:rPr>
        <w:t>Работа с картографическими источниками: нанесение объектов гидрографии.</w:t>
      </w:r>
    </w:p>
    <w:p w:rsidR="00C71315" w:rsidRPr="00C71315" w:rsidRDefault="00C71315" w:rsidP="002A5195">
      <w:pPr>
        <w:widowControl/>
        <w:numPr>
          <w:ilvl w:val="0"/>
          <w:numId w:val="304"/>
        </w:numPr>
        <w:autoSpaceDE/>
        <w:autoSpaceDN/>
        <w:adjustRightInd/>
        <w:spacing w:line="276" w:lineRule="auto"/>
        <w:jc w:val="both"/>
        <w:rPr>
          <w:rFonts w:eastAsia="Times New Roman"/>
          <w:lang w:val="ru-RU"/>
        </w:rPr>
      </w:pPr>
      <w:r w:rsidRPr="00C71315">
        <w:rPr>
          <w:rFonts w:eastAsia="Times New Roman"/>
          <w:lang w:val="ru-RU"/>
        </w:rPr>
        <w:t>Описание объектов гидрографии.</w:t>
      </w:r>
    </w:p>
    <w:p w:rsidR="00C71315" w:rsidRPr="00C71315" w:rsidRDefault="00C71315" w:rsidP="002A5195">
      <w:pPr>
        <w:widowControl/>
        <w:numPr>
          <w:ilvl w:val="0"/>
          <w:numId w:val="304"/>
        </w:numPr>
        <w:autoSpaceDE/>
        <w:autoSpaceDN/>
        <w:adjustRightInd/>
        <w:spacing w:line="276" w:lineRule="auto"/>
        <w:jc w:val="both"/>
        <w:rPr>
          <w:rFonts w:eastAsia="Times New Roman"/>
          <w:lang w:val="ru-RU"/>
        </w:rPr>
      </w:pPr>
      <w:r w:rsidRPr="00C71315">
        <w:rPr>
          <w:rFonts w:eastAsia="Times New Roman"/>
          <w:lang w:val="ru-RU"/>
        </w:rPr>
        <w:t>Ведение дневника погоды.</w:t>
      </w:r>
    </w:p>
    <w:p w:rsidR="00C71315" w:rsidRPr="00C71315" w:rsidRDefault="00C71315" w:rsidP="002A5195">
      <w:pPr>
        <w:widowControl/>
        <w:numPr>
          <w:ilvl w:val="0"/>
          <w:numId w:val="304"/>
        </w:numPr>
        <w:autoSpaceDE/>
        <w:autoSpaceDN/>
        <w:adjustRightInd/>
        <w:spacing w:line="276" w:lineRule="auto"/>
        <w:jc w:val="both"/>
        <w:rPr>
          <w:rFonts w:eastAsia="Times New Roman"/>
          <w:lang w:val="ru-RU"/>
        </w:rPr>
      </w:pPr>
      <w:r w:rsidRPr="00C71315">
        <w:rPr>
          <w:rFonts w:eastAsia="Times New Roman"/>
          <w:lang w:val="ru-RU"/>
        </w:rPr>
        <w:t>Работа с метеоприборами (проведение наблюдений и измерений, фиксация результатов, обработка результатов наблюдений) .</w:t>
      </w:r>
    </w:p>
    <w:p w:rsidR="00C71315" w:rsidRPr="00C71315" w:rsidRDefault="00C71315" w:rsidP="002A5195">
      <w:pPr>
        <w:widowControl/>
        <w:numPr>
          <w:ilvl w:val="0"/>
          <w:numId w:val="304"/>
        </w:numPr>
        <w:autoSpaceDE/>
        <w:autoSpaceDN/>
        <w:adjustRightInd/>
        <w:spacing w:line="276" w:lineRule="auto"/>
        <w:jc w:val="both"/>
        <w:rPr>
          <w:rFonts w:eastAsia="Times New Roman"/>
          <w:lang w:val="ru-RU"/>
        </w:rPr>
      </w:pPr>
      <w:r w:rsidRPr="00C71315">
        <w:rPr>
          <w:rFonts w:eastAsia="Times New Roman"/>
          <w:lang w:val="ru-RU"/>
        </w:rPr>
        <w:t>Определение средних температур, амплитуды и построение графиков.</w:t>
      </w:r>
    </w:p>
    <w:p w:rsidR="00C71315" w:rsidRPr="00C71315" w:rsidRDefault="00C71315" w:rsidP="002A5195">
      <w:pPr>
        <w:widowControl/>
        <w:numPr>
          <w:ilvl w:val="0"/>
          <w:numId w:val="304"/>
        </w:numPr>
        <w:autoSpaceDE/>
        <w:autoSpaceDN/>
        <w:adjustRightInd/>
        <w:spacing w:line="276" w:lineRule="auto"/>
        <w:jc w:val="both"/>
        <w:rPr>
          <w:rFonts w:eastAsia="Times New Roman"/>
          <w:lang w:val="ru-RU"/>
        </w:rPr>
      </w:pPr>
      <w:r w:rsidRPr="00C71315">
        <w:rPr>
          <w:rFonts w:eastAsia="Times New Roman"/>
          <w:lang w:val="ru-RU"/>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C71315" w:rsidRPr="00C71315" w:rsidRDefault="00C71315" w:rsidP="002A5195">
      <w:pPr>
        <w:widowControl/>
        <w:numPr>
          <w:ilvl w:val="0"/>
          <w:numId w:val="304"/>
        </w:numPr>
        <w:autoSpaceDE/>
        <w:autoSpaceDN/>
        <w:adjustRightInd/>
        <w:spacing w:line="276" w:lineRule="auto"/>
        <w:jc w:val="both"/>
        <w:rPr>
          <w:rFonts w:eastAsia="Times New Roman"/>
          <w:lang w:val="ru-RU"/>
        </w:rPr>
      </w:pPr>
      <w:r w:rsidRPr="00C71315">
        <w:rPr>
          <w:rFonts w:eastAsia="Times New Roman"/>
          <w:lang w:val="ru-RU"/>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C71315" w:rsidRPr="00C71315" w:rsidRDefault="00C71315" w:rsidP="002A5195">
      <w:pPr>
        <w:widowControl/>
        <w:numPr>
          <w:ilvl w:val="0"/>
          <w:numId w:val="304"/>
        </w:numPr>
        <w:autoSpaceDE/>
        <w:autoSpaceDN/>
        <w:adjustRightInd/>
        <w:spacing w:line="276" w:lineRule="auto"/>
        <w:jc w:val="both"/>
        <w:rPr>
          <w:rFonts w:eastAsia="Times New Roman"/>
          <w:lang w:val="ru-RU"/>
        </w:rPr>
      </w:pPr>
      <w:r w:rsidRPr="00C71315">
        <w:rPr>
          <w:rFonts w:eastAsia="Times New Roman"/>
          <w:lang w:val="ru-RU"/>
        </w:rPr>
        <w:t>Изучение природных комплексов своей местности.</w:t>
      </w:r>
    </w:p>
    <w:p w:rsidR="00C71315" w:rsidRPr="00C71315" w:rsidRDefault="00C71315" w:rsidP="002A5195">
      <w:pPr>
        <w:widowControl/>
        <w:numPr>
          <w:ilvl w:val="0"/>
          <w:numId w:val="304"/>
        </w:numPr>
        <w:autoSpaceDE/>
        <w:autoSpaceDN/>
        <w:adjustRightInd/>
        <w:spacing w:line="276" w:lineRule="auto"/>
        <w:jc w:val="both"/>
        <w:rPr>
          <w:rFonts w:eastAsia="Times New Roman"/>
          <w:lang w:val="ru-RU"/>
        </w:rPr>
      </w:pPr>
      <w:r w:rsidRPr="00C71315">
        <w:rPr>
          <w:rFonts w:eastAsia="Times New Roman"/>
          <w:lang w:val="ru-RU"/>
        </w:rPr>
        <w:t>Описание основных компонентов природы океанов Земли.</w:t>
      </w:r>
    </w:p>
    <w:p w:rsidR="00C71315" w:rsidRPr="00C71315" w:rsidRDefault="00C71315" w:rsidP="002A5195">
      <w:pPr>
        <w:widowControl/>
        <w:numPr>
          <w:ilvl w:val="0"/>
          <w:numId w:val="304"/>
        </w:numPr>
        <w:autoSpaceDE/>
        <w:autoSpaceDN/>
        <w:adjustRightInd/>
        <w:spacing w:line="276" w:lineRule="auto"/>
        <w:jc w:val="both"/>
        <w:rPr>
          <w:rFonts w:eastAsia="Times New Roman"/>
          <w:lang w:val="ru-RU"/>
        </w:rPr>
      </w:pPr>
      <w:r w:rsidRPr="00C71315">
        <w:rPr>
          <w:rFonts w:eastAsia="Times New Roman"/>
          <w:lang w:val="ru-RU"/>
        </w:rPr>
        <w:t>Создание презентационных материалов об океанах на основе различных источников информации.</w:t>
      </w:r>
    </w:p>
    <w:p w:rsidR="00C71315" w:rsidRPr="00C71315" w:rsidRDefault="00C71315" w:rsidP="002A5195">
      <w:pPr>
        <w:widowControl/>
        <w:numPr>
          <w:ilvl w:val="0"/>
          <w:numId w:val="304"/>
        </w:numPr>
        <w:autoSpaceDE/>
        <w:autoSpaceDN/>
        <w:adjustRightInd/>
        <w:spacing w:line="276" w:lineRule="auto"/>
        <w:jc w:val="both"/>
        <w:rPr>
          <w:rFonts w:eastAsia="Times New Roman"/>
          <w:lang w:val="ru-RU"/>
        </w:rPr>
      </w:pPr>
      <w:r w:rsidRPr="00C71315">
        <w:rPr>
          <w:rFonts w:eastAsia="Times New Roman"/>
          <w:lang w:val="ru-RU"/>
        </w:rPr>
        <w:t>Описание основных компонентов природы материков Земли.</w:t>
      </w:r>
    </w:p>
    <w:p w:rsidR="00C71315" w:rsidRPr="00C71315" w:rsidRDefault="00C71315" w:rsidP="002A5195">
      <w:pPr>
        <w:widowControl/>
        <w:numPr>
          <w:ilvl w:val="0"/>
          <w:numId w:val="304"/>
        </w:numPr>
        <w:autoSpaceDE/>
        <w:autoSpaceDN/>
        <w:adjustRightInd/>
        <w:spacing w:line="276" w:lineRule="auto"/>
        <w:jc w:val="both"/>
        <w:rPr>
          <w:rFonts w:eastAsia="Times New Roman"/>
          <w:lang w:val="ru-RU"/>
        </w:rPr>
      </w:pPr>
      <w:r w:rsidRPr="00C71315">
        <w:rPr>
          <w:rFonts w:eastAsia="Times New Roman"/>
          <w:lang w:val="ru-RU"/>
        </w:rPr>
        <w:t>Описание природных зон Земли.</w:t>
      </w:r>
    </w:p>
    <w:p w:rsidR="00C71315" w:rsidRPr="00C71315" w:rsidRDefault="00C71315" w:rsidP="002A5195">
      <w:pPr>
        <w:widowControl/>
        <w:numPr>
          <w:ilvl w:val="0"/>
          <w:numId w:val="304"/>
        </w:numPr>
        <w:autoSpaceDE/>
        <w:autoSpaceDN/>
        <w:adjustRightInd/>
        <w:spacing w:line="276" w:lineRule="auto"/>
        <w:jc w:val="both"/>
        <w:rPr>
          <w:rFonts w:eastAsia="Times New Roman"/>
          <w:lang w:val="ru-RU"/>
        </w:rPr>
      </w:pPr>
      <w:r w:rsidRPr="00C71315">
        <w:rPr>
          <w:rFonts w:eastAsia="Times New Roman"/>
          <w:lang w:val="ru-RU"/>
        </w:rPr>
        <w:t>Создание презентационных материалов о материке на основе различных источников информации.</w:t>
      </w:r>
    </w:p>
    <w:p w:rsidR="00C71315" w:rsidRPr="00C71315" w:rsidRDefault="00C71315" w:rsidP="002A5195">
      <w:pPr>
        <w:widowControl/>
        <w:numPr>
          <w:ilvl w:val="0"/>
          <w:numId w:val="304"/>
        </w:numPr>
        <w:autoSpaceDE/>
        <w:autoSpaceDN/>
        <w:adjustRightInd/>
        <w:spacing w:line="276" w:lineRule="auto"/>
        <w:jc w:val="both"/>
        <w:rPr>
          <w:rFonts w:eastAsia="Times New Roman"/>
          <w:lang w:val="ru-RU"/>
        </w:rPr>
      </w:pPr>
      <w:r w:rsidRPr="00C71315">
        <w:rPr>
          <w:rFonts w:eastAsia="Times New Roman"/>
          <w:lang w:val="ru-RU"/>
        </w:rPr>
        <w:t>Прогнозирование перспективных путей рационального природопользования.</w:t>
      </w:r>
    </w:p>
    <w:p w:rsidR="00C71315" w:rsidRPr="00C71315" w:rsidRDefault="00C71315" w:rsidP="002A5195">
      <w:pPr>
        <w:widowControl/>
        <w:numPr>
          <w:ilvl w:val="0"/>
          <w:numId w:val="304"/>
        </w:numPr>
        <w:autoSpaceDE/>
        <w:autoSpaceDN/>
        <w:adjustRightInd/>
        <w:spacing w:line="276" w:lineRule="auto"/>
        <w:jc w:val="both"/>
        <w:rPr>
          <w:rFonts w:eastAsia="Times New Roman"/>
          <w:lang w:val="ru-RU"/>
        </w:rPr>
      </w:pPr>
      <w:r w:rsidRPr="00C71315">
        <w:rPr>
          <w:rFonts w:eastAsia="Times New Roman"/>
          <w:lang w:val="ru-RU"/>
        </w:rPr>
        <w:t>Определение ГП и оценка его влияния на природу и жизнь людей в России.</w:t>
      </w:r>
    </w:p>
    <w:p w:rsidR="00C71315" w:rsidRPr="00C71315" w:rsidRDefault="00C71315" w:rsidP="002A5195">
      <w:pPr>
        <w:widowControl/>
        <w:numPr>
          <w:ilvl w:val="0"/>
          <w:numId w:val="304"/>
        </w:numPr>
        <w:autoSpaceDE/>
        <w:autoSpaceDN/>
        <w:adjustRightInd/>
        <w:spacing w:line="276" w:lineRule="auto"/>
        <w:jc w:val="both"/>
        <w:rPr>
          <w:rFonts w:eastAsia="Times New Roman"/>
          <w:lang w:val="ru-RU"/>
        </w:rPr>
      </w:pPr>
      <w:r w:rsidRPr="00C71315">
        <w:rPr>
          <w:rFonts w:eastAsia="Times New Roman"/>
          <w:lang w:val="ru-RU"/>
        </w:rPr>
        <w:t>Работа с картографическими источниками: нанесение особенностей географического положения России.</w:t>
      </w:r>
    </w:p>
    <w:p w:rsidR="00C71315" w:rsidRPr="00C71315" w:rsidRDefault="00C71315" w:rsidP="002A5195">
      <w:pPr>
        <w:widowControl/>
        <w:numPr>
          <w:ilvl w:val="0"/>
          <w:numId w:val="304"/>
        </w:numPr>
        <w:autoSpaceDE/>
        <w:autoSpaceDN/>
        <w:adjustRightInd/>
        <w:spacing w:line="276" w:lineRule="auto"/>
        <w:jc w:val="both"/>
        <w:rPr>
          <w:rFonts w:eastAsia="Times New Roman"/>
          <w:lang w:val="ru-RU"/>
        </w:rPr>
      </w:pPr>
      <w:r w:rsidRPr="00C71315">
        <w:rPr>
          <w:rFonts w:eastAsia="Times New Roman"/>
          <w:lang w:val="ru-RU"/>
        </w:rPr>
        <w:t>Оценивание динамики изменения границ России и их значения.</w:t>
      </w:r>
    </w:p>
    <w:p w:rsidR="00C71315" w:rsidRPr="00C71315" w:rsidRDefault="00C71315" w:rsidP="002A5195">
      <w:pPr>
        <w:widowControl/>
        <w:numPr>
          <w:ilvl w:val="0"/>
          <w:numId w:val="304"/>
        </w:numPr>
        <w:autoSpaceDE/>
        <w:autoSpaceDN/>
        <w:adjustRightInd/>
        <w:spacing w:line="276" w:lineRule="auto"/>
        <w:jc w:val="both"/>
        <w:rPr>
          <w:rFonts w:eastAsia="Times New Roman"/>
          <w:lang w:val="ru-RU"/>
        </w:rPr>
      </w:pPr>
      <w:r w:rsidRPr="00C71315">
        <w:rPr>
          <w:rFonts w:eastAsia="Times New Roman"/>
          <w:lang w:val="ru-RU"/>
        </w:rPr>
        <w:t>Написание эссе о роли русских землепроходцев и исследователей в освоении и изучении территории России.</w:t>
      </w:r>
    </w:p>
    <w:p w:rsidR="00C71315" w:rsidRPr="00C71315" w:rsidRDefault="00C71315" w:rsidP="002A5195">
      <w:pPr>
        <w:widowControl/>
        <w:numPr>
          <w:ilvl w:val="0"/>
          <w:numId w:val="304"/>
        </w:numPr>
        <w:autoSpaceDE/>
        <w:autoSpaceDN/>
        <w:adjustRightInd/>
        <w:spacing w:line="276" w:lineRule="auto"/>
        <w:jc w:val="both"/>
        <w:rPr>
          <w:rFonts w:eastAsia="Times New Roman"/>
          <w:lang w:val="ru-RU"/>
        </w:rPr>
      </w:pPr>
      <w:r w:rsidRPr="00C71315">
        <w:rPr>
          <w:rFonts w:eastAsia="Times New Roman"/>
          <w:lang w:val="ru-RU"/>
        </w:rPr>
        <w:t>Решение задач на определение разницы во времени различных территорий России.</w:t>
      </w:r>
    </w:p>
    <w:p w:rsidR="00C71315" w:rsidRPr="00C71315" w:rsidRDefault="00C71315" w:rsidP="002A5195">
      <w:pPr>
        <w:widowControl/>
        <w:numPr>
          <w:ilvl w:val="0"/>
          <w:numId w:val="304"/>
        </w:numPr>
        <w:autoSpaceDE/>
        <w:autoSpaceDN/>
        <w:adjustRightInd/>
        <w:spacing w:line="276" w:lineRule="auto"/>
        <w:jc w:val="both"/>
        <w:rPr>
          <w:rFonts w:eastAsia="Times New Roman"/>
          <w:lang w:val="ru-RU"/>
        </w:rPr>
      </w:pPr>
      <w:r w:rsidRPr="00C71315">
        <w:rPr>
          <w:rFonts w:eastAsia="Times New Roman"/>
          <w:lang w:val="ru-RU"/>
        </w:rPr>
        <w:t>Выявление взаимозависимостей тектонической структуры, формы рельефа, полезных ископаемых на территории России.</w:t>
      </w:r>
    </w:p>
    <w:p w:rsidR="00C71315" w:rsidRPr="00C71315" w:rsidRDefault="00C71315" w:rsidP="002A5195">
      <w:pPr>
        <w:widowControl/>
        <w:numPr>
          <w:ilvl w:val="0"/>
          <w:numId w:val="304"/>
        </w:numPr>
        <w:autoSpaceDE/>
        <w:autoSpaceDN/>
        <w:adjustRightInd/>
        <w:spacing w:line="276" w:lineRule="auto"/>
        <w:jc w:val="both"/>
        <w:rPr>
          <w:rFonts w:eastAsia="Times New Roman"/>
          <w:lang w:val="ru-RU"/>
        </w:rPr>
      </w:pPr>
      <w:r w:rsidRPr="00C71315">
        <w:rPr>
          <w:rFonts w:eastAsia="Times New Roman"/>
          <w:lang w:val="ru-RU"/>
        </w:rPr>
        <w:t>Работа с картографическими источниками: нанесение элементов рельефа России.</w:t>
      </w:r>
    </w:p>
    <w:p w:rsidR="00C71315" w:rsidRPr="00C71315" w:rsidRDefault="00C71315" w:rsidP="002A5195">
      <w:pPr>
        <w:widowControl/>
        <w:numPr>
          <w:ilvl w:val="0"/>
          <w:numId w:val="304"/>
        </w:numPr>
        <w:autoSpaceDE/>
        <w:autoSpaceDN/>
        <w:adjustRightInd/>
        <w:spacing w:line="276" w:lineRule="auto"/>
        <w:jc w:val="both"/>
        <w:rPr>
          <w:rFonts w:eastAsia="Times New Roman"/>
          <w:lang w:val="ru-RU"/>
        </w:rPr>
      </w:pPr>
      <w:r w:rsidRPr="00C71315">
        <w:rPr>
          <w:rFonts w:eastAsia="Times New Roman"/>
          <w:lang w:val="ru-RU"/>
        </w:rPr>
        <w:t>Описание элементов рельефа России.</w:t>
      </w:r>
    </w:p>
    <w:p w:rsidR="00C71315" w:rsidRPr="00C71315" w:rsidRDefault="00C71315" w:rsidP="002A5195">
      <w:pPr>
        <w:widowControl/>
        <w:numPr>
          <w:ilvl w:val="0"/>
          <w:numId w:val="304"/>
        </w:numPr>
        <w:autoSpaceDE/>
        <w:autoSpaceDN/>
        <w:adjustRightInd/>
        <w:spacing w:line="276" w:lineRule="auto"/>
        <w:jc w:val="both"/>
        <w:rPr>
          <w:rFonts w:eastAsia="Times New Roman"/>
          <w:lang w:val="ru-RU"/>
        </w:rPr>
      </w:pPr>
      <w:r w:rsidRPr="00C71315">
        <w:rPr>
          <w:rFonts w:eastAsia="Times New Roman"/>
          <w:lang w:val="ru-RU"/>
        </w:rPr>
        <w:t>Построение профиля своей местности.</w:t>
      </w:r>
    </w:p>
    <w:p w:rsidR="00C71315" w:rsidRPr="00C71315" w:rsidRDefault="00C71315" w:rsidP="002A5195">
      <w:pPr>
        <w:widowControl/>
        <w:numPr>
          <w:ilvl w:val="0"/>
          <w:numId w:val="304"/>
        </w:numPr>
        <w:autoSpaceDE/>
        <w:autoSpaceDN/>
        <w:adjustRightInd/>
        <w:spacing w:line="276" w:lineRule="auto"/>
        <w:jc w:val="both"/>
        <w:rPr>
          <w:rFonts w:eastAsia="Times New Roman"/>
          <w:lang w:val="ru-RU"/>
        </w:rPr>
      </w:pPr>
      <w:r w:rsidRPr="00C71315">
        <w:rPr>
          <w:rFonts w:eastAsia="Times New Roman"/>
          <w:lang w:val="ru-RU"/>
        </w:rPr>
        <w:t>Работа с картографическими источниками: нанесение объектов гидрографии России .</w:t>
      </w:r>
    </w:p>
    <w:p w:rsidR="00C71315" w:rsidRPr="00C71315" w:rsidRDefault="00C71315" w:rsidP="002A5195">
      <w:pPr>
        <w:widowControl/>
        <w:numPr>
          <w:ilvl w:val="0"/>
          <w:numId w:val="304"/>
        </w:numPr>
        <w:autoSpaceDE/>
        <w:autoSpaceDN/>
        <w:adjustRightInd/>
        <w:spacing w:line="276" w:lineRule="auto"/>
        <w:jc w:val="both"/>
        <w:rPr>
          <w:rFonts w:eastAsia="Times New Roman"/>
          <w:lang w:val="ru-RU"/>
        </w:rPr>
      </w:pPr>
      <w:r w:rsidRPr="00C71315">
        <w:rPr>
          <w:rFonts w:eastAsia="Times New Roman"/>
          <w:lang w:val="ru-RU"/>
        </w:rPr>
        <w:t>Описание объектов гидрографии России.</w:t>
      </w:r>
    </w:p>
    <w:p w:rsidR="00C71315" w:rsidRPr="00C71315" w:rsidRDefault="00C71315" w:rsidP="002A5195">
      <w:pPr>
        <w:widowControl/>
        <w:numPr>
          <w:ilvl w:val="0"/>
          <w:numId w:val="304"/>
        </w:numPr>
        <w:autoSpaceDE/>
        <w:autoSpaceDN/>
        <w:adjustRightInd/>
        <w:spacing w:line="276" w:lineRule="auto"/>
        <w:jc w:val="both"/>
        <w:rPr>
          <w:rFonts w:eastAsia="Times New Roman"/>
          <w:lang w:val="ru-RU"/>
        </w:rPr>
      </w:pPr>
      <w:r w:rsidRPr="00C71315">
        <w:rPr>
          <w:rFonts w:eastAsia="Times New Roman"/>
          <w:lang w:val="ru-RU"/>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C71315" w:rsidRPr="00C71315" w:rsidRDefault="00C71315" w:rsidP="002A5195">
      <w:pPr>
        <w:widowControl/>
        <w:numPr>
          <w:ilvl w:val="0"/>
          <w:numId w:val="304"/>
        </w:numPr>
        <w:autoSpaceDE/>
        <w:autoSpaceDN/>
        <w:adjustRightInd/>
        <w:spacing w:line="276" w:lineRule="auto"/>
        <w:jc w:val="both"/>
        <w:rPr>
          <w:rFonts w:eastAsia="Times New Roman"/>
          <w:lang w:val="ru-RU"/>
        </w:rPr>
      </w:pPr>
      <w:r w:rsidRPr="00C71315">
        <w:rPr>
          <w:rFonts w:eastAsia="Times New Roman"/>
          <w:lang w:val="ru-RU"/>
        </w:rPr>
        <w:t>Распределение количества осадков на территории России, работа с климатограммами.</w:t>
      </w:r>
    </w:p>
    <w:p w:rsidR="00C71315" w:rsidRPr="00C71315" w:rsidRDefault="00C71315" w:rsidP="002A5195">
      <w:pPr>
        <w:widowControl/>
        <w:numPr>
          <w:ilvl w:val="0"/>
          <w:numId w:val="304"/>
        </w:numPr>
        <w:autoSpaceDE/>
        <w:autoSpaceDN/>
        <w:adjustRightInd/>
        <w:spacing w:line="276" w:lineRule="auto"/>
        <w:jc w:val="both"/>
        <w:rPr>
          <w:rFonts w:eastAsia="Times New Roman"/>
          <w:lang w:val="ru-RU"/>
        </w:rPr>
      </w:pPr>
      <w:r w:rsidRPr="00C71315">
        <w:rPr>
          <w:rFonts w:eastAsia="Times New Roman"/>
          <w:lang w:val="ru-RU"/>
        </w:rPr>
        <w:t>Описание характеристики климата своего региона.</w:t>
      </w:r>
    </w:p>
    <w:p w:rsidR="00C71315" w:rsidRPr="00C71315" w:rsidRDefault="00C71315" w:rsidP="002A5195">
      <w:pPr>
        <w:widowControl/>
        <w:numPr>
          <w:ilvl w:val="0"/>
          <w:numId w:val="304"/>
        </w:numPr>
        <w:autoSpaceDE/>
        <w:autoSpaceDN/>
        <w:adjustRightInd/>
        <w:spacing w:line="276" w:lineRule="auto"/>
        <w:jc w:val="both"/>
        <w:rPr>
          <w:rFonts w:eastAsia="Times New Roman"/>
          <w:lang w:val="ru-RU"/>
        </w:rPr>
      </w:pPr>
      <w:r w:rsidRPr="00C71315">
        <w:rPr>
          <w:rFonts w:eastAsia="Times New Roman"/>
          <w:lang w:val="ru-RU"/>
        </w:rPr>
        <w:t>Составление прогноза погоды на основе различных</w:t>
      </w:r>
      <w:r w:rsidRPr="00C71315">
        <w:rPr>
          <w:rFonts w:eastAsia="Times New Roman"/>
          <w:lang w:val="ru-RU"/>
        </w:rPr>
        <w:tab/>
        <w:t>источников информации.</w:t>
      </w:r>
    </w:p>
    <w:p w:rsidR="00C71315" w:rsidRPr="00C71315" w:rsidRDefault="00C71315" w:rsidP="002A5195">
      <w:pPr>
        <w:widowControl/>
        <w:numPr>
          <w:ilvl w:val="0"/>
          <w:numId w:val="304"/>
        </w:numPr>
        <w:autoSpaceDE/>
        <w:autoSpaceDN/>
        <w:adjustRightInd/>
        <w:spacing w:line="276" w:lineRule="auto"/>
        <w:jc w:val="both"/>
        <w:rPr>
          <w:rFonts w:eastAsia="Times New Roman"/>
          <w:lang w:val="ru-RU"/>
        </w:rPr>
      </w:pPr>
      <w:r w:rsidRPr="00C71315">
        <w:rPr>
          <w:rFonts w:eastAsia="Times New Roman"/>
          <w:lang w:val="ru-RU"/>
        </w:rPr>
        <w:t>Описание основных компонентов природы России.</w:t>
      </w:r>
    </w:p>
    <w:p w:rsidR="00C71315" w:rsidRPr="00C71315" w:rsidRDefault="00C71315" w:rsidP="002A5195">
      <w:pPr>
        <w:widowControl/>
        <w:numPr>
          <w:ilvl w:val="0"/>
          <w:numId w:val="304"/>
        </w:numPr>
        <w:autoSpaceDE/>
        <w:autoSpaceDN/>
        <w:adjustRightInd/>
        <w:spacing w:line="276" w:lineRule="auto"/>
        <w:jc w:val="both"/>
        <w:rPr>
          <w:rFonts w:eastAsia="Times New Roman"/>
          <w:lang w:val="ru-RU"/>
        </w:rPr>
      </w:pPr>
      <w:r w:rsidRPr="00C71315">
        <w:rPr>
          <w:rFonts w:eastAsia="Times New Roman"/>
          <w:lang w:val="ru-RU"/>
        </w:rPr>
        <w:t>Создание презентационных материалов о природе России на основе различных источников информации.</w:t>
      </w:r>
    </w:p>
    <w:p w:rsidR="00C71315" w:rsidRPr="00C71315" w:rsidRDefault="00C71315" w:rsidP="002A5195">
      <w:pPr>
        <w:widowControl/>
        <w:numPr>
          <w:ilvl w:val="0"/>
          <w:numId w:val="304"/>
        </w:numPr>
        <w:autoSpaceDE/>
        <w:autoSpaceDN/>
        <w:adjustRightInd/>
        <w:spacing w:line="276" w:lineRule="auto"/>
        <w:jc w:val="both"/>
        <w:rPr>
          <w:rFonts w:eastAsia="Times New Roman"/>
          <w:lang w:val="ru-RU"/>
        </w:rPr>
      </w:pPr>
      <w:r w:rsidRPr="00C71315">
        <w:rPr>
          <w:rFonts w:eastAsia="Times New Roman"/>
          <w:lang w:val="ru-RU"/>
        </w:rPr>
        <w:t>Сравнение особенностей природы отдельных регионов страны.</w:t>
      </w:r>
    </w:p>
    <w:p w:rsidR="00C71315" w:rsidRPr="00C71315" w:rsidRDefault="00C71315" w:rsidP="002A5195">
      <w:pPr>
        <w:widowControl/>
        <w:numPr>
          <w:ilvl w:val="0"/>
          <w:numId w:val="304"/>
        </w:numPr>
        <w:autoSpaceDE/>
        <w:autoSpaceDN/>
        <w:adjustRightInd/>
        <w:spacing w:line="276" w:lineRule="auto"/>
        <w:jc w:val="both"/>
        <w:rPr>
          <w:rFonts w:eastAsia="Times New Roman"/>
          <w:lang w:val="ru-RU"/>
        </w:rPr>
      </w:pPr>
      <w:r w:rsidRPr="00C71315">
        <w:rPr>
          <w:rFonts w:eastAsia="Times New Roman"/>
          <w:lang w:val="ru-RU"/>
        </w:rPr>
        <w:t>Определение видов особо охраняемых природных территорий России и их особенностей.</w:t>
      </w:r>
    </w:p>
    <w:p w:rsidR="00C71315" w:rsidRPr="00C71315" w:rsidRDefault="00C71315" w:rsidP="002A5195">
      <w:pPr>
        <w:widowControl/>
        <w:numPr>
          <w:ilvl w:val="0"/>
          <w:numId w:val="304"/>
        </w:numPr>
        <w:autoSpaceDE/>
        <w:autoSpaceDN/>
        <w:adjustRightInd/>
        <w:spacing w:line="276" w:lineRule="auto"/>
        <w:jc w:val="both"/>
        <w:rPr>
          <w:rFonts w:eastAsia="Times New Roman"/>
          <w:lang w:val="ru-RU"/>
        </w:rPr>
      </w:pPr>
      <w:r w:rsidRPr="00C71315">
        <w:rPr>
          <w:rFonts w:eastAsia="Times New Roman"/>
          <w:lang w:val="ru-RU"/>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C71315" w:rsidRPr="00C71315" w:rsidRDefault="00C71315" w:rsidP="002A5195">
      <w:pPr>
        <w:widowControl/>
        <w:numPr>
          <w:ilvl w:val="0"/>
          <w:numId w:val="304"/>
        </w:numPr>
        <w:autoSpaceDE/>
        <w:autoSpaceDN/>
        <w:adjustRightInd/>
        <w:spacing w:line="276" w:lineRule="auto"/>
        <w:jc w:val="both"/>
        <w:rPr>
          <w:rFonts w:eastAsia="Times New Roman"/>
          <w:lang w:val="ru-RU"/>
        </w:rPr>
      </w:pPr>
      <w:r w:rsidRPr="00C71315">
        <w:rPr>
          <w:rFonts w:eastAsia="Times New Roman"/>
          <w:lang w:val="ru-RU"/>
        </w:rPr>
        <w:t>Определение особенностей размещения крупных народов России.</w:t>
      </w:r>
    </w:p>
    <w:p w:rsidR="00C71315" w:rsidRPr="00C71315" w:rsidRDefault="00C71315" w:rsidP="002A5195">
      <w:pPr>
        <w:widowControl/>
        <w:numPr>
          <w:ilvl w:val="0"/>
          <w:numId w:val="304"/>
        </w:numPr>
        <w:autoSpaceDE/>
        <w:autoSpaceDN/>
        <w:adjustRightInd/>
        <w:spacing w:line="276" w:lineRule="auto"/>
        <w:jc w:val="both"/>
        <w:rPr>
          <w:rFonts w:eastAsia="Times New Roman"/>
          <w:lang w:val="ru-RU"/>
        </w:rPr>
      </w:pPr>
      <w:r w:rsidRPr="00C71315">
        <w:rPr>
          <w:rFonts w:eastAsia="Times New Roman"/>
          <w:lang w:val="ru-RU"/>
        </w:rPr>
        <w:t>Определение, вычисление и сравнение показателей естественного прироста населения в разных частях России.</w:t>
      </w:r>
    </w:p>
    <w:p w:rsidR="00C71315" w:rsidRPr="00C71315" w:rsidRDefault="00C71315" w:rsidP="002A5195">
      <w:pPr>
        <w:widowControl/>
        <w:numPr>
          <w:ilvl w:val="0"/>
          <w:numId w:val="304"/>
        </w:numPr>
        <w:autoSpaceDE/>
        <w:autoSpaceDN/>
        <w:adjustRightInd/>
        <w:spacing w:line="276" w:lineRule="auto"/>
        <w:jc w:val="both"/>
        <w:rPr>
          <w:rFonts w:eastAsia="Times New Roman"/>
          <w:lang w:val="ru-RU"/>
        </w:rPr>
      </w:pPr>
      <w:r w:rsidRPr="00C71315">
        <w:rPr>
          <w:rFonts w:eastAsia="Times New Roman"/>
          <w:lang w:val="ru-RU"/>
        </w:rPr>
        <w:t>Чтение и анализ половозрастных пирамид.</w:t>
      </w:r>
    </w:p>
    <w:p w:rsidR="00C71315" w:rsidRPr="00C71315" w:rsidRDefault="00C71315" w:rsidP="002A5195">
      <w:pPr>
        <w:widowControl/>
        <w:numPr>
          <w:ilvl w:val="0"/>
          <w:numId w:val="304"/>
        </w:numPr>
        <w:autoSpaceDE/>
        <w:autoSpaceDN/>
        <w:adjustRightInd/>
        <w:spacing w:line="276" w:lineRule="auto"/>
        <w:jc w:val="both"/>
        <w:rPr>
          <w:rFonts w:eastAsia="Times New Roman"/>
          <w:lang w:val="ru-RU"/>
        </w:rPr>
      </w:pPr>
      <w:r w:rsidRPr="00C71315">
        <w:rPr>
          <w:rFonts w:eastAsia="Times New Roman"/>
          <w:lang w:val="ru-RU"/>
        </w:rPr>
        <w:t>Оценивание демографической ситуации России и отдельных ее территорий.</w:t>
      </w:r>
    </w:p>
    <w:p w:rsidR="00C71315" w:rsidRPr="00C71315" w:rsidRDefault="00C71315" w:rsidP="002A5195">
      <w:pPr>
        <w:widowControl/>
        <w:numPr>
          <w:ilvl w:val="0"/>
          <w:numId w:val="304"/>
        </w:numPr>
        <w:autoSpaceDE/>
        <w:autoSpaceDN/>
        <w:adjustRightInd/>
        <w:spacing w:line="276" w:lineRule="auto"/>
        <w:jc w:val="both"/>
        <w:rPr>
          <w:rFonts w:eastAsia="Times New Roman"/>
          <w:lang w:val="ru-RU"/>
        </w:rPr>
      </w:pPr>
      <w:r w:rsidRPr="00C71315">
        <w:rPr>
          <w:rFonts w:eastAsia="Times New Roman"/>
          <w:lang w:val="ru-RU"/>
        </w:rPr>
        <w:t>Определение величины миграционного прироста населения в разных частях России.</w:t>
      </w:r>
    </w:p>
    <w:p w:rsidR="00C71315" w:rsidRPr="00C71315" w:rsidRDefault="00C71315" w:rsidP="002A5195">
      <w:pPr>
        <w:widowControl/>
        <w:numPr>
          <w:ilvl w:val="0"/>
          <w:numId w:val="304"/>
        </w:numPr>
        <w:autoSpaceDE/>
        <w:autoSpaceDN/>
        <w:adjustRightInd/>
        <w:spacing w:line="276" w:lineRule="auto"/>
        <w:jc w:val="both"/>
        <w:rPr>
          <w:rFonts w:eastAsia="Times New Roman"/>
          <w:lang w:val="ru-RU"/>
        </w:rPr>
      </w:pPr>
      <w:r w:rsidRPr="00C71315">
        <w:rPr>
          <w:rFonts w:eastAsia="Times New Roman"/>
          <w:lang w:val="ru-RU"/>
        </w:rPr>
        <w:t>Определение видов и направлений внутренних и внешних миграций, объяснение причин, составление схемы.</w:t>
      </w:r>
    </w:p>
    <w:p w:rsidR="00C71315" w:rsidRPr="00C71315" w:rsidRDefault="00C71315" w:rsidP="002A5195">
      <w:pPr>
        <w:widowControl/>
        <w:numPr>
          <w:ilvl w:val="0"/>
          <w:numId w:val="304"/>
        </w:numPr>
        <w:autoSpaceDE/>
        <w:autoSpaceDN/>
        <w:adjustRightInd/>
        <w:spacing w:line="276" w:lineRule="auto"/>
        <w:jc w:val="both"/>
        <w:rPr>
          <w:rFonts w:eastAsia="Times New Roman"/>
          <w:lang w:val="ru-RU"/>
        </w:rPr>
      </w:pPr>
      <w:r w:rsidRPr="00C71315">
        <w:rPr>
          <w:rFonts w:eastAsia="Times New Roman"/>
          <w:lang w:val="ru-RU"/>
        </w:rPr>
        <w:t>Объяснение различий в обеспеченности трудовыми ресурсами отдельных регионов России.</w:t>
      </w:r>
    </w:p>
    <w:p w:rsidR="00C71315" w:rsidRPr="00C71315" w:rsidRDefault="00C71315" w:rsidP="002A5195">
      <w:pPr>
        <w:widowControl/>
        <w:numPr>
          <w:ilvl w:val="0"/>
          <w:numId w:val="304"/>
        </w:numPr>
        <w:autoSpaceDE/>
        <w:autoSpaceDN/>
        <w:adjustRightInd/>
        <w:spacing w:line="276" w:lineRule="auto"/>
        <w:jc w:val="both"/>
        <w:rPr>
          <w:rFonts w:eastAsia="Times New Roman"/>
          <w:lang w:val="ru-RU"/>
        </w:rPr>
      </w:pPr>
      <w:r w:rsidRPr="00C71315">
        <w:rPr>
          <w:rFonts w:eastAsia="Times New Roman"/>
          <w:lang w:val="ru-RU"/>
        </w:rPr>
        <w:t>Оценивание уровня урбанизации отдельных регионов России.</w:t>
      </w:r>
    </w:p>
    <w:p w:rsidR="00C71315" w:rsidRPr="00C71315" w:rsidRDefault="00C71315" w:rsidP="002A5195">
      <w:pPr>
        <w:widowControl/>
        <w:numPr>
          <w:ilvl w:val="0"/>
          <w:numId w:val="304"/>
        </w:numPr>
        <w:autoSpaceDE/>
        <w:autoSpaceDN/>
        <w:adjustRightInd/>
        <w:spacing w:line="276" w:lineRule="auto"/>
        <w:jc w:val="both"/>
        <w:rPr>
          <w:rFonts w:eastAsia="Times New Roman"/>
          <w:lang w:val="ru-RU"/>
        </w:rPr>
      </w:pPr>
      <w:r w:rsidRPr="00C71315">
        <w:rPr>
          <w:rFonts w:eastAsia="Times New Roman"/>
          <w:lang w:val="ru-RU"/>
        </w:rPr>
        <w:t>Описание основных компонентов природы своей местности.</w:t>
      </w:r>
    </w:p>
    <w:p w:rsidR="00C71315" w:rsidRPr="00C71315" w:rsidRDefault="00C71315" w:rsidP="002A5195">
      <w:pPr>
        <w:widowControl/>
        <w:numPr>
          <w:ilvl w:val="0"/>
          <w:numId w:val="304"/>
        </w:numPr>
        <w:autoSpaceDE/>
        <w:autoSpaceDN/>
        <w:adjustRightInd/>
        <w:spacing w:line="276" w:lineRule="auto"/>
        <w:jc w:val="both"/>
        <w:rPr>
          <w:rFonts w:eastAsia="Times New Roman"/>
          <w:lang w:val="ru-RU"/>
        </w:rPr>
      </w:pPr>
      <w:r w:rsidRPr="00C71315">
        <w:rPr>
          <w:rFonts w:eastAsia="Times New Roman"/>
          <w:lang w:val="ru-RU"/>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C71315" w:rsidRPr="00C71315" w:rsidRDefault="00C71315" w:rsidP="002A5195">
      <w:pPr>
        <w:widowControl/>
        <w:numPr>
          <w:ilvl w:val="0"/>
          <w:numId w:val="304"/>
        </w:numPr>
        <w:autoSpaceDE/>
        <w:autoSpaceDN/>
        <w:adjustRightInd/>
        <w:spacing w:line="276" w:lineRule="auto"/>
        <w:jc w:val="both"/>
        <w:rPr>
          <w:rFonts w:eastAsia="Times New Roman"/>
          <w:lang w:val="ru-RU"/>
        </w:rPr>
      </w:pPr>
      <w:r w:rsidRPr="00C71315">
        <w:rPr>
          <w:rFonts w:eastAsia="Times New Roman"/>
          <w:lang w:val="ru-RU"/>
        </w:rPr>
        <w:t>Работа с картографическими источниками: нанесение субъектов, экономических районов и федеральных округов РФ.</w:t>
      </w:r>
    </w:p>
    <w:p w:rsidR="00C71315" w:rsidRPr="00C71315" w:rsidRDefault="00C71315" w:rsidP="002A5195">
      <w:pPr>
        <w:widowControl/>
        <w:numPr>
          <w:ilvl w:val="0"/>
          <w:numId w:val="304"/>
        </w:numPr>
        <w:autoSpaceDE/>
        <w:autoSpaceDN/>
        <w:adjustRightInd/>
        <w:spacing w:line="276" w:lineRule="auto"/>
        <w:jc w:val="both"/>
        <w:rPr>
          <w:rFonts w:eastAsia="Times New Roman"/>
          <w:lang w:val="ru-RU"/>
        </w:rPr>
      </w:pPr>
      <w:r w:rsidRPr="00C71315">
        <w:rPr>
          <w:rFonts w:eastAsia="Times New Roman"/>
          <w:lang w:val="ru-RU"/>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C71315" w:rsidRPr="00C71315" w:rsidRDefault="00C71315" w:rsidP="002A5195">
      <w:pPr>
        <w:widowControl/>
        <w:numPr>
          <w:ilvl w:val="0"/>
          <w:numId w:val="304"/>
        </w:numPr>
        <w:autoSpaceDE/>
        <w:autoSpaceDN/>
        <w:adjustRightInd/>
        <w:spacing w:line="276" w:lineRule="auto"/>
        <w:jc w:val="both"/>
        <w:rPr>
          <w:rFonts w:eastAsia="Times New Roman"/>
          <w:lang w:val="ru-RU"/>
        </w:rPr>
      </w:pPr>
      <w:r w:rsidRPr="00C71315">
        <w:rPr>
          <w:rFonts w:eastAsia="Times New Roman"/>
          <w:lang w:val="ru-RU"/>
        </w:rPr>
        <w:t>Сравнение двух и более экономических районов России по заданным характеристикам.</w:t>
      </w:r>
    </w:p>
    <w:p w:rsidR="00C71315" w:rsidRPr="00C71315" w:rsidRDefault="00C71315" w:rsidP="002A5195">
      <w:pPr>
        <w:widowControl/>
        <w:numPr>
          <w:ilvl w:val="0"/>
          <w:numId w:val="304"/>
        </w:numPr>
        <w:autoSpaceDE/>
        <w:autoSpaceDN/>
        <w:adjustRightInd/>
        <w:spacing w:line="276" w:lineRule="auto"/>
        <w:jc w:val="both"/>
        <w:rPr>
          <w:rFonts w:eastAsia="Times New Roman"/>
          <w:lang w:val="ru-RU"/>
        </w:rPr>
      </w:pPr>
      <w:r w:rsidRPr="00C71315">
        <w:rPr>
          <w:rFonts w:eastAsia="Times New Roman"/>
          <w:lang w:val="ru-RU"/>
        </w:rPr>
        <w:t>Создание презентационных материалов об экономических районах России на основе различных источников информации.</w:t>
      </w:r>
    </w:p>
    <w:p w:rsidR="00C71315" w:rsidRPr="00C71315" w:rsidRDefault="00C71315" w:rsidP="002A5195">
      <w:pPr>
        <w:widowControl/>
        <w:numPr>
          <w:ilvl w:val="0"/>
          <w:numId w:val="304"/>
        </w:numPr>
        <w:autoSpaceDE/>
        <w:autoSpaceDN/>
        <w:adjustRightInd/>
        <w:spacing w:line="276" w:lineRule="auto"/>
        <w:jc w:val="both"/>
        <w:rPr>
          <w:rFonts w:eastAsia="Times New Roman"/>
          <w:lang w:val="ru-RU"/>
        </w:rPr>
      </w:pPr>
      <w:r w:rsidRPr="00C71315">
        <w:rPr>
          <w:rFonts w:eastAsia="Times New Roman"/>
          <w:lang w:val="ru-RU"/>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B2639B" w:rsidRPr="000D7572" w:rsidRDefault="00B2639B" w:rsidP="00B2639B">
      <w:pPr>
        <w:tabs>
          <w:tab w:val="left" w:pos="708"/>
        </w:tabs>
        <w:suppressAutoHyphens/>
        <w:autoSpaceDE/>
        <w:autoSpaceDN/>
        <w:adjustRightInd/>
        <w:spacing w:line="100" w:lineRule="atLeast"/>
        <w:ind w:firstLine="284"/>
        <w:jc w:val="both"/>
        <w:rPr>
          <w:rFonts w:ascii="Arial" w:eastAsia="Times New Roman" w:hAnsi="Arial" w:cs="Arial"/>
          <w:color w:val="00000A"/>
          <w:sz w:val="20"/>
          <w:szCs w:val="20"/>
          <w:lang w:val="ru-RU"/>
        </w:rPr>
      </w:pPr>
    </w:p>
    <w:p w:rsidR="00B2639B" w:rsidRPr="000D7572" w:rsidRDefault="00B2639B" w:rsidP="00B2639B">
      <w:pPr>
        <w:tabs>
          <w:tab w:val="left" w:pos="708"/>
        </w:tabs>
        <w:suppressAutoHyphens/>
        <w:autoSpaceDE/>
        <w:autoSpaceDN/>
        <w:adjustRightInd/>
        <w:spacing w:line="100" w:lineRule="atLeast"/>
        <w:jc w:val="center"/>
        <w:rPr>
          <w:rFonts w:ascii="Arial" w:eastAsia="Times New Roman" w:hAnsi="Arial" w:cs="Arial"/>
          <w:color w:val="00000A"/>
          <w:sz w:val="20"/>
          <w:szCs w:val="20"/>
          <w:lang w:val="ru-RU"/>
        </w:rPr>
      </w:pPr>
      <w:r w:rsidRPr="000D7572">
        <w:rPr>
          <w:rFonts w:eastAsia="Times New Roman"/>
          <w:b/>
          <w:color w:val="00000A"/>
          <w:lang w:val="ru-RU"/>
        </w:rPr>
        <w:t>2.2.9. Биология</w:t>
      </w:r>
    </w:p>
    <w:p w:rsidR="00B2639B" w:rsidRPr="000D7572" w:rsidRDefault="00B2639B" w:rsidP="00B2639B">
      <w:pPr>
        <w:tabs>
          <w:tab w:val="left" w:pos="708"/>
        </w:tabs>
        <w:suppressAutoHyphens/>
        <w:autoSpaceDE/>
        <w:autoSpaceDN/>
        <w:adjustRightInd/>
        <w:spacing w:line="100" w:lineRule="atLeast"/>
        <w:ind w:firstLine="284"/>
        <w:jc w:val="both"/>
        <w:rPr>
          <w:rFonts w:ascii="Arial" w:eastAsia="Times New Roman" w:hAnsi="Arial" w:cs="Arial"/>
          <w:color w:val="00000A"/>
          <w:sz w:val="20"/>
          <w:szCs w:val="20"/>
          <w:lang w:val="ru-RU"/>
        </w:rPr>
      </w:pPr>
      <w:r w:rsidRPr="000D7572">
        <w:rPr>
          <w:rFonts w:eastAsia="Times New Roman"/>
          <w:color w:val="00000A"/>
          <w:lang w:val="ru-RU"/>
        </w:rPr>
        <w:t>Изучение биологии на уровне основного общего образования направлено на достижение следующих целей:</w:t>
      </w:r>
    </w:p>
    <w:p w:rsidR="00B2639B" w:rsidRPr="000D7572" w:rsidRDefault="00B2639B" w:rsidP="00B2639B">
      <w:pPr>
        <w:tabs>
          <w:tab w:val="left" w:pos="708"/>
        </w:tabs>
        <w:suppressAutoHyphens/>
        <w:autoSpaceDE/>
        <w:autoSpaceDN/>
        <w:adjustRightInd/>
        <w:spacing w:line="100" w:lineRule="atLeast"/>
        <w:ind w:firstLine="284"/>
        <w:jc w:val="both"/>
        <w:rPr>
          <w:rFonts w:ascii="Arial" w:eastAsia="Times New Roman" w:hAnsi="Arial" w:cs="Arial"/>
          <w:color w:val="00000A"/>
          <w:sz w:val="20"/>
          <w:szCs w:val="20"/>
          <w:lang w:val="ru-RU"/>
        </w:rPr>
      </w:pPr>
      <w:r w:rsidRPr="000D7572">
        <w:rPr>
          <w:rFonts w:eastAsia="Times New Roman"/>
          <w:color w:val="00000A"/>
          <w:lang w:val="ru-RU"/>
        </w:rPr>
        <w:t xml:space="preserve">- </w:t>
      </w:r>
      <w:r w:rsidRPr="000D7572">
        <w:rPr>
          <w:rFonts w:eastAsia="Times New Roman"/>
          <w:b/>
          <w:color w:val="00000A"/>
          <w:lang w:val="ru-RU"/>
        </w:rPr>
        <w:t>освоение знаний</w:t>
      </w:r>
      <w:r w:rsidRPr="000D7572">
        <w:rPr>
          <w:rFonts w:eastAsia="Times New Roman"/>
          <w:color w:val="00000A"/>
          <w:lang w:val="ru-RU"/>
        </w:rPr>
        <w:t xml:space="preserve"> о живой природе и присущих ей закономерностях; строении, жизнедеятельности и средообразующей роли живых организмов; человеке как биосоциальном существе; о роли биологической науки в практической деятельности людей; методах познания живой природы;</w:t>
      </w:r>
    </w:p>
    <w:p w:rsidR="00B2639B" w:rsidRPr="000D7572" w:rsidRDefault="00B2639B" w:rsidP="00B2639B">
      <w:pPr>
        <w:tabs>
          <w:tab w:val="left" w:pos="708"/>
        </w:tabs>
        <w:suppressAutoHyphens/>
        <w:autoSpaceDE/>
        <w:autoSpaceDN/>
        <w:adjustRightInd/>
        <w:spacing w:line="100" w:lineRule="atLeast"/>
        <w:ind w:firstLine="284"/>
        <w:jc w:val="both"/>
        <w:rPr>
          <w:rFonts w:ascii="Arial" w:eastAsia="Times New Roman" w:hAnsi="Arial" w:cs="Arial"/>
          <w:color w:val="00000A"/>
          <w:sz w:val="20"/>
          <w:szCs w:val="20"/>
          <w:lang w:val="ru-RU"/>
        </w:rPr>
      </w:pPr>
      <w:r w:rsidRPr="000D7572">
        <w:rPr>
          <w:rFonts w:eastAsia="Times New Roman"/>
          <w:color w:val="00000A"/>
          <w:lang w:val="ru-RU"/>
        </w:rPr>
        <w:t xml:space="preserve">- </w:t>
      </w:r>
      <w:r w:rsidRPr="000D7572">
        <w:rPr>
          <w:rFonts w:eastAsia="Times New Roman"/>
          <w:b/>
          <w:color w:val="00000A"/>
          <w:lang w:val="ru-RU"/>
        </w:rPr>
        <w:t>овладение умениями</w:t>
      </w:r>
      <w:r w:rsidRPr="000D7572">
        <w:rPr>
          <w:rFonts w:eastAsia="Times New Roman"/>
          <w:color w:val="00000A"/>
          <w:lang w:val="ru-RU"/>
        </w:rPr>
        <w:t xml:space="preserve">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w:t>
      </w:r>
    </w:p>
    <w:p w:rsidR="00B2639B" w:rsidRPr="000D7572" w:rsidRDefault="00B2639B" w:rsidP="00B2639B">
      <w:pPr>
        <w:tabs>
          <w:tab w:val="left" w:pos="708"/>
        </w:tabs>
        <w:suppressAutoHyphens/>
        <w:autoSpaceDE/>
        <w:autoSpaceDN/>
        <w:adjustRightInd/>
        <w:spacing w:line="100" w:lineRule="atLeast"/>
        <w:ind w:firstLine="284"/>
        <w:jc w:val="both"/>
        <w:rPr>
          <w:rFonts w:ascii="Arial" w:eastAsia="Times New Roman" w:hAnsi="Arial" w:cs="Arial"/>
          <w:color w:val="00000A"/>
          <w:sz w:val="20"/>
          <w:szCs w:val="20"/>
          <w:lang w:val="ru-RU"/>
        </w:rPr>
      </w:pPr>
      <w:r w:rsidRPr="000D7572">
        <w:rPr>
          <w:rFonts w:eastAsia="Times New Roman"/>
          <w:color w:val="00000A"/>
          <w:lang w:val="ru-RU"/>
        </w:rPr>
        <w:t xml:space="preserve">- </w:t>
      </w:r>
      <w:r w:rsidRPr="000D7572">
        <w:rPr>
          <w:rFonts w:eastAsia="Times New Roman"/>
          <w:b/>
          <w:color w:val="00000A"/>
          <w:lang w:val="ru-RU"/>
        </w:rPr>
        <w:t>развитие познавательных интересов, интеллектуальных и творческих способностей</w:t>
      </w:r>
      <w:r w:rsidRPr="000D7572">
        <w:rPr>
          <w:rFonts w:eastAsia="Times New Roman"/>
          <w:color w:val="00000A"/>
          <w:lang w:val="ru-RU"/>
        </w:rPr>
        <w:t xml:space="preserve"> в процессе проведения наблюдений за живыми организмами, биологических экспериментов, работы с различными источниками информации;</w:t>
      </w:r>
    </w:p>
    <w:p w:rsidR="00B2639B" w:rsidRPr="000D7572" w:rsidRDefault="00B2639B" w:rsidP="00B2639B">
      <w:pPr>
        <w:tabs>
          <w:tab w:val="left" w:pos="708"/>
        </w:tabs>
        <w:suppressAutoHyphens/>
        <w:autoSpaceDE/>
        <w:autoSpaceDN/>
        <w:adjustRightInd/>
        <w:spacing w:line="100" w:lineRule="atLeast"/>
        <w:ind w:firstLine="284"/>
        <w:jc w:val="both"/>
        <w:rPr>
          <w:rFonts w:ascii="Arial" w:eastAsia="Times New Roman" w:hAnsi="Arial" w:cs="Arial"/>
          <w:color w:val="00000A"/>
          <w:sz w:val="20"/>
          <w:szCs w:val="20"/>
          <w:lang w:val="ru-RU"/>
        </w:rPr>
      </w:pPr>
      <w:r w:rsidRPr="000D7572">
        <w:rPr>
          <w:rFonts w:eastAsia="Times New Roman"/>
          <w:color w:val="00000A"/>
          <w:lang w:val="ru-RU"/>
        </w:rPr>
        <w:t xml:space="preserve">- </w:t>
      </w:r>
      <w:r w:rsidRPr="000D7572">
        <w:rPr>
          <w:rFonts w:eastAsia="Times New Roman"/>
          <w:b/>
          <w:color w:val="00000A"/>
          <w:lang w:val="ru-RU"/>
        </w:rPr>
        <w:t>воспитание</w:t>
      </w:r>
      <w:r w:rsidRPr="000D7572">
        <w:rPr>
          <w:rFonts w:eastAsia="Times New Roman"/>
          <w:color w:val="00000A"/>
          <w:lang w:val="ru-RU"/>
        </w:rPr>
        <w:t xml:space="preserve"> позитивного ценностного отношения к живой природе, собственному здоровью и здоровью других людей; культуры поведения в природе;</w:t>
      </w:r>
    </w:p>
    <w:p w:rsidR="00B2639B" w:rsidRPr="000D7572" w:rsidRDefault="00B2639B" w:rsidP="00B2639B">
      <w:pPr>
        <w:tabs>
          <w:tab w:val="left" w:pos="708"/>
        </w:tabs>
        <w:suppressAutoHyphens/>
        <w:autoSpaceDE/>
        <w:autoSpaceDN/>
        <w:adjustRightInd/>
        <w:spacing w:line="100" w:lineRule="atLeast"/>
        <w:ind w:firstLine="284"/>
        <w:jc w:val="both"/>
        <w:rPr>
          <w:rFonts w:ascii="Arial" w:eastAsia="Times New Roman" w:hAnsi="Arial" w:cs="Arial"/>
          <w:color w:val="00000A"/>
          <w:sz w:val="20"/>
          <w:szCs w:val="20"/>
          <w:lang w:val="ru-RU"/>
        </w:rPr>
      </w:pPr>
      <w:r w:rsidRPr="000D7572">
        <w:rPr>
          <w:rFonts w:eastAsia="Times New Roman"/>
          <w:color w:val="00000A"/>
          <w:lang w:val="ru-RU"/>
        </w:rPr>
        <w:t xml:space="preserve">- </w:t>
      </w:r>
      <w:r w:rsidRPr="000D7572">
        <w:rPr>
          <w:rFonts w:eastAsia="Times New Roman"/>
          <w:b/>
          <w:color w:val="00000A"/>
          <w:lang w:val="ru-RU"/>
        </w:rPr>
        <w:t>использование приобретенных знаний и умений в повседневной жизни</w:t>
      </w:r>
      <w:r w:rsidRPr="000D7572">
        <w:rPr>
          <w:rFonts w:eastAsia="Times New Roman"/>
          <w:color w:val="00000A"/>
          <w:lang w:val="ru-RU"/>
        </w:rPr>
        <w:t xml:space="preserve"> для ухода за растениями,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 </w:t>
      </w:r>
      <w:r w:rsidRPr="000D7572">
        <w:rPr>
          <w:rFonts w:eastAsia="Times New Roman"/>
          <w:b/>
          <w:color w:val="00000A"/>
          <w:lang w:val="ru-RU"/>
        </w:rPr>
        <w:t>Проведение простых биологических исследований:</w:t>
      </w:r>
      <w:r w:rsidRPr="000D7572">
        <w:rPr>
          <w:rFonts w:eastAsia="Times New Roman"/>
          <w:color w:val="00000A"/>
          <w:lang w:val="ru-RU"/>
        </w:rPr>
        <w:t xml:space="preserve"> наблюдения за состоянием своего организма (измерение температуры тела, кровяного давления, массы и роста, частоты пульса и дыхания); распознавание на таблицах органов и систем органов человека; определение норм рационального питания; анализ и оценка влияния факторов окружающей среды, факторов риска на здоровье.</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 xml:space="preserve">Содержание курса </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Биология – наука о живых организмах.</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b/>
          <w:lang w:val="ru-RU"/>
        </w:rPr>
        <w:t>Клеточное строение организмов</w:t>
      </w:r>
      <w:r w:rsidRPr="00C71315">
        <w:rPr>
          <w:rFonts w:eastAsia="Times New Roman"/>
          <w:lang w:val="ru-RU"/>
        </w:rPr>
        <w:t xml:space="preserve">.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Клетка–основа строения и жизнедеятельности организмов. История изучения клетки. Методы изучения клетки. Строение и жизнедеятельность клетки. Бактериальная клетка. Животная клетка. Растительная клетка. Грибная клетка. Ткани организмов.</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 xml:space="preserve">Многообразие организмов.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Клеточные и неклеточные формы жизни. Организм. Классификация организмов. Принципы классификации. Одноклеточные и многоклеточные организмы. Основные царства живой природы.</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 xml:space="preserve">Среды жизни.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Среда обитания. Факторы среды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Растительный и животный мир родного края.</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 xml:space="preserve">Царство Растения.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 xml:space="preserve">Органы цветкового растения.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Семя. Строение семени. Корень. Зоны корня. Виды корней. Корневые системы. Значение корня. Видоизменения корней.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 xml:space="preserve">Микроскопическое строение растений.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Жизнедеятельность цветковых растений.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Движения. Рост, развитие и размножение растений. Половое размножение растений. Оплодотворение у цветковых растений. Вегетативное размножение растений. Приемы выращивания и размножения растений и ухода за ними. Космическая роль зеленых растений.</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 xml:space="preserve">Многообразие растений.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Классификация 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 xml:space="preserve">Царство Бактерии.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Бактерии, их строение и жизнедеятельность. Роль бактерий в природе, жизни человека. Меры профилактики заболеваний, вызываемых бактериями. Значение работ Р. Коха и Л. Пастера.</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b/>
          <w:lang w:val="ru-RU"/>
        </w:rPr>
        <w:t>Царство Грибы</w:t>
      </w:r>
      <w:r w:rsidRPr="00C71315">
        <w:rPr>
          <w:rFonts w:eastAsia="Times New Roman"/>
          <w:lang w:val="ru-RU"/>
        </w:rPr>
        <w:t xml:space="preserve">.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Отличительные особенности грибов. Многообразие грибов. 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 xml:space="preserve">Царство Животные.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Общее знакомство с животными. Животные ткани, органы и системы органов животных. Организм животного как биосистема.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 xml:space="preserve">Одноклеточные животные, или Простейшие.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Общая характеристика простейших. Происхождение простейших.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 xml:space="preserve">Тип Кишечнополостные.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Многоклеточные животные. Общая характеристика типа Кишечнополостные. Регенерация. Происхождение кишечнополостных. Значение кишечнополостных в природе и жизни человека.</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 xml:space="preserve">Типы червей.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Происхождение червей. </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 xml:space="preserve">Тип Моллюски.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Общая характеристика типа Моллюски. Многообразие моллюсков. Происхождение моллюсков и их значение в природе и жизни человека.</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Тип Членистоногие.</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Общая характеристика типа Членистоногие. Среды жизни. Происхождение членистоногих. Охрана членистоногих.</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Класс Ракообразные. Особенности строения и жизнедеятельности ракообразных, их значение в природе и жизни человека.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Класс Паукообразные. Особенности строения и жизнедеятельности паукообразных, их значение в природе и жизни человека. Клещи – переносчики возбудителей заболеваний животных и человека. Меры профилактики.</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Класс Насекомые. Особенности строения и жизнедеятельности насекомых. Поведение насекомых, инстинкты. Значение насекомых в природе и сельскохозяйственной деятельности человека. Насекомые – вредители. Меры по сокращению численности насекомых-вредителей. Насекомые, снижающие численность вредителей растений. Насекомые – переносчики возбудителей и паразиты человека и домашних животных. Одомашненные насекомые: медоносная пчела и тутовый шелкопряд.</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 xml:space="preserve">Тип Хордовые.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Общая 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Происхождение земноводных. Многообразие современных земноводных и их охрана. Значение земноводных в природе и жизни человека.</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Класс Пресмыкающиеся. Общая характеристика класса Пресмыкающиеся. Места обитания, особенности</w:t>
      </w:r>
      <w:bookmarkStart w:id="105" w:name="page11"/>
      <w:bookmarkEnd w:id="105"/>
      <w:r w:rsidRPr="00C71315">
        <w:rPr>
          <w:rFonts w:eastAsia="Times New Roman"/>
          <w:lang w:val="ru-RU"/>
        </w:rPr>
        <w:t xml:space="preserve"> внешнего и внутреннего строения пресмыкающихся. Размножение пресмыкающихся. Происхождение и многообразие древних пресмыкающихся. Значение пресмыкающихся в природе и жизни человека.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Сезонные явления в жизни птиц. Экологические группы птиц. Происхождение птиц. Значение птиц в природе и жизни человека. Охрана птиц. Птицеводство. Домашние птицы, приемы выращивания и ухода за птицами.</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рассудочное поведение.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Многообразие птиц и млекопитающих родного края.</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Человек и его здоровье.</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 xml:space="preserve">Введение в науки о человеке.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Общие свойства организма человека.</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 xml:space="preserve">Нейрогуморальная регуляция функций организма.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Регуляция функций организма, способы регуляции. Механизмы регуляции функций.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Особенности развития головного мозга человека и его функциональная асимметрия. Нарушения деятельности нервной системы и их предупреждение.</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эпифиз, щитовидная железа, надпочечники. Железы смешанной секреции: поджелудочная и половые железы. Регуляция функций эндокринных желез. </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 xml:space="preserve">Опора и движение.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Опорно-двигательная система: 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 xml:space="preserve">Кровь и кровообращение.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Функции крови и лимфы. Поддержание постоянства внутренней среды. Гомеостаз.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Значение работ Л. Пастера и И.И. Мечникова в области иммунитета.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Движение лимфы по сосудам. 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b/>
          <w:lang w:val="ru-RU"/>
        </w:rPr>
        <w:t>Дыхание</w:t>
      </w:r>
      <w:r w:rsidRPr="00C71315">
        <w:rPr>
          <w:rFonts w:eastAsia="Times New Roman"/>
          <w:lang w:val="ru-RU"/>
        </w:rPr>
        <w:t xml:space="preserve">.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Дыхательная система: строение и функции. Этапы дыхания.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 xml:space="preserve">Пищеварение.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Питание. Пищеварение. 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 xml:space="preserve">Обмен веществ и энергии.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Поддержание температуры тела. Терморегуляция при разных условиях среды.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 xml:space="preserve">Выделение.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Мочевыделительная система: строение и функции. Процесс образования и выделения мочи, его регуляция. Заболевания органов мочевыделительной системы и меры их предупреждения.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Размножение и развитие.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Половая система: строение и функции. Оплодотворение и внутриутробное развитие. Роды.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106" w:name="page17"/>
      <w:bookmarkEnd w:id="106"/>
      <w:r w:rsidRPr="00C71315">
        <w:rPr>
          <w:rFonts w:eastAsia="Times New Roman"/>
          <w:lang w:val="ru-RU"/>
        </w:rPr>
        <w:t xml:space="preserve"> передающиеся половым путем и их профилактика. ВИЧ, профилактика СПИДа.</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 xml:space="preserve">Сенсорные системы (анализаторы).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 xml:space="preserve">Высшая нервная деятельность.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Высшая нервная деятельность человека, работы И. М. Сеченова, И. П. Павлова, А. А. Ухтомского и П. К. Анохина.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Значение интеллектуальных, творческих и эстетических потребностей. Роль обучения и воспитания в развитии психики и поведения человека.</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b/>
          <w:lang w:val="ru-RU"/>
        </w:rPr>
        <w:t>Здоровье человека и его охрана</w:t>
      </w:r>
      <w:r w:rsidRPr="00C71315">
        <w:rPr>
          <w:rFonts w:eastAsia="Times New Roman"/>
          <w:lang w:val="ru-RU"/>
        </w:rPr>
        <w:t xml:space="preserve">.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Человек и окружающая среда. 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Общие биологические закономерности.</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b/>
          <w:lang w:val="ru-RU"/>
        </w:rPr>
        <w:t>Биология как наука</w:t>
      </w:r>
      <w:r w:rsidRPr="00C71315">
        <w:rPr>
          <w:rFonts w:eastAsia="Times New Roman"/>
          <w:lang w:val="ru-RU"/>
        </w:rPr>
        <w:t xml:space="preserve">.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Живые природные объекты как система. Классификация живых природных объектов.</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 xml:space="preserve">Клетка.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Нарушения в строении и функционировании клеток – одна из причин заболевания организма. Деление клетки – основа размножения, роста и развития организмов. </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 xml:space="preserve">Организм.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Питание, дыхание, транспорт веществ, удаление продуктов обмена, координация и регуляция функций, движение и опора у растений и животных.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 xml:space="preserve">Вид.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Вид, признаки вида. 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Усложнение растений и животных в процессе эволюции.Происхождение основных систематических групп растений и животных. 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 xml:space="preserve">Экосистемы.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(биогеоценоз). Агроэкосистема (агроценоз) как искусственное сообщество организмов. Круговорот веществ и поток энергии в биогеоценозах. Биосфера–глобальная экосистема. В. И.  Вернадский – основоположник учения о биосфере. Структура</w:t>
      </w:r>
      <w:bookmarkStart w:id="107" w:name="page23"/>
      <w:bookmarkEnd w:id="107"/>
      <w:r w:rsidRPr="00C71315">
        <w:rPr>
          <w:rFonts w:eastAsia="Times New Roman"/>
          <w:lang w:val="ru-RU"/>
        </w:rPr>
        <w:t xml:space="preserve"> биосферы. Распространение и роль живого вещества в биосфере. Ноосфера. Краткая история эволюции биосферы.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Список лабораторных и практических работ по разделу «Живые организмы»:</w:t>
      </w:r>
    </w:p>
    <w:p w:rsidR="00C71315" w:rsidRPr="00C71315" w:rsidRDefault="00C71315" w:rsidP="002A5195">
      <w:pPr>
        <w:widowControl/>
        <w:numPr>
          <w:ilvl w:val="0"/>
          <w:numId w:val="311"/>
        </w:numPr>
        <w:autoSpaceDE/>
        <w:autoSpaceDN/>
        <w:adjustRightInd/>
        <w:spacing w:line="276" w:lineRule="auto"/>
        <w:jc w:val="both"/>
        <w:rPr>
          <w:rFonts w:eastAsia="Times New Roman"/>
          <w:lang w:val="ru-RU"/>
        </w:rPr>
      </w:pPr>
      <w:r w:rsidRPr="00C71315">
        <w:rPr>
          <w:rFonts w:eastAsia="Times New Roman"/>
          <w:lang w:val="ru-RU"/>
        </w:rPr>
        <w:t xml:space="preserve">Изучение устройства увеличительных приборов и правил работы с ними; </w:t>
      </w:r>
    </w:p>
    <w:p w:rsidR="00C71315" w:rsidRPr="00C71315" w:rsidRDefault="00C71315" w:rsidP="002A5195">
      <w:pPr>
        <w:widowControl/>
        <w:numPr>
          <w:ilvl w:val="0"/>
          <w:numId w:val="311"/>
        </w:numPr>
        <w:autoSpaceDE/>
        <w:autoSpaceDN/>
        <w:adjustRightInd/>
        <w:spacing w:line="276" w:lineRule="auto"/>
        <w:jc w:val="both"/>
        <w:rPr>
          <w:rFonts w:eastAsia="Times New Roman"/>
          <w:lang w:val="ru-RU"/>
        </w:rPr>
      </w:pPr>
      <w:r w:rsidRPr="00C71315">
        <w:rPr>
          <w:rFonts w:eastAsia="Times New Roman"/>
          <w:lang w:val="ru-RU"/>
        </w:rPr>
        <w:t xml:space="preserve">Приготовление микропрепарата кожицы чешуи лука (мякоти плода томата); </w:t>
      </w:r>
    </w:p>
    <w:p w:rsidR="00C71315" w:rsidRPr="00C71315" w:rsidRDefault="00C71315" w:rsidP="002A5195">
      <w:pPr>
        <w:widowControl/>
        <w:numPr>
          <w:ilvl w:val="0"/>
          <w:numId w:val="311"/>
        </w:numPr>
        <w:autoSpaceDE/>
        <w:autoSpaceDN/>
        <w:adjustRightInd/>
        <w:spacing w:line="276" w:lineRule="auto"/>
        <w:jc w:val="both"/>
        <w:rPr>
          <w:rFonts w:eastAsia="Times New Roman"/>
          <w:lang w:val="ru-RU"/>
        </w:rPr>
      </w:pPr>
      <w:r w:rsidRPr="00C71315">
        <w:rPr>
          <w:rFonts w:eastAsia="Times New Roman"/>
          <w:lang w:val="ru-RU"/>
        </w:rPr>
        <w:t xml:space="preserve">Изучение органов цветкового растения; </w:t>
      </w:r>
    </w:p>
    <w:p w:rsidR="00C71315" w:rsidRPr="00C71315" w:rsidRDefault="00C71315" w:rsidP="002A5195">
      <w:pPr>
        <w:widowControl/>
        <w:numPr>
          <w:ilvl w:val="0"/>
          <w:numId w:val="311"/>
        </w:numPr>
        <w:autoSpaceDE/>
        <w:autoSpaceDN/>
        <w:adjustRightInd/>
        <w:spacing w:line="276" w:lineRule="auto"/>
        <w:jc w:val="both"/>
        <w:rPr>
          <w:rFonts w:eastAsia="Times New Roman"/>
          <w:lang w:val="ru-RU"/>
        </w:rPr>
      </w:pPr>
      <w:r w:rsidRPr="00C71315">
        <w:rPr>
          <w:rFonts w:eastAsia="Times New Roman"/>
          <w:lang w:val="ru-RU"/>
        </w:rPr>
        <w:t xml:space="preserve">Изучение строения позвоночного животного; </w:t>
      </w:r>
    </w:p>
    <w:p w:rsidR="00C71315" w:rsidRPr="00C71315" w:rsidRDefault="00C71315" w:rsidP="002A5195">
      <w:pPr>
        <w:widowControl/>
        <w:numPr>
          <w:ilvl w:val="0"/>
          <w:numId w:val="311"/>
        </w:numPr>
        <w:autoSpaceDE/>
        <w:autoSpaceDN/>
        <w:adjustRightInd/>
        <w:spacing w:line="276" w:lineRule="auto"/>
        <w:jc w:val="both"/>
        <w:rPr>
          <w:rFonts w:eastAsia="Times New Roman"/>
          <w:lang w:val="ru-RU"/>
        </w:rPr>
      </w:pPr>
      <w:r w:rsidRPr="00C71315">
        <w:rPr>
          <w:rFonts w:eastAsia="Times New Roman"/>
          <w:lang w:val="ru-RU"/>
        </w:rPr>
        <w:t xml:space="preserve">Выявление передвижение воды и минеральных веществ в растении; </w:t>
      </w:r>
    </w:p>
    <w:p w:rsidR="00C71315" w:rsidRPr="00C71315" w:rsidRDefault="00C71315" w:rsidP="002A5195">
      <w:pPr>
        <w:widowControl/>
        <w:numPr>
          <w:ilvl w:val="0"/>
          <w:numId w:val="311"/>
        </w:numPr>
        <w:autoSpaceDE/>
        <w:autoSpaceDN/>
        <w:adjustRightInd/>
        <w:spacing w:line="276" w:lineRule="auto"/>
        <w:jc w:val="both"/>
        <w:rPr>
          <w:rFonts w:eastAsia="Times New Roman"/>
          <w:lang w:val="ru-RU"/>
        </w:rPr>
      </w:pPr>
      <w:r w:rsidRPr="00C71315">
        <w:rPr>
          <w:rFonts w:eastAsia="Times New Roman"/>
          <w:lang w:val="ru-RU"/>
        </w:rPr>
        <w:t xml:space="preserve">Изучение строения семян однодольных и двудольных растений; </w:t>
      </w:r>
    </w:p>
    <w:p w:rsidR="00C71315" w:rsidRPr="00C71315" w:rsidRDefault="00C71315" w:rsidP="002A5195">
      <w:pPr>
        <w:widowControl/>
        <w:numPr>
          <w:ilvl w:val="0"/>
          <w:numId w:val="311"/>
        </w:numPr>
        <w:autoSpaceDE/>
        <w:autoSpaceDN/>
        <w:adjustRightInd/>
        <w:spacing w:line="276" w:lineRule="auto"/>
        <w:jc w:val="both"/>
        <w:rPr>
          <w:rFonts w:eastAsia="Times New Roman"/>
          <w:lang w:val="ru-RU"/>
        </w:rPr>
      </w:pPr>
      <w:r w:rsidRPr="00C71315">
        <w:rPr>
          <w:rFonts w:eastAsia="Times New Roman"/>
          <w:lang w:val="ru-RU"/>
        </w:rPr>
        <w:t xml:space="preserve">Изучение строения водорослей; </w:t>
      </w:r>
    </w:p>
    <w:p w:rsidR="00C71315" w:rsidRPr="00C71315" w:rsidRDefault="00C71315" w:rsidP="002A5195">
      <w:pPr>
        <w:widowControl/>
        <w:numPr>
          <w:ilvl w:val="0"/>
          <w:numId w:val="311"/>
        </w:numPr>
        <w:autoSpaceDE/>
        <w:autoSpaceDN/>
        <w:adjustRightInd/>
        <w:spacing w:line="276" w:lineRule="auto"/>
        <w:jc w:val="both"/>
        <w:rPr>
          <w:rFonts w:eastAsia="Times New Roman"/>
          <w:lang w:val="ru-RU"/>
        </w:rPr>
      </w:pPr>
      <w:r w:rsidRPr="00C71315">
        <w:rPr>
          <w:rFonts w:eastAsia="Times New Roman"/>
          <w:lang w:val="ru-RU"/>
        </w:rPr>
        <w:t xml:space="preserve">Изучение внешнего строения мхов (на местных видах); </w:t>
      </w:r>
    </w:p>
    <w:p w:rsidR="00C71315" w:rsidRPr="00C71315" w:rsidRDefault="00C71315" w:rsidP="002A5195">
      <w:pPr>
        <w:widowControl/>
        <w:numPr>
          <w:ilvl w:val="0"/>
          <w:numId w:val="311"/>
        </w:numPr>
        <w:autoSpaceDE/>
        <w:autoSpaceDN/>
        <w:adjustRightInd/>
        <w:spacing w:line="276" w:lineRule="auto"/>
        <w:jc w:val="both"/>
        <w:rPr>
          <w:rFonts w:eastAsia="Times New Roman"/>
          <w:lang w:val="ru-RU"/>
        </w:rPr>
      </w:pPr>
      <w:r w:rsidRPr="00C71315">
        <w:rPr>
          <w:rFonts w:eastAsia="Times New Roman"/>
          <w:lang w:val="ru-RU"/>
        </w:rPr>
        <w:t xml:space="preserve">Изучение внешнего строения папоротника (хвоща); </w:t>
      </w:r>
    </w:p>
    <w:p w:rsidR="00C71315" w:rsidRPr="00C71315" w:rsidRDefault="00C71315" w:rsidP="002A5195">
      <w:pPr>
        <w:widowControl/>
        <w:numPr>
          <w:ilvl w:val="0"/>
          <w:numId w:val="311"/>
        </w:numPr>
        <w:autoSpaceDE/>
        <w:autoSpaceDN/>
        <w:adjustRightInd/>
        <w:spacing w:line="276" w:lineRule="auto"/>
        <w:jc w:val="both"/>
        <w:rPr>
          <w:rFonts w:eastAsia="Times New Roman"/>
          <w:lang w:val="ru-RU"/>
        </w:rPr>
      </w:pPr>
      <w:r w:rsidRPr="00C71315">
        <w:rPr>
          <w:rFonts w:eastAsia="Times New Roman"/>
          <w:lang w:val="ru-RU"/>
        </w:rPr>
        <w:t xml:space="preserve">Изучение внешнего строения хвои, шишек и семян голосеменных растений; </w:t>
      </w:r>
    </w:p>
    <w:p w:rsidR="00C71315" w:rsidRPr="00C71315" w:rsidRDefault="00C71315" w:rsidP="002A5195">
      <w:pPr>
        <w:widowControl/>
        <w:numPr>
          <w:ilvl w:val="0"/>
          <w:numId w:val="311"/>
        </w:numPr>
        <w:autoSpaceDE/>
        <w:autoSpaceDN/>
        <w:adjustRightInd/>
        <w:spacing w:line="276" w:lineRule="auto"/>
        <w:jc w:val="both"/>
        <w:rPr>
          <w:rFonts w:eastAsia="Times New Roman"/>
          <w:lang w:val="ru-RU"/>
        </w:rPr>
      </w:pPr>
      <w:r w:rsidRPr="00C71315">
        <w:rPr>
          <w:rFonts w:eastAsia="Times New Roman"/>
          <w:lang w:val="ru-RU"/>
        </w:rPr>
        <w:t xml:space="preserve">Изучение внешнего строения покрытосеменных растений; </w:t>
      </w:r>
    </w:p>
    <w:p w:rsidR="00C71315" w:rsidRPr="00C71315" w:rsidRDefault="00C71315" w:rsidP="002A5195">
      <w:pPr>
        <w:widowControl/>
        <w:numPr>
          <w:ilvl w:val="0"/>
          <w:numId w:val="311"/>
        </w:numPr>
        <w:autoSpaceDE/>
        <w:autoSpaceDN/>
        <w:adjustRightInd/>
        <w:spacing w:line="276" w:lineRule="auto"/>
        <w:jc w:val="both"/>
        <w:rPr>
          <w:rFonts w:eastAsia="Times New Roman"/>
          <w:lang w:val="ru-RU"/>
        </w:rPr>
      </w:pPr>
      <w:r w:rsidRPr="00C71315">
        <w:rPr>
          <w:rFonts w:eastAsia="Times New Roman"/>
          <w:lang w:val="ru-RU"/>
        </w:rPr>
        <w:t xml:space="preserve">Определение признаков класса в строении растений; </w:t>
      </w:r>
    </w:p>
    <w:p w:rsidR="00C71315" w:rsidRPr="00C71315" w:rsidRDefault="00C71315" w:rsidP="002A5195">
      <w:pPr>
        <w:widowControl/>
        <w:numPr>
          <w:ilvl w:val="0"/>
          <w:numId w:val="311"/>
        </w:numPr>
        <w:autoSpaceDE/>
        <w:autoSpaceDN/>
        <w:adjustRightInd/>
        <w:spacing w:line="276" w:lineRule="auto"/>
        <w:jc w:val="both"/>
        <w:rPr>
          <w:rFonts w:eastAsia="Times New Roman"/>
          <w:lang w:val="ru-RU"/>
        </w:rPr>
      </w:pPr>
      <w:r w:rsidRPr="00C71315">
        <w:rPr>
          <w:rFonts w:eastAsia="Times New Roman"/>
          <w:lang w:val="ru-RU"/>
        </w:rPr>
        <w:t>Определение до рода или вида нескольких травянистых растений одного-двух семейств;</w:t>
      </w:r>
    </w:p>
    <w:p w:rsidR="00C71315" w:rsidRPr="00C71315" w:rsidRDefault="00C71315" w:rsidP="002A5195">
      <w:pPr>
        <w:widowControl/>
        <w:numPr>
          <w:ilvl w:val="0"/>
          <w:numId w:val="311"/>
        </w:numPr>
        <w:autoSpaceDE/>
        <w:autoSpaceDN/>
        <w:adjustRightInd/>
        <w:spacing w:line="276" w:lineRule="auto"/>
        <w:jc w:val="both"/>
        <w:rPr>
          <w:rFonts w:eastAsia="Times New Roman"/>
          <w:lang w:val="ru-RU"/>
        </w:rPr>
      </w:pPr>
      <w:r w:rsidRPr="00C71315">
        <w:rPr>
          <w:rFonts w:eastAsia="Times New Roman"/>
          <w:lang w:val="ru-RU"/>
        </w:rPr>
        <w:t xml:space="preserve">Изучение строения плесневых грибов; </w:t>
      </w:r>
    </w:p>
    <w:p w:rsidR="00C71315" w:rsidRPr="00C71315" w:rsidRDefault="00C71315" w:rsidP="002A5195">
      <w:pPr>
        <w:widowControl/>
        <w:numPr>
          <w:ilvl w:val="0"/>
          <w:numId w:val="311"/>
        </w:numPr>
        <w:autoSpaceDE/>
        <w:autoSpaceDN/>
        <w:adjustRightInd/>
        <w:spacing w:line="276" w:lineRule="auto"/>
        <w:jc w:val="both"/>
        <w:rPr>
          <w:rFonts w:eastAsia="Times New Roman"/>
          <w:lang w:val="ru-RU"/>
        </w:rPr>
      </w:pPr>
      <w:r w:rsidRPr="00C71315">
        <w:rPr>
          <w:rFonts w:eastAsia="Times New Roman"/>
          <w:lang w:val="ru-RU"/>
        </w:rPr>
        <w:t xml:space="preserve">Вегетативное размножение комнатных растений; </w:t>
      </w:r>
    </w:p>
    <w:p w:rsidR="00C71315" w:rsidRPr="00C71315" w:rsidRDefault="00C71315" w:rsidP="002A5195">
      <w:pPr>
        <w:widowControl/>
        <w:numPr>
          <w:ilvl w:val="0"/>
          <w:numId w:val="311"/>
        </w:numPr>
        <w:autoSpaceDE/>
        <w:autoSpaceDN/>
        <w:adjustRightInd/>
        <w:spacing w:line="276" w:lineRule="auto"/>
        <w:jc w:val="both"/>
        <w:rPr>
          <w:rFonts w:eastAsia="Times New Roman"/>
          <w:lang w:val="ru-RU"/>
        </w:rPr>
      </w:pPr>
      <w:r w:rsidRPr="00C71315">
        <w:rPr>
          <w:rFonts w:eastAsia="Times New Roman"/>
          <w:lang w:val="ru-RU"/>
        </w:rPr>
        <w:t xml:space="preserve">Изучение строения и передвижения одноклеточных животных; </w:t>
      </w:r>
    </w:p>
    <w:p w:rsidR="00C71315" w:rsidRPr="00C71315" w:rsidRDefault="00C71315" w:rsidP="002A5195">
      <w:pPr>
        <w:widowControl/>
        <w:numPr>
          <w:ilvl w:val="0"/>
          <w:numId w:val="311"/>
        </w:numPr>
        <w:autoSpaceDE/>
        <w:autoSpaceDN/>
        <w:adjustRightInd/>
        <w:spacing w:line="276" w:lineRule="auto"/>
        <w:jc w:val="both"/>
        <w:rPr>
          <w:rFonts w:eastAsia="Times New Roman"/>
          <w:lang w:val="ru-RU"/>
        </w:rPr>
      </w:pPr>
      <w:r w:rsidRPr="00C71315">
        <w:rPr>
          <w:rFonts w:eastAsia="Times New Roman"/>
          <w:lang w:val="ru-RU"/>
        </w:rPr>
        <w:t xml:space="preserve">Изучение внешнего строения дождевого червя, наблюдение за его передвижением и реакциями на раздражения; </w:t>
      </w:r>
    </w:p>
    <w:p w:rsidR="00C71315" w:rsidRPr="00C71315" w:rsidRDefault="00C71315" w:rsidP="002A5195">
      <w:pPr>
        <w:widowControl/>
        <w:numPr>
          <w:ilvl w:val="0"/>
          <w:numId w:val="311"/>
        </w:numPr>
        <w:autoSpaceDE/>
        <w:autoSpaceDN/>
        <w:adjustRightInd/>
        <w:spacing w:line="276" w:lineRule="auto"/>
        <w:jc w:val="both"/>
        <w:rPr>
          <w:rFonts w:eastAsia="Times New Roman"/>
          <w:lang w:val="ru-RU"/>
        </w:rPr>
      </w:pPr>
      <w:r w:rsidRPr="00C71315">
        <w:rPr>
          <w:rFonts w:eastAsia="Times New Roman"/>
          <w:lang w:val="ru-RU"/>
        </w:rPr>
        <w:t xml:space="preserve">Изучение строения раковин моллюсков; </w:t>
      </w:r>
    </w:p>
    <w:p w:rsidR="00C71315" w:rsidRPr="00C71315" w:rsidRDefault="00C71315" w:rsidP="002A5195">
      <w:pPr>
        <w:widowControl/>
        <w:numPr>
          <w:ilvl w:val="0"/>
          <w:numId w:val="311"/>
        </w:numPr>
        <w:autoSpaceDE/>
        <w:autoSpaceDN/>
        <w:adjustRightInd/>
        <w:spacing w:line="276" w:lineRule="auto"/>
        <w:jc w:val="both"/>
        <w:rPr>
          <w:rFonts w:eastAsia="Times New Roman"/>
          <w:lang w:val="ru-RU"/>
        </w:rPr>
      </w:pPr>
      <w:r w:rsidRPr="00C71315">
        <w:rPr>
          <w:rFonts w:eastAsia="Times New Roman"/>
          <w:lang w:val="ru-RU"/>
        </w:rPr>
        <w:t xml:space="preserve">Изучение внешнего строения насекомого; </w:t>
      </w:r>
    </w:p>
    <w:p w:rsidR="00C71315" w:rsidRPr="00C71315" w:rsidRDefault="00C71315" w:rsidP="002A5195">
      <w:pPr>
        <w:widowControl/>
        <w:numPr>
          <w:ilvl w:val="0"/>
          <w:numId w:val="311"/>
        </w:numPr>
        <w:autoSpaceDE/>
        <w:autoSpaceDN/>
        <w:adjustRightInd/>
        <w:spacing w:line="276" w:lineRule="auto"/>
        <w:jc w:val="both"/>
        <w:rPr>
          <w:rFonts w:eastAsia="Times New Roman"/>
          <w:lang w:val="ru-RU"/>
        </w:rPr>
      </w:pPr>
      <w:r w:rsidRPr="00C71315">
        <w:rPr>
          <w:rFonts w:eastAsia="Times New Roman"/>
          <w:lang w:val="ru-RU"/>
        </w:rPr>
        <w:t xml:space="preserve">Изучение типов развития насекомых; </w:t>
      </w:r>
    </w:p>
    <w:p w:rsidR="00C71315" w:rsidRPr="00C71315" w:rsidRDefault="00C71315" w:rsidP="002A5195">
      <w:pPr>
        <w:widowControl/>
        <w:numPr>
          <w:ilvl w:val="0"/>
          <w:numId w:val="311"/>
        </w:numPr>
        <w:autoSpaceDE/>
        <w:autoSpaceDN/>
        <w:adjustRightInd/>
        <w:spacing w:line="276" w:lineRule="auto"/>
        <w:jc w:val="both"/>
        <w:rPr>
          <w:rFonts w:eastAsia="Times New Roman"/>
          <w:lang w:val="ru-RU"/>
        </w:rPr>
      </w:pPr>
      <w:r w:rsidRPr="00C71315">
        <w:rPr>
          <w:rFonts w:eastAsia="Times New Roman"/>
          <w:lang w:val="ru-RU"/>
        </w:rPr>
        <w:t xml:space="preserve">Изучение внешнего строения и передвижения рыб; </w:t>
      </w:r>
    </w:p>
    <w:p w:rsidR="00C71315" w:rsidRPr="00C71315" w:rsidRDefault="00C71315" w:rsidP="002A5195">
      <w:pPr>
        <w:widowControl/>
        <w:numPr>
          <w:ilvl w:val="0"/>
          <w:numId w:val="311"/>
        </w:numPr>
        <w:autoSpaceDE/>
        <w:autoSpaceDN/>
        <w:adjustRightInd/>
        <w:spacing w:line="276" w:lineRule="auto"/>
        <w:jc w:val="both"/>
        <w:rPr>
          <w:rFonts w:eastAsia="Times New Roman"/>
          <w:lang w:val="ru-RU"/>
        </w:rPr>
      </w:pPr>
      <w:r w:rsidRPr="00C71315">
        <w:rPr>
          <w:rFonts w:eastAsia="Times New Roman"/>
          <w:lang w:val="ru-RU"/>
        </w:rPr>
        <w:t xml:space="preserve">Изучение внешнего строения и перьевого покрова птиц; </w:t>
      </w:r>
    </w:p>
    <w:p w:rsidR="00C71315" w:rsidRPr="00C71315" w:rsidRDefault="00C71315" w:rsidP="002A5195">
      <w:pPr>
        <w:widowControl/>
        <w:numPr>
          <w:ilvl w:val="0"/>
          <w:numId w:val="311"/>
        </w:numPr>
        <w:autoSpaceDE/>
        <w:autoSpaceDN/>
        <w:adjustRightInd/>
        <w:spacing w:line="276" w:lineRule="auto"/>
        <w:jc w:val="both"/>
        <w:rPr>
          <w:rFonts w:eastAsia="Times New Roman"/>
          <w:lang w:val="ru-RU"/>
        </w:rPr>
      </w:pPr>
      <w:r w:rsidRPr="00C71315">
        <w:rPr>
          <w:rFonts w:eastAsia="Times New Roman"/>
          <w:lang w:val="ru-RU"/>
        </w:rPr>
        <w:t xml:space="preserve">Изучение внешнего строения, скелета и зубной системы млекопитающих. </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Список экскурсий по разделу «Живые организмы»:</w:t>
      </w:r>
    </w:p>
    <w:p w:rsidR="00C71315" w:rsidRPr="00C71315" w:rsidRDefault="00C71315" w:rsidP="002A5195">
      <w:pPr>
        <w:widowControl/>
        <w:numPr>
          <w:ilvl w:val="0"/>
          <w:numId w:val="312"/>
        </w:numPr>
        <w:autoSpaceDE/>
        <w:autoSpaceDN/>
        <w:adjustRightInd/>
        <w:spacing w:line="276" w:lineRule="auto"/>
        <w:jc w:val="both"/>
        <w:rPr>
          <w:rFonts w:eastAsia="Times New Roman"/>
          <w:lang w:val="ru-RU"/>
        </w:rPr>
      </w:pPr>
      <w:r w:rsidRPr="00C71315">
        <w:rPr>
          <w:rFonts w:eastAsia="Times New Roman"/>
          <w:lang w:val="ru-RU"/>
        </w:rPr>
        <w:t xml:space="preserve">Многообразие животных; </w:t>
      </w:r>
    </w:p>
    <w:p w:rsidR="00C71315" w:rsidRPr="00C71315" w:rsidRDefault="00C71315" w:rsidP="002A5195">
      <w:pPr>
        <w:widowControl/>
        <w:numPr>
          <w:ilvl w:val="0"/>
          <w:numId w:val="312"/>
        </w:numPr>
        <w:autoSpaceDE/>
        <w:autoSpaceDN/>
        <w:adjustRightInd/>
        <w:spacing w:line="276" w:lineRule="auto"/>
        <w:jc w:val="both"/>
        <w:rPr>
          <w:rFonts w:eastAsia="Times New Roman"/>
          <w:lang w:val="ru-RU"/>
        </w:rPr>
      </w:pPr>
      <w:r w:rsidRPr="00C71315">
        <w:rPr>
          <w:rFonts w:eastAsia="Times New Roman"/>
          <w:lang w:val="ru-RU"/>
        </w:rPr>
        <w:t xml:space="preserve">Осенние (зимние, весенние) явления в жизни растений и животных; </w:t>
      </w:r>
    </w:p>
    <w:p w:rsidR="00C71315" w:rsidRPr="00C71315" w:rsidRDefault="00C71315" w:rsidP="002A5195">
      <w:pPr>
        <w:widowControl/>
        <w:numPr>
          <w:ilvl w:val="0"/>
          <w:numId w:val="312"/>
        </w:numPr>
        <w:autoSpaceDE/>
        <w:autoSpaceDN/>
        <w:adjustRightInd/>
        <w:spacing w:line="276" w:lineRule="auto"/>
        <w:jc w:val="both"/>
        <w:rPr>
          <w:rFonts w:eastAsia="Times New Roman"/>
          <w:lang w:val="ru-RU"/>
        </w:rPr>
      </w:pPr>
      <w:r w:rsidRPr="00C71315">
        <w:rPr>
          <w:rFonts w:eastAsia="Times New Roman"/>
          <w:lang w:val="ru-RU"/>
        </w:rPr>
        <w:t xml:space="preserve">Разнообразие и роль членистоногих в природе родного края; </w:t>
      </w:r>
    </w:p>
    <w:p w:rsidR="00C71315" w:rsidRPr="00C71315" w:rsidRDefault="00C71315" w:rsidP="002A5195">
      <w:pPr>
        <w:widowControl/>
        <w:numPr>
          <w:ilvl w:val="0"/>
          <w:numId w:val="312"/>
        </w:numPr>
        <w:autoSpaceDE/>
        <w:autoSpaceDN/>
        <w:adjustRightInd/>
        <w:spacing w:line="276" w:lineRule="auto"/>
        <w:jc w:val="both"/>
        <w:rPr>
          <w:rFonts w:eastAsia="Times New Roman"/>
          <w:lang w:val="ru-RU"/>
        </w:rPr>
      </w:pPr>
      <w:r w:rsidRPr="00C71315">
        <w:rPr>
          <w:rFonts w:eastAsia="Times New Roman"/>
          <w:lang w:val="ru-RU"/>
        </w:rPr>
        <w:t>Разнообразие птиц и млекопитающих местности проживания (экскурсия в природу, зоопарк или музей).</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Список лабораторных и практических работ по разделу «Человек и его здоровье»:</w:t>
      </w:r>
    </w:p>
    <w:p w:rsidR="00C71315" w:rsidRPr="00C71315" w:rsidRDefault="00C71315" w:rsidP="002A5195">
      <w:pPr>
        <w:widowControl/>
        <w:numPr>
          <w:ilvl w:val="0"/>
          <w:numId w:val="313"/>
        </w:numPr>
        <w:autoSpaceDE/>
        <w:autoSpaceDN/>
        <w:adjustRightInd/>
        <w:spacing w:line="276" w:lineRule="auto"/>
        <w:jc w:val="both"/>
        <w:rPr>
          <w:rFonts w:eastAsia="Times New Roman"/>
          <w:lang w:val="ru-RU"/>
        </w:rPr>
      </w:pPr>
      <w:r w:rsidRPr="00C71315">
        <w:rPr>
          <w:rFonts w:eastAsia="Times New Roman"/>
          <w:lang w:val="ru-RU"/>
        </w:rPr>
        <w:t xml:space="preserve">Выявление особенностей строения клеток разных тканей; </w:t>
      </w:r>
    </w:p>
    <w:p w:rsidR="00C71315" w:rsidRPr="00C71315" w:rsidRDefault="00C71315" w:rsidP="002A5195">
      <w:pPr>
        <w:widowControl/>
        <w:numPr>
          <w:ilvl w:val="0"/>
          <w:numId w:val="313"/>
        </w:numPr>
        <w:autoSpaceDE/>
        <w:autoSpaceDN/>
        <w:adjustRightInd/>
        <w:spacing w:line="276" w:lineRule="auto"/>
        <w:jc w:val="both"/>
        <w:rPr>
          <w:rFonts w:eastAsia="Times New Roman"/>
          <w:lang w:val="ru-RU"/>
        </w:rPr>
      </w:pPr>
      <w:r w:rsidRPr="00C71315">
        <w:rPr>
          <w:rFonts w:eastAsia="Times New Roman"/>
          <w:lang w:val="ru-RU"/>
        </w:rPr>
        <w:t xml:space="preserve">Изучение строения головного мозга; </w:t>
      </w:r>
    </w:p>
    <w:p w:rsidR="00C71315" w:rsidRPr="00C71315" w:rsidRDefault="00C71315" w:rsidP="002A5195">
      <w:pPr>
        <w:widowControl/>
        <w:numPr>
          <w:ilvl w:val="0"/>
          <w:numId w:val="313"/>
        </w:numPr>
        <w:autoSpaceDE/>
        <w:autoSpaceDN/>
        <w:adjustRightInd/>
        <w:spacing w:line="276" w:lineRule="auto"/>
        <w:jc w:val="both"/>
        <w:rPr>
          <w:rFonts w:eastAsia="Times New Roman"/>
          <w:lang w:val="ru-RU"/>
        </w:rPr>
      </w:pPr>
      <w:r w:rsidRPr="00C71315">
        <w:rPr>
          <w:rFonts w:eastAsia="Times New Roman"/>
          <w:lang w:val="ru-RU"/>
        </w:rPr>
        <w:t xml:space="preserve">Выявление особенностей строения позвонков; </w:t>
      </w:r>
    </w:p>
    <w:p w:rsidR="00C71315" w:rsidRPr="00C71315" w:rsidRDefault="00C71315" w:rsidP="002A5195">
      <w:pPr>
        <w:widowControl/>
        <w:numPr>
          <w:ilvl w:val="0"/>
          <w:numId w:val="313"/>
        </w:numPr>
        <w:autoSpaceDE/>
        <w:autoSpaceDN/>
        <w:adjustRightInd/>
        <w:spacing w:line="276" w:lineRule="auto"/>
        <w:jc w:val="both"/>
        <w:rPr>
          <w:rFonts w:eastAsia="Times New Roman"/>
          <w:lang w:val="ru-RU"/>
        </w:rPr>
      </w:pPr>
      <w:r w:rsidRPr="00C71315">
        <w:rPr>
          <w:rFonts w:eastAsia="Times New Roman"/>
          <w:lang w:val="ru-RU"/>
        </w:rPr>
        <w:t xml:space="preserve">Выявление нарушения осанки и наличия плоскостопия; </w:t>
      </w:r>
    </w:p>
    <w:p w:rsidR="00C71315" w:rsidRPr="00C71315" w:rsidRDefault="00C71315" w:rsidP="002A5195">
      <w:pPr>
        <w:widowControl/>
        <w:numPr>
          <w:ilvl w:val="0"/>
          <w:numId w:val="313"/>
        </w:numPr>
        <w:autoSpaceDE/>
        <w:autoSpaceDN/>
        <w:adjustRightInd/>
        <w:spacing w:line="276" w:lineRule="auto"/>
        <w:jc w:val="both"/>
        <w:rPr>
          <w:rFonts w:eastAsia="Times New Roman"/>
          <w:lang w:val="ru-RU"/>
        </w:rPr>
      </w:pPr>
      <w:r w:rsidRPr="00C71315">
        <w:rPr>
          <w:rFonts w:eastAsia="Times New Roman"/>
          <w:lang w:val="ru-RU"/>
        </w:rPr>
        <w:t xml:space="preserve">Сравнение микроскопического строения крови человека и лягушки; </w:t>
      </w:r>
    </w:p>
    <w:p w:rsidR="00C71315" w:rsidRPr="00C71315" w:rsidRDefault="00C71315" w:rsidP="002A5195">
      <w:pPr>
        <w:widowControl/>
        <w:numPr>
          <w:ilvl w:val="0"/>
          <w:numId w:val="313"/>
        </w:numPr>
        <w:autoSpaceDE/>
        <w:autoSpaceDN/>
        <w:adjustRightInd/>
        <w:spacing w:line="276" w:lineRule="auto"/>
        <w:jc w:val="both"/>
        <w:rPr>
          <w:rFonts w:eastAsia="Times New Roman"/>
          <w:lang w:val="ru-RU"/>
        </w:rPr>
      </w:pPr>
      <w:r w:rsidRPr="00C71315">
        <w:rPr>
          <w:rFonts w:eastAsia="Times New Roman"/>
          <w:lang w:val="ru-RU"/>
        </w:rPr>
        <w:t xml:space="preserve">Подсчет пульса в разных условиях. Измерение артериального давления; </w:t>
      </w:r>
    </w:p>
    <w:p w:rsidR="00C71315" w:rsidRPr="00C71315" w:rsidRDefault="00C71315" w:rsidP="002A5195">
      <w:pPr>
        <w:widowControl/>
        <w:numPr>
          <w:ilvl w:val="0"/>
          <w:numId w:val="313"/>
        </w:numPr>
        <w:autoSpaceDE/>
        <w:autoSpaceDN/>
        <w:adjustRightInd/>
        <w:spacing w:line="276" w:lineRule="auto"/>
        <w:jc w:val="both"/>
        <w:rPr>
          <w:rFonts w:eastAsia="Times New Roman"/>
          <w:lang w:val="ru-RU"/>
        </w:rPr>
      </w:pPr>
      <w:r w:rsidRPr="00C71315">
        <w:rPr>
          <w:rFonts w:eastAsia="Times New Roman"/>
          <w:lang w:val="ru-RU"/>
        </w:rPr>
        <w:t>Измерение жизненной емкости легких. Дыхательные движения.</w:t>
      </w:r>
    </w:p>
    <w:p w:rsidR="00C71315" w:rsidRPr="00C71315" w:rsidRDefault="00C71315" w:rsidP="002A5195">
      <w:pPr>
        <w:widowControl/>
        <w:numPr>
          <w:ilvl w:val="0"/>
          <w:numId w:val="313"/>
        </w:numPr>
        <w:autoSpaceDE/>
        <w:autoSpaceDN/>
        <w:adjustRightInd/>
        <w:spacing w:line="276" w:lineRule="auto"/>
        <w:jc w:val="both"/>
        <w:rPr>
          <w:rFonts w:eastAsia="Times New Roman"/>
          <w:lang w:val="ru-RU"/>
        </w:rPr>
      </w:pPr>
      <w:r w:rsidRPr="00C71315">
        <w:rPr>
          <w:rFonts w:eastAsia="Times New Roman"/>
          <w:lang w:val="ru-RU"/>
        </w:rPr>
        <w:t xml:space="preserve">Изучение строения и работы органа зрения. </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Список лабораторных и практических работ по разделу «Общебиологические закономерности»:</w:t>
      </w:r>
    </w:p>
    <w:p w:rsidR="00C71315" w:rsidRPr="00C71315" w:rsidRDefault="00C71315" w:rsidP="002A5195">
      <w:pPr>
        <w:widowControl/>
        <w:numPr>
          <w:ilvl w:val="0"/>
          <w:numId w:val="314"/>
        </w:numPr>
        <w:autoSpaceDE/>
        <w:autoSpaceDN/>
        <w:adjustRightInd/>
        <w:spacing w:line="276" w:lineRule="auto"/>
        <w:jc w:val="both"/>
        <w:rPr>
          <w:rFonts w:eastAsia="Times New Roman"/>
          <w:lang w:val="ru-RU"/>
        </w:rPr>
      </w:pPr>
      <w:r w:rsidRPr="00C71315">
        <w:rPr>
          <w:rFonts w:eastAsia="Times New Roman"/>
          <w:lang w:val="ru-RU"/>
        </w:rPr>
        <w:t xml:space="preserve">Изучение клеток и тканей растений и животных на готовых </w:t>
      </w:r>
      <w:bookmarkStart w:id="108" w:name="page27"/>
      <w:bookmarkEnd w:id="108"/>
      <w:r w:rsidRPr="00C71315">
        <w:rPr>
          <w:rFonts w:eastAsia="Times New Roman"/>
          <w:lang w:val="ru-RU"/>
        </w:rPr>
        <w:t>микропрепаратах;</w:t>
      </w:r>
    </w:p>
    <w:p w:rsidR="00C71315" w:rsidRPr="00C71315" w:rsidRDefault="00C71315" w:rsidP="002A5195">
      <w:pPr>
        <w:widowControl/>
        <w:numPr>
          <w:ilvl w:val="0"/>
          <w:numId w:val="314"/>
        </w:numPr>
        <w:autoSpaceDE/>
        <w:autoSpaceDN/>
        <w:adjustRightInd/>
        <w:spacing w:line="276" w:lineRule="auto"/>
        <w:jc w:val="both"/>
        <w:rPr>
          <w:rFonts w:eastAsia="Times New Roman"/>
          <w:lang w:val="ru-RU"/>
        </w:rPr>
      </w:pPr>
      <w:r w:rsidRPr="00C71315">
        <w:rPr>
          <w:rFonts w:eastAsia="Times New Roman"/>
          <w:lang w:val="ru-RU"/>
        </w:rPr>
        <w:t xml:space="preserve">Выявление изменчивости организмов; </w:t>
      </w:r>
    </w:p>
    <w:p w:rsidR="00C71315" w:rsidRPr="00C71315" w:rsidRDefault="00C71315" w:rsidP="002A5195">
      <w:pPr>
        <w:widowControl/>
        <w:numPr>
          <w:ilvl w:val="0"/>
          <w:numId w:val="314"/>
        </w:numPr>
        <w:autoSpaceDE/>
        <w:autoSpaceDN/>
        <w:adjustRightInd/>
        <w:spacing w:line="276" w:lineRule="auto"/>
        <w:jc w:val="both"/>
        <w:rPr>
          <w:rFonts w:eastAsia="Times New Roman"/>
          <w:lang w:val="ru-RU"/>
        </w:rPr>
      </w:pPr>
      <w:r w:rsidRPr="00C71315">
        <w:rPr>
          <w:rFonts w:eastAsia="Times New Roman"/>
          <w:lang w:val="ru-RU"/>
        </w:rPr>
        <w:t xml:space="preserve">Выявление приспособлений у организмов к среде обитания (на конкретных примерах). </w:t>
      </w:r>
    </w:p>
    <w:p w:rsidR="00C71315" w:rsidRPr="00C71315" w:rsidRDefault="00C71315" w:rsidP="002A5195">
      <w:pPr>
        <w:widowControl/>
        <w:numPr>
          <w:ilvl w:val="0"/>
          <w:numId w:val="314"/>
        </w:numPr>
        <w:autoSpaceDE/>
        <w:autoSpaceDN/>
        <w:adjustRightInd/>
        <w:spacing w:line="276" w:lineRule="auto"/>
        <w:jc w:val="both"/>
        <w:rPr>
          <w:rFonts w:eastAsia="Times New Roman"/>
          <w:lang w:val="ru-RU"/>
        </w:rPr>
      </w:pPr>
      <w:r w:rsidRPr="00C71315">
        <w:rPr>
          <w:rFonts w:eastAsia="Times New Roman"/>
          <w:lang w:val="ru-RU"/>
        </w:rPr>
        <w:t>Примерный список экскурсий по разделу «Общебиологические закономерности»:</w:t>
      </w:r>
    </w:p>
    <w:p w:rsidR="00C71315" w:rsidRPr="00C71315" w:rsidRDefault="00C71315" w:rsidP="002A5195">
      <w:pPr>
        <w:widowControl/>
        <w:numPr>
          <w:ilvl w:val="0"/>
          <w:numId w:val="314"/>
        </w:numPr>
        <w:autoSpaceDE/>
        <w:autoSpaceDN/>
        <w:adjustRightInd/>
        <w:spacing w:line="276" w:lineRule="auto"/>
        <w:jc w:val="both"/>
        <w:rPr>
          <w:rFonts w:eastAsia="Times New Roman"/>
          <w:lang w:val="ru-RU"/>
        </w:rPr>
      </w:pPr>
      <w:r w:rsidRPr="00C71315">
        <w:rPr>
          <w:rFonts w:eastAsia="Times New Roman"/>
          <w:lang w:val="ru-RU"/>
        </w:rPr>
        <w:t>Изучение и описание экосистемы своей местности.</w:t>
      </w:r>
    </w:p>
    <w:p w:rsidR="00C71315" w:rsidRPr="00C71315" w:rsidRDefault="00C71315" w:rsidP="002A5195">
      <w:pPr>
        <w:widowControl/>
        <w:numPr>
          <w:ilvl w:val="0"/>
          <w:numId w:val="314"/>
        </w:numPr>
        <w:autoSpaceDE/>
        <w:autoSpaceDN/>
        <w:adjustRightInd/>
        <w:spacing w:line="276" w:lineRule="auto"/>
        <w:jc w:val="both"/>
        <w:rPr>
          <w:rFonts w:eastAsia="Times New Roman"/>
          <w:lang w:val="ru-RU"/>
        </w:rPr>
      </w:pPr>
      <w:r w:rsidRPr="00C71315">
        <w:rPr>
          <w:rFonts w:eastAsia="Times New Roman"/>
          <w:lang w:val="ru-RU"/>
        </w:rPr>
        <w:t>Многообразие живых организмов (на примере парка или природного участка).</w:t>
      </w:r>
    </w:p>
    <w:p w:rsidR="00C71315" w:rsidRPr="00C71315" w:rsidRDefault="00C71315" w:rsidP="002A5195">
      <w:pPr>
        <w:widowControl/>
        <w:numPr>
          <w:ilvl w:val="0"/>
          <w:numId w:val="314"/>
        </w:numPr>
        <w:autoSpaceDE/>
        <w:autoSpaceDN/>
        <w:adjustRightInd/>
        <w:spacing w:line="276" w:lineRule="auto"/>
        <w:jc w:val="both"/>
        <w:rPr>
          <w:rFonts w:eastAsia="Times New Roman"/>
          <w:lang w:val="ru-RU"/>
        </w:rPr>
      </w:pPr>
      <w:r w:rsidRPr="00C71315">
        <w:rPr>
          <w:rFonts w:eastAsia="Times New Roman"/>
          <w:lang w:val="ru-RU"/>
        </w:rPr>
        <w:t>Естественный отбор - движущая сила эволюции.</w:t>
      </w:r>
    </w:p>
    <w:p w:rsidR="00B2639B" w:rsidRPr="000D7572" w:rsidRDefault="00B2639B" w:rsidP="00B2639B">
      <w:pPr>
        <w:tabs>
          <w:tab w:val="left" w:pos="708"/>
        </w:tabs>
        <w:suppressAutoHyphens/>
        <w:autoSpaceDE/>
        <w:autoSpaceDN/>
        <w:adjustRightInd/>
        <w:spacing w:line="100" w:lineRule="atLeast"/>
        <w:ind w:firstLine="284"/>
        <w:jc w:val="both"/>
        <w:rPr>
          <w:rFonts w:ascii="Arial" w:eastAsia="Times New Roman" w:hAnsi="Arial" w:cs="Arial"/>
          <w:color w:val="00000A"/>
          <w:lang w:val="ru-RU"/>
        </w:rPr>
      </w:pPr>
    </w:p>
    <w:p w:rsidR="00B2639B" w:rsidRPr="000D7572" w:rsidRDefault="00B2639B" w:rsidP="00B2639B">
      <w:pPr>
        <w:widowControl/>
        <w:tabs>
          <w:tab w:val="left" w:pos="708"/>
        </w:tabs>
        <w:suppressAutoHyphens/>
        <w:autoSpaceDE/>
        <w:autoSpaceDN/>
        <w:adjustRightInd/>
        <w:spacing w:line="100" w:lineRule="atLeast"/>
        <w:ind w:firstLine="709"/>
        <w:jc w:val="center"/>
        <w:rPr>
          <w:rFonts w:eastAsia="Times New Roman"/>
          <w:color w:val="000000"/>
          <w:lang w:val="ru-RU"/>
        </w:rPr>
      </w:pPr>
      <w:r w:rsidRPr="000D7572">
        <w:rPr>
          <w:rFonts w:eastAsia="Times New Roman"/>
          <w:b/>
          <w:color w:val="000000"/>
          <w:lang w:val="ru-RU"/>
        </w:rPr>
        <w:t>2.2.10. Физика</w:t>
      </w:r>
    </w:p>
    <w:p w:rsidR="00B2639B" w:rsidRPr="000D7572" w:rsidRDefault="00B2639B" w:rsidP="00B2639B">
      <w:pPr>
        <w:tabs>
          <w:tab w:val="left" w:pos="708"/>
        </w:tabs>
        <w:suppressAutoHyphens/>
        <w:autoSpaceDE/>
        <w:autoSpaceDN/>
        <w:adjustRightInd/>
        <w:spacing w:line="100" w:lineRule="atLeast"/>
        <w:ind w:firstLine="284"/>
        <w:jc w:val="both"/>
        <w:rPr>
          <w:rFonts w:ascii="Arial" w:eastAsia="Times New Roman" w:hAnsi="Arial" w:cs="Arial"/>
          <w:color w:val="00000A"/>
          <w:sz w:val="20"/>
          <w:szCs w:val="20"/>
          <w:lang w:val="ru-RU"/>
        </w:rPr>
      </w:pPr>
      <w:r w:rsidRPr="000D7572">
        <w:rPr>
          <w:rFonts w:eastAsia="Times New Roman"/>
          <w:color w:val="00000A"/>
          <w:lang w:val="ru-RU"/>
        </w:rPr>
        <w:t>Изучение физики на уровне основного общего образования направлено на достижение следующих целей:</w:t>
      </w:r>
    </w:p>
    <w:p w:rsidR="00B2639B" w:rsidRPr="000D7572" w:rsidRDefault="00B2639B" w:rsidP="00B2639B">
      <w:pPr>
        <w:tabs>
          <w:tab w:val="left" w:pos="708"/>
        </w:tabs>
        <w:suppressAutoHyphens/>
        <w:autoSpaceDE/>
        <w:autoSpaceDN/>
        <w:adjustRightInd/>
        <w:spacing w:line="100" w:lineRule="atLeast"/>
        <w:ind w:firstLine="284"/>
        <w:jc w:val="both"/>
        <w:rPr>
          <w:rFonts w:ascii="Arial" w:eastAsia="Times New Roman" w:hAnsi="Arial" w:cs="Arial"/>
          <w:color w:val="00000A"/>
          <w:sz w:val="20"/>
          <w:szCs w:val="20"/>
          <w:lang w:val="ru-RU"/>
        </w:rPr>
      </w:pPr>
      <w:r w:rsidRPr="000D7572">
        <w:rPr>
          <w:rFonts w:eastAsia="Times New Roman"/>
          <w:color w:val="00000A"/>
          <w:lang w:val="ru-RU"/>
        </w:rPr>
        <w:t xml:space="preserve">- </w:t>
      </w:r>
      <w:r w:rsidRPr="000D7572">
        <w:rPr>
          <w:rFonts w:eastAsia="Times New Roman"/>
          <w:b/>
          <w:color w:val="00000A"/>
          <w:lang w:val="ru-RU"/>
        </w:rPr>
        <w:t>освоение знаний</w:t>
      </w:r>
      <w:r w:rsidRPr="000D7572">
        <w:rPr>
          <w:rFonts w:eastAsia="Times New Roman"/>
          <w:color w:val="00000A"/>
          <w:lang w:val="ru-RU"/>
        </w:rPr>
        <w:t xml:space="preserve"> 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B2639B" w:rsidRPr="000D7572" w:rsidRDefault="00B2639B" w:rsidP="00B2639B">
      <w:pPr>
        <w:tabs>
          <w:tab w:val="left" w:pos="708"/>
        </w:tabs>
        <w:suppressAutoHyphens/>
        <w:autoSpaceDE/>
        <w:autoSpaceDN/>
        <w:adjustRightInd/>
        <w:spacing w:line="100" w:lineRule="atLeast"/>
        <w:ind w:firstLine="284"/>
        <w:jc w:val="both"/>
        <w:rPr>
          <w:rFonts w:ascii="Arial" w:eastAsia="Times New Roman" w:hAnsi="Arial" w:cs="Arial"/>
          <w:color w:val="00000A"/>
          <w:sz w:val="20"/>
          <w:szCs w:val="20"/>
          <w:lang w:val="ru-RU"/>
        </w:rPr>
      </w:pPr>
      <w:r w:rsidRPr="000D7572">
        <w:rPr>
          <w:rFonts w:eastAsia="Times New Roman"/>
          <w:color w:val="00000A"/>
          <w:lang w:val="ru-RU"/>
        </w:rPr>
        <w:t xml:space="preserve">- </w:t>
      </w:r>
      <w:r w:rsidRPr="000D7572">
        <w:rPr>
          <w:rFonts w:eastAsia="Times New Roman"/>
          <w:b/>
          <w:color w:val="00000A"/>
          <w:lang w:val="ru-RU"/>
        </w:rPr>
        <w:t>овладение умениями</w:t>
      </w:r>
      <w:r w:rsidRPr="000D7572">
        <w:rPr>
          <w:rFonts w:eastAsia="Times New Roman"/>
          <w:color w:val="00000A"/>
          <w:lang w:val="ru-RU"/>
        </w:rPr>
        <w:t xml:space="preserve">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B2639B" w:rsidRPr="000D7572" w:rsidRDefault="00B2639B" w:rsidP="00B2639B">
      <w:pPr>
        <w:tabs>
          <w:tab w:val="left" w:pos="708"/>
        </w:tabs>
        <w:suppressAutoHyphens/>
        <w:autoSpaceDE/>
        <w:autoSpaceDN/>
        <w:adjustRightInd/>
        <w:spacing w:line="100" w:lineRule="atLeast"/>
        <w:ind w:firstLine="284"/>
        <w:jc w:val="both"/>
        <w:rPr>
          <w:rFonts w:ascii="Arial" w:eastAsia="Times New Roman" w:hAnsi="Arial" w:cs="Arial"/>
          <w:color w:val="00000A"/>
          <w:sz w:val="20"/>
          <w:szCs w:val="20"/>
          <w:lang w:val="ru-RU"/>
        </w:rPr>
      </w:pPr>
      <w:r w:rsidRPr="000D7572">
        <w:rPr>
          <w:rFonts w:eastAsia="Times New Roman"/>
          <w:color w:val="00000A"/>
          <w:lang w:val="ru-RU"/>
        </w:rPr>
        <w:t xml:space="preserve">- </w:t>
      </w:r>
      <w:r w:rsidRPr="000D7572">
        <w:rPr>
          <w:rFonts w:eastAsia="Times New Roman"/>
          <w:b/>
          <w:color w:val="00000A"/>
          <w:lang w:val="ru-RU"/>
        </w:rPr>
        <w:t>развитие</w:t>
      </w:r>
      <w:r w:rsidRPr="000D7572">
        <w:rPr>
          <w:rFonts w:eastAsia="Times New Roman"/>
          <w:color w:val="00000A"/>
          <w:lang w:val="ru-RU"/>
        </w:rPr>
        <w:t xml:space="preserve">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B2639B" w:rsidRPr="000D7572" w:rsidRDefault="00B2639B" w:rsidP="00B2639B">
      <w:pPr>
        <w:tabs>
          <w:tab w:val="left" w:pos="708"/>
        </w:tabs>
        <w:suppressAutoHyphens/>
        <w:autoSpaceDE/>
        <w:autoSpaceDN/>
        <w:adjustRightInd/>
        <w:spacing w:line="100" w:lineRule="atLeast"/>
        <w:ind w:firstLine="284"/>
        <w:jc w:val="both"/>
        <w:rPr>
          <w:rFonts w:ascii="Arial" w:eastAsia="Times New Roman" w:hAnsi="Arial" w:cs="Arial"/>
          <w:color w:val="00000A"/>
          <w:sz w:val="20"/>
          <w:szCs w:val="20"/>
          <w:lang w:val="ru-RU"/>
        </w:rPr>
      </w:pPr>
      <w:r w:rsidRPr="000D7572">
        <w:rPr>
          <w:rFonts w:eastAsia="Times New Roman"/>
          <w:color w:val="00000A"/>
          <w:lang w:val="ru-RU"/>
        </w:rPr>
        <w:t xml:space="preserve">- </w:t>
      </w:r>
      <w:r w:rsidRPr="000D7572">
        <w:rPr>
          <w:rFonts w:eastAsia="Times New Roman"/>
          <w:b/>
          <w:color w:val="00000A"/>
          <w:lang w:val="ru-RU"/>
        </w:rPr>
        <w:t>воспитание</w:t>
      </w:r>
      <w:r w:rsidRPr="000D7572">
        <w:rPr>
          <w:rFonts w:eastAsia="Times New Roman"/>
          <w:color w:val="00000A"/>
          <w:lang w:val="ru-RU"/>
        </w:rPr>
        <w:t xml:space="preserve">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B2639B" w:rsidRPr="000D7572" w:rsidRDefault="00B2639B" w:rsidP="00B2639B">
      <w:pPr>
        <w:tabs>
          <w:tab w:val="left" w:pos="708"/>
        </w:tabs>
        <w:suppressAutoHyphens/>
        <w:autoSpaceDE/>
        <w:autoSpaceDN/>
        <w:adjustRightInd/>
        <w:spacing w:line="100" w:lineRule="atLeast"/>
        <w:ind w:firstLine="284"/>
        <w:jc w:val="both"/>
        <w:rPr>
          <w:rFonts w:ascii="Arial" w:eastAsia="Times New Roman" w:hAnsi="Arial" w:cs="Arial"/>
          <w:color w:val="00000A"/>
          <w:sz w:val="20"/>
          <w:szCs w:val="20"/>
          <w:lang w:val="ru-RU"/>
        </w:rPr>
      </w:pPr>
      <w:r w:rsidRPr="000D7572">
        <w:rPr>
          <w:rFonts w:eastAsia="Times New Roman"/>
          <w:b/>
          <w:color w:val="00000A"/>
          <w:lang w:val="ru-RU"/>
        </w:rPr>
        <w:t>- использование полученных знаний и умений</w:t>
      </w:r>
      <w:r w:rsidRPr="000D7572">
        <w:rPr>
          <w:rFonts w:eastAsia="Times New Roman"/>
          <w:color w:val="00000A"/>
          <w:lang w:val="ru-RU"/>
        </w:rPr>
        <w:t xml:space="preserve"> 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 xml:space="preserve">Содержание курса </w:t>
      </w:r>
    </w:p>
    <w:p w:rsidR="00C71315" w:rsidRPr="00C71315" w:rsidRDefault="00C71315" w:rsidP="00C71315">
      <w:pPr>
        <w:widowControl/>
        <w:autoSpaceDE/>
        <w:autoSpaceDN/>
        <w:adjustRightInd/>
        <w:spacing w:line="276" w:lineRule="auto"/>
        <w:ind w:firstLine="360"/>
        <w:jc w:val="both"/>
        <w:rPr>
          <w:rFonts w:eastAsia="Times New Roman"/>
          <w:b/>
          <w:bCs/>
          <w:lang w:val="ru-RU"/>
        </w:rPr>
      </w:pPr>
      <w:r w:rsidRPr="00C71315">
        <w:rPr>
          <w:rFonts w:eastAsia="Times New Roman"/>
          <w:b/>
          <w:lang w:val="ru-RU"/>
        </w:rPr>
        <w:t>Физика и физические методы изучения природы</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Физика – наука о природе. Физические тела и явления. Наблюдение и описание физических явлений. Физический эксперимент. Моделирование явлений и объектов природы.</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Физические величины и их измерение. Точность и погрешность измерений. Международная система единиц.</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Физические законы и закономерности. Физика и техника. Научный метод познания. Роль физики в формировании естественнонаучной грамотности.</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Механические явления</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Механическое движение. Материальная точка как модель физического тела. Относительность механического движения. Система отсчета. 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 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Простые механизмы. Условия равновесия твердого тела, имеющего закрепленную ось движения. Момент силы. Центр тяжести тела.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Тепловые явления</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Строение вещества. Атомы и молекулы. Тепловое движение атомов и молекул. Диффузия в газах, жидкостях и твердых телах. Броуновское движение. Взаимодействие (притяжение и отталкивание) молекул. Агрегатные состояния вещества. Различие в строении твердых тел, жидкостей и газов.</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Экологические проблемы использования тепловых машин.</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Электромагнитные явления</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Напряженность электрического поля. Действие электрического поля на электрические заряды. Конденсатор. Энергия электрического поля конденсатора.</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Сила Ампера и сила Лоренца. Электродвигатель. Явление электромагнитной индукция. Опыты Фарадея.</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Электромагнитные колебания. Колебательный контур. Электрогенератор. Переменный ток. Трансформатор. Передача электрической энергии на расстояние. Электромагнитные волны и их свойства. Принципы радиосвязи и телевидения. Влияние электромагнитных излучений на живые организмы.</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Свет – электромагнитные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Оптические приборы. Глаз как оптическая система. Дисперсия света. Интерференция и дифракция света.</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Квантовые явления</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Строение атомов. Планетарная модель атома. Квантовый характер поглощения и испускания света атомами. Линейчатые спектры.</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 Опыты Резерфорда.</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Состав атомного ядра. Протон, нейтрон и электрон. Закон Эйнштейна о пропорциональности массы и энергии. Дефект масс и энергия связи атомных ядер. Радиоактивность. Период полураспада. Альфа-излучение. Бета-излучение. Гамма-излучение. Ядерные реакции. Источники энергии Солнца и звезд. Ядерная энергетика. Экологические проблемы работы атомных электростанций. Дозиметрия. Влияние радиоактивных излучений на живые организмы.</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Строение и эволюция Вселенной</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Геоцентрическая и гелиоцентрическая системы мира. Фи</w:t>
      </w:r>
      <w:r w:rsidRPr="00C71315">
        <w:rPr>
          <w:rFonts w:eastAsia="Times New Roman"/>
          <w:lang w:val="ru-RU"/>
        </w:rPr>
        <w:softHyphen/>
        <w:t>зическая природа небесных тел Солнечной системы. Проис</w:t>
      </w:r>
      <w:r w:rsidRPr="00C71315">
        <w:rPr>
          <w:rFonts w:eastAsia="Times New Roman"/>
          <w:lang w:val="ru-RU"/>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Темы лабораторных и практических работ</w:t>
      </w:r>
    </w:p>
    <w:p w:rsidR="00C71315" w:rsidRPr="00C71315" w:rsidRDefault="00C71315" w:rsidP="00C71315">
      <w:pPr>
        <w:widowControl/>
        <w:autoSpaceDE/>
        <w:autoSpaceDN/>
        <w:adjustRightInd/>
        <w:spacing w:line="276" w:lineRule="auto"/>
        <w:ind w:left="720"/>
        <w:jc w:val="both"/>
        <w:rPr>
          <w:rFonts w:eastAsia="Times New Roman"/>
          <w:lang w:val="ru-RU"/>
        </w:rPr>
      </w:pPr>
      <w:r w:rsidRPr="00C71315">
        <w:rPr>
          <w:rFonts w:eastAsia="Times New Roman"/>
          <w:lang w:val="ru-RU"/>
        </w:rPr>
        <w:t>Лабораторные работы (независимо от тематической принадлежности) делятся следующие типы:</w:t>
      </w:r>
    </w:p>
    <w:p w:rsidR="00C71315" w:rsidRPr="00C71315" w:rsidRDefault="00C71315" w:rsidP="002A5195">
      <w:pPr>
        <w:widowControl/>
        <w:numPr>
          <w:ilvl w:val="0"/>
          <w:numId w:val="305"/>
        </w:numPr>
        <w:autoSpaceDE/>
        <w:autoSpaceDN/>
        <w:adjustRightInd/>
        <w:spacing w:line="276" w:lineRule="auto"/>
        <w:jc w:val="both"/>
        <w:rPr>
          <w:rFonts w:eastAsia="Times New Roman"/>
          <w:lang w:val="ru-RU"/>
        </w:rPr>
      </w:pPr>
      <w:r w:rsidRPr="00C71315">
        <w:rPr>
          <w:rFonts w:eastAsia="Times New Roman"/>
          <w:lang w:val="ru-RU"/>
        </w:rPr>
        <w:t xml:space="preserve">Проведение прямых измерений физических величин </w:t>
      </w:r>
    </w:p>
    <w:p w:rsidR="00C71315" w:rsidRPr="00C71315" w:rsidRDefault="00C71315" w:rsidP="002A5195">
      <w:pPr>
        <w:widowControl/>
        <w:numPr>
          <w:ilvl w:val="0"/>
          <w:numId w:val="305"/>
        </w:numPr>
        <w:autoSpaceDE/>
        <w:autoSpaceDN/>
        <w:adjustRightInd/>
        <w:spacing w:line="276" w:lineRule="auto"/>
        <w:jc w:val="both"/>
        <w:rPr>
          <w:rFonts w:eastAsia="Times New Roman"/>
          <w:lang w:val="ru-RU"/>
        </w:rPr>
      </w:pPr>
      <w:r w:rsidRPr="00C71315">
        <w:rPr>
          <w:rFonts w:eastAsia="Times New Roman"/>
          <w:lang w:val="ru-RU"/>
        </w:rPr>
        <w:t>Расчет по полученным результатам прямых измерений зависимого от них параметра (косвенные измерения).</w:t>
      </w:r>
    </w:p>
    <w:p w:rsidR="00C71315" w:rsidRPr="00C71315" w:rsidRDefault="00C71315" w:rsidP="002A5195">
      <w:pPr>
        <w:widowControl/>
        <w:numPr>
          <w:ilvl w:val="0"/>
          <w:numId w:val="305"/>
        </w:numPr>
        <w:autoSpaceDE/>
        <w:autoSpaceDN/>
        <w:adjustRightInd/>
        <w:spacing w:line="276" w:lineRule="auto"/>
        <w:jc w:val="both"/>
        <w:rPr>
          <w:rFonts w:eastAsia="Times New Roman"/>
          <w:lang w:val="ru-RU"/>
        </w:rPr>
      </w:pPr>
      <w:r w:rsidRPr="00C71315">
        <w:rPr>
          <w:rFonts w:eastAsia="Times New Roman"/>
          <w:lang w:val="ru-RU"/>
        </w:rPr>
        <w:t>Наблюдение явлений и постановка опытов (на качественном уровне) по обнаружению факторов, влияющих на протекание данных явлений.</w:t>
      </w:r>
    </w:p>
    <w:p w:rsidR="00C71315" w:rsidRPr="00C71315" w:rsidRDefault="00C71315" w:rsidP="002A5195">
      <w:pPr>
        <w:widowControl/>
        <w:numPr>
          <w:ilvl w:val="0"/>
          <w:numId w:val="305"/>
        </w:numPr>
        <w:autoSpaceDE/>
        <w:autoSpaceDN/>
        <w:adjustRightInd/>
        <w:spacing w:line="276" w:lineRule="auto"/>
        <w:jc w:val="both"/>
        <w:rPr>
          <w:rFonts w:eastAsia="Times New Roman"/>
          <w:lang w:val="ru-RU"/>
        </w:rPr>
      </w:pPr>
      <w:r w:rsidRPr="00C71315">
        <w:rPr>
          <w:rFonts w:eastAsia="Times New Roman"/>
          <w:lang w:val="ru-RU"/>
        </w:rPr>
        <w:t>Исследование зависимости одной физической величины от другой с представлением результатов в виде графика или таблицы.</w:t>
      </w:r>
    </w:p>
    <w:p w:rsidR="00C71315" w:rsidRPr="00C71315" w:rsidRDefault="00C71315" w:rsidP="002A5195">
      <w:pPr>
        <w:widowControl/>
        <w:numPr>
          <w:ilvl w:val="0"/>
          <w:numId w:val="305"/>
        </w:numPr>
        <w:autoSpaceDE/>
        <w:autoSpaceDN/>
        <w:adjustRightInd/>
        <w:spacing w:line="276" w:lineRule="auto"/>
        <w:jc w:val="both"/>
        <w:rPr>
          <w:rFonts w:eastAsia="Times New Roman"/>
          <w:lang w:val="ru-RU"/>
        </w:rPr>
      </w:pPr>
      <w:r w:rsidRPr="00C71315">
        <w:rPr>
          <w:rFonts w:eastAsia="Times New Roman"/>
          <w:lang w:val="ru-RU"/>
        </w:rPr>
        <w:t xml:space="preserve">Проверка заданных предположений (прямые измерения физических величин и сравнение заданных соотношений между ними). </w:t>
      </w:r>
    </w:p>
    <w:p w:rsidR="00C71315" w:rsidRPr="00C71315" w:rsidRDefault="00C71315" w:rsidP="002A5195">
      <w:pPr>
        <w:widowControl/>
        <w:numPr>
          <w:ilvl w:val="0"/>
          <w:numId w:val="305"/>
        </w:numPr>
        <w:autoSpaceDE/>
        <w:autoSpaceDN/>
        <w:adjustRightInd/>
        <w:spacing w:line="276" w:lineRule="auto"/>
        <w:jc w:val="both"/>
        <w:rPr>
          <w:rFonts w:eastAsia="Times New Roman"/>
          <w:lang w:val="ru-RU"/>
        </w:rPr>
      </w:pPr>
      <w:r w:rsidRPr="00C71315">
        <w:rPr>
          <w:rFonts w:eastAsia="Times New Roman"/>
          <w:lang w:val="ru-RU"/>
        </w:rPr>
        <w:t>Знакомство с техническими устройствами и их конструирование.</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Проведение прямых измерений физических величин</w:t>
      </w:r>
    </w:p>
    <w:p w:rsidR="00C71315" w:rsidRPr="00C71315" w:rsidRDefault="00C71315" w:rsidP="002A5195">
      <w:pPr>
        <w:widowControl/>
        <w:numPr>
          <w:ilvl w:val="0"/>
          <w:numId w:val="306"/>
        </w:numPr>
        <w:autoSpaceDE/>
        <w:autoSpaceDN/>
        <w:adjustRightInd/>
        <w:spacing w:line="276" w:lineRule="auto"/>
        <w:jc w:val="both"/>
        <w:rPr>
          <w:rFonts w:eastAsia="Times New Roman"/>
          <w:lang w:val="ru-RU"/>
        </w:rPr>
      </w:pPr>
      <w:r w:rsidRPr="00C71315">
        <w:rPr>
          <w:rFonts w:eastAsia="Times New Roman"/>
          <w:lang w:val="ru-RU"/>
        </w:rPr>
        <w:t>Измерение размеров тел.</w:t>
      </w:r>
    </w:p>
    <w:p w:rsidR="00C71315" w:rsidRPr="00C71315" w:rsidRDefault="00C71315" w:rsidP="002A5195">
      <w:pPr>
        <w:widowControl/>
        <w:numPr>
          <w:ilvl w:val="0"/>
          <w:numId w:val="306"/>
        </w:numPr>
        <w:autoSpaceDE/>
        <w:autoSpaceDN/>
        <w:adjustRightInd/>
        <w:spacing w:line="276" w:lineRule="auto"/>
        <w:jc w:val="both"/>
        <w:rPr>
          <w:rFonts w:eastAsia="Times New Roman"/>
          <w:lang w:val="ru-RU"/>
        </w:rPr>
      </w:pPr>
      <w:r w:rsidRPr="00C71315">
        <w:rPr>
          <w:rFonts w:eastAsia="Times New Roman"/>
          <w:lang w:val="ru-RU"/>
        </w:rPr>
        <w:t>Измерение размеров малых тел.</w:t>
      </w:r>
    </w:p>
    <w:p w:rsidR="00C71315" w:rsidRPr="00C71315" w:rsidRDefault="00C71315" w:rsidP="002A5195">
      <w:pPr>
        <w:widowControl/>
        <w:numPr>
          <w:ilvl w:val="0"/>
          <w:numId w:val="306"/>
        </w:numPr>
        <w:autoSpaceDE/>
        <w:autoSpaceDN/>
        <w:adjustRightInd/>
        <w:spacing w:line="276" w:lineRule="auto"/>
        <w:jc w:val="both"/>
        <w:rPr>
          <w:rFonts w:eastAsia="Times New Roman"/>
          <w:lang w:val="ru-RU"/>
        </w:rPr>
      </w:pPr>
      <w:r w:rsidRPr="00C71315">
        <w:rPr>
          <w:rFonts w:eastAsia="Times New Roman"/>
          <w:lang w:val="ru-RU"/>
        </w:rPr>
        <w:t>Измерение массы тела.</w:t>
      </w:r>
    </w:p>
    <w:p w:rsidR="00C71315" w:rsidRPr="00C71315" w:rsidRDefault="00C71315" w:rsidP="002A5195">
      <w:pPr>
        <w:widowControl/>
        <w:numPr>
          <w:ilvl w:val="0"/>
          <w:numId w:val="306"/>
        </w:numPr>
        <w:autoSpaceDE/>
        <w:autoSpaceDN/>
        <w:adjustRightInd/>
        <w:spacing w:line="276" w:lineRule="auto"/>
        <w:jc w:val="both"/>
        <w:rPr>
          <w:rFonts w:eastAsia="Times New Roman"/>
          <w:lang w:val="ru-RU"/>
        </w:rPr>
      </w:pPr>
      <w:r w:rsidRPr="00C71315">
        <w:rPr>
          <w:rFonts w:eastAsia="Times New Roman"/>
          <w:lang w:val="ru-RU"/>
        </w:rPr>
        <w:t>Измерение объема тела.</w:t>
      </w:r>
    </w:p>
    <w:p w:rsidR="00C71315" w:rsidRPr="00C71315" w:rsidRDefault="00C71315" w:rsidP="002A5195">
      <w:pPr>
        <w:widowControl/>
        <w:numPr>
          <w:ilvl w:val="0"/>
          <w:numId w:val="306"/>
        </w:numPr>
        <w:autoSpaceDE/>
        <w:autoSpaceDN/>
        <w:adjustRightInd/>
        <w:spacing w:line="276" w:lineRule="auto"/>
        <w:jc w:val="both"/>
        <w:rPr>
          <w:rFonts w:eastAsia="Times New Roman"/>
          <w:lang w:val="ru-RU"/>
        </w:rPr>
      </w:pPr>
      <w:r w:rsidRPr="00C71315">
        <w:rPr>
          <w:rFonts w:eastAsia="Times New Roman"/>
          <w:lang w:val="ru-RU"/>
        </w:rPr>
        <w:t>Измерение силы.</w:t>
      </w:r>
    </w:p>
    <w:p w:rsidR="00C71315" w:rsidRPr="00C71315" w:rsidRDefault="00C71315" w:rsidP="002A5195">
      <w:pPr>
        <w:widowControl/>
        <w:numPr>
          <w:ilvl w:val="0"/>
          <w:numId w:val="306"/>
        </w:numPr>
        <w:autoSpaceDE/>
        <w:autoSpaceDN/>
        <w:adjustRightInd/>
        <w:spacing w:line="276" w:lineRule="auto"/>
        <w:jc w:val="both"/>
        <w:rPr>
          <w:rFonts w:eastAsia="Times New Roman"/>
          <w:lang w:val="ru-RU"/>
        </w:rPr>
      </w:pPr>
      <w:r w:rsidRPr="00C71315">
        <w:rPr>
          <w:rFonts w:eastAsia="Times New Roman"/>
          <w:lang w:val="ru-RU"/>
        </w:rPr>
        <w:t>Измерение времени процесса, периода колебаний.</w:t>
      </w:r>
    </w:p>
    <w:p w:rsidR="00C71315" w:rsidRPr="00C71315" w:rsidRDefault="00C71315" w:rsidP="002A5195">
      <w:pPr>
        <w:widowControl/>
        <w:numPr>
          <w:ilvl w:val="0"/>
          <w:numId w:val="306"/>
        </w:numPr>
        <w:autoSpaceDE/>
        <w:autoSpaceDN/>
        <w:adjustRightInd/>
        <w:spacing w:line="276" w:lineRule="auto"/>
        <w:jc w:val="both"/>
        <w:rPr>
          <w:rFonts w:eastAsia="Times New Roman"/>
          <w:lang w:val="ru-RU"/>
        </w:rPr>
      </w:pPr>
      <w:r w:rsidRPr="00C71315">
        <w:rPr>
          <w:rFonts w:eastAsia="Times New Roman"/>
          <w:lang w:val="ru-RU"/>
        </w:rPr>
        <w:t>Измерение температуры.</w:t>
      </w:r>
    </w:p>
    <w:p w:rsidR="00C71315" w:rsidRPr="00C71315" w:rsidRDefault="00C71315" w:rsidP="002A5195">
      <w:pPr>
        <w:widowControl/>
        <w:numPr>
          <w:ilvl w:val="0"/>
          <w:numId w:val="306"/>
        </w:numPr>
        <w:autoSpaceDE/>
        <w:autoSpaceDN/>
        <w:adjustRightInd/>
        <w:spacing w:line="276" w:lineRule="auto"/>
        <w:jc w:val="both"/>
        <w:rPr>
          <w:rFonts w:eastAsia="Times New Roman"/>
          <w:lang w:val="ru-RU"/>
        </w:rPr>
      </w:pPr>
      <w:r w:rsidRPr="00C71315">
        <w:rPr>
          <w:rFonts w:eastAsia="Times New Roman"/>
          <w:lang w:val="ru-RU"/>
        </w:rPr>
        <w:t>Измерение давления воздуха в баллоне под поршнем.</w:t>
      </w:r>
    </w:p>
    <w:p w:rsidR="00C71315" w:rsidRPr="00C71315" w:rsidRDefault="00C71315" w:rsidP="002A5195">
      <w:pPr>
        <w:widowControl/>
        <w:numPr>
          <w:ilvl w:val="0"/>
          <w:numId w:val="306"/>
        </w:numPr>
        <w:autoSpaceDE/>
        <w:autoSpaceDN/>
        <w:adjustRightInd/>
        <w:spacing w:line="276" w:lineRule="auto"/>
        <w:jc w:val="both"/>
        <w:rPr>
          <w:rFonts w:eastAsia="Times New Roman"/>
          <w:lang w:val="ru-RU"/>
        </w:rPr>
      </w:pPr>
      <w:r w:rsidRPr="00C71315">
        <w:rPr>
          <w:rFonts w:eastAsia="Times New Roman"/>
          <w:lang w:val="ru-RU"/>
        </w:rPr>
        <w:t>Измерение силы тока и его регулирование.</w:t>
      </w:r>
    </w:p>
    <w:p w:rsidR="00C71315" w:rsidRPr="00C71315" w:rsidRDefault="00C71315" w:rsidP="002A5195">
      <w:pPr>
        <w:widowControl/>
        <w:numPr>
          <w:ilvl w:val="0"/>
          <w:numId w:val="306"/>
        </w:numPr>
        <w:autoSpaceDE/>
        <w:autoSpaceDN/>
        <w:adjustRightInd/>
        <w:spacing w:line="276" w:lineRule="auto"/>
        <w:jc w:val="both"/>
        <w:rPr>
          <w:rFonts w:eastAsia="Times New Roman"/>
          <w:lang w:val="ru-RU"/>
        </w:rPr>
      </w:pPr>
      <w:r w:rsidRPr="00C71315">
        <w:rPr>
          <w:rFonts w:eastAsia="Times New Roman"/>
          <w:lang w:val="ru-RU"/>
        </w:rPr>
        <w:t>Измерение напряжения.</w:t>
      </w:r>
    </w:p>
    <w:p w:rsidR="00C71315" w:rsidRPr="00C71315" w:rsidRDefault="00C71315" w:rsidP="002A5195">
      <w:pPr>
        <w:widowControl/>
        <w:numPr>
          <w:ilvl w:val="0"/>
          <w:numId w:val="306"/>
        </w:numPr>
        <w:autoSpaceDE/>
        <w:autoSpaceDN/>
        <w:adjustRightInd/>
        <w:spacing w:line="276" w:lineRule="auto"/>
        <w:jc w:val="both"/>
        <w:rPr>
          <w:rFonts w:eastAsia="Times New Roman"/>
          <w:lang w:val="ru-RU"/>
        </w:rPr>
      </w:pPr>
      <w:r w:rsidRPr="00C71315">
        <w:rPr>
          <w:rFonts w:eastAsia="Times New Roman"/>
          <w:lang w:val="ru-RU"/>
        </w:rPr>
        <w:t>Измерение углов падения и преломления.</w:t>
      </w:r>
    </w:p>
    <w:p w:rsidR="00C71315" w:rsidRPr="00C71315" w:rsidRDefault="00C71315" w:rsidP="002A5195">
      <w:pPr>
        <w:widowControl/>
        <w:numPr>
          <w:ilvl w:val="0"/>
          <w:numId w:val="306"/>
        </w:numPr>
        <w:autoSpaceDE/>
        <w:autoSpaceDN/>
        <w:adjustRightInd/>
        <w:spacing w:line="276" w:lineRule="auto"/>
        <w:jc w:val="both"/>
        <w:rPr>
          <w:rFonts w:eastAsia="Times New Roman"/>
          <w:lang w:val="ru-RU"/>
        </w:rPr>
      </w:pPr>
      <w:r w:rsidRPr="00C71315">
        <w:rPr>
          <w:rFonts w:eastAsia="Times New Roman"/>
          <w:lang w:val="ru-RU"/>
        </w:rPr>
        <w:t>Измерение фокусного расстояния линзы.</w:t>
      </w:r>
    </w:p>
    <w:p w:rsidR="00C71315" w:rsidRPr="00C71315" w:rsidRDefault="00C71315" w:rsidP="002A5195">
      <w:pPr>
        <w:widowControl/>
        <w:numPr>
          <w:ilvl w:val="0"/>
          <w:numId w:val="306"/>
        </w:numPr>
        <w:autoSpaceDE/>
        <w:autoSpaceDN/>
        <w:adjustRightInd/>
        <w:spacing w:line="276" w:lineRule="auto"/>
        <w:jc w:val="both"/>
        <w:rPr>
          <w:rFonts w:eastAsia="Times New Roman"/>
          <w:lang w:val="ru-RU"/>
        </w:rPr>
      </w:pPr>
      <w:r w:rsidRPr="00C71315">
        <w:rPr>
          <w:rFonts w:eastAsia="Times New Roman"/>
          <w:lang w:val="ru-RU"/>
        </w:rPr>
        <w:t>Измерение радиоактивного фона.</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Courier New"/>
          <w:b/>
          <w:lang w:val="ru-RU"/>
        </w:rPr>
        <w:t>Расчет по полученным результатам прямых измерений зависимого от них параметра (косвенные измерения)</w:t>
      </w:r>
    </w:p>
    <w:p w:rsidR="00C71315" w:rsidRPr="00C71315" w:rsidRDefault="00C71315" w:rsidP="002A5195">
      <w:pPr>
        <w:widowControl/>
        <w:numPr>
          <w:ilvl w:val="0"/>
          <w:numId w:val="307"/>
        </w:numPr>
        <w:autoSpaceDE/>
        <w:autoSpaceDN/>
        <w:adjustRightInd/>
        <w:spacing w:line="276" w:lineRule="auto"/>
        <w:jc w:val="both"/>
        <w:rPr>
          <w:rFonts w:eastAsia="Courier New"/>
          <w:lang w:val="ru-RU"/>
        </w:rPr>
      </w:pPr>
      <w:r w:rsidRPr="00C71315">
        <w:rPr>
          <w:rFonts w:eastAsia="Times New Roman"/>
          <w:lang w:val="ru-RU"/>
        </w:rPr>
        <w:t>Измерение плотности вещества твердого тела.</w:t>
      </w:r>
    </w:p>
    <w:p w:rsidR="00C71315" w:rsidRPr="00C71315" w:rsidRDefault="00C71315" w:rsidP="002A5195">
      <w:pPr>
        <w:widowControl/>
        <w:numPr>
          <w:ilvl w:val="0"/>
          <w:numId w:val="307"/>
        </w:numPr>
        <w:autoSpaceDE/>
        <w:autoSpaceDN/>
        <w:adjustRightInd/>
        <w:spacing w:line="276" w:lineRule="auto"/>
        <w:jc w:val="both"/>
        <w:rPr>
          <w:rFonts w:eastAsia="Times New Roman"/>
          <w:lang w:val="ru-RU"/>
        </w:rPr>
      </w:pPr>
      <w:r w:rsidRPr="00C71315">
        <w:rPr>
          <w:rFonts w:eastAsia="Times New Roman"/>
          <w:lang w:val="ru-RU"/>
        </w:rPr>
        <w:t>Определение коэффициента трения скольжения.</w:t>
      </w:r>
    </w:p>
    <w:p w:rsidR="00C71315" w:rsidRPr="00C71315" w:rsidRDefault="00C71315" w:rsidP="002A5195">
      <w:pPr>
        <w:widowControl/>
        <w:numPr>
          <w:ilvl w:val="0"/>
          <w:numId w:val="307"/>
        </w:numPr>
        <w:autoSpaceDE/>
        <w:autoSpaceDN/>
        <w:adjustRightInd/>
        <w:spacing w:line="276" w:lineRule="auto"/>
        <w:jc w:val="both"/>
        <w:rPr>
          <w:rFonts w:eastAsia="Times New Roman"/>
          <w:lang w:val="ru-RU"/>
        </w:rPr>
      </w:pPr>
      <w:r w:rsidRPr="00C71315">
        <w:rPr>
          <w:rFonts w:eastAsia="Times New Roman"/>
          <w:lang w:val="ru-RU"/>
        </w:rPr>
        <w:t>Определение жесткости пружины.</w:t>
      </w:r>
    </w:p>
    <w:p w:rsidR="00C71315" w:rsidRPr="00C71315" w:rsidRDefault="00C71315" w:rsidP="002A5195">
      <w:pPr>
        <w:widowControl/>
        <w:numPr>
          <w:ilvl w:val="0"/>
          <w:numId w:val="307"/>
        </w:numPr>
        <w:autoSpaceDE/>
        <w:autoSpaceDN/>
        <w:adjustRightInd/>
        <w:spacing w:line="276" w:lineRule="auto"/>
        <w:jc w:val="both"/>
        <w:rPr>
          <w:rFonts w:eastAsia="Times New Roman"/>
          <w:lang w:val="ru-RU"/>
        </w:rPr>
      </w:pPr>
      <w:r w:rsidRPr="00C71315">
        <w:rPr>
          <w:rFonts w:eastAsia="Times New Roman"/>
          <w:lang w:val="ru-RU"/>
        </w:rPr>
        <w:t>Определение выталкивающей силы, действующей на погруженное в жидкость тело.</w:t>
      </w:r>
    </w:p>
    <w:p w:rsidR="00C71315" w:rsidRPr="00C71315" w:rsidRDefault="00C71315" w:rsidP="002A5195">
      <w:pPr>
        <w:widowControl/>
        <w:numPr>
          <w:ilvl w:val="0"/>
          <w:numId w:val="307"/>
        </w:numPr>
        <w:autoSpaceDE/>
        <w:autoSpaceDN/>
        <w:adjustRightInd/>
        <w:spacing w:line="276" w:lineRule="auto"/>
        <w:jc w:val="both"/>
        <w:rPr>
          <w:rFonts w:eastAsia="Times New Roman"/>
          <w:lang w:val="ru-RU"/>
        </w:rPr>
      </w:pPr>
      <w:r w:rsidRPr="00C71315">
        <w:rPr>
          <w:rFonts w:eastAsia="Times New Roman"/>
          <w:lang w:val="ru-RU"/>
        </w:rPr>
        <w:t>Определение момента силы.</w:t>
      </w:r>
    </w:p>
    <w:p w:rsidR="00C71315" w:rsidRPr="00C71315" w:rsidRDefault="00C71315" w:rsidP="002A5195">
      <w:pPr>
        <w:widowControl/>
        <w:numPr>
          <w:ilvl w:val="0"/>
          <w:numId w:val="307"/>
        </w:numPr>
        <w:autoSpaceDE/>
        <w:autoSpaceDN/>
        <w:adjustRightInd/>
        <w:spacing w:line="276" w:lineRule="auto"/>
        <w:jc w:val="both"/>
        <w:rPr>
          <w:rFonts w:eastAsia="Times New Roman"/>
          <w:lang w:val="ru-RU"/>
        </w:rPr>
      </w:pPr>
      <w:r w:rsidRPr="00C71315">
        <w:rPr>
          <w:rFonts w:eastAsia="Times New Roman"/>
          <w:lang w:val="ru-RU"/>
        </w:rPr>
        <w:t>Измерение скорости равномерного движения.</w:t>
      </w:r>
    </w:p>
    <w:p w:rsidR="00C71315" w:rsidRPr="00C71315" w:rsidRDefault="00C71315" w:rsidP="002A5195">
      <w:pPr>
        <w:widowControl/>
        <w:numPr>
          <w:ilvl w:val="0"/>
          <w:numId w:val="307"/>
        </w:numPr>
        <w:autoSpaceDE/>
        <w:autoSpaceDN/>
        <w:adjustRightInd/>
        <w:spacing w:line="276" w:lineRule="auto"/>
        <w:jc w:val="both"/>
        <w:rPr>
          <w:rFonts w:eastAsia="Times New Roman"/>
          <w:lang w:val="ru-RU"/>
        </w:rPr>
      </w:pPr>
      <w:r w:rsidRPr="00C71315">
        <w:rPr>
          <w:rFonts w:eastAsia="Times New Roman"/>
          <w:lang w:val="ru-RU"/>
        </w:rPr>
        <w:t>Измерение средней скорости движения.</w:t>
      </w:r>
    </w:p>
    <w:p w:rsidR="00C71315" w:rsidRPr="00C71315" w:rsidRDefault="00C71315" w:rsidP="002A5195">
      <w:pPr>
        <w:widowControl/>
        <w:numPr>
          <w:ilvl w:val="0"/>
          <w:numId w:val="307"/>
        </w:numPr>
        <w:autoSpaceDE/>
        <w:autoSpaceDN/>
        <w:adjustRightInd/>
        <w:spacing w:line="276" w:lineRule="auto"/>
        <w:jc w:val="both"/>
        <w:rPr>
          <w:rFonts w:eastAsia="Times New Roman"/>
          <w:lang w:val="ru-RU"/>
        </w:rPr>
      </w:pPr>
      <w:r w:rsidRPr="00C71315">
        <w:rPr>
          <w:rFonts w:eastAsia="Times New Roman"/>
          <w:lang w:val="ru-RU"/>
        </w:rPr>
        <w:t>Измерение ускорения равноускоренного движения.</w:t>
      </w:r>
    </w:p>
    <w:p w:rsidR="00C71315" w:rsidRPr="00C71315" w:rsidRDefault="00C71315" w:rsidP="002A5195">
      <w:pPr>
        <w:widowControl/>
        <w:numPr>
          <w:ilvl w:val="0"/>
          <w:numId w:val="307"/>
        </w:numPr>
        <w:autoSpaceDE/>
        <w:autoSpaceDN/>
        <w:adjustRightInd/>
        <w:spacing w:line="276" w:lineRule="auto"/>
        <w:jc w:val="both"/>
        <w:rPr>
          <w:rFonts w:eastAsia="Times New Roman"/>
          <w:lang w:val="ru-RU"/>
        </w:rPr>
      </w:pPr>
      <w:r w:rsidRPr="00C71315">
        <w:rPr>
          <w:rFonts w:eastAsia="Times New Roman"/>
          <w:lang w:val="ru-RU"/>
        </w:rPr>
        <w:t>Определение работы и мощности.</w:t>
      </w:r>
    </w:p>
    <w:p w:rsidR="00C71315" w:rsidRPr="00C71315" w:rsidRDefault="00C71315" w:rsidP="002A5195">
      <w:pPr>
        <w:widowControl/>
        <w:numPr>
          <w:ilvl w:val="0"/>
          <w:numId w:val="307"/>
        </w:numPr>
        <w:autoSpaceDE/>
        <w:autoSpaceDN/>
        <w:adjustRightInd/>
        <w:spacing w:line="276" w:lineRule="auto"/>
        <w:jc w:val="both"/>
        <w:rPr>
          <w:rFonts w:eastAsia="Times New Roman"/>
          <w:lang w:val="ru-RU"/>
        </w:rPr>
      </w:pPr>
      <w:r w:rsidRPr="00C71315">
        <w:rPr>
          <w:rFonts w:eastAsia="Times New Roman"/>
          <w:lang w:val="ru-RU"/>
        </w:rPr>
        <w:t>Определение частоты колебаний груза на пружине и нити.</w:t>
      </w:r>
    </w:p>
    <w:p w:rsidR="00C71315" w:rsidRPr="00C71315" w:rsidRDefault="00C71315" w:rsidP="002A5195">
      <w:pPr>
        <w:widowControl/>
        <w:numPr>
          <w:ilvl w:val="0"/>
          <w:numId w:val="307"/>
        </w:numPr>
        <w:autoSpaceDE/>
        <w:autoSpaceDN/>
        <w:adjustRightInd/>
        <w:spacing w:line="276" w:lineRule="auto"/>
        <w:jc w:val="both"/>
        <w:rPr>
          <w:rFonts w:eastAsia="Times New Roman"/>
          <w:lang w:val="ru-RU"/>
        </w:rPr>
      </w:pPr>
      <w:r w:rsidRPr="00C71315">
        <w:rPr>
          <w:rFonts w:eastAsia="Times New Roman"/>
          <w:lang w:val="ru-RU"/>
        </w:rPr>
        <w:t>Определение относительной влажности.</w:t>
      </w:r>
    </w:p>
    <w:p w:rsidR="00C71315" w:rsidRPr="00C71315" w:rsidRDefault="00C71315" w:rsidP="002A5195">
      <w:pPr>
        <w:widowControl/>
        <w:numPr>
          <w:ilvl w:val="0"/>
          <w:numId w:val="307"/>
        </w:numPr>
        <w:autoSpaceDE/>
        <w:autoSpaceDN/>
        <w:adjustRightInd/>
        <w:spacing w:line="276" w:lineRule="auto"/>
        <w:jc w:val="both"/>
        <w:rPr>
          <w:rFonts w:eastAsia="Times New Roman"/>
          <w:lang w:val="ru-RU"/>
        </w:rPr>
      </w:pPr>
      <w:r w:rsidRPr="00C71315">
        <w:rPr>
          <w:rFonts w:eastAsia="Times New Roman"/>
          <w:lang w:val="ru-RU"/>
        </w:rPr>
        <w:t>Определение количества теплоты.</w:t>
      </w:r>
    </w:p>
    <w:p w:rsidR="00C71315" w:rsidRPr="00C71315" w:rsidRDefault="00C71315" w:rsidP="002A5195">
      <w:pPr>
        <w:widowControl/>
        <w:numPr>
          <w:ilvl w:val="0"/>
          <w:numId w:val="307"/>
        </w:numPr>
        <w:autoSpaceDE/>
        <w:autoSpaceDN/>
        <w:adjustRightInd/>
        <w:spacing w:line="276" w:lineRule="auto"/>
        <w:jc w:val="both"/>
        <w:rPr>
          <w:rFonts w:eastAsia="Times New Roman"/>
          <w:lang w:val="ru-RU"/>
        </w:rPr>
      </w:pPr>
      <w:r w:rsidRPr="00C71315">
        <w:rPr>
          <w:rFonts w:eastAsia="Times New Roman"/>
          <w:lang w:val="ru-RU"/>
        </w:rPr>
        <w:t>Определение удельной теплоемкости.</w:t>
      </w:r>
    </w:p>
    <w:p w:rsidR="00C71315" w:rsidRPr="00C71315" w:rsidRDefault="00C71315" w:rsidP="002A5195">
      <w:pPr>
        <w:widowControl/>
        <w:numPr>
          <w:ilvl w:val="0"/>
          <w:numId w:val="307"/>
        </w:numPr>
        <w:autoSpaceDE/>
        <w:autoSpaceDN/>
        <w:adjustRightInd/>
        <w:spacing w:line="276" w:lineRule="auto"/>
        <w:jc w:val="both"/>
        <w:rPr>
          <w:rFonts w:eastAsia="Times New Roman"/>
          <w:lang w:val="ru-RU"/>
        </w:rPr>
      </w:pPr>
      <w:r w:rsidRPr="00C71315">
        <w:rPr>
          <w:rFonts w:eastAsia="Times New Roman"/>
          <w:lang w:val="ru-RU"/>
        </w:rPr>
        <w:t>Измерение работы и мощности электрического тока.</w:t>
      </w:r>
    </w:p>
    <w:p w:rsidR="00C71315" w:rsidRPr="00C71315" w:rsidRDefault="00C71315" w:rsidP="002A5195">
      <w:pPr>
        <w:widowControl/>
        <w:numPr>
          <w:ilvl w:val="0"/>
          <w:numId w:val="307"/>
        </w:numPr>
        <w:autoSpaceDE/>
        <w:autoSpaceDN/>
        <w:adjustRightInd/>
        <w:spacing w:line="276" w:lineRule="auto"/>
        <w:jc w:val="both"/>
        <w:rPr>
          <w:rFonts w:eastAsia="Times New Roman"/>
          <w:lang w:val="ru-RU"/>
        </w:rPr>
      </w:pPr>
      <w:r w:rsidRPr="00C71315">
        <w:rPr>
          <w:rFonts w:eastAsia="Times New Roman"/>
          <w:lang w:val="ru-RU"/>
        </w:rPr>
        <w:t>Измерение сопротивления.</w:t>
      </w:r>
    </w:p>
    <w:p w:rsidR="00C71315" w:rsidRPr="00C71315" w:rsidRDefault="00C71315" w:rsidP="002A5195">
      <w:pPr>
        <w:widowControl/>
        <w:numPr>
          <w:ilvl w:val="0"/>
          <w:numId w:val="307"/>
        </w:numPr>
        <w:autoSpaceDE/>
        <w:autoSpaceDN/>
        <w:adjustRightInd/>
        <w:spacing w:line="276" w:lineRule="auto"/>
        <w:jc w:val="both"/>
        <w:rPr>
          <w:rFonts w:eastAsia="Times New Roman"/>
          <w:lang w:val="ru-RU"/>
        </w:rPr>
      </w:pPr>
      <w:r w:rsidRPr="00C71315">
        <w:rPr>
          <w:rFonts w:eastAsia="Times New Roman"/>
          <w:lang w:val="ru-RU"/>
        </w:rPr>
        <w:t>Определение оптической силы линзы.</w:t>
      </w:r>
    </w:p>
    <w:p w:rsidR="00C71315" w:rsidRPr="00C71315" w:rsidRDefault="00C71315" w:rsidP="002A5195">
      <w:pPr>
        <w:widowControl/>
        <w:numPr>
          <w:ilvl w:val="0"/>
          <w:numId w:val="307"/>
        </w:numPr>
        <w:autoSpaceDE/>
        <w:autoSpaceDN/>
        <w:adjustRightInd/>
        <w:spacing w:line="276" w:lineRule="auto"/>
        <w:jc w:val="both"/>
        <w:rPr>
          <w:rFonts w:eastAsia="Times New Roman"/>
          <w:lang w:val="ru-RU"/>
        </w:rPr>
      </w:pPr>
      <w:r w:rsidRPr="00C71315">
        <w:rPr>
          <w:rFonts w:eastAsia="Times New Roman"/>
          <w:lang w:val="ru-RU"/>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C71315" w:rsidRPr="00C71315" w:rsidRDefault="00C71315" w:rsidP="002A5195">
      <w:pPr>
        <w:widowControl/>
        <w:numPr>
          <w:ilvl w:val="0"/>
          <w:numId w:val="307"/>
        </w:numPr>
        <w:autoSpaceDE/>
        <w:autoSpaceDN/>
        <w:adjustRightInd/>
        <w:spacing w:line="276" w:lineRule="auto"/>
        <w:jc w:val="both"/>
        <w:rPr>
          <w:rFonts w:eastAsia="Times New Roman"/>
          <w:lang w:val="ru-RU"/>
        </w:rPr>
      </w:pPr>
      <w:r w:rsidRPr="00C71315">
        <w:rPr>
          <w:rFonts w:eastAsia="Times New Roman"/>
          <w:lang w:val="ru-RU"/>
        </w:rPr>
        <w:t>Исследование зависимости силы трения от характера поверхности, ее независимости от площади.</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Courier New"/>
          <w:b/>
          <w:lang w:val="ru-RU"/>
        </w:rPr>
        <w:t>Наблюдение явлений и постановка опытов (на качественном уровне) по обнаружению факторов, влияющих</w:t>
      </w:r>
      <w:r w:rsidRPr="00C71315">
        <w:rPr>
          <w:rFonts w:eastAsia="Courier New"/>
          <w:lang w:val="ru-RU"/>
        </w:rPr>
        <w:t xml:space="preserve"> на протекание данных явлений</w:t>
      </w:r>
    </w:p>
    <w:p w:rsidR="00C71315" w:rsidRPr="00C71315" w:rsidRDefault="00C71315" w:rsidP="002A5195">
      <w:pPr>
        <w:widowControl/>
        <w:numPr>
          <w:ilvl w:val="0"/>
          <w:numId w:val="308"/>
        </w:numPr>
        <w:autoSpaceDE/>
        <w:autoSpaceDN/>
        <w:adjustRightInd/>
        <w:spacing w:line="276" w:lineRule="auto"/>
        <w:jc w:val="both"/>
        <w:rPr>
          <w:rFonts w:eastAsia="Courier New"/>
          <w:lang w:val="ru-RU"/>
        </w:rPr>
      </w:pPr>
      <w:r w:rsidRPr="00C71315">
        <w:rPr>
          <w:rFonts w:eastAsia="Times New Roman"/>
          <w:lang w:val="ru-RU"/>
        </w:rPr>
        <w:t>Наблюдение зависимости периода колебаний груза на нити от длины и независимости от массы.</w:t>
      </w:r>
    </w:p>
    <w:p w:rsidR="00C71315" w:rsidRPr="00C71315" w:rsidRDefault="00C71315" w:rsidP="002A5195">
      <w:pPr>
        <w:widowControl/>
        <w:numPr>
          <w:ilvl w:val="0"/>
          <w:numId w:val="308"/>
        </w:numPr>
        <w:autoSpaceDE/>
        <w:autoSpaceDN/>
        <w:adjustRightInd/>
        <w:spacing w:line="276" w:lineRule="auto"/>
        <w:jc w:val="both"/>
        <w:rPr>
          <w:rFonts w:eastAsia="Times New Roman"/>
          <w:lang w:val="ru-RU"/>
        </w:rPr>
      </w:pPr>
      <w:r w:rsidRPr="00C71315">
        <w:rPr>
          <w:rFonts w:eastAsia="Times New Roman"/>
          <w:lang w:val="ru-RU"/>
        </w:rPr>
        <w:t>Наблюдение зависимости периода колебаний груза на пружине от массы и жесткости.</w:t>
      </w:r>
    </w:p>
    <w:p w:rsidR="00C71315" w:rsidRPr="00C71315" w:rsidRDefault="00C71315" w:rsidP="002A5195">
      <w:pPr>
        <w:widowControl/>
        <w:numPr>
          <w:ilvl w:val="0"/>
          <w:numId w:val="308"/>
        </w:numPr>
        <w:autoSpaceDE/>
        <w:autoSpaceDN/>
        <w:adjustRightInd/>
        <w:spacing w:line="276" w:lineRule="auto"/>
        <w:jc w:val="both"/>
        <w:rPr>
          <w:rFonts w:eastAsia="Times New Roman"/>
          <w:lang w:val="ru-RU"/>
        </w:rPr>
      </w:pPr>
      <w:r w:rsidRPr="00C71315">
        <w:rPr>
          <w:rFonts w:eastAsia="Times New Roman"/>
          <w:lang w:val="ru-RU"/>
        </w:rPr>
        <w:t>Наблюдение зависимости давления газа от объема и температуры.</w:t>
      </w:r>
    </w:p>
    <w:p w:rsidR="00C71315" w:rsidRPr="00C71315" w:rsidRDefault="00C71315" w:rsidP="002A5195">
      <w:pPr>
        <w:widowControl/>
        <w:numPr>
          <w:ilvl w:val="0"/>
          <w:numId w:val="308"/>
        </w:numPr>
        <w:autoSpaceDE/>
        <w:autoSpaceDN/>
        <w:adjustRightInd/>
        <w:spacing w:line="276" w:lineRule="auto"/>
        <w:jc w:val="both"/>
        <w:rPr>
          <w:rFonts w:eastAsia="Times New Roman"/>
          <w:lang w:val="ru-RU"/>
        </w:rPr>
      </w:pPr>
      <w:r w:rsidRPr="00C71315">
        <w:rPr>
          <w:rFonts w:eastAsia="Times New Roman"/>
          <w:lang w:val="ru-RU"/>
        </w:rPr>
        <w:t>Наблюдение зависимости температуры остывающей воды от времени.</w:t>
      </w:r>
    </w:p>
    <w:p w:rsidR="00C71315" w:rsidRPr="00C71315" w:rsidRDefault="00C71315" w:rsidP="002A5195">
      <w:pPr>
        <w:widowControl/>
        <w:numPr>
          <w:ilvl w:val="0"/>
          <w:numId w:val="308"/>
        </w:numPr>
        <w:autoSpaceDE/>
        <w:autoSpaceDN/>
        <w:adjustRightInd/>
        <w:spacing w:line="276" w:lineRule="auto"/>
        <w:jc w:val="both"/>
        <w:rPr>
          <w:rFonts w:eastAsia="Times New Roman"/>
          <w:lang w:val="ru-RU"/>
        </w:rPr>
      </w:pPr>
      <w:r w:rsidRPr="00C71315">
        <w:rPr>
          <w:rFonts w:eastAsia="Times New Roman"/>
          <w:lang w:val="ru-RU"/>
        </w:rPr>
        <w:t>Исследование явления взаимодействия катушки с током и магнита.</w:t>
      </w:r>
    </w:p>
    <w:p w:rsidR="00C71315" w:rsidRPr="00C71315" w:rsidRDefault="00C71315" w:rsidP="002A5195">
      <w:pPr>
        <w:widowControl/>
        <w:numPr>
          <w:ilvl w:val="0"/>
          <w:numId w:val="308"/>
        </w:numPr>
        <w:autoSpaceDE/>
        <w:autoSpaceDN/>
        <w:adjustRightInd/>
        <w:spacing w:line="276" w:lineRule="auto"/>
        <w:jc w:val="both"/>
        <w:rPr>
          <w:rFonts w:eastAsia="Times New Roman"/>
          <w:lang w:val="ru-RU"/>
        </w:rPr>
      </w:pPr>
      <w:r w:rsidRPr="00C71315">
        <w:rPr>
          <w:rFonts w:eastAsia="Times New Roman"/>
          <w:lang w:val="ru-RU"/>
        </w:rPr>
        <w:t>Исследование явления электромагнитной индукции.</w:t>
      </w:r>
    </w:p>
    <w:p w:rsidR="00C71315" w:rsidRPr="00C71315" w:rsidRDefault="00C71315" w:rsidP="002A5195">
      <w:pPr>
        <w:widowControl/>
        <w:numPr>
          <w:ilvl w:val="0"/>
          <w:numId w:val="308"/>
        </w:numPr>
        <w:autoSpaceDE/>
        <w:autoSpaceDN/>
        <w:adjustRightInd/>
        <w:spacing w:line="276" w:lineRule="auto"/>
        <w:jc w:val="both"/>
        <w:rPr>
          <w:rFonts w:eastAsia="Times New Roman"/>
          <w:lang w:val="ru-RU"/>
        </w:rPr>
      </w:pPr>
      <w:r w:rsidRPr="00C71315">
        <w:rPr>
          <w:rFonts w:eastAsia="Times New Roman"/>
          <w:lang w:val="ru-RU"/>
        </w:rPr>
        <w:t>Наблюдение явления отражения и преломления света.</w:t>
      </w:r>
    </w:p>
    <w:p w:rsidR="00C71315" w:rsidRPr="00C71315" w:rsidRDefault="00C71315" w:rsidP="002A5195">
      <w:pPr>
        <w:widowControl/>
        <w:numPr>
          <w:ilvl w:val="0"/>
          <w:numId w:val="308"/>
        </w:numPr>
        <w:autoSpaceDE/>
        <w:autoSpaceDN/>
        <w:adjustRightInd/>
        <w:spacing w:line="276" w:lineRule="auto"/>
        <w:jc w:val="both"/>
        <w:rPr>
          <w:rFonts w:eastAsia="Times New Roman"/>
          <w:lang w:val="ru-RU"/>
        </w:rPr>
      </w:pPr>
      <w:r w:rsidRPr="00C71315">
        <w:rPr>
          <w:rFonts w:eastAsia="Times New Roman"/>
          <w:lang w:val="ru-RU"/>
        </w:rPr>
        <w:t>Наблюдение явления дисперсии.</w:t>
      </w:r>
    </w:p>
    <w:p w:rsidR="00C71315" w:rsidRPr="00C71315" w:rsidRDefault="00C71315" w:rsidP="002A5195">
      <w:pPr>
        <w:widowControl/>
        <w:numPr>
          <w:ilvl w:val="0"/>
          <w:numId w:val="308"/>
        </w:numPr>
        <w:autoSpaceDE/>
        <w:autoSpaceDN/>
        <w:adjustRightInd/>
        <w:spacing w:line="276" w:lineRule="auto"/>
        <w:jc w:val="both"/>
        <w:rPr>
          <w:rFonts w:eastAsia="Times New Roman"/>
          <w:lang w:val="ru-RU"/>
        </w:rPr>
      </w:pPr>
      <w:r w:rsidRPr="00C71315">
        <w:rPr>
          <w:rFonts w:eastAsia="Times New Roman"/>
          <w:lang w:val="ru-RU"/>
        </w:rPr>
        <w:t>Обнаружение зависимости сопротивления проводника от его параметров и вещества.</w:t>
      </w:r>
    </w:p>
    <w:p w:rsidR="00C71315" w:rsidRPr="00C71315" w:rsidRDefault="00C71315" w:rsidP="002A5195">
      <w:pPr>
        <w:widowControl/>
        <w:numPr>
          <w:ilvl w:val="0"/>
          <w:numId w:val="308"/>
        </w:numPr>
        <w:autoSpaceDE/>
        <w:autoSpaceDN/>
        <w:adjustRightInd/>
        <w:spacing w:line="276" w:lineRule="auto"/>
        <w:jc w:val="both"/>
        <w:rPr>
          <w:rFonts w:eastAsia="Times New Roman"/>
          <w:lang w:val="ru-RU"/>
        </w:rPr>
      </w:pPr>
      <w:r w:rsidRPr="00C71315">
        <w:rPr>
          <w:rFonts w:eastAsia="Times New Roman"/>
          <w:lang w:val="ru-RU"/>
        </w:rPr>
        <w:t>Исследование зависимости веса тела в жидкости от объема погруженной части.</w:t>
      </w:r>
    </w:p>
    <w:p w:rsidR="00C71315" w:rsidRPr="00C71315" w:rsidRDefault="00C71315" w:rsidP="002A5195">
      <w:pPr>
        <w:widowControl/>
        <w:numPr>
          <w:ilvl w:val="0"/>
          <w:numId w:val="308"/>
        </w:numPr>
        <w:autoSpaceDE/>
        <w:autoSpaceDN/>
        <w:adjustRightInd/>
        <w:spacing w:line="276" w:lineRule="auto"/>
        <w:jc w:val="both"/>
        <w:rPr>
          <w:rFonts w:eastAsia="Times New Roman"/>
          <w:lang w:val="ru-RU"/>
        </w:rPr>
      </w:pPr>
      <w:r w:rsidRPr="00C71315">
        <w:rPr>
          <w:rFonts w:eastAsia="Times New Roman"/>
          <w:lang w:val="ru-RU"/>
        </w:rPr>
        <w:t>Исследование зависимости одной физической величины от другой с представлением результатов в виде графика или таблицы.</w:t>
      </w:r>
    </w:p>
    <w:p w:rsidR="00C71315" w:rsidRPr="00C71315" w:rsidRDefault="00C71315" w:rsidP="002A5195">
      <w:pPr>
        <w:widowControl/>
        <w:numPr>
          <w:ilvl w:val="0"/>
          <w:numId w:val="308"/>
        </w:numPr>
        <w:autoSpaceDE/>
        <w:autoSpaceDN/>
        <w:adjustRightInd/>
        <w:spacing w:line="276" w:lineRule="auto"/>
        <w:jc w:val="both"/>
        <w:rPr>
          <w:rFonts w:eastAsia="Times New Roman"/>
          <w:lang w:val="ru-RU"/>
        </w:rPr>
      </w:pPr>
      <w:r w:rsidRPr="00C71315">
        <w:rPr>
          <w:rFonts w:eastAsia="Times New Roman"/>
          <w:lang w:val="ru-RU"/>
        </w:rPr>
        <w:t>Исследование зависимости массы от объема.</w:t>
      </w:r>
    </w:p>
    <w:p w:rsidR="00C71315" w:rsidRPr="00C71315" w:rsidRDefault="00C71315" w:rsidP="002A5195">
      <w:pPr>
        <w:widowControl/>
        <w:numPr>
          <w:ilvl w:val="0"/>
          <w:numId w:val="308"/>
        </w:numPr>
        <w:autoSpaceDE/>
        <w:autoSpaceDN/>
        <w:adjustRightInd/>
        <w:spacing w:line="276" w:lineRule="auto"/>
        <w:jc w:val="both"/>
        <w:rPr>
          <w:rFonts w:eastAsia="Times New Roman"/>
          <w:lang w:val="ru-RU"/>
        </w:rPr>
      </w:pPr>
      <w:r w:rsidRPr="00C71315">
        <w:rPr>
          <w:rFonts w:eastAsia="Times New Roman"/>
          <w:lang w:val="ru-RU"/>
        </w:rPr>
        <w:t>Исследование зависимости пути от времени при равноускоренном движении без начальной скорости.</w:t>
      </w:r>
    </w:p>
    <w:p w:rsidR="00C71315" w:rsidRPr="00C71315" w:rsidRDefault="00C71315" w:rsidP="002A5195">
      <w:pPr>
        <w:widowControl/>
        <w:numPr>
          <w:ilvl w:val="0"/>
          <w:numId w:val="308"/>
        </w:numPr>
        <w:autoSpaceDE/>
        <w:autoSpaceDN/>
        <w:adjustRightInd/>
        <w:spacing w:line="276" w:lineRule="auto"/>
        <w:jc w:val="both"/>
        <w:rPr>
          <w:rFonts w:eastAsia="Times New Roman"/>
          <w:lang w:val="ru-RU"/>
        </w:rPr>
      </w:pPr>
      <w:r w:rsidRPr="00C71315">
        <w:rPr>
          <w:rFonts w:eastAsia="Times New Roman"/>
          <w:lang w:val="ru-RU"/>
        </w:rPr>
        <w:t>Исследование зависимости скорости от времени и пути при равноускоренном движении.</w:t>
      </w:r>
    </w:p>
    <w:p w:rsidR="00C71315" w:rsidRPr="00C71315" w:rsidRDefault="00C71315" w:rsidP="002A5195">
      <w:pPr>
        <w:widowControl/>
        <w:numPr>
          <w:ilvl w:val="0"/>
          <w:numId w:val="308"/>
        </w:numPr>
        <w:autoSpaceDE/>
        <w:autoSpaceDN/>
        <w:adjustRightInd/>
        <w:spacing w:line="276" w:lineRule="auto"/>
        <w:jc w:val="both"/>
        <w:rPr>
          <w:rFonts w:eastAsia="Times New Roman"/>
          <w:lang w:val="ru-RU"/>
        </w:rPr>
      </w:pPr>
      <w:r w:rsidRPr="00C71315">
        <w:rPr>
          <w:rFonts w:eastAsia="Times New Roman"/>
          <w:lang w:val="ru-RU"/>
        </w:rPr>
        <w:t>Исследование зависимости силы трения от силы давления.</w:t>
      </w:r>
    </w:p>
    <w:p w:rsidR="00C71315" w:rsidRPr="00C71315" w:rsidRDefault="00C71315" w:rsidP="002A5195">
      <w:pPr>
        <w:widowControl/>
        <w:numPr>
          <w:ilvl w:val="0"/>
          <w:numId w:val="308"/>
        </w:numPr>
        <w:autoSpaceDE/>
        <w:autoSpaceDN/>
        <w:adjustRightInd/>
        <w:spacing w:line="276" w:lineRule="auto"/>
        <w:jc w:val="both"/>
        <w:rPr>
          <w:rFonts w:eastAsia="Times New Roman"/>
          <w:lang w:val="ru-RU"/>
        </w:rPr>
      </w:pPr>
      <w:r w:rsidRPr="00C71315">
        <w:rPr>
          <w:rFonts w:eastAsia="Times New Roman"/>
          <w:lang w:val="ru-RU"/>
        </w:rPr>
        <w:t>Исследование зависимости деформации пружины от силы.</w:t>
      </w:r>
    </w:p>
    <w:p w:rsidR="00C71315" w:rsidRPr="00C71315" w:rsidRDefault="00C71315" w:rsidP="002A5195">
      <w:pPr>
        <w:widowControl/>
        <w:numPr>
          <w:ilvl w:val="0"/>
          <w:numId w:val="308"/>
        </w:numPr>
        <w:autoSpaceDE/>
        <w:autoSpaceDN/>
        <w:adjustRightInd/>
        <w:spacing w:line="276" w:lineRule="auto"/>
        <w:jc w:val="both"/>
        <w:rPr>
          <w:rFonts w:eastAsia="Times New Roman"/>
          <w:lang w:val="ru-RU"/>
        </w:rPr>
      </w:pPr>
      <w:r w:rsidRPr="00C71315">
        <w:rPr>
          <w:rFonts w:eastAsia="Times New Roman"/>
          <w:lang w:val="ru-RU"/>
        </w:rPr>
        <w:t>Исследование зависимости периода колебаний груза на нити от длины.</w:t>
      </w:r>
    </w:p>
    <w:p w:rsidR="00C71315" w:rsidRPr="00C71315" w:rsidRDefault="00C71315" w:rsidP="002A5195">
      <w:pPr>
        <w:widowControl/>
        <w:numPr>
          <w:ilvl w:val="0"/>
          <w:numId w:val="308"/>
        </w:numPr>
        <w:autoSpaceDE/>
        <w:autoSpaceDN/>
        <w:adjustRightInd/>
        <w:spacing w:line="276" w:lineRule="auto"/>
        <w:jc w:val="both"/>
        <w:rPr>
          <w:rFonts w:eastAsia="Times New Roman"/>
          <w:lang w:val="ru-RU"/>
        </w:rPr>
      </w:pPr>
      <w:r w:rsidRPr="00C71315">
        <w:rPr>
          <w:rFonts w:eastAsia="Times New Roman"/>
          <w:lang w:val="ru-RU"/>
        </w:rPr>
        <w:t>Исследование зависимости периода колебаний груза на пружине от жесткости и массы.</w:t>
      </w:r>
    </w:p>
    <w:p w:rsidR="00C71315" w:rsidRPr="00C71315" w:rsidRDefault="00C71315" w:rsidP="002A5195">
      <w:pPr>
        <w:widowControl/>
        <w:numPr>
          <w:ilvl w:val="0"/>
          <w:numId w:val="308"/>
        </w:numPr>
        <w:autoSpaceDE/>
        <w:autoSpaceDN/>
        <w:adjustRightInd/>
        <w:spacing w:line="276" w:lineRule="auto"/>
        <w:jc w:val="both"/>
        <w:rPr>
          <w:rFonts w:eastAsia="Times New Roman"/>
          <w:lang w:val="ru-RU"/>
        </w:rPr>
      </w:pPr>
      <w:r w:rsidRPr="00C71315">
        <w:rPr>
          <w:rFonts w:eastAsia="Times New Roman"/>
          <w:lang w:val="ru-RU"/>
        </w:rPr>
        <w:t>Исследование зависимости силы тока через проводник от напряжения.</w:t>
      </w:r>
    </w:p>
    <w:p w:rsidR="00C71315" w:rsidRPr="00C71315" w:rsidRDefault="00C71315" w:rsidP="002A5195">
      <w:pPr>
        <w:widowControl/>
        <w:numPr>
          <w:ilvl w:val="0"/>
          <w:numId w:val="308"/>
        </w:numPr>
        <w:autoSpaceDE/>
        <w:autoSpaceDN/>
        <w:adjustRightInd/>
        <w:spacing w:line="276" w:lineRule="auto"/>
        <w:jc w:val="both"/>
        <w:rPr>
          <w:rFonts w:eastAsia="Times New Roman"/>
          <w:lang w:val="ru-RU"/>
        </w:rPr>
      </w:pPr>
      <w:r w:rsidRPr="00C71315">
        <w:rPr>
          <w:rFonts w:eastAsia="Times New Roman"/>
          <w:lang w:val="ru-RU"/>
        </w:rPr>
        <w:t>Исследование зависимости силы тока через лампочку от напряжения.</w:t>
      </w:r>
    </w:p>
    <w:p w:rsidR="00C71315" w:rsidRPr="00C71315" w:rsidRDefault="00C71315" w:rsidP="002A5195">
      <w:pPr>
        <w:widowControl/>
        <w:numPr>
          <w:ilvl w:val="0"/>
          <w:numId w:val="308"/>
        </w:numPr>
        <w:autoSpaceDE/>
        <w:autoSpaceDN/>
        <w:adjustRightInd/>
        <w:spacing w:line="276" w:lineRule="auto"/>
        <w:jc w:val="both"/>
        <w:rPr>
          <w:rFonts w:eastAsia="Times New Roman"/>
          <w:lang w:val="ru-RU"/>
        </w:rPr>
      </w:pPr>
      <w:r w:rsidRPr="00C71315">
        <w:rPr>
          <w:rFonts w:eastAsia="Times New Roman"/>
          <w:lang w:val="ru-RU"/>
        </w:rPr>
        <w:t>Исследование зависимости угла преломления от угла падения.</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Courier New"/>
          <w:b/>
          <w:lang w:val="ru-RU"/>
        </w:rPr>
        <w:t>Проверка заданных предположений (прямые измерения физических величин и сравнение заданных соотношений между ними). Проверка гипотез</w:t>
      </w:r>
    </w:p>
    <w:p w:rsidR="00C71315" w:rsidRPr="00C71315" w:rsidRDefault="00C71315" w:rsidP="002A5195">
      <w:pPr>
        <w:widowControl/>
        <w:numPr>
          <w:ilvl w:val="0"/>
          <w:numId w:val="309"/>
        </w:numPr>
        <w:autoSpaceDE/>
        <w:autoSpaceDN/>
        <w:adjustRightInd/>
        <w:spacing w:line="276" w:lineRule="auto"/>
        <w:jc w:val="both"/>
        <w:rPr>
          <w:rFonts w:eastAsia="Courier New"/>
          <w:lang w:val="ru-RU"/>
        </w:rPr>
      </w:pPr>
      <w:r w:rsidRPr="00C71315">
        <w:rPr>
          <w:rFonts w:eastAsia="Times New Roman"/>
          <w:lang w:val="ru-RU"/>
        </w:rPr>
        <w:t>Проверка гипотезы о линейной зависимости длины столбика жидкости в трубке от температуры.</w:t>
      </w:r>
    </w:p>
    <w:p w:rsidR="00C71315" w:rsidRPr="00C71315" w:rsidRDefault="00C71315" w:rsidP="002A5195">
      <w:pPr>
        <w:widowControl/>
        <w:numPr>
          <w:ilvl w:val="0"/>
          <w:numId w:val="309"/>
        </w:numPr>
        <w:autoSpaceDE/>
        <w:autoSpaceDN/>
        <w:adjustRightInd/>
        <w:spacing w:line="276" w:lineRule="auto"/>
        <w:jc w:val="both"/>
        <w:rPr>
          <w:rFonts w:eastAsia="Times New Roman"/>
          <w:lang w:val="ru-RU"/>
        </w:rPr>
      </w:pPr>
      <w:r w:rsidRPr="00C71315">
        <w:rPr>
          <w:rFonts w:eastAsia="Times New Roman"/>
          <w:lang w:val="ru-RU"/>
        </w:rPr>
        <w:t>Проверка гипотезы о прямой пропорциональности скорости при равноускоренном движении пройденному пути.</w:t>
      </w:r>
    </w:p>
    <w:p w:rsidR="00C71315" w:rsidRPr="00C71315" w:rsidRDefault="00C71315" w:rsidP="002A5195">
      <w:pPr>
        <w:widowControl/>
        <w:numPr>
          <w:ilvl w:val="0"/>
          <w:numId w:val="309"/>
        </w:numPr>
        <w:autoSpaceDE/>
        <w:autoSpaceDN/>
        <w:adjustRightInd/>
        <w:spacing w:line="276" w:lineRule="auto"/>
        <w:jc w:val="both"/>
        <w:rPr>
          <w:rFonts w:eastAsia="Times New Roman"/>
          <w:lang w:val="ru-RU"/>
        </w:rPr>
      </w:pPr>
      <w:r w:rsidRPr="00C71315">
        <w:rPr>
          <w:rFonts w:eastAsia="Times New Roman"/>
          <w:lang w:val="ru-RU"/>
        </w:rPr>
        <w:t>Проверка гипотезы: при последовательно включенных лампочки и проводника или двух проводников напряжения складывать нельзя (можно).</w:t>
      </w:r>
    </w:p>
    <w:p w:rsidR="00C71315" w:rsidRPr="00C71315" w:rsidRDefault="00C71315" w:rsidP="002A5195">
      <w:pPr>
        <w:widowControl/>
        <w:numPr>
          <w:ilvl w:val="0"/>
          <w:numId w:val="309"/>
        </w:numPr>
        <w:autoSpaceDE/>
        <w:autoSpaceDN/>
        <w:adjustRightInd/>
        <w:spacing w:line="276" w:lineRule="auto"/>
        <w:jc w:val="both"/>
        <w:rPr>
          <w:rFonts w:eastAsia="Times New Roman"/>
          <w:lang w:val="ru-RU"/>
        </w:rPr>
      </w:pPr>
      <w:r w:rsidRPr="00C71315">
        <w:rPr>
          <w:rFonts w:eastAsia="Times New Roman"/>
          <w:lang w:val="ru-RU"/>
        </w:rPr>
        <w:t>Проверка правила сложения токов на двух параллельно включенных резисторов.</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Courier New"/>
          <w:b/>
          <w:lang w:val="ru-RU"/>
        </w:rPr>
        <w:t>Знакомство с техническими устройствами и их конструирование</w:t>
      </w:r>
    </w:p>
    <w:p w:rsidR="00C71315" w:rsidRPr="00C71315" w:rsidRDefault="00C71315" w:rsidP="002A5195">
      <w:pPr>
        <w:widowControl/>
        <w:numPr>
          <w:ilvl w:val="0"/>
          <w:numId w:val="310"/>
        </w:numPr>
        <w:autoSpaceDE/>
        <w:autoSpaceDN/>
        <w:adjustRightInd/>
        <w:spacing w:line="276" w:lineRule="auto"/>
        <w:jc w:val="both"/>
        <w:rPr>
          <w:rFonts w:eastAsia="Courier New"/>
          <w:lang w:val="ru-RU"/>
        </w:rPr>
      </w:pPr>
      <w:r w:rsidRPr="00C71315">
        <w:rPr>
          <w:rFonts w:eastAsia="Times New Roman"/>
          <w:lang w:val="ru-RU"/>
        </w:rPr>
        <w:t>Конструирование наклонной плоскости с заданным значением КПД.</w:t>
      </w:r>
    </w:p>
    <w:p w:rsidR="00C71315" w:rsidRPr="00C71315" w:rsidRDefault="00C71315" w:rsidP="002A5195">
      <w:pPr>
        <w:widowControl/>
        <w:numPr>
          <w:ilvl w:val="0"/>
          <w:numId w:val="310"/>
        </w:numPr>
        <w:autoSpaceDE/>
        <w:autoSpaceDN/>
        <w:adjustRightInd/>
        <w:spacing w:line="276" w:lineRule="auto"/>
        <w:jc w:val="both"/>
        <w:rPr>
          <w:rFonts w:eastAsia="Times New Roman"/>
          <w:lang w:val="ru-RU"/>
        </w:rPr>
      </w:pPr>
      <w:r w:rsidRPr="00C71315">
        <w:rPr>
          <w:rFonts w:eastAsia="Times New Roman"/>
          <w:lang w:val="ru-RU"/>
        </w:rPr>
        <w:t>Конструирование ареометра и испытание его работы.</w:t>
      </w:r>
    </w:p>
    <w:p w:rsidR="00C71315" w:rsidRPr="00C71315" w:rsidRDefault="00C71315" w:rsidP="002A5195">
      <w:pPr>
        <w:widowControl/>
        <w:numPr>
          <w:ilvl w:val="0"/>
          <w:numId w:val="310"/>
        </w:numPr>
        <w:autoSpaceDE/>
        <w:autoSpaceDN/>
        <w:adjustRightInd/>
        <w:spacing w:line="276" w:lineRule="auto"/>
        <w:jc w:val="both"/>
        <w:rPr>
          <w:rFonts w:eastAsia="Times New Roman"/>
          <w:lang w:val="ru-RU"/>
        </w:rPr>
      </w:pPr>
      <w:r w:rsidRPr="00C71315">
        <w:rPr>
          <w:rFonts w:eastAsia="Times New Roman"/>
          <w:lang w:val="ru-RU"/>
        </w:rPr>
        <w:t>Сборка электрической цепи и измерение силы тока в ее различных участках.</w:t>
      </w:r>
    </w:p>
    <w:p w:rsidR="00C71315" w:rsidRPr="00C71315" w:rsidRDefault="00C71315" w:rsidP="002A5195">
      <w:pPr>
        <w:widowControl/>
        <w:numPr>
          <w:ilvl w:val="0"/>
          <w:numId w:val="310"/>
        </w:numPr>
        <w:autoSpaceDE/>
        <w:autoSpaceDN/>
        <w:adjustRightInd/>
        <w:spacing w:line="276" w:lineRule="auto"/>
        <w:jc w:val="both"/>
        <w:rPr>
          <w:rFonts w:eastAsia="Times New Roman"/>
          <w:lang w:val="ru-RU"/>
        </w:rPr>
      </w:pPr>
      <w:r w:rsidRPr="00C71315">
        <w:rPr>
          <w:rFonts w:eastAsia="Times New Roman"/>
          <w:lang w:val="ru-RU"/>
        </w:rPr>
        <w:t>Сборка электромагнита и испытание его действия.</w:t>
      </w:r>
    </w:p>
    <w:p w:rsidR="00C71315" w:rsidRPr="00C71315" w:rsidRDefault="00C71315" w:rsidP="002A5195">
      <w:pPr>
        <w:widowControl/>
        <w:numPr>
          <w:ilvl w:val="0"/>
          <w:numId w:val="310"/>
        </w:numPr>
        <w:autoSpaceDE/>
        <w:autoSpaceDN/>
        <w:adjustRightInd/>
        <w:spacing w:line="276" w:lineRule="auto"/>
        <w:jc w:val="both"/>
        <w:rPr>
          <w:rFonts w:eastAsia="Times New Roman"/>
          <w:lang w:val="ru-RU"/>
        </w:rPr>
      </w:pPr>
      <w:r w:rsidRPr="00C71315">
        <w:rPr>
          <w:rFonts w:eastAsia="Times New Roman"/>
          <w:lang w:val="ru-RU"/>
        </w:rPr>
        <w:t>Изучение электрического двигателя постоянного тока (на модели).</w:t>
      </w:r>
    </w:p>
    <w:p w:rsidR="00C71315" w:rsidRPr="00C71315" w:rsidRDefault="00C71315" w:rsidP="002A5195">
      <w:pPr>
        <w:widowControl/>
        <w:numPr>
          <w:ilvl w:val="0"/>
          <w:numId w:val="310"/>
        </w:numPr>
        <w:autoSpaceDE/>
        <w:autoSpaceDN/>
        <w:adjustRightInd/>
        <w:spacing w:line="276" w:lineRule="auto"/>
        <w:jc w:val="both"/>
        <w:rPr>
          <w:rFonts w:eastAsia="Times New Roman"/>
          <w:lang w:val="ru-RU"/>
        </w:rPr>
      </w:pPr>
      <w:r w:rsidRPr="00C71315">
        <w:rPr>
          <w:rFonts w:eastAsia="Times New Roman"/>
          <w:lang w:val="ru-RU"/>
        </w:rPr>
        <w:t>Конструирование электродвигателя.</w:t>
      </w:r>
    </w:p>
    <w:p w:rsidR="00C71315" w:rsidRPr="00C71315" w:rsidRDefault="00C71315" w:rsidP="002A5195">
      <w:pPr>
        <w:widowControl/>
        <w:numPr>
          <w:ilvl w:val="0"/>
          <w:numId w:val="310"/>
        </w:numPr>
        <w:autoSpaceDE/>
        <w:autoSpaceDN/>
        <w:adjustRightInd/>
        <w:spacing w:line="276" w:lineRule="auto"/>
        <w:jc w:val="both"/>
        <w:rPr>
          <w:rFonts w:eastAsia="Times New Roman"/>
          <w:lang w:val="ru-RU"/>
        </w:rPr>
      </w:pPr>
      <w:r w:rsidRPr="00C71315">
        <w:rPr>
          <w:rFonts w:eastAsia="Times New Roman"/>
          <w:lang w:val="ru-RU"/>
        </w:rPr>
        <w:t>Конструирование модели телескопа.</w:t>
      </w:r>
    </w:p>
    <w:p w:rsidR="00C71315" w:rsidRPr="00C71315" w:rsidRDefault="00C71315" w:rsidP="002A5195">
      <w:pPr>
        <w:widowControl/>
        <w:numPr>
          <w:ilvl w:val="0"/>
          <w:numId w:val="310"/>
        </w:numPr>
        <w:autoSpaceDE/>
        <w:autoSpaceDN/>
        <w:adjustRightInd/>
        <w:spacing w:line="276" w:lineRule="auto"/>
        <w:jc w:val="both"/>
        <w:rPr>
          <w:rFonts w:eastAsia="Times New Roman"/>
          <w:lang w:val="ru-RU"/>
        </w:rPr>
      </w:pPr>
      <w:r w:rsidRPr="00C71315">
        <w:rPr>
          <w:rFonts w:eastAsia="Times New Roman"/>
          <w:lang w:val="ru-RU"/>
        </w:rPr>
        <w:t>Конструирование модели лодки с заданной грузоподъемностью.</w:t>
      </w:r>
    </w:p>
    <w:p w:rsidR="00C71315" w:rsidRPr="00C71315" w:rsidRDefault="00C71315" w:rsidP="002A5195">
      <w:pPr>
        <w:widowControl/>
        <w:numPr>
          <w:ilvl w:val="0"/>
          <w:numId w:val="310"/>
        </w:numPr>
        <w:autoSpaceDE/>
        <w:autoSpaceDN/>
        <w:adjustRightInd/>
        <w:spacing w:line="276" w:lineRule="auto"/>
        <w:jc w:val="both"/>
        <w:rPr>
          <w:rFonts w:eastAsia="Times New Roman"/>
          <w:lang w:val="ru-RU"/>
        </w:rPr>
      </w:pPr>
      <w:r w:rsidRPr="00C71315">
        <w:rPr>
          <w:rFonts w:eastAsia="Times New Roman"/>
          <w:lang w:val="ru-RU"/>
        </w:rPr>
        <w:t>Оценка своего зрения и подбор очков.</w:t>
      </w:r>
    </w:p>
    <w:p w:rsidR="00C71315" w:rsidRPr="00C71315" w:rsidRDefault="00C71315" w:rsidP="002A5195">
      <w:pPr>
        <w:widowControl/>
        <w:numPr>
          <w:ilvl w:val="0"/>
          <w:numId w:val="310"/>
        </w:numPr>
        <w:autoSpaceDE/>
        <w:autoSpaceDN/>
        <w:adjustRightInd/>
        <w:spacing w:line="276" w:lineRule="auto"/>
        <w:jc w:val="both"/>
        <w:rPr>
          <w:rFonts w:eastAsia="Times New Roman"/>
          <w:lang w:val="ru-RU"/>
        </w:rPr>
      </w:pPr>
      <w:r w:rsidRPr="00C71315">
        <w:rPr>
          <w:rFonts w:eastAsia="Times New Roman"/>
          <w:lang w:val="ru-RU"/>
        </w:rPr>
        <w:t>Конструирование простейшего генератора.</w:t>
      </w:r>
    </w:p>
    <w:p w:rsidR="00C71315" w:rsidRPr="00C71315" w:rsidRDefault="00C71315" w:rsidP="002A5195">
      <w:pPr>
        <w:widowControl/>
        <w:numPr>
          <w:ilvl w:val="0"/>
          <w:numId w:val="310"/>
        </w:numPr>
        <w:autoSpaceDE/>
        <w:autoSpaceDN/>
        <w:adjustRightInd/>
        <w:spacing w:line="276" w:lineRule="auto"/>
        <w:jc w:val="both"/>
        <w:rPr>
          <w:rFonts w:eastAsia="Times New Roman"/>
          <w:lang w:val="ru-RU"/>
        </w:rPr>
      </w:pPr>
      <w:r w:rsidRPr="00C71315">
        <w:rPr>
          <w:rFonts w:eastAsia="Times New Roman"/>
          <w:lang w:val="ru-RU"/>
        </w:rPr>
        <w:t>Изучение свойств изображения в линзах.</w:t>
      </w:r>
    </w:p>
    <w:p w:rsidR="00B2639B" w:rsidRPr="000D7572" w:rsidRDefault="00B2639B" w:rsidP="00B2639B">
      <w:pPr>
        <w:tabs>
          <w:tab w:val="left" w:pos="708"/>
        </w:tabs>
        <w:suppressAutoHyphens/>
        <w:autoSpaceDE/>
        <w:autoSpaceDN/>
        <w:adjustRightInd/>
        <w:spacing w:line="100" w:lineRule="atLeast"/>
        <w:ind w:firstLine="284"/>
        <w:jc w:val="both"/>
        <w:rPr>
          <w:rFonts w:ascii="Arial" w:eastAsia="Times New Roman" w:hAnsi="Arial" w:cs="Arial"/>
          <w:color w:val="00000A"/>
          <w:sz w:val="20"/>
          <w:szCs w:val="20"/>
          <w:lang w:val="ru-RU"/>
        </w:rPr>
      </w:pPr>
      <w:r w:rsidRPr="000D7572">
        <w:rPr>
          <w:rFonts w:eastAsia="Times New Roman"/>
          <w:color w:val="00000A"/>
          <w:lang w:val="ru-RU"/>
        </w:rPr>
        <w:t>его безопасности.</w:t>
      </w:r>
    </w:p>
    <w:p w:rsidR="00B2639B" w:rsidRPr="000D7572" w:rsidRDefault="00B2639B" w:rsidP="00B2639B">
      <w:pPr>
        <w:tabs>
          <w:tab w:val="left" w:pos="708"/>
        </w:tabs>
        <w:suppressAutoHyphens/>
        <w:autoSpaceDE/>
        <w:autoSpaceDN/>
        <w:adjustRightInd/>
        <w:spacing w:line="100" w:lineRule="atLeast"/>
        <w:ind w:firstLine="284"/>
        <w:jc w:val="center"/>
        <w:rPr>
          <w:rFonts w:ascii="Arial" w:eastAsia="Times New Roman" w:hAnsi="Arial" w:cs="Arial"/>
          <w:color w:val="00000A"/>
          <w:sz w:val="20"/>
          <w:szCs w:val="20"/>
          <w:lang w:val="ru-RU"/>
        </w:rPr>
      </w:pPr>
    </w:p>
    <w:p w:rsidR="00B2639B" w:rsidRPr="000D7572" w:rsidRDefault="00B2639B" w:rsidP="00B2639B">
      <w:pPr>
        <w:tabs>
          <w:tab w:val="left" w:pos="708"/>
        </w:tabs>
        <w:suppressAutoHyphens/>
        <w:autoSpaceDE/>
        <w:autoSpaceDN/>
        <w:adjustRightInd/>
        <w:spacing w:line="100" w:lineRule="atLeast"/>
        <w:ind w:firstLine="284"/>
        <w:jc w:val="center"/>
        <w:rPr>
          <w:rFonts w:ascii="Arial" w:eastAsia="Times New Roman" w:hAnsi="Arial" w:cs="Arial"/>
          <w:color w:val="00000A"/>
          <w:sz w:val="20"/>
          <w:szCs w:val="20"/>
          <w:lang w:val="ru-RU"/>
        </w:rPr>
      </w:pPr>
      <w:r w:rsidRPr="000D7572">
        <w:rPr>
          <w:rFonts w:eastAsia="Times New Roman"/>
          <w:b/>
          <w:color w:val="00000A"/>
          <w:lang w:val="ru-RU"/>
        </w:rPr>
        <w:t>2.2.11. Химия</w:t>
      </w:r>
    </w:p>
    <w:p w:rsidR="00B2639B" w:rsidRPr="000D7572" w:rsidRDefault="00B2639B" w:rsidP="00B2639B">
      <w:pPr>
        <w:tabs>
          <w:tab w:val="left" w:pos="708"/>
        </w:tabs>
        <w:suppressAutoHyphens/>
        <w:autoSpaceDE/>
        <w:autoSpaceDN/>
        <w:adjustRightInd/>
        <w:spacing w:line="100" w:lineRule="atLeast"/>
        <w:ind w:firstLine="284"/>
        <w:jc w:val="both"/>
        <w:rPr>
          <w:rFonts w:ascii="Arial" w:eastAsia="Times New Roman" w:hAnsi="Arial" w:cs="Arial"/>
          <w:color w:val="00000A"/>
          <w:sz w:val="20"/>
          <w:szCs w:val="20"/>
          <w:lang w:val="ru-RU"/>
        </w:rPr>
      </w:pPr>
      <w:r w:rsidRPr="000D7572">
        <w:rPr>
          <w:rFonts w:eastAsia="Times New Roman"/>
          <w:color w:val="00000A"/>
          <w:lang w:val="ru-RU"/>
        </w:rPr>
        <w:t>Изучение химии на уровне основного общего образования направлено на достижение следующих целей:</w:t>
      </w:r>
    </w:p>
    <w:p w:rsidR="00B2639B" w:rsidRPr="000D7572" w:rsidRDefault="00B2639B" w:rsidP="00B2639B">
      <w:pPr>
        <w:tabs>
          <w:tab w:val="left" w:pos="708"/>
        </w:tabs>
        <w:suppressAutoHyphens/>
        <w:autoSpaceDE/>
        <w:autoSpaceDN/>
        <w:adjustRightInd/>
        <w:spacing w:line="100" w:lineRule="atLeast"/>
        <w:ind w:firstLine="284"/>
        <w:jc w:val="both"/>
        <w:rPr>
          <w:rFonts w:ascii="Arial" w:eastAsia="Times New Roman" w:hAnsi="Arial" w:cs="Arial"/>
          <w:color w:val="00000A"/>
          <w:sz w:val="20"/>
          <w:szCs w:val="20"/>
          <w:lang w:val="ru-RU"/>
        </w:rPr>
      </w:pPr>
      <w:r w:rsidRPr="000D7572">
        <w:rPr>
          <w:rFonts w:eastAsia="Times New Roman"/>
          <w:color w:val="00000A"/>
          <w:lang w:val="ru-RU"/>
        </w:rPr>
        <w:t xml:space="preserve">- </w:t>
      </w:r>
      <w:r w:rsidRPr="000D7572">
        <w:rPr>
          <w:rFonts w:eastAsia="Times New Roman"/>
          <w:b/>
          <w:color w:val="00000A"/>
          <w:lang w:val="ru-RU"/>
        </w:rPr>
        <w:t>освоение важнейших знаний</w:t>
      </w:r>
      <w:r w:rsidRPr="000D7572">
        <w:rPr>
          <w:rFonts w:eastAsia="Times New Roman"/>
          <w:color w:val="00000A"/>
          <w:lang w:val="ru-RU"/>
        </w:rPr>
        <w:t xml:space="preserve"> об основных понятиях и законах химии, химической символике;</w:t>
      </w:r>
    </w:p>
    <w:p w:rsidR="00B2639B" w:rsidRPr="000D7572" w:rsidRDefault="00B2639B" w:rsidP="00B2639B">
      <w:pPr>
        <w:tabs>
          <w:tab w:val="left" w:pos="708"/>
        </w:tabs>
        <w:suppressAutoHyphens/>
        <w:autoSpaceDE/>
        <w:autoSpaceDN/>
        <w:adjustRightInd/>
        <w:spacing w:line="100" w:lineRule="atLeast"/>
        <w:ind w:firstLine="284"/>
        <w:jc w:val="both"/>
        <w:rPr>
          <w:rFonts w:ascii="Arial" w:eastAsia="Times New Roman" w:hAnsi="Arial" w:cs="Arial"/>
          <w:color w:val="00000A"/>
          <w:sz w:val="20"/>
          <w:szCs w:val="20"/>
          <w:lang w:val="ru-RU"/>
        </w:rPr>
      </w:pPr>
      <w:r w:rsidRPr="000D7572">
        <w:rPr>
          <w:rFonts w:eastAsia="Times New Roman"/>
          <w:color w:val="00000A"/>
          <w:lang w:val="ru-RU"/>
        </w:rPr>
        <w:t xml:space="preserve">- </w:t>
      </w:r>
      <w:r w:rsidRPr="000D7572">
        <w:rPr>
          <w:rFonts w:eastAsia="Times New Roman"/>
          <w:b/>
          <w:color w:val="00000A"/>
          <w:lang w:val="ru-RU"/>
        </w:rPr>
        <w:t xml:space="preserve">овладение умениями </w:t>
      </w:r>
      <w:r w:rsidRPr="000D7572">
        <w:rPr>
          <w:rFonts w:eastAsia="Times New Roman"/>
          <w:color w:val="00000A"/>
          <w:lang w:val="ru-RU"/>
        </w:rPr>
        <w:t>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B2639B" w:rsidRPr="000D7572" w:rsidRDefault="00B2639B" w:rsidP="00B2639B">
      <w:pPr>
        <w:tabs>
          <w:tab w:val="left" w:pos="708"/>
        </w:tabs>
        <w:suppressAutoHyphens/>
        <w:autoSpaceDE/>
        <w:autoSpaceDN/>
        <w:adjustRightInd/>
        <w:spacing w:line="100" w:lineRule="atLeast"/>
        <w:ind w:firstLine="284"/>
        <w:jc w:val="both"/>
        <w:rPr>
          <w:rFonts w:ascii="Arial" w:eastAsia="Times New Roman" w:hAnsi="Arial" w:cs="Arial"/>
          <w:color w:val="00000A"/>
          <w:sz w:val="20"/>
          <w:szCs w:val="20"/>
          <w:lang w:val="ru-RU"/>
        </w:rPr>
      </w:pPr>
      <w:r w:rsidRPr="000D7572">
        <w:rPr>
          <w:rFonts w:eastAsia="Times New Roman"/>
          <w:color w:val="00000A"/>
          <w:lang w:val="ru-RU"/>
        </w:rPr>
        <w:t xml:space="preserve">- </w:t>
      </w:r>
      <w:r w:rsidRPr="000D7572">
        <w:rPr>
          <w:rFonts w:eastAsia="Times New Roman"/>
          <w:b/>
          <w:color w:val="00000A"/>
          <w:lang w:val="ru-RU"/>
        </w:rPr>
        <w:t>развитие</w:t>
      </w:r>
      <w:r w:rsidRPr="000D7572">
        <w:rPr>
          <w:rFonts w:eastAsia="Times New Roman"/>
          <w:color w:val="00000A"/>
          <w:lang w:val="ru-RU"/>
        </w:rPr>
        <w:t xml:space="preserve">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B2639B" w:rsidRPr="000D7572" w:rsidRDefault="00B2639B" w:rsidP="00B2639B">
      <w:pPr>
        <w:tabs>
          <w:tab w:val="left" w:pos="708"/>
        </w:tabs>
        <w:suppressAutoHyphens/>
        <w:autoSpaceDE/>
        <w:autoSpaceDN/>
        <w:adjustRightInd/>
        <w:spacing w:line="100" w:lineRule="atLeast"/>
        <w:ind w:firstLine="284"/>
        <w:jc w:val="both"/>
        <w:rPr>
          <w:rFonts w:ascii="Arial" w:eastAsia="Times New Roman" w:hAnsi="Arial" w:cs="Arial"/>
          <w:color w:val="00000A"/>
          <w:sz w:val="20"/>
          <w:szCs w:val="20"/>
          <w:lang w:val="ru-RU"/>
        </w:rPr>
      </w:pPr>
      <w:r w:rsidRPr="000D7572">
        <w:rPr>
          <w:rFonts w:eastAsia="Times New Roman"/>
          <w:color w:val="00000A"/>
          <w:lang w:val="ru-RU"/>
        </w:rPr>
        <w:t xml:space="preserve">- </w:t>
      </w:r>
      <w:r w:rsidRPr="000D7572">
        <w:rPr>
          <w:rFonts w:eastAsia="Times New Roman"/>
          <w:b/>
          <w:color w:val="00000A"/>
          <w:lang w:val="ru-RU"/>
        </w:rPr>
        <w:t>воспитание</w:t>
      </w:r>
      <w:r w:rsidRPr="000D7572">
        <w:rPr>
          <w:rFonts w:eastAsia="Times New Roman"/>
          <w:color w:val="00000A"/>
          <w:lang w:val="ru-RU"/>
        </w:rPr>
        <w:t xml:space="preserve"> отношения к химии как к одному из фундаментальных компонентов естествознания и элементу общечеловеческой культуры;</w:t>
      </w:r>
    </w:p>
    <w:p w:rsidR="00B2639B" w:rsidRPr="000D7572" w:rsidRDefault="00B2639B" w:rsidP="00B2639B">
      <w:pPr>
        <w:tabs>
          <w:tab w:val="left" w:pos="708"/>
        </w:tabs>
        <w:suppressAutoHyphens/>
        <w:autoSpaceDE/>
        <w:autoSpaceDN/>
        <w:adjustRightInd/>
        <w:spacing w:line="100" w:lineRule="atLeast"/>
        <w:ind w:firstLine="284"/>
        <w:jc w:val="both"/>
        <w:rPr>
          <w:rFonts w:ascii="Arial" w:eastAsia="Times New Roman" w:hAnsi="Arial" w:cs="Arial"/>
          <w:color w:val="00000A"/>
          <w:sz w:val="20"/>
          <w:szCs w:val="20"/>
          <w:lang w:val="ru-RU"/>
        </w:rPr>
      </w:pPr>
      <w:r w:rsidRPr="000D7572">
        <w:rPr>
          <w:rFonts w:eastAsia="Times New Roman"/>
          <w:color w:val="00000A"/>
          <w:lang w:val="ru-RU"/>
        </w:rPr>
        <w:t xml:space="preserve">- </w:t>
      </w:r>
      <w:r w:rsidRPr="000D7572">
        <w:rPr>
          <w:rFonts w:eastAsia="Times New Roman"/>
          <w:b/>
          <w:color w:val="00000A"/>
          <w:lang w:val="ru-RU"/>
        </w:rPr>
        <w:t xml:space="preserve">применение полученных знаний и умений </w:t>
      </w:r>
      <w:r w:rsidRPr="000D7572">
        <w:rPr>
          <w:rFonts w:eastAsia="Times New Roman"/>
          <w:color w:val="00000A"/>
          <w:lang w:val="ru-RU"/>
        </w:rPr>
        <w:t>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 xml:space="preserve">Содержание курса </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Первоначальные химические понятия</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Предмет химии. Тела и вещества. Основные методы познания: наблюдение, измерение, эксперимент.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Закон постоянства состава вещества.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Кислород. Водород</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Кислород – химический элемент и простое вещество. Озон. Состав воздуха. Физические и химические свойства кислорода. Получение и применение кислорода. Тепловой эффект химических реакций. Понятие об экзо- и эндотермических реакциях. Водород – химический элемент и простое вещество. Физические и химические свойства водорода. Получение водорода в лаборатории. Получение водорода в промышленности. Применение водорода.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Вода. Растворы</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Вода в природе. Круговорот воды в природе. Физические и химические свойства воды. Растворы. Растворимость веществ в воде. Концентрация растворов. Массовая доля растворенного вещества в растворе.</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Основные классы неорганических соединений</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Оксиды. Классификация. Номенклатура. Физические свойства оксидов. Химические свойства оксидов. Получение и применение оксидов. Основания. Классификация. Номенклатура. Физические свойства оснований. Получение оснований. Химические свойства оснований. Реакция нейтрализации. Кислоты. Классификация. Номенклатура. Физические свойства кислот. Получение и применение кислот. Химические свойства кислот. Индикаторы. Изменение окраски индикаторов в различных средах. Соли. Классификация. Номенклатура. Физические свойства солей. Получение и применение солей. Химические свойства солей. Генетическая связь между классами неорганических соединений. Проблема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Строение атома. Периодический закон и периодическая система химических элементов Д.И. Менделеева</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Строение атома: ядро, энергетический уровень. Состав ядра атома: протоны, нейтроны. Изотопы.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Строение веществ. Химическая связь</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Электроотрицательность атомов химических элементов. Ковалентная химическая связь: неполярная и полярная. Понятие о водородной связи и ее влиянии на физические свойства веществ на примере воды. Ионная связь. Металлическая связь. 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Химические реакции</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Понятие о скорости химической реакции. Факторы, влияющие на скорость химической реакции. Понятие о катализаторе.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Неметаллы IV – VII групп и их соединения</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сернистая и сероводородная кислоты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(V), ортофосфорная кислота и ее соли. Углерод: физические и химические свойства. Аллотропия углерода: алмаз, графит, карбин, фуллерены. Соединения углерода: оксиды углерода (II) и (IV), угольная кислота и ее соли. Кремний и его соединения.</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Металлы и их соединения</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Положение металлов в периодической системе химических элементов Д.И. Менделеева. Металлы в природе и общие способы их получения. Общие физические свойства металлов. Общие химические свойства металлов: реакции с неметаллами, кислотами, солями. Электрохимический ряд напряжений металлов.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Первоначальные сведения об органических веществах</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Первоначальные сведения о строении органических веществ. Углеводороды: метан, этан, этилен. Источники углеводородов: природный газ, нефть, уголь. 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Химическое загрязнение окружающей среды и его последствия.</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Типы расчетных задач:</w:t>
      </w:r>
    </w:p>
    <w:p w:rsidR="00C71315" w:rsidRPr="00C71315" w:rsidRDefault="00C71315" w:rsidP="002A5195">
      <w:pPr>
        <w:widowControl/>
        <w:numPr>
          <w:ilvl w:val="0"/>
          <w:numId w:val="315"/>
        </w:numPr>
        <w:autoSpaceDE/>
        <w:autoSpaceDN/>
        <w:adjustRightInd/>
        <w:spacing w:line="276" w:lineRule="auto"/>
        <w:jc w:val="both"/>
        <w:rPr>
          <w:rFonts w:eastAsia="Times New Roman"/>
          <w:lang w:val="ru-RU"/>
        </w:rPr>
      </w:pPr>
      <w:r w:rsidRPr="00C71315">
        <w:rPr>
          <w:rFonts w:eastAsia="Times New Roman"/>
          <w:lang w:val="ru-RU"/>
        </w:rPr>
        <w:t>Вычисление массовой доли химического элемента по формуле соединения.</w:t>
      </w:r>
    </w:p>
    <w:p w:rsidR="00C71315" w:rsidRPr="00C71315" w:rsidRDefault="00C71315" w:rsidP="002A5195">
      <w:pPr>
        <w:widowControl/>
        <w:numPr>
          <w:ilvl w:val="0"/>
          <w:numId w:val="315"/>
        </w:numPr>
        <w:autoSpaceDE/>
        <w:autoSpaceDN/>
        <w:adjustRightInd/>
        <w:spacing w:line="276" w:lineRule="auto"/>
        <w:jc w:val="both"/>
        <w:rPr>
          <w:rFonts w:eastAsia="Times New Roman"/>
          <w:lang w:val="ru-RU"/>
        </w:rPr>
      </w:pPr>
      <w:r w:rsidRPr="00C71315">
        <w:rPr>
          <w:rFonts w:eastAsia="Times New Roman"/>
          <w:lang w:val="ru-RU"/>
        </w:rPr>
        <w:t>Установление простейшей формулы вещества по массовым долям химических элементов.</w:t>
      </w:r>
    </w:p>
    <w:p w:rsidR="00C71315" w:rsidRPr="00C71315" w:rsidRDefault="00C71315" w:rsidP="002A5195">
      <w:pPr>
        <w:widowControl/>
        <w:numPr>
          <w:ilvl w:val="0"/>
          <w:numId w:val="315"/>
        </w:numPr>
        <w:autoSpaceDE/>
        <w:autoSpaceDN/>
        <w:adjustRightInd/>
        <w:spacing w:line="276" w:lineRule="auto"/>
        <w:jc w:val="both"/>
        <w:rPr>
          <w:rFonts w:eastAsia="Times New Roman"/>
          <w:lang w:val="ru-RU"/>
        </w:rPr>
      </w:pPr>
      <w:r w:rsidRPr="00C71315">
        <w:rPr>
          <w:rFonts w:eastAsia="Times New Roman"/>
          <w:lang w:val="ru-RU"/>
        </w:rPr>
        <w:t>Вычисления по химическим уравнениям количества, объема, массы вещества по количеству, объему, массе реагентов или продуктов реакции.</w:t>
      </w:r>
    </w:p>
    <w:p w:rsidR="00C71315" w:rsidRPr="00C71315" w:rsidRDefault="00C71315" w:rsidP="002A5195">
      <w:pPr>
        <w:widowControl/>
        <w:numPr>
          <w:ilvl w:val="0"/>
          <w:numId w:val="315"/>
        </w:numPr>
        <w:autoSpaceDE/>
        <w:autoSpaceDN/>
        <w:adjustRightInd/>
        <w:spacing w:line="276" w:lineRule="auto"/>
        <w:jc w:val="both"/>
        <w:rPr>
          <w:rFonts w:eastAsia="Times New Roman"/>
          <w:lang w:val="ru-RU"/>
        </w:rPr>
      </w:pPr>
      <w:r w:rsidRPr="00C71315">
        <w:rPr>
          <w:rFonts w:eastAsia="Times New Roman"/>
          <w:lang w:val="ru-RU"/>
        </w:rPr>
        <w:t>Расчет массовой доли растворенного вещества в растворе.</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Темы практических работ:</w:t>
      </w:r>
    </w:p>
    <w:p w:rsidR="00C71315" w:rsidRPr="00C71315" w:rsidRDefault="00C71315" w:rsidP="002A5195">
      <w:pPr>
        <w:widowControl/>
        <w:numPr>
          <w:ilvl w:val="0"/>
          <w:numId w:val="316"/>
        </w:numPr>
        <w:autoSpaceDE/>
        <w:autoSpaceDN/>
        <w:adjustRightInd/>
        <w:spacing w:line="276" w:lineRule="auto"/>
        <w:jc w:val="both"/>
        <w:rPr>
          <w:rFonts w:eastAsia="Times New Roman"/>
          <w:lang w:val="ru-RU"/>
        </w:rPr>
      </w:pPr>
      <w:r w:rsidRPr="00C71315">
        <w:rPr>
          <w:rFonts w:eastAsia="Times New Roman"/>
          <w:lang w:val="ru-RU"/>
        </w:rPr>
        <w:t>Лабораторное оборудование и приемы обращения с ним. Правила безопасной работы в химической лаборатории.</w:t>
      </w:r>
    </w:p>
    <w:p w:rsidR="00C71315" w:rsidRPr="00C71315" w:rsidRDefault="00C71315" w:rsidP="002A5195">
      <w:pPr>
        <w:widowControl/>
        <w:numPr>
          <w:ilvl w:val="0"/>
          <w:numId w:val="316"/>
        </w:numPr>
        <w:autoSpaceDE/>
        <w:autoSpaceDN/>
        <w:adjustRightInd/>
        <w:spacing w:line="276" w:lineRule="auto"/>
        <w:jc w:val="both"/>
        <w:rPr>
          <w:rFonts w:eastAsia="Times New Roman"/>
          <w:lang w:val="ru-RU"/>
        </w:rPr>
      </w:pPr>
      <w:r w:rsidRPr="00C71315">
        <w:rPr>
          <w:rFonts w:eastAsia="Times New Roman"/>
          <w:lang w:val="ru-RU"/>
        </w:rPr>
        <w:t>Очистка загрязненной поваренной соли.</w:t>
      </w:r>
    </w:p>
    <w:p w:rsidR="00C71315" w:rsidRPr="00C71315" w:rsidRDefault="00C71315" w:rsidP="002A5195">
      <w:pPr>
        <w:widowControl/>
        <w:numPr>
          <w:ilvl w:val="0"/>
          <w:numId w:val="316"/>
        </w:numPr>
        <w:autoSpaceDE/>
        <w:autoSpaceDN/>
        <w:adjustRightInd/>
        <w:spacing w:line="276" w:lineRule="auto"/>
        <w:jc w:val="both"/>
        <w:rPr>
          <w:rFonts w:eastAsia="Times New Roman"/>
          <w:lang w:val="ru-RU"/>
        </w:rPr>
      </w:pPr>
      <w:r w:rsidRPr="00C71315">
        <w:rPr>
          <w:rFonts w:eastAsia="Times New Roman"/>
          <w:lang w:val="ru-RU"/>
        </w:rPr>
        <w:t>Признаки протекания химических реакций.</w:t>
      </w:r>
    </w:p>
    <w:p w:rsidR="00C71315" w:rsidRPr="00C71315" w:rsidRDefault="00C71315" w:rsidP="002A5195">
      <w:pPr>
        <w:widowControl/>
        <w:numPr>
          <w:ilvl w:val="0"/>
          <w:numId w:val="316"/>
        </w:numPr>
        <w:autoSpaceDE/>
        <w:autoSpaceDN/>
        <w:adjustRightInd/>
        <w:spacing w:line="276" w:lineRule="auto"/>
        <w:jc w:val="both"/>
        <w:rPr>
          <w:rFonts w:eastAsia="Times New Roman"/>
          <w:lang w:val="ru-RU"/>
        </w:rPr>
      </w:pPr>
      <w:r w:rsidRPr="00C71315">
        <w:rPr>
          <w:rFonts w:eastAsia="Times New Roman"/>
          <w:lang w:val="ru-RU"/>
        </w:rPr>
        <w:t>Получение кислорода и изучение его свойств.</w:t>
      </w:r>
    </w:p>
    <w:p w:rsidR="00C71315" w:rsidRPr="00C71315" w:rsidRDefault="00C71315" w:rsidP="002A5195">
      <w:pPr>
        <w:widowControl/>
        <w:numPr>
          <w:ilvl w:val="0"/>
          <w:numId w:val="316"/>
        </w:numPr>
        <w:autoSpaceDE/>
        <w:autoSpaceDN/>
        <w:adjustRightInd/>
        <w:spacing w:line="276" w:lineRule="auto"/>
        <w:jc w:val="both"/>
        <w:rPr>
          <w:rFonts w:eastAsia="Times New Roman"/>
          <w:lang w:val="ru-RU"/>
        </w:rPr>
      </w:pPr>
      <w:r w:rsidRPr="00C71315">
        <w:rPr>
          <w:rFonts w:eastAsia="Times New Roman"/>
          <w:lang w:val="ru-RU"/>
        </w:rPr>
        <w:t>Получение водорода и изучение его свойств.</w:t>
      </w:r>
    </w:p>
    <w:p w:rsidR="00C71315" w:rsidRPr="00C71315" w:rsidRDefault="00C71315" w:rsidP="002A5195">
      <w:pPr>
        <w:widowControl/>
        <w:numPr>
          <w:ilvl w:val="0"/>
          <w:numId w:val="316"/>
        </w:numPr>
        <w:autoSpaceDE/>
        <w:autoSpaceDN/>
        <w:adjustRightInd/>
        <w:spacing w:line="276" w:lineRule="auto"/>
        <w:jc w:val="both"/>
        <w:rPr>
          <w:rFonts w:eastAsia="Times New Roman"/>
          <w:lang w:val="ru-RU"/>
        </w:rPr>
      </w:pPr>
      <w:r w:rsidRPr="00C71315">
        <w:rPr>
          <w:rFonts w:eastAsia="Times New Roman"/>
          <w:lang w:val="ru-RU"/>
        </w:rPr>
        <w:t>Приготовление растворов с определенной массовой долей растворенного вещества.</w:t>
      </w:r>
    </w:p>
    <w:p w:rsidR="00C71315" w:rsidRPr="00C71315" w:rsidRDefault="00C71315" w:rsidP="002A5195">
      <w:pPr>
        <w:widowControl/>
        <w:numPr>
          <w:ilvl w:val="0"/>
          <w:numId w:val="316"/>
        </w:numPr>
        <w:autoSpaceDE/>
        <w:autoSpaceDN/>
        <w:adjustRightInd/>
        <w:spacing w:line="276" w:lineRule="auto"/>
        <w:jc w:val="both"/>
        <w:rPr>
          <w:rFonts w:eastAsia="Times New Roman"/>
          <w:lang w:val="ru-RU"/>
        </w:rPr>
      </w:pPr>
      <w:r w:rsidRPr="00C71315">
        <w:rPr>
          <w:rFonts w:eastAsia="Times New Roman"/>
          <w:lang w:val="ru-RU"/>
        </w:rPr>
        <w:t>Решение экспериментальных задач по теме «Основные классы неорганических соединений».</w:t>
      </w:r>
    </w:p>
    <w:p w:rsidR="00C71315" w:rsidRPr="00C71315" w:rsidRDefault="00C71315" w:rsidP="002A5195">
      <w:pPr>
        <w:widowControl/>
        <w:numPr>
          <w:ilvl w:val="0"/>
          <w:numId w:val="316"/>
        </w:numPr>
        <w:autoSpaceDE/>
        <w:autoSpaceDN/>
        <w:adjustRightInd/>
        <w:spacing w:line="276" w:lineRule="auto"/>
        <w:jc w:val="both"/>
        <w:rPr>
          <w:rFonts w:eastAsia="Times New Roman"/>
          <w:lang w:val="ru-RU"/>
        </w:rPr>
      </w:pPr>
      <w:r w:rsidRPr="00C71315">
        <w:rPr>
          <w:rFonts w:eastAsia="Times New Roman"/>
          <w:lang w:val="ru-RU"/>
        </w:rPr>
        <w:t>Реакции ионного обмена.</w:t>
      </w:r>
    </w:p>
    <w:p w:rsidR="00C71315" w:rsidRPr="00C71315" w:rsidRDefault="00C71315" w:rsidP="002A5195">
      <w:pPr>
        <w:widowControl/>
        <w:numPr>
          <w:ilvl w:val="0"/>
          <w:numId w:val="316"/>
        </w:numPr>
        <w:autoSpaceDE/>
        <w:autoSpaceDN/>
        <w:adjustRightInd/>
        <w:spacing w:line="276" w:lineRule="auto"/>
        <w:jc w:val="both"/>
        <w:rPr>
          <w:rFonts w:eastAsia="Times New Roman"/>
          <w:lang w:val="ru-RU"/>
        </w:rPr>
      </w:pPr>
      <w:r w:rsidRPr="00C71315">
        <w:rPr>
          <w:rFonts w:eastAsia="Times New Roman"/>
          <w:lang w:val="ru-RU"/>
        </w:rPr>
        <w:t>Качественные реакции на ионы в растворе.</w:t>
      </w:r>
    </w:p>
    <w:p w:rsidR="00C71315" w:rsidRPr="00C71315" w:rsidRDefault="00C71315" w:rsidP="002A5195">
      <w:pPr>
        <w:widowControl/>
        <w:numPr>
          <w:ilvl w:val="0"/>
          <w:numId w:val="316"/>
        </w:numPr>
        <w:autoSpaceDE/>
        <w:autoSpaceDN/>
        <w:adjustRightInd/>
        <w:spacing w:line="276" w:lineRule="auto"/>
        <w:jc w:val="both"/>
        <w:rPr>
          <w:rFonts w:eastAsia="Times New Roman"/>
          <w:lang w:val="ru-RU"/>
        </w:rPr>
      </w:pPr>
      <w:r w:rsidRPr="00C71315">
        <w:rPr>
          <w:rFonts w:eastAsia="Times New Roman"/>
          <w:lang w:val="ru-RU"/>
        </w:rPr>
        <w:t>Получение аммиака и изучение его свойств.</w:t>
      </w:r>
    </w:p>
    <w:p w:rsidR="00C71315" w:rsidRPr="00C71315" w:rsidRDefault="00C71315" w:rsidP="002A5195">
      <w:pPr>
        <w:widowControl/>
        <w:numPr>
          <w:ilvl w:val="0"/>
          <w:numId w:val="316"/>
        </w:numPr>
        <w:autoSpaceDE/>
        <w:autoSpaceDN/>
        <w:adjustRightInd/>
        <w:spacing w:line="276" w:lineRule="auto"/>
        <w:jc w:val="both"/>
        <w:rPr>
          <w:rFonts w:eastAsia="Times New Roman"/>
          <w:lang w:val="ru-RU"/>
        </w:rPr>
      </w:pPr>
      <w:r w:rsidRPr="00C71315">
        <w:rPr>
          <w:rFonts w:eastAsia="Times New Roman"/>
          <w:lang w:val="ru-RU"/>
        </w:rPr>
        <w:t>Получение углекислого газа и изучение его свойств.</w:t>
      </w:r>
    </w:p>
    <w:p w:rsidR="00C71315" w:rsidRPr="00C71315" w:rsidRDefault="00C71315" w:rsidP="002A5195">
      <w:pPr>
        <w:widowControl/>
        <w:numPr>
          <w:ilvl w:val="0"/>
          <w:numId w:val="316"/>
        </w:numPr>
        <w:autoSpaceDE/>
        <w:autoSpaceDN/>
        <w:adjustRightInd/>
        <w:spacing w:line="276" w:lineRule="auto"/>
        <w:jc w:val="both"/>
        <w:rPr>
          <w:rFonts w:eastAsia="Times New Roman"/>
          <w:lang w:val="ru-RU"/>
        </w:rPr>
      </w:pPr>
      <w:r w:rsidRPr="00C71315">
        <w:rPr>
          <w:rFonts w:eastAsia="Times New Roman"/>
          <w:lang w:val="ru-RU"/>
        </w:rPr>
        <w:t>Решение экспериментальных задач по теме «Неметаллы IV – VII групп и их соединений».</w:t>
      </w:r>
    </w:p>
    <w:p w:rsidR="00C71315" w:rsidRPr="00C71315" w:rsidRDefault="00C71315" w:rsidP="002A5195">
      <w:pPr>
        <w:widowControl/>
        <w:numPr>
          <w:ilvl w:val="0"/>
          <w:numId w:val="316"/>
        </w:numPr>
        <w:autoSpaceDE/>
        <w:autoSpaceDN/>
        <w:adjustRightInd/>
        <w:spacing w:line="276" w:lineRule="auto"/>
        <w:jc w:val="both"/>
        <w:rPr>
          <w:rFonts w:eastAsia="Times New Roman"/>
          <w:lang w:val="ru-RU"/>
        </w:rPr>
      </w:pPr>
      <w:r w:rsidRPr="00C71315">
        <w:rPr>
          <w:rFonts w:eastAsia="Times New Roman"/>
          <w:lang w:val="ru-RU"/>
        </w:rPr>
        <w:t>Решение экспериментальных задач по теме «Металлы и их соединения».</w:t>
      </w:r>
    </w:p>
    <w:p w:rsidR="00B2639B" w:rsidRPr="000D7572" w:rsidRDefault="00B2639B" w:rsidP="002A5195">
      <w:pPr>
        <w:widowControl/>
        <w:numPr>
          <w:ilvl w:val="0"/>
          <w:numId w:val="116"/>
        </w:numPr>
        <w:tabs>
          <w:tab w:val="left" w:pos="278"/>
          <w:tab w:val="left" w:pos="708"/>
        </w:tabs>
        <w:suppressAutoHyphens/>
        <w:autoSpaceDE/>
        <w:autoSpaceDN/>
        <w:adjustRightInd/>
        <w:spacing w:line="100" w:lineRule="atLeast"/>
        <w:ind w:left="0" w:firstLine="333"/>
        <w:jc w:val="both"/>
        <w:rPr>
          <w:rFonts w:eastAsia="Times New Roman"/>
          <w:color w:val="000000"/>
          <w:lang w:val="ru-RU"/>
        </w:rPr>
      </w:pPr>
      <w:r w:rsidRPr="000D7572">
        <w:rPr>
          <w:rFonts w:eastAsia="Times New Roman"/>
          <w:i/>
          <w:color w:val="000000"/>
          <w:lang w:val="ru-RU" w:eastAsia="en-US"/>
        </w:rPr>
        <w:t>Решение экспериментальных задач по теме «Металлы и их соединения».</w:t>
      </w:r>
    </w:p>
    <w:p w:rsidR="00B2639B" w:rsidRPr="000D7572" w:rsidRDefault="00B2639B" w:rsidP="00B2639B">
      <w:pPr>
        <w:tabs>
          <w:tab w:val="left" w:pos="708"/>
        </w:tabs>
        <w:suppressAutoHyphens/>
        <w:autoSpaceDE/>
        <w:autoSpaceDN/>
        <w:adjustRightInd/>
        <w:spacing w:line="100" w:lineRule="atLeast"/>
        <w:ind w:firstLine="284"/>
        <w:jc w:val="center"/>
        <w:rPr>
          <w:rFonts w:ascii="Arial" w:eastAsia="Times New Roman" w:hAnsi="Arial" w:cs="Arial"/>
          <w:color w:val="00000A"/>
          <w:sz w:val="20"/>
          <w:szCs w:val="20"/>
          <w:lang w:val="ru-RU"/>
        </w:rPr>
      </w:pPr>
    </w:p>
    <w:p w:rsidR="00C71315" w:rsidRPr="00C71315" w:rsidRDefault="00C71315" w:rsidP="00C71315">
      <w:pPr>
        <w:widowControl/>
        <w:autoSpaceDE/>
        <w:autoSpaceDN/>
        <w:adjustRightInd/>
        <w:spacing w:line="276" w:lineRule="auto"/>
        <w:ind w:firstLine="360"/>
        <w:jc w:val="center"/>
        <w:rPr>
          <w:rFonts w:eastAsia="Times New Roman"/>
          <w:b/>
          <w:lang w:val="ru-RU"/>
        </w:rPr>
      </w:pPr>
      <w:bookmarkStart w:id="109" w:name="_Toc414553249"/>
      <w:bookmarkStart w:id="110" w:name="_Toc410654038"/>
      <w:bookmarkStart w:id="111" w:name="_Toc409691713"/>
      <w:r>
        <w:rPr>
          <w:rFonts w:eastAsia="Times New Roman"/>
          <w:b/>
          <w:lang w:val="ru-RU"/>
        </w:rPr>
        <w:t>2.2.</w:t>
      </w:r>
      <w:r w:rsidRPr="00C71315">
        <w:rPr>
          <w:rFonts w:eastAsia="Times New Roman"/>
          <w:b/>
          <w:lang w:val="ru-RU"/>
        </w:rPr>
        <w:t>12. Изобразительное искусство</w:t>
      </w:r>
      <w:bookmarkEnd w:id="109"/>
      <w:bookmarkEnd w:id="110"/>
      <w:bookmarkEnd w:id="111"/>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Изобразительное искусство в основной школе изучается с 5 по 7 классы. Общее число учебных часов за три года обучения – 102 ч, из них по 34 ч (1 ч в неделю).</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Программа по изобразительному искусству разработана на основе рабочей программы «Изобразительное искусство. 5-7 классы» Предметная линия учебников под редакцией Б. М. Неменского. 5-8 классы (М., «Просвещение»)</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 xml:space="preserve">Содержание курса </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Народное художественное творчество – неиссякаемый источник самобытной красоты</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Виды изобразительного искусства и основы образного языка</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Понимание смысла деятельности художника</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Вечные темы и великие исторические события в искусстве</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Конструктивное искусство: архитектура и дизайн</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Изобразительное искусство и архитектура России XI –XVII вв.</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Искусство полиграфии</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Стили, направления виды и жанры в русском изобразительном искусстве и архитектуре XVIII - XIX вв.</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Взаимосвязь истории искусства и истории человечества</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Изображение в синтетических и экранных видах искусства и художественная фотография</w:t>
      </w:r>
    </w:p>
    <w:p w:rsidR="00C71315" w:rsidRPr="00C71315" w:rsidRDefault="00C71315" w:rsidP="00C71315">
      <w:pPr>
        <w:widowControl/>
        <w:autoSpaceDE/>
        <w:autoSpaceDN/>
        <w:adjustRightInd/>
        <w:spacing w:line="276" w:lineRule="auto"/>
        <w:ind w:firstLine="360"/>
        <w:jc w:val="both"/>
        <w:rPr>
          <w:rFonts w:eastAsia="Times New Roman"/>
          <w:lang w:val="ru-RU" w:eastAsia="en-US"/>
        </w:rPr>
      </w:pPr>
      <w:r w:rsidRPr="00C71315">
        <w:rPr>
          <w:rFonts w:eastAsia="Times New Roman"/>
          <w:lang w:val="ru-RU"/>
        </w:rPr>
        <w:t>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XX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C71315" w:rsidRPr="00C71315" w:rsidRDefault="00C71315" w:rsidP="00C71315">
      <w:pPr>
        <w:widowControl/>
        <w:autoSpaceDE/>
        <w:autoSpaceDN/>
        <w:adjustRightInd/>
        <w:spacing w:line="276" w:lineRule="auto"/>
        <w:jc w:val="both"/>
        <w:rPr>
          <w:rFonts w:eastAsia="Times New Roman"/>
          <w:b/>
          <w:lang w:val="ru-RU"/>
        </w:rPr>
      </w:pPr>
      <w:bookmarkStart w:id="112" w:name="_Toc409691714"/>
      <w:bookmarkStart w:id="113" w:name="_Toc414553250"/>
      <w:bookmarkStart w:id="114" w:name="_Toc410654039"/>
    </w:p>
    <w:p w:rsidR="00C71315" w:rsidRPr="00C71315" w:rsidRDefault="00C71315" w:rsidP="00C71315">
      <w:pPr>
        <w:widowControl/>
        <w:autoSpaceDE/>
        <w:autoSpaceDN/>
        <w:adjustRightInd/>
        <w:spacing w:line="276" w:lineRule="auto"/>
        <w:ind w:firstLine="360"/>
        <w:jc w:val="center"/>
        <w:rPr>
          <w:rFonts w:eastAsia="Times New Roman"/>
          <w:b/>
          <w:lang w:val="ru-RU"/>
        </w:rPr>
      </w:pPr>
      <w:r>
        <w:rPr>
          <w:rFonts w:eastAsia="Times New Roman"/>
          <w:b/>
          <w:lang w:val="ru-RU"/>
        </w:rPr>
        <w:t>2.2.13</w:t>
      </w:r>
      <w:r w:rsidRPr="00C71315">
        <w:rPr>
          <w:rFonts w:eastAsia="Times New Roman"/>
          <w:b/>
          <w:lang w:val="ru-RU"/>
        </w:rPr>
        <w:t>. Музыка</w:t>
      </w:r>
      <w:bookmarkEnd w:id="112"/>
      <w:bookmarkEnd w:id="113"/>
      <w:bookmarkEnd w:id="114"/>
    </w:p>
    <w:p w:rsidR="00C71315" w:rsidRPr="00C71315" w:rsidRDefault="00C71315" w:rsidP="00C71315">
      <w:pPr>
        <w:widowControl/>
        <w:autoSpaceDE/>
        <w:autoSpaceDN/>
        <w:adjustRightInd/>
        <w:spacing w:line="276" w:lineRule="auto"/>
        <w:ind w:firstLine="360"/>
        <w:jc w:val="both"/>
        <w:rPr>
          <w:rFonts w:eastAsia="Times New Roman"/>
          <w:sz w:val="28"/>
          <w:lang w:val="ru-RU"/>
        </w:rPr>
      </w:pPr>
      <w:r w:rsidRPr="008B4B0A">
        <w:rPr>
          <w:rFonts w:eastAsia="Times New Roman"/>
          <w:lang w:val="ru-RU"/>
        </w:rPr>
        <w:t xml:space="preserve">Музыка в основной школе изучается с 5 по </w:t>
      </w:r>
      <w:r w:rsidR="00611DD0" w:rsidRPr="008B4B0A">
        <w:rPr>
          <w:rFonts w:eastAsia="Times New Roman"/>
          <w:lang w:val="ru-RU"/>
        </w:rPr>
        <w:t>8</w:t>
      </w:r>
      <w:r w:rsidR="008B4B0A" w:rsidRPr="008B4B0A">
        <w:rPr>
          <w:rFonts w:eastAsia="Times New Roman"/>
          <w:lang w:val="ru-RU"/>
        </w:rPr>
        <w:t xml:space="preserve"> класс</w:t>
      </w:r>
      <w:r w:rsidRPr="008B4B0A">
        <w:rPr>
          <w:rFonts w:eastAsia="Times New Roman"/>
          <w:lang w:val="ru-RU"/>
        </w:rPr>
        <w:t xml:space="preserve">. </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 xml:space="preserve">Содержание курса </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Музыка как вид искусства</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 сонатно-симфонический цикл, сюита), 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Народное музыкальное творчество</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Различные исполнительские типы художественного общения (хоровое, соревновательное, сказительное). 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Русская музыка от эпохи средневековья до рубежа XIX-ХХ вв.</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Древнерусская духовная музыка. Знаменный распев как основа древнерусской храмовой музыки.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Зарубежная музыка от эпохи средневековья до рубежа XIХ-XХ вв.</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 Шуберт, Э. Григ). Оперный жанр в творчестве композиторов XIX века (Ж. Бизе, Дж. Верди). Основные жанры светской музыки (соната, симфония, камерно-инструментальная и вокальная музыка, опера, балет). Развитие жанров светской музыки Основные жанры светской музыки XIX века (соната, симфония, камерно-инструментальная и вокальная музыка, опера, балет). Развитие жанров светской музыки (камерная инструментальная и вокальная музыка, концерт, симфония, опера, балет).</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Русская и зарубежная музыкальная культура XX в.</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Знакомство с творчеством всемирно известных отечественных композиторов (И.Ф. Стравинский, С.С. Прокофьев, Д.Д. Шостакович, Г.В. Свиридов, Р. Щедрин, А.И. Хачатурян, А.Г. Шнитке) и зарубежных композиторов ХХ столетия (К. Дебюсси, К. Орф, М. Равель, Б. Бриттен, А. Шенберг).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Современная музыкальная жизнь</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Панорама современной музыкальной жизни в России и за рубежом: концерты, конкурсы и фестивали (современной и классической музыки).Наследие 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исполнителей(Э. Карузо, М. Каллас;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Значение музыки в жизни человека</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rsidR="00C71315" w:rsidRPr="00C71315" w:rsidRDefault="00C71315" w:rsidP="002A5195">
      <w:pPr>
        <w:widowControl/>
        <w:numPr>
          <w:ilvl w:val="0"/>
          <w:numId w:val="317"/>
        </w:numPr>
        <w:autoSpaceDE/>
        <w:autoSpaceDN/>
        <w:adjustRightInd/>
        <w:spacing w:line="276" w:lineRule="auto"/>
        <w:jc w:val="both"/>
        <w:rPr>
          <w:rFonts w:eastAsia="Times New Roman"/>
          <w:lang w:val="ru-RU"/>
        </w:rPr>
      </w:pPr>
      <w:bookmarkStart w:id="115" w:name="_Toc409691715"/>
      <w:r w:rsidRPr="00C71315">
        <w:rPr>
          <w:rFonts w:eastAsia="Times New Roman"/>
          <w:lang w:val="ru-RU"/>
        </w:rPr>
        <w:t>Ч. Айвз. «Космический пейзаж».</w:t>
      </w:r>
    </w:p>
    <w:p w:rsidR="00C71315" w:rsidRPr="00C71315" w:rsidRDefault="00C71315" w:rsidP="002A5195">
      <w:pPr>
        <w:widowControl/>
        <w:numPr>
          <w:ilvl w:val="0"/>
          <w:numId w:val="317"/>
        </w:numPr>
        <w:autoSpaceDE/>
        <w:autoSpaceDN/>
        <w:adjustRightInd/>
        <w:spacing w:line="276" w:lineRule="auto"/>
        <w:jc w:val="both"/>
        <w:rPr>
          <w:rFonts w:eastAsia="Times New Roman"/>
          <w:lang w:val="ru-RU"/>
        </w:rPr>
      </w:pPr>
      <w:r w:rsidRPr="00C71315">
        <w:rPr>
          <w:rFonts w:eastAsia="Times New Roman"/>
          <w:lang w:val="ru-RU"/>
        </w:rPr>
        <w:t>Г. Аллегри. «Мизерере» («Помилуй»).</w:t>
      </w:r>
    </w:p>
    <w:p w:rsidR="00C71315" w:rsidRPr="00C71315" w:rsidRDefault="00C71315" w:rsidP="002A5195">
      <w:pPr>
        <w:widowControl/>
        <w:numPr>
          <w:ilvl w:val="0"/>
          <w:numId w:val="317"/>
        </w:numPr>
        <w:autoSpaceDE/>
        <w:autoSpaceDN/>
        <w:adjustRightInd/>
        <w:spacing w:line="276" w:lineRule="auto"/>
        <w:jc w:val="both"/>
        <w:rPr>
          <w:rFonts w:eastAsia="Times New Roman"/>
          <w:lang w:val="ru-RU"/>
        </w:rPr>
      </w:pPr>
      <w:r w:rsidRPr="00C71315">
        <w:rPr>
          <w:rFonts w:eastAsia="Times New Roman"/>
          <w:lang w:val="ru-RU"/>
        </w:rPr>
        <w:t>Американский народный блюз «Роллем Пит» и «Город Нью-Йорк» (обр. Дж. Сильвермена, перевод С. Болотина).</w:t>
      </w:r>
    </w:p>
    <w:p w:rsidR="00C71315" w:rsidRPr="00C71315" w:rsidRDefault="00C71315" w:rsidP="002A5195">
      <w:pPr>
        <w:widowControl/>
        <w:numPr>
          <w:ilvl w:val="0"/>
          <w:numId w:val="317"/>
        </w:numPr>
        <w:autoSpaceDE/>
        <w:autoSpaceDN/>
        <w:adjustRightInd/>
        <w:spacing w:line="276" w:lineRule="auto"/>
        <w:jc w:val="both"/>
        <w:rPr>
          <w:rFonts w:eastAsia="Times New Roman"/>
          <w:lang w:val="ru-RU"/>
        </w:rPr>
      </w:pPr>
      <w:r w:rsidRPr="00C71315">
        <w:rPr>
          <w:rFonts w:eastAsia="Times New Roman"/>
          <w:lang w:val="ru-RU"/>
        </w:rPr>
        <w:t>Л. Армстронг. «Блюз Западной окраины».</w:t>
      </w:r>
    </w:p>
    <w:p w:rsidR="00C71315" w:rsidRPr="00C71315" w:rsidRDefault="00C71315" w:rsidP="002A5195">
      <w:pPr>
        <w:widowControl/>
        <w:numPr>
          <w:ilvl w:val="0"/>
          <w:numId w:val="317"/>
        </w:numPr>
        <w:autoSpaceDE/>
        <w:autoSpaceDN/>
        <w:adjustRightInd/>
        <w:spacing w:line="276" w:lineRule="auto"/>
        <w:jc w:val="both"/>
        <w:rPr>
          <w:rFonts w:eastAsia="Times New Roman"/>
          <w:lang w:val="ru-RU"/>
        </w:rPr>
      </w:pPr>
      <w:r w:rsidRPr="00C71315">
        <w:rPr>
          <w:rFonts w:eastAsia="Times New Roman"/>
          <w:lang w:val="ru-RU"/>
        </w:rPr>
        <w:t>Э. Артемьев. «Мозаика».</w:t>
      </w:r>
    </w:p>
    <w:p w:rsidR="00C71315" w:rsidRPr="00C71315" w:rsidRDefault="00C71315" w:rsidP="002A5195">
      <w:pPr>
        <w:widowControl/>
        <w:numPr>
          <w:ilvl w:val="0"/>
          <w:numId w:val="317"/>
        </w:numPr>
        <w:autoSpaceDE/>
        <w:autoSpaceDN/>
        <w:adjustRightInd/>
        <w:spacing w:line="276" w:lineRule="auto"/>
        <w:jc w:val="both"/>
        <w:rPr>
          <w:rFonts w:eastAsia="Times New Roman"/>
          <w:lang w:val="ru-RU"/>
        </w:rPr>
      </w:pPr>
      <w:r w:rsidRPr="00C71315">
        <w:rPr>
          <w:rFonts w:eastAsia="Times New Roman"/>
          <w:lang w:val="ru-RU"/>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«Agnus Dei» (№ 23), хор «Sanctus» (№ 20)). Оратория «Страсти по Матфею» (ария альта № 47). Сюита № 2 (7 часть «Шутка»). И. Бах-Ф. Бузони. Чакона из Партиты № 2 для скрипки соло.</w:t>
      </w:r>
    </w:p>
    <w:p w:rsidR="00C71315" w:rsidRPr="00C71315" w:rsidRDefault="00C71315" w:rsidP="002A5195">
      <w:pPr>
        <w:widowControl/>
        <w:numPr>
          <w:ilvl w:val="0"/>
          <w:numId w:val="317"/>
        </w:numPr>
        <w:autoSpaceDE/>
        <w:autoSpaceDN/>
        <w:adjustRightInd/>
        <w:spacing w:line="276" w:lineRule="auto"/>
        <w:jc w:val="both"/>
        <w:rPr>
          <w:rFonts w:eastAsia="Times New Roman"/>
          <w:lang w:val="it-IT"/>
        </w:rPr>
      </w:pPr>
      <w:r w:rsidRPr="00C71315">
        <w:rPr>
          <w:rFonts w:eastAsia="Times New Roman"/>
          <w:lang w:val="ru-RU"/>
        </w:rPr>
        <w:t>И</w:t>
      </w:r>
      <w:r w:rsidRPr="00C71315">
        <w:rPr>
          <w:rFonts w:eastAsia="Times New Roman"/>
        </w:rPr>
        <w:t xml:space="preserve">. </w:t>
      </w:r>
      <w:r w:rsidRPr="00C71315">
        <w:rPr>
          <w:rFonts w:eastAsia="Times New Roman"/>
          <w:lang w:val="ru-RU"/>
        </w:rPr>
        <w:t>Бах</w:t>
      </w:r>
      <w:r w:rsidRPr="00C71315">
        <w:rPr>
          <w:rFonts w:eastAsia="Times New Roman"/>
        </w:rPr>
        <w:t>-</w:t>
      </w:r>
      <w:r w:rsidRPr="00C71315">
        <w:rPr>
          <w:rFonts w:eastAsia="Times New Roman"/>
          <w:lang w:val="ru-RU"/>
        </w:rPr>
        <w:t>Ш</w:t>
      </w:r>
      <w:r w:rsidRPr="00C71315">
        <w:rPr>
          <w:rFonts w:eastAsia="Times New Roman"/>
        </w:rPr>
        <w:t xml:space="preserve">. </w:t>
      </w:r>
      <w:r w:rsidRPr="00C71315">
        <w:rPr>
          <w:rFonts w:eastAsia="Times New Roman"/>
          <w:lang w:val="ru-RU"/>
        </w:rPr>
        <w:t>Гуно</w:t>
      </w:r>
      <w:r w:rsidRPr="00C71315">
        <w:rPr>
          <w:rFonts w:eastAsia="Times New Roman"/>
        </w:rPr>
        <w:t>. «Ave Maria».</w:t>
      </w:r>
    </w:p>
    <w:p w:rsidR="00C71315" w:rsidRPr="00C71315" w:rsidRDefault="00C71315" w:rsidP="002A5195">
      <w:pPr>
        <w:widowControl/>
        <w:numPr>
          <w:ilvl w:val="0"/>
          <w:numId w:val="317"/>
        </w:numPr>
        <w:autoSpaceDE/>
        <w:autoSpaceDN/>
        <w:adjustRightInd/>
        <w:spacing w:line="276" w:lineRule="auto"/>
        <w:jc w:val="both"/>
        <w:rPr>
          <w:rFonts w:eastAsia="Times New Roman"/>
          <w:lang w:val="ru-RU"/>
        </w:rPr>
      </w:pPr>
      <w:r w:rsidRPr="00C71315">
        <w:rPr>
          <w:rFonts w:eastAsia="Times New Roman"/>
          <w:lang w:val="ru-RU"/>
        </w:rPr>
        <w:t>М. Березовский. Хоровой концерт «Не отвержи мене во время старости».</w:t>
      </w:r>
    </w:p>
    <w:p w:rsidR="00C71315" w:rsidRPr="00C71315" w:rsidRDefault="00C71315" w:rsidP="002A5195">
      <w:pPr>
        <w:widowControl/>
        <w:numPr>
          <w:ilvl w:val="0"/>
          <w:numId w:val="317"/>
        </w:numPr>
        <w:autoSpaceDE/>
        <w:autoSpaceDN/>
        <w:adjustRightInd/>
        <w:spacing w:line="276" w:lineRule="auto"/>
        <w:jc w:val="both"/>
        <w:rPr>
          <w:rFonts w:eastAsia="Times New Roman"/>
          <w:lang w:val="ru-RU"/>
        </w:rPr>
      </w:pPr>
      <w:r w:rsidRPr="00C71315">
        <w:rPr>
          <w:rFonts w:eastAsia="Times New Roman"/>
          <w:lang w:val="ru-RU"/>
        </w:rPr>
        <w:t>Л. Бернстайн. Мюзикл «Вестсайдская история» (песня Тони «Мария!», песня и танец девушек «Америка», дуэт Тони и Марии, сцена драки).</w:t>
      </w:r>
    </w:p>
    <w:p w:rsidR="00C71315" w:rsidRPr="00C71315" w:rsidRDefault="00C71315" w:rsidP="002A5195">
      <w:pPr>
        <w:widowControl/>
        <w:numPr>
          <w:ilvl w:val="0"/>
          <w:numId w:val="317"/>
        </w:numPr>
        <w:autoSpaceDE/>
        <w:autoSpaceDN/>
        <w:adjustRightInd/>
        <w:spacing w:line="276" w:lineRule="auto"/>
        <w:jc w:val="both"/>
        <w:rPr>
          <w:rFonts w:eastAsia="Times New Roman"/>
          <w:lang w:val="ru-RU"/>
        </w:rPr>
      </w:pPr>
      <w:r w:rsidRPr="00C71315">
        <w:rPr>
          <w:rFonts w:eastAsia="Times New Roman"/>
          <w:lang w:val="ru-RU"/>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 Песня Клерхен). Шотландская песня «Верный Джонни».</w:t>
      </w:r>
    </w:p>
    <w:p w:rsidR="00C71315" w:rsidRPr="00C71315" w:rsidRDefault="00C71315" w:rsidP="002A5195">
      <w:pPr>
        <w:widowControl/>
        <w:numPr>
          <w:ilvl w:val="0"/>
          <w:numId w:val="317"/>
        </w:numPr>
        <w:autoSpaceDE/>
        <w:autoSpaceDN/>
        <w:adjustRightInd/>
        <w:spacing w:line="276" w:lineRule="auto"/>
        <w:jc w:val="both"/>
        <w:rPr>
          <w:rFonts w:eastAsia="Times New Roman"/>
          <w:lang w:val="ru-RU"/>
        </w:rPr>
      </w:pPr>
      <w:r w:rsidRPr="00C71315">
        <w:rPr>
          <w:rFonts w:eastAsia="Times New Roman"/>
          <w:lang w:val="ru-RU"/>
        </w:rPr>
        <w:t>Ж. Бизе. Опера «Кармен» (фрагменты: Увертюра, Хабанера из I д., Сегедилья, Сцена гадания).</w:t>
      </w:r>
    </w:p>
    <w:p w:rsidR="00C71315" w:rsidRPr="00C71315" w:rsidRDefault="00C71315" w:rsidP="002A5195">
      <w:pPr>
        <w:widowControl/>
        <w:numPr>
          <w:ilvl w:val="0"/>
          <w:numId w:val="317"/>
        </w:numPr>
        <w:autoSpaceDE/>
        <w:autoSpaceDN/>
        <w:adjustRightInd/>
        <w:spacing w:line="276" w:lineRule="auto"/>
        <w:jc w:val="both"/>
        <w:rPr>
          <w:rFonts w:eastAsia="Times New Roman"/>
          <w:lang w:val="ru-RU"/>
        </w:rPr>
      </w:pPr>
      <w:r w:rsidRPr="00C71315">
        <w:rPr>
          <w:rFonts w:eastAsia="Times New Roman"/>
          <w:lang w:val="ru-RU"/>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C71315" w:rsidRPr="00C71315" w:rsidRDefault="00C71315" w:rsidP="002A5195">
      <w:pPr>
        <w:widowControl/>
        <w:numPr>
          <w:ilvl w:val="0"/>
          <w:numId w:val="317"/>
        </w:numPr>
        <w:autoSpaceDE/>
        <w:autoSpaceDN/>
        <w:adjustRightInd/>
        <w:spacing w:line="276" w:lineRule="auto"/>
        <w:jc w:val="both"/>
        <w:rPr>
          <w:rFonts w:eastAsia="Times New Roman"/>
          <w:lang w:val="ru-RU"/>
        </w:rPr>
      </w:pPr>
      <w:r w:rsidRPr="00C71315">
        <w:rPr>
          <w:rFonts w:eastAsia="Times New Roman"/>
          <w:lang w:val="ru-RU"/>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C71315" w:rsidRPr="00C71315" w:rsidRDefault="00C71315" w:rsidP="002A5195">
      <w:pPr>
        <w:widowControl/>
        <w:numPr>
          <w:ilvl w:val="0"/>
          <w:numId w:val="317"/>
        </w:numPr>
        <w:autoSpaceDE/>
        <w:autoSpaceDN/>
        <w:adjustRightInd/>
        <w:spacing w:line="276" w:lineRule="auto"/>
        <w:jc w:val="both"/>
        <w:rPr>
          <w:rFonts w:eastAsia="Times New Roman"/>
          <w:lang w:val="ru-RU"/>
        </w:rPr>
      </w:pPr>
      <w:r w:rsidRPr="00C71315">
        <w:rPr>
          <w:rFonts w:eastAsia="Times New Roman"/>
          <w:lang w:val="ru-RU"/>
        </w:rPr>
        <w:t>Д. Бортнянский. Херувимская песня № 7. «Слава Отцу и Сыну и Святому Духу».</w:t>
      </w:r>
    </w:p>
    <w:p w:rsidR="00C71315" w:rsidRPr="00C71315" w:rsidRDefault="00C71315" w:rsidP="002A5195">
      <w:pPr>
        <w:widowControl/>
        <w:numPr>
          <w:ilvl w:val="0"/>
          <w:numId w:val="317"/>
        </w:numPr>
        <w:autoSpaceDE/>
        <w:autoSpaceDN/>
        <w:adjustRightInd/>
        <w:spacing w:line="276" w:lineRule="auto"/>
        <w:jc w:val="both"/>
        <w:rPr>
          <w:rFonts w:eastAsia="Times New Roman"/>
          <w:lang w:val="ru-RU"/>
        </w:rPr>
      </w:pPr>
      <w:r w:rsidRPr="00C71315">
        <w:rPr>
          <w:rFonts w:eastAsia="Times New Roman"/>
          <w:lang w:val="ru-RU"/>
        </w:rPr>
        <w:t>Ж. Брель. Вальс.</w:t>
      </w:r>
    </w:p>
    <w:p w:rsidR="00C71315" w:rsidRPr="00C71315" w:rsidRDefault="00C71315" w:rsidP="002A5195">
      <w:pPr>
        <w:widowControl/>
        <w:numPr>
          <w:ilvl w:val="0"/>
          <w:numId w:val="317"/>
        </w:numPr>
        <w:autoSpaceDE/>
        <w:autoSpaceDN/>
        <w:adjustRightInd/>
        <w:spacing w:line="276" w:lineRule="auto"/>
        <w:jc w:val="both"/>
        <w:rPr>
          <w:rFonts w:eastAsia="Times New Roman"/>
          <w:lang w:val="ru-RU"/>
        </w:rPr>
      </w:pPr>
      <w:r w:rsidRPr="00C71315">
        <w:rPr>
          <w:rFonts w:eastAsia="Times New Roman"/>
          <w:lang w:val="ru-RU"/>
        </w:rPr>
        <w:t>Дж. Верди. Опера «Риголетто» (Песенка Герцога, Финал).</w:t>
      </w:r>
    </w:p>
    <w:p w:rsidR="00C71315" w:rsidRPr="00C71315" w:rsidRDefault="00C71315" w:rsidP="002A5195">
      <w:pPr>
        <w:widowControl/>
        <w:numPr>
          <w:ilvl w:val="0"/>
          <w:numId w:val="317"/>
        </w:numPr>
        <w:autoSpaceDE/>
        <w:autoSpaceDN/>
        <w:adjustRightInd/>
        <w:spacing w:line="276" w:lineRule="auto"/>
        <w:jc w:val="both"/>
        <w:rPr>
          <w:rFonts w:eastAsia="Times New Roman"/>
          <w:lang w:val="ru-RU"/>
        </w:rPr>
      </w:pPr>
      <w:r w:rsidRPr="00C71315">
        <w:rPr>
          <w:rFonts w:eastAsia="Times New Roman"/>
          <w:lang w:val="ru-RU"/>
        </w:rPr>
        <w:t>А. Вивальди. Цикл концертов для скрипки соло, струнного квинтета, органа и чембало «Времена года» («Весна», «Зима»).</w:t>
      </w:r>
    </w:p>
    <w:p w:rsidR="00C71315" w:rsidRPr="00C71315" w:rsidRDefault="00C71315" w:rsidP="002A5195">
      <w:pPr>
        <w:widowControl/>
        <w:numPr>
          <w:ilvl w:val="0"/>
          <w:numId w:val="317"/>
        </w:numPr>
        <w:autoSpaceDE/>
        <w:autoSpaceDN/>
        <w:adjustRightInd/>
        <w:spacing w:line="276" w:lineRule="auto"/>
        <w:jc w:val="both"/>
        <w:rPr>
          <w:rFonts w:eastAsia="Times New Roman"/>
          <w:lang w:val="ru-RU"/>
        </w:rPr>
      </w:pPr>
      <w:r w:rsidRPr="00C71315">
        <w:rPr>
          <w:rFonts w:eastAsia="Times New Roman"/>
          <w:lang w:val="ru-RU"/>
        </w:rPr>
        <w:t>Э. Вила Лобос. «Бразильская бахиана» № 5 (ария для сопрано и виолончелей).</w:t>
      </w:r>
    </w:p>
    <w:p w:rsidR="00C71315" w:rsidRPr="00C71315" w:rsidRDefault="00C71315" w:rsidP="002A5195">
      <w:pPr>
        <w:widowControl/>
        <w:numPr>
          <w:ilvl w:val="0"/>
          <w:numId w:val="317"/>
        </w:numPr>
        <w:autoSpaceDE/>
        <w:autoSpaceDN/>
        <w:adjustRightInd/>
        <w:spacing w:line="276" w:lineRule="auto"/>
        <w:jc w:val="both"/>
        <w:rPr>
          <w:rFonts w:eastAsia="Times New Roman"/>
          <w:lang w:val="ru-RU"/>
        </w:rPr>
      </w:pPr>
      <w:r w:rsidRPr="00C71315">
        <w:rPr>
          <w:rFonts w:eastAsia="Times New Roman"/>
          <w:lang w:val="ru-RU"/>
        </w:rPr>
        <w:t>А. Варламов. «Горные вершины» (сл. М. Лермонтова). «Красный сарафан» (сл. Г. Цыганова).</w:t>
      </w:r>
    </w:p>
    <w:p w:rsidR="00C71315" w:rsidRPr="00C71315" w:rsidRDefault="00C71315" w:rsidP="002A5195">
      <w:pPr>
        <w:widowControl/>
        <w:numPr>
          <w:ilvl w:val="0"/>
          <w:numId w:val="317"/>
        </w:numPr>
        <w:autoSpaceDE/>
        <w:autoSpaceDN/>
        <w:adjustRightInd/>
        <w:spacing w:line="276" w:lineRule="auto"/>
        <w:jc w:val="both"/>
        <w:rPr>
          <w:rFonts w:eastAsia="Times New Roman"/>
          <w:lang w:val="ru-RU"/>
        </w:rPr>
      </w:pPr>
      <w:r w:rsidRPr="00C71315">
        <w:rPr>
          <w:rFonts w:eastAsia="Times New Roman"/>
          <w:lang w:val="ru-RU"/>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C71315" w:rsidRPr="00C71315" w:rsidRDefault="00C71315" w:rsidP="002A5195">
      <w:pPr>
        <w:widowControl/>
        <w:numPr>
          <w:ilvl w:val="0"/>
          <w:numId w:val="317"/>
        </w:numPr>
        <w:autoSpaceDE/>
        <w:autoSpaceDN/>
        <w:adjustRightInd/>
        <w:spacing w:line="276" w:lineRule="auto"/>
        <w:jc w:val="both"/>
        <w:rPr>
          <w:rFonts w:eastAsia="Times New Roman"/>
          <w:lang w:val="ru-RU"/>
        </w:rPr>
      </w:pPr>
      <w:r w:rsidRPr="00C71315">
        <w:rPr>
          <w:rFonts w:eastAsia="Times New Roman"/>
          <w:lang w:val="ru-RU"/>
        </w:rPr>
        <w:t xml:space="preserve">Й. Гайдн. Симфония № 103 («С тремоло литавр»). I часть, IV часть. </w:t>
      </w:r>
    </w:p>
    <w:p w:rsidR="00C71315" w:rsidRPr="00C71315" w:rsidRDefault="00C71315" w:rsidP="002A5195">
      <w:pPr>
        <w:widowControl/>
        <w:numPr>
          <w:ilvl w:val="0"/>
          <w:numId w:val="317"/>
        </w:numPr>
        <w:autoSpaceDE/>
        <w:autoSpaceDN/>
        <w:adjustRightInd/>
        <w:spacing w:line="276" w:lineRule="auto"/>
        <w:jc w:val="both"/>
        <w:rPr>
          <w:rFonts w:eastAsia="Times New Roman"/>
          <w:lang w:val="ru-RU"/>
        </w:rPr>
      </w:pPr>
      <w:r w:rsidRPr="00C71315">
        <w:rPr>
          <w:rFonts w:eastAsia="Times New Roman"/>
          <w:lang w:val="ru-RU"/>
        </w:rPr>
        <w:t>Г. Гендель. Пассакалия из сюиты соль минор. Хор «Аллилуйя» (№ 44) из оратории «Мессия».</w:t>
      </w:r>
    </w:p>
    <w:p w:rsidR="00C71315" w:rsidRPr="00C71315" w:rsidRDefault="00C71315" w:rsidP="002A5195">
      <w:pPr>
        <w:widowControl/>
        <w:numPr>
          <w:ilvl w:val="0"/>
          <w:numId w:val="317"/>
        </w:numPr>
        <w:autoSpaceDE/>
        <w:autoSpaceDN/>
        <w:adjustRightInd/>
        <w:spacing w:line="276" w:lineRule="auto"/>
        <w:jc w:val="both"/>
        <w:rPr>
          <w:rFonts w:eastAsia="Times New Roman"/>
          <w:lang w:val="ru-RU"/>
        </w:rPr>
      </w:pPr>
      <w:r w:rsidRPr="00C71315">
        <w:rPr>
          <w:rFonts w:eastAsia="Times New Roman"/>
          <w:lang w:val="ru-RU"/>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C71315" w:rsidRPr="00C71315" w:rsidRDefault="00C71315" w:rsidP="002A5195">
      <w:pPr>
        <w:widowControl/>
        <w:numPr>
          <w:ilvl w:val="0"/>
          <w:numId w:val="317"/>
        </w:numPr>
        <w:autoSpaceDE/>
        <w:autoSpaceDN/>
        <w:adjustRightInd/>
        <w:spacing w:line="276" w:lineRule="auto"/>
        <w:jc w:val="both"/>
        <w:rPr>
          <w:rFonts w:eastAsia="Times New Roman"/>
          <w:lang w:val="ru-RU"/>
        </w:rPr>
      </w:pPr>
      <w:r w:rsidRPr="00C71315">
        <w:rPr>
          <w:rFonts w:eastAsia="Times New Roman"/>
          <w:lang w:val="ru-RU"/>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C71315" w:rsidRPr="00C71315" w:rsidRDefault="00C71315" w:rsidP="002A5195">
      <w:pPr>
        <w:widowControl/>
        <w:numPr>
          <w:ilvl w:val="0"/>
          <w:numId w:val="317"/>
        </w:numPr>
        <w:autoSpaceDE/>
        <w:autoSpaceDN/>
        <w:adjustRightInd/>
        <w:spacing w:line="276" w:lineRule="auto"/>
        <w:jc w:val="both"/>
        <w:rPr>
          <w:rFonts w:eastAsia="Times New Roman"/>
          <w:lang w:val="ru-RU"/>
        </w:rPr>
      </w:pPr>
      <w:r w:rsidRPr="00C71315">
        <w:rPr>
          <w:rFonts w:eastAsia="Times New Roman"/>
          <w:lang w:val="ru-RU"/>
        </w:rPr>
        <w:t>М. Глинка-М. Балакирев. «Жаворонок» (фортепианная пьеса).</w:t>
      </w:r>
    </w:p>
    <w:p w:rsidR="00C71315" w:rsidRPr="00C71315" w:rsidRDefault="00C71315" w:rsidP="002A5195">
      <w:pPr>
        <w:widowControl/>
        <w:numPr>
          <w:ilvl w:val="0"/>
          <w:numId w:val="317"/>
        </w:numPr>
        <w:autoSpaceDE/>
        <w:autoSpaceDN/>
        <w:adjustRightInd/>
        <w:spacing w:line="276" w:lineRule="auto"/>
        <w:jc w:val="both"/>
        <w:rPr>
          <w:rFonts w:eastAsia="Times New Roman"/>
          <w:lang w:val="ru-RU"/>
        </w:rPr>
      </w:pPr>
      <w:r w:rsidRPr="00C71315">
        <w:rPr>
          <w:rFonts w:eastAsia="Times New Roman"/>
          <w:lang w:val="ru-RU"/>
        </w:rPr>
        <w:t>К. Глюк. Опера «Орфей и Эвридика» (хор «Струн золотых напев», Мелодия, Хор фурий).</w:t>
      </w:r>
    </w:p>
    <w:p w:rsidR="00C71315" w:rsidRPr="00C71315" w:rsidRDefault="00C71315" w:rsidP="002A5195">
      <w:pPr>
        <w:widowControl/>
        <w:numPr>
          <w:ilvl w:val="0"/>
          <w:numId w:val="317"/>
        </w:numPr>
        <w:autoSpaceDE/>
        <w:autoSpaceDN/>
        <w:adjustRightInd/>
        <w:spacing w:line="276" w:lineRule="auto"/>
        <w:jc w:val="both"/>
        <w:rPr>
          <w:rFonts w:eastAsia="Times New Roman"/>
          <w:lang w:val="ru-RU"/>
        </w:rPr>
      </w:pPr>
      <w:r w:rsidRPr="00C71315">
        <w:rPr>
          <w:rFonts w:eastAsia="Times New Roman"/>
          <w:lang w:val="ru-RU"/>
        </w:rPr>
        <w:t>Э. Григ. Музыка к драме Г. Ибсена «Пер Гюнт» (Песня Сольвейг, «Смерть Озе»). Соната для виолончели и фортепиано» (Ι часть).</w:t>
      </w:r>
    </w:p>
    <w:p w:rsidR="00C71315" w:rsidRPr="00C71315" w:rsidRDefault="00C71315" w:rsidP="002A5195">
      <w:pPr>
        <w:widowControl/>
        <w:numPr>
          <w:ilvl w:val="0"/>
          <w:numId w:val="317"/>
        </w:numPr>
        <w:autoSpaceDE/>
        <w:autoSpaceDN/>
        <w:adjustRightInd/>
        <w:spacing w:line="276" w:lineRule="auto"/>
        <w:jc w:val="both"/>
        <w:rPr>
          <w:rFonts w:eastAsia="Times New Roman"/>
          <w:lang w:val="ru-RU"/>
        </w:rPr>
      </w:pPr>
      <w:r w:rsidRPr="00C71315">
        <w:rPr>
          <w:rFonts w:eastAsia="Times New Roman"/>
          <w:lang w:val="ru-RU"/>
        </w:rPr>
        <w:t>А. Гурилев. «Домик-крошечка» (сл. С. Любецкого). «Вьется ласточка сизокрылая» (сл. Н. Грекова). «Колокольчик» (сл. И. Макарова).</w:t>
      </w:r>
    </w:p>
    <w:p w:rsidR="00C71315" w:rsidRPr="00C71315" w:rsidRDefault="00C71315" w:rsidP="002A5195">
      <w:pPr>
        <w:widowControl/>
        <w:numPr>
          <w:ilvl w:val="0"/>
          <w:numId w:val="317"/>
        </w:numPr>
        <w:autoSpaceDE/>
        <w:autoSpaceDN/>
        <w:adjustRightInd/>
        <w:spacing w:line="276" w:lineRule="auto"/>
        <w:jc w:val="both"/>
        <w:rPr>
          <w:rFonts w:eastAsia="Times New Roman"/>
          <w:lang w:val="ru-RU"/>
        </w:rPr>
      </w:pPr>
      <w:r w:rsidRPr="00C71315">
        <w:rPr>
          <w:rFonts w:eastAsia="Times New Roman"/>
          <w:lang w:val="ru-RU"/>
        </w:rPr>
        <w:t>К. Дебюсси. Ноктюрн «Празднества». «Бергамасская сюита» («Лунный свет»). Фортепианная сюита «Детский уголок» («Кукольный кэк-уок»).</w:t>
      </w:r>
    </w:p>
    <w:p w:rsidR="00C71315" w:rsidRPr="00C71315" w:rsidRDefault="00C71315" w:rsidP="002A5195">
      <w:pPr>
        <w:widowControl/>
        <w:numPr>
          <w:ilvl w:val="0"/>
          <w:numId w:val="317"/>
        </w:numPr>
        <w:autoSpaceDE/>
        <w:autoSpaceDN/>
        <w:adjustRightInd/>
        <w:spacing w:line="276" w:lineRule="auto"/>
        <w:jc w:val="both"/>
        <w:rPr>
          <w:rFonts w:eastAsia="Times New Roman"/>
          <w:lang w:val="ru-RU"/>
        </w:rPr>
      </w:pPr>
      <w:r w:rsidRPr="00C71315">
        <w:rPr>
          <w:rFonts w:eastAsia="Times New Roman"/>
          <w:lang w:val="ru-RU"/>
        </w:rPr>
        <w:t>Б. Дварионас. «Деревянная лошадка».</w:t>
      </w:r>
    </w:p>
    <w:p w:rsidR="00C71315" w:rsidRPr="00C71315" w:rsidRDefault="00C71315" w:rsidP="002A5195">
      <w:pPr>
        <w:widowControl/>
        <w:numPr>
          <w:ilvl w:val="0"/>
          <w:numId w:val="317"/>
        </w:numPr>
        <w:autoSpaceDE/>
        <w:autoSpaceDN/>
        <w:adjustRightInd/>
        <w:spacing w:line="276" w:lineRule="auto"/>
        <w:jc w:val="both"/>
        <w:rPr>
          <w:rFonts w:eastAsia="Times New Roman"/>
          <w:lang w:val="ru-RU"/>
        </w:rPr>
      </w:pPr>
      <w:r w:rsidRPr="00C71315">
        <w:rPr>
          <w:rFonts w:eastAsia="Times New Roman"/>
          <w:lang w:val="ru-RU"/>
        </w:rPr>
        <w:t>И. Дунаевский. Марш из к/ф «Веселые ребята» (сл. В. Лебедева-Кумача). Оперетта «Белая акация» (Вальс, Песня об Одессе, Выход Ларисы и семи кавалеров).</w:t>
      </w:r>
    </w:p>
    <w:p w:rsidR="00C71315" w:rsidRPr="00C71315" w:rsidRDefault="00C71315" w:rsidP="002A5195">
      <w:pPr>
        <w:widowControl/>
        <w:numPr>
          <w:ilvl w:val="0"/>
          <w:numId w:val="317"/>
        </w:numPr>
        <w:autoSpaceDE/>
        <w:autoSpaceDN/>
        <w:adjustRightInd/>
        <w:spacing w:line="276" w:lineRule="auto"/>
        <w:jc w:val="both"/>
        <w:rPr>
          <w:rFonts w:eastAsia="Times New Roman"/>
          <w:lang w:val="ru-RU"/>
        </w:rPr>
      </w:pPr>
      <w:r w:rsidRPr="00C71315">
        <w:rPr>
          <w:rFonts w:eastAsia="Times New Roman"/>
          <w:lang w:val="ru-RU"/>
        </w:rPr>
        <w:t>А. Журбин. Рок-опера «Орфей и Эвридика» (фрагменты по выбору учителя).</w:t>
      </w:r>
    </w:p>
    <w:p w:rsidR="00C71315" w:rsidRPr="00C71315" w:rsidRDefault="00C71315" w:rsidP="002A5195">
      <w:pPr>
        <w:widowControl/>
        <w:numPr>
          <w:ilvl w:val="0"/>
          <w:numId w:val="317"/>
        </w:numPr>
        <w:autoSpaceDE/>
        <w:autoSpaceDN/>
        <w:adjustRightInd/>
        <w:spacing w:line="276" w:lineRule="auto"/>
        <w:jc w:val="both"/>
        <w:rPr>
          <w:rFonts w:eastAsia="Times New Roman"/>
          <w:lang w:val="ru-RU"/>
        </w:rPr>
      </w:pPr>
      <w:r w:rsidRPr="00C71315">
        <w:rPr>
          <w:rFonts w:eastAsia="Times New Roman"/>
          <w:lang w:val="ru-RU"/>
        </w:rPr>
        <w:t>Знаменный распев.</w:t>
      </w:r>
    </w:p>
    <w:p w:rsidR="00C71315" w:rsidRPr="00C71315" w:rsidRDefault="00C71315" w:rsidP="002A5195">
      <w:pPr>
        <w:widowControl/>
        <w:numPr>
          <w:ilvl w:val="0"/>
          <w:numId w:val="317"/>
        </w:numPr>
        <w:autoSpaceDE/>
        <w:autoSpaceDN/>
        <w:adjustRightInd/>
        <w:spacing w:line="276" w:lineRule="auto"/>
        <w:jc w:val="both"/>
        <w:rPr>
          <w:rFonts w:eastAsia="Times New Roman"/>
          <w:lang w:val="ru-RU"/>
        </w:rPr>
      </w:pPr>
      <w:r w:rsidRPr="00C71315">
        <w:rPr>
          <w:rFonts w:eastAsia="Times New Roman"/>
          <w:lang w:val="ru-RU"/>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C71315" w:rsidRPr="00C71315" w:rsidRDefault="00C71315" w:rsidP="002A5195">
      <w:pPr>
        <w:widowControl/>
        <w:numPr>
          <w:ilvl w:val="0"/>
          <w:numId w:val="317"/>
        </w:numPr>
        <w:autoSpaceDE/>
        <w:autoSpaceDN/>
        <w:adjustRightInd/>
        <w:spacing w:line="276" w:lineRule="auto"/>
        <w:jc w:val="both"/>
        <w:rPr>
          <w:rFonts w:eastAsia="Times New Roman"/>
          <w:lang w:val="ru-RU"/>
        </w:rPr>
      </w:pPr>
      <w:r w:rsidRPr="00C71315">
        <w:rPr>
          <w:rFonts w:eastAsia="Times New Roman"/>
          <w:lang w:val="ru-RU"/>
        </w:rPr>
        <w:t>В. Калинников. Симфония № 1 (соль минор, I часть).</w:t>
      </w:r>
    </w:p>
    <w:p w:rsidR="00C71315" w:rsidRPr="00C71315" w:rsidRDefault="00C71315" w:rsidP="002A5195">
      <w:pPr>
        <w:widowControl/>
        <w:numPr>
          <w:ilvl w:val="0"/>
          <w:numId w:val="317"/>
        </w:numPr>
        <w:autoSpaceDE/>
        <w:autoSpaceDN/>
        <w:adjustRightInd/>
        <w:spacing w:line="276" w:lineRule="auto"/>
        <w:jc w:val="both"/>
        <w:rPr>
          <w:rFonts w:eastAsia="Times New Roman"/>
          <w:lang w:val="ru-RU"/>
        </w:rPr>
      </w:pPr>
      <w:r w:rsidRPr="00C71315">
        <w:rPr>
          <w:rFonts w:eastAsia="Times New Roman"/>
          <w:lang w:val="ru-RU"/>
        </w:rPr>
        <w:t>К. Караев. Балет «Тропою грома» (Танец черных).</w:t>
      </w:r>
    </w:p>
    <w:p w:rsidR="00C71315" w:rsidRPr="00C71315" w:rsidRDefault="00C71315" w:rsidP="002A5195">
      <w:pPr>
        <w:widowControl/>
        <w:numPr>
          <w:ilvl w:val="0"/>
          <w:numId w:val="317"/>
        </w:numPr>
        <w:autoSpaceDE/>
        <w:autoSpaceDN/>
        <w:adjustRightInd/>
        <w:spacing w:line="276" w:lineRule="auto"/>
        <w:jc w:val="both"/>
        <w:rPr>
          <w:rFonts w:eastAsia="Times New Roman"/>
        </w:rPr>
      </w:pPr>
      <w:r w:rsidRPr="00C71315">
        <w:rPr>
          <w:rFonts w:eastAsia="Times New Roman"/>
          <w:lang w:val="ru-RU"/>
        </w:rPr>
        <w:t>Д</w:t>
      </w:r>
      <w:r w:rsidRPr="00C71315">
        <w:rPr>
          <w:rFonts w:eastAsia="Times New Roman"/>
        </w:rPr>
        <w:t xml:space="preserve">. </w:t>
      </w:r>
      <w:r w:rsidRPr="00C71315">
        <w:rPr>
          <w:rFonts w:eastAsia="Times New Roman"/>
          <w:lang w:val="ru-RU"/>
        </w:rPr>
        <w:t>Каччини</w:t>
      </w:r>
      <w:r w:rsidRPr="00C71315">
        <w:rPr>
          <w:rFonts w:eastAsia="Times New Roman"/>
        </w:rPr>
        <w:t>. «AveMaria».</w:t>
      </w:r>
    </w:p>
    <w:p w:rsidR="00C71315" w:rsidRPr="00C71315" w:rsidRDefault="00C71315" w:rsidP="002A5195">
      <w:pPr>
        <w:widowControl/>
        <w:numPr>
          <w:ilvl w:val="0"/>
          <w:numId w:val="317"/>
        </w:numPr>
        <w:autoSpaceDE/>
        <w:autoSpaceDN/>
        <w:adjustRightInd/>
        <w:spacing w:line="276" w:lineRule="auto"/>
        <w:jc w:val="both"/>
        <w:rPr>
          <w:rFonts w:eastAsia="Times New Roman"/>
          <w:lang w:val="ru-RU"/>
        </w:rPr>
      </w:pPr>
      <w:r w:rsidRPr="00C71315">
        <w:rPr>
          <w:rFonts w:eastAsia="Times New Roman"/>
          <w:lang w:val="ru-RU"/>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C71315" w:rsidRPr="00C71315" w:rsidRDefault="00C71315" w:rsidP="002A5195">
      <w:pPr>
        <w:widowControl/>
        <w:numPr>
          <w:ilvl w:val="0"/>
          <w:numId w:val="317"/>
        </w:numPr>
        <w:autoSpaceDE/>
        <w:autoSpaceDN/>
        <w:adjustRightInd/>
        <w:spacing w:line="276" w:lineRule="auto"/>
        <w:jc w:val="both"/>
        <w:rPr>
          <w:rFonts w:eastAsia="Times New Roman"/>
          <w:lang w:val="ru-RU"/>
        </w:rPr>
      </w:pPr>
      <w:r w:rsidRPr="00C71315">
        <w:rPr>
          <w:rFonts w:eastAsia="Times New Roman"/>
          <w:lang w:val="ru-RU"/>
        </w:rPr>
        <w:t>В. Лаурушас. «В путь».</w:t>
      </w:r>
    </w:p>
    <w:p w:rsidR="00C71315" w:rsidRPr="00C71315" w:rsidRDefault="00C71315" w:rsidP="002A5195">
      <w:pPr>
        <w:widowControl/>
        <w:numPr>
          <w:ilvl w:val="0"/>
          <w:numId w:val="317"/>
        </w:numPr>
        <w:autoSpaceDE/>
        <w:autoSpaceDN/>
        <w:adjustRightInd/>
        <w:spacing w:line="276" w:lineRule="auto"/>
        <w:jc w:val="both"/>
        <w:rPr>
          <w:rFonts w:eastAsia="Times New Roman"/>
          <w:lang w:val="ru-RU"/>
        </w:rPr>
      </w:pPr>
      <w:r w:rsidRPr="00C71315">
        <w:rPr>
          <w:rFonts w:eastAsia="Times New Roman"/>
          <w:lang w:val="ru-RU"/>
        </w:rPr>
        <w:t>Ф. Лист. Венгерская рапсодия № 2. Этюд Паганини (№ 6).</w:t>
      </w:r>
    </w:p>
    <w:p w:rsidR="00C71315" w:rsidRPr="00C71315" w:rsidRDefault="00C71315" w:rsidP="002A5195">
      <w:pPr>
        <w:widowControl/>
        <w:numPr>
          <w:ilvl w:val="0"/>
          <w:numId w:val="317"/>
        </w:numPr>
        <w:autoSpaceDE/>
        <w:autoSpaceDN/>
        <w:adjustRightInd/>
        <w:spacing w:line="276" w:lineRule="auto"/>
        <w:jc w:val="both"/>
        <w:rPr>
          <w:rFonts w:eastAsia="Times New Roman"/>
          <w:lang w:val="ru-RU"/>
        </w:rPr>
      </w:pPr>
      <w:r w:rsidRPr="00C71315">
        <w:rPr>
          <w:rFonts w:eastAsia="Times New Roman"/>
          <w:lang w:val="ru-RU"/>
        </w:rPr>
        <w:t>И. Лученок. «Хатынь» (ст. Г. Петренко).</w:t>
      </w:r>
    </w:p>
    <w:p w:rsidR="00C71315" w:rsidRPr="00C71315" w:rsidRDefault="00C71315" w:rsidP="002A5195">
      <w:pPr>
        <w:widowControl/>
        <w:numPr>
          <w:ilvl w:val="0"/>
          <w:numId w:val="317"/>
        </w:numPr>
        <w:autoSpaceDE/>
        <w:autoSpaceDN/>
        <w:adjustRightInd/>
        <w:spacing w:line="276" w:lineRule="auto"/>
        <w:jc w:val="both"/>
        <w:rPr>
          <w:rFonts w:eastAsia="Times New Roman"/>
          <w:lang w:val="ru-RU"/>
        </w:rPr>
      </w:pPr>
      <w:r w:rsidRPr="00C71315">
        <w:rPr>
          <w:rFonts w:eastAsia="Times New Roman"/>
          <w:lang w:val="ru-RU"/>
        </w:rPr>
        <w:t>А. Лядов. Кикимора (народное сказание для оркестра).</w:t>
      </w:r>
    </w:p>
    <w:p w:rsidR="00C71315" w:rsidRPr="00C71315" w:rsidRDefault="00C71315" w:rsidP="002A5195">
      <w:pPr>
        <w:widowControl/>
        <w:numPr>
          <w:ilvl w:val="0"/>
          <w:numId w:val="317"/>
        </w:numPr>
        <w:autoSpaceDE/>
        <w:autoSpaceDN/>
        <w:adjustRightInd/>
        <w:spacing w:line="276" w:lineRule="auto"/>
        <w:jc w:val="both"/>
        <w:rPr>
          <w:rFonts w:eastAsia="Times New Roman"/>
          <w:lang w:val="ru-RU"/>
        </w:rPr>
      </w:pPr>
      <w:r w:rsidRPr="00C71315">
        <w:rPr>
          <w:rFonts w:eastAsia="Times New Roman"/>
          <w:lang w:val="ru-RU"/>
        </w:rPr>
        <w:t>Ф. Лэй. «История любви».</w:t>
      </w:r>
    </w:p>
    <w:p w:rsidR="00C71315" w:rsidRPr="00C71315" w:rsidRDefault="00C71315" w:rsidP="002A5195">
      <w:pPr>
        <w:widowControl/>
        <w:numPr>
          <w:ilvl w:val="0"/>
          <w:numId w:val="317"/>
        </w:numPr>
        <w:autoSpaceDE/>
        <w:autoSpaceDN/>
        <w:adjustRightInd/>
        <w:spacing w:line="276" w:lineRule="auto"/>
        <w:jc w:val="both"/>
        <w:rPr>
          <w:rFonts w:eastAsia="Times New Roman"/>
          <w:lang w:val="ru-RU"/>
        </w:rPr>
      </w:pPr>
      <w:r w:rsidRPr="00C71315">
        <w:rPr>
          <w:rFonts w:eastAsia="Times New Roman"/>
          <w:lang w:val="ru-RU"/>
        </w:rPr>
        <w:t>Мадригалы эпохи Возрождения.</w:t>
      </w:r>
    </w:p>
    <w:p w:rsidR="00C71315" w:rsidRPr="00C71315" w:rsidRDefault="00C71315" w:rsidP="002A5195">
      <w:pPr>
        <w:widowControl/>
        <w:numPr>
          <w:ilvl w:val="0"/>
          <w:numId w:val="317"/>
        </w:numPr>
        <w:autoSpaceDE/>
        <w:autoSpaceDN/>
        <w:adjustRightInd/>
        <w:spacing w:line="276" w:lineRule="auto"/>
        <w:jc w:val="both"/>
        <w:rPr>
          <w:rFonts w:eastAsia="Times New Roman"/>
          <w:lang w:val="ru-RU"/>
        </w:rPr>
      </w:pPr>
      <w:r w:rsidRPr="00C71315">
        <w:rPr>
          <w:rFonts w:eastAsia="Times New Roman"/>
          <w:lang w:val="ru-RU"/>
        </w:rPr>
        <w:t>Р. де Лиль. «Марсельеза».</w:t>
      </w:r>
    </w:p>
    <w:p w:rsidR="00C71315" w:rsidRPr="00C71315" w:rsidRDefault="00C71315" w:rsidP="002A5195">
      <w:pPr>
        <w:widowControl/>
        <w:numPr>
          <w:ilvl w:val="0"/>
          <w:numId w:val="317"/>
        </w:numPr>
        <w:autoSpaceDE/>
        <w:autoSpaceDN/>
        <w:adjustRightInd/>
        <w:spacing w:line="276" w:lineRule="auto"/>
        <w:jc w:val="both"/>
        <w:rPr>
          <w:rFonts w:eastAsia="Times New Roman"/>
          <w:lang w:val="ru-RU"/>
        </w:rPr>
      </w:pPr>
      <w:r w:rsidRPr="00C71315">
        <w:rPr>
          <w:rFonts w:eastAsia="Times New Roman"/>
          <w:lang w:val="ru-RU"/>
        </w:rPr>
        <w:t>А. Марчелло. Концерт для гобоя с оркестром ре минор (II часть, Адажио).</w:t>
      </w:r>
    </w:p>
    <w:p w:rsidR="00C71315" w:rsidRPr="00C71315" w:rsidRDefault="00C71315" w:rsidP="002A5195">
      <w:pPr>
        <w:widowControl/>
        <w:numPr>
          <w:ilvl w:val="0"/>
          <w:numId w:val="317"/>
        </w:numPr>
        <w:autoSpaceDE/>
        <w:autoSpaceDN/>
        <w:adjustRightInd/>
        <w:spacing w:line="276" w:lineRule="auto"/>
        <w:jc w:val="both"/>
        <w:rPr>
          <w:rFonts w:eastAsia="Times New Roman"/>
          <w:lang w:val="ru-RU"/>
        </w:rPr>
      </w:pPr>
      <w:r w:rsidRPr="00C71315">
        <w:rPr>
          <w:rFonts w:eastAsia="Times New Roman"/>
          <w:lang w:val="ru-RU"/>
        </w:rPr>
        <w:t>М. Матвеев. «Матушка, матушка, что во поле пыльно».</w:t>
      </w:r>
    </w:p>
    <w:p w:rsidR="00C71315" w:rsidRPr="00C71315" w:rsidRDefault="00C71315" w:rsidP="002A5195">
      <w:pPr>
        <w:widowControl/>
        <w:numPr>
          <w:ilvl w:val="0"/>
          <w:numId w:val="317"/>
        </w:numPr>
        <w:autoSpaceDE/>
        <w:autoSpaceDN/>
        <w:adjustRightInd/>
        <w:spacing w:line="276" w:lineRule="auto"/>
        <w:jc w:val="both"/>
        <w:rPr>
          <w:rFonts w:eastAsia="Times New Roman"/>
          <w:lang w:val="ru-RU"/>
        </w:rPr>
      </w:pPr>
      <w:r w:rsidRPr="00C71315">
        <w:rPr>
          <w:rFonts w:eastAsia="Times New Roman"/>
          <w:lang w:val="ru-RU"/>
        </w:rPr>
        <w:t>Д. Мийо. «Бразилейра».</w:t>
      </w:r>
    </w:p>
    <w:p w:rsidR="00C71315" w:rsidRPr="00C71315" w:rsidRDefault="00C71315" w:rsidP="002A5195">
      <w:pPr>
        <w:widowControl/>
        <w:numPr>
          <w:ilvl w:val="0"/>
          <w:numId w:val="317"/>
        </w:numPr>
        <w:autoSpaceDE/>
        <w:autoSpaceDN/>
        <w:adjustRightInd/>
        <w:spacing w:line="276" w:lineRule="auto"/>
        <w:jc w:val="both"/>
        <w:rPr>
          <w:rFonts w:eastAsia="Times New Roman"/>
          <w:lang w:val="ru-RU"/>
        </w:rPr>
      </w:pPr>
      <w:r w:rsidRPr="00C71315">
        <w:rPr>
          <w:rFonts w:eastAsia="Times New Roman"/>
          <w:lang w:val="ru-RU"/>
        </w:rPr>
        <w:t>И. Морозов. Балет «Айболит» (фрагменты: Полечка, Морское плавание, Галоп).</w:t>
      </w:r>
    </w:p>
    <w:p w:rsidR="00C71315" w:rsidRPr="00C71315" w:rsidRDefault="00C71315" w:rsidP="002A5195">
      <w:pPr>
        <w:widowControl/>
        <w:numPr>
          <w:ilvl w:val="0"/>
          <w:numId w:val="317"/>
        </w:numPr>
        <w:autoSpaceDE/>
        <w:autoSpaceDN/>
        <w:adjustRightInd/>
        <w:spacing w:line="276" w:lineRule="auto"/>
        <w:jc w:val="both"/>
        <w:rPr>
          <w:rFonts w:eastAsia="Times New Roman"/>
          <w:lang w:val="ru-RU"/>
        </w:rPr>
      </w:pPr>
      <w:r w:rsidRPr="00C71315">
        <w:rPr>
          <w:rFonts w:eastAsia="Times New Roman"/>
          <w:lang w:val="ru-RU"/>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(«Diesire», «Lacrimoza»). Соната № 11 (I, II, III ч.). Фрагменты из оперы «Волшебная флейта». Мотет «Ave, verumcorpus».</w:t>
      </w:r>
    </w:p>
    <w:p w:rsidR="00C71315" w:rsidRPr="00C71315" w:rsidRDefault="00C71315" w:rsidP="002A5195">
      <w:pPr>
        <w:widowControl/>
        <w:numPr>
          <w:ilvl w:val="0"/>
          <w:numId w:val="317"/>
        </w:numPr>
        <w:autoSpaceDE/>
        <w:autoSpaceDN/>
        <w:adjustRightInd/>
        <w:spacing w:line="276" w:lineRule="auto"/>
        <w:jc w:val="both"/>
        <w:rPr>
          <w:rFonts w:eastAsia="Times New Roman"/>
          <w:lang w:val="ru-RU"/>
        </w:rPr>
      </w:pPr>
      <w:r w:rsidRPr="00C71315">
        <w:rPr>
          <w:rFonts w:eastAsia="Times New Roman"/>
          <w:lang w:val="ru-RU"/>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C71315" w:rsidRPr="00C71315" w:rsidRDefault="00C71315" w:rsidP="002A5195">
      <w:pPr>
        <w:widowControl/>
        <w:numPr>
          <w:ilvl w:val="0"/>
          <w:numId w:val="317"/>
        </w:numPr>
        <w:autoSpaceDE/>
        <w:autoSpaceDN/>
        <w:adjustRightInd/>
        <w:spacing w:line="276" w:lineRule="auto"/>
        <w:jc w:val="both"/>
        <w:rPr>
          <w:rFonts w:eastAsia="Times New Roman"/>
          <w:lang w:val="ru-RU"/>
        </w:rPr>
      </w:pPr>
      <w:r w:rsidRPr="00C71315">
        <w:rPr>
          <w:rFonts w:eastAsia="Times New Roman"/>
          <w:lang w:val="ru-RU"/>
        </w:rPr>
        <w:t>Н. Мясковский. Симфония № 6 (экспозиция финала).</w:t>
      </w:r>
    </w:p>
    <w:p w:rsidR="00C71315" w:rsidRPr="00C71315" w:rsidRDefault="00C71315" w:rsidP="002A5195">
      <w:pPr>
        <w:widowControl/>
        <w:numPr>
          <w:ilvl w:val="0"/>
          <w:numId w:val="317"/>
        </w:numPr>
        <w:autoSpaceDE/>
        <w:autoSpaceDN/>
        <w:adjustRightInd/>
        <w:spacing w:line="276" w:lineRule="auto"/>
        <w:jc w:val="both"/>
        <w:rPr>
          <w:rFonts w:eastAsia="Times New Roman"/>
          <w:lang w:val="ru-RU"/>
        </w:rPr>
      </w:pPr>
      <w:r w:rsidRPr="00C71315">
        <w:rPr>
          <w:rFonts w:eastAsia="Times New Roman"/>
          <w:lang w:val="ru-RU"/>
        </w:rPr>
        <w:t>Народные музыкальные произведения России, народов РФ и стран мира по выбору образовательной организации.</w:t>
      </w:r>
    </w:p>
    <w:p w:rsidR="00C71315" w:rsidRPr="00C71315" w:rsidRDefault="00C71315" w:rsidP="002A5195">
      <w:pPr>
        <w:widowControl/>
        <w:numPr>
          <w:ilvl w:val="0"/>
          <w:numId w:val="317"/>
        </w:numPr>
        <w:autoSpaceDE/>
        <w:autoSpaceDN/>
        <w:adjustRightInd/>
        <w:spacing w:line="276" w:lineRule="auto"/>
        <w:jc w:val="both"/>
        <w:rPr>
          <w:rFonts w:eastAsia="Times New Roman"/>
          <w:lang w:val="ru-RU"/>
        </w:rPr>
      </w:pPr>
      <w:r w:rsidRPr="00C71315">
        <w:rPr>
          <w:rFonts w:eastAsia="Times New Roman"/>
          <w:lang w:val="ru-RU"/>
        </w:rPr>
        <w:t>Негритянский спиричуэл.</w:t>
      </w:r>
    </w:p>
    <w:p w:rsidR="00C71315" w:rsidRPr="00C71315" w:rsidRDefault="00C71315" w:rsidP="002A5195">
      <w:pPr>
        <w:widowControl/>
        <w:numPr>
          <w:ilvl w:val="0"/>
          <w:numId w:val="317"/>
        </w:numPr>
        <w:autoSpaceDE/>
        <w:autoSpaceDN/>
        <w:adjustRightInd/>
        <w:spacing w:line="276" w:lineRule="auto"/>
        <w:jc w:val="both"/>
        <w:rPr>
          <w:rFonts w:eastAsia="Times New Roman"/>
          <w:lang w:val="ru-RU"/>
        </w:rPr>
      </w:pPr>
      <w:r w:rsidRPr="00C71315">
        <w:rPr>
          <w:rFonts w:eastAsia="Times New Roman"/>
          <w:lang w:val="ru-RU"/>
        </w:rPr>
        <w:t>М. Огиньский. Полонез ре минор («Прощание с Родиной»).</w:t>
      </w:r>
    </w:p>
    <w:p w:rsidR="00C71315" w:rsidRPr="00C71315" w:rsidRDefault="00C71315" w:rsidP="002A5195">
      <w:pPr>
        <w:widowControl/>
        <w:numPr>
          <w:ilvl w:val="0"/>
          <w:numId w:val="317"/>
        </w:numPr>
        <w:autoSpaceDE/>
        <w:autoSpaceDN/>
        <w:adjustRightInd/>
        <w:spacing w:line="276" w:lineRule="auto"/>
        <w:jc w:val="both"/>
        <w:rPr>
          <w:rFonts w:eastAsia="Times New Roman"/>
          <w:lang w:val="ru-RU"/>
        </w:rPr>
      </w:pPr>
      <w:r w:rsidRPr="00C71315">
        <w:rPr>
          <w:rFonts w:eastAsia="Times New Roman"/>
          <w:lang w:val="ru-RU"/>
        </w:rPr>
        <w:t>К. Орф. Сценическая кантата для певцов, хора и оркестра «Кармина Бурана». («Песни Бойерна: Мирские песни для исполнения певцами и хорами, совместно с инструментами и магическими изображениями») (фрагменты по выбору учителя).</w:t>
      </w:r>
    </w:p>
    <w:p w:rsidR="00C71315" w:rsidRPr="00C71315" w:rsidRDefault="00C71315" w:rsidP="002A5195">
      <w:pPr>
        <w:widowControl/>
        <w:numPr>
          <w:ilvl w:val="0"/>
          <w:numId w:val="317"/>
        </w:numPr>
        <w:autoSpaceDE/>
        <w:autoSpaceDN/>
        <w:adjustRightInd/>
        <w:spacing w:line="276" w:lineRule="auto"/>
        <w:jc w:val="both"/>
        <w:rPr>
          <w:rFonts w:eastAsia="Times New Roman"/>
          <w:lang w:val="ru-RU"/>
        </w:rPr>
      </w:pPr>
      <w:r w:rsidRPr="00C71315">
        <w:rPr>
          <w:rFonts w:eastAsia="Times New Roman"/>
          <w:lang w:val="ru-RU"/>
        </w:rPr>
        <w:t>Дж. Перголези «Stabatmater» (фрагменты по выбору учителя).</w:t>
      </w:r>
    </w:p>
    <w:p w:rsidR="00C71315" w:rsidRPr="00C71315" w:rsidRDefault="00C71315" w:rsidP="002A5195">
      <w:pPr>
        <w:widowControl/>
        <w:numPr>
          <w:ilvl w:val="0"/>
          <w:numId w:val="317"/>
        </w:numPr>
        <w:autoSpaceDE/>
        <w:autoSpaceDN/>
        <w:adjustRightInd/>
        <w:spacing w:line="276" w:lineRule="auto"/>
        <w:jc w:val="both"/>
        <w:rPr>
          <w:rFonts w:eastAsia="Times New Roman"/>
          <w:lang w:val="ru-RU"/>
        </w:rPr>
      </w:pPr>
      <w:r w:rsidRPr="00C71315">
        <w:rPr>
          <w:rFonts w:eastAsia="Times New Roman"/>
          <w:lang w:val="ru-RU"/>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C71315" w:rsidRPr="00C71315" w:rsidRDefault="00C71315" w:rsidP="002A5195">
      <w:pPr>
        <w:widowControl/>
        <w:numPr>
          <w:ilvl w:val="0"/>
          <w:numId w:val="317"/>
        </w:numPr>
        <w:autoSpaceDE/>
        <w:autoSpaceDN/>
        <w:adjustRightInd/>
        <w:spacing w:line="276" w:lineRule="auto"/>
        <w:jc w:val="both"/>
        <w:rPr>
          <w:rFonts w:eastAsia="Times New Roman"/>
          <w:lang w:val="ru-RU"/>
        </w:rPr>
      </w:pPr>
      <w:r w:rsidRPr="00C71315">
        <w:rPr>
          <w:rFonts w:eastAsia="Times New Roman"/>
          <w:lang w:val="ru-RU"/>
        </w:rPr>
        <w:t>М. Равель. «Болеро».</w:t>
      </w:r>
    </w:p>
    <w:p w:rsidR="00C71315" w:rsidRPr="00C71315" w:rsidRDefault="00C71315" w:rsidP="002A5195">
      <w:pPr>
        <w:widowControl/>
        <w:numPr>
          <w:ilvl w:val="0"/>
          <w:numId w:val="317"/>
        </w:numPr>
        <w:autoSpaceDE/>
        <w:autoSpaceDN/>
        <w:adjustRightInd/>
        <w:spacing w:line="276" w:lineRule="auto"/>
        <w:jc w:val="both"/>
        <w:rPr>
          <w:rFonts w:eastAsia="Times New Roman"/>
          <w:lang w:val="ru-RU"/>
        </w:rPr>
      </w:pPr>
      <w:r w:rsidRPr="00C71315">
        <w:rPr>
          <w:rFonts w:eastAsia="Times New Roman"/>
          <w:lang w:val="ru-RU"/>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rsidR="00C71315" w:rsidRPr="00C71315" w:rsidRDefault="00C71315" w:rsidP="002A5195">
      <w:pPr>
        <w:widowControl/>
        <w:numPr>
          <w:ilvl w:val="0"/>
          <w:numId w:val="317"/>
        </w:numPr>
        <w:autoSpaceDE/>
        <w:autoSpaceDN/>
        <w:adjustRightInd/>
        <w:spacing w:line="276" w:lineRule="auto"/>
        <w:jc w:val="both"/>
        <w:rPr>
          <w:rFonts w:eastAsia="Times New Roman"/>
          <w:lang w:val="ru-RU"/>
        </w:rPr>
      </w:pPr>
      <w:r w:rsidRPr="00C71315">
        <w:rPr>
          <w:rFonts w:eastAsia="Times New Roman"/>
          <w:lang w:val="ru-RU"/>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(ΙΙΙ д.), Сцена таяния Снегурочки «Люблю и таю» (ΙV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C71315" w:rsidRPr="00C71315" w:rsidRDefault="00C71315" w:rsidP="002A5195">
      <w:pPr>
        <w:widowControl/>
        <w:numPr>
          <w:ilvl w:val="0"/>
          <w:numId w:val="317"/>
        </w:numPr>
        <w:autoSpaceDE/>
        <w:autoSpaceDN/>
        <w:adjustRightInd/>
        <w:spacing w:line="276" w:lineRule="auto"/>
        <w:jc w:val="both"/>
        <w:rPr>
          <w:rFonts w:eastAsia="Times New Roman"/>
          <w:lang w:val="ru-RU"/>
        </w:rPr>
      </w:pPr>
      <w:r w:rsidRPr="00C71315">
        <w:rPr>
          <w:rFonts w:eastAsia="Times New Roman"/>
          <w:lang w:val="ru-RU"/>
        </w:rPr>
        <w:t>А. Рубинштейн. Романс «Горные вершины» (ст. М. Лермонтова).</w:t>
      </w:r>
    </w:p>
    <w:p w:rsidR="00C71315" w:rsidRPr="00C71315" w:rsidRDefault="00C71315" w:rsidP="002A5195">
      <w:pPr>
        <w:widowControl/>
        <w:numPr>
          <w:ilvl w:val="0"/>
          <w:numId w:val="317"/>
        </w:numPr>
        <w:autoSpaceDE/>
        <w:autoSpaceDN/>
        <w:adjustRightInd/>
        <w:spacing w:line="276" w:lineRule="auto"/>
        <w:jc w:val="both"/>
        <w:rPr>
          <w:rFonts w:eastAsia="Times New Roman"/>
          <w:lang w:val="ru-RU"/>
        </w:rPr>
      </w:pPr>
      <w:r w:rsidRPr="00C71315">
        <w:rPr>
          <w:rFonts w:eastAsia="Times New Roman"/>
          <w:lang w:val="ru-RU"/>
        </w:rPr>
        <w:t>Ян Сибелиус. Музыка к пьесе А. Ярнефельта «Куолема» («Грустный вальс»).</w:t>
      </w:r>
    </w:p>
    <w:p w:rsidR="00C71315" w:rsidRPr="00C71315" w:rsidRDefault="00C71315" w:rsidP="002A5195">
      <w:pPr>
        <w:widowControl/>
        <w:numPr>
          <w:ilvl w:val="0"/>
          <w:numId w:val="317"/>
        </w:numPr>
        <w:autoSpaceDE/>
        <w:autoSpaceDN/>
        <w:adjustRightInd/>
        <w:spacing w:line="276" w:lineRule="auto"/>
        <w:jc w:val="both"/>
        <w:rPr>
          <w:rFonts w:eastAsia="Times New Roman"/>
          <w:lang w:val="ru-RU"/>
        </w:rPr>
      </w:pPr>
      <w:r w:rsidRPr="00C71315">
        <w:rPr>
          <w:rFonts w:eastAsia="Times New Roman"/>
          <w:lang w:val="ru-RU"/>
        </w:rPr>
        <w:t>П. Сигер «Песня о молоте». «Все преодолеем».</w:t>
      </w:r>
    </w:p>
    <w:p w:rsidR="00C71315" w:rsidRPr="00C71315" w:rsidRDefault="00C71315" w:rsidP="002A5195">
      <w:pPr>
        <w:widowControl/>
        <w:numPr>
          <w:ilvl w:val="0"/>
          <w:numId w:val="317"/>
        </w:numPr>
        <w:autoSpaceDE/>
        <w:autoSpaceDN/>
        <w:adjustRightInd/>
        <w:spacing w:line="276" w:lineRule="auto"/>
        <w:jc w:val="both"/>
        <w:rPr>
          <w:rFonts w:eastAsia="Times New Roman"/>
          <w:lang w:val="ru-RU"/>
        </w:rPr>
      </w:pPr>
      <w:r w:rsidRPr="00C71315">
        <w:rPr>
          <w:rFonts w:eastAsia="Times New Roman"/>
          <w:lang w:val="ru-RU"/>
        </w:rPr>
        <w:t>Г. Свиридов. Кантата «Памяти С. Есенина» (ΙΙ ч. «Поет зима, аукает»). Сюита «Время, вперед!» (VI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C71315" w:rsidRPr="00C71315" w:rsidRDefault="00C71315" w:rsidP="002A5195">
      <w:pPr>
        <w:widowControl/>
        <w:numPr>
          <w:ilvl w:val="0"/>
          <w:numId w:val="317"/>
        </w:numPr>
        <w:autoSpaceDE/>
        <w:autoSpaceDN/>
        <w:adjustRightInd/>
        <w:spacing w:line="276" w:lineRule="auto"/>
        <w:jc w:val="both"/>
        <w:rPr>
          <w:rFonts w:eastAsia="Times New Roman"/>
          <w:lang w:val="ru-RU"/>
        </w:rPr>
      </w:pPr>
      <w:r w:rsidRPr="00C71315">
        <w:rPr>
          <w:rFonts w:eastAsia="Times New Roman"/>
          <w:lang w:val="ru-RU"/>
        </w:rPr>
        <w:t>А. Скрябин. Этюд № 12 (ре диез минор). Прелюдия № 4 (ми бемоль минор).</w:t>
      </w:r>
    </w:p>
    <w:p w:rsidR="00C71315" w:rsidRPr="00C71315" w:rsidRDefault="00C71315" w:rsidP="002A5195">
      <w:pPr>
        <w:widowControl/>
        <w:numPr>
          <w:ilvl w:val="0"/>
          <w:numId w:val="317"/>
        </w:numPr>
        <w:autoSpaceDE/>
        <w:autoSpaceDN/>
        <w:adjustRightInd/>
        <w:spacing w:line="276" w:lineRule="auto"/>
        <w:jc w:val="both"/>
        <w:rPr>
          <w:rFonts w:eastAsia="Times New Roman"/>
          <w:lang w:val="ru-RU"/>
        </w:rPr>
      </w:pPr>
      <w:r w:rsidRPr="00C71315">
        <w:rPr>
          <w:rFonts w:eastAsia="Times New Roman"/>
          <w:lang w:val="ru-RU"/>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C71315" w:rsidRPr="00C71315" w:rsidRDefault="00C71315" w:rsidP="002A5195">
      <w:pPr>
        <w:widowControl/>
        <w:numPr>
          <w:ilvl w:val="0"/>
          <w:numId w:val="317"/>
        </w:numPr>
        <w:autoSpaceDE/>
        <w:autoSpaceDN/>
        <w:adjustRightInd/>
        <w:spacing w:line="276" w:lineRule="auto"/>
        <w:jc w:val="both"/>
        <w:rPr>
          <w:rFonts w:eastAsia="Times New Roman"/>
          <w:lang w:val="ru-RU"/>
        </w:rPr>
      </w:pPr>
      <w:r w:rsidRPr="00C71315">
        <w:rPr>
          <w:rFonts w:eastAsia="Times New Roman"/>
          <w:lang w:val="ru-RU"/>
        </w:rPr>
        <w:t>М. Теодоракис «На побережье тайном». «Я – фронт».</w:t>
      </w:r>
    </w:p>
    <w:p w:rsidR="00C71315" w:rsidRPr="00C71315" w:rsidRDefault="00C71315" w:rsidP="002A5195">
      <w:pPr>
        <w:widowControl/>
        <w:numPr>
          <w:ilvl w:val="0"/>
          <w:numId w:val="317"/>
        </w:numPr>
        <w:autoSpaceDE/>
        <w:autoSpaceDN/>
        <w:adjustRightInd/>
        <w:spacing w:line="276" w:lineRule="auto"/>
        <w:jc w:val="both"/>
        <w:rPr>
          <w:rFonts w:eastAsia="Times New Roman"/>
          <w:lang w:val="ru-RU"/>
        </w:rPr>
      </w:pPr>
      <w:r w:rsidRPr="00C71315">
        <w:rPr>
          <w:rFonts w:eastAsia="Times New Roman"/>
          <w:lang w:val="ru-RU"/>
        </w:rPr>
        <w:t>Б. Тищенко. Балет «Ярославна» (Плач Ярославны из ΙΙΙ действия, другие фрагменты по выбору учителя).</w:t>
      </w:r>
    </w:p>
    <w:p w:rsidR="00C71315" w:rsidRPr="00C71315" w:rsidRDefault="00C71315" w:rsidP="002A5195">
      <w:pPr>
        <w:widowControl/>
        <w:numPr>
          <w:ilvl w:val="0"/>
          <w:numId w:val="317"/>
        </w:numPr>
        <w:autoSpaceDE/>
        <w:autoSpaceDN/>
        <w:adjustRightInd/>
        <w:spacing w:line="276" w:lineRule="auto"/>
        <w:jc w:val="both"/>
        <w:rPr>
          <w:rFonts w:eastAsia="Times New Roman"/>
          <w:lang w:val="ru-RU"/>
        </w:rPr>
      </w:pPr>
      <w:r w:rsidRPr="00C71315">
        <w:rPr>
          <w:rFonts w:eastAsia="Times New Roman"/>
          <w:lang w:val="ru-RU"/>
        </w:rPr>
        <w:t>Э. Уэббер. Рок-опера «Иисус Христос – суперзвезда» (фрагменты по выбору учителя). Мюзикл «Кошки», либретто по Т. Элиоту (фрагменты по выбору учителя).</w:t>
      </w:r>
    </w:p>
    <w:p w:rsidR="00C71315" w:rsidRPr="00C71315" w:rsidRDefault="00C71315" w:rsidP="002A5195">
      <w:pPr>
        <w:widowControl/>
        <w:numPr>
          <w:ilvl w:val="0"/>
          <w:numId w:val="317"/>
        </w:numPr>
        <w:autoSpaceDE/>
        <w:autoSpaceDN/>
        <w:adjustRightInd/>
        <w:spacing w:line="276" w:lineRule="auto"/>
        <w:jc w:val="both"/>
        <w:rPr>
          <w:rFonts w:eastAsia="Times New Roman"/>
          <w:lang w:val="ru-RU"/>
        </w:rPr>
      </w:pPr>
      <w:r w:rsidRPr="00C71315">
        <w:rPr>
          <w:rFonts w:eastAsia="Times New Roman"/>
          <w:lang w:val="ru-RU"/>
        </w:rPr>
        <w:t>А. Хачатурян. Балет «Гаянэ» (Танец с саблями, Колыбельная).Концерт для скрипки с оркестром (I ч., II ч., ΙΙΙ ч.). Музыка к драме М. Лермонтова «Маскарад» (Галоп, Вальс)</w:t>
      </w:r>
    </w:p>
    <w:p w:rsidR="00C71315" w:rsidRPr="00C71315" w:rsidRDefault="00C71315" w:rsidP="002A5195">
      <w:pPr>
        <w:widowControl/>
        <w:numPr>
          <w:ilvl w:val="0"/>
          <w:numId w:val="317"/>
        </w:numPr>
        <w:autoSpaceDE/>
        <w:autoSpaceDN/>
        <w:adjustRightInd/>
        <w:spacing w:line="276" w:lineRule="auto"/>
        <w:jc w:val="both"/>
        <w:rPr>
          <w:rFonts w:eastAsia="Times New Roman"/>
          <w:lang w:val="ru-RU"/>
        </w:rPr>
      </w:pPr>
      <w:r w:rsidRPr="00C71315">
        <w:rPr>
          <w:rFonts w:eastAsia="Times New Roman"/>
          <w:lang w:val="ru-RU"/>
        </w:rPr>
        <w:t>К. Хачатурян. Балет «Чиполлино» (фрагменты).</w:t>
      </w:r>
    </w:p>
    <w:p w:rsidR="00C71315" w:rsidRPr="00C71315" w:rsidRDefault="00C71315" w:rsidP="002A5195">
      <w:pPr>
        <w:widowControl/>
        <w:numPr>
          <w:ilvl w:val="0"/>
          <w:numId w:val="317"/>
        </w:numPr>
        <w:autoSpaceDE/>
        <w:autoSpaceDN/>
        <w:adjustRightInd/>
        <w:spacing w:line="276" w:lineRule="auto"/>
        <w:jc w:val="both"/>
        <w:rPr>
          <w:rFonts w:eastAsia="Times New Roman"/>
          <w:lang w:val="ru-RU"/>
        </w:rPr>
      </w:pPr>
      <w:r w:rsidRPr="00C71315">
        <w:rPr>
          <w:rFonts w:eastAsia="Times New Roman"/>
          <w:lang w:val="ru-RU"/>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C71315" w:rsidRPr="00C71315" w:rsidRDefault="00C71315" w:rsidP="002A5195">
      <w:pPr>
        <w:widowControl/>
        <w:numPr>
          <w:ilvl w:val="0"/>
          <w:numId w:val="317"/>
        </w:numPr>
        <w:autoSpaceDE/>
        <w:autoSpaceDN/>
        <w:adjustRightInd/>
        <w:spacing w:line="276" w:lineRule="auto"/>
        <w:jc w:val="both"/>
        <w:rPr>
          <w:rFonts w:eastAsia="Times New Roman"/>
          <w:lang w:val="ru-RU"/>
        </w:rPr>
      </w:pPr>
      <w:r w:rsidRPr="00C71315">
        <w:rPr>
          <w:rFonts w:eastAsia="Times New Roman"/>
          <w:lang w:val="ru-RU"/>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C71315" w:rsidRPr="00C71315" w:rsidRDefault="00C71315" w:rsidP="002A5195">
      <w:pPr>
        <w:widowControl/>
        <w:numPr>
          <w:ilvl w:val="0"/>
          <w:numId w:val="317"/>
        </w:numPr>
        <w:autoSpaceDE/>
        <w:autoSpaceDN/>
        <w:adjustRightInd/>
        <w:spacing w:line="276" w:lineRule="auto"/>
        <w:jc w:val="both"/>
        <w:rPr>
          <w:rFonts w:eastAsia="Times New Roman"/>
          <w:lang w:val="ru-RU"/>
        </w:rPr>
      </w:pPr>
      <w:r w:rsidRPr="00C71315">
        <w:rPr>
          <w:rFonts w:eastAsia="Times New Roman"/>
          <w:lang w:val="ru-RU"/>
        </w:rPr>
        <w:t>П. Чесноков. «Да исправится молитва моя».</w:t>
      </w:r>
    </w:p>
    <w:p w:rsidR="00C71315" w:rsidRPr="00C71315" w:rsidRDefault="00C71315" w:rsidP="002A5195">
      <w:pPr>
        <w:widowControl/>
        <w:numPr>
          <w:ilvl w:val="0"/>
          <w:numId w:val="317"/>
        </w:numPr>
        <w:autoSpaceDE/>
        <w:autoSpaceDN/>
        <w:adjustRightInd/>
        <w:spacing w:line="276" w:lineRule="auto"/>
        <w:jc w:val="both"/>
        <w:rPr>
          <w:rFonts w:eastAsia="Times New Roman"/>
          <w:lang w:val="ru-RU"/>
        </w:rPr>
      </w:pPr>
      <w:r w:rsidRPr="00C71315">
        <w:rPr>
          <w:rFonts w:eastAsia="Times New Roman"/>
          <w:lang w:val="ru-RU"/>
        </w:rPr>
        <w:t>М. Чюрленис. Прелюдия ре минор. Прелюдия ми минор. Прелюдия ля минор. Симфоническая поэма «Море».</w:t>
      </w:r>
    </w:p>
    <w:p w:rsidR="00C71315" w:rsidRPr="00C71315" w:rsidRDefault="00C71315" w:rsidP="002A5195">
      <w:pPr>
        <w:widowControl/>
        <w:numPr>
          <w:ilvl w:val="0"/>
          <w:numId w:val="317"/>
        </w:numPr>
        <w:autoSpaceDE/>
        <w:autoSpaceDN/>
        <w:adjustRightInd/>
        <w:spacing w:line="276" w:lineRule="auto"/>
        <w:jc w:val="both"/>
        <w:rPr>
          <w:rFonts w:eastAsia="Times New Roman"/>
          <w:lang w:val="ru-RU"/>
        </w:rPr>
      </w:pPr>
      <w:r w:rsidRPr="00C71315">
        <w:rPr>
          <w:rFonts w:eastAsia="Times New Roman"/>
          <w:lang w:val="ru-RU"/>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C71315" w:rsidRPr="00C71315" w:rsidRDefault="00C71315" w:rsidP="002A5195">
      <w:pPr>
        <w:widowControl/>
        <w:numPr>
          <w:ilvl w:val="0"/>
          <w:numId w:val="317"/>
        </w:numPr>
        <w:autoSpaceDE/>
        <w:autoSpaceDN/>
        <w:adjustRightInd/>
        <w:spacing w:line="276" w:lineRule="auto"/>
        <w:jc w:val="both"/>
        <w:rPr>
          <w:rFonts w:eastAsia="Times New Roman"/>
          <w:lang w:val="ru-RU"/>
        </w:rPr>
      </w:pPr>
      <w:r w:rsidRPr="00C71315">
        <w:rPr>
          <w:rFonts w:eastAsia="Times New Roman"/>
          <w:lang w:val="ru-RU"/>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C71315" w:rsidRPr="00C71315" w:rsidRDefault="00C71315" w:rsidP="002A5195">
      <w:pPr>
        <w:widowControl/>
        <w:numPr>
          <w:ilvl w:val="0"/>
          <w:numId w:val="317"/>
        </w:numPr>
        <w:autoSpaceDE/>
        <w:autoSpaceDN/>
        <w:adjustRightInd/>
        <w:spacing w:line="276" w:lineRule="auto"/>
        <w:jc w:val="both"/>
        <w:rPr>
          <w:rFonts w:eastAsia="Times New Roman"/>
          <w:lang w:val="ru-RU"/>
        </w:rPr>
      </w:pPr>
      <w:r w:rsidRPr="00C71315">
        <w:rPr>
          <w:rFonts w:eastAsia="Times New Roman"/>
          <w:lang w:val="ru-RU"/>
        </w:rPr>
        <w:t>Д. Шостакович. Симфония № 7 «Ленинградская». «Праздничная увертюра».</w:t>
      </w:r>
    </w:p>
    <w:p w:rsidR="00C71315" w:rsidRPr="00C71315" w:rsidRDefault="00C71315" w:rsidP="002A5195">
      <w:pPr>
        <w:widowControl/>
        <w:numPr>
          <w:ilvl w:val="0"/>
          <w:numId w:val="317"/>
        </w:numPr>
        <w:autoSpaceDE/>
        <w:autoSpaceDN/>
        <w:adjustRightInd/>
        <w:spacing w:line="276" w:lineRule="auto"/>
        <w:jc w:val="both"/>
        <w:rPr>
          <w:rFonts w:eastAsia="Times New Roman"/>
          <w:lang w:val="ru-RU"/>
        </w:rPr>
      </w:pPr>
      <w:r w:rsidRPr="00C71315">
        <w:rPr>
          <w:rFonts w:eastAsia="Times New Roman"/>
          <w:lang w:val="ru-RU"/>
        </w:rPr>
        <w:t xml:space="preserve">И. Штраус. «Полька-пиццикато». Вальс из оперетты «Летучая мышь». </w:t>
      </w:r>
    </w:p>
    <w:p w:rsidR="00C71315" w:rsidRPr="00C71315" w:rsidRDefault="00C71315" w:rsidP="002A5195">
      <w:pPr>
        <w:widowControl/>
        <w:numPr>
          <w:ilvl w:val="0"/>
          <w:numId w:val="317"/>
        </w:numPr>
        <w:autoSpaceDE/>
        <w:autoSpaceDN/>
        <w:adjustRightInd/>
        <w:spacing w:line="276" w:lineRule="auto"/>
        <w:jc w:val="both"/>
        <w:rPr>
          <w:rFonts w:eastAsia="Times New Roman"/>
          <w:lang w:val="ru-RU"/>
        </w:rPr>
      </w:pPr>
      <w:r w:rsidRPr="00C71315">
        <w:rPr>
          <w:rFonts w:eastAsia="Times New Roman"/>
          <w:lang w:val="ru-RU"/>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«AveMaria» (сл. В. Скотта).</w:t>
      </w:r>
    </w:p>
    <w:p w:rsidR="00C71315" w:rsidRPr="00C71315" w:rsidRDefault="00C71315" w:rsidP="002A5195">
      <w:pPr>
        <w:widowControl/>
        <w:numPr>
          <w:ilvl w:val="0"/>
          <w:numId w:val="317"/>
        </w:numPr>
        <w:autoSpaceDE/>
        <w:autoSpaceDN/>
        <w:adjustRightInd/>
        <w:spacing w:line="276" w:lineRule="auto"/>
        <w:jc w:val="both"/>
        <w:rPr>
          <w:rFonts w:eastAsia="Times New Roman"/>
          <w:lang w:val="ru-RU"/>
        </w:rPr>
      </w:pPr>
      <w:r w:rsidRPr="00C71315">
        <w:rPr>
          <w:rFonts w:eastAsia="Times New Roman"/>
          <w:lang w:val="ru-RU"/>
        </w:rPr>
        <w:t>Р. Щедрин. Опера «Не только любовь». (Песня и частушки Варвары).</w:t>
      </w:r>
    </w:p>
    <w:p w:rsidR="00C71315" w:rsidRPr="00C71315" w:rsidRDefault="00C71315" w:rsidP="002A5195">
      <w:pPr>
        <w:widowControl/>
        <w:numPr>
          <w:ilvl w:val="0"/>
          <w:numId w:val="317"/>
        </w:numPr>
        <w:autoSpaceDE/>
        <w:autoSpaceDN/>
        <w:adjustRightInd/>
        <w:spacing w:line="276" w:lineRule="auto"/>
        <w:jc w:val="both"/>
        <w:rPr>
          <w:rFonts w:eastAsia="Times New Roman"/>
          <w:lang w:val="ru-RU"/>
        </w:rPr>
      </w:pPr>
      <w:r w:rsidRPr="00C71315">
        <w:rPr>
          <w:rFonts w:eastAsia="Times New Roman"/>
          <w:lang w:val="ru-RU"/>
        </w:rPr>
        <w:t>Д. Эллингтон. «Караван».</w:t>
      </w:r>
    </w:p>
    <w:p w:rsidR="00C71315" w:rsidRPr="00C71315" w:rsidRDefault="00C71315" w:rsidP="002A5195">
      <w:pPr>
        <w:widowControl/>
        <w:numPr>
          <w:ilvl w:val="0"/>
          <w:numId w:val="317"/>
        </w:numPr>
        <w:autoSpaceDE/>
        <w:autoSpaceDN/>
        <w:adjustRightInd/>
        <w:spacing w:line="276" w:lineRule="auto"/>
        <w:jc w:val="both"/>
        <w:rPr>
          <w:rFonts w:eastAsia="Times New Roman"/>
          <w:lang w:val="ru-RU"/>
        </w:rPr>
      </w:pPr>
      <w:r w:rsidRPr="00C71315">
        <w:rPr>
          <w:rFonts w:eastAsia="Times New Roman"/>
          <w:lang w:val="ru-RU"/>
        </w:rPr>
        <w:t>А. Эшпай. «Венгерские напевы».</w:t>
      </w:r>
    </w:p>
    <w:p w:rsidR="00C71315" w:rsidRPr="00C71315" w:rsidRDefault="00C71315" w:rsidP="00C71315">
      <w:pPr>
        <w:widowControl/>
        <w:autoSpaceDE/>
        <w:autoSpaceDN/>
        <w:adjustRightInd/>
        <w:spacing w:line="276" w:lineRule="auto"/>
        <w:ind w:left="720"/>
        <w:jc w:val="both"/>
        <w:rPr>
          <w:rFonts w:eastAsia="Times New Roman"/>
          <w:lang w:val="ru-RU"/>
        </w:rPr>
      </w:pPr>
    </w:p>
    <w:p w:rsidR="00C71315" w:rsidRPr="00C71315" w:rsidRDefault="00611DD0" w:rsidP="00611DD0">
      <w:pPr>
        <w:widowControl/>
        <w:autoSpaceDE/>
        <w:autoSpaceDN/>
        <w:adjustRightInd/>
        <w:spacing w:line="276" w:lineRule="auto"/>
        <w:ind w:firstLine="360"/>
        <w:jc w:val="center"/>
        <w:rPr>
          <w:rFonts w:eastAsia="Times New Roman"/>
          <w:b/>
          <w:lang w:val="ru-RU"/>
        </w:rPr>
      </w:pPr>
      <w:bookmarkStart w:id="116" w:name="_Toc414553251"/>
      <w:bookmarkStart w:id="117" w:name="_Toc410654040"/>
      <w:r>
        <w:rPr>
          <w:rFonts w:eastAsia="Times New Roman"/>
          <w:b/>
          <w:lang w:val="ru-RU"/>
        </w:rPr>
        <w:t>2.2.</w:t>
      </w:r>
      <w:r w:rsidR="00C71315" w:rsidRPr="00C71315">
        <w:rPr>
          <w:rFonts w:eastAsia="Times New Roman"/>
          <w:b/>
          <w:lang w:val="ru-RU"/>
        </w:rPr>
        <w:t>14. Технология</w:t>
      </w:r>
      <w:bookmarkEnd w:id="115"/>
      <w:bookmarkEnd w:id="116"/>
      <w:bookmarkEnd w:id="117"/>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На этапе основного общего образования изучение предмета «Технология» рассчитано 272 учебных часа для обязательного изучения.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В том числе: в 5 – 7 классах — по 68 ч, из расчета 2 ч в неделю, </w:t>
      </w:r>
      <w:r w:rsidR="00611DD0">
        <w:rPr>
          <w:rFonts w:eastAsia="Times New Roman"/>
          <w:lang w:val="ru-RU"/>
        </w:rPr>
        <w:t>в 8</w:t>
      </w:r>
      <w:r w:rsidRPr="00C71315">
        <w:rPr>
          <w:rFonts w:eastAsia="Times New Roman"/>
          <w:lang w:val="ru-RU"/>
        </w:rPr>
        <w:t xml:space="preserve"> классах — 34 ч, из расчета 1 ч в неделю.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Содержание курса «Технология» определяется образовательным учреждением с учётом региональных особенностей, материально-технического обеспечения.</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Программа составлена на основе рабочей программы «Технология» 5-8(9) классы, авторы: Синица Н.В., Самородский П.С. (М., «Вентана-Граф»)</w:t>
      </w:r>
      <w:r w:rsidRPr="00C71315">
        <w:rPr>
          <w:rFonts w:ascii="Calibri" w:eastAsia="Times New Roman" w:hAnsi="Calibri"/>
          <w:sz w:val="22"/>
          <w:szCs w:val="22"/>
          <w:lang w:val="ru-RU"/>
        </w:rPr>
        <w:t xml:space="preserve"> </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 xml:space="preserve">Содержание курса </w:t>
      </w:r>
    </w:p>
    <w:p w:rsidR="00C71315" w:rsidRPr="00C71315" w:rsidRDefault="00C71315" w:rsidP="00C71315">
      <w:pPr>
        <w:widowControl/>
        <w:autoSpaceDE/>
        <w:autoSpaceDN/>
        <w:adjustRightInd/>
        <w:spacing w:line="276" w:lineRule="auto"/>
        <w:ind w:firstLine="360"/>
        <w:jc w:val="both"/>
        <w:rPr>
          <w:rFonts w:eastAsia="Times New Roman"/>
          <w:b/>
          <w:lang w:val="ru-RU"/>
        </w:rPr>
      </w:pPr>
      <w:r w:rsidRPr="00C71315">
        <w:rPr>
          <w:rFonts w:eastAsia="Times New Roman"/>
          <w:b/>
          <w:lang w:val="ru-RU"/>
        </w:rPr>
        <w:t>Современные материальные, информационные и гуманитарные технологии и перспективы их развития</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Производственные технологии. Промышленные технологии. Технологии сельского хозяйства.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Технологии возведения, ремонта и содержания зданий и сооружений.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Автоматизация производства. Производственные технологии автоматизированного производства.</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Специфика социальных технологий. Технологии работы с общественным мнением. Социальные сети как технология. Технологии сферы услуг.</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Современные промышленные технологии получения продуктов питания.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Управление в современном производстве. Роль метрологии в современном производстве. Инновационные предприятия. Трансферт технологий.</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C71315" w:rsidRPr="00C71315" w:rsidRDefault="00C71315" w:rsidP="00C71315">
      <w:pPr>
        <w:widowControl/>
        <w:autoSpaceDE/>
        <w:autoSpaceDN/>
        <w:adjustRightInd/>
        <w:spacing w:line="276" w:lineRule="auto"/>
        <w:ind w:firstLine="360"/>
        <w:jc w:val="both"/>
        <w:rPr>
          <w:rFonts w:eastAsia="Times New Roman"/>
          <w:lang w:val="ru-RU" w:eastAsia="en-US"/>
        </w:rPr>
      </w:pPr>
      <w:r w:rsidRPr="00C71315">
        <w:rPr>
          <w:rFonts w:eastAsia="Times New Roman"/>
          <w:lang w:val="ru-RU"/>
        </w:rPr>
        <w:t xml:space="preserve">Технологии в сфере быта.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Экология жилья. Технологии содержания жилья. Взаимодействие со службами ЖКХ. Хранение продовольственных и непродовольственных продуктов.</w:t>
      </w:r>
    </w:p>
    <w:p w:rsidR="00C71315" w:rsidRPr="00C71315" w:rsidRDefault="00C71315" w:rsidP="00C71315">
      <w:pPr>
        <w:widowControl/>
        <w:autoSpaceDE/>
        <w:autoSpaceDN/>
        <w:adjustRightInd/>
        <w:spacing w:line="276" w:lineRule="auto"/>
        <w:ind w:firstLine="360"/>
        <w:jc w:val="both"/>
        <w:rPr>
          <w:rFonts w:eastAsia="MS Mincho"/>
          <w:lang w:val="ru-RU"/>
        </w:rPr>
      </w:pPr>
      <w:r w:rsidRPr="00C71315">
        <w:rPr>
          <w:rFonts w:eastAsia="Times New Roman"/>
          <w:lang w:val="ru-RU"/>
        </w:rPr>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Способы обработки продуктов питания и потребительские качества пищи.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Культура потребления: выбор продукта / услуги.</w:t>
      </w:r>
    </w:p>
    <w:p w:rsidR="00C71315" w:rsidRPr="00C71315" w:rsidRDefault="00C71315" w:rsidP="00C71315">
      <w:pPr>
        <w:widowControl/>
        <w:autoSpaceDE/>
        <w:autoSpaceDN/>
        <w:adjustRightInd/>
        <w:spacing w:line="276" w:lineRule="auto"/>
        <w:ind w:firstLine="360"/>
        <w:jc w:val="both"/>
        <w:rPr>
          <w:rFonts w:eastAsia="Times New Roman"/>
          <w:b/>
          <w:lang w:val="ru-RU" w:eastAsia="en-US"/>
        </w:rPr>
      </w:pPr>
      <w:r w:rsidRPr="00C71315">
        <w:rPr>
          <w:rFonts w:eastAsia="Times New Roman"/>
          <w:b/>
          <w:lang w:val="ru-RU"/>
        </w:rPr>
        <w:t>Формирование технологической культуры и проектно-технологического мышления обучающихся</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C71315" w:rsidRPr="00C71315" w:rsidRDefault="00C71315" w:rsidP="00C71315">
      <w:pPr>
        <w:widowControl/>
        <w:autoSpaceDE/>
        <w:autoSpaceDN/>
        <w:adjustRightInd/>
        <w:spacing w:line="276" w:lineRule="auto"/>
        <w:ind w:firstLine="360"/>
        <w:jc w:val="both"/>
        <w:rPr>
          <w:rFonts w:eastAsia="MS Mincho"/>
          <w:lang w:val="ru-RU"/>
        </w:rPr>
      </w:pPr>
      <w:r w:rsidRPr="00C71315">
        <w:rPr>
          <w:rFonts w:eastAsia="Times New Roman"/>
          <w:lang w:val="ru-RU"/>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Порядок действий по сборке конструкции / механизма. Способы соединения деталей. Технологический узел. Понятие модели.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Робототехника и среда конструирования. Виды движения. Кинематические схемы</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Анализ и синтез как средства решения задачи. Техника проведения морфологического анализа.</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Способы продвижения продукта на рынке. Сегментация рынка. Позиционирование продукта. Маркетинговый план.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Опыт проектирования, конструирования, моделирования.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Составление технологической карты известного технологического процесса. Апробация путей оптимизации технологического процесса.</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Разработка и изготовление материального продукта. Апробация полученного материального продукта. Модернизация материального продукта.</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Разработка проектного замысла в рамках избранного обучающимся вида проекта.</w:t>
      </w:r>
    </w:p>
    <w:p w:rsidR="00C71315" w:rsidRPr="00C71315" w:rsidRDefault="00C71315" w:rsidP="00C71315">
      <w:pPr>
        <w:widowControl/>
        <w:autoSpaceDE/>
        <w:autoSpaceDN/>
        <w:adjustRightInd/>
        <w:spacing w:line="276" w:lineRule="auto"/>
        <w:ind w:firstLine="360"/>
        <w:jc w:val="both"/>
        <w:rPr>
          <w:rFonts w:eastAsia="Times New Roman"/>
          <w:b/>
          <w:lang w:val="ru-RU" w:eastAsia="en-US"/>
        </w:rPr>
      </w:pPr>
      <w:r w:rsidRPr="00C71315">
        <w:rPr>
          <w:rFonts w:eastAsia="Times New Roman"/>
          <w:b/>
          <w:lang w:val="ru-RU"/>
        </w:rPr>
        <w:t>Построение образовательных траекторий и планов в области профессионального самоопределения</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C71315" w:rsidRPr="00C71315" w:rsidRDefault="00C71315" w:rsidP="00C71315">
      <w:pPr>
        <w:widowControl/>
        <w:autoSpaceDE/>
        <w:autoSpaceDN/>
        <w:adjustRightInd/>
        <w:spacing w:line="276" w:lineRule="auto"/>
        <w:ind w:firstLine="360"/>
        <w:jc w:val="both"/>
        <w:rPr>
          <w:rFonts w:eastAsia="MS Mincho"/>
          <w:lang w:val="ru-RU"/>
        </w:rPr>
      </w:pPr>
      <w:r w:rsidRPr="00C71315">
        <w:rPr>
          <w:rFonts w:eastAsia="Times New Roman"/>
          <w:lang w:val="ru-RU"/>
        </w:rPr>
        <w:t xml:space="preserve">Понятия трудового ресурса, рынка труда. Характеристики современного рынка труда. Квалификации и профессии. Цикл жизни профессии. Стратегии профессиональной карьеры. Современные требования к кадрам. Концепции «обучения для жизни» и «обучения через всю жизнь».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 xml:space="preserve">Система профильного обучения: права, обязанности и возможности. </w:t>
      </w:r>
    </w:p>
    <w:p w:rsidR="00C71315" w:rsidRPr="00C71315" w:rsidRDefault="00C71315" w:rsidP="00C71315">
      <w:pPr>
        <w:widowControl/>
        <w:autoSpaceDE/>
        <w:autoSpaceDN/>
        <w:adjustRightInd/>
        <w:spacing w:line="276" w:lineRule="auto"/>
        <w:ind w:firstLine="360"/>
        <w:jc w:val="both"/>
        <w:rPr>
          <w:rFonts w:eastAsia="Times New Roman"/>
          <w:lang w:val="ru-RU"/>
        </w:rPr>
      </w:pPr>
      <w:r w:rsidRPr="00C71315">
        <w:rPr>
          <w:rFonts w:eastAsia="Times New Roman"/>
          <w:lang w:val="ru-RU"/>
        </w:rPr>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B2639B" w:rsidRPr="000D7572" w:rsidRDefault="00B2639B" w:rsidP="00B2639B">
      <w:pPr>
        <w:widowControl/>
        <w:tabs>
          <w:tab w:val="left" w:pos="0"/>
          <w:tab w:val="left" w:pos="708"/>
          <w:tab w:val="left" w:pos="870"/>
        </w:tabs>
        <w:suppressAutoHyphens/>
        <w:autoSpaceDE/>
        <w:autoSpaceDN/>
        <w:adjustRightInd/>
        <w:spacing w:line="100" w:lineRule="atLeast"/>
        <w:ind w:right="-15" w:hanging="10"/>
        <w:jc w:val="both"/>
        <w:rPr>
          <w:rFonts w:eastAsia="Times New Roman"/>
          <w:color w:val="000000"/>
          <w:lang w:val="ru-RU"/>
        </w:rPr>
      </w:pPr>
      <w:r w:rsidRPr="000D7572">
        <w:rPr>
          <w:color w:val="000000"/>
          <w:lang w:val="ru-RU" w:eastAsia="en-US"/>
        </w:rPr>
        <w:t>собственного художественного творчества.</w:t>
      </w:r>
    </w:p>
    <w:p w:rsidR="00B2639B" w:rsidRPr="000D7572" w:rsidRDefault="00B2639B" w:rsidP="00B2639B">
      <w:pPr>
        <w:tabs>
          <w:tab w:val="left" w:pos="708"/>
        </w:tabs>
        <w:suppressAutoHyphens/>
        <w:autoSpaceDE/>
        <w:autoSpaceDN/>
        <w:adjustRightInd/>
        <w:spacing w:line="100" w:lineRule="atLeast"/>
        <w:ind w:firstLine="284"/>
        <w:jc w:val="center"/>
        <w:rPr>
          <w:rFonts w:ascii="Arial" w:eastAsia="Times New Roman" w:hAnsi="Arial" w:cs="Arial"/>
          <w:color w:val="00000A"/>
          <w:sz w:val="20"/>
          <w:szCs w:val="20"/>
          <w:lang w:val="ru-RU"/>
        </w:rPr>
      </w:pPr>
    </w:p>
    <w:p w:rsidR="00B2639B" w:rsidRPr="000D7572" w:rsidRDefault="00B2639B" w:rsidP="00B2639B">
      <w:pPr>
        <w:tabs>
          <w:tab w:val="left" w:pos="708"/>
        </w:tabs>
        <w:suppressAutoHyphens/>
        <w:autoSpaceDE/>
        <w:autoSpaceDN/>
        <w:adjustRightInd/>
        <w:spacing w:line="100" w:lineRule="atLeast"/>
        <w:ind w:firstLine="284"/>
        <w:jc w:val="center"/>
        <w:rPr>
          <w:rFonts w:ascii="Arial" w:eastAsia="Times New Roman" w:hAnsi="Arial" w:cs="Arial"/>
          <w:color w:val="00000A"/>
          <w:sz w:val="20"/>
          <w:szCs w:val="20"/>
          <w:lang w:val="ru-RU"/>
        </w:rPr>
      </w:pPr>
      <w:r w:rsidRPr="000D7572">
        <w:rPr>
          <w:rFonts w:eastAsia="Times New Roman"/>
          <w:b/>
          <w:color w:val="00000A"/>
          <w:lang w:val="ru-RU"/>
        </w:rPr>
        <w:t>2.2.1</w:t>
      </w:r>
      <w:r w:rsidR="00611DD0">
        <w:rPr>
          <w:rFonts w:eastAsia="Times New Roman"/>
          <w:b/>
          <w:color w:val="00000A"/>
          <w:lang w:val="ru-RU"/>
        </w:rPr>
        <w:t>5</w:t>
      </w:r>
      <w:r w:rsidRPr="000D7572">
        <w:rPr>
          <w:rFonts w:eastAsia="Times New Roman"/>
          <w:b/>
          <w:color w:val="00000A"/>
          <w:lang w:val="ru-RU"/>
        </w:rPr>
        <w:t>. Основы безопасности жизнедеятельности</w:t>
      </w:r>
    </w:p>
    <w:p w:rsidR="00B2639B" w:rsidRPr="000D7572" w:rsidRDefault="00B2639B" w:rsidP="00B2639B">
      <w:pPr>
        <w:tabs>
          <w:tab w:val="left" w:pos="708"/>
        </w:tabs>
        <w:suppressAutoHyphens/>
        <w:autoSpaceDE/>
        <w:autoSpaceDN/>
        <w:adjustRightInd/>
        <w:spacing w:line="100" w:lineRule="atLeast"/>
        <w:ind w:firstLine="284"/>
        <w:jc w:val="both"/>
        <w:rPr>
          <w:rFonts w:ascii="Arial" w:eastAsia="Times New Roman" w:hAnsi="Arial" w:cs="Arial"/>
          <w:color w:val="00000A"/>
          <w:sz w:val="20"/>
          <w:szCs w:val="20"/>
          <w:lang w:val="ru-RU"/>
        </w:rPr>
      </w:pPr>
      <w:r w:rsidRPr="000D7572">
        <w:rPr>
          <w:rFonts w:eastAsia="Times New Roman"/>
          <w:color w:val="00000A"/>
          <w:lang w:val="ru-RU"/>
        </w:rPr>
        <w:t>Изучение основ безопасности жизнедеятельности на уровне основного общего образования направлено на достижение следующих целей:</w:t>
      </w:r>
    </w:p>
    <w:p w:rsidR="00B2639B" w:rsidRPr="000D7572" w:rsidRDefault="00B2639B" w:rsidP="00B2639B">
      <w:pPr>
        <w:tabs>
          <w:tab w:val="left" w:pos="708"/>
        </w:tabs>
        <w:suppressAutoHyphens/>
        <w:autoSpaceDE/>
        <w:autoSpaceDN/>
        <w:adjustRightInd/>
        <w:spacing w:line="100" w:lineRule="atLeast"/>
        <w:ind w:firstLine="284"/>
        <w:jc w:val="both"/>
        <w:rPr>
          <w:rFonts w:ascii="Arial" w:eastAsia="Times New Roman" w:hAnsi="Arial" w:cs="Arial"/>
          <w:color w:val="00000A"/>
          <w:sz w:val="20"/>
          <w:szCs w:val="20"/>
          <w:lang w:val="ru-RU"/>
        </w:rPr>
      </w:pPr>
      <w:r w:rsidRPr="000D7572">
        <w:rPr>
          <w:rFonts w:eastAsia="Times New Roman"/>
          <w:color w:val="00000A"/>
          <w:lang w:val="ru-RU"/>
        </w:rPr>
        <w:t xml:space="preserve">- </w:t>
      </w:r>
      <w:r w:rsidRPr="000D7572">
        <w:rPr>
          <w:rFonts w:eastAsia="Times New Roman"/>
          <w:b/>
          <w:color w:val="00000A"/>
          <w:lang w:val="ru-RU"/>
        </w:rPr>
        <w:t>освоение знаний</w:t>
      </w:r>
      <w:r w:rsidRPr="000D7572">
        <w:rPr>
          <w:rFonts w:eastAsia="Times New Roman"/>
          <w:color w:val="00000A"/>
          <w:lang w:val="ru-RU"/>
        </w:rPr>
        <w:t xml:space="preserve"> о здоровом образе жизни; опасных и чрезвычайных ситуациях и основах безопасного поведения при их возникновении;</w:t>
      </w:r>
    </w:p>
    <w:p w:rsidR="00B2639B" w:rsidRPr="000D7572" w:rsidRDefault="00B2639B" w:rsidP="00B2639B">
      <w:pPr>
        <w:tabs>
          <w:tab w:val="left" w:pos="708"/>
        </w:tabs>
        <w:suppressAutoHyphens/>
        <w:autoSpaceDE/>
        <w:autoSpaceDN/>
        <w:adjustRightInd/>
        <w:spacing w:line="100" w:lineRule="atLeast"/>
        <w:ind w:firstLine="284"/>
        <w:jc w:val="both"/>
        <w:rPr>
          <w:rFonts w:ascii="Arial" w:eastAsia="Times New Roman" w:hAnsi="Arial" w:cs="Arial"/>
          <w:color w:val="00000A"/>
          <w:sz w:val="20"/>
          <w:szCs w:val="20"/>
          <w:lang w:val="ru-RU"/>
        </w:rPr>
      </w:pPr>
      <w:r w:rsidRPr="000D7572">
        <w:rPr>
          <w:rFonts w:eastAsia="Times New Roman"/>
          <w:color w:val="00000A"/>
          <w:lang w:val="ru-RU"/>
        </w:rPr>
        <w:t xml:space="preserve">- </w:t>
      </w:r>
      <w:r w:rsidRPr="000D7572">
        <w:rPr>
          <w:rFonts w:eastAsia="Times New Roman"/>
          <w:b/>
          <w:color w:val="00000A"/>
          <w:lang w:val="ru-RU"/>
        </w:rPr>
        <w:t>развитие</w:t>
      </w:r>
      <w:r w:rsidRPr="000D7572">
        <w:rPr>
          <w:rFonts w:eastAsia="Times New Roman"/>
          <w:color w:val="00000A"/>
          <w:lang w:val="ru-RU"/>
        </w:rPr>
        <w:t xml:space="preserve"> качеств личности, необходимых для ведения здорового образа жизни, обеспечения безопасного поведения в опасных и чрезвычайных ситуациях;</w:t>
      </w:r>
    </w:p>
    <w:p w:rsidR="00B2639B" w:rsidRPr="000D7572" w:rsidRDefault="00B2639B" w:rsidP="00B2639B">
      <w:pPr>
        <w:tabs>
          <w:tab w:val="left" w:pos="708"/>
        </w:tabs>
        <w:suppressAutoHyphens/>
        <w:autoSpaceDE/>
        <w:autoSpaceDN/>
        <w:adjustRightInd/>
        <w:spacing w:line="100" w:lineRule="atLeast"/>
        <w:ind w:firstLine="284"/>
        <w:jc w:val="both"/>
        <w:rPr>
          <w:rFonts w:ascii="Arial" w:eastAsia="Times New Roman" w:hAnsi="Arial" w:cs="Arial"/>
          <w:color w:val="00000A"/>
          <w:sz w:val="20"/>
          <w:szCs w:val="20"/>
          <w:lang w:val="ru-RU"/>
        </w:rPr>
      </w:pPr>
      <w:r w:rsidRPr="000D7572">
        <w:rPr>
          <w:rFonts w:eastAsia="Times New Roman"/>
          <w:color w:val="00000A"/>
          <w:lang w:val="ru-RU"/>
        </w:rPr>
        <w:t xml:space="preserve">- </w:t>
      </w:r>
      <w:r w:rsidRPr="000D7572">
        <w:rPr>
          <w:rFonts w:eastAsia="Times New Roman"/>
          <w:b/>
          <w:color w:val="00000A"/>
          <w:lang w:val="ru-RU"/>
        </w:rPr>
        <w:t xml:space="preserve">воспитание </w:t>
      </w:r>
      <w:r w:rsidRPr="000D7572">
        <w:rPr>
          <w:rFonts w:eastAsia="Times New Roman"/>
          <w:color w:val="00000A"/>
          <w:lang w:val="ru-RU"/>
        </w:rPr>
        <w:t>чувства ответственности за личную безопасность, ценностного отношения к своему здоровью и жизни;</w:t>
      </w:r>
    </w:p>
    <w:p w:rsidR="00B2639B" w:rsidRPr="000D7572" w:rsidRDefault="00B2639B" w:rsidP="00B2639B">
      <w:pPr>
        <w:tabs>
          <w:tab w:val="left" w:pos="708"/>
        </w:tabs>
        <w:suppressAutoHyphens/>
        <w:autoSpaceDE/>
        <w:autoSpaceDN/>
        <w:adjustRightInd/>
        <w:spacing w:line="100" w:lineRule="atLeast"/>
        <w:ind w:firstLine="284"/>
        <w:jc w:val="both"/>
        <w:rPr>
          <w:rFonts w:ascii="Arial" w:eastAsia="Times New Roman" w:hAnsi="Arial" w:cs="Arial"/>
          <w:color w:val="00000A"/>
          <w:sz w:val="20"/>
          <w:szCs w:val="20"/>
          <w:lang w:val="ru-RU"/>
        </w:rPr>
      </w:pPr>
      <w:r w:rsidRPr="000D7572">
        <w:rPr>
          <w:rFonts w:eastAsia="Times New Roman"/>
          <w:color w:val="00000A"/>
          <w:lang w:val="ru-RU"/>
        </w:rPr>
        <w:t xml:space="preserve">- </w:t>
      </w:r>
      <w:r w:rsidRPr="000D7572">
        <w:rPr>
          <w:rFonts w:eastAsia="Times New Roman"/>
          <w:b/>
          <w:color w:val="00000A"/>
          <w:lang w:val="ru-RU"/>
        </w:rPr>
        <w:t>овладение умениями</w:t>
      </w:r>
      <w:r w:rsidRPr="000D7572">
        <w:rPr>
          <w:rFonts w:eastAsia="Times New Roman"/>
          <w:color w:val="00000A"/>
          <w:lang w:val="ru-RU"/>
        </w:rPr>
        <w:t xml:space="preserve">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p>
    <w:p w:rsidR="00611DD0" w:rsidRPr="00611DD0" w:rsidRDefault="00611DD0" w:rsidP="00611DD0">
      <w:pPr>
        <w:widowControl/>
        <w:autoSpaceDE/>
        <w:autoSpaceDN/>
        <w:adjustRightInd/>
        <w:spacing w:line="276" w:lineRule="auto"/>
        <w:ind w:firstLine="360"/>
        <w:jc w:val="both"/>
        <w:rPr>
          <w:rFonts w:eastAsia="Times New Roman"/>
          <w:b/>
          <w:lang w:val="ru-RU"/>
        </w:rPr>
      </w:pPr>
      <w:r w:rsidRPr="00611DD0">
        <w:rPr>
          <w:rFonts w:eastAsia="Times New Roman"/>
          <w:b/>
          <w:lang w:val="ru-RU"/>
        </w:rPr>
        <w:t xml:space="preserve">Содержание курса </w:t>
      </w:r>
    </w:p>
    <w:p w:rsidR="00611DD0" w:rsidRPr="00611DD0" w:rsidRDefault="00611DD0" w:rsidP="00611DD0">
      <w:pPr>
        <w:widowControl/>
        <w:autoSpaceDE/>
        <w:autoSpaceDN/>
        <w:adjustRightInd/>
        <w:spacing w:line="276" w:lineRule="auto"/>
        <w:ind w:firstLine="360"/>
        <w:jc w:val="both"/>
        <w:rPr>
          <w:rFonts w:eastAsia="Times New Roman"/>
          <w:b/>
          <w:lang w:val="ru-RU"/>
        </w:rPr>
      </w:pPr>
      <w:r w:rsidRPr="00611DD0">
        <w:rPr>
          <w:rFonts w:eastAsia="Times New Roman"/>
          <w:b/>
          <w:lang w:val="ru-RU"/>
        </w:rPr>
        <w:t>Основы безопасности личности, общества и государства</w:t>
      </w:r>
    </w:p>
    <w:p w:rsidR="00611DD0" w:rsidRPr="00611DD0" w:rsidRDefault="00611DD0" w:rsidP="00611DD0">
      <w:pPr>
        <w:widowControl/>
        <w:autoSpaceDE/>
        <w:autoSpaceDN/>
        <w:adjustRightInd/>
        <w:spacing w:line="276" w:lineRule="auto"/>
        <w:ind w:firstLine="360"/>
        <w:jc w:val="both"/>
        <w:rPr>
          <w:rFonts w:eastAsia="Times New Roman"/>
          <w:b/>
          <w:lang w:val="ru-RU"/>
        </w:rPr>
      </w:pPr>
      <w:r w:rsidRPr="00611DD0">
        <w:rPr>
          <w:rFonts w:eastAsia="Times New Roman"/>
          <w:b/>
          <w:lang w:val="ru-RU"/>
        </w:rPr>
        <w:t xml:space="preserve">Основы комплексной безопасности </w:t>
      </w:r>
    </w:p>
    <w:p w:rsidR="00611DD0" w:rsidRPr="00611DD0" w:rsidRDefault="00611DD0" w:rsidP="00611DD0">
      <w:pPr>
        <w:widowControl/>
        <w:autoSpaceDE/>
        <w:autoSpaceDN/>
        <w:adjustRightInd/>
        <w:spacing w:line="276" w:lineRule="auto"/>
        <w:ind w:firstLine="360"/>
        <w:jc w:val="both"/>
        <w:rPr>
          <w:rFonts w:eastAsia="Times New Roman"/>
          <w:lang w:val="ru-RU"/>
        </w:rPr>
      </w:pPr>
      <w:r w:rsidRPr="00611DD0">
        <w:rPr>
          <w:rFonts w:eastAsia="Times New Roman"/>
          <w:lang w:val="ru-RU"/>
        </w:rPr>
        <w:t>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Средства индивидуальной защиты велосипедиста.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и поездках.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самозащита покупателя). Элементарные способы самозащиты. Информационная безопасность подростка.</w:t>
      </w:r>
    </w:p>
    <w:p w:rsidR="00611DD0" w:rsidRPr="00611DD0" w:rsidRDefault="00611DD0" w:rsidP="00611DD0">
      <w:pPr>
        <w:widowControl/>
        <w:autoSpaceDE/>
        <w:autoSpaceDN/>
        <w:adjustRightInd/>
        <w:spacing w:line="276" w:lineRule="auto"/>
        <w:ind w:firstLine="360"/>
        <w:jc w:val="both"/>
        <w:rPr>
          <w:rFonts w:eastAsia="Times New Roman"/>
          <w:b/>
          <w:lang w:val="ru-RU"/>
        </w:rPr>
      </w:pPr>
      <w:r w:rsidRPr="00611DD0">
        <w:rPr>
          <w:rFonts w:eastAsia="Times New Roman"/>
          <w:b/>
          <w:lang w:val="ru-RU"/>
        </w:rPr>
        <w:t>Защита населения Российской Федерации от чрезвычайных ситуаций</w:t>
      </w:r>
    </w:p>
    <w:p w:rsidR="00611DD0" w:rsidRPr="00611DD0" w:rsidRDefault="00611DD0" w:rsidP="00611DD0">
      <w:pPr>
        <w:widowControl/>
        <w:autoSpaceDE/>
        <w:autoSpaceDN/>
        <w:adjustRightInd/>
        <w:spacing w:line="276" w:lineRule="auto"/>
        <w:ind w:firstLine="360"/>
        <w:jc w:val="both"/>
        <w:rPr>
          <w:rFonts w:eastAsia="Times New Roman"/>
          <w:lang w:val="ru-RU"/>
        </w:rPr>
      </w:pPr>
      <w:r w:rsidRPr="00611DD0">
        <w:rPr>
          <w:rFonts w:eastAsia="Times New Roman"/>
          <w:lang w:val="ru-RU"/>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611DD0" w:rsidRPr="00611DD0" w:rsidRDefault="00611DD0" w:rsidP="00611DD0">
      <w:pPr>
        <w:widowControl/>
        <w:autoSpaceDE/>
        <w:autoSpaceDN/>
        <w:adjustRightInd/>
        <w:spacing w:line="276" w:lineRule="auto"/>
        <w:ind w:firstLine="360"/>
        <w:jc w:val="both"/>
        <w:rPr>
          <w:rFonts w:eastAsia="Times New Roman"/>
          <w:b/>
          <w:lang w:val="ru-RU"/>
        </w:rPr>
      </w:pPr>
      <w:r w:rsidRPr="00611DD0">
        <w:rPr>
          <w:rFonts w:eastAsia="Times New Roman"/>
          <w:b/>
          <w:lang w:val="ru-RU"/>
        </w:rPr>
        <w:t>Основы противодействия терроризму, экстремизму и наркотизму в Российской Федерации</w:t>
      </w:r>
    </w:p>
    <w:p w:rsidR="00611DD0" w:rsidRPr="00611DD0" w:rsidRDefault="00611DD0" w:rsidP="00611DD0">
      <w:pPr>
        <w:widowControl/>
        <w:autoSpaceDE/>
        <w:autoSpaceDN/>
        <w:adjustRightInd/>
        <w:spacing w:line="276" w:lineRule="auto"/>
        <w:ind w:firstLine="360"/>
        <w:jc w:val="both"/>
        <w:rPr>
          <w:rFonts w:eastAsia="Times New Roman"/>
          <w:lang w:val="ru-RU"/>
        </w:rPr>
      </w:pPr>
      <w:r w:rsidRPr="00611DD0">
        <w:rPr>
          <w:rFonts w:eastAsia="Times New Roman"/>
          <w:lang w:val="ru-RU"/>
        </w:rPr>
        <w:t>Терроризм, экстремизм, наркотизм - сущность и угрозы безопасности личности и общества. 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611DD0" w:rsidRPr="00611DD0" w:rsidRDefault="00611DD0" w:rsidP="00611DD0">
      <w:pPr>
        <w:widowControl/>
        <w:autoSpaceDE/>
        <w:autoSpaceDN/>
        <w:adjustRightInd/>
        <w:spacing w:line="276" w:lineRule="auto"/>
        <w:ind w:firstLine="360"/>
        <w:jc w:val="both"/>
        <w:rPr>
          <w:rFonts w:eastAsia="Times New Roman"/>
          <w:b/>
          <w:lang w:val="ru-RU"/>
        </w:rPr>
      </w:pPr>
      <w:r w:rsidRPr="00611DD0">
        <w:rPr>
          <w:rFonts w:eastAsia="Times New Roman"/>
          <w:b/>
          <w:lang w:val="ru-RU"/>
        </w:rPr>
        <w:t>Основы медицинских знаний и здорового образа жизни</w:t>
      </w:r>
    </w:p>
    <w:p w:rsidR="00611DD0" w:rsidRPr="00611DD0" w:rsidRDefault="00611DD0" w:rsidP="00611DD0">
      <w:pPr>
        <w:widowControl/>
        <w:autoSpaceDE/>
        <w:autoSpaceDN/>
        <w:adjustRightInd/>
        <w:spacing w:line="276" w:lineRule="auto"/>
        <w:ind w:firstLine="360"/>
        <w:jc w:val="both"/>
        <w:rPr>
          <w:rFonts w:eastAsia="Times New Roman"/>
          <w:b/>
          <w:lang w:val="ru-RU"/>
        </w:rPr>
      </w:pPr>
      <w:r w:rsidRPr="00611DD0">
        <w:rPr>
          <w:rFonts w:eastAsia="Times New Roman"/>
          <w:b/>
          <w:lang w:val="ru-RU"/>
        </w:rPr>
        <w:t>Основы здорового образа жизни</w:t>
      </w:r>
    </w:p>
    <w:p w:rsidR="00611DD0" w:rsidRPr="00611DD0" w:rsidRDefault="00611DD0" w:rsidP="00611DD0">
      <w:pPr>
        <w:widowControl/>
        <w:autoSpaceDE/>
        <w:autoSpaceDN/>
        <w:adjustRightInd/>
        <w:spacing w:line="259" w:lineRule="auto"/>
        <w:ind w:firstLine="360"/>
        <w:jc w:val="both"/>
        <w:rPr>
          <w:rFonts w:eastAsia="Times New Roman"/>
          <w:lang w:val="ru-RU"/>
        </w:rPr>
      </w:pPr>
      <w:r w:rsidRPr="00611DD0">
        <w:rPr>
          <w:rFonts w:eastAsia="Times New Roman"/>
          <w:lang w:val="ru-RU"/>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Семья в современном обществе. Права и обязанности супругов. Защита прав ребенка.</w:t>
      </w:r>
    </w:p>
    <w:p w:rsidR="00611DD0" w:rsidRPr="00611DD0" w:rsidRDefault="00611DD0" w:rsidP="00611DD0">
      <w:pPr>
        <w:widowControl/>
        <w:autoSpaceDE/>
        <w:autoSpaceDN/>
        <w:adjustRightInd/>
        <w:spacing w:line="264" w:lineRule="auto"/>
        <w:ind w:firstLine="357"/>
        <w:jc w:val="both"/>
        <w:rPr>
          <w:rFonts w:eastAsia="Times New Roman"/>
          <w:b/>
          <w:lang w:val="ru-RU"/>
        </w:rPr>
      </w:pPr>
      <w:r w:rsidRPr="00611DD0">
        <w:rPr>
          <w:rFonts w:eastAsia="Times New Roman"/>
          <w:b/>
          <w:lang w:val="ru-RU"/>
        </w:rPr>
        <w:t>Основы медицинских знаний и оказание первой помощи</w:t>
      </w:r>
    </w:p>
    <w:p w:rsidR="00611DD0" w:rsidRPr="00611DD0" w:rsidRDefault="00611DD0" w:rsidP="00611DD0">
      <w:pPr>
        <w:widowControl/>
        <w:autoSpaceDE/>
        <w:autoSpaceDN/>
        <w:adjustRightInd/>
        <w:spacing w:line="264" w:lineRule="auto"/>
        <w:ind w:firstLine="357"/>
        <w:jc w:val="both"/>
        <w:rPr>
          <w:rFonts w:eastAsia="Times New Roman"/>
          <w:lang w:val="ru-RU"/>
        </w:rPr>
      </w:pPr>
      <w:r w:rsidRPr="00611DD0">
        <w:rPr>
          <w:rFonts w:eastAsia="Times New Roman"/>
          <w:lang w:val="ru-RU"/>
        </w:rPr>
        <w:t>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Основные неинфекционные и инфекционные заболевания, их профилактика. Первая помощь при отравлениях. Первая помощь при тепловом (солнечном) ударе. Первая помощь при укусе насекомых и змей.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611DD0" w:rsidRPr="00611DD0" w:rsidRDefault="00611DD0" w:rsidP="00611DD0">
      <w:pPr>
        <w:widowControl/>
        <w:autoSpaceDE/>
        <w:autoSpaceDN/>
        <w:adjustRightInd/>
        <w:spacing w:line="259" w:lineRule="auto"/>
        <w:ind w:firstLine="360"/>
        <w:rPr>
          <w:rFonts w:eastAsia="Times New Roman"/>
          <w:b/>
          <w:lang w:val="ru-RU"/>
        </w:rPr>
      </w:pPr>
    </w:p>
    <w:p w:rsidR="00611DD0" w:rsidRPr="00611DD0" w:rsidRDefault="00611DD0" w:rsidP="00611DD0">
      <w:pPr>
        <w:widowControl/>
        <w:autoSpaceDE/>
        <w:autoSpaceDN/>
        <w:adjustRightInd/>
        <w:spacing w:line="259" w:lineRule="auto"/>
        <w:ind w:firstLine="360"/>
        <w:jc w:val="center"/>
        <w:rPr>
          <w:rFonts w:eastAsia="Times New Roman"/>
          <w:b/>
          <w:lang w:val="ru-RU"/>
        </w:rPr>
      </w:pPr>
      <w:r>
        <w:rPr>
          <w:rFonts w:eastAsia="Times New Roman"/>
          <w:b/>
          <w:lang w:val="ru-RU"/>
        </w:rPr>
        <w:t>2.2.16</w:t>
      </w:r>
      <w:r w:rsidRPr="00611DD0">
        <w:rPr>
          <w:rFonts w:eastAsia="Times New Roman"/>
          <w:b/>
          <w:lang w:val="ru-RU"/>
        </w:rPr>
        <w:t>. Основы духовно-нравственной культуры народов России.</w:t>
      </w:r>
    </w:p>
    <w:p w:rsidR="00611DD0" w:rsidRPr="00611DD0" w:rsidRDefault="00611DD0" w:rsidP="00611DD0">
      <w:pPr>
        <w:widowControl/>
        <w:autoSpaceDE/>
        <w:autoSpaceDN/>
        <w:adjustRightInd/>
        <w:spacing w:line="264" w:lineRule="auto"/>
        <w:ind w:firstLine="357"/>
        <w:jc w:val="both"/>
        <w:rPr>
          <w:rFonts w:eastAsia="Times New Roman"/>
          <w:lang w:val="ru-RU"/>
        </w:rPr>
      </w:pPr>
      <w:r w:rsidRPr="00611DD0">
        <w:rPr>
          <w:rFonts w:eastAsia="Times New Roman"/>
          <w:lang w:val="ru-RU"/>
        </w:rPr>
        <w:t>Предметная область «Основы духовно-нравственной культуры народов России» (далее предметная область ОДНКНР) является логическим продолжением предметной области (учебного предмета) ОРКСЭ начальной школы. Предметная область ОДНКНР в соответствии с федеральным государственным образовательным стандартом основного общего образования должна обеспечить:</w:t>
      </w:r>
    </w:p>
    <w:p w:rsidR="00611DD0" w:rsidRPr="00611DD0" w:rsidRDefault="00611DD0" w:rsidP="00611DD0">
      <w:pPr>
        <w:widowControl/>
        <w:autoSpaceDE/>
        <w:autoSpaceDN/>
        <w:adjustRightInd/>
        <w:spacing w:line="264" w:lineRule="auto"/>
        <w:ind w:firstLine="357"/>
        <w:jc w:val="both"/>
        <w:rPr>
          <w:rFonts w:eastAsia="Times New Roman"/>
          <w:lang w:val="ru-RU"/>
        </w:rPr>
      </w:pPr>
      <w:r w:rsidRPr="00611DD0">
        <w:rPr>
          <w:rFonts w:eastAsia="Times New Roman"/>
          <w:lang w:val="ru-RU"/>
        </w:rPr>
        <w:t>- знание основных норм морали, культурных традиций народов России,</w:t>
      </w:r>
    </w:p>
    <w:p w:rsidR="00611DD0" w:rsidRPr="00611DD0" w:rsidRDefault="00611DD0" w:rsidP="00611DD0">
      <w:pPr>
        <w:widowControl/>
        <w:autoSpaceDE/>
        <w:autoSpaceDN/>
        <w:adjustRightInd/>
        <w:spacing w:line="264" w:lineRule="auto"/>
        <w:ind w:firstLine="357"/>
        <w:jc w:val="both"/>
        <w:rPr>
          <w:rFonts w:eastAsia="Times New Roman"/>
          <w:lang w:val="ru-RU"/>
        </w:rPr>
      </w:pPr>
      <w:r w:rsidRPr="00611DD0">
        <w:rPr>
          <w:rFonts w:eastAsia="Times New Roman"/>
          <w:lang w:val="ru-RU"/>
        </w:rPr>
        <w:t>- формирование представлений об исторической роли традиционных религий и гражданского общества в становлении российской государственности.</w:t>
      </w:r>
    </w:p>
    <w:p w:rsidR="00611DD0" w:rsidRPr="00611DD0" w:rsidRDefault="00611DD0" w:rsidP="00611DD0">
      <w:pPr>
        <w:widowControl/>
        <w:autoSpaceDE/>
        <w:autoSpaceDN/>
        <w:adjustRightInd/>
        <w:spacing w:line="264" w:lineRule="auto"/>
        <w:ind w:firstLine="357"/>
        <w:jc w:val="both"/>
        <w:rPr>
          <w:rFonts w:eastAsia="Times New Roman"/>
          <w:lang w:val="ru-RU"/>
        </w:rPr>
      </w:pPr>
      <w:r w:rsidRPr="00611DD0">
        <w:rPr>
          <w:rFonts w:eastAsia="Times New Roman"/>
          <w:lang w:val="ru-RU"/>
        </w:rPr>
        <w:t xml:space="preserve">Курс «Основы духовно-нравственной культуры народов России» в 5-9 классе реализуется через включение в рабочие программы учебных предметов литература, история, обществознание тем, содержащих вопросы духовно-нравственного воспитания; включение занятий по предметной области ОДНКНР во внеурочную деятельность  и реализуется через кружок «Основы духовно-нравственной культуры народов России»  (на основании Письма МО и Н РФ от 25.05.2015г. № 08-761). </w:t>
      </w:r>
    </w:p>
    <w:p w:rsidR="00611DD0" w:rsidRPr="00611DD0" w:rsidRDefault="00611DD0" w:rsidP="00611DD0">
      <w:pPr>
        <w:widowControl/>
        <w:autoSpaceDE/>
        <w:autoSpaceDN/>
        <w:adjustRightInd/>
        <w:spacing w:line="264" w:lineRule="auto"/>
        <w:ind w:firstLine="357"/>
        <w:jc w:val="both"/>
        <w:rPr>
          <w:rFonts w:eastAsia="Times New Roman"/>
          <w:lang w:val="ru-RU"/>
        </w:rPr>
      </w:pPr>
      <w:r w:rsidRPr="00611DD0">
        <w:rPr>
          <w:rFonts w:eastAsia="Times New Roman"/>
          <w:lang w:val="ru-RU"/>
        </w:rPr>
        <w:t>Программа разработана на основе авторской программы «Основы духовно-нравственной культуры народов России»: автор Кураев А.В., изд. «Просвещение»</w:t>
      </w:r>
    </w:p>
    <w:p w:rsidR="00611DD0" w:rsidRPr="00611DD0" w:rsidRDefault="00611DD0" w:rsidP="00611DD0">
      <w:pPr>
        <w:widowControl/>
        <w:autoSpaceDE/>
        <w:autoSpaceDN/>
        <w:adjustRightInd/>
        <w:spacing w:line="259" w:lineRule="auto"/>
        <w:ind w:firstLine="357"/>
        <w:jc w:val="both"/>
        <w:rPr>
          <w:rFonts w:eastAsia="Times New Roman"/>
          <w:b/>
          <w:lang w:val="ru-RU"/>
        </w:rPr>
      </w:pPr>
      <w:r w:rsidRPr="00611DD0">
        <w:rPr>
          <w:rFonts w:eastAsia="Times New Roman"/>
          <w:b/>
          <w:lang w:val="ru-RU"/>
        </w:rPr>
        <w:t>Содержание курса</w:t>
      </w:r>
    </w:p>
    <w:p w:rsidR="00611DD0" w:rsidRPr="00611DD0" w:rsidRDefault="00611DD0" w:rsidP="00611DD0">
      <w:pPr>
        <w:widowControl/>
        <w:autoSpaceDE/>
        <w:autoSpaceDN/>
        <w:adjustRightInd/>
        <w:spacing w:line="264" w:lineRule="auto"/>
        <w:ind w:firstLine="357"/>
        <w:jc w:val="both"/>
        <w:rPr>
          <w:rFonts w:eastAsia="Times New Roman"/>
          <w:lang w:val="ru-RU"/>
        </w:rPr>
      </w:pPr>
      <w:r w:rsidRPr="00611DD0">
        <w:rPr>
          <w:rFonts w:eastAsia="Times New Roman"/>
          <w:b/>
          <w:lang w:val="ru-RU"/>
        </w:rPr>
        <w:t>В мире культуры Величие российской культуры</w:t>
      </w:r>
      <w:r w:rsidRPr="00611DD0">
        <w:rPr>
          <w:rFonts w:eastAsia="Times New Roman"/>
          <w:lang w:val="ru-RU"/>
        </w:rPr>
        <w:t xml:space="preserve">. Российская культура – плод усилий разных народов. Деятели науки и культуры – представителей разных национальностей (К. Брюллов, И. Репин, К. Станиславский, Ш. Алейхем, Г. Уланова, Д. Шостакович, Р. Гамзатов, Л. Лихачев, С. Эрьзя, Ю. Рытхэу и др.). Человек – творец и носитель культуры. Вне культуры жизнь человека невозможна. Вклад личности в культуру зависит от ее таланта, способностей, упорства. Законы нравственности – часть культуры общества. Источники, создающие нравственные установки. </w:t>
      </w:r>
    </w:p>
    <w:p w:rsidR="00611DD0" w:rsidRPr="00611DD0" w:rsidRDefault="00611DD0" w:rsidP="00611DD0">
      <w:pPr>
        <w:widowControl/>
        <w:autoSpaceDE/>
        <w:autoSpaceDN/>
        <w:adjustRightInd/>
        <w:spacing w:line="264" w:lineRule="auto"/>
        <w:ind w:firstLine="357"/>
        <w:jc w:val="both"/>
        <w:rPr>
          <w:rFonts w:eastAsia="Times New Roman"/>
          <w:lang w:val="ru-RU"/>
        </w:rPr>
      </w:pPr>
      <w:r w:rsidRPr="00611DD0">
        <w:rPr>
          <w:rFonts w:eastAsia="Times New Roman"/>
          <w:b/>
          <w:lang w:val="ru-RU"/>
        </w:rPr>
        <w:t>Нравственные ценности российского народа</w:t>
      </w:r>
      <w:r w:rsidRPr="00611DD0">
        <w:rPr>
          <w:rFonts w:eastAsia="Times New Roman"/>
          <w:lang w:val="ru-RU"/>
        </w:rPr>
        <w:t xml:space="preserve"> «Береги землю родимую, как мать любимую». Представления о патриотизме в фольклоре разных народов. Герои национального эпоса разных народов (Улып, Сияжар, Боотур, Урал-батыр и др.). Жизнь ратными подвигами полна. Реальные примеры выражения патриотических чувств в истории России (Дмитрий Донской, Кузьма Минин, Иван Сусанин, Надежда Дурова и др.). Деятели разных конфессий – патриоты (Сергий Радонежский, Рабби Шнеур-Залман и др.). Вклад народов нашей страны в победу над фашизмом. В труде – красота человека. Тема труда в фольклоре разных народов (сказках, легендах, пословицах). «Плод добрых трудов славен…». Буддизм, ислам, христианство о труде и трудолюбии. Люди труда. Примеры самоотверженного труда людей разной национальности на благо родины (землепроходцы, ученые, путешественники, колхозники и пр.). Бережное отношение к природе. Одушевление природы нашими предками. Роль заповедников в сохранении природных объектов. Заповедники на карте России. Семья – хранитель духовных ценностей. Рольсемьи в жизни человека. Любовь, искренность, симпатия, взаимопомощь и поддержка – главные семейные ценности. О юбви и милосердии в разных религиях. Семейные ценности в православии, буддизме, исламе, иудаизме. Взаимоотношения членов семьи. Отражение ценностей семьи в фольклоре разных народов. Семья – первый трудовой коллектив. </w:t>
      </w:r>
    </w:p>
    <w:p w:rsidR="00611DD0" w:rsidRPr="00611DD0" w:rsidRDefault="00611DD0" w:rsidP="00611DD0">
      <w:pPr>
        <w:widowControl/>
        <w:autoSpaceDE/>
        <w:autoSpaceDN/>
        <w:adjustRightInd/>
        <w:spacing w:line="276" w:lineRule="auto"/>
        <w:ind w:firstLine="360"/>
        <w:jc w:val="both"/>
        <w:rPr>
          <w:rFonts w:eastAsia="Times New Roman"/>
          <w:lang w:val="ru-RU"/>
        </w:rPr>
      </w:pPr>
      <w:r w:rsidRPr="00611DD0">
        <w:rPr>
          <w:rFonts w:eastAsia="Times New Roman"/>
          <w:b/>
          <w:lang w:val="ru-RU"/>
        </w:rPr>
        <w:t>Религия и культура</w:t>
      </w:r>
      <w:r w:rsidRPr="00611DD0">
        <w:rPr>
          <w:rFonts w:eastAsia="Times New Roman"/>
          <w:lang w:val="ru-RU"/>
        </w:rPr>
        <w:t xml:space="preserve"> Роль религии в развитии культуры. Вклад религии в развитие материальной и духовной культуры общества. Культурное наследие христианской Руси. Принятие христианства на Руси, влияние Византии. Христианская вера и образование в Древней Руси. Великие князья Древней Руси и их влияние на развитие образования. Православный храм (внешние особенности, внутреннее убранство). Духовная музыка. Богослужебное песнопение. Колокольный звон. Особенности православного календаря. Культура ислама. Возникновение ислама. Первые столетия ислама (VII-XII века) – золотое время исламской культуры. Успехи образования и науки. Вклад мусульманской литературы в сокровищницу мировой культуры. Декоративно-прикладное искусство народов, исповедующих ислам. Мечеть – часть исламской культуры. Исламский календарь. Иудаизм и культура. Возникновение иудаизма. Тора – Пятикнижие Моисея. Синагога – молельный дом иудеев. Особенности внутреннего убранства синагоги. Священная история иудеев в сюжетах мировой живописи. Еврейский календарь. Культурные традиции буддизма. Распространение буддизма в России. Культовые сооружения буддистов. Буддийские монастыри. Искусство танка. Буддийский календарь. </w:t>
      </w:r>
    </w:p>
    <w:p w:rsidR="00611DD0" w:rsidRPr="00611DD0" w:rsidRDefault="00611DD0" w:rsidP="00611DD0">
      <w:pPr>
        <w:widowControl/>
        <w:autoSpaceDE/>
        <w:autoSpaceDN/>
        <w:adjustRightInd/>
        <w:spacing w:line="276" w:lineRule="auto"/>
        <w:ind w:firstLine="360"/>
        <w:jc w:val="both"/>
        <w:rPr>
          <w:rFonts w:eastAsia="Times New Roman"/>
          <w:lang w:val="ru-RU"/>
        </w:rPr>
      </w:pPr>
      <w:r w:rsidRPr="00611DD0">
        <w:rPr>
          <w:rFonts w:eastAsia="Times New Roman"/>
          <w:b/>
          <w:lang w:val="ru-RU"/>
        </w:rPr>
        <w:t>Как сохранить духовные ценности</w:t>
      </w:r>
      <w:r w:rsidRPr="00611DD0">
        <w:rPr>
          <w:rFonts w:eastAsia="Times New Roman"/>
          <w:lang w:val="ru-RU"/>
        </w:rPr>
        <w:t xml:space="preserve"> Забота государства о сохранении духовных ценностей. Конституционные гарантии права гражданина исповедовать любую религию. Восстановление памятников духовной культуры, охрана исторических памятников, связанных с разными религиями. Хранить память предков. Уважение к труду, обычаям, вере предков. Примеры благотворительности из российской истории. Известные меценаты России. </w:t>
      </w:r>
    </w:p>
    <w:p w:rsidR="00611DD0" w:rsidRPr="00611DD0" w:rsidRDefault="00611DD0" w:rsidP="00611DD0">
      <w:pPr>
        <w:widowControl/>
        <w:autoSpaceDE/>
        <w:autoSpaceDN/>
        <w:adjustRightInd/>
        <w:spacing w:line="276" w:lineRule="auto"/>
        <w:ind w:firstLine="360"/>
        <w:jc w:val="both"/>
        <w:rPr>
          <w:rFonts w:eastAsia="Times New Roman"/>
          <w:lang w:val="ru-RU"/>
        </w:rPr>
      </w:pPr>
      <w:r w:rsidRPr="00611DD0">
        <w:rPr>
          <w:rFonts w:eastAsia="Times New Roman"/>
          <w:b/>
          <w:lang w:val="ru-RU"/>
        </w:rPr>
        <w:t>Твой духовный мир</w:t>
      </w:r>
      <w:r w:rsidRPr="00611DD0">
        <w:rPr>
          <w:rFonts w:eastAsia="Times New Roman"/>
          <w:lang w:val="ru-RU"/>
        </w:rPr>
        <w:t xml:space="preserve">. Что составляет твой духовный мир. Образованность человека, его интересы, увлечения, симпатии, радости, нравственные качества личности – составляющие духовного мира. Культура поведения человека. Этикет в разных жизненных ситуациях. Нравственные качества человека. </w:t>
      </w:r>
    </w:p>
    <w:p w:rsidR="00B2639B" w:rsidRPr="000D7572" w:rsidRDefault="00B2639B" w:rsidP="00B2639B">
      <w:pPr>
        <w:tabs>
          <w:tab w:val="left" w:pos="708"/>
        </w:tabs>
        <w:suppressAutoHyphens/>
        <w:autoSpaceDE/>
        <w:autoSpaceDN/>
        <w:adjustRightInd/>
        <w:spacing w:line="100" w:lineRule="atLeast"/>
        <w:ind w:firstLine="284"/>
        <w:jc w:val="both"/>
        <w:rPr>
          <w:rFonts w:ascii="Arial" w:eastAsia="Times New Roman" w:hAnsi="Arial" w:cs="Arial"/>
          <w:color w:val="00000A"/>
          <w:sz w:val="20"/>
          <w:szCs w:val="20"/>
          <w:lang w:val="ru-RU"/>
        </w:rPr>
      </w:pPr>
    </w:p>
    <w:p w:rsidR="00B2639B" w:rsidRPr="000D7572" w:rsidRDefault="00B2639B" w:rsidP="00B2639B">
      <w:pPr>
        <w:tabs>
          <w:tab w:val="left" w:pos="708"/>
        </w:tabs>
        <w:suppressAutoHyphens/>
        <w:autoSpaceDE/>
        <w:autoSpaceDN/>
        <w:adjustRightInd/>
        <w:spacing w:line="100" w:lineRule="atLeast"/>
        <w:ind w:firstLine="284"/>
        <w:jc w:val="center"/>
        <w:rPr>
          <w:rFonts w:ascii="Arial" w:eastAsia="Times New Roman" w:hAnsi="Arial" w:cs="Arial"/>
          <w:color w:val="00000A"/>
          <w:sz w:val="20"/>
          <w:szCs w:val="20"/>
          <w:lang w:val="ru-RU"/>
        </w:rPr>
      </w:pPr>
      <w:r w:rsidRPr="000D7572">
        <w:rPr>
          <w:rFonts w:eastAsia="Times New Roman"/>
          <w:b/>
          <w:color w:val="00000A"/>
          <w:lang w:val="ru-RU"/>
        </w:rPr>
        <w:t>2.2.1</w:t>
      </w:r>
      <w:r w:rsidR="00611DD0">
        <w:rPr>
          <w:rFonts w:eastAsia="Times New Roman"/>
          <w:b/>
          <w:color w:val="00000A"/>
          <w:lang w:val="ru-RU"/>
        </w:rPr>
        <w:t>7</w:t>
      </w:r>
      <w:r w:rsidRPr="000D7572">
        <w:rPr>
          <w:rFonts w:eastAsia="Times New Roman"/>
          <w:b/>
          <w:color w:val="00000A"/>
          <w:lang w:val="ru-RU"/>
        </w:rPr>
        <w:t>. Физическая культура</w:t>
      </w:r>
    </w:p>
    <w:p w:rsidR="00B2639B" w:rsidRPr="000D7572" w:rsidRDefault="00B2639B" w:rsidP="00B2639B">
      <w:pPr>
        <w:tabs>
          <w:tab w:val="left" w:pos="708"/>
        </w:tabs>
        <w:suppressAutoHyphens/>
        <w:autoSpaceDE/>
        <w:autoSpaceDN/>
        <w:adjustRightInd/>
        <w:spacing w:line="100" w:lineRule="atLeast"/>
        <w:ind w:firstLine="284"/>
        <w:jc w:val="both"/>
        <w:rPr>
          <w:rFonts w:ascii="Arial" w:eastAsia="Times New Roman" w:hAnsi="Arial" w:cs="Arial"/>
          <w:color w:val="00000A"/>
          <w:sz w:val="20"/>
          <w:szCs w:val="20"/>
          <w:lang w:val="ru-RU"/>
        </w:rPr>
      </w:pPr>
      <w:r w:rsidRPr="000D7572">
        <w:rPr>
          <w:rFonts w:eastAsia="Times New Roman"/>
          <w:color w:val="00000A"/>
          <w:lang w:val="ru-RU"/>
        </w:rPr>
        <w:t>Изучение физической культуры на уровне основного общего образования направлено на достижение следующих целей:</w:t>
      </w:r>
    </w:p>
    <w:p w:rsidR="00B2639B" w:rsidRPr="000D7572" w:rsidRDefault="00B2639B" w:rsidP="00B2639B">
      <w:pPr>
        <w:tabs>
          <w:tab w:val="left" w:pos="708"/>
        </w:tabs>
        <w:suppressAutoHyphens/>
        <w:autoSpaceDE/>
        <w:autoSpaceDN/>
        <w:adjustRightInd/>
        <w:spacing w:line="100" w:lineRule="atLeast"/>
        <w:ind w:firstLine="284"/>
        <w:jc w:val="both"/>
        <w:rPr>
          <w:rFonts w:ascii="Arial" w:eastAsia="Times New Roman" w:hAnsi="Arial" w:cs="Arial"/>
          <w:color w:val="00000A"/>
          <w:sz w:val="20"/>
          <w:szCs w:val="20"/>
          <w:lang w:val="ru-RU"/>
        </w:rPr>
      </w:pPr>
      <w:r w:rsidRPr="000D7572">
        <w:rPr>
          <w:rFonts w:eastAsia="Times New Roman"/>
          <w:color w:val="00000A"/>
          <w:lang w:val="ru-RU"/>
        </w:rPr>
        <w:t xml:space="preserve">- </w:t>
      </w:r>
      <w:r w:rsidRPr="000D7572">
        <w:rPr>
          <w:rFonts w:eastAsia="Times New Roman"/>
          <w:b/>
          <w:color w:val="00000A"/>
          <w:lang w:val="ru-RU"/>
        </w:rPr>
        <w:t>развитие</w:t>
      </w:r>
      <w:r w:rsidRPr="000D7572">
        <w:rPr>
          <w:rFonts w:eastAsia="Times New Roman"/>
          <w:color w:val="00000A"/>
          <w:lang w:val="ru-RU"/>
        </w:rPr>
        <w:t xml:space="preserve"> основных физических качеств и способностей, </w:t>
      </w:r>
      <w:r w:rsidRPr="000D7572">
        <w:rPr>
          <w:rFonts w:eastAsia="Times New Roman"/>
          <w:b/>
          <w:color w:val="00000A"/>
          <w:lang w:val="ru-RU"/>
        </w:rPr>
        <w:t>укрепление</w:t>
      </w:r>
      <w:r w:rsidRPr="000D7572">
        <w:rPr>
          <w:rFonts w:eastAsia="Times New Roman"/>
          <w:color w:val="00000A"/>
          <w:lang w:val="ru-RU"/>
        </w:rPr>
        <w:t xml:space="preserve"> здоровья, расширение функциональных возможностей организма;</w:t>
      </w:r>
    </w:p>
    <w:p w:rsidR="00B2639B" w:rsidRPr="000D7572" w:rsidRDefault="00B2639B" w:rsidP="00B2639B">
      <w:pPr>
        <w:tabs>
          <w:tab w:val="left" w:pos="708"/>
        </w:tabs>
        <w:suppressAutoHyphens/>
        <w:autoSpaceDE/>
        <w:autoSpaceDN/>
        <w:adjustRightInd/>
        <w:spacing w:line="100" w:lineRule="atLeast"/>
        <w:ind w:firstLine="284"/>
        <w:jc w:val="both"/>
        <w:rPr>
          <w:rFonts w:ascii="Arial" w:eastAsia="Times New Roman" w:hAnsi="Arial" w:cs="Arial"/>
          <w:color w:val="00000A"/>
          <w:sz w:val="20"/>
          <w:szCs w:val="20"/>
          <w:lang w:val="ru-RU"/>
        </w:rPr>
      </w:pPr>
      <w:r w:rsidRPr="000D7572">
        <w:rPr>
          <w:rFonts w:eastAsia="Times New Roman"/>
          <w:color w:val="00000A"/>
          <w:lang w:val="ru-RU"/>
        </w:rPr>
        <w:t xml:space="preserve">- </w:t>
      </w:r>
      <w:r w:rsidRPr="000D7572">
        <w:rPr>
          <w:rFonts w:eastAsia="Times New Roman"/>
          <w:b/>
          <w:color w:val="00000A"/>
          <w:lang w:val="ru-RU"/>
        </w:rPr>
        <w:t>формирование</w:t>
      </w:r>
      <w:r w:rsidRPr="000D7572">
        <w:rPr>
          <w:rFonts w:eastAsia="Times New Roman"/>
          <w:color w:val="00000A"/>
          <w:lang w:val="ru-RU"/>
        </w:rPr>
        <w:t xml:space="preserve"> культуры движений, обогащение двигательного опыта физическими упражнениями с общеразвивающей и корригирующей направленностью; приобретение навыков в физкультурно-оздоровительной и спортивно-оздоровительной деятельности;</w:t>
      </w:r>
    </w:p>
    <w:p w:rsidR="00B2639B" w:rsidRPr="000D7572" w:rsidRDefault="00B2639B" w:rsidP="00B2639B">
      <w:pPr>
        <w:tabs>
          <w:tab w:val="left" w:pos="708"/>
        </w:tabs>
        <w:suppressAutoHyphens/>
        <w:autoSpaceDE/>
        <w:autoSpaceDN/>
        <w:adjustRightInd/>
        <w:spacing w:line="100" w:lineRule="atLeast"/>
        <w:ind w:firstLine="284"/>
        <w:jc w:val="both"/>
        <w:rPr>
          <w:rFonts w:ascii="Arial" w:eastAsia="Times New Roman" w:hAnsi="Arial" w:cs="Arial"/>
          <w:color w:val="00000A"/>
          <w:sz w:val="20"/>
          <w:szCs w:val="20"/>
          <w:lang w:val="ru-RU"/>
        </w:rPr>
      </w:pPr>
      <w:r w:rsidRPr="000D7572">
        <w:rPr>
          <w:rFonts w:eastAsia="Times New Roman"/>
          <w:color w:val="00000A"/>
          <w:lang w:val="ru-RU"/>
        </w:rPr>
        <w:t xml:space="preserve">- </w:t>
      </w:r>
      <w:r w:rsidRPr="000D7572">
        <w:rPr>
          <w:rFonts w:eastAsia="Times New Roman"/>
          <w:b/>
          <w:color w:val="00000A"/>
          <w:lang w:val="ru-RU"/>
        </w:rPr>
        <w:t>воспитание</w:t>
      </w:r>
      <w:r w:rsidRPr="000D7572">
        <w:rPr>
          <w:rFonts w:eastAsia="Times New Roman"/>
          <w:color w:val="00000A"/>
          <w:lang w:val="ru-RU"/>
        </w:rPr>
        <w:t xml:space="preserve"> устойчивых интересов и положительного эмоционально-ценностного отношения к физкультурно-оздоровительной и спортивно-оздоровительной деятельности;</w:t>
      </w:r>
    </w:p>
    <w:p w:rsidR="00B2639B" w:rsidRPr="000D7572" w:rsidRDefault="00B2639B" w:rsidP="00B2639B">
      <w:pPr>
        <w:tabs>
          <w:tab w:val="left" w:pos="708"/>
        </w:tabs>
        <w:suppressAutoHyphens/>
        <w:autoSpaceDE/>
        <w:autoSpaceDN/>
        <w:adjustRightInd/>
        <w:spacing w:line="100" w:lineRule="atLeast"/>
        <w:ind w:firstLine="284"/>
        <w:jc w:val="both"/>
        <w:rPr>
          <w:rFonts w:ascii="Arial" w:eastAsia="Times New Roman" w:hAnsi="Arial" w:cs="Arial"/>
          <w:color w:val="00000A"/>
          <w:sz w:val="20"/>
          <w:szCs w:val="20"/>
          <w:lang w:val="ru-RU"/>
        </w:rPr>
      </w:pPr>
      <w:r w:rsidRPr="000D7572">
        <w:rPr>
          <w:rFonts w:eastAsia="Times New Roman"/>
          <w:color w:val="00000A"/>
          <w:lang w:val="ru-RU"/>
        </w:rPr>
        <w:t xml:space="preserve">- </w:t>
      </w:r>
      <w:r w:rsidRPr="000D7572">
        <w:rPr>
          <w:rFonts w:eastAsia="Times New Roman"/>
          <w:b/>
          <w:color w:val="00000A"/>
          <w:lang w:val="ru-RU"/>
        </w:rPr>
        <w:t>освоение</w:t>
      </w:r>
      <w:r w:rsidRPr="000D7572">
        <w:rPr>
          <w:rFonts w:eastAsia="Times New Roman"/>
          <w:color w:val="00000A"/>
          <w:lang w:val="ru-RU"/>
        </w:rPr>
        <w:t xml:space="preserve"> знаний о физической культуре и спорте, их истории и современном развитии, роли в формировании здорового образа жизни.</w:t>
      </w:r>
    </w:p>
    <w:p w:rsidR="00611DD0" w:rsidRPr="00611DD0" w:rsidRDefault="00611DD0" w:rsidP="00611DD0">
      <w:pPr>
        <w:widowControl/>
        <w:autoSpaceDE/>
        <w:autoSpaceDN/>
        <w:adjustRightInd/>
        <w:spacing w:line="276" w:lineRule="auto"/>
        <w:ind w:firstLine="360"/>
        <w:jc w:val="both"/>
        <w:rPr>
          <w:rFonts w:eastAsia="Times New Roman"/>
          <w:b/>
          <w:lang w:val="ru-RU"/>
        </w:rPr>
      </w:pPr>
      <w:r w:rsidRPr="00611DD0">
        <w:rPr>
          <w:rFonts w:eastAsia="Times New Roman"/>
          <w:b/>
          <w:lang w:val="ru-RU"/>
        </w:rPr>
        <w:t xml:space="preserve">Содержание курса </w:t>
      </w:r>
    </w:p>
    <w:p w:rsidR="00611DD0" w:rsidRPr="00611DD0" w:rsidRDefault="00611DD0" w:rsidP="00611DD0">
      <w:pPr>
        <w:widowControl/>
        <w:autoSpaceDE/>
        <w:autoSpaceDN/>
        <w:adjustRightInd/>
        <w:spacing w:line="276" w:lineRule="auto"/>
        <w:ind w:firstLine="360"/>
        <w:jc w:val="both"/>
        <w:rPr>
          <w:rFonts w:eastAsia="Times New Roman"/>
          <w:b/>
          <w:lang w:val="ru-RU"/>
        </w:rPr>
      </w:pPr>
      <w:r w:rsidRPr="00611DD0">
        <w:rPr>
          <w:rFonts w:eastAsia="Times New Roman"/>
          <w:b/>
          <w:lang w:val="ru-RU"/>
        </w:rPr>
        <w:t xml:space="preserve">Физическая культура как область знаний </w:t>
      </w:r>
    </w:p>
    <w:p w:rsidR="00611DD0" w:rsidRPr="00611DD0" w:rsidRDefault="00611DD0" w:rsidP="00611DD0">
      <w:pPr>
        <w:widowControl/>
        <w:autoSpaceDE/>
        <w:autoSpaceDN/>
        <w:adjustRightInd/>
        <w:spacing w:line="276" w:lineRule="auto"/>
        <w:ind w:firstLine="360"/>
        <w:jc w:val="both"/>
        <w:rPr>
          <w:rFonts w:eastAsia="Times New Roman"/>
          <w:b/>
          <w:lang w:val="ru-RU"/>
        </w:rPr>
      </w:pPr>
      <w:r w:rsidRPr="00611DD0">
        <w:rPr>
          <w:rFonts w:eastAsia="Times New Roman"/>
          <w:b/>
          <w:lang w:val="ru-RU"/>
        </w:rPr>
        <w:t>История и современное развитие физической культуры</w:t>
      </w:r>
    </w:p>
    <w:p w:rsidR="00611DD0" w:rsidRPr="00611DD0" w:rsidRDefault="00611DD0" w:rsidP="00611DD0">
      <w:pPr>
        <w:widowControl/>
        <w:autoSpaceDE/>
        <w:autoSpaceDN/>
        <w:adjustRightInd/>
        <w:spacing w:line="276" w:lineRule="auto"/>
        <w:ind w:firstLine="360"/>
        <w:jc w:val="both"/>
        <w:rPr>
          <w:rFonts w:eastAsia="Times New Roman"/>
          <w:lang w:val="ru-RU"/>
        </w:rPr>
      </w:pPr>
      <w:r w:rsidRPr="00611DD0">
        <w:rPr>
          <w:rFonts w:eastAsia="Times New Roman"/>
          <w:lang w:val="ru-RU"/>
        </w:rPr>
        <w:t xml:space="preserve">Олимпийские игры древности.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611DD0" w:rsidRPr="00611DD0" w:rsidRDefault="00611DD0" w:rsidP="00611DD0">
      <w:pPr>
        <w:widowControl/>
        <w:autoSpaceDE/>
        <w:autoSpaceDN/>
        <w:adjustRightInd/>
        <w:spacing w:line="276" w:lineRule="auto"/>
        <w:ind w:firstLine="360"/>
        <w:jc w:val="both"/>
        <w:rPr>
          <w:rFonts w:eastAsia="Times New Roman"/>
          <w:b/>
          <w:lang w:val="ru-RU"/>
        </w:rPr>
      </w:pPr>
      <w:r w:rsidRPr="00611DD0">
        <w:rPr>
          <w:rFonts w:eastAsia="Times New Roman"/>
          <w:b/>
          <w:lang w:val="ru-RU"/>
        </w:rPr>
        <w:t>Современное представление о физической культуре (основные понятия)</w:t>
      </w:r>
    </w:p>
    <w:p w:rsidR="00611DD0" w:rsidRPr="00611DD0" w:rsidRDefault="00611DD0" w:rsidP="00611DD0">
      <w:pPr>
        <w:widowControl/>
        <w:autoSpaceDE/>
        <w:autoSpaceDN/>
        <w:adjustRightInd/>
        <w:spacing w:line="276" w:lineRule="auto"/>
        <w:ind w:firstLine="360"/>
        <w:jc w:val="both"/>
        <w:rPr>
          <w:rFonts w:eastAsia="Times New Roman"/>
          <w:lang w:val="ru-RU"/>
        </w:rPr>
      </w:pPr>
      <w:r w:rsidRPr="00611DD0">
        <w:rPr>
          <w:rFonts w:eastAsia="Times New Roman"/>
          <w:lang w:val="ru-RU"/>
        </w:rPr>
        <w:t>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611DD0" w:rsidRPr="00611DD0" w:rsidRDefault="00611DD0" w:rsidP="00611DD0">
      <w:pPr>
        <w:widowControl/>
        <w:autoSpaceDE/>
        <w:autoSpaceDN/>
        <w:adjustRightInd/>
        <w:spacing w:line="276" w:lineRule="auto"/>
        <w:ind w:firstLine="360"/>
        <w:jc w:val="both"/>
        <w:rPr>
          <w:rFonts w:eastAsia="Times New Roman"/>
          <w:b/>
          <w:lang w:val="ru-RU"/>
        </w:rPr>
      </w:pPr>
      <w:r w:rsidRPr="00611DD0">
        <w:rPr>
          <w:rFonts w:eastAsia="Times New Roman"/>
          <w:b/>
          <w:lang w:val="ru-RU"/>
        </w:rPr>
        <w:t>Физическая культура человека</w:t>
      </w:r>
    </w:p>
    <w:p w:rsidR="00611DD0" w:rsidRPr="00611DD0" w:rsidRDefault="00611DD0" w:rsidP="00611DD0">
      <w:pPr>
        <w:widowControl/>
        <w:autoSpaceDE/>
        <w:autoSpaceDN/>
        <w:adjustRightInd/>
        <w:spacing w:line="276" w:lineRule="auto"/>
        <w:ind w:firstLine="360"/>
        <w:jc w:val="both"/>
        <w:rPr>
          <w:rFonts w:eastAsia="Times New Roman"/>
          <w:lang w:val="ru-RU"/>
        </w:rPr>
      </w:pPr>
      <w:r w:rsidRPr="00611DD0">
        <w:rPr>
          <w:rFonts w:eastAsia="Times New Roman"/>
          <w:lang w:val="ru-RU"/>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p>
    <w:p w:rsidR="00611DD0" w:rsidRPr="00611DD0" w:rsidRDefault="00611DD0" w:rsidP="00611DD0">
      <w:pPr>
        <w:widowControl/>
        <w:autoSpaceDE/>
        <w:autoSpaceDN/>
        <w:adjustRightInd/>
        <w:spacing w:line="276" w:lineRule="auto"/>
        <w:ind w:firstLine="360"/>
        <w:jc w:val="both"/>
        <w:rPr>
          <w:rFonts w:eastAsia="Times New Roman"/>
          <w:b/>
          <w:lang w:val="ru-RU"/>
        </w:rPr>
      </w:pPr>
      <w:r w:rsidRPr="00611DD0">
        <w:rPr>
          <w:rFonts w:eastAsia="Times New Roman"/>
          <w:b/>
          <w:lang w:val="ru-RU"/>
        </w:rPr>
        <w:t xml:space="preserve">Способы двигательной (физкультурной) деятельности </w:t>
      </w:r>
    </w:p>
    <w:p w:rsidR="00611DD0" w:rsidRPr="00611DD0" w:rsidRDefault="00611DD0" w:rsidP="00611DD0">
      <w:pPr>
        <w:widowControl/>
        <w:autoSpaceDE/>
        <w:autoSpaceDN/>
        <w:adjustRightInd/>
        <w:spacing w:line="276" w:lineRule="auto"/>
        <w:ind w:firstLine="360"/>
        <w:jc w:val="both"/>
        <w:rPr>
          <w:rFonts w:eastAsia="Times New Roman"/>
          <w:b/>
          <w:lang w:val="ru-RU"/>
        </w:rPr>
      </w:pPr>
      <w:r w:rsidRPr="00611DD0">
        <w:rPr>
          <w:rFonts w:eastAsia="Times New Roman"/>
          <w:b/>
          <w:lang w:val="ru-RU"/>
        </w:rPr>
        <w:t>Организация и проведение самостоятельных занятий физической культурой</w:t>
      </w:r>
    </w:p>
    <w:p w:rsidR="00611DD0" w:rsidRPr="00611DD0" w:rsidRDefault="00611DD0" w:rsidP="00611DD0">
      <w:pPr>
        <w:widowControl/>
        <w:autoSpaceDE/>
        <w:autoSpaceDN/>
        <w:adjustRightInd/>
        <w:spacing w:line="276" w:lineRule="auto"/>
        <w:ind w:firstLine="360"/>
        <w:jc w:val="both"/>
        <w:rPr>
          <w:rFonts w:eastAsia="Times New Roman"/>
          <w:lang w:val="ru-RU"/>
        </w:rPr>
      </w:pPr>
      <w:r w:rsidRPr="00611DD0">
        <w:rPr>
          <w:rFonts w:eastAsia="Times New Roman"/>
          <w:lang w:val="ru-RU"/>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611DD0" w:rsidRPr="00611DD0" w:rsidRDefault="00611DD0" w:rsidP="00611DD0">
      <w:pPr>
        <w:widowControl/>
        <w:autoSpaceDE/>
        <w:autoSpaceDN/>
        <w:adjustRightInd/>
        <w:spacing w:line="276" w:lineRule="auto"/>
        <w:ind w:firstLine="360"/>
        <w:jc w:val="both"/>
        <w:rPr>
          <w:rFonts w:eastAsia="Times New Roman"/>
          <w:b/>
          <w:lang w:val="ru-RU"/>
        </w:rPr>
      </w:pPr>
      <w:r w:rsidRPr="00611DD0">
        <w:rPr>
          <w:rFonts w:eastAsia="Times New Roman"/>
          <w:b/>
          <w:lang w:val="ru-RU"/>
        </w:rPr>
        <w:t xml:space="preserve">Оценка эффективности занятий физической культурой </w:t>
      </w:r>
    </w:p>
    <w:p w:rsidR="00611DD0" w:rsidRPr="00611DD0" w:rsidRDefault="00611DD0" w:rsidP="00611DD0">
      <w:pPr>
        <w:widowControl/>
        <w:autoSpaceDE/>
        <w:autoSpaceDN/>
        <w:adjustRightInd/>
        <w:spacing w:line="276" w:lineRule="auto"/>
        <w:ind w:firstLine="360"/>
        <w:jc w:val="both"/>
        <w:rPr>
          <w:rFonts w:eastAsia="Times New Roman"/>
          <w:lang w:val="ru-RU"/>
        </w:rPr>
      </w:pPr>
      <w:r w:rsidRPr="00611DD0">
        <w:rPr>
          <w:rFonts w:eastAsia="Times New Roman"/>
          <w:lang w:val="ru-RU"/>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611DD0" w:rsidRPr="00611DD0" w:rsidRDefault="00611DD0" w:rsidP="00611DD0">
      <w:pPr>
        <w:widowControl/>
        <w:autoSpaceDE/>
        <w:autoSpaceDN/>
        <w:adjustRightInd/>
        <w:spacing w:line="276" w:lineRule="auto"/>
        <w:ind w:firstLine="360"/>
        <w:jc w:val="both"/>
        <w:rPr>
          <w:rFonts w:eastAsia="Times New Roman"/>
          <w:b/>
          <w:lang w:val="ru-RU"/>
        </w:rPr>
      </w:pPr>
      <w:r w:rsidRPr="00611DD0">
        <w:rPr>
          <w:rFonts w:eastAsia="Times New Roman"/>
          <w:b/>
          <w:lang w:val="ru-RU"/>
        </w:rPr>
        <w:t>Физическое совершенствование</w:t>
      </w:r>
    </w:p>
    <w:p w:rsidR="00611DD0" w:rsidRPr="00611DD0" w:rsidRDefault="00611DD0" w:rsidP="00611DD0">
      <w:pPr>
        <w:widowControl/>
        <w:autoSpaceDE/>
        <w:autoSpaceDN/>
        <w:adjustRightInd/>
        <w:spacing w:line="276" w:lineRule="auto"/>
        <w:ind w:firstLine="360"/>
        <w:jc w:val="both"/>
        <w:rPr>
          <w:rFonts w:eastAsia="Times New Roman"/>
          <w:b/>
          <w:lang w:val="ru-RU"/>
        </w:rPr>
      </w:pPr>
      <w:r w:rsidRPr="00611DD0">
        <w:rPr>
          <w:rFonts w:eastAsia="Times New Roman"/>
          <w:b/>
          <w:lang w:val="ru-RU"/>
        </w:rPr>
        <w:t>Физкультурно-оздоровительная деятельность</w:t>
      </w:r>
    </w:p>
    <w:p w:rsidR="00611DD0" w:rsidRPr="00611DD0" w:rsidRDefault="00611DD0" w:rsidP="00611DD0">
      <w:pPr>
        <w:widowControl/>
        <w:autoSpaceDE/>
        <w:autoSpaceDN/>
        <w:adjustRightInd/>
        <w:spacing w:line="276" w:lineRule="auto"/>
        <w:ind w:firstLine="360"/>
        <w:jc w:val="both"/>
        <w:rPr>
          <w:rFonts w:eastAsia="Times New Roman"/>
          <w:lang w:val="ru-RU"/>
        </w:rPr>
      </w:pPr>
      <w:r w:rsidRPr="00611DD0">
        <w:rPr>
          <w:rFonts w:eastAsia="Times New Roman"/>
          <w:lang w:val="ru-RU"/>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611DD0" w:rsidRPr="00611DD0" w:rsidRDefault="00611DD0" w:rsidP="00611DD0">
      <w:pPr>
        <w:widowControl/>
        <w:autoSpaceDE/>
        <w:autoSpaceDN/>
        <w:adjustRightInd/>
        <w:spacing w:line="276" w:lineRule="auto"/>
        <w:ind w:firstLine="360"/>
        <w:jc w:val="both"/>
        <w:rPr>
          <w:rFonts w:eastAsia="Times New Roman"/>
          <w:lang w:val="ru-RU"/>
        </w:rPr>
      </w:pPr>
      <w:r w:rsidRPr="00611DD0">
        <w:rPr>
          <w:rFonts w:eastAsia="Times New Roman"/>
          <w:b/>
          <w:lang w:val="ru-RU"/>
        </w:rPr>
        <w:t>Спортивно-оздоровительная деятельность</w:t>
      </w:r>
    </w:p>
    <w:p w:rsidR="00611DD0" w:rsidRPr="00611DD0" w:rsidRDefault="00611DD0" w:rsidP="00611DD0">
      <w:pPr>
        <w:widowControl/>
        <w:autoSpaceDE/>
        <w:autoSpaceDN/>
        <w:adjustRightInd/>
        <w:spacing w:line="276" w:lineRule="auto"/>
        <w:ind w:firstLine="360"/>
        <w:jc w:val="both"/>
        <w:rPr>
          <w:rFonts w:eastAsia="Times New Roman"/>
          <w:lang w:val="ru-RU"/>
        </w:rPr>
      </w:pPr>
      <w:r w:rsidRPr="00611DD0">
        <w:rPr>
          <w:rFonts w:eastAsia="Times New Roman"/>
          <w:lang w:val="ru-RU"/>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мини-футбол, волейбол, баскетбол. Правила спортивных игр. Игры по правилам. Национальные виды спорта: технико-тактические действия и правила. </w:t>
      </w:r>
    </w:p>
    <w:p w:rsidR="00611DD0" w:rsidRPr="00611DD0" w:rsidRDefault="00611DD0" w:rsidP="00611DD0">
      <w:pPr>
        <w:widowControl/>
        <w:autoSpaceDE/>
        <w:autoSpaceDN/>
        <w:adjustRightInd/>
        <w:spacing w:line="276" w:lineRule="auto"/>
        <w:ind w:firstLine="360"/>
        <w:jc w:val="both"/>
        <w:rPr>
          <w:rFonts w:eastAsia="Times New Roman"/>
          <w:b/>
          <w:lang w:val="ru-RU"/>
        </w:rPr>
      </w:pPr>
      <w:r w:rsidRPr="00611DD0">
        <w:rPr>
          <w:rFonts w:eastAsia="Times New Roman"/>
          <w:b/>
          <w:lang w:val="ru-RU"/>
        </w:rPr>
        <w:t>Прикладно-ориентированная физкультурная деятельность</w:t>
      </w:r>
    </w:p>
    <w:p w:rsidR="00A05FA9" w:rsidRPr="00611DD0" w:rsidRDefault="00611DD0" w:rsidP="00611DD0">
      <w:pPr>
        <w:widowControl/>
        <w:autoSpaceDE/>
        <w:autoSpaceDN/>
        <w:adjustRightInd/>
        <w:spacing w:line="276" w:lineRule="auto"/>
        <w:ind w:firstLine="360"/>
        <w:jc w:val="both"/>
        <w:rPr>
          <w:rFonts w:eastAsia="Times New Roman"/>
          <w:lang w:val="ru-RU"/>
        </w:rPr>
      </w:pPr>
      <w:r w:rsidRPr="00611DD0">
        <w:rPr>
          <w:rFonts w:eastAsia="Times New Roman"/>
          <w:lang w:val="ru-RU"/>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267056" w:rsidRPr="000D7572" w:rsidRDefault="00267056" w:rsidP="00267056">
      <w:pPr>
        <w:contextualSpacing/>
        <w:jc w:val="both"/>
        <w:rPr>
          <w:rFonts w:eastAsia="Times New Roman"/>
          <w:lang w:val="ru-RU"/>
        </w:rPr>
      </w:pPr>
    </w:p>
    <w:p w:rsidR="00F70C33" w:rsidRPr="000D7572" w:rsidRDefault="00F70C33" w:rsidP="00F70C33">
      <w:pPr>
        <w:tabs>
          <w:tab w:val="left" w:leader="dot" w:pos="0"/>
        </w:tabs>
        <w:ind w:left="814"/>
        <w:jc w:val="center"/>
        <w:outlineLvl w:val="0"/>
        <w:rPr>
          <w:rFonts w:eastAsia="@Arial Unicode MS"/>
          <w:b/>
          <w:bCs/>
          <w:lang w:val="ru-RU"/>
        </w:rPr>
      </w:pPr>
      <w:r w:rsidRPr="000D7572">
        <w:rPr>
          <w:rFonts w:eastAsia="@Arial Unicode MS"/>
          <w:b/>
          <w:bCs/>
          <w:lang w:val="ru-RU"/>
        </w:rPr>
        <w:t>2.3. Программа воспитания  и социализации обучающихся при получении основного общего образования</w:t>
      </w:r>
    </w:p>
    <w:p w:rsidR="00F70C33" w:rsidRPr="000D7572" w:rsidRDefault="00F70C33" w:rsidP="00F70C33">
      <w:pPr>
        <w:widowControl/>
        <w:autoSpaceDE/>
        <w:autoSpaceDN/>
        <w:adjustRightInd/>
        <w:jc w:val="center"/>
        <w:rPr>
          <w:rFonts w:eastAsia="Times New Roman"/>
          <w:b/>
          <w:color w:val="000000"/>
          <w:lang w:val="ru-RU"/>
        </w:rPr>
      </w:pPr>
      <w:r w:rsidRPr="000D7572">
        <w:rPr>
          <w:rFonts w:eastAsia="Times New Roman"/>
          <w:b/>
          <w:color w:val="000000"/>
          <w:lang w:val="ru-RU"/>
        </w:rPr>
        <w:t>2.3.1. Пояснительная записка</w:t>
      </w:r>
    </w:p>
    <w:p w:rsidR="00F70C33" w:rsidRPr="000D7572" w:rsidRDefault="00F70C33" w:rsidP="00F70C33">
      <w:pPr>
        <w:ind w:firstLine="709"/>
        <w:jc w:val="both"/>
        <w:rPr>
          <w:lang w:val="ru-RU"/>
        </w:rPr>
      </w:pPr>
      <w:r w:rsidRPr="000D7572">
        <w:rPr>
          <w:lang w:val="ru-RU"/>
        </w:rPr>
        <w:t xml:space="preserve">Программа воспитания и социализации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F70C33" w:rsidRPr="000D7572" w:rsidRDefault="00F70C33" w:rsidP="00F70C33">
      <w:pPr>
        <w:ind w:firstLine="709"/>
        <w:jc w:val="both"/>
        <w:rPr>
          <w:b/>
        </w:rPr>
      </w:pPr>
      <w:r w:rsidRPr="000D7572">
        <w:rPr>
          <w:b/>
        </w:rPr>
        <w:t xml:space="preserve">Программа направлена на: </w:t>
      </w:r>
    </w:p>
    <w:p w:rsidR="00F70C33" w:rsidRPr="000D7572" w:rsidRDefault="00F70C33" w:rsidP="002A5195">
      <w:pPr>
        <w:pStyle w:val="a5"/>
        <w:numPr>
          <w:ilvl w:val="0"/>
          <w:numId w:val="15"/>
        </w:numPr>
        <w:tabs>
          <w:tab w:val="left" w:pos="993"/>
        </w:tabs>
        <w:ind w:left="0" w:firstLine="709"/>
        <w:jc w:val="both"/>
        <w:rPr>
          <w:rFonts w:ascii="Times New Roman" w:hAnsi="Times New Roman"/>
        </w:rPr>
      </w:pPr>
      <w:r w:rsidRPr="000D7572">
        <w:rPr>
          <w:rFonts w:ascii="Times New Roman" w:hAnsi="Times New Roman"/>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F70C33" w:rsidRPr="000D7572" w:rsidRDefault="00F70C33" w:rsidP="002A5195">
      <w:pPr>
        <w:pStyle w:val="a5"/>
        <w:numPr>
          <w:ilvl w:val="0"/>
          <w:numId w:val="15"/>
        </w:numPr>
        <w:tabs>
          <w:tab w:val="left" w:pos="993"/>
        </w:tabs>
        <w:ind w:left="0" w:firstLine="709"/>
        <w:jc w:val="both"/>
        <w:rPr>
          <w:rFonts w:ascii="Times New Roman" w:hAnsi="Times New Roman"/>
        </w:rPr>
      </w:pPr>
      <w:r w:rsidRPr="000D7572">
        <w:rPr>
          <w:rFonts w:ascii="Times New Roman" w:hAnsi="Times New Roman"/>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F70C33" w:rsidRPr="000D7572" w:rsidRDefault="00F70C33" w:rsidP="002A5195">
      <w:pPr>
        <w:pStyle w:val="a5"/>
        <w:numPr>
          <w:ilvl w:val="0"/>
          <w:numId w:val="15"/>
        </w:numPr>
        <w:tabs>
          <w:tab w:val="left" w:pos="993"/>
        </w:tabs>
        <w:ind w:left="0" w:firstLine="709"/>
        <w:jc w:val="both"/>
        <w:rPr>
          <w:rFonts w:ascii="Times New Roman" w:hAnsi="Times New Roman"/>
        </w:rPr>
      </w:pPr>
      <w:r w:rsidRPr="000D7572">
        <w:rPr>
          <w:rFonts w:ascii="Times New Roman" w:hAnsi="Times New Roman"/>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F70C33" w:rsidRPr="000D7572" w:rsidRDefault="00F70C33" w:rsidP="002A5195">
      <w:pPr>
        <w:pStyle w:val="a5"/>
        <w:numPr>
          <w:ilvl w:val="0"/>
          <w:numId w:val="15"/>
        </w:numPr>
        <w:tabs>
          <w:tab w:val="left" w:pos="993"/>
        </w:tabs>
        <w:ind w:left="0" w:firstLine="709"/>
        <w:jc w:val="both"/>
        <w:rPr>
          <w:rFonts w:ascii="Times New Roman" w:hAnsi="Times New Roman"/>
        </w:rPr>
      </w:pPr>
      <w:r w:rsidRPr="000D7572">
        <w:rPr>
          <w:rFonts w:ascii="Times New Roman" w:hAnsi="Times New Roman"/>
        </w:rPr>
        <w:t>формирование экологической культуры,</w:t>
      </w:r>
    </w:p>
    <w:p w:rsidR="00F70C33" w:rsidRPr="000D7572" w:rsidRDefault="00F70C33" w:rsidP="002A5195">
      <w:pPr>
        <w:pStyle w:val="a5"/>
        <w:numPr>
          <w:ilvl w:val="0"/>
          <w:numId w:val="15"/>
        </w:numPr>
        <w:tabs>
          <w:tab w:val="left" w:pos="993"/>
        </w:tabs>
        <w:ind w:left="0" w:firstLine="709"/>
        <w:jc w:val="both"/>
        <w:rPr>
          <w:rFonts w:ascii="Times New Roman" w:hAnsi="Times New Roman"/>
        </w:rPr>
      </w:pPr>
      <w:r w:rsidRPr="000D7572">
        <w:rPr>
          <w:rFonts w:ascii="Times New Roman" w:hAnsi="Times New Roman"/>
        </w:rPr>
        <w:t xml:space="preserve">формирование антикоррупционного сознания. </w:t>
      </w:r>
    </w:p>
    <w:p w:rsidR="00F70C33" w:rsidRPr="000D7572" w:rsidRDefault="00F70C33" w:rsidP="00F70C33">
      <w:pPr>
        <w:ind w:firstLine="709"/>
        <w:jc w:val="both"/>
      </w:pPr>
      <w:r w:rsidRPr="000D7572">
        <w:rPr>
          <w:b/>
        </w:rPr>
        <w:t>Программа обеспечивает:</w:t>
      </w:r>
    </w:p>
    <w:p w:rsidR="00F70C33" w:rsidRPr="000D7572" w:rsidRDefault="00F70C33" w:rsidP="002A5195">
      <w:pPr>
        <w:pStyle w:val="a5"/>
        <w:numPr>
          <w:ilvl w:val="0"/>
          <w:numId w:val="15"/>
        </w:numPr>
        <w:tabs>
          <w:tab w:val="left" w:pos="993"/>
        </w:tabs>
        <w:ind w:left="0" w:firstLine="709"/>
        <w:jc w:val="both"/>
        <w:rPr>
          <w:rFonts w:ascii="Times New Roman" w:hAnsi="Times New Roman"/>
        </w:rPr>
      </w:pPr>
      <w:r w:rsidRPr="000D7572">
        <w:rPr>
          <w:rFonts w:ascii="Times New Roman" w:hAnsi="Times New Roman"/>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F70C33" w:rsidRPr="000D7572" w:rsidRDefault="00F70C33" w:rsidP="002A5195">
      <w:pPr>
        <w:pStyle w:val="a5"/>
        <w:numPr>
          <w:ilvl w:val="0"/>
          <w:numId w:val="15"/>
        </w:numPr>
        <w:tabs>
          <w:tab w:val="left" w:pos="993"/>
        </w:tabs>
        <w:ind w:left="0" w:firstLine="709"/>
        <w:jc w:val="both"/>
        <w:rPr>
          <w:rFonts w:ascii="Times New Roman" w:hAnsi="Times New Roman"/>
        </w:rPr>
      </w:pPr>
      <w:r w:rsidRPr="000D7572">
        <w:rPr>
          <w:rFonts w:ascii="Times New Roman" w:hAnsi="Times New Roman"/>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F70C33" w:rsidRPr="000D7572" w:rsidRDefault="00F70C33" w:rsidP="002A5195">
      <w:pPr>
        <w:pStyle w:val="a5"/>
        <w:numPr>
          <w:ilvl w:val="0"/>
          <w:numId w:val="15"/>
        </w:numPr>
        <w:tabs>
          <w:tab w:val="left" w:pos="993"/>
        </w:tabs>
        <w:ind w:left="0" w:firstLine="709"/>
        <w:jc w:val="both"/>
        <w:rPr>
          <w:rFonts w:ascii="Times New Roman" w:hAnsi="Times New Roman"/>
        </w:rPr>
      </w:pPr>
      <w:r w:rsidRPr="000D7572">
        <w:rPr>
          <w:rFonts w:ascii="Times New Roman" w:hAnsi="Times New Roman"/>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F70C33" w:rsidRPr="000D7572" w:rsidRDefault="00F70C33" w:rsidP="002A5195">
      <w:pPr>
        <w:pStyle w:val="a5"/>
        <w:numPr>
          <w:ilvl w:val="0"/>
          <w:numId w:val="15"/>
        </w:numPr>
        <w:tabs>
          <w:tab w:val="left" w:pos="993"/>
        </w:tabs>
        <w:ind w:left="0" w:firstLine="709"/>
        <w:jc w:val="both"/>
        <w:rPr>
          <w:rFonts w:ascii="Times New Roman" w:hAnsi="Times New Roman"/>
        </w:rPr>
      </w:pPr>
      <w:r w:rsidRPr="000D7572">
        <w:rPr>
          <w:rFonts w:ascii="Times New Roman" w:hAnsi="Times New Roman"/>
        </w:rPr>
        <w:t xml:space="preserve">социальную самоидентификацию обучающихся посредством личностно значимой и общественно приемлемой деятельности; </w:t>
      </w:r>
    </w:p>
    <w:p w:rsidR="00F70C33" w:rsidRPr="000D7572" w:rsidRDefault="00F70C33" w:rsidP="002A5195">
      <w:pPr>
        <w:pStyle w:val="a5"/>
        <w:numPr>
          <w:ilvl w:val="0"/>
          <w:numId w:val="15"/>
        </w:numPr>
        <w:tabs>
          <w:tab w:val="left" w:pos="993"/>
        </w:tabs>
        <w:ind w:left="0" w:firstLine="709"/>
        <w:jc w:val="both"/>
        <w:rPr>
          <w:rFonts w:ascii="Times New Roman" w:hAnsi="Times New Roman"/>
        </w:rPr>
      </w:pPr>
      <w:r w:rsidRPr="000D7572">
        <w:rPr>
          <w:rFonts w:ascii="Times New Roman" w:hAnsi="Times New Roman"/>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F70C33" w:rsidRPr="000D7572" w:rsidRDefault="00F70C33" w:rsidP="002A5195">
      <w:pPr>
        <w:pStyle w:val="a5"/>
        <w:numPr>
          <w:ilvl w:val="0"/>
          <w:numId w:val="15"/>
        </w:numPr>
        <w:tabs>
          <w:tab w:val="left" w:pos="993"/>
        </w:tabs>
        <w:ind w:left="0" w:firstLine="709"/>
        <w:jc w:val="both"/>
        <w:rPr>
          <w:rFonts w:ascii="Times New Roman" w:hAnsi="Times New Roman"/>
        </w:rPr>
      </w:pPr>
      <w:r w:rsidRPr="000D7572">
        <w:rPr>
          <w:rFonts w:ascii="Times New Roman" w:hAnsi="Times New Roman"/>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F70C33" w:rsidRPr="000D7572" w:rsidRDefault="00F70C33" w:rsidP="002A5195">
      <w:pPr>
        <w:pStyle w:val="a5"/>
        <w:numPr>
          <w:ilvl w:val="0"/>
          <w:numId w:val="15"/>
        </w:numPr>
        <w:tabs>
          <w:tab w:val="left" w:pos="993"/>
        </w:tabs>
        <w:ind w:left="0" w:firstLine="709"/>
        <w:jc w:val="both"/>
        <w:rPr>
          <w:rFonts w:ascii="Times New Roman" w:hAnsi="Times New Roman"/>
        </w:rPr>
      </w:pPr>
      <w:r w:rsidRPr="000D7572">
        <w:rPr>
          <w:rFonts w:ascii="Times New Roman" w:hAnsi="Times New Roman"/>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F70C33" w:rsidRPr="000D7572" w:rsidRDefault="00F70C33" w:rsidP="002A5195">
      <w:pPr>
        <w:pStyle w:val="a5"/>
        <w:numPr>
          <w:ilvl w:val="0"/>
          <w:numId w:val="15"/>
        </w:numPr>
        <w:tabs>
          <w:tab w:val="left" w:pos="993"/>
        </w:tabs>
        <w:ind w:left="0" w:firstLine="709"/>
        <w:jc w:val="both"/>
        <w:rPr>
          <w:rFonts w:ascii="Times New Roman" w:hAnsi="Times New Roman"/>
        </w:rPr>
      </w:pPr>
      <w:r w:rsidRPr="000D7572">
        <w:rPr>
          <w:rFonts w:ascii="Times New Roman" w:hAnsi="Times New Roman"/>
        </w:rPr>
        <w:t xml:space="preserve">участие обучающихся в деятельности производственных, творческих объединений, благотворительных организаций; </w:t>
      </w:r>
    </w:p>
    <w:p w:rsidR="00F70C33" w:rsidRPr="000D7572" w:rsidRDefault="00F70C33" w:rsidP="002A5195">
      <w:pPr>
        <w:pStyle w:val="a5"/>
        <w:numPr>
          <w:ilvl w:val="0"/>
          <w:numId w:val="15"/>
        </w:numPr>
        <w:tabs>
          <w:tab w:val="left" w:pos="993"/>
        </w:tabs>
        <w:ind w:left="0" w:firstLine="709"/>
        <w:jc w:val="both"/>
        <w:rPr>
          <w:rFonts w:ascii="Times New Roman" w:hAnsi="Times New Roman"/>
        </w:rPr>
      </w:pPr>
      <w:r w:rsidRPr="000D7572">
        <w:rPr>
          <w:rFonts w:ascii="Times New Roman" w:hAnsi="Times New Roman"/>
        </w:rPr>
        <w:t xml:space="preserve">в экологическом просвещении сверстников, родителей, населения; </w:t>
      </w:r>
    </w:p>
    <w:p w:rsidR="00F70C33" w:rsidRPr="000D7572" w:rsidRDefault="00F70C33" w:rsidP="002A5195">
      <w:pPr>
        <w:pStyle w:val="a5"/>
        <w:numPr>
          <w:ilvl w:val="0"/>
          <w:numId w:val="15"/>
        </w:numPr>
        <w:tabs>
          <w:tab w:val="left" w:pos="993"/>
        </w:tabs>
        <w:ind w:left="0" w:firstLine="709"/>
        <w:jc w:val="both"/>
        <w:rPr>
          <w:rFonts w:ascii="Times New Roman" w:hAnsi="Times New Roman"/>
        </w:rPr>
      </w:pPr>
      <w:r w:rsidRPr="000D7572">
        <w:rPr>
          <w:rFonts w:ascii="Times New Roman" w:hAnsi="Times New Roman"/>
        </w:rPr>
        <w:t xml:space="preserve">в благоустройстве школы, класса, сельского поселения, города; </w:t>
      </w:r>
    </w:p>
    <w:p w:rsidR="00F70C33" w:rsidRPr="000D7572" w:rsidRDefault="00F70C33" w:rsidP="002A5195">
      <w:pPr>
        <w:pStyle w:val="a5"/>
        <w:numPr>
          <w:ilvl w:val="0"/>
          <w:numId w:val="15"/>
        </w:numPr>
        <w:tabs>
          <w:tab w:val="left" w:pos="993"/>
        </w:tabs>
        <w:ind w:left="0" w:firstLine="709"/>
        <w:jc w:val="both"/>
        <w:rPr>
          <w:rFonts w:ascii="Times New Roman" w:hAnsi="Times New Roman"/>
        </w:rPr>
      </w:pPr>
      <w:r w:rsidRPr="000D7572">
        <w:rPr>
          <w:rFonts w:ascii="Times New Roman" w:hAnsi="Times New Roman"/>
        </w:rPr>
        <w:t xml:space="preserve">формирование способности противостоять негативным воздействиям социальной среды, факторам микросоциальной среды; </w:t>
      </w:r>
    </w:p>
    <w:p w:rsidR="00F70C33" w:rsidRPr="000D7572" w:rsidRDefault="00F70C33" w:rsidP="002A5195">
      <w:pPr>
        <w:pStyle w:val="a5"/>
        <w:numPr>
          <w:ilvl w:val="0"/>
          <w:numId w:val="15"/>
        </w:numPr>
        <w:tabs>
          <w:tab w:val="left" w:pos="993"/>
        </w:tabs>
        <w:ind w:left="0" w:firstLine="709"/>
        <w:jc w:val="both"/>
        <w:rPr>
          <w:rFonts w:ascii="Times New Roman" w:hAnsi="Times New Roman"/>
        </w:rPr>
      </w:pPr>
      <w:r w:rsidRPr="000D7572">
        <w:rPr>
          <w:rFonts w:ascii="Times New Roman" w:hAnsi="Times New Roman"/>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F70C33" w:rsidRPr="000D7572" w:rsidRDefault="00F70C33" w:rsidP="002A5195">
      <w:pPr>
        <w:pStyle w:val="a5"/>
        <w:numPr>
          <w:ilvl w:val="0"/>
          <w:numId w:val="15"/>
        </w:numPr>
        <w:tabs>
          <w:tab w:val="left" w:pos="993"/>
        </w:tabs>
        <w:ind w:left="0" w:firstLine="709"/>
        <w:jc w:val="both"/>
        <w:rPr>
          <w:rFonts w:ascii="Times New Roman" w:hAnsi="Times New Roman"/>
        </w:rPr>
      </w:pPr>
      <w:r w:rsidRPr="000D7572">
        <w:rPr>
          <w:rFonts w:ascii="Times New Roman" w:hAnsi="Times New Roman"/>
        </w:rPr>
        <w:t xml:space="preserve">учет индивидуальных и возрастных особенностей обучающихся, культурных и социальных потребностей их семей; </w:t>
      </w:r>
    </w:p>
    <w:p w:rsidR="00F70C33" w:rsidRPr="000D7572" w:rsidRDefault="00F70C33" w:rsidP="002A5195">
      <w:pPr>
        <w:pStyle w:val="a5"/>
        <w:numPr>
          <w:ilvl w:val="0"/>
          <w:numId w:val="15"/>
        </w:numPr>
        <w:tabs>
          <w:tab w:val="left" w:pos="993"/>
        </w:tabs>
        <w:ind w:left="0" w:firstLine="709"/>
        <w:jc w:val="both"/>
        <w:rPr>
          <w:rFonts w:ascii="Times New Roman" w:hAnsi="Times New Roman"/>
        </w:rPr>
      </w:pPr>
      <w:r w:rsidRPr="000D7572">
        <w:rPr>
          <w:rFonts w:ascii="Times New Roman" w:hAnsi="Times New Roman"/>
        </w:rPr>
        <w:t xml:space="preserve">формирование у обучающихся мотивации к труду, потребности к приобретению профессии; </w:t>
      </w:r>
    </w:p>
    <w:p w:rsidR="00F70C33" w:rsidRPr="000D7572" w:rsidRDefault="00F70C33" w:rsidP="002A5195">
      <w:pPr>
        <w:pStyle w:val="a5"/>
        <w:numPr>
          <w:ilvl w:val="0"/>
          <w:numId w:val="15"/>
        </w:numPr>
        <w:tabs>
          <w:tab w:val="left" w:pos="993"/>
        </w:tabs>
        <w:ind w:left="0" w:firstLine="709"/>
        <w:jc w:val="both"/>
        <w:rPr>
          <w:rFonts w:ascii="Times New Roman" w:hAnsi="Times New Roman"/>
        </w:rPr>
      </w:pPr>
      <w:r w:rsidRPr="000D7572">
        <w:rPr>
          <w:rFonts w:ascii="Times New Roman" w:hAnsi="Times New Roman"/>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F70C33" w:rsidRPr="000D7572" w:rsidRDefault="00F70C33" w:rsidP="002A5195">
      <w:pPr>
        <w:pStyle w:val="a5"/>
        <w:numPr>
          <w:ilvl w:val="0"/>
          <w:numId w:val="15"/>
        </w:numPr>
        <w:tabs>
          <w:tab w:val="left" w:pos="993"/>
        </w:tabs>
        <w:ind w:left="0" w:firstLine="709"/>
        <w:jc w:val="both"/>
        <w:rPr>
          <w:rFonts w:ascii="Times New Roman" w:hAnsi="Times New Roman"/>
        </w:rPr>
      </w:pPr>
      <w:r w:rsidRPr="000D7572">
        <w:rPr>
          <w:rFonts w:ascii="Times New Roman" w:hAnsi="Times New Roman"/>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F70C33" w:rsidRPr="000D7572" w:rsidRDefault="00F70C33" w:rsidP="002A5195">
      <w:pPr>
        <w:pStyle w:val="a5"/>
        <w:numPr>
          <w:ilvl w:val="0"/>
          <w:numId w:val="15"/>
        </w:numPr>
        <w:tabs>
          <w:tab w:val="left" w:pos="993"/>
        </w:tabs>
        <w:ind w:left="0" w:firstLine="709"/>
        <w:jc w:val="both"/>
        <w:rPr>
          <w:rFonts w:ascii="Times New Roman" w:hAnsi="Times New Roman"/>
        </w:rPr>
      </w:pPr>
      <w:r w:rsidRPr="000D7572">
        <w:rPr>
          <w:rFonts w:ascii="Times New Roman" w:hAnsi="Times New Roman"/>
        </w:rPr>
        <w:t xml:space="preserve">приобретение практического опыта, соответствующего интересам и способностям обучающихся; </w:t>
      </w:r>
    </w:p>
    <w:p w:rsidR="00F70C33" w:rsidRPr="000D7572" w:rsidRDefault="00F70C33" w:rsidP="002A5195">
      <w:pPr>
        <w:pStyle w:val="a5"/>
        <w:numPr>
          <w:ilvl w:val="0"/>
          <w:numId w:val="15"/>
        </w:numPr>
        <w:tabs>
          <w:tab w:val="left" w:pos="993"/>
        </w:tabs>
        <w:ind w:left="0" w:firstLine="709"/>
        <w:jc w:val="both"/>
        <w:rPr>
          <w:rFonts w:ascii="Times New Roman" w:hAnsi="Times New Roman"/>
        </w:rPr>
      </w:pPr>
      <w:r w:rsidRPr="000D7572">
        <w:rPr>
          <w:rFonts w:ascii="Times New Roman" w:hAnsi="Times New Roman"/>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F70C33" w:rsidRPr="000D7572" w:rsidRDefault="00F70C33" w:rsidP="002A5195">
      <w:pPr>
        <w:pStyle w:val="a5"/>
        <w:numPr>
          <w:ilvl w:val="0"/>
          <w:numId w:val="15"/>
        </w:numPr>
        <w:tabs>
          <w:tab w:val="left" w:pos="993"/>
        </w:tabs>
        <w:ind w:left="0" w:firstLine="709"/>
        <w:jc w:val="both"/>
        <w:rPr>
          <w:rFonts w:ascii="Times New Roman" w:hAnsi="Times New Roman"/>
        </w:rPr>
      </w:pPr>
      <w:r w:rsidRPr="000D7572">
        <w:rPr>
          <w:rFonts w:ascii="Times New Roman" w:hAnsi="Times New Roman"/>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F70C33" w:rsidRPr="000D7572" w:rsidRDefault="00F70C33" w:rsidP="002A5195">
      <w:pPr>
        <w:pStyle w:val="a5"/>
        <w:numPr>
          <w:ilvl w:val="0"/>
          <w:numId w:val="15"/>
        </w:numPr>
        <w:tabs>
          <w:tab w:val="left" w:pos="993"/>
        </w:tabs>
        <w:ind w:left="0" w:firstLine="709"/>
        <w:jc w:val="both"/>
        <w:rPr>
          <w:rFonts w:ascii="Times New Roman" w:hAnsi="Times New Roman"/>
        </w:rPr>
      </w:pPr>
      <w:r w:rsidRPr="000D7572">
        <w:rPr>
          <w:rFonts w:ascii="Times New Roman" w:hAnsi="Times New Roman"/>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F70C33" w:rsidRPr="000D7572" w:rsidRDefault="00F70C33" w:rsidP="002A5195">
      <w:pPr>
        <w:pStyle w:val="a5"/>
        <w:numPr>
          <w:ilvl w:val="0"/>
          <w:numId w:val="15"/>
        </w:numPr>
        <w:tabs>
          <w:tab w:val="left" w:pos="993"/>
        </w:tabs>
        <w:ind w:left="0" w:firstLine="709"/>
        <w:jc w:val="both"/>
        <w:rPr>
          <w:rFonts w:ascii="Times New Roman" w:hAnsi="Times New Roman"/>
        </w:rPr>
      </w:pPr>
      <w:r w:rsidRPr="000D7572">
        <w:rPr>
          <w:rFonts w:ascii="Times New Roman" w:hAnsi="Times New Roman"/>
        </w:rPr>
        <w:t xml:space="preserve">осознание обучающимися ценности экологически целесообразного, здорового и безопасного образа жизни; </w:t>
      </w:r>
    </w:p>
    <w:p w:rsidR="00F70C33" w:rsidRPr="000D7572" w:rsidRDefault="00F70C33" w:rsidP="002A5195">
      <w:pPr>
        <w:pStyle w:val="a5"/>
        <w:numPr>
          <w:ilvl w:val="0"/>
          <w:numId w:val="15"/>
        </w:numPr>
        <w:tabs>
          <w:tab w:val="left" w:pos="993"/>
        </w:tabs>
        <w:ind w:left="0" w:firstLine="709"/>
        <w:jc w:val="both"/>
        <w:rPr>
          <w:rFonts w:ascii="Times New Roman" w:hAnsi="Times New Roman"/>
        </w:rPr>
      </w:pPr>
      <w:r w:rsidRPr="000D7572">
        <w:rPr>
          <w:rFonts w:ascii="Times New Roman" w:hAnsi="Times New Roman"/>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F70C33" w:rsidRPr="000D7572" w:rsidRDefault="00F70C33" w:rsidP="002A5195">
      <w:pPr>
        <w:pStyle w:val="a5"/>
        <w:numPr>
          <w:ilvl w:val="0"/>
          <w:numId w:val="15"/>
        </w:numPr>
        <w:tabs>
          <w:tab w:val="left" w:pos="993"/>
        </w:tabs>
        <w:ind w:left="0" w:firstLine="709"/>
        <w:jc w:val="both"/>
        <w:rPr>
          <w:rFonts w:ascii="Times New Roman" w:hAnsi="Times New Roman"/>
        </w:rPr>
      </w:pPr>
      <w:r w:rsidRPr="000D7572">
        <w:rPr>
          <w:rFonts w:ascii="Times New Roman" w:hAnsi="Times New Roman"/>
        </w:rPr>
        <w:t xml:space="preserve">осознанное отношение обучающихся к выбору индивидуального рациона здорового питания; </w:t>
      </w:r>
    </w:p>
    <w:p w:rsidR="00F70C33" w:rsidRPr="000D7572" w:rsidRDefault="00F70C33" w:rsidP="002A5195">
      <w:pPr>
        <w:pStyle w:val="a5"/>
        <w:numPr>
          <w:ilvl w:val="0"/>
          <w:numId w:val="15"/>
        </w:numPr>
        <w:tabs>
          <w:tab w:val="left" w:pos="993"/>
        </w:tabs>
        <w:ind w:left="0" w:firstLine="709"/>
        <w:jc w:val="both"/>
        <w:rPr>
          <w:rFonts w:ascii="Times New Roman" w:hAnsi="Times New Roman"/>
        </w:rPr>
      </w:pPr>
      <w:r w:rsidRPr="000D7572">
        <w:rPr>
          <w:rFonts w:ascii="Times New Roman" w:hAnsi="Times New Roman"/>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F70C33" w:rsidRPr="000D7572" w:rsidRDefault="00F70C33" w:rsidP="002A5195">
      <w:pPr>
        <w:pStyle w:val="a5"/>
        <w:numPr>
          <w:ilvl w:val="0"/>
          <w:numId w:val="15"/>
        </w:numPr>
        <w:tabs>
          <w:tab w:val="left" w:pos="993"/>
        </w:tabs>
        <w:ind w:left="0" w:firstLine="709"/>
        <w:jc w:val="both"/>
        <w:rPr>
          <w:rFonts w:ascii="Times New Roman" w:hAnsi="Times New Roman"/>
        </w:rPr>
      </w:pPr>
      <w:r w:rsidRPr="000D7572">
        <w:rPr>
          <w:rFonts w:ascii="Times New Roman" w:hAnsi="Times New Roman"/>
        </w:rPr>
        <w:t xml:space="preserve">овладение современными оздоровительными технологиями, в том числе на основе навыков личной гигиены; </w:t>
      </w:r>
    </w:p>
    <w:p w:rsidR="00F70C33" w:rsidRPr="000D7572" w:rsidRDefault="00F70C33" w:rsidP="002A5195">
      <w:pPr>
        <w:pStyle w:val="a5"/>
        <w:numPr>
          <w:ilvl w:val="0"/>
          <w:numId w:val="15"/>
        </w:numPr>
        <w:tabs>
          <w:tab w:val="left" w:pos="993"/>
        </w:tabs>
        <w:ind w:left="0" w:firstLine="709"/>
        <w:jc w:val="both"/>
        <w:rPr>
          <w:rFonts w:ascii="Times New Roman" w:hAnsi="Times New Roman"/>
        </w:rPr>
      </w:pPr>
      <w:r w:rsidRPr="000D7572">
        <w:rPr>
          <w:rFonts w:ascii="Times New Roman" w:hAnsi="Times New Roman"/>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F70C33" w:rsidRPr="000D7572" w:rsidRDefault="00F70C33" w:rsidP="002A5195">
      <w:pPr>
        <w:pStyle w:val="a5"/>
        <w:numPr>
          <w:ilvl w:val="0"/>
          <w:numId w:val="15"/>
        </w:numPr>
        <w:tabs>
          <w:tab w:val="left" w:pos="993"/>
        </w:tabs>
        <w:ind w:left="0" w:firstLine="709"/>
        <w:jc w:val="both"/>
        <w:rPr>
          <w:rFonts w:ascii="Times New Roman" w:hAnsi="Times New Roman"/>
        </w:rPr>
      </w:pPr>
      <w:r w:rsidRPr="000D7572">
        <w:rPr>
          <w:rFonts w:ascii="Times New Roman" w:hAnsi="Times New Roman"/>
        </w:rPr>
        <w:t xml:space="preserve">убежденности в выборе здорового образа жизни и вреде употребления алкоголя и табакокурения; </w:t>
      </w:r>
    </w:p>
    <w:p w:rsidR="00F70C33" w:rsidRPr="000D7572" w:rsidRDefault="00F70C33" w:rsidP="002A5195">
      <w:pPr>
        <w:pStyle w:val="a5"/>
        <w:numPr>
          <w:ilvl w:val="0"/>
          <w:numId w:val="15"/>
        </w:numPr>
        <w:tabs>
          <w:tab w:val="left" w:pos="993"/>
        </w:tabs>
        <w:ind w:left="0" w:firstLine="709"/>
        <w:jc w:val="both"/>
        <w:rPr>
          <w:rFonts w:ascii="Times New Roman" w:hAnsi="Times New Roman"/>
        </w:rPr>
      </w:pPr>
      <w:r w:rsidRPr="000D7572">
        <w:rPr>
          <w:rFonts w:ascii="Times New Roman" w:hAnsi="Times New Roman"/>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F70C33" w:rsidRPr="000D7572" w:rsidRDefault="00F70C33" w:rsidP="00F70C33">
      <w:pPr>
        <w:ind w:firstLine="709"/>
        <w:jc w:val="both"/>
        <w:rPr>
          <w:b/>
          <w:lang w:val="ru-RU"/>
        </w:rPr>
      </w:pPr>
      <w:r w:rsidRPr="000D7572">
        <w:rPr>
          <w:b/>
          <w:lang w:val="ru-RU"/>
        </w:rPr>
        <w:t xml:space="preserve">В программе отражаются: </w:t>
      </w:r>
    </w:p>
    <w:p w:rsidR="00F70C33" w:rsidRPr="000D7572" w:rsidRDefault="00F70C33" w:rsidP="00F70C33">
      <w:pPr>
        <w:ind w:firstLine="709"/>
        <w:jc w:val="both"/>
        <w:rPr>
          <w:lang w:val="ru-RU"/>
        </w:rPr>
      </w:pPr>
      <w:r w:rsidRPr="000D7572">
        <w:rPr>
          <w:lang w:val="ru-RU"/>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F70C33" w:rsidRPr="000D7572" w:rsidRDefault="00F70C33" w:rsidP="00F70C33">
      <w:pPr>
        <w:ind w:firstLine="709"/>
        <w:jc w:val="both"/>
        <w:rPr>
          <w:lang w:val="ru-RU"/>
        </w:rPr>
      </w:pPr>
      <w:r w:rsidRPr="000D7572">
        <w:rPr>
          <w:lang w:val="ru-RU"/>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F70C33" w:rsidRPr="000D7572" w:rsidRDefault="00F70C33" w:rsidP="00F70C33">
      <w:pPr>
        <w:ind w:firstLine="709"/>
        <w:jc w:val="both"/>
        <w:rPr>
          <w:lang w:val="ru-RU"/>
        </w:rPr>
      </w:pPr>
      <w:r w:rsidRPr="000D7572">
        <w:rPr>
          <w:lang w:val="ru-RU"/>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F70C33" w:rsidRPr="000D7572" w:rsidRDefault="00F70C33" w:rsidP="00F70C33">
      <w:pPr>
        <w:ind w:firstLine="709"/>
        <w:jc w:val="both"/>
        <w:rPr>
          <w:lang w:val="ru-RU"/>
        </w:rPr>
      </w:pPr>
      <w:r w:rsidRPr="000D7572">
        <w:rPr>
          <w:lang w:val="ru-RU"/>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F70C33" w:rsidRPr="000D7572" w:rsidRDefault="00F70C33" w:rsidP="00F70C33">
      <w:pPr>
        <w:ind w:firstLine="709"/>
        <w:jc w:val="both"/>
        <w:rPr>
          <w:lang w:val="ru-RU"/>
        </w:rPr>
      </w:pPr>
      <w:r w:rsidRPr="000D7572">
        <w:rPr>
          <w:lang w:val="ru-RU"/>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F70C33" w:rsidRPr="000D7572" w:rsidRDefault="00F70C33" w:rsidP="00F70C33">
      <w:pPr>
        <w:ind w:firstLine="709"/>
        <w:jc w:val="both"/>
        <w:rPr>
          <w:lang w:val="ru-RU"/>
        </w:rPr>
      </w:pPr>
      <w:r w:rsidRPr="000D7572">
        <w:rPr>
          <w:lang w:val="ru-RU"/>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F70C33" w:rsidRPr="000D7572" w:rsidRDefault="00F70C33" w:rsidP="00F70C33">
      <w:pPr>
        <w:ind w:firstLine="709"/>
        <w:jc w:val="both"/>
        <w:rPr>
          <w:lang w:val="ru-RU"/>
        </w:rPr>
      </w:pPr>
      <w:r w:rsidRPr="000D7572">
        <w:rPr>
          <w:lang w:val="ru-RU"/>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F70C33" w:rsidRPr="000D7572" w:rsidRDefault="00F70C33" w:rsidP="00F70C33">
      <w:pPr>
        <w:ind w:firstLine="709"/>
        <w:jc w:val="both"/>
        <w:rPr>
          <w:lang w:val="ru-RU"/>
        </w:rPr>
      </w:pPr>
      <w:r w:rsidRPr="000D7572">
        <w:rPr>
          <w:lang w:val="ru-RU"/>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F70C33" w:rsidRPr="000D7572" w:rsidRDefault="00F70C33" w:rsidP="00F70C33">
      <w:pPr>
        <w:ind w:firstLine="709"/>
        <w:jc w:val="both"/>
        <w:rPr>
          <w:lang w:val="ru-RU"/>
        </w:rPr>
      </w:pPr>
      <w:r w:rsidRPr="000D7572">
        <w:rPr>
          <w:lang w:val="ru-RU"/>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F70C33" w:rsidRPr="000D7572" w:rsidRDefault="00F70C33" w:rsidP="00F70C33">
      <w:pPr>
        <w:ind w:firstLine="709"/>
        <w:jc w:val="both"/>
        <w:rPr>
          <w:lang w:val="ru-RU"/>
        </w:rPr>
      </w:pPr>
      <w:r w:rsidRPr="000D7572">
        <w:rPr>
          <w:lang w:val="ru-RU"/>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F70C33" w:rsidRPr="000D7572" w:rsidRDefault="00F70C33" w:rsidP="00F70C33">
      <w:pPr>
        <w:ind w:firstLine="709"/>
        <w:jc w:val="both"/>
        <w:rPr>
          <w:lang w:val="ru-RU"/>
        </w:rPr>
      </w:pPr>
      <w:r w:rsidRPr="000D7572">
        <w:rPr>
          <w:lang w:val="ru-RU"/>
        </w:rPr>
        <w:t xml:space="preserve">11) методику и инструментарий мониторинга духовно-нравственного развития, воспитания и социализации обучающихся; </w:t>
      </w:r>
    </w:p>
    <w:p w:rsidR="00F70C33" w:rsidRPr="000D7572" w:rsidRDefault="00F70C33" w:rsidP="00F70C33">
      <w:pPr>
        <w:ind w:firstLine="709"/>
        <w:jc w:val="both"/>
        <w:rPr>
          <w:lang w:val="ru-RU"/>
        </w:rPr>
      </w:pPr>
      <w:r w:rsidRPr="000D7572">
        <w:rPr>
          <w:lang w:val="ru-RU"/>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F70C33" w:rsidRPr="000D7572" w:rsidRDefault="00F70C33" w:rsidP="00F70C33">
      <w:pPr>
        <w:widowControl/>
        <w:autoSpaceDE/>
        <w:autoSpaceDN/>
        <w:adjustRightInd/>
        <w:ind w:firstLine="567"/>
        <w:jc w:val="both"/>
        <w:rPr>
          <w:rFonts w:eastAsia="Times New Roman"/>
          <w:lang w:val="ru-RU"/>
        </w:rPr>
      </w:pPr>
      <w:r w:rsidRPr="000D7572">
        <w:rPr>
          <w:rFonts w:eastAsia="Times New Roman"/>
          <w:lang w:val="ru-RU"/>
        </w:rPr>
        <w:t>Программа содержит девять разделов:</w:t>
      </w:r>
    </w:p>
    <w:p w:rsidR="00F70C33" w:rsidRPr="000D7572" w:rsidRDefault="00F70C33" w:rsidP="00F70C33">
      <w:pPr>
        <w:widowControl/>
        <w:autoSpaceDE/>
        <w:autoSpaceDN/>
        <w:adjustRightInd/>
        <w:ind w:firstLine="567"/>
        <w:jc w:val="both"/>
        <w:rPr>
          <w:rFonts w:eastAsia="Times New Roman"/>
          <w:lang w:val="ru-RU"/>
        </w:rPr>
      </w:pPr>
      <w:r w:rsidRPr="000D7572">
        <w:rPr>
          <w:rFonts w:eastAsia="Times New Roman"/>
          <w:b/>
          <w:lang w:val="ru-RU"/>
        </w:rPr>
        <w:t>Первый раздел</w:t>
      </w:r>
      <w:r w:rsidRPr="000D7572">
        <w:rPr>
          <w:rFonts w:eastAsia="Times New Roman"/>
          <w:lang w:val="ru-RU"/>
        </w:rPr>
        <w:t xml:space="preserve"> – Цель и задачи  воспитания и социализации</w:t>
      </w:r>
      <w:r w:rsidR="00866D7B" w:rsidRPr="000D7572">
        <w:rPr>
          <w:rFonts w:eastAsia="Times New Roman"/>
          <w:lang w:val="ru-RU"/>
        </w:rPr>
        <w:t xml:space="preserve"> </w:t>
      </w:r>
      <w:r w:rsidRPr="000D7572">
        <w:rPr>
          <w:rFonts w:eastAsia="Times New Roman"/>
          <w:lang w:val="ru-RU"/>
        </w:rPr>
        <w:t>обучающихся на уровне основного общего образования.</w:t>
      </w:r>
    </w:p>
    <w:p w:rsidR="00F70C33" w:rsidRPr="000D7572" w:rsidRDefault="00F70C33" w:rsidP="00F70C33">
      <w:pPr>
        <w:widowControl/>
        <w:autoSpaceDE/>
        <w:autoSpaceDN/>
        <w:adjustRightInd/>
        <w:ind w:firstLine="567"/>
        <w:jc w:val="both"/>
        <w:rPr>
          <w:rFonts w:eastAsia="Times New Roman"/>
          <w:lang w:val="ru-RU"/>
        </w:rPr>
      </w:pPr>
      <w:r w:rsidRPr="000D7572">
        <w:rPr>
          <w:rFonts w:eastAsia="Times New Roman"/>
          <w:b/>
          <w:lang w:val="ru-RU"/>
        </w:rPr>
        <w:t>Второй раздел</w:t>
      </w:r>
      <w:r w:rsidRPr="000D7572">
        <w:rPr>
          <w:rFonts w:eastAsia="Times New Roman"/>
          <w:lang w:val="ru-RU"/>
        </w:rPr>
        <w:t xml:space="preserve"> – </w:t>
      </w:r>
      <w:r w:rsidRPr="000D7572">
        <w:rPr>
          <w:rFonts w:eastAsia="Times New Roman"/>
          <w:color w:val="000000"/>
          <w:lang w:val="ru-RU"/>
        </w:rPr>
        <w:t xml:space="preserve">Ценностные установки </w:t>
      </w:r>
      <w:r w:rsidRPr="000D7572">
        <w:rPr>
          <w:rFonts w:eastAsia="Times New Roman"/>
          <w:lang w:val="ru-RU"/>
        </w:rPr>
        <w:t xml:space="preserve"> воспитания и социализации</w:t>
      </w:r>
      <w:r w:rsidR="00866D7B" w:rsidRPr="000D7572">
        <w:rPr>
          <w:rFonts w:eastAsia="Times New Roman"/>
          <w:lang w:val="ru-RU"/>
        </w:rPr>
        <w:t xml:space="preserve"> </w:t>
      </w:r>
      <w:r w:rsidRPr="000D7572">
        <w:rPr>
          <w:rFonts w:eastAsia="Times New Roman"/>
          <w:bCs/>
          <w:color w:val="000000"/>
          <w:lang w:val="ru-RU"/>
        </w:rPr>
        <w:t xml:space="preserve">обучающихся </w:t>
      </w:r>
      <w:r w:rsidRPr="000D7572">
        <w:rPr>
          <w:rFonts w:eastAsia="Times New Roman"/>
          <w:bCs/>
          <w:lang w:val="ru-RU"/>
        </w:rPr>
        <w:t>на уровне основного общего образования.</w:t>
      </w:r>
    </w:p>
    <w:p w:rsidR="00F70C33" w:rsidRPr="000D7572" w:rsidRDefault="00F70C33" w:rsidP="00F70C33">
      <w:pPr>
        <w:widowControl/>
        <w:autoSpaceDE/>
        <w:autoSpaceDN/>
        <w:adjustRightInd/>
        <w:ind w:firstLine="567"/>
        <w:jc w:val="both"/>
        <w:rPr>
          <w:rFonts w:eastAsia="Times New Roman"/>
          <w:color w:val="000000"/>
          <w:lang w:val="ru-RU"/>
        </w:rPr>
      </w:pPr>
      <w:r w:rsidRPr="000D7572">
        <w:rPr>
          <w:rFonts w:eastAsia="Times New Roman"/>
          <w:b/>
          <w:lang w:val="ru-RU"/>
        </w:rPr>
        <w:t>В третьем разделе</w:t>
      </w:r>
      <w:r w:rsidRPr="000D7572">
        <w:rPr>
          <w:rFonts w:eastAsia="Times New Roman"/>
          <w:lang w:val="ru-RU"/>
        </w:rPr>
        <w:t xml:space="preserve"> – </w:t>
      </w:r>
      <w:r w:rsidRPr="000D7572">
        <w:rPr>
          <w:rFonts w:eastAsia="Times New Roman"/>
          <w:color w:val="000000"/>
          <w:lang w:val="ru-RU"/>
        </w:rPr>
        <w:t xml:space="preserve">Основные направления и ценностные основы воспитания и социализации обучающихся на уровне основного общего образования </w:t>
      </w:r>
      <w:r w:rsidRPr="000D7572">
        <w:rPr>
          <w:rFonts w:eastAsia="Times New Roman"/>
          <w:lang w:val="ru-RU"/>
        </w:rPr>
        <w:t xml:space="preserve">– представлены общие задачи воспитания, систематизированные по основным направлениям духовно-нравственного развития и воспитанияшкольников. </w:t>
      </w:r>
    </w:p>
    <w:p w:rsidR="00F70C33" w:rsidRPr="000D7572" w:rsidRDefault="00F70C33" w:rsidP="00F70C33">
      <w:pPr>
        <w:widowControl/>
        <w:shd w:val="clear" w:color="auto" w:fill="FFFFFF"/>
        <w:autoSpaceDE/>
        <w:autoSpaceDN/>
        <w:adjustRightInd/>
        <w:ind w:firstLine="567"/>
        <w:jc w:val="both"/>
        <w:rPr>
          <w:rFonts w:eastAsia="Times New Roman"/>
          <w:color w:val="000000"/>
          <w:spacing w:val="1"/>
          <w:lang w:val="ru-RU"/>
        </w:rPr>
      </w:pPr>
      <w:r w:rsidRPr="000D7572">
        <w:rPr>
          <w:rFonts w:eastAsia="Times New Roman"/>
          <w:b/>
          <w:spacing w:val="1"/>
          <w:lang w:val="ru-RU"/>
        </w:rPr>
        <w:t>В четвертом разделе</w:t>
      </w:r>
      <w:r w:rsidRPr="000D7572">
        <w:rPr>
          <w:rFonts w:eastAsia="Times New Roman"/>
          <w:color w:val="000000"/>
          <w:spacing w:val="1"/>
          <w:lang w:val="ru-RU"/>
        </w:rPr>
        <w:t xml:space="preserve"> – Принципы и особенности организации содержания </w:t>
      </w:r>
      <w:r w:rsidRPr="000D7572">
        <w:rPr>
          <w:rFonts w:eastAsia="Times New Roman"/>
          <w:lang w:val="ru-RU"/>
        </w:rPr>
        <w:t>воспитания и социализации</w:t>
      </w:r>
      <w:r w:rsidR="00866D7B" w:rsidRPr="000D7572">
        <w:rPr>
          <w:rFonts w:eastAsia="Times New Roman"/>
          <w:lang w:val="ru-RU"/>
        </w:rPr>
        <w:t xml:space="preserve"> </w:t>
      </w:r>
      <w:r w:rsidRPr="000D7572">
        <w:rPr>
          <w:rFonts w:eastAsia="Times New Roman"/>
          <w:bCs/>
          <w:color w:val="000000"/>
          <w:lang w:val="ru-RU"/>
        </w:rPr>
        <w:t>обучающихся</w:t>
      </w:r>
      <w:r w:rsidRPr="000D7572">
        <w:rPr>
          <w:rFonts w:eastAsia="Times New Roman"/>
          <w:color w:val="000000"/>
          <w:spacing w:val="1"/>
          <w:lang w:val="ru-RU"/>
        </w:rPr>
        <w:t xml:space="preserve"> формулируются принципы и раскрываются особенности организации  и воспитания и социализации обучающихся.</w:t>
      </w:r>
    </w:p>
    <w:p w:rsidR="00F70C33" w:rsidRPr="000D7572" w:rsidRDefault="00F70C33" w:rsidP="00F70C33">
      <w:pPr>
        <w:widowControl/>
        <w:autoSpaceDE/>
        <w:autoSpaceDN/>
        <w:adjustRightInd/>
        <w:ind w:firstLine="567"/>
        <w:jc w:val="both"/>
        <w:rPr>
          <w:rFonts w:eastAsia="Times New Roman"/>
          <w:lang w:val="ru-RU"/>
        </w:rPr>
      </w:pPr>
      <w:r w:rsidRPr="000D7572">
        <w:rPr>
          <w:rFonts w:eastAsia="Times New Roman"/>
          <w:b/>
          <w:lang w:val="ru-RU"/>
        </w:rPr>
        <w:t>Пятый раздел</w:t>
      </w:r>
      <w:r w:rsidRPr="000D7572">
        <w:rPr>
          <w:rFonts w:eastAsia="Times New Roman"/>
          <w:lang w:val="ru-RU"/>
        </w:rPr>
        <w:t xml:space="preserve"> – Содержание  воспитания и социализации </w:t>
      </w:r>
      <w:r w:rsidRPr="000D7572">
        <w:rPr>
          <w:rFonts w:eastAsia="Times New Roman"/>
          <w:bCs/>
          <w:color w:val="000000"/>
          <w:lang w:val="ru-RU"/>
        </w:rPr>
        <w:t xml:space="preserve">обучающихся </w:t>
      </w:r>
      <w:r w:rsidRPr="000D7572">
        <w:rPr>
          <w:rFonts w:eastAsia="Times New Roman"/>
          <w:lang w:val="ru-RU"/>
        </w:rPr>
        <w:t xml:space="preserve"> – в каждом из направлений воспитания и социализации обучающихся, которые представлены в виде модулей, раскрывается соответствующая система базовых национальных ценностей.</w:t>
      </w:r>
    </w:p>
    <w:p w:rsidR="00F70C33" w:rsidRPr="000D7572" w:rsidRDefault="00F70C33" w:rsidP="00F70C33">
      <w:pPr>
        <w:widowControl/>
        <w:autoSpaceDE/>
        <w:autoSpaceDN/>
        <w:adjustRightInd/>
        <w:ind w:firstLine="567"/>
        <w:jc w:val="both"/>
        <w:rPr>
          <w:rFonts w:eastAsia="Times New Roman"/>
          <w:lang w:val="ru-RU"/>
        </w:rPr>
      </w:pPr>
      <w:r w:rsidRPr="000D7572">
        <w:rPr>
          <w:rFonts w:eastAsia="Times New Roman"/>
          <w:b/>
          <w:lang w:val="ru-RU"/>
        </w:rPr>
        <w:t>Шестой раздел</w:t>
      </w:r>
      <w:r w:rsidRPr="000D7572">
        <w:rPr>
          <w:rFonts w:eastAsia="Times New Roman"/>
          <w:lang w:val="ru-RU"/>
        </w:rPr>
        <w:t xml:space="preserve"> – </w:t>
      </w:r>
      <w:r w:rsidRPr="000D7572">
        <w:rPr>
          <w:rFonts w:eastAsia="Times New Roman"/>
          <w:color w:val="000000"/>
          <w:lang w:val="ru-RU"/>
        </w:rPr>
        <w:t xml:space="preserve">Основные формы повышения педагогической культуры родителей (законных представителей) обучающихся – представлены </w:t>
      </w:r>
      <w:r w:rsidRPr="000D7572">
        <w:rPr>
          <w:rFonts w:eastAsia="Times New Roman"/>
          <w:lang w:val="ru-RU"/>
        </w:rPr>
        <w:t>традиционные и нетрадиционные методы, формы взаимодействия школы с родителями учеников.</w:t>
      </w:r>
    </w:p>
    <w:p w:rsidR="00F70C33" w:rsidRPr="000D7572" w:rsidRDefault="00F70C33" w:rsidP="00F70C33">
      <w:pPr>
        <w:widowControl/>
        <w:shd w:val="clear" w:color="auto" w:fill="FFFFFF"/>
        <w:ind w:firstLine="567"/>
        <w:jc w:val="both"/>
        <w:rPr>
          <w:rFonts w:eastAsia="Times New Roman"/>
          <w:color w:val="000000"/>
          <w:lang w:val="ru-RU"/>
        </w:rPr>
      </w:pPr>
      <w:r w:rsidRPr="000D7572">
        <w:rPr>
          <w:rFonts w:eastAsia="Times New Roman"/>
          <w:b/>
          <w:lang w:val="ru-RU"/>
        </w:rPr>
        <w:t>В седьмом разделе</w:t>
      </w:r>
      <w:r w:rsidRPr="000D7572">
        <w:rPr>
          <w:rFonts w:eastAsia="Times New Roman"/>
          <w:lang w:val="ru-RU"/>
        </w:rPr>
        <w:t xml:space="preserve"> – Взаимодействие школы с социальными партнерами – представлены структуры, учреждения, оказывающие помощь в реализации воспитания и социализации обучающихся.</w:t>
      </w:r>
    </w:p>
    <w:p w:rsidR="00F70C33" w:rsidRPr="000D7572" w:rsidRDefault="00F70C33" w:rsidP="00F70C33">
      <w:pPr>
        <w:widowControl/>
        <w:shd w:val="clear" w:color="auto" w:fill="FFFFFF"/>
        <w:ind w:firstLine="567"/>
        <w:jc w:val="both"/>
        <w:rPr>
          <w:rFonts w:eastAsia="Times New Roman"/>
          <w:lang w:val="ru-RU"/>
        </w:rPr>
      </w:pPr>
      <w:r w:rsidRPr="000D7572">
        <w:rPr>
          <w:rFonts w:eastAsia="Times New Roman"/>
          <w:b/>
          <w:lang w:val="ru-RU"/>
        </w:rPr>
        <w:t>Восьмой раздел</w:t>
      </w:r>
      <w:r w:rsidRPr="000D7572">
        <w:rPr>
          <w:rFonts w:eastAsia="Times New Roman"/>
          <w:lang w:val="ru-RU"/>
        </w:rPr>
        <w:t xml:space="preserve"> – Планируемые результаты  воспитания и социализации</w:t>
      </w:r>
      <w:r w:rsidR="00866D7B" w:rsidRPr="000D7572">
        <w:rPr>
          <w:rFonts w:eastAsia="Times New Roman"/>
          <w:lang w:val="ru-RU"/>
        </w:rPr>
        <w:t xml:space="preserve"> </w:t>
      </w:r>
      <w:r w:rsidRPr="000D7572">
        <w:rPr>
          <w:rFonts w:eastAsia="Times New Roman"/>
          <w:bCs/>
          <w:color w:val="000000"/>
          <w:lang w:val="ru-RU"/>
        </w:rPr>
        <w:t xml:space="preserve">обучающихся </w:t>
      </w:r>
      <w:r w:rsidRPr="000D7572">
        <w:rPr>
          <w:rFonts w:eastAsia="Times New Roman"/>
          <w:bCs/>
          <w:lang w:val="ru-RU"/>
        </w:rPr>
        <w:t xml:space="preserve">на уровне основного общего образования </w:t>
      </w:r>
      <w:r w:rsidRPr="000D7572">
        <w:rPr>
          <w:rFonts w:eastAsia="Times New Roman"/>
          <w:lang w:val="ru-RU"/>
        </w:rPr>
        <w:t>– определены ценностные отношения, представления, знания, опыт, которые должны быть сформированы у школьников по каждому из направлений духовно-нравственного развития и воспитания.</w:t>
      </w:r>
    </w:p>
    <w:p w:rsidR="00F70C33" w:rsidRPr="000D7572" w:rsidRDefault="00F70C33" w:rsidP="00F70C33">
      <w:pPr>
        <w:widowControl/>
        <w:autoSpaceDE/>
        <w:autoSpaceDN/>
        <w:adjustRightInd/>
        <w:ind w:firstLine="454"/>
        <w:jc w:val="both"/>
        <w:rPr>
          <w:rFonts w:eastAsia="Times New Roman"/>
          <w:b/>
          <w:lang w:val="ru-RU"/>
        </w:rPr>
      </w:pPr>
      <w:r w:rsidRPr="000D7572">
        <w:rPr>
          <w:rFonts w:eastAsia="Times New Roman"/>
          <w:b/>
          <w:lang w:val="ru-RU"/>
        </w:rPr>
        <w:t>Девятый раздел</w:t>
      </w:r>
      <w:r w:rsidRPr="000D7572">
        <w:rPr>
          <w:rFonts w:eastAsia="Times New Roman"/>
          <w:lang w:val="ru-RU"/>
        </w:rPr>
        <w:t xml:space="preserve"> – Мониторинг эффективности реализации программы духовно-нравственного развития и воспитания обучающихся - мониторинг представляет собой систему диагностических исследований, направленных на комплексную оценку результатов эффективности реализации Программы.</w:t>
      </w:r>
    </w:p>
    <w:p w:rsidR="00F70C33" w:rsidRPr="000D7572" w:rsidRDefault="00F70C33" w:rsidP="00F70C33">
      <w:pPr>
        <w:widowControl/>
        <w:shd w:val="clear" w:color="auto" w:fill="FFFFFF"/>
        <w:ind w:firstLine="567"/>
        <w:jc w:val="both"/>
        <w:rPr>
          <w:rFonts w:eastAsia="Times New Roman"/>
          <w:lang w:val="ru-RU"/>
        </w:rPr>
      </w:pPr>
      <w:r w:rsidRPr="000D7572">
        <w:rPr>
          <w:rFonts w:eastAsia="Times New Roman"/>
          <w:lang w:val="ru-RU"/>
        </w:rPr>
        <w:t>Воспитание  и социализация обучающихся – сложное социальное явление, которое рассматривается учеными как процесс, и отношение, и способ, и результат личностного развития человека в социуме, общении и деятельности.</w:t>
      </w:r>
    </w:p>
    <w:p w:rsidR="00F70C33" w:rsidRPr="000D7572" w:rsidRDefault="00F70C33" w:rsidP="00F70C33">
      <w:pPr>
        <w:widowControl/>
        <w:shd w:val="clear" w:color="auto" w:fill="FFFFFF"/>
        <w:ind w:firstLine="567"/>
        <w:jc w:val="both"/>
        <w:rPr>
          <w:rFonts w:eastAsia="Times New Roman"/>
          <w:lang w:val="ru-RU"/>
        </w:rPr>
      </w:pPr>
      <w:r w:rsidRPr="000D7572">
        <w:rPr>
          <w:rFonts w:eastAsia="Times New Roman"/>
          <w:lang w:val="ru-RU"/>
        </w:rPr>
        <w:t>Выше</w:t>
      </w:r>
      <w:r w:rsidR="00866D7B" w:rsidRPr="000D7572">
        <w:rPr>
          <w:rFonts w:eastAsia="Times New Roman"/>
          <w:lang w:val="ru-RU"/>
        </w:rPr>
        <w:t xml:space="preserve"> </w:t>
      </w:r>
      <w:r w:rsidRPr="000D7572">
        <w:rPr>
          <w:rFonts w:eastAsia="Times New Roman"/>
          <w:lang w:val="ru-RU"/>
        </w:rPr>
        <w:t>обозначенные положения позволяют выделить базовые направления развития  личности обучающегося основной школы в преемственности с начальной школой:</w:t>
      </w:r>
    </w:p>
    <w:p w:rsidR="00F70C33" w:rsidRPr="000D7572" w:rsidRDefault="00F70C33" w:rsidP="002A5195">
      <w:pPr>
        <w:widowControl/>
        <w:numPr>
          <w:ilvl w:val="0"/>
          <w:numId w:val="10"/>
        </w:numPr>
        <w:autoSpaceDE/>
        <w:autoSpaceDN/>
        <w:adjustRightInd/>
        <w:spacing w:after="200"/>
        <w:ind w:left="714" w:hanging="357"/>
        <w:contextualSpacing/>
        <w:jc w:val="both"/>
        <w:rPr>
          <w:rFonts w:eastAsia="Times New Roman"/>
          <w:color w:val="000000"/>
          <w:lang w:val="ru-RU"/>
        </w:rPr>
      </w:pPr>
      <w:r w:rsidRPr="000D7572">
        <w:rPr>
          <w:rFonts w:eastAsia="Times New Roman"/>
          <w:color w:val="000000"/>
          <w:lang w:val="ru-RU"/>
        </w:rPr>
        <w:t>воспитание гражданственности, патриотизма, уважения к правам, свободам и обязанностям человека;</w:t>
      </w:r>
    </w:p>
    <w:p w:rsidR="00F70C33" w:rsidRPr="000D7572" w:rsidRDefault="00F70C33" w:rsidP="002A5195">
      <w:pPr>
        <w:widowControl/>
        <w:numPr>
          <w:ilvl w:val="0"/>
          <w:numId w:val="10"/>
        </w:numPr>
        <w:autoSpaceDE/>
        <w:autoSpaceDN/>
        <w:adjustRightInd/>
        <w:spacing w:after="200"/>
        <w:ind w:left="714" w:hanging="357"/>
        <w:contextualSpacing/>
        <w:jc w:val="both"/>
        <w:rPr>
          <w:rFonts w:eastAsia="Times New Roman"/>
          <w:color w:val="000000"/>
          <w:lang w:val="ru-RU"/>
        </w:rPr>
      </w:pPr>
      <w:r w:rsidRPr="000D7572">
        <w:rPr>
          <w:rFonts w:eastAsia="Times New Roman"/>
          <w:color w:val="000000"/>
          <w:lang w:val="ru-RU"/>
        </w:rPr>
        <w:t>воспитание духовно-нравственных чувств и этического сознания;</w:t>
      </w:r>
    </w:p>
    <w:p w:rsidR="00F70C33" w:rsidRPr="000D7572" w:rsidRDefault="00F70C33" w:rsidP="002A5195">
      <w:pPr>
        <w:widowControl/>
        <w:numPr>
          <w:ilvl w:val="0"/>
          <w:numId w:val="10"/>
        </w:numPr>
        <w:autoSpaceDE/>
        <w:autoSpaceDN/>
        <w:adjustRightInd/>
        <w:spacing w:after="200"/>
        <w:ind w:left="714" w:hanging="357"/>
        <w:contextualSpacing/>
        <w:jc w:val="both"/>
        <w:rPr>
          <w:rFonts w:eastAsia="Times New Roman"/>
          <w:color w:val="000000"/>
          <w:lang w:val="ru-RU"/>
        </w:rPr>
      </w:pPr>
      <w:r w:rsidRPr="000D7572">
        <w:rPr>
          <w:rFonts w:eastAsia="Times New Roman"/>
          <w:color w:val="000000"/>
          <w:lang w:val="ru-RU"/>
        </w:rPr>
        <w:t>воспитание трудолюбия, творческого отношения к учению, труду, жизни;</w:t>
      </w:r>
    </w:p>
    <w:p w:rsidR="00F70C33" w:rsidRPr="000D7572" w:rsidRDefault="00F70C33" w:rsidP="002A5195">
      <w:pPr>
        <w:widowControl/>
        <w:numPr>
          <w:ilvl w:val="0"/>
          <w:numId w:val="10"/>
        </w:numPr>
        <w:autoSpaceDE/>
        <w:autoSpaceDN/>
        <w:adjustRightInd/>
        <w:spacing w:after="200"/>
        <w:ind w:left="714" w:hanging="357"/>
        <w:contextualSpacing/>
        <w:jc w:val="both"/>
        <w:rPr>
          <w:rFonts w:eastAsia="Times New Roman"/>
          <w:lang w:val="ru-RU"/>
        </w:rPr>
      </w:pPr>
      <w:r w:rsidRPr="000D7572">
        <w:rPr>
          <w:rFonts w:eastAsia="Times New Roman"/>
          <w:lang w:val="ru-RU"/>
        </w:rPr>
        <w:t>формирование ценностного отношения к здоровью и здоровому образу жизни;</w:t>
      </w:r>
    </w:p>
    <w:p w:rsidR="00F70C33" w:rsidRPr="000D7572" w:rsidRDefault="00F70C33" w:rsidP="002A5195">
      <w:pPr>
        <w:widowControl/>
        <w:numPr>
          <w:ilvl w:val="0"/>
          <w:numId w:val="10"/>
        </w:numPr>
        <w:autoSpaceDE/>
        <w:autoSpaceDN/>
        <w:adjustRightInd/>
        <w:spacing w:after="200"/>
        <w:ind w:left="714" w:hanging="357"/>
        <w:contextualSpacing/>
        <w:jc w:val="both"/>
        <w:rPr>
          <w:rFonts w:eastAsia="Times New Roman"/>
          <w:color w:val="000000"/>
          <w:lang w:val="ru-RU"/>
        </w:rPr>
      </w:pPr>
      <w:r w:rsidRPr="000D7572">
        <w:rPr>
          <w:rFonts w:eastAsia="Times New Roman"/>
          <w:color w:val="000000"/>
          <w:lang w:val="ru-RU"/>
        </w:rPr>
        <w:t>воспитание ценностного отношения к природе, окружающей среде;</w:t>
      </w:r>
    </w:p>
    <w:p w:rsidR="00F70C33" w:rsidRPr="000D7572" w:rsidRDefault="00F70C33" w:rsidP="002A5195">
      <w:pPr>
        <w:widowControl/>
        <w:numPr>
          <w:ilvl w:val="0"/>
          <w:numId w:val="10"/>
        </w:numPr>
        <w:autoSpaceDE/>
        <w:autoSpaceDN/>
        <w:adjustRightInd/>
        <w:spacing w:after="200"/>
        <w:ind w:left="714" w:hanging="357"/>
        <w:contextualSpacing/>
        <w:jc w:val="both"/>
        <w:rPr>
          <w:rFonts w:eastAsia="Times New Roman"/>
          <w:color w:val="000000"/>
          <w:lang w:val="ru-RU"/>
        </w:rPr>
      </w:pPr>
      <w:r w:rsidRPr="000D7572">
        <w:rPr>
          <w:rFonts w:eastAsia="Times New Roman"/>
          <w:color w:val="000000"/>
          <w:lang w:val="ru-RU"/>
        </w:rPr>
        <w:t>воспитание ценностного отношения к прекрасному, формирование представлений об эстетических идеалах и ценностях.</w:t>
      </w:r>
    </w:p>
    <w:p w:rsidR="00F70C33" w:rsidRPr="000D7572" w:rsidRDefault="00F70C33" w:rsidP="00F70C33">
      <w:pPr>
        <w:widowControl/>
        <w:autoSpaceDE/>
        <w:autoSpaceDN/>
        <w:adjustRightInd/>
        <w:ind w:firstLine="567"/>
        <w:jc w:val="both"/>
        <w:rPr>
          <w:rFonts w:eastAsia="Times New Roman"/>
          <w:lang w:val="ru-RU"/>
        </w:rPr>
      </w:pPr>
      <w:r w:rsidRPr="000D7572">
        <w:rPr>
          <w:rFonts w:eastAsia="Times New Roman"/>
          <w:lang w:val="ru-RU"/>
        </w:rPr>
        <w:t>По каждому направлению разработан модуль, содержащий цель, задачи, соответствующую систему базовых ценностей, особенности организации содержания. В каждом модуле приведены виды деятельности и формы занятий с обучающимися,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
    <w:p w:rsidR="00F70C33" w:rsidRPr="000D7572" w:rsidRDefault="00F70C33" w:rsidP="00F70C33">
      <w:pPr>
        <w:widowControl/>
        <w:autoSpaceDE/>
        <w:autoSpaceDN/>
        <w:adjustRightInd/>
        <w:ind w:firstLine="567"/>
        <w:jc w:val="both"/>
        <w:rPr>
          <w:rFonts w:eastAsia="Times New Roman"/>
          <w:color w:val="000000"/>
          <w:lang w:val="ru-RU"/>
        </w:rPr>
      </w:pPr>
      <w:r w:rsidRPr="000D7572">
        <w:rPr>
          <w:rFonts w:eastAsia="Times New Roman"/>
          <w:color w:val="000000"/>
          <w:lang w:val="ru-RU"/>
        </w:rPr>
        <w:t xml:space="preserve">Данная Программа содержит теоретические положения и методические рекомендации по организации целостного пространства </w:t>
      </w:r>
      <w:r w:rsidRPr="000D7572">
        <w:rPr>
          <w:rFonts w:eastAsia="Times New Roman"/>
          <w:lang w:val="ru-RU"/>
        </w:rPr>
        <w:t>духовно-нравственного развития и воспитания</w:t>
      </w:r>
      <w:r w:rsidRPr="000D7572">
        <w:rPr>
          <w:rFonts w:eastAsia="Times New Roman"/>
          <w:color w:val="000000"/>
          <w:lang w:val="ru-RU"/>
        </w:rPr>
        <w:t>обучающихся и является документом, определяющим воспитательную деятельность школы.</w:t>
      </w:r>
    </w:p>
    <w:p w:rsidR="00F70C33" w:rsidRPr="000D7572" w:rsidRDefault="00F70C33" w:rsidP="00F70C33">
      <w:pPr>
        <w:widowControl/>
        <w:autoSpaceDE/>
        <w:autoSpaceDN/>
        <w:adjustRightInd/>
        <w:ind w:left="-294"/>
        <w:jc w:val="center"/>
        <w:rPr>
          <w:rFonts w:eastAsia="Times New Roman"/>
          <w:b/>
          <w:bCs/>
          <w:color w:val="000000"/>
          <w:lang w:val="ru-RU"/>
        </w:rPr>
      </w:pPr>
      <w:r w:rsidRPr="000D7572">
        <w:rPr>
          <w:rFonts w:eastAsia="Times New Roman"/>
          <w:b/>
          <w:color w:val="000000"/>
          <w:lang w:val="ru-RU"/>
        </w:rPr>
        <w:t xml:space="preserve">2.3.2. Цель и задачи программы воспитания и социализации </w:t>
      </w:r>
      <w:r w:rsidRPr="000D7572">
        <w:rPr>
          <w:rFonts w:eastAsia="Times New Roman"/>
          <w:b/>
          <w:bCs/>
          <w:color w:val="000000"/>
          <w:lang w:val="ru-RU"/>
        </w:rPr>
        <w:t>обучающихся</w:t>
      </w:r>
    </w:p>
    <w:p w:rsidR="00F70C33" w:rsidRPr="000D7572" w:rsidRDefault="00F70C33" w:rsidP="00F70C33">
      <w:pPr>
        <w:ind w:firstLine="709"/>
        <w:jc w:val="both"/>
        <w:rPr>
          <w:lang w:val="ru-RU"/>
        </w:rPr>
      </w:pPr>
      <w:r w:rsidRPr="000D7572">
        <w:rPr>
          <w:lang w:val="ru-RU"/>
        </w:rPr>
        <w:t xml:space="preserve">В тексте программы основные термины «воспитание», «социализация» и «духовно-нравственное развитие» человека используются в контексте образования: </w:t>
      </w:r>
    </w:p>
    <w:p w:rsidR="00F70C33" w:rsidRPr="000D7572" w:rsidRDefault="00F70C33" w:rsidP="002A5195">
      <w:pPr>
        <w:pStyle w:val="a5"/>
        <w:numPr>
          <w:ilvl w:val="0"/>
          <w:numId w:val="16"/>
        </w:numPr>
        <w:tabs>
          <w:tab w:val="left" w:pos="1134"/>
        </w:tabs>
        <w:ind w:left="0" w:firstLine="709"/>
        <w:jc w:val="both"/>
        <w:rPr>
          <w:rFonts w:ascii="Times New Roman" w:hAnsi="Times New Roman"/>
          <w:szCs w:val="24"/>
        </w:rPr>
      </w:pPr>
      <w:r w:rsidRPr="000D7572">
        <w:rPr>
          <w:rFonts w:ascii="Times New Roman" w:hAnsi="Times New Roman"/>
          <w:i/>
          <w:szCs w:val="24"/>
        </w:rPr>
        <w:t>воспитание</w:t>
      </w:r>
      <w:r w:rsidRPr="000D7572">
        <w:rPr>
          <w:rFonts w:ascii="Times New Roman" w:hAnsi="Times New Roman"/>
          <w:szCs w:val="24"/>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F70C33" w:rsidRPr="000D7572" w:rsidRDefault="00F70C33" w:rsidP="002A5195">
      <w:pPr>
        <w:pStyle w:val="a5"/>
        <w:numPr>
          <w:ilvl w:val="0"/>
          <w:numId w:val="16"/>
        </w:numPr>
        <w:tabs>
          <w:tab w:val="left" w:pos="1134"/>
        </w:tabs>
        <w:ind w:left="0" w:firstLine="709"/>
        <w:jc w:val="both"/>
        <w:rPr>
          <w:rFonts w:ascii="Times New Roman" w:hAnsi="Times New Roman"/>
          <w:szCs w:val="24"/>
        </w:rPr>
      </w:pPr>
      <w:r w:rsidRPr="000D7572">
        <w:rPr>
          <w:rFonts w:ascii="Times New Roman" w:hAnsi="Times New Roman"/>
          <w:i/>
          <w:szCs w:val="24"/>
        </w:rPr>
        <w:t>духовно-нравственное развитие</w:t>
      </w:r>
      <w:r w:rsidRPr="000D7572">
        <w:rPr>
          <w:rFonts w:ascii="Times New Roman" w:hAnsi="Times New Roman"/>
          <w:szCs w:val="24"/>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F70C33" w:rsidRPr="000D7572" w:rsidRDefault="00F70C33" w:rsidP="002A5195">
      <w:pPr>
        <w:pStyle w:val="a5"/>
        <w:numPr>
          <w:ilvl w:val="0"/>
          <w:numId w:val="16"/>
        </w:numPr>
        <w:tabs>
          <w:tab w:val="left" w:pos="1134"/>
        </w:tabs>
        <w:ind w:left="0" w:firstLine="709"/>
        <w:jc w:val="both"/>
        <w:rPr>
          <w:rFonts w:ascii="Times New Roman" w:hAnsi="Times New Roman"/>
          <w:szCs w:val="24"/>
        </w:rPr>
      </w:pPr>
      <w:r w:rsidRPr="000D7572">
        <w:rPr>
          <w:rFonts w:ascii="Times New Roman" w:hAnsi="Times New Roman"/>
          <w:szCs w:val="24"/>
        </w:rPr>
        <w:t xml:space="preserve">воспитание создает условия для </w:t>
      </w:r>
      <w:r w:rsidRPr="000D7572">
        <w:rPr>
          <w:rFonts w:ascii="Times New Roman" w:hAnsi="Times New Roman"/>
          <w:i/>
          <w:szCs w:val="24"/>
        </w:rPr>
        <w:t>социализации (в широком значении)</w:t>
      </w:r>
      <w:r w:rsidRPr="000D7572">
        <w:rPr>
          <w:rFonts w:ascii="Times New Roman" w:hAnsi="Times New Roman"/>
          <w:szCs w:val="24"/>
        </w:rPr>
        <w:t xml:space="preserve"> и сочетается с </w:t>
      </w:r>
      <w:r w:rsidRPr="000D7572">
        <w:rPr>
          <w:rFonts w:ascii="Times New Roman" w:hAnsi="Times New Roman"/>
          <w:i/>
          <w:szCs w:val="24"/>
        </w:rPr>
        <w:t>социализацией (в узком значении)</w:t>
      </w:r>
      <w:r w:rsidRPr="000D7572">
        <w:rPr>
          <w:rFonts w:ascii="Times New Roman" w:hAnsi="Times New Roman"/>
          <w:szCs w:val="24"/>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F70C33" w:rsidRPr="000D7572" w:rsidRDefault="00F70C33" w:rsidP="00F70C33">
      <w:pPr>
        <w:ind w:firstLine="709"/>
        <w:jc w:val="both"/>
        <w:rPr>
          <w:lang w:val="ru-RU"/>
        </w:rPr>
      </w:pPr>
      <w:r w:rsidRPr="000D7572">
        <w:rPr>
          <w:lang w:val="ru-RU"/>
        </w:rPr>
        <w:t xml:space="preserve">Целью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F70C33" w:rsidRPr="000D7572" w:rsidRDefault="00F70C33" w:rsidP="00F70C33">
      <w:pPr>
        <w:widowControl/>
        <w:autoSpaceDE/>
        <w:autoSpaceDN/>
        <w:adjustRightInd/>
        <w:ind w:firstLine="567"/>
        <w:jc w:val="both"/>
        <w:rPr>
          <w:rFonts w:eastAsia="Times New Roman"/>
          <w:lang w:val="ru-RU"/>
        </w:rPr>
      </w:pPr>
      <w:r w:rsidRPr="000D7572">
        <w:rPr>
          <w:rFonts w:eastAsia="Times New Roman"/>
          <w:lang w:val="ru-RU"/>
        </w:rPr>
        <w:t>На уровне основного общего образования для достижения поставленной цели духовно-нравственного развития, воспитания и социализации обучающихся решаются следующие задачи.</w:t>
      </w:r>
    </w:p>
    <w:p w:rsidR="00F70C33" w:rsidRPr="000D7572" w:rsidRDefault="00F70C33" w:rsidP="00F70C33">
      <w:pPr>
        <w:widowControl/>
        <w:autoSpaceDE/>
        <w:autoSpaceDN/>
        <w:adjustRightInd/>
        <w:ind w:firstLine="567"/>
        <w:jc w:val="both"/>
        <w:rPr>
          <w:rFonts w:eastAsia="Times New Roman"/>
          <w:b/>
          <w:lang w:val="ru-RU"/>
        </w:rPr>
      </w:pPr>
      <w:r w:rsidRPr="000D7572">
        <w:rPr>
          <w:rFonts w:eastAsia="Times New Roman"/>
          <w:b/>
          <w:lang w:val="ru-RU"/>
        </w:rPr>
        <w:t>В области формирования личностной культуры:</w:t>
      </w:r>
    </w:p>
    <w:p w:rsidR="00F70C33" w:rsidRPr="000D7572" w:rsidRDefault="00F70C33" w:rsidP="002A5195">
      <w:pPr>
        <w:pStyle w:val="a5"/>
        <w:numPr>
          <w:ilvl w:val="0"/>
          <w:numId w:val="11"/>
        </w:numPr>
        <w:ind w:left="0" w:firstLine="425"/>
        <w:jc w:val="both"/>
        <w:rPr>
          <w:rFonts w:ascii="Times New Roman" w:hAnsi="Times New Roman"/>
          <w:szCs w:val="24"/>
        </w:rPr>
      </w:pPr>
      <w:r w:rsidRPr="000D7572">
        <w:rPr>
          <w:rFonts w:ascii="Times New Roman" w:hAnsi="Times New Roman"/>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F70C33" w:rsidRPr="000D7572" w:rsidRDefault="00F70C33" w:rsidP="002A5195">
      <w:pPr>
        <w:pStyle w:val="a5"/>
        <w:numPr>
          <w:ilvl w:val="0"/>
          <w:numId w:val="11"/>
        </w:numPr>
        <w:ind w:left="0" w:firstLine="425"/>
        <w:jc w:val="both"/>
        <w:rPr>
          <w:rFonts w:ascii="Times New Roman" w:hAnsi="Times New Roman"/>
          <w:szCs w:val="24"/>
        </w:rPr>
      </w:pPr>
      <w:r w:rsidRPr="000D7572">
        <w:rPr>
          <w:rFonts w:ascii="Times New Roman" w:hAnsi="Times New Roman"/>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F70C33" w:rsidRPr="000D7572" w:rsidRDefault="00F70C33" w:rsidP="002A5195">
      <w:pPr>
        <w:pStyle w:val="a5"/>
        <w:numPr>
          <w:ilvl w:val="0"/>
          <w:numId w:val="11"/>
        </w:numPr>
        <w:ind w:left="0" w:firstLine="425"/>
        <w:jc w:val="both"/>
        <w:rPr>
          <w:rFonts w:ascii="Times New Roman" w:hAnsi="Times New Roman"/>
          <w:szCs w:val="24"/>
        </w:rPr>
      </w:pPr>
      <w:r w:rsidRPr="000D7572">
        <w:rPr>
          <w:rFonts w:ascii="Times New Roman" w:hAnsi="Times New Roman"/>
          <w:szCs w:val="24"/>
        </w:rPr>
        <w:t>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F70C33" w:rsidRPr="000D7572" w:rsidRDefault="00F70C33" w:rsidP="002A5195">
      <w:pPr>
        <w:pStyle w:val="a5"/>
        <w:numPr>
          <w:ilvl w:val="0"/>
          <w:numId w:val="11"/>
        </w:numPr>
        <w:ind w:left="0" w:firstLine="425"/>
        <w:jc w:val="both"/>
        <w:rPr>
          <w:rFonts w:ascii="Times New Roman" w:hAnsi="Times New Roman"/>
          <w:szCs w:val="24"/>
        </w:rPr>
      </w:pPr>
      <w:r w:rsidRPr="000D7572">
        <w:rPr>
          <w:rFonts w:ascii="Times New Roman" w:hAnsi="Times New Roman"/>
          <w:szCs w:val="24"/>
        </w:rPr>
        <w:t>формирование нравственного смысла учения, социально ориентированной и общественно полезной деятельности;</w:t>
      </w:r>
    </w:p>
    <w:p w:rsidR="00F70C33" w:rsidRPr="000D7572" w:rsidRDefault="00F70C33" w:rsidP="002A5195">
      <w:pPr>
        <w:pStyle w:val="a5"/>
        <w:numPr>
          <w:ilvl w:val="0"/>
          <w:numId w:val="11"/>
        </w:numPr>
        <w:ind w:left="0" w:firstLine="425"/>
        <w:jc w:val="both"/>
        <w:rPr>
          <w:rFonts w:ascii="Times New Roman" w:hAnsi="Times New Roman"/>
          <w:szCs w:val="24"/>
        </w:rPr>
      </w:pPr>
      <w:r w:rsidRPr="000D7572">
        <w:rPr>
          <w:rFonts w:ascii="Times New Roman" w:hAnsi="Times New Roman"/>
          <w:szCs w:val="24"/>
        </w:rPr>
        <w:t>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F70C33" w:rsidRPr="000D7572" w:rsidRDefault="00F70C33" w:rsidP="002A5195">
      <w:pPr>
        <w:pStyle w:val="a5"/>
        <w:numPr>
          <w:ilvl w:val="0"/>
          <w:numId w:val="11"/>
        </w:numPr>
        <w:ind w:left="0" w:firstLine="425"/>
        <w:jc w:val="both"/>
        <w:rPr>
          <w:rFonts w:ascii="Times New Roman" w:hAnsi="Times New Roman"/>
          <w:szCs w:val="24"/>
        </w:rPr>
      </w:pPr>
      <w:r w:rsidRPr="000D7572">
        <w:rPr>
          <w:rFonts w:ascii="Times New Roman" w:hAnsi="Times New Roman"/>
          <w:szCs w:val="24"/>
        </w:rPr>
        <w:t>усвоение обучающимся базовых национальных ценностей, духовных традиций народов России;</w:t>
      </w:r>
    </w:p>
    <w:p w:rsidR="00F70C33" w:rsidRPr="000D7572" w:rsidRDefault="00F70C33" w:rsidP="002A5195">
      <w:pPr>
        <w:pStyle w:val="a5"/>
        <w:numPr>
          <w:ilvl w:val="0"/>
          <w:numId w:val="11"/>
        </w:numPr>
        <w:ind w:left="0" w:firstLine="425"/>
        <w:jc w:val="both"/>
        <w:rPr>
          <w:rFonts w:ascii="Times New Roman" w:hAnsi="Times New Roman"/>
          <w:szCs w:val="24"/>
        </w:rPr>
      </w:pPr>
      <w:r w:rsidRPr="000D7572">
        <w:rPr>
          <w:rFonts w:ascii="Times New Roman" w:hAnsi="Times New Roman"/>
          <w:szCs w:val="24"/>
        </w:rPr>
        <w:t>укрепление у подростка позитивной нравственной самооценки, самоуважения и жизненного оптимизма;</w:t>
      </w:r>
    </w:p>
    <w:p w:rsidR="00F70C33" w:rsidRPr="000D7572" w:rsidRDefault="00F70C33" w:rsidP="002A5195">
      <w:pPr>
        <w:pStyle w:val="a5"/>
        <w:numPr>
          <w:ilvl w:val="0"/>
          <w:numId w:val="11"/>
        </w:numPr>
        <w:ind w:left="0" w:firstLine="425"/>
        <w:jc w:val="both"/>
        <w:rPr>
          <w:rFonts w:ascii="Times New Roman" w:hAnsi="Times New Roman"/>
          <w:szCs w:val="24"/>
        </w:rPr>
      </w:pPr>
      <w:r w:rsidRPr="000D7572">
        <w:rPr>
          <w:rFonts w:ascii="Times New Roman" w:hAnsi="Times New Roman"/>
          <w:szCs w:val="24"/>
        </w:rPr>
        <w:t>развитие эстетических потребностей, ценностей и чувств;</w:t>
      </w:r>
    </w:p>
    <w:p w:rsidR="00F70C33" w:rsidRPr="000D7572" w:rsidRDefault="00F70C33" w:rsidP="002A5195">
      <w:pPr>
        <w:pStyle w:val="a5"/>
        <w:numPr>
          <w:ilvl w:val="0"/>
          <w:numId w:val="11"/>
        </w:numPr>
        <w:ind w:left="0" w:firstLine="425"/>
        <w:jc w:val="both"/>
        <w:rPr>
          <w:rFonts w:ascii="Times New Roman" w:hAnsi="Times New Roman"/>
          <w:szCs w:val="24"/>
        </w:rPr>
      </w:pPr>
      <w:r w:rsidRPr="000D7572">
        <w:rPr>
          <w:rFonts w:ascii="Times New Roman" w:hAnsi="Times New Roman"/>
          <w:szCs w:val="24"/>
        </w:rPr>
        <w:t>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F70C33" w:rsidRPr="000D7572" w:rsidRDefault="00F70C33" w:rsidP="002A5195">
      <w:pPr>
        <w:pStyle w:val="a5"/>
        <w:numPr>
          <w:ilvl w:val="0"/>
          <w:numId w:val="11"/>
        </w:numPr>
        <w:ind w:left="0" w:firstLine="425"/>
        <w:jc w:val="both"/>
        <w:rPr>
          <w:rFonts w:ascii="Times New Roman" w:hAnsi="Times New Roman"/>
          <w:szCs w:val="24"/>
        </w:rPr>
      </w:pPr>
      <w:r w:rsidRPr="000D7572">
        <w:rPr>
          <w:rFonts w:ascii="Times New Roman" w:hAnsi="Times New Roman"/>
          <w:szCs w:val="24"/>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F70C33" w:rsidRPr="000D7572" w:rsidRDefault="00F70C33" w:rsidP="002A5195">
      <w:pPr>
        <w:pStyle w:val="a5"/>
        <w:numPr>
          <w:ilvl w:val="0"/>
          <w:numId w:val="11"/>
        </w:numPr>
        <w:ind w:left="0" w:firstLine="425"/>
        <w:jc w:val="both"/>
        <w:rPr>
          <w:rFonts w:ascii="Times New Roman" w:hAnsi="Times New Roman"/>
          <w:szCs w:val="24"/>
        </w:rPr>
      </w:pPr>
      <w:r w:rsidRPr="000D7572">
        <w:rPr>
          <w:rFonts w:ascii="Times New Roman" w:hAnsi="Times New Roman"/>
          <w:szCs w:val="24"/>
        </w:rPr>
        <w:t>развитие трудолюбия, способности к преодолению трудностей, целеустремлённости и настойчивости в достижении результата;</w:t>
      </w:r>
    </w:p>
    <w:p w:rsidR="00F70C33" w:rsidRPr="000D7572" w:rsidRDefault="00F70C33" w:rsidP="002A5195">
      <w:pPr>
        <w:pStyle w:val="a5"/>
        <w:numPr>
          <w:ilvl w:val="0"/>
          <w:numId w:val="11"/>
        </w:numPr>
        <w:ind w:left="0" w:firstLine="425"/>
        <w:jc w:val="both"/>
        <w:rPr>
          <w:rFonts w:ascii="Times New Roman" w:hAnsi="Times New Roman"/>
          <w:szCs w:val="24"/>
        </w:rPr>
      </w:pPr>
      <w:r w:rsidRPr="000D7572">
        <w:rPr>
          <w:rFonts w:ascii="Times New Roman" w:hAnsi="Times New Roman"/>
          <w:szCs w:val="24"/>
        </w:rPr>
        <w:t>формирование творческого отношения к учёбе, труду, социальной деятельности на основе нравственных ценностей и моральных норм;</w:t>
      </w:r>
    </w:p>
    <w:p w:rsidR="00F70C33" w:rsidRPr="000D7572" w:rsidRDefault="00F70C33" w:rsidP="002A5195">
      <w:pPr>
        <w:pStyle w:val="a5"/>
        <w:numPr>
          <w:ilvl w:val="0"/>
          <w:numId w:val="11"/>
        </w:numPr>
        <w:ind w:left="0" w:firstLine="425"/>
        <w:jc w:val="both"/>
        <w:rPr>
          <w:rFonts w:ascii="Times New Roman" w:hAnsi="Times New Roman"/>
          <w:szCs w:val="24"/>
        </w:rPr>
      </w:pPr>
      <w:r w:rsidRPr="000D7572">
        <w:rPr>
          <w:rFonts w:ascii="Times New Roman" w:hAnsi="Times New Roman"/>
          <w:szCs w:val="24"/>
        </w:rPr>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F70C33" w:rsidRPr="000D7572" w:rsidRDefault="00F70C33" w:rsidP="002A5195">
      <w:pPr>
        <w:pStyle w:val="a5"/>
        <w:numPr>
          <w:ilvl w:val="0"/>
          <w:numId w:val="11"/>
        </w:numPr>
        <w:ind w:left="0" w:firstLine="425"/>
        <w:jc w:val="both"/>
        <w:rPr>
          <w:rFonts w:ascii="Times New Roman" w:hAnsi="Times New Roman"/>
          <w:szCs w:val="24"/>
        </w:rPr>
      </w:pPr>
      <w:r w:rsidRPr="000D7572">
        <w:rPr>
          <w:rFonts w:ascii="Times New Roman" w:hAnsi="Times New Roman"/>
          <w:szCs w:val="24"/>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F70C33" w:rsidRPr="000D7572" w:rsidRDefault="00F70C33" w:rsidP="002A5195">
      <w:pPr>
        <w:pStyle w:val="a5"/>
        <w:numPr>
          <w:ilvl w:val="0"/>
          <w:numId w:val="11"/>
        </w:numPr>
        <w:ind w:left="0" w:firstLine="425"/>
        <w:jc w:val="both"/>
        <w:rPr>
          <w:rFonts w:ascii="Times New Roman" w:hAnsi="Times New Roman"/>
          <w:szCs w:val="24"/>
        </w:rPr>
      </w:pPr>
      <w:r w:rsidRPr="000D7572">
        <w:rPr>
          <w:rFonts w:ascii="Times New Roman" w:hAnsi="Times New Roman"/>
          <w:szCs w:val="24"/>
        </w:rPr>
        <w:t>формирование экологической культуры, культуры здорового и безопасного образа жизни.</w:t>
      </w:r>
    </w:p>
    <w:p w:rsidR="00F70C33" w:rsidRPr="000D7572" w:rsidRDefault="00F70C33" w:rsidP="00F70C33">
      <w:pPr>
        <w:widowControl/>
        <w:autoSpaceDE/>
        <w:autoSpaceDN/>
        <w:adjustRightInd/>
        <w:ind w:firstLine="454"/>
        <w:jc w:val="both"/>
        <w:rPr>
          <w:rFonts w:eastAsia="Times New Roman"/>
          <w:b/>
          <w:lang w:val="ru-RU"/>
        </w:rPr>
      </w:pPr>
      <w:r w:rsidRPr="000D7572">
        <w:rPr>
          <w:rFonts w:eastAsia="Times New Roman"/>
          <w:b/>
          <w:lang w:val="ru-RU"/>
        </w:rPr>
        <w:t>В области формирования социальной культуры:</w:t>
      </w:r>
    </w:p>
    <w:p w:rsidR="00F70C33" w:rsidRPr="000D7572" w:rsidRDefault="00F70C33" w:rsidP="002A5195">
      <w:pPr>
        <w:pStyle w:val="a5"/>
        <w:numPr>
          <w:ilvl w:val="0"/>
          <w:numId w:val="12"/>
        </w:numPr>
        <w:ind w:left="0" w:firstLine="567"/>
        <w:jc w:val="both"/>
        <w:rPr>
          <w:rFonts w:ascii="Times New Roman" w:hAnsi="Times New Roman"/>
          <w:szCs w:val="24"/>
        </w:rPr>
      </w:pPr>
      <w:r w:rsidRPr="000D7572">
        <w:rPr>
          <w:rFonts w:ascii="Times New Roman" w:hAnsi="Times New Roman"/>
          <w:szCs w:val="24"/>
        </w:rPr>
        <w:t>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F70C33" w:rsidRPr="000D7572" w:rsidRDefault="00F70C33" w:rsidP="002A5195">
      <w:pPr>
        <w:pStyle w:val="a5"/>
        <w:numPr>
          <w:ilvl w:val="0"/>
          <w:numId w:val="12"/>
        </w:numPr>
        <w:ind w:left="0" w:firstLine="567"/>
        <w:jc w:val="both"/>
        <w:rPr>
          <w:rFonts w:ascii="Times New Roman" w:hAnsi="Times New Roman"/>
          <w:szCs w:val="24"/>
        </w:rPr>
      </w:pPr>
      <w:r w:rsidRPr="000D7572">
        <w:rPr>
          <w:rFonts w:ascii="Times New Roman" w:hAnsi="Times New Roman"/>
          <w:szCs w:val="24"/>
        </w:rPr>
        <w:t>укрепление веры в Россию, чувства личной ответственности за Отечество, заботы о процветании своей страны;</w:t>
      </w:r>
    </w:p>
    <w:p w:rsidR="00F70C33" w:rsidRPr="000D7572" w:rsidRDefault="00F70C33" w:rsidP="002A5195">
      <w:pPr>
        <w:pStyle w:val="a5"/>
        <w:numPr>
          <w:ilvl w:val="0"/>
          <w:numId w:val="12"/>
        </w:numPr>
        <w:ind w:left="0" w:firstLine="567"/>
        <w:jc w:val="both"/>
        <w:rPr>
          <w:rFonts w:ascii="Times New Roman" w:hAnsi="Times New Roman"/>
          <w:szCs w:val="24"/>
        </w:rPr>
      </w:pPr>
      <w:r w:rsidRPr="000D7572">
        <w:rPr>
          <w:rFonts w:ascii="Times New Roman" w:hAnsi="Times New Roman"/>
          <w:szCs w:val="24"/>
        </w:rPr>
        <w:t>развитие патриотизма и гражданской солидарности;</w:t>
      </w:r>
    </w:p>
    <w:p w:rsidR="00F70C33" w:rsidRPr="000D7572" w:rsidRDefault="00F70C33" w:rsidP="002A5195">
      <w:pPr>
        <w:pStyle w:val="a5"/>
        <w:numPr>
          <w:ilvl w:val="0"/>
          <w:numId w:val="12"/>
        </w:numPr>
        <w:ind w:left="0" w:firstLine="567"/>
        <w:jc w:val="both"/>
        <w:rPr>
          <w:rFonts w:ascii="Times New Roman" w:hAnsi="Times New Roman"/>
          <w:szCs w:val="24"/>
        </w:rPr>
      </w:pPr>
      <w:r w:rsidRPr="000D7572">
        <w:rPr>
          <w:rFonts w:ascii="Times New Roman" w:hAnsi="Times New Roman"/>
          <w:szCs w:val="24"/>
        </w:rP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F70C33" w:rsidRPr="000D7572" w:rsidRDefault="00F70C33" w:rsidP="002A5195">
      <w:pPr>
        <w:pStyle w:val="a5"/>
        <w:numPr>
          <w:ilvl w:val="0"/>
          <w:numId w:val="12"/>
        </w:numPr>
        <w:ind w:left="0" w:firstLine="567"/>
        <w:jc w:val="both"/>
        <w:rPr>
          <w:rFonts w:ascii="Times New Roman" w:hAnsi="Times New Roman"/>
          <w:szCs w:val="24"/>
        </w:rPr>
      </w:pPr>
      <w:r w:rsidRPr="000D7572">
        <w:rPr>
          <w:rFonts w:ascii="Times New Roman" w:hAnsi="Times New Roman"/>
          <w:szCs w:val="24"/>
        </w:rPr>
        <w:t>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F70C33" w:rsidRPr="000D7572" w:rsidRDefault="00F70C33" w:rsidP="002A5195">
      <w:pPr>
        <w:pStyle w:val="a5"/>
        <w:numPr>
          <w:ilvl w:val="0"/>
          <w:numId w:val="12"/>
        </w:numPr>
        <w:ind w:left="0" w:firstLine="567"/>
        <w:jc w:val="both"/>
        <w:rPr>
          <w:rFonts w:ascii="Times New Roman" w:hAnsi="Times New Roman"/>
          <w:szCs w:val="24"/>
        </w:rPr>
      </w:pPr>
      <w:r w:rsidRPr="000D7572">
        <w:rPr>
          <w:rFonts w:ascii="Times New Roman" w:hAnsi="Times New Roman"/>
          <w:szCs w:val="24"/>
        </w:rPr>
        <w:t>формирование у подростков социальных компетенций, необходимых для конструктивного, успешного и ответственного поведения в обществе;</w:t>
      </w:r>
    </w:p>
    <w:p w:rsidR="00F70C33" w:rsidRPr="000D7572" w:rsidRDefault="00F70C33" w:rsidP="002A5195">
      <w:pPr>
        <w:pStyle w:val="a5"/>
        <w:numPr>
          <w:ilvl w:val="0"/>
          <w:numId w:val="12"/>
        </w:numPr>
        <w:ind w:left="0" w:firstLine="567"/>
        <w:jc w:val="both"/>
        <w:rPr>
          <w:rFonts w:ascii="Times New Roman" w:hAnsi="Times New Roman"/>
          <w:szCs w:val="24"/>
        </w:rPr>
      </w:pPr>
      <w:r w:rsidRPr="000D7572">
        <w:rPr>
          <w:rFonts w:ascii="Times New Roman" w:hAnsi="Times New Roman"/>
          <w:szCs w:val="24"/>
        </w:rPr>
        <w:t>укрепление доверия к другим людям, институтам гражданского общества, государству;</w:t>
      </w:r>
    </w:p>
    <w:p w:rsidR="00F70C33" w:rsidRPr="000D7572" w:rsidRDefault="00F70C33" w:rsidP="002A5195">
      <w:pPr>
        <w:pStyle w:val="a5"/>
        <w:numPr>
          <w:ilvl w:val="0"/>
          <w:numId w:val="12"/>
        </w:numPr>
        <w:ind w:left="0" w:firstLine="567"/>
        <w:jc w:val="both"/>
        <w:rPr>
          <w:rFonts w:ascii="Times New Roman" w:hAnsi="Times New Roman"/>
          <w:szCs w:val="24"/>
        </w:rPr>
      </w:pPr>
      <w:r w:rsidRPr="000D7572">
        <w:rPr>
          <w:rFonts w:ascii="Times New Roman" w:hAnsi="Times New Roman"/>
          <w:szCs w:val="24"/>
        </w:rPr>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F70C33" w:rsidRPr="000D7572" w:rsidRDefault="00F70C33" w:rsidP="002A5195">
      <w:pPr>
        <w:pStyle w:val="a5"/>
        <w:numPr>
          <w:ilvl w:val="0"/>
          <w:numId w:val="12"/>
        </w:numPr>
        <w:ind w:left="0" w:firstLine="567"/>
        <w:jc w:val="both"/>
        <w:rPr>
          <w:rFonts w:ascii="Times New Roman" w:hAnsi="Times New Roman"/>
          <w:szCs w:val="24"/>
        </w:rPr>
      </w:pPr>
      <w:r w:rsidRPr="000D7572">
        <w:rPr>
          <w:rFonts w:ascii="Times New Roman" w:hAnsi="Times New Roman"/>
          <w:szCs w:val="24"/>
        </w:rPr>
        <w:t>усвоение гуманистических и демократических ценностных ориентаций;</w:t>
      </w:r>
    </w:p>
    <w:p w:rsidR="00F70C33" w:rsidRPr="000D7572" w:rsidRDefault="00F70C33" w:rsidP="002A5195">
      <w:pPr>
        <w:pStyle w:val="a5"/>
        <w:numPr>
          <w:ilvl w:val="0"/>
          <w:numId w:val="12"/>
        </w:numPr>
        <w:ind w:left="0" w:firstLine="567"/>
        <w:jc w:val="both"/>
        <w:rPr>
          <w:rFonts w:ascii="Times New Roman" w:hAnsi="Times New Roman"/>
          <w:szCs w:val="24"/>
        </w:rPr>
      </w:pPr>
      <w:r w:rsidRPr="000D7572">
        <w:rPr>
          <w:rFonts w:ascii="Times New Roman" w:hAnsi="Times New Roman"/>
          <w:szCs w:val="24"/>
        </w:rPr>
        <w:t>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F70C33" w:rsidRPr="000D7572" w:rsidRDefault="00F70C33" w:rsidP="002A5195">
      <w:pPr>
        <w:pStyle w:val="a5"/>
        <w:numPr>
          <w:ilvl w:val="0"/>
          <w:numId w:val="12"/>
        </w:numPr>
        <w:ind w:left="0" w:firstLine="567"/>
        <w:jc w:val="both"/>
        <w:rPr>
          <w:rFonts w:ascii="Times New Roman" w:hAnsi="Times New Roman"/>
          <w:szCs w:val="24"/>
        </w:rPr>
      </w:pPr>
      <w:r w:rsidRPr="000D7572">
        <w:rPr>
          <w:rFonts w:ascii="Times New Roman" w:hAnsi="Times New Roman"/>
          <w:szCs w:val="24"/>
        </w:rPr>
        <w:t>формирование культуры межэтнического общения, уважения к культурным, религиозным традициям, образу жизни представителей народов России.</w:t>
      </w:r>
    </w:p>
    <w:p w:rsidR="00F70C33" w:rsidRPr="000D7572" w:rsidRDefault="00F70C33" w:rsidP="00F70C33">
      <w:pPr>
        <w:widowControl/>
        <w:autoSpaceDE/>
        <w:autoSpaceDN/>
        <w:adjustRightInd/>
        <w:ind w:firstLine="454"/>
        <w:jc w:val="both"/>
        <w:rPr>
          <w:rFonts w:eastAsia="Times New Roman"/>
          <w:b/>
          <w:lang w:val="ru-RU"/>
        </w:rPr>
      </w:pPr>
      <w:r w:rsidRPr="000D7572">
        <w:rPr>
          <w:rFonts w:eastAsia="Times New Roman"/>
          <w:b/>
          <w:lang w:val="ru-RU"/>
        </w:rPr>
        <w:t>В области формирования семейной культуры:</w:t>
      </w:r>
    </w:p>
    <w:p w:rsidR="00F70C33" w:rsidRPr="000D7572" w:rsidRDefault="00F70C33" w:rsidP="002A5195">
      <w:pPr>
        <w:pStyle w:val="a5"/>
        <w:numPr>
          <w:ilvl w:val="0"/>
          <w:numId w:val="13"/>
        </w:numPr>
        <w:ind w:left="0" w:firstLine="567"/>
        <w:jc w:val="both"/>
        <w:rPr>
          <w:rFonts w:ascii="Times New Roman" w:hAnsi="Times New Roman"/>
          <w:szCs w:val="24"/>
        </w:rPr>
      </w:pPr>
      <w:r w:rsidRPr="000D7572">
        <w:rPr>
          <w:rFonts w:ascii="Times New Roman" w:hAnsi="Times New Roman"/>
          <w:szCs w:val="24"/>
        </w:rPr>
        <w:t>укрепление отношения к семье как основе российского общества;</w:t>
      </w:r>
    </w:p>
    <w:p w:rsidR="00F70C33" w:rsidRPr="000D7572" w:rsidRDefault="00F70C33" w:rsidP="002A5195">
      <w:pPr>
        <w:pStyle w:val="a5"/>
        <w:numPr>
          <w:ilvl w:val="0"/>
          <w:numId w:val="13"/>
        </w:numPr>
        <w:ind w:left="0" w:firstLine="567"/>
        <w:jc w:val="both"/>
        <w:rPr>
          <w:rFonts w:ascii="Times New Roman" w:hAnsi="Times New Roman"/>
          <w:szCs w:val="24"/>
        </w:rPr>
      </w:pPr>
      <w:r w:rsidRPr="000D7572">
        <w:rPr>
          <w:rFonts w:ascii="Times New Roman" w:hAnsi="Times New Roman"/>
          <w:szCs w:val="24"/>
        </w:rPr>
        <w:t>формирование представлений о значении семьи для устойчивого и успешного развития человека;</w:t>
      </w:r>
    </w:p>
    <w:p w:rsidR="00F70C33" w:rsidRPr="000D7572" w:rsidRDefault="00F70C33" w:rsidP="002A5195">
      <w:pPr>
        <w:pStyle w:val="a5"/>
        <w:numPr>
          <w:ilvl w:val="0"/>
          <w:numId w:val="13"/>
        </w:numPr>
        <w:ind w:left="0" w:firstLine="567"/>
        <w:jc w:val="both"/>
        <w:rPr>
          <w:rFonts w:ascii="Times New Roman" w:hAnsi="Times New Roman"/>
          <w:szCs w:val="24"/>
        </w:rPr>
      </w:pPr>
      <w:r w:rsidRPr="000D7572">
        <w:rPr>
          <w:rFonts w:ascii="Times New Roman" w:hAnsi="Times New Roman"/>
          <w:szCs w:val="24"/>
        </w:rPr>
        <w:t>укрепление у обучающегося уважительного отношения к родителям, осознанного, заботливого отношения к старшим и младшим;</w:t>
      </w:r>
    </w:p>
    <w:p w:rsidR="00F70C33" w:rsidRPr="000D7572" w:rsidRDefault="00F70C33" w:rsidP="002A5195">
      <w:pPr>
        <w:pStyle w:val="a5"/>
        <w:numPr>
          <w:ilvl w:val="0"/>
          <w:numId w:val="13"/>
        </w:numPr>
        <w:ind w:left="0" w:firstLine="567"/>
        <w:jc w:val="both"/>
        <w:rPr>
          <w:rFonts w:ascii="Times New Roman" w:hAnsi="Times New Roman"/>
          <w:szCs w:val="24"/>
        </w:rPr>
      </w:pPr>
      <w:r w:rsidRPr="000D7572">
        <w:rPr>
          <w:rFonts w:ascii="Times New Roman" w:hAnsi="Times New Roman"/>
          <w:szCs w:val="24"/>
        </w:rPr>
        <w:t>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F70C33" w:rsidRPr="000D7572" w:rsidRDefault="00F70C33" w:rsidP="002A5195">
      <w:pPr>
        <w:pStyle w:val="a5"/>
        <w:numPr>
          <w:ilvl w:val="0"/>
          <w:numId w:val="13"/>
        </w:numPr>
        <w:ind w:left="0" w:firstLine="567"/>
        <w:jc w:val="both"/>
        <w:rPr>
          <w:rFonts w:ascii="Times New Roman" w:hAnsi="Times New Roman"/>
          <w:szCs w:val="24"/>
        </w:rPr>
      </w:pPr>
      <w:r w:rsidRPr="000D7572">
        <w:rPr>
          <w:rFonts w:ascii="Times New Roman" w:hAnsi="Times New Roman"/>
          <w:szCs w:val="24"/>
        </w:rPr>
        <w:t>формирование начального опыта заботы о социально-психологическом благополучии своей семьи;</w:t>
      </w:r>
    </w:p>
    <w:p w:rsidR="00F70C33" w:rsidRPr="000D7572" w:rsidRDefault="00F70C33" w:rsidP="002A5195">
      <w:pPr>
        <w:pStyle w:val="a5"/>
        <w:numPr>
          <w:ilvl w:val="0"/>
          <w:numId w:val="13"/>
        </w:numPr>
        <w:ind w:left="0" w:firstLine="567"/>
        <w:jc w:val="both"/>
        <w:rPr>
          <w:rFonts w:ascii="Times New Roman" w:hAnsi="Times New Roman"/>
          <w:szCs w:val="24"/>
        </w:rPr>
      </w:pPr>
      <w:r w:rsidRPr="000D7572">
        <w:rPr>
          <w:rFonts w:ascii="Times New Roman" w:hAnsi="Times New Roman"/>
          <w:szCs w:val="24"/>
        </w:rPr>
        <w:t>знание традиций своей семьи, культурно-исторических и этнических традиций семей своего народа, других народов России.</w:t>
      </w:r>
    </w:p>
    <w:p w:rsidR="00F70C33" w:rsidRPr="000D7572" w:rsidRDefault="00F70C33" w:rsidP="00F70C33">
      <w:pPr>
        <w:widowControl/>
        <w:autoSpaceDE/>
        <w:autoSpaceDN/>
        <w:adjustRightInd/>
        <w:ind w:firstLine="567"/>
        <w:jc w:val="both"/>
        <w:rPr>
          <w:rFonts w:eastAsia="Times New Roman"/>
          <w:lang w:val="ru-RU"/>
        </w:rPr>
      </w:pPr>
      <w:r w:rsidRPr="000D7572">
        <w:rPr>
          <w:rFonts w:eastAsia="Times New Roman"/>
          <w:lang w:val="ru-RU"/>
        </w:rPr>
        <w:t>Таким образом, цель программы духовно-нравственного развития и воспитания</w:t>
      </w:r>
      <w:r w:rsidR="00866D7B" w:rsidRPr="000D7572">
        <w:rPr>
          <w:rFonts w:eastAsia="Times New Roman"/>
          <w:lang w:val="ru-RU"/>
        </w:rPr>
        <w:t xml:space="preserve"> </w:t>
      </w:r>
      <w:r w:rsidRPr="000D7572">
        <w:rPr>
          <w:rFonts w:eastAsia="Times New Roman"/>
          <w:bCs/>
          <w:color w:val="000000"/>
          <w:lang w:val="ru-RU"/>
        </w:rPr>
        <w:t xml:space="preserve">обучающихся </w:t>
      </w:r>
      <w:r w:rsidRPr="000D7572">
        <w:rPr>
          <w:rFonts w:eastAsia="Times New Roman"/>
          <w:bCs/>
          <w:lang w:val="ru-RU"/>
        </w:rPr>
        <w:t xml:space="preserve">на уровне основного общего образования направлена на создание </w:t>
      </w:r>
      <w:r w:rsidRPr="000D7572">
        <w:rPr>
          <w:rFonts w:eastAsia="Times New Roman"/>
          <w:b/>
          <w:lang w:val="ru-RU"/>
        </w:rPr>
        <w:t xml:space="preserve">модели выпускника школы, </w:t>
      </w:r>
      <w:r w:rsidRPr="000D7572">
        <w:rPr>
          <w:rFonts w:eastAsia="Times New Roman"/>
          <w:lang w:val="ru-RU"/>
        </w:rPr>
        <w:t>которая складывается из моделей выпускника перво</w:t>
      </w:r>
      <w:r w:rsidR="00866D7B" w:rsidRPr="000D7572">
        <w:rPr>
          <w:rFonts w:eastAsia="Times New Roman"/>
          <w:lang w:val="ru-RU"/>
        </w:rPr>
        <w:t>го</w:t>
      </w:r>
      <w:r w:rsidRPr="000D7572">
        <w:rPr>
          <w:rFonts w:eastAsia="Times New Roman"/>
          <w:lang w:val="ru-RU"/>
        </w:rPr>
        <w:t xml:space="preserve"> и второго уровней обучения и завершает свое формирование на третьей ступени обучения.</w:t>
      </w:r>
    </w:p>
    <w:p w:rsidR="00F70C33" w:rsidRPr="000D7572" w:rsidRDefault="00F70C33" w:rsidP="00F70C33">
      <w:pPr>
        <w:widowControl/>
        <w:autoSpaceDE/>
        <w:autoSpaceDN/>
        <w:adjustRightInd/>
        <w:jc w:val="both"/>
        <w:rPr>
          <w:rFonts w:eastAsia="Times New Roman"/>
          <w:b/>
          <w:lang w:val="ru-RU"/>
        </w:rPr>
      </w:pPr>
      <w:r w:rsidRPr="000D7572">
        <w:rPr>
          <w:rFonts w:eastAsia="Times New Roman"/>
          <w:b/>
          <w:lang w:val="ru-RU"/>
        </w:rPr>
        <w:t xml:space="preserve">Модель выпускника </w:t>
      </w:r>
      <w:r w:rsidR="00866D7B" w:rsidRPr="000D7572">
        <w:rPr>
          <w:rFonts w:eastAsia="Times New Roman"/>
          <w:b/>
          <w:lang w:val="ru-RU"/>
        </w:rPr>
        <w:t>на уровне основного общего образования</w:t>
      </w:r>
      <w:r w:rsidRPr="000D7572">
        <w:rPr>
          <w:rFonts w:eastAsia="Times New Roman"/>
          <w:b/>
          <w:lang w:val="ru-RU"/>
        </w:rPr>
        <w:t>:</w:t>
      </w:r>
    </w:p>
    <w:p w:rsidR="00F70C33" w:rsidRPr="000D7572" w:rsidRDefault="00F70C33" w:rsidP="002A5195">
      <w:pPr>
        <w:pStyle w:val="a4"/>
        <w:numPr>
          <w:ilvl w:val="0"/>
          <w:numId w:val="14"/>
        </w:numPr>
        <w:rPr>
          <w:rFonts w:ascii="Times New Roman" w:hAnsi="Times New Roman" w:cs="Times New Roman"/>
          <w:sz w:val="24"/>
          <w:szCs w:val="24"/>
        </w:rPr>
      </w:pPr>
      <w:r w:rsidRPr="000D7572">
        <w:rPr>
          <w:rFonts w:ascii="Times New Roman" w:hAnsi="Times New Roman" w:cs="Times New Roman"/>
          <w:sz w:val="24"/>
          <w:szCs w:val="24"/>
        </w:rPr>
        <w:t>подросток, освоивший общеобразовательные программы, а так же программы с углубленным изучением отдельных предметов;</w:t>
      </w:r>
    </w:p>
    <w:p w:rsidR="00F70C33" w:rsidRPr="000D7572" w:rsidRDefault="00F70C33" w:rsidP="002A5195">
      <w:pPr>
        <w:pStyle w:val="a4"/>
        <w:numPr>
          <w:ilvl w:val="0"/>
          <w:numId w:val="14"/>
        </w:numPr>
        <w:rPr>
          <w:rFonts w:ascii="Times New Roman" w:hAnsi="Times New Roman" w:cs="Times New Roman"/>
          <w:sz w:val="24"/>
          <w:szCs w:val="24"/>
        </w:rPr>
      </w:pPr>
      <w:r w:rsidRPr="000D7572">
        <w:rPr>
          <w:rFonts w:ascii="Times New Roman" w:hAnsi="Times New Roman" w:cs="Times New Roman"/>
          <w:sz w:val="24"/>
          <w:szCs w:val="24"/>
        </w:rPr>
        <w:t>подросток, который приобрел необходимые знания и навыки жизни в обществе, профессиональной среде, владеющий навыками коммуникации;</w:t>
      </w:r>
    </w:p>
    <w:p w:rsidR="00F70C33" w:rsidRPr="000D7572" w:rsidRDefault="00F70C33" w:rsidP="002A5195">
      <w:pPr>
        <w:pStyle w:val="a4"/>
        <w:numPr>
          <w:ilvl w:val="0"/>
          <w:numId w:val="14"/>
        </w:numPr>
        <w:rPr>
          <w:rFonts w:ascii="Times New Roman" w:hAnsi="Times New Roman" w:cs="Times New Roman"/>
          <w:sz w:val="24"/>
          <w:szCs w:val="24"/>
        </w:rPr>
      </w:pPr>
      <w:r w:rsidRPr="000D7572">
        <w:rPr>
          <w:rFonts w:ascii="Times New Roman" w:hAnsi="Times New Roman" w:cs="Times New Roman"/>
          <w:sz w:val="24"/>
          <w:szCs w:val="24"/>
        </w:rPr>
        <w:t>подросток с устойчивой потребностью в самореализации и самовоспитании;</w:t>
      </w:r>
    </w:p>
    <w:p w:rsidR="00F70C33" w:rsidRPr="000D7572" w:rsidRDefault="00F70C33" w:rsidP="002A5195">
      <w:pPr>
        <w:pStyle w:val="a4"/>
        <w:numPr>
          <w:ilvl w:val="0"/>
          <w:numId w:val="14"/>
        </w:numPr>
        <w:rPr>
          <w:rFonts w:ascii="Times New Roman" w:hAnsi="Times New Roman" w:cs="Times New Roman"/>
          <w:sz w:val="24"/>
          <w:szCs w:val="24"/>
        </w:rPr>
      </w:pPr>
      <w:r w:rsidRPr="000D7572">
        <w:rPr>
          <w:rFonts w:ascii="Times New Roman" w:hAnsi="Times New Roman" w:cs="Times New Roman"/>
          <w:sz w:val="24"/>
          <w:szCs w:val="24"/>
        </w:rPr>
        <w:t>подросток, знающий свои гражданские права и умеющий их реализовывать;</w:t>
      </w:r>
    </w:p>
    <w:p w:rsidR="00F70C33" w:rsidRPr="000D7572" w:rsidRDefault="00F70C33" w:rsidP="002A5195">
      <w:pPr>
        <w:pStyle w:val="a4"/>
        <w:numPr>
          <w:ilvl w:val="0"/>
          <w:numId w:val="14"/>
        </w:numPr>
        <w:rPr>
          <w:rFonts w:ascii="Times New Roman" w:hAnsi="Times New Roman" w:cs="Times New Roman"/>
          <w:sz w:val="24"/>
          <w:szCs w:val="24"/>
        </w:rPr>
      </w:pPr>
      <w:r w:rsidRPr="000D7572">
        <w:rPr>
          <w:rFonts w:ascii="Times New Roman" w:hAnsi="Times New Roman" w:cs="Times New Roman"/>
          <w:sz w:val="24"/>
          <w:szCs w:val="24"/>
        </w:rPr>
        <w:t>подросток, умеющий уважать свое и чужое достоинство;</w:t>
      </w:r>
    </w:p>
    <w:p w:rsidR="00F70C33" w:rsidRPr="000D7572" w:rsidRDefault="00F70C33" w:rsidP="002A5195">
      <w:pPr>
        <w:pStyle w:val="a4"/>
        <w:numPr>
          <w:ilvl w:val="0"/>
          <w:numId w:val="14"/>
        </w:numPr>
        <w:rPr>
          <w:rFonts w:ascii="Times New Roman" w:hAnsi="Times New Roman" w:cs="Times New Roman"/>
          <w:sz w:val="24"/>
          <w:szCs w:val="24"/>
        </w:rPr>
      </w:pPr>
      <w:r w:rsidRPr="000D7572">
        <w:rPr>
          <w:rFonts w:ascii="Times New Roman" w:hAnsi="Times New Roman" w:cs="Times New Roman"/>
          <w:sz w:val="24"/>
          <w:szCs w:val="24"/>
        </w:rPr>
        <w:t>подросток, обладающий запасом духовных и нравственных качеств, таких как: великодушие, порядочность, честность, милосердие, сострадание, готовность прийти на помощь другим людям;</w:t>
      </w:r>
    </w:p>
    <w:p w:rsidR="00F70C33" w:rsidRPr="000D7572" w:rsidRDefault="00F70C33" w:rsidP="002A5195">
      <w:pPr>
        <w:pStyle w:val="a4"/>
        <w:numPr>
          <w:ilvl w:val="0"/>
          <w:numId w:val="14"/>
        </w:numPr>
        <w:rPr>
          <w:rFonts w:ascii="Times New Roman" w:hAnsi="Times New Roman" w:cs="Times New Roman"/>
          <w:sz w:val="24"/>
          <w:szCs w:val="24"/>
        </w:rPr>
      </w:pPr>
      <w:r w:rsidRPr="000D7572">
        <w:rPr>
          <w:rFonts w:ascii="Times New Roman" w:hAnsi="Times New Roman" w:cs="Times New Roman"/>
          <w:sz w:val="24"/>
          <w:szCs w:val="24"/>
        </w:rPr>
        <w:t>подросток, любящий свою семью.</w:t>
      </w:r>
    </w:p>
    <w:p w:rsidR="00F70C33" w:rsidRPr="000D7572" w:rsidRDefault="00F70C33" w:rsidP="00F70C33">
      <w:pPr>
        <w:pStyle w:val="3"/>
        <w:jc w:val="center"/>
        <w:rPr>
          <w:rFonts w:ascii="Times New Roman" w:hAnsi="Times New Roman" w:cs="Times New Roman"/>
          <w:color w:val="auto"/>
          <w:lang w:val="ru-RU"/>
        </w:rPr>
      </w:pPr>
      <w:r w:rsidRPr="000D7572">
        <w:rPr>
          <w:rFonts w:ascii="Times New Roman" w:hAnsi="Times New Roman" w:cs="Times New Roman"/>
          <w:color w:val="000000"/>
          <w:lang w:val="ru-RU"/>
        </w:rPr>
        <w:t>2.3.3.</w:t>
      </w:r>
      <w:r w:rsidRPr="000D7572">
        <w:rPr>
          <w:rFonts w:ascii="Times New Roman" w:hAnsi="Times New Roman" w:cs="Times New Roman"/>
          <w:color w:val="auto"/>
          <w:lang w:val="ru-RU"/>
        </w:rPr>
        <w:t>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 экологической культуры обучающихся</w:t>
      </w:r>
    </w:p>
    <w:p w:rsidR="00F70C33" w:rsidRPr="000D7572" w:rsidRDefault="00F70C33" w:rsidP="00F70C33">
      <w:pPr>
        <w:widowControl/>
        <w:autoSpaceDE/>
        <w:autoSpaceDN/>
        <w:adjustRightInd/>
        <w:ind w:firstLine="708"/>
        <w:jc w:val="both"/>
        <w:rPr>
          <w:lang w:val="ru-RU"/>
        </w:rPr>
      </w:pPr>
      <w:r w:rsidRPr="000D7572">
        <w:rPr>
          <w:lang w:val="ru-RU"/>
        </w:rPr>
        <w:t xml:space="preserve">Процесс образования и воспитания в школе предоставляет собой целостную педагогическую систему и осуществляется на основе законов и закономерностей целостного педагогического процесса. Главной задачей целостного педагогического процесса является формирование базовой культуры личности, которая невозможна без наличия духовных ценностей, понимания народности и соборности. </w:t>
      </w:r>
    </w:p>
    <w:p w:rsidR="00F70C33" w:rsidRPr="000D7572" w:rsidRDefault="00F70C33" w:rsidP="00F70C33">
      <w:pPr>
        <w:widowControl/>
        <w:autoSpaceDE/>
        <w:autoSpaceDN/>
        <w:adjustRightInd/>
        <w:ind w:firstLine="708"/>
        <w:jc w:val="both"/>
        <w:rPr>
          <w:lang w:val="ru-RU"/>
        </w:rPr>
      </w:pPr>
      <w:r w:rsidRPr="000D7572">
        <w:rPr>
          <w:lang w:val="ru-RU"/>
        </w:rPr>
        <w:t>Современная школа должна сохранить связь и преемственность с народными традициями, основами национальной идеологии, которая веками определялась православной христианской культурой, была обращена к духовно-нравственной стороне личности. Эффективность педагогического процесса закономерно зависит от тех условий, в которых он протекает. На нижеприведенной схеме представлены ключевые понятия воспитательной</w:t>
      </w:r>
      <w:r w:rsidR="007D59FD" w:rsidRPr="000D7572">
        <w:rPr>
          <w:lang w:val="ru-RU"/>
        </w:rPr>
        <w:t xml:space="preserve"> </w:t>
      </w:r>
      <w:r w:rsidRPr="000D7572">
        <w:rPr>
          <w:lang w:val="ru-RU"/>
        </w:rPr>
        <w:t>системы МОБУ СОШ №34.</w:t>
      </w:r>
      <w:r w:rsidRPr="000D7572">
        <w:rPr>
          <w:noProof/>
          <w:lang w:val="ru-RU"/>
        </w:rPr>
        <w:drawing>
          <wp:inline distT="0" distB="0" distL="0" distR="0" wp14:anchorId="4099ADE5" wp14:editId="62B10D3F">
            <wp:extent cx="6375400" cy="3746500"/>
            <wp:effectExtent l="0" t="0" r="0" b="25400"/>
            <wp:docPr id="1" name="Схема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p w:rsidR="00F70C33" w:rsidRPr="000D7572" w:rsidRDefault="00F70C33" w:rsidP="00F70C33">
      <w:pPr>
        <w:widowControl/>
        <w:autoSpaceDE/>
        <w:autoSpaceDN/>
        <w:adjustRightInd/>
        <w:ind w:firstLine="454"/>
        <w:jc w:val="both"/>
        <w:rPr>
          <w:rFonts w:eastAsia="Times New Roman"/>
          <w:lang w:val="ru-RU"/>
        </w:rPr>
      </w:pPr>
    </w:p>
    <w:p w:rsidR="00F70C33" w:rsidRPr="000D7572" w:rsidRDefault="00F70C33" w:rsidP="00F70C33">
      <w:pPr>
        <w:widowControl/>
        <w:autoSpaceDE/>
        <w:autoSpaceDN/>
        <w:adjustRightInd/>
        <w:ind w:firstLine="454"/>
        <w:jc w:val="both"/>
        <w:rPr>
          <w:rFonts w:eastAsia="Times New Roman"/>
          <w:lang w:val="ru-RU"/>
        </w:rPr>
      </w:pPr>
      <w:r w:rsidRPr="000D7572">
        <w:rPr>
          <w:rFonts w:eastAsia="Times New Roman"/>
          <w:lang w:val="ru-RU"/>
        </w:rPr>
        <w:t>Задачи духовно-нравственного развития и воспитания</w:t>
      </w:r>
      <w:r w:rsidR="007D59FD" w:rsidRPr="000D7572">
        <w:rPr>
          <w:rFonts w:eastAsia="Times New Roman"/>
          <w:lang w:val="ru-RU"/>
        </w:rPr>
        <w:t xml:space="preserve"> </w:t>
      </w:r>
      <w:r w:rsidRPr="000D7572">
        <w:rPr>
          <w:rFonts w:eastAsia="Times New Roman"/>
          <w:lang w:val="ru-RU"/>
        </w:rPr>
        <w:t>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F70C33" w:rsidRPr="000D7572" w:rsidRDefault="00F70C33" w:rsidP="00F70C33">
      <w:pPr>
        <w:widowControl/>
        <w:autoSpaceDE/>
        <w:autoSpaceDN/>
        <w:adjustRightInd/>
        <w:ind w:firstLine="454"/>
        <w:jc w:val="both"/>
        <w:rPr>
          <w:rFonts w:eastAsia="Times New Roman"/>
          <w:lang w:val="ru-RU"/>
        </w:rPr>
      </w:pPr>
      <w:r w:rsidRPr="000D7572">
        <w:rPr>
          <w:rFonts w:eastAsia="Times New Roman"/>
          <w:lang w:val="ru-RU"/>
        </w:rP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F70C33" w:rsidRPr="000D7572" w:rsidRDefault="00F70C33" w:rsidP="00F70C33">
      <w:pPr>
        <w:widowControl/>
        <w:autoSpaceDE/>
        <w:autoSpaceDN/>
        <w:adjustRightInd/>
        <w:ind w:firstLine="454"/>
        <w:jc w:val="both"/>
        <w:rPr>
          <w:rFonts w:eastAsia="Times New Roman"/>
          <w:lang w:val="ru-RU"/>
        </w:rPr>
      </w:pPr>
      <w:r w:rsidRPr="000D7572">
        <w:rPr>
          <w:rFonts w:eastAsia="Times New Roman"/>
          <w:lang w:val="ru-RU"/>
        </w:rPr>
        <w:t>Организация духовно-нравственного развития и воспитания обучающихся осуществляется по следующим направлениям:</w:t>
      </w:r>
    </w:p>
    <w:p w:rsidR="00F70C33" w:rsidRPr="000D7572" w:rsidRDefault="00F70C33" w:rsidP="00F70C33">
      <w:pPr>
        <w:widowControl/>
        <w:autoSpaceDE/>
        <w:autoSpaceDN/>
        <w:adjustRightInd/>
        <w:ind w:firstLine="454"/>
        <w:jc w:val="both"/>
        <w:rPr>
          <w:rFonts w:eastAsia="Times New Roman"/>
          <w:i/>
          <w:lang w:val="ru-RU"/>
        </w:rPr>
      </w:pPr>
      <w:r w:rsidRPr="000D7572">
        <w:rPr>
          <w:rFonts w:eastAsia="Times New Roman"/>
          <w:lang w:val="ru-RU"/>
        </w:rPr>
        <w:t>• </w:t>
      </w:r>
      <w:r w:rsidRPr="000D7572">
        <w:rPr>
          <w:rFonts w:eastAsia="Times New Roman"/>
          <w:b/>
          <w:lang w:val="ru-RU"/>
        </w:rPr>
        <w:t>воспитание гражданственности, патриотизма, уважения к правам, свободам и обязанностям человека</w:t>
      </w:r>
      <w:r w:rsidRPr="000D7572">
        <w:rPr>
          <w:rFonts w:eastAsia="Times New Roman"/>
          <w:lang w:val="ru-RU"/>
        </w:rPr>
        <w:t xml:space="preserve"> (ценности</w:t>
      </w:r>
      <w:r w:rsidRPr="000D7572">
        <w:rPr>
          <w:rFonts w:eastAsia="Times New Roman"/>
          <w:i/>
          <w:lang w:val="ru-RU"/>
        </w:rPr>
        <w:t>: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w:t>
      </w:r>
      <w:r w:rsidR="00265ED9" w:rsidRPr="000D7572">
        <w:rPr>
          <w:rFonts w:eastAsia="Times New Roman"/>
          <w:i/>
          <w:lang w:val="ru-RU"/>
        </w:rPr>
        <w:t xml:space="preserve"> </w:t>
      </w:r>
      <w:r w:rsidRPr="000D7572">
        <w:rPr>
          <w:rFonts w:eastAsia="Times New Roman"/>
          <w:i/>
          <w:lang w:val="ru-RU"/>
        </w:rPr>
        <w:t>мир во всём мире, многообразие и уважение культур и народов);</w:t>
      </w:r>
    </w:p>
    <w:p w:rsidR="00F70C33" w:rsidRPr="000D7572" w:rsidRDefault="00F70C33" w:rsidP="00F70C33">
      <w:pPr>
        <w:widowControl/>
        <w:autoSpaceDE/>
        <w:autoSpaceDN/>
        <w:adjustRightInd/>
        <w:ind w:firstLine="454"/>
        <w:jc w:val="both"/>
        <w:rPr>
          <w:rFonts w:eastAsia="Times New Roman"/>
          <w:b/>
          <w:lang w:val="ru-RU"/>
        </w:rPr>
      </w:pPr>
      <w:r w:rsidRPr="000D7572">
        <w:rPr>
          <w:rFonts w:eastAsia="Times New Roman"/>
          <w:lang w:val="ru-RU"/>
        </w:rPr>
        <w:t>• </w:t>
      </w:r>
      <w:r w:rsidRPr="000D7572">
        <w:rPr>
          <w:rFonts w:eastAsia="Times New Roman"/>
          <w:b/>
          <w:lang w:val="ru-RU"/>
        </w:rPr>
        <w:t>воспитание социальной ответственности и компетентности (</w:t>
      </w:r>
      <w:r w:rsidRPr="000D7572">
        <w:rPr>
          <w:rFonts w:eastAsia="Times New Roman"/>
          <w:lang w:val="ru-RU"/>
        </w:rPr>
        <w:t xml:space="preserve">ценности: </w:t>
      </w:r>
      <w:r w:rsidRPr="000D7572">
        <w:rPr>
          <w:rFonts w:eastAsia="Times New Roman"/>
          <w:i/>
          <w:lang w:val="ru-RU"/>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F70C33" w:rsidRPr="000D7572" w:rsidRDefault="00F70C33" w:rsidP="00F70C33">
      <w:pPr>
        <w:widowControl/>
        <w:autoSpaceDE/>
        <w:autoSpaceDN/>
        <w:adjustRightInd/>
        <w:ind w:firstLine="454"/>
        <w:jc w:val="both"/>
        <w:rPr>
          <w:rFonts w:eastAsia="Times New Roman"/>
          <w:lang w:val="ru-RU"/>
        </w:rPr>
      </w:pPr>
      <w:r w:rsidRPr="000D7572">
        <w:rPr>
          <w:rFonts w:eastAsia="Times New Roman"/>
          <w:lang w:val="ru-RU"/>
        </w:rPr>
        <w:t>• </w:t>
      </w:r>
      <w:r w:rsidRPr="000D7572">
        <w:rPr>
          <w:rFonts w:eastAsia="Times New Roman"/>
          <w:b/>
          <w:lang w:val="ru-RU"/>
        </w:rPr>
        <w:t>воспитание нравственных чувств, убеждений, этического сознания</w:t>
      </w:r>
      <w:r w:rsidRPr="000D7572">
        <w:rPr>
          <w:rFonts w:eastAsia="Times New Roman"/>
          <w:lang w:val="ru-RU"/>
        </w:rPr>
        <w:t xml:space="preserve"> (ценности: </w:t>
      </w:r>
      <w:r w:rsidRPr="000D7572">
        <w:rPr>
          <w:rFonts w:eastAsia="Times New Roman"/>
          <w:i/>
          <w:lang w:val="ru-RU"/>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w:t>
      </w:r>
      <w:r w:rsidR="00265ED9" w:rsidRPr="000D7572">
        <w:rPr>
          <w:rFonts w:eastAsia="Times New Roman"/>
          <w:i/>
          <w:lang w:val="ru-RU"/>
        </w:rPr>
        <w:t xml:space="preserve"> </w:t>
      </w:r>
      <w:r w:rsidRPr="000D7572">
        <w:rPr>
          <w:rFonts w:eastAsia="Times New Roman"/>
          <w:i/>
          <w:lang w:val="ru-RU"/>
        </w:rPr>
        <w:t>духовно-нравственное развитие личности);</w:t>
      </w:r>
    </w:p>
    <w:p w:rsidR="00F70C33" w:rsidRPr="000D7572" w:rsidRDefault="00F70C33" w:rsidP="00F70C33">
      <w:pPr>
        <w:widowControl/>
        <w:autoSpaceDE/>
        <w:autoSpaceDN/>
        <w:adjustRightInd/>
        <w:ind w:firstLine="454"/>
        <w:jc w:val="both"/>
        <w:rPr>
          <w:rFonts w:eastAsia="Times New Roman"/>
          <w:lang w:val="ru-RU"/>
        </w:rPr>
      </w:pPr>
      <w:r w:rsidRPr="000D7572">
        <w:rPr>
          <w:rFonts w:eastAsia="Times New Roman"/>
          <w:lang w:val="ru-RU"/>
        </w:rPr>
        <w:t>• </w:t>
      </w:r>
      <w:r w:rsidRPr="000D7572">
        <w:rPr>
          <w:rFonts w:eastAsia="Times New Roman"/>
          <w:b/>
          <w:lang w:val="ru-RU"/>
        </w:rPr>
        <w:t xml:space="preserve">воспитание экологической культуры </w:t>
      </w:r>
      <w:r w:rsidRPr="000D7572">
        <w:rPr>
          <w:rFonts w:eastAsia="Times New Roman"/>
          <w:lang w:val="ru-RU"/>
        </w:rPr>
        <w:t xml:space="preserve">(ценности: </w:t>
      </w:r>
      <w:r w:rsidRPr="000D7572">
        <w:rPr>
          <w:rFonts w:eastAsia="Times New Roman"/>
          <w:i/>
          <w:lang w:val="ru-RU"/>
        </w:rPr>
        <w:t>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
    <w:p w:rsidR="00F70C33" w:rsidRPr="000D7572" w:rsidRDefault="00F70C33" w:rsidP="00F70C33">
      <w:pPr>
        <w:ind w:firstLine="454"/>
        <w:jc w:val="both"/>
        <w:rPr>
          <w:rFonts w:eastAsia="Times New Roman"/>
          <w:i/>
          <w:lang w:val="ru-RU"/>
        </w:rPr>
      </w:pPr>
      <w:r w:rsidRPr="000D7572">
        <w:rPr>
          <w:rFonts w:eastAsia="Times New Roman"/>
          <w:lang w:val="ru-RU"/>
        </w:rPr>
        <w:t>• </w:t>
      </w:r>
      <w:r w:rsidRPr="000D7572">
        <w:rPr>
          <w:rFonts w:eastAsia="Times New Roman"/>
          <w:b/>
          <w:lang w:val="ru-RU"/>
        </w:rPr>
        <w:t>воспитание трудолюбия, сознательного, творческого отношения к образованию, труду и жизни, подготовка к сознательному выбору профессии</w:t>
      </w:r>
      <w:r w:rsidRPr="000D7572">
        <w:rPr>
          <w:rFonts w:eastAsia="Times New Roman"/>
          <w:lang w:val="ru-RU"/>
        </w:rPr>
        <w:t xml:space="preserve"> (ценности:</w:t>
      </w:r>
      <w:r w:rsidRPr="000D7572">
        <w:rPr>
          <w:rFonts w:eastAsia="Times New Roman"/>
          <w:i/>
          <w:lang w:val="ru-RU"/>
        </w:rPr>
        <w:t xml:space="preserve"> научное знание, стремление к познанию и истине, научная картина мира, нравственный смысл учения и самообразования, интеллектуальное развитие личности;</w:t>
      </w:r>
      <w:r w:rsidR="007D59FD" w:rsidRPr="000D7572">
        <w:rPr>
          <w:rFonts w:eastAsia="Times New Roman"/>
          <w:i/>
          <w:lang w:val="ru-RU"/>
        </w:rPr>
        <w:t xml:space="preserve"> </w:t>
      </w:r>
      <w:r w:rsidRPr="000D7572">
        <w:rPr>
          <w:rFonts w:eastAsia="Times New Roman"/>
          <w:i/>
          <w:lang w:val="ru-RU"/>
        </w:rPr>
        <w:t>уважение к труду и людям труда; нравственный смысл труда, творчество и созидание; целеустремлённость и настойчивость, бережливость, выбор профессии)</w:t>
      </w:r>
      <w:r w:rsidRPr="000D7572">
        <w:rPr>
          <w:rFonts w:eastAsia="Times New Roman"/>
          <w:lang w:val="ru-RU"/>
        </w:rPr>
        <w:t>;</w:t>
      </w:r>
    </w:p>
    <w:p w:rsidR="00F70C33" w:rsidRPr="000D7572" w:rsidRDefault="00F70C33" w:rsidP="00F70C33">
      <w:pPr>
        <w:widowControl/>
        <w:autoSpaceDE/>
        <w:autoSpaceDN/>
        <w:adjustRightInd/>
        <w:ind w:firstLine="454"/>
        <w:jc w:val="both"/>
        <w:rPr>
          <w:rFonts w:eastAsia="Times New Roman"/>
          <w:i/>
          <w:lang w:val="ru-RU"/>
        </w:rPr>
      </w:pPr>
      <w:r w:rsidRPr="000D7572">
        <w:rPr>
          <w:rFonts w:eastAsia="Times New Roman"/>
          <w:lang w:val="ru-RU"/>
        </w:rPr>
        <w:t>• </w:t>
      </w:r>
      <w:r w:rsidRPr="000D7572">
        <w:rPr>
          <w:rFonts w:eastAsia="Times New Roman"/>
          <w:b/>
          <w:lang w:val="ru-RU"/>
        </w:rPr>
        <w:t xml:space="preserve">воспитание ценностного отношения к прекрасному, формирование основ эстетической культуры — эстетическое воспитание </w:t>
      </w:r>
      <w:r w:rsidRPr="000D7572">
        <w:rPr>
          <w:rFonts w:eastAsia="Times New Roman"/>
          <w:lang w:val="ru-RU"/>
        </w:rPr>
        <w:t xml:space="preserve">(ценности: </w:t>
      </w:r>
      <w:r w:rsidRPr="000D7572">
        <w:rPr>
          <w:rFonts w:eastAsia="Times New Roman"/>
          <w:i/>
          <w:lang w:val="ru-RU"/>
        </w:rPr>
        <w:t>красота, гармония, духовный мир человека, самовыражение личности в творчестве и искусстве, эстетическое развитие личности</w:t>
      </w:r>
      <w:r w:rsidRPr="000D7572">
        <w:rPr>
          <w:rFonts w:eastAsia="Times New Roman"/>
          <w:lang w:val="ru-RU"/>
        </w:rPr>
        <w:t>).</w:t>
      </w:r>
    </w:p>
    <w:p w:rsidR="00F70C33" w:rsidRPr="000D7572" w:rsidRDefault="00F70C33" w:rsidP="00F70C33">
      <w:pPr>
        <w:widowControl/>
        <w:shd w:val="clear" w:color="auto" w:fill="FFFFFF"/>
        <w:spacing w:after="200"/>
        <w:ind w:firstLine="567"/>
        <w:jc w:val="both"/>
        <w:rPr>
          <w:rFonts w:eastAsia="Times New Roman"/>
          <w:lang w:val="ru-RU"/>
        </w:rPr>
      </w:pPr>
      <w:r w:rsidRPr="000D7572">
        <w:rPr>
          <w:rFonts w:eastAsia="Times New Roman"/>
          <w:lang w:val="ru-RU"/>
        </w:rPr>
        <w:t>Процесс перехода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F70C33" w:rsidRPr="000D7572" w:rsidRDefault="00F70C33" w:rsidP="00F70C33">
      <w:pPr>
        <w:widowControl/>
        <w:autoSpaceDE/>
        <w:autoSpaceDN/>
        <w:adjustRightInd/>
        <w:jc w:val="center"/>
        <w:rPr>
          <w:rFonts w:eastAsia="Times New Roman"/>
          <w:b/>
          <w:color w:val="000000"/>
          <w:lang w:val="ru-RU"/>
        </w:rPr>
      </w:pPr>
      <w:r w:rsidRPr="000D7572">
        <w:rPr>
          <w:rFonts w:eastAsia="Times New Roman"/>
          <w:b/>
          <w:lang w:val="ru-RU"/>
        </w:rPr>
        <w:t>Принципы и особенности организации содержания воспитания и социа</w:t>
      </w:r>
      <w:r w:rsidR="00265ED9" w:rsidRPr="000D7572">
        <w:rPr>
          <w:rFonts w:eastAsia="Times New Roman"/>
          <w:b/>
          <w:lang w:val="ru-RU"/>
        </w:rPr>
        <w:t>л</w:t>
      </w:r>
      <w:r w:rsidRPr="000D7572">
        <w:rPr>
          <w:rFonts w:eastAsia="Times New Roman"/>
          <w:b/>
          <w:lang w:val="ru-RU"/>
        </w:rPr>
        <w:t>изации обучающихся</w:t>
      </w:r>
    </w:p>
    <w:p w:rsidR="00F70C33" w:rsidRPr="000D7572" w:rsidRDefault="00F70C33" w:rsidP="00F70C33">
      <w:pPr>
        <w:widowControl/>
        <w:autoSpaceDE/>
        <w:autoSpaceDN/>
        <w:adjustRightInd/>
        <w:ind w:firstLine="708"/>
        <w:jc w:val="both"/>
        <w:rPr>
          <w:lang w:val="ru-RU"/>
        </w:rPr>
      </w:pPr>
      <w:r w:rsidRPr="000D7572">
        <w:rPr>
          <w:lang w:val="ru-RU"/>
        </w:rPr>
        <w:t xml:space="preserve">Основой </w:t>
      </w:r>
      <w:r w:rsidRPr="000D7572">
        <w:rPr>
          <w:rFonts w:eastAsia="Times New Roman"/>
          <w:lang w:val="ru-RU"/>
        </w:rPr>
        <w:t>духовно-нравственного развития и воспитания</w:t>
      </w:r>
      <w:r w:rsidR="00265ED9" w:rsidRPr="000D7572">
        <w:rPr>
          <w:rFonts w:eastAsia="Times New Roman"/>
          <w:lang w:val="ru-RU"/>
        </w:rPr>
        <w:t xml:space="preserve"> </w:t>
      </w:r>
      <w:r w:rsidRPr="000D7572">
        <w:rPr>
          <w:lang w:val="ru-RU"/>
        </w:rPr>
        <w:t xml:space="preserve">обучающихся можно считать </w:t>
      </w:r>
      <w:r w:rsidRPr="000D7572">
        <w:rPr>
          <w:i/>
          <w:lang w:val="ru-RU"/>
        </w:rPr>
        <w:t>следующие принципы</w:t>
      </w:r>
      <w:r w:rsidRPr="000D7572">
        <w:rPr>
          <w:lang w:val="ru-RU"/>
        </w:rPr>
        <w:t>:</w:t>
      </w:r>
    </w:p>
    <w:p w:rsidR="00F70C33" w:rsidRPr="000D7572" w:rsidRDefault="00F70C33" w:rsidP="00F70C33">
      <w:pPr>
        <w:ind w:firstLine="709"/>
        <w:jc w:val="both"/>
        <w:rPr>
          <w:rFonts w:eastAsia="Times New Roman"/>
          <w:lang w:val="ru-RU"/>
        </w:rPr>
      </w:pPr>
      <w:r w:rsidRPr="000D7572">
        <w:rPr>
          <w:rFonts w:eastAsia="Times New Roman"/>
          <w:i/>
          <w:lang w:val="ru-RU"/>
        </w:rPr>
        <w:t>Принцип ориентации на идеал.</w:t>
      </w:r>
      <w:r w:rsidR="00265ED9" w:rsidRPr="000D7572">
        <w:rPr>
          <w:rFonts w:eastAsia="Times New Roman"/>
          <w:i/>
          <w:lang w:val="ru-RU"/>
        </w:rPr>
        <w:t xml:space="preserve"> </w:t>
      </w:r>
      <w:r w:rsidRPr="000D7572">
        <w:rPr>
          <w:rFonts w:eastAsia="Times New Roman"/>
          <w:lang w:val="ru-RU"/>
        </w:rPr>
        <w:t>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и воспитания обучающихся начальной школы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F70C33" w:rsidRPr="000D7572" w:rsidRDefault="00F70C33" w:rsidP="00F70C33">
      <w:pPr>
        <w:ind w:firstLine="709"/>
        <w:jc w:val="both"/>
        <w:rPr>
          <w:rFonts w:eastAsia="Times New Roman"/>
          <w:lang w:val="ru-RU"/>
        </w:rPr>
      </w:pPr>
      <w:r w:rsidRPr="000D7572">
        <w:rPr>
          <w:rFonts w:eastAsia="Times New Roman"/>
          <w:i/>
          <w:lang w:val="ru-RU"/>
        </w:rPr>
        <w:t>Аксиологический принцип.</w:t>
      </w:r>
      <w:r w:rsidRPr="000D7572">
        <w:rPr>
          <w:rFonts w:eastAsia="Times New Roman"/>
          <w:lang w:val="ru-RU"/>
        </w:rPr>
        <w:t xml:space="preserve"> Ценности определяют основное содержание духовно-нравственного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F70C33" w:rsidRPr="000D7572" w:rsidRDefault="00F70C33" w:rsidP="00F70C33">
      <w:pPr>
        <w:ind w:firstLine="709"/>
        <w:jc w:val="both"/>
        <w:rPr>
          <w:rFonts w:eastAsia="Times New Roman"/>
          <w:lang w:val="ru-RU"/>
        </w:rPr>
      </w:pPr>
      <w:r w:rsidRPr="000D7572">
        <w:rPr>
          <w:rFonts w:eastAsia="Times New Roman"/>
          <w:i/>
          <w:lang w:val="ru-RU"/>
        </w:rPr>
        <w:t>Принцип следования нравственному примеру.</w:t>
      </w:r>
      <w:r w:rsidRPr="000D7572">
        <w:rPr>
          <w:rFonts w:eastAsia="Times New Roman"/>
          <w:lang w:val="ru-RU"/>
        </w:rPr>
        <w:t xml:space="preserve"> 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w:t>
      </w:r>
      <w:r w:rsidR="007D59FD" w:rsidRPr="000D7572">
        <w:rPr>
          <w:rFonts w:eastAsia="Times New Roman"/>
          <w:lang w:val="ru-RU"/>
        </w:rPr>
        <w:t xml:space="preserve"> </w:t>
      </w:r>
      <w:r w:rsidRPr="000D7572">
        <w:rPr>
          <w:rFonts w:eastAsia="Times New Roman"/>
          <w:lang w:val="ru-RU"/>
        </w:rPr>
        <w:t>внеучебной и внешкольной деятельности наполняется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F70C33" w:rsidRPr="000D7572" w:rsidRDefault="00F70C33" w:rsidP="00F70C33">
      <w:pPr>
        <w:ind w:firstLine="709"/>
        <w:jc w:val="both"/>
        <w:rPr>
          <w:rFonts w:eastAsia="Times New Roman"/>
          <w:lang w:val="ru-RU"/>
        </w:rPr>
      </w:pPr>
      <w:r w:rsidRPr="000D7572">
        <w:rPr>
          <w:rFonts w:eastAsia="Times New Roman"/>
          <w:i/>
          <w:lang w:val="ru-RU"/>
        </w:rPr>
        <w:t>Принцип идентификации (персонификации).</w:t>
      </w:r>
      <w:r w:rsidRPr="000D7572">
        <w:rPr>
          <w:rFonts w:eastAsia="Times New Roman"/>
          <w:lang w:val="ru-RU"/>
        </w:rPr>
        <w:t xml:space="preserve"> Идентификация – устойчивое отождествление себя созначимым другим, стремление быть похожим на него.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школьника.</w:t>
      </w:r>
    </w:p>
    <w:p w:rsidR="00F70C33" w:rsidRPr="000D7572" w:rsidRDefault="00F70C33" w:rsidP="007D59FD">
      <w:pPr>
        <w:widowControl/>
        <w:shd w:val="clear" w:color="auto" w:fill="FFFFFF"/>
        <w:ind w:firstLine="708"/>
        <w:jc w:val="both"/>
        <w:rPr>
          <w:rFonts w:eastAsia="Times New Roman"/>
          <w:lang w:val="ru-RU"/>
        </w:rPr>
      </w:pPr>
      <w:r w:rsidRPr="000D7572">
        <w:rPr>
          <w:rFonts w:eastAsia="Times New Roman"/>
          <w:i/>
          <w:lang w:val="ru-RU"/>
        </w:rPr>
        <w:t xml:space="preserve">Принцип диалогического общения. </w:t>
      </w:r>
      <w:r w:rsidRPr="000D7572">
        <w:rPr>
          <w:rFonts w:eastAsia="Times New Roman"/>
          <w:bCs/>
          <w:lang w:val="ru-RU"/>
        </w:rPr>
        <w:t xml:space="preserve">Содержание </w:t>
      </w:r>
      <w:r w:rsidRPr="000D7572">
        <w:rPr>
          <w:rFonts w:eastAsia="Times New Roman"/>
          <w:lang w:val="ru-RU"/>
        </w:rPr>
        <w:t xml:space="preserve">духовно-нравственного </w:t>
      </w:r>
      <w:r w:rsidR="007D59FD" w:rsidRPr="000D7572">
        <w:rPr>
          <w:rFonts w:eastAsia="Times New Roman"/>
          <w:lang w:val="ru-RU"/>
        </w:rPr>
        <w:t xml:space="preserve">развития и </w:t>
      </w:r>
      <w:r w:rsidRPr="000D7572">
        <w:rPr>
          <w:rFonts w:eastAsia="Times New Roman"/>
          <w:lang w:val="ru-RU"/>
        </w:rPr>
        <w:t>воспитания</w:t>
      </w:r>
      <w:r w:rsidR="007D59FD" w:rsidRPr="000D7572">
        <w:rPr>
          <w:rFonts w:eastAsia="Times New Roman"/>
          <w:lang w:val="ru-RU"/>
        </w:rPr>
        <w:t xml:space="preserve"> </w:t>
      </w:r>
      <w:r w:rsidRPr="000D7572">
        <w:rPr>
          <w:rFonts w:eastAsia="Times New Roman"/>
          <w:lang w:val="ru-RU"/>
        </w:rPr>
        <w:t>обучающихся отбирается на основании базовых национальных ценностей в логике реализации основных направлений.</w:t>
      </w:r>
    </w:p>
    <w:p w:rsidR="00F70C33" w:rsidRPr="000D7572" w:rsidRDefault="00F70C33" w:rsidP="00F70C33">
      <w:pPr>
        <w:widowControl/>
        <w:shd w:val="clear" w:color="auto" w:fill="FFFFFF"/>
        <w:ind w:firstLine="708"/>
        <w:jc w:val="both"/>
        <w:rPr>
          <w:rFonts w:eastAsia="Times New Roman"/>
          <w:lang w:val="ru-RU"/>
        </w:rPr>
      </w:pPr>
      <w:r w:rsidRPr="000D7572">
        <w:rPr>
          <w:rFonts w:eastAsia="Times New Roman"/>
          <w:lang w:val="ru-RU"/>
        </w:rPr>
        <w:t>Каждое направление содержит задачи, соответствующую систему базовых ценностей, особенности организации содержания (виды деятельности и формы занятий с обучающимися). Также, в каждом направлении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его реализации. Все направления дополняют друг друга и обеспечивают развитие личности на основе отечественных духовных, нравственных и культурных традиций.</w:t>
      </w:r>
    </w:p>
    <w:p w:rsidR="00F70C33" w:rsidRPr="000D7572" w:rsidRDefault="00F70C33" w:rsidP="00F70C33">
      <w:pPr>
        <w:widowControl/>
        <w:autoSpaceDE/>
        <w:autoSpaceDN/>
        <w:adjustRightInd/>
        <w:ind w:firstLine="708"/>
        <w:jc w:val="both"/>
        <w:rPr>
          <w:rFonts w:eastAsia="Times New Roman"/>
          <w:color w:val="000000"/>
          <w:lang w:val="ru-RU"/>
        </w:rPr>
      </w:pPr>
      <w:r w:rsidRPr="000D7572">
        <w:rPr>
          <w:rFonts w:eastAsia="Times New Roman"/>
          <w:color w:val="000000"/>
          <w:lang w:val="ru-RU"/>
        </w:rPr>
        <w:t xml:space="preserve">Организация </w:t>
      </w:r>
      <w:r w:rsidRPr="000D7572">
        <w:rPr>
          <w:rFonts w:eastAsia="Times New Roman"/>
          <w:lang w:val="ru-RU"/>
        </w:rPr>
        <w:t>духовно-нравственного развития и воспитания</w:t>
      </w:r>
      <w:r w:rsidR="007D59FD" w:rsidRPr="000D7572">
        <w:rPr>
          <w:rFonts w:eastAsia="Times New Roman"/>
          <w:lang w:val="ru-RU"/>
        </w:rPr>
        <w:t xml:space="preserve"> </w:t>
      </w:r>
      <w:r w:rsidRPr="000D7572">
        <w:rPr>
          <w:rFonts w:eastAsia="Times New Roman"/>
          <w:color w:val="000000"/>
          <w:lang w:val="ru-RU"/>
        </w:rPr>
        <w:t>в перспективе направлена на достижение общенационального воспитательного идеала осуществляется по следующим направлениям:</w:t>
      </w:r>
    </w:p>
    <w:p w:rsidR="00F70C33" w:rsidRPr="000D7572" w:rsidRDefault="00F70C33" w:rsidP="002A5195">
      <w:pPr>
        <w:widowControl/>
        <w:numPr>
          <w:ilvl w:val="0"/>
          <w:numId w:val="18"/>
        </w:numPr>
        <w:autoSpaceDE/>
        <w:autoSpaceDN/>
        <w:adjustRightInd/>
        <w:spacing w:after="200"/>
        <w:ind w:hanging="357"/>
        <w:contextualSpacing/>
        <w:jc w:val="both"/>
        <w:rPr>
          <w:rFonts w:eastAsia="Times New Roman"/>
          <w:color w:val="000000"/>
          <w:lang w:val="ru-RU"/>
        </w:rPr>
      </w:pPr>
      <w:r w:rsidRPr="000D7572">
        <w:rPr>
          <w:rFonts w:eastAsia="Times New Roman"/>
          <w:lang w:val="ru-RU"/>
        </w:rPr>
        <w:t>Воспитание гражданственности, патриотизма, уважения к правам, свободам и обязанностям человека</w:t>
      </w:r>
      <w:r w:rsidRPr="000D7572">
        <w:rPr>
          <w:rFonts w:eastAsia="Times New Roman"/>
          <w:color w:val="000000"/>
          <w:lang w:val="ru-RU"/>
        </w:rPr>
        <w:t>.</w:t>
      </w:r>
    </w:p>
    <w:p w:rsidR="00F70C33" w:rsidRPr="000D7572" w:rsidRDefault="00F70C33" w:rsidP="002A5195">
      <w:pPr>
        <w:widowControl/>
        <w:numPr>
          <w:ilvl w:val="0"/>
          <w:numId w:val="18"/>
        </w:numPr>
        <w:autoSpaceDE/>
        <w:autoSpaceDN/>
        <w:adjustRightInd/>
        <w:spacing w:after="200"/>
        <w:ind w:hanging="357"/>
        <w:contextualSpacing/>
        <w:jc w:val="both"/>
        <w:rPr>
          <w:rFonts w:eastAsia="Times New Roman"/>
          <w:color w:val="000000"/>
          <w:lang w:val="ru-RU"/>
        </w:rPr>
      </w:pPr>
      <w:r w:rsidRPr="000D7572">
        <w:rPr>
          <w:rFonts w:eastAsia="Times New Roman"/>
          <w:lang w:val="ru-RU"/>
        </w:rPr>
        <w:t>Воспитание социальной ответственности и компетентности</w:t>
      </w:r>
      <w:r w:rsidRPr="000D7572">
        <w:rPr>
          <w:rFonts w:eastAsia="Times New Roman"/>
          <w:color w:val="000000"/>
          <w:lang w:val="ru-RU"/>
        </w:rPr>
        <w:t>.</w:t>
      </w:r>
    </w:p>
    <w:p w:rsidR="00F70C33" w:rsidRPr="000D7572" w:rsidRDefault="00F70C33" w:rsidP="002A5195">
      <w:pPr>
        <w:widowControl/>
        <w:numPr>
          <w:ilvl w:val="0"/>
          <w:numId w:val="18"/>
        </w:numPr>
        <w:autoSpaceDE/>
        <w:autoSpaceDN/>
        <w:adjustRightInd/>
        <w:spacing w:after="200"/>
        <w:ind w:hanging="357"/>
        <w:contextualSpacing/>
        <w:jc w:val="both"/>
        <w:rPr>
          <w:rFonts w:eastAsia="Times New Roman"/>
          <w:color w:val="000000"/>
          <w:lang w:val="ru-RU"/>
        </w:rPr>
      </w:pPr>
      <w:r w:rsidRPr="000D7572">
        <w:rPr>
          <w:rFonts w:eastAsia="Times New Roman"/>
          <w:lang w:val="ru-RU"/>
        </w:rPr>
        <w:t>Воспитание нравственных чувств, убеждений, этического сознания</w:t>
      </w:r>
      <w:r w:rsidRPr="000D7572">
        <w:rPr>
          <w:rFonts w:eastAsia="Times New Roman"/>
          <w:color w:val="000000"/>
          <w:lang w:val="ru-RU"/>
        </w:rPr>
        <w:t>.</w:t>
      </w:r>
    </w:p>
    <w:p w:rsidR="00F70C33" w:rsidRPr="000D7572" w:rsidRDefault="00F70C33" w:rsidP="002A5195">
      <w:pPr>
        <w:widowControl/>
        <w:numPr>
          <w:ilvl w:val="0"/>
          <w:numId w:val="18"/>
        </w:numPr>
        <w:autoSpaceDE/>
        <w:autoSpaceDN/>
        <w:adjustRightInd/>
        <w:spacing w:after="200"/>
        <w:ind w:hanging="357"/>
        <w:contextualSpacing/>
        <w:jc w:val="both"/>
        <w:rPr>
          <w:rFonts w:eastAsia="Times New Roman"/>
          <w:lang w:val="ru-RU"/>
        </w:rPr>
      </w:pPr>
      <w:r w:rsidRPr="000D7572">
        <w:rPr>
          <w:rFonts w:eastAsia="Times New Roman"/>
          <w:lang w:val="ru-RU"/>
        </w:rPr>
        <w:t>Воспитание экологической культуры, культуры здорового и безопасного образа жизни.</w:t>
      </w:r>
    </w:p>
    <w:p w:rsidR="00F70C33" w:rsidRPr="000D7572" w:rsidRDefault="00F70C33" w:rsidP="002A5195">
      <w:pPr>
        <w:widowControl/>
        <w:numPr>
          <w:ilvl w:val="0"/>
          <w:numId w:val="18"/>
        </w:numPr>
        <w:autoSpaceDE/>
        <w:autoSpaceDN/>
        <w:adjustRightInd/>
        <w:spacing w:after="200"/>
        <w:ind w:hanging="357"/>
        <w:contextualSpacing/>
        <w:jc w:val="both"/>
        <w:rPr>
          <w:rFonts w:eastAsia="Times New Roman"/>
          <w:color w:val="000000"/>
          <w:lang w:val="ru-RU"/>
        </w:rPr>
      </w:pPr>
      <w:r w:rsidRPr="000D7572">
        <w:rPr>
          <w:rFonts w:eastAsia="Times New Roman"/>
          <w:lang w:val="ru-RU"/>
        </w:rPr>
        <w:t>Воспитание трудолюбия, сознательного, творческого отношения к образованию, труду и жизни, подготовка к сознательному выбору профессии</w:t>
      </w:r>
      <w:r w:rsidRPr="000D7572">
        <w:rPr>
          <w:rFonts w:eastAsia="Times New Roman"/>
          <w:color w:val="000000"/>
          <w:lang w:val="ru-RU"/>
        </w:rPr>
        <w:t>.</w:t>
      </w:r>
    </w:p>
    <w:p w:rsidR="00F70C33" w:rsidRPr="000D7572" w:rsidRDefault="00F70C33" w:rsidP="002A5195">
      <w:pPr>
        <w:widowControl/>
        <w:numPr>
          <w:ilvl w:val="0"/>
          <w:numId w:val="18"/>
        </w:numPr>
        <w:shd w:val="clear" w:color="auto" w:fill="FFFFFF"/>
        <w:autoSpaceDE/>
        <w:autoSpaceDN/>
        <w:adjustRightInd/>
        <w:spacing w:after="200"/>
        <w:ind w:left="709" w:hanging="357"/>
        <w:contextualSpacing/>
        <w:rPr>
          <w:rFonts w:eastAsia="Times New Roman"/>
          <w:color w:val="000000"/>
          <w:lang w:val="ru-RU"/>
        </w:rPr>
      </w:pPr>
      <w:r w:rsidRPr="000D7572">
        <w:rPr>
          <w:rFonts w:eastAsia="Times New Roman"/>
          <w:bCs/>
          <w:lang w:val="ru-RU"/>
        </w:rPr>
        <w:t>Воспитание ценностного отношения к прекрасному, формирование основ эстетической культуры</w:t>
      </w:r>
    </w:p>
    <w:p w:rsidR="00F70C33" w:rsidRPr="000D7572" w:rsidRDefault="00F70C33" w:rsidP="00F70C33">
      <w:pPr>
        <w:widowControl/>
        <w:shd w:val="clear" w:color="auto" w:fill="FFFFFF"/>
        <w:ind w:firstLine="567"/>
        <w:jc w:val="both"/>
        <w:rPr>
          <w:rFonts w:eastAsia="Times New Roman"/>
          <w:lang w:val="ru-RU"/>
        </w:rPr>
      </w:pPr>
      <w:r w:rsidRPr="000D7572">
        <w:rPr>
          <w:rFonts w:eastAsia="Times New Roman"/>
          <w:lang w:val="ru-RU"/>
        </w:rPr>
        <w:t>По направлениям</w:t>
      </w:r>
      <w:r w:rsidR="00265ED9" w:rsidRPr="000D7572">
        <w:rPr>
          <w:rFonts w:eastAsia="Times New Roman"/>
          <w:lang w:val="ru-RU"/>
        </w:rPr>
        <w:t xml:space="preserve"> </w:t>
      </w:r>
      <w:r w:rsidRPr="000D7572">
        <w:rPr>
          <w:rFonts w:eastAsia="Times New Roman"/>
          <w:lang w:val="ru-RU"/>
        </w:rPr>
        <w:t>определены</w:t>
      </w:r>
      <w:r w:rsidRPr="000D7572">
        <w:rPr>
          <w:rFonts w:eastAsia="Times New Roman"/>
          <w:b/>
          <w:bCs/>
          <w:lang w:val="ru-RU"/>
        </w:rPr>
        <w:t xml:space="preserve"> задачи </w:t>
      </w:r>
      <w:r w:rsidRPr="000D7572">
        <w:rPr>
          <w:rFonts w:eastAsia="Times New Roman"/>
          <w:b/>
          <w:lang w:val="ru-RU"/>
        </w:rPr>
        <w:t>духовно-нравственного развития и воспитания</w:t>
      </w:r>
      <w:r w:rsidRPr="000D7572">
        <w:rPr>
          <w:rFonts w:eastAsia="Times New Roman"/>
          <w:lang w:val="ru-RU"/>
        </w:rPr>
        <w:t>, которые образно отражают цели развития нравственного и духовного мира обучающихся основного общего образования.</w:t>
      </w:r>
    </w:p>
    <w:p w:rsidR="00F70C33" w:rsidRPr="000D7572" w:rsidRDefault="00F70C33" w:rsidP="00F70C33">
      <w:pPr>
        <w:widowControl/>
        <w:shd w:val="clear" w:color="auto" w:fill="FFFFFF"/>
        <w:jc w:val="center"/>
        <w:rPr>
          <w:rFonts w:eastAsia="Times New Roman"/>
          <w:b/>
          <w:bCs/>
          <w:lang w:val="ru-RU"/>
        </w:rPr>
      </w:pPr>
      <w:r w:rsidRPr="000D7572">
        <w:rPr>
          <w:rFonts w:eastAsia="Times New Roman"/>
          <w:b/>
          <w:bCs/>
          <w:i/>
          <w:lang w:val="ru-RU"/>
        </w:rPr>
        <w:t xml:space="preserve">Направление 1 - </w:t>
      </w:r>
      <w:r w:rsidRPr="000D7572">
        <w:rPr>
          <w:rFonts w:eastAsia="Times New Roman"/>
          <w:b/>
          <w:lang w:val="ru-RU"/>
        </w:rPr>
        <w:t>г</w:t>
      </w:r>
      <w:r w:rsidRPr="000D7572">
        <w:rPr>
          <w:rFonts w:eastAsia="Times New Roman"/>
          <w:b/>
          <w:bCs/>
          <w:iCs/>
          <w:lang w:val="ru-RU"/>
        </w:rPr>
        <w:t>ражданско-патриотическое воспитание</w:t>
      </w:r>
    </w:p>
    <w:p w:rsidR="00F70C33" w:rsidRPr="000D7572" w:rsidRDefault="00F70C33" w:rsidP="00F70C33">
      <w:pPr>
        <w:widowControl/>
        <w:autoSpaceDE/>
        <w:autoSpaceDN/>
        <w:adjustRightInd/>
        <w:jc w:val="center"/>
        <w:rPr>
          <w:rFonts w:eastAsia="Times New Roman"/>
          <w:b/>
          <w:i/>
          <w:lang w:val="ru-RU"/>
        </w:rPr>
      </w:pPr>
      <w:r w:rsidRPr="000D7572">
        <w:rPr>
          <w:rFonts w:eastAsia="Times New Roman"/>
          <w:b/>
          <w:i/>
          <w:lang w:val="ru-RU"/>
        </w:rPr>
        <w:t>(воспитание гражданственности, патриотизма, уважения к правам, свободам и обязанностям человека)</w:t>
      </w:r>
    </w:p>
    <w:p w:rsidR="00F70C33" w:rsidRPr="000D7572" w:rsidRDefault="00F70C33" w:rsidP="002A5195">
      <w:pPr>
        <w:pStyle w:val="a5"/>
        <w:numPr>
          <w:ilvl w:val="0"/>
          <w:numId w:val="34"/>
        </w:numPr>
        <w:ind w:left="357" w:firstLine="357"/>
        <w:jc w:val="both"/>
        <w:rPr>
          <w:rFonts w:ascii="Times New Roman" w:hAnsi="Times New Roman"/>
        </w:rPr>
      </w:pPr>
      <w:r w:rsidRPr="000D7572">
        <w:rPr>
          <w:rFonts w:ascii="Times New Roman" w:hAnsi="Times New Roman"/>
        </w:rPr>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F70C33" w:rsidRPr="000D7572" w:rsidRDefault="00F70C33" w:rsidP="002A5195">
      <w:pPr>
        <w:pStyle w:val="a5"/>
        <w:numPr>
          <w:ilvl w:val="0"/>
          <w:numId w:val="34"/>
        </w:numPr>
        <w:ind w:left="357" w:firstLine="357"/>
        <w:jc w:val="both"/>
        <w:rPr>
          <w:rFonts w:ascii="Times New Roman" w:hAnsi="Times New Roman"/>
        </w:rPr>
      </w:pPr>
      <w:r w:rsidRPr="000D7572">
        <w:rPr>
          <w:rFonts w:ascii="Times New Roman" w:hAnsi="Times New Roman"/>
        </w:rPr>
        <w:t>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F70C33" w:rsidRPr="000D7572" w:rsidRDefault="00F70C33" w:rsidP="002A5195">
      <w:pPr>
        <w:pStyle w:val="a5"/>
        <w:numPr>
          <w:ilvl w:val="0"/>
          <w:numId w:val="34"/>
        </w:numPr>
        <w:ind w:left="357" w:firstLine="357"/>
        <w:jc w:val="both"/>
        <w:rPr>
          <w:rFonts w:ascii="Times New Roman" w:hAnsi="Times New Roman"/>
        </w:rPr>
      </w:pPr>
      <w:r w:rsidRPr="000D7572">
        <w:rPr>
          <w:rFonts w:ascii="Times New Roman" w:hAnsi="Times New Roman"/>
        </w:rPr>
        <w:t>понимание и одобрение правил поведения в обществе, уважение органов и лиц, охраняющих общественный порядок;</w:t>
      </w:r>
    </w:p>
    <w:p w:rsidR="00F70C33" w:rsidRPr="000D7572" w:rsidRDefault="00F70C33" w:rsidP="002A5195">
      <w:pPr>
        <w:pStyle w:val="a5"/>
        <w:numPr>
          <w:ilvl w:val="0"/>
          <w:numId w:val="34"/>
        </w:numPr>
        <w:ind w:left="357" w:firstLine="357"/>
        <w:jc w:val="both"/>
        <w:rPr>
          <w:rFonts w:ascii="Times New Roman" w:hAnsi="Times New Roman"/>
        </w:rPr>
      </w:pPr>
      <w:r w:rsidRPr="000D7572">
        <w:rPr>
          <w:rFonts w:ascii="Times New Roman" w:hAnsi="Times New Roman"/>
        </w:rPr>
        <w:t>осознание конституционного долга и обязанностей гражданина своей Родины;</w:t>
      </w:r>
    </w:p>
    <w:p w:rsidR="00F70C33" w:rsidRPr="000D7572" w:rsidRDefault="00F70C33" w:rsidP="002A5195">
      <w:pPr>
        <w:pStyle w:val="a5"/>
        <w:numPr>
          <w:ilvl w:val="0"/>
          <w:numId w:val="34"/>
        </w:numPr>
        <w:ind w:left="357" w:firstLine="357"/>
        <w:jc w:val="both"/>
        <w:rPr>
          <w:rFonts w:ascii="Times New Roman" w:hAnsi="Times New Roman"/>
        </w:rPr>
      </w:pPr>
      <w:r w:rsidRPr="000D7572">
        <w:rPr>
          <w:rFonts w:ascii="Times New Roman" w:hAnsi="Times New Roman"/>
        </w:rPr>
        <w:t>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F70C33" w:rsidRPr="000D7572" w:rsidRDefault="00F70C33" w:rsidP="002A5195">
      <w:pPr>
        <w:pStyle w:val="a5"/>
        <w:numPr>
          <w:ilvl w:val="0"/>
          <w:numId w:val="34"/>
        </w:numPr>
        <w:ind w:left="357" w:firstLine="357"/>
        <w:jc w:val="both"/>
        <w:rPr>
          <w:rFonts w:ascii="Times New Roman" w:hAnsi="Times New Roman"/>
        </w:rPr>
      </w:pPr>
      <w:r w:rsidRPr="000D7572">
        <w:rPr>
          <w:rFonts w:ascii="Times New Roman" w:hAnsi="Times New Roman"/>
        </w:rPr>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F70C33" w:rsidRPr="000D7572" w:rsidRDefault="00F70C33" w:rsidP="00F70C33">
      <w:pPr>
        <w:widowControl/>
        <w:shd w:val="clear" w:color="auto" w:fill="FFFFFF"/>
        <w:spacing w:after="200"/>
        <w:ind w:firstLine="708"/>
        <w:jc w:val="both"/>
        <w:rPr>
          <w:rFonts w:eastAsia="Times New Roman"/>
          <w:lang w:val="ru-RU"/>
        </w:rPr>
      </w:pPr>
      <w:r w:rsidRPr="000D7572">
        <w:rPr>
          <w:rFonts w:eastAsia="Times New Roman"/>
          <w:b/>
          <w:bCs/>
          <w:lang w:val="ru-RU"/>
        </w:rPr>
        <w:t xml:space="preserve">Ценности: </w:t>
      </w:r>
      <w:r w:rsidRPr="000D7572">
        <w:rPr>
          <w:rFonts w:eastAsia="Times New Roman"/>
          <w:lang w:val="ru-RU"/>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F70C33" w:rsidRPr="000D7572" w:rsidRDefault="00F70C33" w:rsidP="00F70C33">
      <w:pPr>
        <w:widowControl/>
        <w:autoSpaceDE/>
        <w:autoSpaceDN/>
        <w:adjustRightInd/>
        <w:jc w:val="both"/>
        <w:rPr>
          <w:rFonts w:eastAsia="Times New Roman"/>
          <w:b/>
          <w:bCs/>
          <w:lang w:val="ru-RU"/>
        </w:rPr>
      </w:pPr>
      <w:r w:rsidRPr="000D7572">
        <w:rPr>
          <w:rFonts w:eastAsia="Times New Roman"/>
          <w:b/>
          <w:bCs/>
          <w:lang w:val="ru-RU"/>
        </w:rPr>
        <w:t>Содержание деятельности по направлению:</w:t>
      </w:r>
    </w:p>
    <w:tbl>
      <w:tblPr>
        <w:tblStyle w:val="ab"/>
        <w:tblW w:w="0" w:type="auto"/>
        <w:tblLook w:val="04A0" w:firstRow="1" w:lastRow="0" w:firstColumn="1" w:lastColumn="0" w:noHBand="0" w:noVBand="1"/>
      </w:tblPr>
      <w:tblGrid>
        <w:gridCol w:w="503"/>
        <w:gridCol w:w="3248"/>
        <w:gridCol w:w="4461"/>
        <w:gridCol w:w="1925"/>
      </w:tblGrid>
      <w:tr w:rsidR="00F70C33" w:rsidRPr="000D7572" w:rsidTr="00BC6405">
        <w:tc>
          <w:tcPr>
            <w:tcW w:w="503" w:type="dxa"/>
          </w:tcPr>
          <w:p w:rsidR="00F70C33" w:rsidRPr="000D7572" w:rsidRDefault="00F70C33" w:rsidP="00BC6405">
            <w:pPr>
              <w:widowControl/>
              <w:autoSpaceDE/>
              <w:autoSpaceDN/>
              <w:adjustRightInd/>
              <w:jc w:val="center"/>
              <w:rPr>
                <w:rFonts w:eastAsia="Times New Roman"/>
                <w:b/>
                <w:sz w:val="20"/>
                <w:szCs w:val="20"/>
                <w:lang w:val="ru-RU"/>
              </w:rPr>
            </w:pPr>
            <w:r w:rsidRPr="000D7572">
              <w:rPr>
                <w:rFonts w:eastAsia="Times New Roman"/>
                <w:b/>
                <w:sz w:val="20"/>
                <w:szCs w:val="20"/>
                <w:lang w:val="ru-RU"/>
              </w:rPr>
              <w:t>№ п/п</w:t>
            </w:r>
          </w:p>
        </w:tc>
        <w:tc>
          <w:tcPr>
            <w:tcW w:w="3248" w:type="dxa"/>
          </w:tcPr>
          <w:p w:rsidR="00F70C33" w:rsidRPr="000D7572" w:rsidRDefault="00F70C33" w:rsidP="00BC6405">
            <w:pPr>
              <w:pStyle w:val="a4"/>
              <w:jc w:val="center"/>
              <w:rPr>
                <w:rFonts w:ascii="Times New Roman" w:hAnsi="Times New Roman" w:cs="Times New Roman"/>
                <w:b/>
              </w:rPr>
            </w:pPr>
            <w:r w:rsidRPr="000D7572">
              <w:rPr>
                <w:rFonts w:ascii="Times New Roman" w:hAnsi="Times New Roman" w:cs="Times New Roman"/>
                <w:b/>
              </w:rPr>
              <w:t>Воспитательные задачи</w:t>
            </w:r>
          </w:p>
        </w:tc>
        <w:tc>
          <w:tcPr>
            <w:tcW w:w="4461" w:type="dxa"/>
          </w:tcPr>
          <w:p w:rsidR="00F70C33" w:rsidRPr="000D7572" w:rsidRDefault="00F70C33" w:rsidP="00BC6405">
            <w:pPr>
              <w:widowControl/>
              <w:autoSpaceDE/>
              <w:autoSpaceDN/>
              <w:adjustRightInd/>
              <w:jc w:val="center"/>
              <w:rPr>
                <w:rFonts w:eastAsia="Times New Roman"/>
                <w:b/>
                <w:sz w:val="20"/>
                <w:szCs w:val="20"/>
                <w:lang w:val="ru-RU"/>
              </w:rPr>
            </w:pPr>
            <w:r w:rsidRPr="000D7572">
              <w:rPr>
                <w:rFonts w:eastAsia="Times New Roman"/>
                <w:b/>
                <w:sz w:val="20"/>
                <w:szCs w:val="20"/>
                <w:lang w:val="ru-RU"/>
              </w:rPr>
              <w:t>Мероприятия, содержание работы</w:t>
            </w:r>
          </w:p>
        </w:tc>
        <w:tc>
          <w:tcPr>
            <w:tcW w:w="1925" w:type="dxa"/>
          </w:tcPr>
          <w:p w:rsidR="00F70C33" w:rsidRPr="000D7572" w:rsidRDefault="00F70C33" w:rsidP="00BC6405">
            <w:pPr>
              <w:widowControl/>
              <w:autoSpaceDE/>
              <w:autoSpaceDN/>
              <w:adjustRightInd/>
              <w:jc w:val="center"/>
              <w:rPr>
                <w:rFonts w:eastAsia="Times New Roman"/>
                <w:b/>
                <w:sz w:val="20"/>
                <w:szCs w:val="20"/>
                <w:lang w:val="ru-RU"/>
              </w:rPr>
            </w:pPr>
            <w:r w:rsidRPr="000D7572">
              <w:rPr>
                <w:rFonts w:eastAsia="Times New Roman"/>
                <w:b/>
                <w:sz w:val="20"/>
                <w:szCs w:val="20"/>
                <w:lang w:val="ru-RU"/>
              </w:rPr>
              <w:t>Сроки</w:t>
            </w:r>
          </w:p>
        </w:tc>
      </w:tr>
      <w:tr w:rsidR="00F70C33" w:rsidRPr="000D7572" w:rsidTr="00BC6405">
        <w:tc>
          <w:tcPr>
            <w:tcW w:w="503" w:type="dxa"/>
          </w:tcPr>
          <w:p w:rsidR="00F70C33" w:rsidRPr="000D7572" w:rsidRDefault="00F70C33" w:rsidP="002A5195">
            <w:pPr>
              <w:pStyle w:val="a5"/>
              <w:numPr>
                <w:ilvl w:val="0"/>
                <w:numId w:val="20"/>
              </w:numPr>
              <w:jc w:val="both"/>
              <w:rPr>
                <w:rFonts w:ascii="Times New Roman" w:hAnsi="Times New Roman"/>
              </w:rPr>
            </w:pPr>
          </w:p>
        </w:tc>
        <w:tc>
          <w:tcPr>
            <w:tcW w:w="3248" w:type="dxa"/>
            <w:vMerge w:val="restart"/>
          </w:tcPr>
          <w:p w:rsidR="00F70C33" w:rsidRPr="000D7572" w:rsidRDefault="00F70C33" w:rsidP="00BC6405">
            <w:pPr>
              <w:pStyle w:val="a4"/>
              <w:rPr>
                <w:rFonts w:ascii="Times New Roman" w:hAnsi="Times New Roman" w:cs="Times New Roman"/>
                <w:sz w:val="22"/>
                <w:szCs w:val="22"/>
              </w:rPr>
            </w:pPr>
            <w:r w:rsidRPr="000D7572">
              <w:rPr>
                <w:rFonts w:ascii="Times New Roman" w:hAnsi="Times New Roman" w:cs="Times New Roman"/>
                <w:sz w:val="22"/>
                <w:szCs w:val="22"/>
              </w:rPr>
              <w:t>– воспитание чувства патриотизма, сопричастности к героической истории Российского государства;</w:t>
            </w:r>
          </w:p>
          <w:p w:rsidR="00F70C33" w:rsidRPr="000D7572" w:rsidRDefault="00F70C33" w:rsidP="00BC6405">
            <w:pPr>
              <w:pStyle w:val="a4"/>
              <w:rPr>
                <w:rFonts w:ascii="Times New Roman" w:hAnsi="Times New Roman" w:cs="Times New Roman"/>
                <w:sz w:val="22"/>
                <w:szCs w:val="22"/>
              </w:rPr>
            </w:pPr>
            <w:r w:rsidRPr="000D7572">
              <w:rPr>
                <w:rFonts w:ascii="Times New Roman" w:hAnsi="Times New Roman" w:cs="Times New Roman"/>
                <w:sz w:val="22"/>
                <w:szCs w:val="22"/>
              </w:rPr>
              <w:t>– формирование у подрастающего поколения верности Родине, готовности служению Отечеству и его вооруженной защите;</w:t>
            </w:r>
          </w:p>
          <w:p w:rsidR="00F70C33" w:rsidRPr="000D7572" w:rsidRDefault="00F70C33" w:rsidP="00BC6405">
            <w:pPr>
              <w:pStyle w:val="a4"/>
              <w:rPr>
                <w:rFonts w:ascii="Times New Roman" w:hAnsi="Times New Roman" w:cs="Times New Roman"/>
                <w:sz w:val="22"/>
                <w:szCs w:val="22"/>
              </w:rPr>
            </w:pPr>
            <w:r w:rsidRPr="000D7572">
              <w:rPr>
                <w:rFonts w:ascii="Times New Roman" w:hAnsi="Times New Roman" w:cs="Times New Roman"/>
                <w:sz w:val="22"/>
                <w:szCs w:val="22"/>
              </w:rPr>
              <w:t>– формирование гражданского отношения к Отечеству;</w:t>
            </w:r>
          </w:p>
          <w:p w:rsidR="00F70C33" w:rsidRPr="000D7572" w:rsidRDefault="00F70C33" w:rsidP="00BC6405">
            <w:pPr>
              <w:pStyle w:val="a4"/>
              <w:rPr>
                <w:rFonts w:ascii="Times New Roman" w:hAnsi="Times New Roman" w:cs="Times New Roman"/>
                <w:sz w:val="22"/>
                <w:szCs w:val="22"/>
              </w:rPr>
            </w:pPr>
            <w:r w:rsidRPr="000D7572">
              <w:rPr>
                <w:rFonts w:ascii="Times New Roman" w:hAnsi="Times New Roman" w:cs="Times New Roman"/>
                <w:sz w:val="22"/>
                <w:szCs w:val="22"/>
              </w:rPr>
              <w:t>- воспитание верности духовным традициям России;</w:t>
            </w:r>
          </w:p>
          <w:p w:rsidR="00F70C33" w:rsidRPr="000D7572" w:rsidRDefault="00F70C33" w:rsidP="00BC6405">
            <w:pPr>
              <w:pStyle w:val="a4"/>
              <w:rPr>
                <w:rFonts w:ascii="Times New Roman" w:hAnsi="Times New Roman" w:cs="Times New Roman"/>
                <w:sz w:val="24"/>
                <w:szCs w:val="24"/>
              </w:rPr>
            </w:pPr>
            <w:r w:rsidRPr="000D7572">
              <w:rPr>
                <w:rFonts w:ascii="Times New Roman" w:hAnsi="Times New Roman" w:cs="Times New Roman"/>
                <w:sz w:val="22"/>
                <w:szCs w:val="22"/>
              </w:rPr>
              <w:t>– развитие общественной активности, воспитание сознательного отношения к народному достоянию, уважения к национальным традициям.</w:t>
            </w:r>
          </w:p>
        </w:tc>
        <w:tc>
          <w:tcPr>
            <w:tcW w:w="4461" w:type="dxa"/>
          </w:tcPr>
          <w:p w:rsidR="00F70C33" w:rsidRPr="000D7572" w:rsidRDefault="00F70C33" w:rsidP="00BC6405">
            <w:pPr>
              <w:widowControl/>
              <w:autoSpaceDE/>
              <w:autoSpaceDN/>
              <w:adjustRightInd/>
              <w:jc w:val="both"/>
              <w:rPr>
                <w:rFonts w:eastAsia="Times New Roman"/>
                <w:sz w:val="22"/>
                <w:szCs w:val="22"/>
                <w:lang w:val="ru-RU"/>
              </w:rPr>
            </w:pPr>
            <w:r w:rsidRPr="000D7572">
              <w:rPr>
                <w:rFonts w:eastAsia="Times New Roman"/>
                <w:sz w:val="22"/>
                <w:szCs w:val="22"/>
                <w:lang w:val="ru-RU"/>
              </w:rPr>
              <w:t>Участие в праздничных мероприятиях, посвященных Дню города</w:t>
            </w:r>
          </w:p>
        </w:tc>
        <w:tc>
          <w:tcPr>
            <w:tcW w:w="1925" w:type="dxa"/>
          </w:tcPr>
          <w:p w:rsidR="00F70C33" w:rsidRPr="000D7572" w:rsidRDefault="00F70C33" w:rsidP="00BC6405">
            <w:pPr>
              <w:widowControl/>
              <w:autoSpaceDE/>
              <w:autoSpaceDN/>
              <w:adjustRightInd/>
              <w:jc w:val="center"/>
              <w:rPr>
                <w:rFonts w:eastAsia="Times New Roman"/>
                <w:lang w:val="ru-RU"/>
              </w:rPr>
            </w:pPr>
            <w:r w:rsidRPr="000D7572">
              <w:rPr>
                <w:rFonts w:eastAsia="Times New Roman"/>
                <w:lang w:val="ru-RU"/>
              </w:rPr>
              <w:t>сентябрь</w:t>
            </w:r>
          </w:p>
        </w:tc>
      </w:tr>
      <w:tr w:rsidR="00F70C33" w:rsidRPr="000D7572" w:rsidTr="00BC6405">
        <w:tc>
          <w:tcPr>
            <w:tcW w:w="503" w:type="dxa"/>
          </w:tcPr>
          <w:p w:rsidR="00F70C33" w:rsidRPr="000D7572" w:rsidRDefault="00F70C33" w:rsidP="002A5195">
            <w:pPr>
              <w:pStyle w:val="a5"/>
              <w:numPr>
                <w:ilvl w:val="0"/>
                <w:numId w:val="20"/>
              </w:numPr>
              <w:jc w:val="both"/>
              <w:rPr>
                <w:rFonts w:ascii="Times New Roman" w:hAnsi="Times New Roman"/>
              </w:rPr>
            </w:pPr>
          </w:p>
        </w:tc>
        <w:tc>
          <w:tcPr>
            <w:tcW w:w="3248" w:type="dxa"/>
            <w:vMerge/>
          </w:tcPr>
          <w:p w:rsidR="00F70C33" w:rsidRPr="000D7572" w:rsidRDefault="00F70C33" w:rsidP="00BC6405">
            <w:pPr>
              <w:widowControl/>
              <w:autoSpaceDE/>
              <w:autoSpaceDN/>
              <w:adjustRightInd/>
              <w:jc w:val="both"/>
              <w:rPr>
                <w:rFonts w:eastAsia="Times New Roman"/>
                <w:lang w:val="ru-RU"/>
              </w:rPr>
            </w:pPr>
          </w:p>
        </w:tc>
        <w:tc>
          <w:tcPr>
            <w:tcW w:w="4461" w:type="dxa"/>
          </w:tcPr>
          <w:p w:rsidR="00F70C33" w:rsidRPr="000D7572" w:rsidRDefault="00F70C33" w:rsidP="00BC6405">
            <w:pPr>
              <w:widowControl/>
              <w:autoSpaceDE/>
              <w:autoSpaceDN/>
              <w:adjustRightInd/>
              <w:rPr>
                <w:rFonts w:eastAsia="Times New Roman"/>
                <w:sz w:val="22"/>
                <w:szCs w:val="22"/>
                <w:lang w:val="ru-RU"/>
              </w:rPr>
            </w:pPr>
            <w:r w:rsidRPr="000D7572">
              <w:rPr>
                <w:rFonts w:eastAsia="Times New Roman"/>
                <w:sz w:val="22"/>
                <w:szCs w:val="22"/>
                <w:lang w:val="ru-RU"/>
              </w:rPr>
              <w:t xml:space="preserve">Декада демократической культуры </w:t>
            </w:r>
          </w:p>
        </w:tc>
        <w:tc>
          <w:tcPr>
            <w:tcW w:w="1925" w:type="dxa"/>
          </w:tcPr>
          <w:p w:rsidR="00F70C33" w:rsidRPr="000D7572" w:rsidRDefault="00F70C33" w:rsidP="00BC6405">
            <w:pPr>
              <w:widowControl/>
              <w:autoSpaceDE/>
              <w:autoSpaceDN/>
              <w:adjustRightInd/>
              <w:jc w:val="center"/>
              <w:rPr>
                <w:rFonts w:eastAsia="Times New Roman"/>
                <w:lang w:val="ru-RU"/>
              </w:rPr>
            </w:pPr>
            <w:r w:rsidRPr="000D7572">
              <w:rPr>
                <w:rFonts w:eastAsia="Times New Roman"/>
                <w:lang w:val="ru-RU"/>
              </w:rPr>
              <w:t>декабрь</w:t>
            </w:r>
          </w:p>
        </w:tc>
      </w:tr>
      <w:tr w:rsidR="00F70C33" w:rsidRPr="000D7572" w:rsidTr="00BC6405">
        <w:tc>
          <w:tcPr>
            <w:tcW w:w="503" w:type="dxa"/>
          </w:tcPr>
          <w:p w:rsidR="00F70C33" w:rsidRPr="000D7572" w:rsidRDefault="00F70C33" w:rsidP="002A5195">
            <w:pPr>
              <w:pStyle w:val="a5"/>
              <w:numPr>
                <w:ilvl w:val="0"/>
                <w:numId w:val="20"/>
              </w:numPr>
              <w:jc w:val="both"/>
              <w:rPr>
                <w:rFonts w:ascii="Times New Roman" w:hAnsi="Times New Roman"/>
              </w:rPr>
            </w:pPr>
          </w:p>
        </w:tc>
        <w:tc>
          <w:tcPr>
            <w:tcW w:w="3248" w:type="dxa"/>
            <w:vMerge/>
          </w:tcPr>
          <w:p w:rsidR="00F70C33" w:rsidRPr="000D7572" w:rsidRDefault="00F70C33" w:rsidP="00BC6405">
            <w:pPr>
              <w:widowControl/>
              <w:autoSpaceDE/>
              <w:autoSpaceDN/>
              <w:adjustRightInd/>
              <w:jc w:val="both"/>
              <w:rPr>
                <w:rFonts w:eastAsia="Times New Roman"/>
                <w:lang w:val="ru-RU"/>
              </w:rPr>
            </w:pPr>
          </w:p>
        </w:tc>
        <w:tc>
          <w:tcPr>
            <w:tcW w:w="4461" w:type="dxa"/>
          </w:tcPr>
          <w:p w:rsidR="00F70C33" w:rsidRPr="000D7572" w:rsidRDefault="00F70C33" w:rsidP="00BC6405">
            <w:pPr>
              <w:widowControl/>
              <w:autoSpaceDE/>
              <w:autoSpaceDN/>
              <w:adjustRightInd/>
              <w:rPr>
                <w:rFonts w:eastAsia="Times New Roman"/>
                <w:sz w:val="22"/>
                <w:szCs w:val="22"/>
                <w:lang w:val="ru-RU"/>
              </w:rPr>
            </w:pPr>
            <w:r w:rsidRPr="000D7572">
              <w:rPr>
                <w:rFonts w:eastAsia="Times New Roman"/>
                <w:sz w:val="22"/>
                <w:szCs w:val="22"/>
                <w:lang w:val="ru-RU"/>
              </w:rPr>
              <w:t xml:space="preserve">Участие в Неделе народного единства </w:t>
            </w:r>
          </w:p>
        </w:tc>
        <w:tc>
          <w:tcPr>
            <w:tcW w:w="1925" w:type="dxa"/>
          </w:tcPr>
          <w:p w:rsidR="00F70C33" w:rsidRPr="000D7572" w:rsidRDefault="00F70C33" w:rsidP="00BC6405">
            <w:pPr>
              <w:widowControl/>
              <w:autoSpaceDE/>
              <w:autoSpaceDN/>
              <w:adjustRightInd/>
              <w:jc w:val="center"/>
              <w:rPr>
                <w:rFonts w:eastAsia="Times New Roman"/>
                <w:lang w:val="ru-RU"/>
              </w:rPr>
            </w:pPr>
            <w:r w:rsidRPr="000D7572">
              <w:rPr>
                <w:rFonts w:eastAsia="Times New Roman"/>
                <w:lang w:val="ru-RU"/>
              </w:rPr>
              <w:t>ноябрь</w:t>
            </w:r>
          </w:p>
        </w:tc>
      </w:tr>
      <w:tr w:rsidR="00F70C33" w:rsidRPr="000D7572" w:rsidTr="00BC6405">
        <w:tc>
          <w:tcPr>
            <w:tcW w:w="503" w:type="dxa"/>
          </w:tcPr>
          <w:p w:rsidR="00F70C33" w:rsidRPr="000D7572" w:rsidRDefault="00F70C33" w:rsidP="002A5195">
            <w:pPr>
              <w:pStyle w:val="a5"/>
              <w:numPr>
                <w:ilvl w:val="0"/>
                <w:numId w:val="20"/>
              </w:numPr>
              <w:jc w:val="both"/>
              <w:rPr>
                <w:rFonts w:ascii="Times New Roman" w:hAnsi="Times New Roman"/>
              </w:rPr>
            </w:pPr>
          </w:p>
        </w:tc>
        <w:tc>
          <w:tcPr>
            <w:tcW w:w="3248" w:type="dxa"/>
            <w:vMerge/>
          </w:tcPr>
          <w:p w:rsidR="00F70C33" w:rsidRPr="000D7572" w:rsidRDefault="00F70C33" w:rsidP="00BC6405">
            <w:pPr>
              <w:widowControl/>
              <w:autoSpaceDE/>
              <w:autoSpaceDN/>
              <w:adjustRightInd/>
              <w:jc w:val="both"/>
              <w:rPr>
                <w:rFonts w:eastAsia="Times New Roman"/>
                <w:lang w:val="ru-RU"/>
              </w:rPr>
            </w:pPr>
          </w:p>
        </w:tc>
        <w:tc>
          <w:tcPr>
            <w:tcW w:w="4461" w:type="dxa"/>
          </w:tcPr>
          <w:p w:rsidR="00F70C33" w:rsidRPr="000D7572" w:rsidRDefault="00F70C33" w:rsidP="00BC6405">
            <w:pPr>
              <w:widowControl/>
              <w:autoSpaceDE/>
              <w:autoSpaceDN/>
              <w:adjustRightInd/>
              <w:rPr>
                <w:rFonts w:eastAsia="Times New Roman"/>
                <w:sz w:val="22"/>
                <w:szCs w:val="22"/>
                <w:lang w:val="ru-RU"/>
              </w:rPr>
            </w:pPr>
            <w:r w:rsidRPr="000D7572">
              <w:rPr>
                <w:rFonts w:eastAsia="Times New Roman"/>
                <w:sz w:val="22"/>
                <w:szCs w:val="22"/>
                <w:lang w:val="ru-RU"/>
              </w:rPr>
              <w:t>День Конституции России</w:t>
            </w:r>
          </w:p>
        </w:tc>
        <w:tc>
          <w:tcPr>
            <w:tcW w:w="1925" w:type="dxa"/>
          </w:tcPr>
          <w:p w:rsidR="00F70C33" w:rsidRPr="000D7572" w:rsidRDefault="00F70C33" w:rsidP="00BC6405">
            <w:pPr>
              <w:widowControl/>
              <w:autoSpaceDE/>
              <w:autoSpaceDN/>
              <w:adjustRightInd/>
              <w:jc w:val="center"/>
              <w:rPr>
                <w:rFonts w:eastAsia="Times New Roman"/>
                <w:lang w:val="ru-RU"/>
              </w:rPr>
            </w:pPr>
            <w:r w:rsidRPr="000D7572">
              <w:rPr>
                <w:rFonts w:eastAsia="Times New Roman"/>
                <w:lang w:val="ru-RU"/>
              </w:rPr>
              <w:t>декабрь</w:t>
            </w:r>
          </w:p>
        </w:tc>
      </w:tr>
      <w:tr w:rsidR="00F70C33" w:rsidRPr="000D7572" w:rsidTr="00BC6405">
        <w:tc>
          <w:tcPr>
            <w:tcW w:w="503" w:type="dxa"/>
          </w:tcPr>
          <w:p w:rsidR="00F70C33" w:rsidRPr="000D7572" w:rsidRDefault="00F70C33" w:rsidP="002A5195">
            <w:pPr>
              <w:pStyle w:val="a5"/>
              <w:numPr>
                <w:ilvl w:val="0"/>
                <w:numId w:val="20"/>
              </w:numPr>
              <w:jc w:val="both"/>
              <w:rPr>
                <w:rFonts w:ascii="Times New Roman" w:hAnsi="Times New Roman"/>
              </w:rPr>
            </w:pPr>
          </w:p>
        </w:tc>
        <w:tc>
          <w:tcPr>
            <w:tcW w:w="3248" w:type="dxa"/>
            <w:vMerge/>
          </w:tcPr>
          <w:p w:rsidR="00F70C33" w:rsidRPr="000D7572" w:rsidRDefault="00F70C33" w:rsidP="00BC6405">
            <w:pPr>
              <w:widowControl/>
              <w:autoSpaceDE/>
              <w:autoSpaceDN/>
              <w:adjustRightInd/>
              <w:jc w:val="both"/>
              <w:rPr>
                <w:rFonts w:eastAsia="Times New Roman"/>
                <w:lang w:val="ru-RU"/>
              </w:rPr>
            </w:pPr>
          </w:p>
        </w:tc>
        <w:tc>
          <w:tcPr>
            <w:tcW w:w="4461" w:type="dxa"/>
            <w:vAlign w:val="center"/>
          </w:tcPr>
          <w:p w:rsidR="00F70C33" w:rsidRPr="000D7572" w:rsidRDefault="00F70C33" w:rsidP="00BC6405">
            <w:pPr>
              <w:widowControl/>
              <w:autoSpaceDE/>
              <w:autoSpaceDN/>
              <w:adjustRightInd/>
              <w:rPr>
                <w:rFonts w:eastAsia="Times New Roman"/>
                <w:sz w:val="22"/>
                <w:szCs w:val="22"/>
                <w:lang w:val="ru-RU"/>
              </w:rPr>
            </w:pPr>
            <w:r w:rsidRPr="000D7572">
              <w:rPr>
                <w:rFonts w:eastAsia="Times New Roman"/>
                <w:sz w:val="22"/>
                <w:szCs w:val="22"/>
                <w:lang w:val="ru-RU"/>
              </w:rPr>
              <w:t>Уроки России</w:t>
            </w:r>
          </w:p>
        </w:tc>
        <w:tc>
          <w:tcPr>
            <w:tcW w:w="1925" w:type="dxa"/>
          </w:tcPr>
          <w:p w:rsidR="00F70C33" w:rsidRPr="000D7572" w:rsidRDefault="00F70C33" w:rsidP="00BC6405">
            <w:pPr>
              <w:widowControl/>
              <w:autoSpaceDE/>
              <w:autoSpaceDN/>
              <w:adjustRightInd/>
              <w:jc w:val="center"/>
              <w:rPr>
                <w:rFonts w:eastAsia="Times New Roman"/>
                <w:lang w:val="ru-RU"/>
              </w:rPr>
            </w:pPr>
            <w:r w:rsidRPr="000D7572">
              <w:rPr>
                <w:rFonts w:eastAsia="Times New Roman"/>
                <w:lang w:val="ru-RU"/>
              </w:rPr>
              <w:t>ноябрь</w:t>
            </w:r>
          </w:p>
        </w:tc>
      </w:tr>
      <w:tr w:rsidR="00F70C33" w:rsidRPr="000D7572" w:rsidTr="00BC6405">
        <w:tc>
          <w:tcPr>
            <w:tcW w:w="503" w:type="dxa"/>
          </w:tcPr>
          <w:p w:rsidR="00F70C33" w:rsidRPr="000D7572" w:rsidRDefault="00F70C33" w:rsidP="002A5195">
            <w:pPr>
              <w:pStyle w:val="a5"/>
              <w:numPr>
                <w:ilvl w:val="0"/>
                <w:numId w:val="20"/>
              </w:numPr>
              <w:jc w:val="both"/>
              <w:rPr>
                <w:rFonts w:ascii="Times New Roman" w:hAnsi="Times New Roman"/>
              </w:rPr>
            </w:pPr>
          </w:p>
        </w:tc>
        <w:tc>
          <w:tcPr>
            <w:tcW w:w="3248" w:type="dxa"/>
            <w:vMerge/>
          </w:tcPr>
          <w:p w:rsidR="00F70C33" w:rsidRPr="000D7572" w:rsidRDefault="00F70C33" w:rsidP="00BC6405">
            <w:pPr>
              <w:widowControl/>
              <w:autoSpaceDE/>
              <w:autoSpaceDN/>
              <w:adjustRightInd/>
              <w:jc w:val="both"/>
              <w:rPr>
                <w:rFonts w:eastAsia="Times New Roman"/>
                <w:lang w:val="ru-RU"/>
              </w:rPr>
            </w:pPr>
          </w:p>
        </w:tc>
        <w:tc>
          <w:tcPr>
            <w:tcW w:w="4461" w:type="dxa"/>
            <w:vAlign w:val="center"/>
          </w:tcPr>
          <w:p w:rsidR="00F70C33" w:rsidRPr="000D7572" w:rsidRDefault="00F70C33" w:rsidP="00BC6405">
            <w:pPr>
              <w:widowControl/>
              <w:autoSpaceDE/>
              <w:autoSpaceDN/>
              <w:adjustRightInd/>
              <w:rPr>
                <w:rFonts w:eastAsia="Times New Roman"/>
                <w:sz w:val="22"/>
                <w:szCs w:val="22"/>
                <w:lang w:val="ru-RU"/>
              </w:rPr>
            </w:pPr>
            <w:r w:rsidRPr="000D7572">
              <w:rPr>
                <w:rFonts w:eastAsia="Times New Roman"/>
                <w:sz w:val="22"/>
                <w:szCs w:val="22"/>
                <w:lang w:val="ru-RU"/>
              </w:rPr>
              <w:t>Дни воинской славы</w:t>
            </w:r>
          </w:p>
        </w:tc>
        <w:tc>
          <w:tcPr>
            <w:tcW w:w="1925" w:type="dxa"/>
          </w:tcPr>
          <w:p w:rsidR="00F70C33" w:rsidRPr="000D7572" w:rsidRDefault="00F70C33" w:rsidP="00BC6405">
            <w:pPr>
              <w:widowControl/>
              <w:autoSpaceDE/>
              <w:autoSpaceDN/>
              <w:adjustRightInd/>
              <w:jc w:val="center"/>
              <w:rPr>
                <w:rFonts w:eastAsia="Times New Roman"/>
                <w:lang w:val="ru-RU"/>
              </w:rPr>
            </w:pPr>
            <w:r w:rsidRPr="000D7572">
              <w:rPr>
                <w:rFonts w:eastAsia="Times New Roman"/>
                <w:lang w:val="ru-RU"/>
              </w:rPr>
              <w:t>февраль</w:t>
            </w:r>
          </w:p>
        </w:tc>
      </w:tr>
      <w:tr w:rsidR="00F70C33" w:rsidRPr="000D7572" w:rsidTr="00BC6405">
        <w:tc>
          <w:tcPr>
            <w:tcW w:w="503" w:type="dxa"/>
          </w:tcPr>
          <w:p w:rsidR="00F70C33" w:rsidRPr="000D7572" w:rsidRDefault="00F70C33" w:rsidP="002A5195">
            <w:pPr>
              <w:pStyle w:val="a5"/>
              <w:numPr>
                <w:ilvl w:val="0"/>
                <w:numId w:val="20"/>
              </w:numPr>
              <w:jc w:val="both"/>
              <w:rPr>
                <w:rFonts w:ascii="Times New Roman" w:hAnsi="Times New Roman"/>
              </w:rPr>
            </w:pPr>
          </w:p>
        </w:tc>
        <w:tc>
          <w:tcPr>
            <w:tcW w:w="3248" w:type="dxa"/>
            <w:vMerge/>
          </w:tcPr>
          <w:p w:rsidR="00F70C33" w:rsidRPr="000D7572" w:rsidRDefault="00F70C33" w:rsidP="00BC6405">
            <w:pPr>
              <w:widowControl/>
              <w:autoSpaceDE/>
              <w:autoSpaceDN/>
              <w:adjustRightInd/>
              <w:jc w:val="both"/>
              <w:rPr>
                <w:rFonts w:eastAsia="Times New Roman"/>
                <w:lang w:val="ru-RU"/>
              </w:rPr>
            </w:pPr>
          </w:p>
        </w:tc>
        <w:tc>
          <w:tcPr>
            <w:tcW w:w="4461" w:type="dxa"/>
            <w:vAlign w:val="center"/>
          </w:tcPr>
          <w:p w:rsidR="00F70C33" w:rsidRPr="000D7572" w:rsidRDefault="00F70C33" w:rsidP="00BC6405">
            <w:pPr>
              <w:widowControl/>
              <w:autoSpaceDE/>
              <w:autoSpaceDN/>
              <w:adjustRightInd/>
              <w:rPr>
                <w:rFonts w:eastAsia="Times New Roman"/>
                <w:sz w:val="22"/>
                <w:szCs w:val="22"/>
                <w:lang w:val="ru-RU"/>
              </w:rPr>
            </w:pPr>
            <w:r w:rsidRPr="000D7572">
              <w:rPr>
                <w:rFonts w:eastAsia="Times New Roman"/>
                <w:sz w:val="22"/>
                <w:szCs w:val="22"/>
                <w:lang w:val="ru-RU"/>
              </w:rPr>
              <w:t>Участие во Всероссийской гражданско-патриотической акции «Мы – граждане России!» (вручение паспорта гражданина РФ)</w:t>
            </w:r>
          </w:p>
        </w:tc>
        <w:tc>
          <w:tcPr>
            <w:tcW w:w="1925" w:type="dxa"/>
          </w:tcPr>
          <w:p w:rsidR="00F70C33" w:rsidRPr="000D7572" w:rsidRDefault="00F70C33" w:rsidP="00BC6405">
            <w:pPr>
              <w:widowControl/>
              <w:autoSpaceDE/>
              <w:autoSpaceDN/>
              <w:adjustRightInd/>
              <w:jc w:val="center"/>
              <w:rPr>
                <w:rFonts w:eastAsia="Times New Roman"/>
                <w:lang w:val="ru-RU"/>
              </w:rPr>
            </w:pPr>
            <w:r w:rsidRPr="000D7572">
              <w:rPr>
                <w:rFonts w:eastAsia="Times New Roman"/>
                <w:lang w:val="ru-RU"/>
              </w:rPr>
              <w:t>в течение года</w:t>
            </w:r>
          </w:p>
        </w:tc>
      </w:tr>
      <w:tr w:rsidR="00F70C33" w:rsidRPr="000D7572" w:rsidTr="00BC6405">
        <w:tc>
          <w:tcPr>
            <w:tcW w:w="503" w:type="dxa"/>
          </w:tcPr>
          <w:p w:rsidR="00F70C33" w:rsidRPr="000D7572" w:rsidRDefault="00F70C33" w:rsidP="002A5195">
            <w:pPr>
              <w:pStyle w:val="a5"/>
              <w:numPr>
                <w:ilvl w:val="0"/>
                <w:numId w:val="20"/>
              </w:numPr>
              <w:jc w:val="both"/>
              <w:rPr>
                <w:rFonts w:ascii="Times New Roman" w:hAnsi="Times New Roman"/>
              </w:rPr>
            </w:pPr>
          </w:p>
        </w:tc>
        <w:tc>
          <w:tcPr>
            <w:tcW w:w="3248" w:type="dxa"/>
            <w:vMerge/>
          </w:tcPr>
          <w:p w:rsidR="00F70C33" w:rsidRPr="000D7572" w:rsidRDefault="00F70C33" w:rsidP="00BC6405">
            <w:pPr>
              <w:widowControl/>
              <w:autoSpaceDE/>
              <w:autoSpaceDN/>
              <w:adjustRightInd/>
              <w:jc w:val="both"/>
              <w:rPr>
                <w:rFonts w:eastAsia="Times New Roman"/>
                <w:lang w:val="ru-RU"/>
              </w:rPr>
            </w:pPr>
          </w:p>
        </w:tc>
        <w:tc>
          <w:tcPr>
            <w:tcW w:w="4461" w:type="dxa"/>
            <w:vAlign w:val="center"/>
          </w:tcPr>
          <w:p w:rsidR="00F70C33" w:rsidRPr="000D7572" w:rsidRDefault="00F70C33" w:rsidP="00BC6405">
            <w:pPr>
              <w:widowControl/>
              <w:tabs>
                <w:tab w:val="left" w:pos="0"/>
              </w:tabs>
              <w:autoSpaceDE/>
              <w:autoSpaceDN/>
              <w:adjustRightInd/>
              <w:rPr>
                <w:rFonts w:eastAsia="Times New Roman"/>
                <w:sz w:val="22"/>
                <w:szCs w:val="22"/>
                <w:lang w:val="ru-RU"/>
              </w:rPr>
            </w:pPr>
            <w:r w:rsidRPr="000D7572">
              <w:rPr>
                <w:rFonts w:eastAsia="Times New Roman"/>
                <w:sz w:val="22"/>
                <w:szCs w:val="22"/>
                <w:lang w:val="ru-RU"/>
              </w:rPr>
              <w:t>Международный День толерантности</w:t>
            </w:r>
          </w:p>
        </w:tc>
        <w:tc>
          <w:tcPr>
            <w:tcW w:w="1925" w:type="dxa"/>
          </w:tcPr>
          <w:p w:rsidR="00F70C33" w:rsidRPr="000D7572" w:rsidRDefault="00F70C33" w:rsidP="00BC6405">
            <w:pPr>
              <w:widowControl/>
              <w:autoSpaceDE/>
              <w:autoSpaceDN/>
              <w:adjustRightInd/>
              <w:jc w:val="center"/>
              <w:rPr>
                <w:rFonts w:eastAsia="Times New Roman"/>
                <w:lang w:val="ru-RU"/>
              </w:rPr>
            </w:pPr>
            <w:r w:rsidRPr="000D7572">
              <w:rPr>
                <w:rFonts w:eastAsia="Times New Roman"/>
                <w:lang w:val="ru-RU"/>
              </w:rPr>
              <w:t>октябрь</w:t>
            </w:r>
          </w:p>
        </w:tc>
      </w:tr>
      <w:tr w:rsidR="00F70C33" w:rsidRPr="000D7572" w:rsidTr="00BC6405">
        <w:tc>
          <w:tcPr>
            <w:tcW w:w="503" w:type="dxa"/>
          </w:tcPr>
          <w:p w:rsidR="00F70C33" w:rsidRPr="000D7572" w:rsidRDefault="00F70C33" w:rsidP="002A5195">
            <w:pPr>
              <w:pStyle w:val="a5"/>
              <w:numPr>
                <w:ilvl w:val="0"/>
                <w:numId w:val="20"/>
              </w:numPr>
              <w:jc w:val="both"/>
              <w:rPr>
                <w:rFonts w:ascii="Times New Roman" w:hAnsi="Times New Roman"/>
              </w:rPr>
            </w:pPr>
          </w:p>
        </w:tc>
        <w:tc>
          <w:tcPr>
            <w:tcW w:w="3248" w:type="dxa"/>
            <w:vMerge/>
          </w:tcPr>
          <w:p w:rsidR="00F70C33" w:rsidRPr="000D7572" w:rsidRDefault="00F70C33" w:rsidP="00BC6405">
            <w:pPr>
              <w:widowControl/>
              <w:autoSpaceDE/>
              <w:autoSpaceDN/>
              <w:adjustRightInd/>
              <w:jc w:val="both"/>
              <w:rPr>
                <w:rFonts w:eastAsia="Times New Roman"/>
                <w:lang w:val="ru-RU"/>
              </w:rPr>
            </w:pPr>
          </w:p>
        </w:tc>
        <w:tc>
          <w:tcPr>
            <w:tcW w:w="4461" w:type="dxa"/>
            <w:vAlign w:val="center"/>
          </w:tcPr>
          <w:p w:rsidR="00F70C33" w:rsidRPr="000D7572" w:rsidRDefault="00F70C33" w:rsidP="00BC6405">
            <w:pPr>
              <w:widowControl/>
              <w:tabs>
                <w:tab w:val="left" w:pos="0"/>
              </w:tabs>
              <w:autoSpaceDE/>
              <w:autoSpaceDN/>
              <w:adjustRightInd/>
              <w:rPr>
                <w:rFonts w:eastAsia="Times New Roman"/>
                <w:sz w:val="22"/>
                <w:szCs w:val="22"/>
                <w:lang w:val="ru-RU"/>
              </w:rPr>
            </w:pPr>
            <w:r w:rsidRPr="000D7572">
              <w:rPr>
                <w:rFonts w:eastAsia="Times New Roman"/>
                <w:sz w:val="22"/>
                <w:szCs w:val="22"/>
                <w:lang w:val="ru-RU"/>
              </w:rPr>
              <w:t>Месячник правовой культуры «Я – человек, я – гражданин!»</w:t>
            </w:r>
          </w:p>
        </w:tc>
        <w:tc>
          <w:tcPr>
            <w:tcW w:w="1925" w:type="dxa"/>
          </w:tcPr>
          <w:p w:rsidR="00F70C33" w:rsidRPr="000D7572" w:rsidRDefault="00F70C33" w:rsidP="00BC6405">
            <w:pPr>
              <w:widowControl/>
              <w:autoSpaceDE/>
              <w:autoSpaceDN/>
              <w:adjustRightInd/>
              <w:jc w:val="center"/>
              <w:rPr>
                <w:rFonts w:eastAsia="Times New Roman"/>
                <w:lang w:val="ru-RU"/>
              </w:rPr>
            </w:pPr>
            <w:r w:rsidRPr="000D7572">
              <w:rPr>
                <w:rFonts w:eastAsia="Times New Roman"/>
                <w:lang w:val="ru-RU"/>
              </w:rPr>
              <w:t>апрель</w:t>
            </w:r>
          </w:p>
        </w:tc>
      </w:tr>
      <w:tr w:rsidR="00F70C33" w:rsidRPr="000D7572" w:rsidTr="00BC6405">
        <w:tc>
          <w:tcPr>
            <w:tcW w:w="503" w:type="dxa"/>
          </w:tcPr>
          <w:p w:rsidR="00F70C33" w:rsidRPr="000D7572" w:rsidRDefault="00F70C33" w:rsidP="002A5195">
            <w:pPr>
              <w:pStyle w:val="a5"/>
              <w:numPr>
                <w:ilvl w:val="0"/>
                <w:numId w:val="20"/>
              </w:numPr>
              <w:jc w:val="both"/>
              <w:rPr>
                <w:rFonts w:ascii="Times New Roman" w:hAnsi="Times New Roman"/>
              </w:rPr>
            </w:pPr>
          </w:p>
        </w:tc>
        <w:tc>
          <w:tcPr>
            <w:tcW w:w="3248" w:type="dxa"/>
            <w:vMerge/>
          </w:tcPr>
          <w:p w:rsidR="00F70C33" w:rsidRPr="000D7572" w:rsidRDefault="00F70C33" w:rsidP="00BC6405">
            <w:pPr>
              <w:widowControl/>
              <w:autoSpaceDE/>
              <w:autoSpaceDN/>
              <w:adjustRightInd/>
              <w:jc w:val="both"/>
              <w:rPr>
                <w:rFonts w:eastAsia="Times New Roman"/>
                <w:lang w:val="ru-RU"/>
              </w:rPr>
            </w:pPr>
          </w:p>
        </w:tc>
        <w:tc>
          <w:tcPr>
            <w:tcW w:w="4461" w:type="dxa"/>
            <w:vAlign w:val="center"/>
          </w:tcPr>
          <w:p w:rsidR="00F70C33" w:rsidRPr="000D7572" w:rsidRDefault="00F70C33" w:rsidP="00BC6405">
            <w:pPr>
              <w:widowControl/>
              <w:tabs>
                <w:tab w:val="left" w:pos="0"/>
              </w:tabs>
              <w:autoSpaceDE/>
              <w:autoSpaceDN/>
              <w:adjustRightInd/>
              <w:rPr>
                <w:rFonts w:eastAsia="Times New Roman"/>
                <w:sz w:val="22"/>
                <w:szCs w:val="22"/>
                <w:lang w:val="ru-RU"/>
              </w:rPr>
            </w:pPr>
            <w:r w:rsidRPr="000D7572">
              <w:rPr>
                <w:rFonts w:eastAsia="Times New Roman"/>
                <w:sz w:val="22"/>
                <w:szCs w:val="22"/>
                <w:lang w:val="ru-RU"/>
              </w:rPr>
              <w:t>Участие в программе «Музеи города – школе»</w:t>
            </w:r>
          </w:p>
        </w:tc>
        <w:tc>
          <w:tcPr>
            <w:tcW w:w="1925" w:type="dxa"/>
          </w:tcPr>
          <w:p w:rsidR="00F70C33" w:rsidRPr="000D7572" w:rsidRDefault="00F70C33" w:rsidP="00BC6405">
            <w:pPr>
              <w:widowControl/>
              <w:autoSpaceDE/>
              <w:autoSpaceDN/>
              <w:adjustRightInd/>
              <w:jc w:val="center"/>
              <w:rPr>
                <w:rFonts w:eastAsia="Times New Roman"/>
                <w:lang w:val="ru-RU"/>
              </w:rPr>
            </w:pPr>
            <w:r w:rsidRPr="000D7572">
              <w:rPr>
                <w:rFonts w:eastAsia="Times New Roman"/>
                <w:lang w:val="ru-RU"/>
              </w:rPr>
              <w:t>в течение года</w:t>
            </w:r>
          </w:p>
        </w:tc>
      </w:tr>
      <w:tr w:rsidR="00F70C33" w:rsidRPr="000D7572" w:rsidTr="00BC6405">
        <w:tc>
          <w:tcPr>
            <w:tcW w:w="503" w:type="dxa"/>
          </w:tcPr>
          <w:p w:rsidR="00F70C33" w:rsidRPr="000D7572" w:rsidRDefault="00F70C33" w:rsidP="002A5195">
            <w:pPr>
              <w:pStyle w:val="a5"/>
              <w:numPr>
                <w:ilvl w:val="0"/>
                <w:numId w:val="20"/>
              </w:numPr>
              <w:jc w:val="both"/>
              <w:rPr>
                <w:rFonts w:ascii="Times New Roman" w:hAnsi="Times New Roman"/>
              </w:rPr>
            </w:pPr>
          </w:p>
        </w:tc>
        <w:tc>
          <w:tcPr>
            <w:tcW w:w="3248" w:type="dxa"/>
            <w:vMerge/>
          </w:tcPr>
          <w:p w:rsidR="00F70C33" w:rsidRPr="000D7572" w:rsidRDefault="00F70C33" w:rsidP="00BC6405">
            <w:pPr>
              <w:widowControl/>
              <w:autoSpaceDE/>
              <w:autoSpaceDN/>
              <w:adjustRightInd/>
              <w:jc w:val="both"/>
              <w:rPr>
                <w:rFonts w:eastAsia="Times New Roman"/>
                <w:lang w:val="ru-RU"/>
              </w:rPr>
            </w:pPr>
          </w:p>
        </w:tc>
        <w:tc>
          <w:tcPr>
            <w:tcW w:w="4461" w:type="dxa"/>
            <w:vAlign w:val="center"/>
          </w:tcPr>
          <w:p w:rsidR="00F70C33" w:rsidRPr="000D7572" w:rsidRDefault="00F70C33" w:rsidP="00BC6405">
            <w:pPr>
              <w:widowControl/>
              <w:tabs>
                <w:tab w:val="left" w:pos="0"/>
              </w:tabs>
              <w:autoSpaceDE/>
              <w:autoSpaceDN/>
              <w:adjustRightInd/>
              <w:rPr>
                <w:rFonts w:eastAsia="Times New Roman"/>
                <w:sz w:val="22"/>
                <w:szCs w:val="22"/>
                <w:lang w:val="ru-RU"/>
              </w:rPr>
            </w:pPr>
            <w:r w:rsidRPr="000D7572">
              <w:rPr>
                <w:rFonts w:eastAsia="Times New Roman"/>
                <w:sz w:val="22"/>
                <w:szCs w:val="22"/>
                <w:lang w:val="ru-RU"/>
              </w:rPr>
              <w:t>Участие  в военных сборах с юношами 10 классов</w:t>
            </w:r>
          </w:p>
        </w:tc>
        <w:tc>
          <w:tcPr>
            <w:tcW w:w="1925" w:type="dxa"/>
          </w:tcPr>
          <w:p w:rsidR="00F70C33" w:rsidRPr="000D7572" w:rsidRDefault="00F70C33" w:rsidP="00BC6405">
            <w:pPr>
              <w:widowControl/>
              <w:autoSpaceDE/>
              <w:autoSpaceDN/>
              <w:adjustRightInd/>
              <w:jc w:val="center"/>
              <w:rPr>
                <w:rFonts w:eastAsia="Times New Roman"/>
                <w:lang w:val="ru-RU"/>
              </w:rPr>
            </w:pPr>
            <w:r w:rsidRPr="000D7572">
              <w:rPr>
                <w:rFonts w:eastAsia="Times New Roman"/>
                <w:lang w:val="ru-RU"/>
              </w:rPr>
              <w:t>июнь</w:t>
            </w:r>
          </w:p>
        </w:tc>
      </w:tr>
      <w:tr w:rsidR="00F70C33" w:rsidRPr="000D7572" w:rsidTr="00BC6405">
        <w:tc>
          <w:tcPr>
            <w:tcW w:w="503" w:type="dxa"/>
          </w:tcPr>
          <w:p w:rsidR="00F70C33" w:rsidRPr="000D7572" w:rsidRDefault="00F70C33" w:rsidP="002A5195">
            <w:pPr>
              <w:pStyle w:val="a5"/>
              <w:numPr>
                <w:ilvl w:val="0"/>
                <w:numId w:val="20"/>
              </w:numPr>
              <w:jc w:val="both"/>
              <w:rPr>
                <w:rFonts w:ascii="Times New Roman" w:hAnsi="Times New Roman"/>
              </w:rPr>
            </w:pPr>
          </w:p>
        </w:tc>
        <w:tc>
          <w:tcPr>
            <w:tcW w:w="3248" w:type="dxa"/>
            <w:vMerge/>
          </w:tcPr>
          <w:p w:rsidR="00F70C33" w:rsidRPr="000D7572" w:rsidRDefault="00F70C33" w:rsidP="00BC6405">
            <w:pPr>
              <w:widowControl/>
              <w:autoSpaceDE/>
              <w:autoSpaceDN/>
              <w:adjustRightInd/>
              <w:jc w:val="both"/>
              <w:rPr>
                <w:rFonts w:eastAsia="Times New Roman"/>
                <w:lang w:val="ru-RU"/>
              </w:rPr>
            </w:pPr>
          </w:p>
        </w:tc>
        <w:tc>
          <w:tcPr>
            <w:tcW w:w="4461" w:type="dxa"/>
            <w:vAlign w:val="center"/>
          </w:tcPr>
          <w:p w:rsidR="00F70C33" w:rsidRPr="000D7572" w:rsidRDefault="00F70C33" w:rsidP="00BC6405">
            <w:pPr>
              <w:widowControl/>
              <w:tabs>
                <w:tab w:val="left" w:pos="0"/>
              </w:tabs>
              <w:autoSpaceDE/>
              <w:autoSpaceDN/>
              <w:adjustRightInd/>
              <w:rPr>
                <w:rFonts w:eastAsia="Times New Roman"/>
                <w:sz w:val="22"/>
                <w:szCs w:val="22"/>
                <w:lang w:val="ru-RU"/>
              </w:rPr>
            </w:pPr>
            <w:r w:rsidRPr="000D7572">
              <w:rPr>
                <w:rFonts w:eastAsia="Times New Roman"/>
                <w:sz w:val="22"/>
                <w:szCs w:val="22"/>
                <w:lang w:val="ru-RU"/>
              </w:rPr>
              <w:t>Участие в работе городского клуба «Патриот»</w:t>
            </w:r>
          </w:p>
        </w:tc>
        <w:tc>
          <w:tcPr>
            <w:tcW w:w="1925" w:type="dxa"/>
          </w:tcPr>
          <w:p w:rsidR="00F70C33" w:rsidRPr="000D7572" w:rsidRDefault="00F70C33" w:rsidP="00BC6405">
            <w:pPr>
              <w:widowControl/>
              <w:autoSpaceDE/>
              <w:autoSpaceDN/>
              <w:adjustRightInd/>
              <w:jc w:val="center"/>
              <w:rPr>
                <w:rFonts w:eastAsia="Times New Roman"/>
                <w:lang w:val="ru-RU"/>
              </w:rPr>
            </w:pPr>
            <w:r w:rsidRPr="000D7572">
              <w:rPr>
                <w:rFonts w:eastAsia="Times New Roman"/>
                <w:lang w:val="ru-RU"/>
              </w:rPr>
              <w:t>в течение года</w:t>
            </w:r>
          </w:p>
        </w:tc>
      </w:tr>
    </w:tbl>
    <w:p w:rsidR="00F70C33" w:rsidRPr="000D7572" w:rsidRDefault="00F70C33" w:rsidP="00F70C33">
      <w:pPr>
        <w:widowControl/>
        <w:shd w:val="clear" w:color="auto" w:fill="FFFFFF"/>
        <w:contextualSpacing/>
        <w:jc w:val="both"/>
        <w:rPr>
          <w:rFonts w:eastAsia="Times New Roman"/>
          <w:lang w:val="ru-RU"/>
        </w:rPr>
      </w:pPr>
      <w:r w:rsidRPr="000D7572">
        <w:rPr>
          <w:rFonts w:eastAsia="Times New Roman"/>
          <w:b/>
          <w:bCs/>
          <w:lang w:val="ru-RU"/>
        </w:rPr>
        <w:t>Совместная педагогическая деятельность семьи и школы:</w:t>
      </w:r>
    </w:p>
    <w:p w:rsidR="00F70C33" w:rsidRPr="000D7572" w:rsidRDefault="00F70C33" w:rsidP="002A5195">
      <w:pPr>
        <w:pStyle w:val="a5"/>
        <w:numPr>
          <w:ilvl w:val="0"/>
          <w:numId w:val="21"/>
        </w:numPr>
        <w:shd w:val="clear" w:color="auto" w:fill="FFFFFF"/>
        <w:ind w:left="1068"/>
        <w:jc w:val="both"/>
        <w:rPr>
          <w:rFonts w:ascii="Times New Roman" w:hAnsi="Times New Roman"/>
        </w:rPr>
      </w:pPr>
      <w:r w:rsidRPr="000D7572">
        <w:rPr>
          <w:rFonts w:ascii="Times New Roman" w:hAnsi="Times New Roman"/>
        </w:rPr>
        <w:t>организация встреч учащихся школы с родителями-военнослужащими;</w:t>
      </w:r>
    </w:p>
    <w:p w:rsidR="00F70C33" w:rsidRPr="000D7572" w:rsidRDefault="00F70C33" w:rsidP="002A5195">
      <w:pPr>
        <w:pStyle w:val="a5"/>
        <w:numPr>
          <w:ilvl w:val="0"/>
          <w:numId w:val="21"/>
        </w:numPr>
        <w:shd w:val="clear" w:color="auto" w:fill="FFFFFF"/>
        <w:ind w:left="1068"/>
        <w:jc w:val="both"/>
        <w:rPr>
          <w:rFonts w:ascii="Times New Roman" w:hAnsi="Times New Roman"/>
        </w:rPr>
      </w:pPr>
      <w:r w:rsidRPr="000D7572">
        <w:rPr>
          <w:rFonts w:ascii="Times New Roman" w:hAnsi="Times New Roman"/>
        </w:rPr>
        <w:t>посещение семей, в которых есть ветераны войны;</w:t>
      </w:r>
    </w:p>
    <w:p w:rsidR="00F70C33" w:rsidRPr="000D7572" w:rsidRDefault="00F70C33" w:rsidP="002A5195">
      <w:pPr>
        <w:pStyle w:val="a5"/>
        <w:numPr>
          <w:ilvl w:val="0"/>
          <w:numId w:val="21"/>
        </w:numPr>
        <w:shd w:val="clear" w:color="auto" w:fill="FFFFFF"/>
        <w:ind w:left="1068"/>
        <w:jc w:val="both"/>
        <w:rPr>
          <w:rFonts w:ascii="Times New Roman" w:hAnsi="Times New Roman"/>
        </w:rPr>
      </w:pPr>
      <w:r w:rsidRPr="000D7572">
        <w:rPr>
          <w:rFonts w:ascii="Times New Roman" w:hAnsi="Times New Roman"/>
        </w:rPr>
        <w:t>привлечение родителей к подготовке и проведению праздников, мероприятий;</w:t>
      </w:r>
    </w:p>
    <w:p w:rsidR="00F70C33" w:rsidRPr="000D7572" w:rsidRDefault="00F70C33" w:rsidP="002A5195">
      <w:pPr>
        <w:pStyle w:val="a5"/>
        <w:numPr>
          <w:ilvl w:val="0"/>
          <w:numId w:val="21"/>
        </w:numPr>
        <w:shd w:val="clear" w:color="auto" w:fill="FFFFFF"/>
        <w:ind w:left="1068"/>
        <w:jc w:val="both"/>
        <w:rPr>
          <w:rFonts w:ascii="Times New Roman" w:hAnsi="Times New Roman"/>
        </w:rPr>
      </w:pPr>
      <w:r w:rsidRPr="000D7572">
        <w:rPr>
          <w:rFonts w:ascii="Times New Roman" w:hAnsi="Times New Roman"/>
        </w:rPr>
        <w:t>изучение семейных традиций;</w:t>
      </w:r>
    </w:p>
    <w:p w:rsidR="00F70C33" w:rsidRPr="000D7572" w:rsidRDefault="00F70C33" w:rsidP="002A5195">
      <w:pPr>
        <w:pStyle w:val="a5"/>
        <w:numPr>
          <w:ilvl w:val="0"/>
          <w:numId w:val="21"/>
        </w:numPr>
        <w:shd w:val="clear" w:color="auto" w:fill="FFFFFF"/>
        <w:ind w:left="1068"/>
        <w:jc w:val="both"/>
        <w:rPr>
          <w:rFonts w:ascii="Times New Roman" w:hAnsi="Times New Roman"/>
        </w:rPr>
      </w:pPr>
      <w:r w:rsidRPr="000D7572">
        <w:rPr>
          <w:rFonts w:ascii="Times New Roman" w:hAnsi="Times New Roman"/>
        </w:rPr>
        <w:t>организация и проведение семейных встреч, конкурсов и викторин;</w:t>
      </w:r>
    </w:p>
    <w:p w:rsidR="00F70C33" w:rsidRPr="000D7572" w:rsidRDefault="00F70C33" w:rsidP="002A5195">
      <w:pPr>
        <w:pStyle w:val="a5"/>
        <w:numPr>
          <w:ilvl w:val="0"/>
          <w:numId w:val="21"/>
        </w:numPr>
        <w:shd w:val="clear" w:color="auto" w:fill="FFFFFF"/>
        <w:ind w:left="1068"/>
        <w:jc w:val="both"/>
        <w:rPr>
          <w:rFonts w:ascii="Times New Roman" w:hAnsi="Times New Roman"/>
        </w:rPr>
      </w:pPr>
      <w:r w:rsidRPr="000D7572">
        <w:rPr>
          <w:rFonts w:ascii="Times New Roman" w:hAnsi="Times New Roman"/>
        </w:rPr>
        <w:t>организация совместных экскурсий в музеи;</w:t>
      </w:r>
    </w:p>
    <w:p w:rsidR="00F70C33" w:rsidRPr="000D7572" w:rsidRDefault="00F70C33" w:rsidP="002A5195">
      <w:pPr>
        <w:pStyle w:val="a5"/>
        <w:numPr>
          <w:ilvl w:val="0"/>
          <w:numId w:val="21"/>
        </w:numPr>
        <w:shd w:val="clear" w:color="auto" w:fill="FFFFFF"/>
        <w:ind w:left="1068"/>
        <w:jc w:val="both"/>
        <w:rPr>
          <w:rFonts w:ascii="Times New Roman" w:hAnsi="Times New Roman"/>
        </w:rPr>
      </w:pPr>
      <w:r w:rsidRPr="000D7572">
        <w:rPr>
          <w:rFonts w:ascii="Times New Roman" w:hAnsi="Times New Roman"/>
        </w:rPr>
        <w:t>совместные проекты.</w:t>
      </w:r>
    </w:p>
    <w:p w:rsidR="00F70C33" w:rsidRPr="000D7572" w:rsidRDefault="00F70C33" w:rsidP="00F70C33">
      <w:pPr>
        <w:widowControl/>
        <w:shd w:val="clear" w:color="auto" w:fill="FFFFFF"/>
        <w:contextualSpacing/>
        <w:jc w:val="both"/>
        <w:rPr>
          <w:rFonts w:eastAsia="Times New Roman"/>
          <w:lang w:val="ru-RU"/>
        </w:rPr>
      </w:pPr>
      <w:r w:rsidRPr="000D7572">
        <w:rPr>
          <w:rFonts w:eastAsia="Times New Roman"/>
          <w:b/>
          <w:bCs/>
          <w:lang w:val="ru-RU"/>
        </w:rPr>
        <w:t>Планируемые результаты:</w:t>
      </w:r>
    </w:p>
    <w:p w:rsidR="00F70C33" w:rsidRPr="000D7572" w:rsidRDefault="00F70C33" w:rsidP="00F70C33">
      <w:pPr>
        <w:widowControl/>
        <w:shd w:val="clear" w:color="auto" w:fill="FFFFFF"/>
        <w:ind w:firstLine="567"/>
        <w:jc w:val="both"/>
        <w:rPr>
          <w:rFonts w:eastAsia="Times New Roman"/>
          <w:lang w:val="ru-RU"/>
        </w:rPr>
      </w:pPr>
      <w:r w:rsidRPr="000D7572">
        <w:rPr>
          <w:rFonts w:eastAsia="Times New Roman"/>
          <w:lang w:val="ru-RU"/>
        </w:rPr>
        <w:t>В школе создана система гражданско-патриотического и правового воспитания, способствующая осознанию детьми их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w:t>
      </w:r>
    </w:p>
    <w:p w:rsidR="00F70C33" w:rsidRPr="000D7572" w:rsidRDefault="00F70C33" w:rsidP="00F70C33">
      <w:pPr>
        <w:widowControl/>
        <w:shd w:val="clear" w:color="auto" w:fill="FFFFFF"/>
        <w:ind w:firstLine="567"/>
        <w:jc w:val="both"/>
        <w:rPr>
          <w:rFonts w:eastAsia="Times New Roman"/>
          <w:lang w:val="ru-RU"/>
        </w:rPr>
      </w:pPr>
      <w:r w:rsidRPr="000D7572">
        <w:rPr>
          <w:rFonts w:eastAsia="Times New Roman"/>
          <w:lang w:val="ru-RU"/>
        </w:rPr>
        <w:t>В школе формируется личность, осознающая себя частью общества и гражданином своего Отечества, овладевающая следующими компетенциями:</w:t>
      </w:r>
    </w:p>
    <w:p w:rsidR="00F70C33" w:rsidRPr="000D7572" w:rsidRDefault="00F70C33" w:rsidP="002A5195">
      <w:pPr>
        <w:pStyle w:val="a5"/>
        <w:numPr>
          <w:ilvl w:val="0"/>
          <w:numId w:val="22"/>
        </w:numPr>
        <w:shd w:val="clear" w:color="auto" w:fill="FFFFFF"/>
        <w:ind w:left="488" w:firstLine="357"/>
        <w:jc w:val="both"/>
        <w:rPr>
          <w:rFonts w:ascii="Times New Roman" w:hAnsi="Times New Roman"/>
        </w:rPr>
      </w:pPr>
      <w:r w:rsidRPr="000D7572">
        <w:rPr>
          <w:rFonts w:ascii="Times New Roman" w:hAnsi="Times New Roman"/>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w:t>
      </w:r>
    </w:p>
    <w:p w:rsidR="00F70C33" w:rsidRPr="000D7572" w:rsidRDefault="00F70C33" w:rsidP="002A5195">
      <w:pPr>
        <w:pStyle w:val="a5"/>
        <w:numPr>
          <w:ilvl w:val="0"/>
          <w:numId w:val="22"/>
        </w:numPr>
        <w:shd w:val="clear" w:color="auto" w:fill="FFFFFF"/>
        <w:ind w:left="488" w:firstLine="357"/>
        <w:jc w:val="both"/>
        <w:rPr>
          <w:rFonts w:ascii="Times New Roman" w:hAnsi="Times New Roman"/>
        </w:rPr>
      </w:pPr>
      <w:r w:rsidRPr="000D7572">
        <w:rPr>
          <w:rFonts w:ascii="Times New Roman" w:hAnsi="Times New Roman"/>
        </w:rPr>
        <w:t>знания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F70C33" w:rsidRPr="000D7572" w:rsidRDefault="00F70C33" w:rsidP="002A5195">
      <w:pPr>
        <w:pStyle w:val="a5"/>
        <w:numPr>
          <w:ilvl w:val="0"/>
          <w:numId w:val="22"/>
        </w:numPr>
        <w:shd w:val="clear" w:color="auto" w:fill="FFFFFF"/>
        <w:ind w:left="488" w:firstLine="357"/>
        <w:jc w:val="both"/>
        <w:rPr>
          <w:rFonts w:ascii="Times New Roman" w:hAnsi="Times New Roman"/>
        </w:rPr>
      </w:pPr>
      <w:r w:rsidRPr="000D7572">
        <w:rPr>
          <w:rFonts w:ascii="Times New Roman" w:hAnsi="Times New Roman"/>
        </w:rPr>
        <w:t>опыт постижения ценностей гражданского общества, национальной истории и культуры;</w:t>
      </w:r>
    </w:p>
    <w:p w:rsidR="00F70C33" w:rsidRPr="000D7572" w:rsidRDefault="00F70C33" w:rsidP="002A5195">
      <w:pPr>
        <w:pStyle w:val="a5"/>
        <w:numPr>
          <w:ilvl w:val="0"/>
          <w:numId w:val="22"/>
        </w:numPr>
        <w:shd w:val="clear" w:color="auto" w:fill="FFFFFF"/>
        <w:ind w:left="488" w:firstLine="357"/>
        <w:jc w:val="both"/>
        <w:rPr>
          <w:rFonts w:ascii="Times New Roman" w:hAnsi="Times New Roman"/>
        </w:rPr>
      </w:pPr>
      <w:r w:rsidRPr="000D7572">
        <w:rPr>
          <w:rFonts w:ascii="Times New Roman" w:hAnsi="Times New Roman"/>
        </w:rPr>
        <w:t>опыт ролевого взаимодействия и реализации гражданской, патриотической позиции;</w:t>
      </w:r>
    </w:p>
    <w:p w:rsidR="00F70C33" w:rsidRPr="000D7572" w:rsidRDefault="00F70C33" w:rsidP="002A5195">
      <w:pPr>
        <w:pStyle w:val="a5"/>
        <w:numPr>
          <w:ilvl w:val="0"/>
          <w:numId w:val="22"/>
        </w:numPr>
        <w:shd w:val="clear" w:color="auto" w:fill="FFFFFF"/>
        <w:ind w:left="488" w:firstLine="357"/>
        <w:jc w:val="both"/>
        <w:rPr>
          <w:rFonts w:ascii="Times New Roman" w:hAnsi="Times New Roman"/>
        </w:rPr>
      </w:pPr>
      <w:r w:rsidRPr="000D7572">
        <w:rPr>
          <w:rFonts w:ascii="Times New Roman" w:hAnsi="Times New Roman"/>
        </w:rPr>
        <w:t>опыт социальной и межкультурной коммуникации;</w:t>
      </w:r>
    </w:p>
    <w:p w:rsidR="00F70C33" w:rsidRPr="000D7572" w:rsidRDefault="00F70C33" w:rsidP="002A5195">
      <w:pPr>
        <w:pStyle w:val="a5"/>
        <w:numPr>
          <w:ilvl w:val="0"/>
          <w:numId w:val="22"/>
        </w:numPr>
        <w:shd w:val="clear" w:color="auto" w:fill="FFFFFF"/>
        <w:ind w:left="488" w:firstLine="357"/>
        <w:jc w:val="both"/>
        <w:rPr>
          <w:rFonts w:ascii="Times New Roman" w:hAnsi="Times New Roman"/>
        </w:rPr>
      </w:pPr>
      <w:r w:rsidRPr="000D7572">
        <w:rPr>
          <w:rFonts w:ascii="Times New Roman" w:hAnsi="Times New Roman"/>
        </w:rPr>
        <w:t>знания о правах и обязанностях человека, гражданина, семьянина, товарища.</w:t>
      </w:r>
    </w:p>
    <w:p w:rsidR="00F70C33" w:rsidRPr="000D7572" w:rsidRDefault="00F70C33" w:rsidP="00F70C33">
      <w:pPr>
        <w:widowControl/>
        <w:shd w:val="clear" w:color="auto" w:fill="FFFFFF"/>
        <w:jc w:val="center"/>
        <w:rPr>
          <w:rFonts w:eastAsia="Times New Roman"/>
          <w:b/>
          <w:bCs/>
          <w:lang w:val="ru-RU"/>
        </w:rPr>
      </w:pPr>
      <w:r w:rsidRPr="000D7572">
        <w:rPr>
          <w:rFonts w:eastAsia="Times New Roman"/>
          <w:b/>
          <w:bCs/>
          <w:i/>
          <w:lang w:val="ru-RU"/>
        </w:rPr>
        <w:t xml:space="preserve">Направление 2 – </w:t>
      </w:r>
      <w:r w:rsidRPr="000D7572">
        <w:rPr>
          <w:rFonts w:eastAsia="Times New Roman"/>
          <w:b/>
          <w:lang w:val="ru-RU"/>
        </w:rPr>
        <w:t>личностно-социально-деятельностное</w:t>
      </w:r>
      <w:r w:rsidRPr="000D7572">
        <w:rPr>
          <w:rFonts w:eastAsia="Times New Roman"/>
          <w:b/>
          <w:bCs/>
          <w:iCs/>
          <w:lang w:val="ru-RU"/>
        </w:rPr>
        <w:t xml:space="preserve"> воспитание</w:t>
      </w:r>
    </w:p>
    <w:p w:rsidR="00F70C33" w:rsidRPr="000D7572" w:rsidRDefault="00F70C33" w:rsidP="00F70C33">
      <w:pPr>
        <w:widowControl/>
        <w:shd w:val="clear" w:color="auto" w:fill="FFFFFF"/>
        <w:jc w:val="center"/>
        <w:rPr>
          <w:rFonts w:eastAsia="Times New Roman"/>
          <w:b/>
          <w:i/>
          <w:lang w:val="ru-RU"/>
        </w:rPr>
      </w:pPr>
      <w:r w:rsidRPr="000D7572">
        <w:rPr>
          <w:rFonts w:eastAsia="Times New Roman"/>
          <w:b/>
          <w:bCs/>
          <w:i/>
          <w:lang w:val="ru-RU"/>
        </w:rPr>
        <w:t>(в</w:t>
      </w:r>
      <w:r w:rsidRPr="000D7572">
        <w:rPr>
          <w:rFonts w:eastAsia="Times New Roman"/>
          <w:b/>
          <w:i/>
          <w:lang w:val="ru-RU"/>
        </w:rPr>
        <w:t>оспитание социальной ответственности и компетентности)</w:t>
      </w:r>
    </w:p>
    <w:p w:rsidR="00F70C33" w:rsidRPr="000D7572" w:rsidRDefault="00F70C33" w:rsidP="002A5195">
      <w:pPr>
        <w:pStyle w:val="a5"/>
        <w:numPr>
          <w:ilvl w:val="0"/>
          <w:numId w:val="35"/>
        </w:numPr>
        <w:tabs>
          <w:tab w:val="left" w:pos="426"/>
        </w:tabs>
        <w:ind w:left="357" w:firstLine="357"/>
        <w:jc w:val="both"/>
        <w:rPr>
          <w:rFonts w:ascii="Times New Roman" w:hAnsi="Times New Roman"/>
        </w:rPr>
      </w:pPr>
      <w:r w:rsidRPr="000D7572">
        <w:rPr>
          <w:rFonts w:ascii="Times New Roman" w:hAnsi="Times New Roman"/>
        </w:rPr>
        <w:t>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F70C33" w:rsidRPr="000D7572" w:rsidRDefault="00F70C33" w:rsidP="002A5195">
      <w:pPr>
        <w:pStyle w:val="a5"/>
        <w:numPr>
          <w:ilvl w:val="0"/>
          <w:numId w:val="35"/>
        </w:numPr>
        <w:tabs>
          <w:tab w:val="left" w:pos="426"/>
        </w:tabs>
        <w:ind w:left="357" w:firstLine="357"/>
        <w:jc w:val="both"/>
        <w:rPr>
          <w:rFonts w:ascii="Times New Roman" w:hAnsi="Times New Roman"/>
        </w:rPr>
      </w:pPr>
      <w:r w:rsidRPr="000D7572">
        <w:rPr>
          <w:rFonts w:ascii="Times New Roman" w:hAnsi="Times New Roman"/>
        </w:rPr>
        <w:t>усвоение позитивного социального опыта, образцов поведения подростков и молодёжи в современном мире;</w:t>
      </w:r>
    </w:p>
    <w:p w:rsidR="00F70C33" w:rsidRPr="000D7572" w:rsidRDefault="00F70C33" w:rsidP="002A5195">
      <w:pPr>
        <w:pStyle w:val="a5"/>
        <w:numPr>
          <w:ilvl w:val="0"/>
          <w:numId w:val="35"/>
        </w:numPr>
        <w:tabs>
          <w:tab w:val="left" w:pos="426"/>
        </w:tabs>
        <w:ind w:left="357" w:firstLine="357"/>
        <w:jc w:val="both"/>
        <w:rPr>
          <w:rFonts w:ascii="Times New Roman" w:hAnsi="Times New Roman"/>
        </w:rPr>
      </w:pPr>
      <w:r w:rsidRPr="000D7572">
        <w:rPr>
          <w:rFonts w:ascii="Times New Roman" w:hAnsi="Times New Roman"/>
        </w:rPr>
        <w:t>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F70C33" w:rsidRPr="000D7572" w:rsidRDefault="00F70C33" w:rsidP="002A5195">
      <w:pPr>
        <w:pStyle w:val="a5"/>
        <w:numPr>
          <w:ilvl w:val="0"/>
          <w:numId w:val="35"/>
        </w:numPr>
        <w:tabs>
          <w:tab w:val="left" w:pos="426"/>
        </w:tabs>
        <w:ind w:left="357" w:firstLine="357"/>
        <w:jc w:val="both"/>
        <w:rPr>
          <w:rFonts w:ascii="Times New Roman" w:hAnsi="Times New Roman"/>
        </w:rPr>
      </w:pPr>
      <w:r w:rsidRPr="000D7572">
        <w:rPr>
          <w:rFonts w:ascii="Times New Roman" w:hAnsi="Times New Roman"/>
        </w:rPr>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F70C33" w:rsidRPr="000D7572" w:rsidRDefault="00F70C33" w:rsidP="002A5195">
      <w:pPr>
        <w:pStyle w:val="a5"/>
        <w:numPr>
          <w:ilvl w:val="0"/>
          <w:numId w:val="35"/>
        </w:numPr>
        <w:tabs>
          <w:tab w:val="left" w:pos="426"/>
        </w:tabs>
        <w:ind w:left="357" w:firstLine="357"/>
        <w:jc w:val="both"/>
        <w:rPr>
          <w:rFonts w:ascii="Times New Roman" w:hAnsi="Times New Roman"/>
        </w:rPr>
      </w:pPr>
      <w:r w:rsidRPr="000D7572">
        <w:rPr>
          <w:rFonts w:ascii="Times New Roman" w:hAnsi="Times New Roman"/>
        </w:rPr>
        <w:t>осознанное принятие основных социальных ролей, соответствующих подростковому возрасту:</w:t>
      </w:r>
    </w:p>
    <w:p w:rsidR="00F70C33" w:rsidRPr="000D7572" w:rsidRDefault="00F70C33" w:rsidP="002A5195">
      <w:pPr>
        <w:pStyle w:val="a5"/>
        <w:numPr>
          <w:ilvl w:val="0"/>
          <w:numId w:val="36"/>
        </w:numPr>
        <w:tabs>
          <w:tab w:val="left" w:pos="426"/>
        </w:tabs>
        <w:jc w:val="both"/>
        <w:rPr>
          <w:rFonts w:ascii="Times New Roman" w:hAnsi="Times New Roman"/>
        </w:rPr>
      </w:pPr>
      <w:r w:rsidRPr="000D7572">
        <w:rPr>
          <w:rFonts w:ascii="Times New Roman" w:hAnsi="Times New Roman"/>
        </w:rPr>
        <w:t>социальные роли в семье: сына (дочери), брата (сестры), помощника, ответственного хозяина (хозяйки), наследника (наследницы);</w:t>
      </w:r>
    </w:p>
    <w:p w:rsidR="00F70C33" w:rsidRPr="000D7572" w:rsidRDefault="00F70C33" w:rsidP="002A5195">
      <w:pPr>
        <w:pStyle w:val="a5"/>
        <w:numPr>
          <w:ilvl w:val="0"/>
          <w:numId w:val="36"/>
        </w:numPr>
        <w:tabs>
          <w:tab w:val="left" w:pos="426"/>
        </w:tabs>
        <w:jc w:val="both"/>
        <w:rPr>
          <w:rFonts w:ascii="Times New Roman" w:hAnsi="Times New Roman"/>
        </w:rPr>
      </w:pPr>
      <w:r w:rsidRPr="000D7572">
        <w:rPr>
          <w:rFonts w:ascii="Times New Roman" w:hAnsi="Times New Roman"/>
        </w:rPr>
        <w:t>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F70C33" w:rsidRPr="000D7572" w:rsidRDefault="00F70C33" w:rsidP="002A5195">
      <w:pPr>
        <w:pStyle w:val="a5"/>
        <w:numPr>
          <w:ilvl w:val="0"/>
          <w:numId w:val="36"/>
        </w:numPr>
        <w:tabs>
          <w:tab w:val="left" w:pos="426"/>
        </w:tabs>
        <w:jc w:val="both"/>
        <w:rPr>
          <w:rFonts w:ascii="Times New Roman" w:hAnsi="Times New Roman"/>
        </w:rPr>
      </w:pPr>
      <w:r w:rsidRPr="000D7572">
        <w:rPr>
          <w:rFonts w:ascii="Times New Roman" w:hAnsi="Times New Roman"/>
        </w:rPr>
        <w:t>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F70C33" w:rsidRPr="000D7572" w:rsidRDefault="00F70C33" w:rsidP="002A5195">
      <w:pPr>
        <w:pStyle w:val="a5"/>
        <w:numPr>
          <w:ilvl w:val="0"/>
          <w:numId w:val="36"/>
        </w:numPr>
        <w:tabs>
          <w:tab w:val="left" w:pos="426"/>
        </w:tabs>
        <w:jc w:val="both"/>
        <w:rPr>
          <w:rFonts w:ascii="Times New Roman" w:hAnsi="Times New Roman"/>
        </w:rPr>
      </w:pPr>
      <w:r w:rsidRPr="000D7572">
        <w:rPr>
          <w:rFonts w:ascii="Times New Roman" w:hAnsi="Times New Roman"/>
        </w:rPr>
        <w:t>формирование собственного конструктивного стиля общественного поведения.</w:t>
      </w:r>
    </w:p>
    <w:p w:rsidR="00F70C33" w:rsidRPr="000D7572" w:rsidRDefault="00F70C33" w:rsidP="00F70C33">
      <w:pPr>
        <w:widowControl/>
        <w:tabs>
          <w:tab w:val="left" w:pos="426"/>
        </w:tabs>
        <w:autoSpaceDE/>
        <w:autoSpaceDN/>
        <w:adjustRightInd/>
        <w:ind w:firstLine="426"/>
        <w:jc w:val="both"/>
        <w:rPr>
          <w:rFonts w:eastAsia="Times New Roman"/>
          <w:lang w:val="ru-RU"/>
        </w:rPr>
      </w:pPr>
    </w:p>
    <w:tbl>
      <w:tblPr>
        <w:tblStyle w:val="ab"/>
        <w:tblW w:w="0" w:type="auto"/>
        <w:tblLook w:val="04A0" w:firstRow="1" w:lastRow="0" w:firstColumn="1" w:lastColumn="0" w:noHBand="0" w:noVBand="1"/>
      </w:tblPr>
      <w:tblGrid>
        <w:gridCol w:w="503"/>
        <w:gridCol w:w="3256"/>
        <w:gridCol w:w="4454"/>
        <w:gridCol w:w="1924"/>
      </w:tblGrid>
      <w:tr w:rsidR="00F70C33" w:rsidRPr="000D7572" w:rsidTr="00BC6405">
        <w:tc>
          <w:tcPr>
            <w:tcW w:w="503" w:type="dxa"/>
          </w:tcPr>
          <w:p w:rsidR="00F70C33" w:rsidRPr="000D7572" w:rsidRDefault="00F70C33" w:rsidP="00BC6405">
            <w:pPr>
              <w:widowControl/>
              <w:autoSpaceDE/>
              <w:autoSpaceDN/>
              <w:adjustRightInd/>
              <w:jc w:val="center"/>
              <w:rPr>
                <w:rFonts w:eastAsia="Times New Roman"/>
                <w:b/>
                <w:sz w:val="20"/>
                <w:szCs w:val="20"/>
                <w:lang w:val="ru-RU"/>
              </w:rPr>
            </w:pPr>
            <w:r w:rsidRPr="000D7572">
              <w:rPr>
                <w:rFonts w:eastAsia="Times New Roman"/>
                <w:b/>
                <w:sz w:val="20"/>
                <w:szCs w:val="20"/>
                <w:lang w:val="ru-RU"/>
              </w:rPr>
              <w:t>№ п/п</w:t>
            </w:r>
          </w:p>
        </w:tc>
        <w:tc>
          <w:tcPr>
            <w:tcW w:w="3291" w:type="dxa"/>
          </w:tcPr>
          <w:p w:rsidR="00F70C33" w:rsidRPr="000D7572" w:rsidRDefault="00F70C33" w:rsidP="00BC6405">
            <w:pPr>
              <w:pStyle w:val="a4"/>
              <w:jc w:val="center"/>
              <w:rPr>
                <w:rFonts w:ascii="Times New Roman" w:hAnsi="Times New Roman" w:cs="Times New Roman"/>
                <w:b/>
              </w:rPr>
            </w:pPr>
            <w:r w:rsidRPr="000D7572">
              <w:rPr>
                <w:rFonts w:ascii="Times New Roman" w:hAnsi="Times New Roman" w:cs="Times New Roman"/>
                <w:b/>
              </w:rPr>
              <w:t>Воспитательные задачи</w:t>
            </w:r>
          </w:p>
        </w:tc>
        <w:tc>
          <w:tcPr>
            <w:tcW w:w="4536" w:type="dxa"/>
          </w:tcPr>
          <w:p w:rsidR="00F70C33" w:rsidRPr="000D7572" w:rsidRDefault="00F70C33" w:rsidP="00BC6405">
            <w:pPr>
              <w:widowControl/>
              <w:autoSpaceDE/>
              <w:autoSpaceDN/>
              <w:adjustRightInd/>
              <w:jc w:val="center"/>
              <w:rPr>
                <w:rFonts w:eastAsia="Times New Roman"/>
                <w:b/>
                <w:sz w:val="20"/>
                <w:szCs w:val="20"/>
                <w:lang w:val="ru-RU"/>
              </w:rPr>
            </w:pPr>
            <w:r w:rsidRPr="000D7572">
              <w:rPr>
                <w:rFonts w:eastAsia="Times New Roman"/>
                <w:b/>
                <w:sz w:val="20"/>
                <w:szCs w:val="20"/>
                <w:lang w:val="ru-RU"/>
              </w:rPr>
              <w:t>Мероприятия, содержание работы</w:t>
            </w:r>
          </w:p>
        </w:tc>
        <w:tc>
          <w:tcPr>
            <w:tcW w:w="1948" w:type="dxa"/>
          </w:tcPr>
          <w:p w:rsidR="00F70C33" w:rsidRPr="000D7572" w:rsidRDefault="00F70C33" w:rsidP="00BC6405">
            <w:pPr>
              <w:widowControl/>
              <w:autoSpaceDE/>
              <w:autoSpaceDN/>
              <w:adjustRightInd/>
              <w:jc w:val="center"/>
              <w:rPr>
                <w:rFonts w:eastAsia="Times New Roman"/>
                <w:b/>
                <w:sz w:val="20"/>
                <w:szCs w:val="20"/>
                <w:lang w:val="ru-RU"/>
              </w:rPr>
            </w:pPr>
            <w:r w:rsidRPr="000D7572">
              <w:rPr>
                <w:rFonts w:eastAsia="Times New Roman"/>
                <w:b/>
                <w:sz w:val="20"/>
                <w:szCs w:val="20"/>
                <w:lang w:val="ru-RU"/>
              </w:rPr>
              <w:t>Сроки</w:t>
            </w:r>
          </w:p>
        </w:tc>
      </w:tr>
      <w:tr w:rsidR="00F70C33" w:rsidRPr="000D7572" w:rsidTr="00BC6405">
        <w:tc>
          <w:tcPr>
            <w:tcW w:w="503" w:type="dxa"/>
          </w:tcPr>
          <w:p w:rsidR="00F70C33" w:rsidRPr="000D7572" w:rsidRDefault="00F70C33" w:rsidP="002A5195">
            <w:pPr>
              <w:pStyle w:val="a5"/>
              <w:numPr>
                <w:ilvl w:val="0"/>
                <w:numId w:val="23"/>
              </w:numPr>
              <w:jc w:val="both"/>
              <w:rPr>
                <w:rFonts w:ascii="Times New Roman" w:hAnsi="Times New Roman"/>
              </w:rPr>
            </w:pPr>
          </w:p>
        </w:tc>
        <w:tc>
          <w:tcPr>
            <w:tcW w:w="3291" w:type="dxa"/>
            <w:vMerge w:val="restart"/>
          </w:tcPr>
          <w:p w:rsidR="00F70C33" w:rsidRPr="000D7572" w:rsidRDefault="00F70C33" w:rsidP="00BC6405">
            <w:pPr>
              <w:widowControl/>
              <w:autoSpaceDE/>
              <w:autoSpaceDN/>
              <w:adjustRightInd/>
              <w:rPr>
                <w:rFonts w:eastAsia="Times New Roman"/>
                <w:sz w:val="22"/>
                <w:szCs w:val="22"/>
                <w:lang w:val="ru-RU"/>
              </w:rPr>
            </w:pPr>
            <w:r w:rsidRPr="000D7572">
              <w:rPr>
                <w:rFonts w:eastAsia="Times New Roman"/>
                <w:sz w:val="22"/>
                <w:szCs w:val="22"/>
                <w:lang w:val="ru-RU"/>
              </w:rPr>
              <w:t>- формирование социальных компетенций, необходимых для конструктивного, успешного и ответственного поведения в обществе;</w:t>
            </w:r>
          </w:p>
          <w:p w:rsidR="00F70C33" w:rsidRPr="000D7572" w:rsidRDefault="00F70C33" w:rsidP="00BC6405">
            <w:pPr>
              <w:pStyle w:val="a4"/>
              <w:rPr>
                <w:rFonts w:ascii="Times New Roman" w:hAnsi="Times New Roman" w:cs="Times New Roman"/>
                <w:sz w:val="24"/>
                <w:szCs w:val="24"/>
              </w:rPr>
            </w:pPr>
            <w:r w:rsidRPr="000D7572">
              <w:rPr>
                <w:rFonts w:ascii="Times New Roman" w:hAnsi="Times New Roman" w:cs="Times New Roman"/>
                <w:sz w:val="22"/>
                <w:szCs w:val="22"/>
              </w:rPr>
              <w:t>- развитие инициативы, самостоятельности, чувства ответственности через совершенствование системы школьного ученического самоуправления</w:t>
            </w:r>
          </w:p>
        </w:tc>
        <w:tc>
          <w:tcPr>
            <w:tcW w:w="4536" w:type="dxa"/>
            <w:vAlign w:val="center"/>
          </w:tcPr>
          <w:p w:rsidR="00F70C33" w:rsidRPr="000D7572" w:rsidRDefault="00F70C33" w:rsidP="00BC6405">
            <w:pPr>
              <w:widowControl/>
              <w:autoSpaceDE/>
              <w:autoSpaceDN/>
              <w:adjustRightInd/>
              <w:rPr>
                <w:rFonts w:eastAsia="Times New Roman"/>
                <w:sz w:val="20"/>
                <w:szCs w:val="20"/>
                <w:lang w:val="ru-RU"/>
              </w:rPr>
            </w:pPr>
            <w:r w:rsidRPr="000D7572">
              <w:rPr>
                <w:rFonts w:eastAsia="Times New Roman"/>
                <w:sz w:val="20"/>
                <w:szCs w:val="20"/>
                <w:lang w:val="ru-RU"/>
              </w:rPr>
              <w:t>Конкурсы «Класс года» и «Ученик года»</w:t>
            </w:r>
          </w:p>
        </w:tc>
        <w:tc>
          <w:tcPr>
            <w:tcW w:w="1948" w:type="dxa"/>
          </w:tcPr>
          <w:p w:rsidR="00F70C33" w:rsidRPr="000D7572" w:rsidRDefault="00F70C33" w:rsidP="00BC6405">
            <w:pPr>
              <w:widowControl/>
              <w:autoSpaceDE/>
              <w:autoSpaceDN/>
              <w:adjustRightInd/>
              <w:jc w:val="center"/>
              <w:rPr>
                <w:rFonts w:eastAsia="Times New Roman"/>
                <w:lang w:val="ru-RU"/>
              </w:rPr>
            </w:pPr>
            <w:r w:rsidRPr="000D7572">
              <w:rPr>
                <w:rFonts w:eastAsia="Times New Roman"/>
                <w:lang w:val="ru-RU"/>
              </w:rPr>
              <w:t>в течение года</w:t>
            </w:r>
          </w:p>
        </w:tc>
      </w:tr>
      <w:tr w:rsidR="00F70C33" w:rsidRPr="000D7572" w:rsidTr="00BC6405">
        <w:tc>
          <w:tcPr>
            <w:tcW w:w="503" w:type="dxa"/>
          </w:tcPr>
          <w:p w:rsidR="00F70C33" w:rsidRPr="000D7572" w:rsidRDefault="00F70C33" w:rsidP="002A5195">
            <w:pPr>
              <w:pStyle w:val="a5"/>
              <w:numPr>
                <w:ilvl w:val="0"/>
                <w:numId w:val="23"/>
              </w:numPr>
              <w:jc w:val="both"/>
              <w:rPr>
                <w:rFonts w:ascii="Times New Roman" w:hAnsi="Times New Roman"/>
              </w:rPr>
            </w:pPr>
          </w:p>
        </w:tc>
        <w:tc>
          <w:tcPr>
            <w:tcW w:w="3291" w:type="dxa"/>
            <w:vMerge/>
          </w:tcPr>
          <w:p w:rsidR="00F70C33" w:rsidRPr="000D7572" w:rsidRDefault="00F70C33" w:rsidP="00BC6405">
            <w:pPr>
              <w:pStyle w:val="a4"/>
              <w:rPr>
                <w:rFonts w:ascii="Times New Roman" w:hAnsi="Times New Roman" w:cs="Times New Roman"/>
                <w:sz w:val="24"/>
                <w:szCs w:val="24"/>
              </w:rPr>
            </w:pPr>
          </w:p>
        </w:tc>
        <w:tc>
          <w:tcPr>
            <w:tcW w:w="4536" w:type="dxa"/>
            <w:vAlign w:val="center"/>
          </w:tcPr>
          <w:p w:rsidR="00F70C33" w:rsidRPr="000D7572" w:rsidRDefault="00F70C33" w:rsidP="00BC6405">
            <w:pPr>
              <w:widowControl/>
              <w:autoSpaceDE/>
              <w:autoSpaceDN/>
              <w:adjustRightInd/>
              <w:rPr>
                <w:rFonts w:eastAsia="Times New Roman"/>
                <w:sz w:val="20"/>
                <w:szCs w:val="20"/>
                <w:lang w:val="ru-RU"/>
              </w:rPr>
            </w:pPr>
            <w:r w:rsidRPr="000D7572">
              <w:rPr>
                <w:rFonts w:eastAsia="Times New Roman"/>
                <w:sz w:val="20"/>
                <w:szCs w:val="20"/>
                <w:lang w:val="ru-RU"/>
              </w:rPr>
              <w:t>День самоуправления</w:t>
            </w:r>
          </w:p>
        </w:tc>
        <w:tc>
          <w:tcPr>
            <w:tcW w:w="1948" w:type="dxa"/>
          </w:tcPr>
          <w:p w:rsidR="00F70C33" w:rsidRPr="000D7572" w:rsidRDefault="00F70C33" w:rsidP="00BC6405">
            <w:pPr>
              <w:widowControl/>
              <w:autoSpaceDE/>
              <w:autoSpaceDN/>
              <w:adjustRightInd/>
              <w:jc w:val="center"/>
              <w:rPr>
                <w:rFonts w:eastAsia="Times New Roman"/>
                <w:lang w:val="ru-RU"/>
              </w:rPr>
            </w:pPr>
            <w:r w:rsidRPr="000D7572">
              <w:rPr>
                <w:rFonts w:eastAsia="Times New Roman"/>
                <w:lang w:val="ru-RU"/>
              </w:rPr>
              <w:t>октябрь, март</w:t>
            </w:r>
          </w:p>
        </w:tc>
      </w:tr>
      <w:tr w:rsidR="00F70C33" w:rsidRPr="000D7572" w:rsidTr="00BC6405">
        <w:tc>
          <w:tcPr>
            <w:tcW w:w="503" w:type="dxa"/>
          </w:tcPr>
          <w:p w:rsidR="00F70C33" w:rsidRPr="000D7572" w:rsidRDefault="00F70C33" w:rsidP="002A5195">
            <w:pPr>
              <w:pStyle w:val="a5"/>
              <w:numPr>
                <w:ilvl w:val="0"/>
                <w:numId w:val="23"/>
              </w:numPr>
              <w:jc w:val="both"/>
              <w:rPr>
                <w:rFonts w:ascii="Times New Roman" w:hAnsi="Times New Roman"/>
              </w:rPr>
            </w:pPr>
          </w:p>
        </w:tc>
        <w:tc>
          <w:tcPr>
            <w:tcW w:w="3291" w:type="dxa"/>
            <w:vMerge/>
          </w:tcPr>
          <w:p w:rsidR="00F70C33" w:rsidRPr="000D7572" w:rsidRDefault="00F70C33" w:rsidP="00BC6405">
            <w:pPr>
              <w:pStyle w:val="a4"/>
              <w:rPr>
                <w:rFonts w:ascii="Times New Roman" w:hAnsi="Times New Roman" w:cs="Times New Roman"/>
                <w:sz w:val="24"/>
                <w:szCs w:val="24"/>
              </w:rPr>
            </w:pPr>
          </w:p>
        </w:tc>
        <w:tc>
          <w:tcPr>
            <w:tcW w:w="4536" w:type="dxa"/>
            <w:vAlign w:val="center"/>
          </w:tcPr>
          <w:p w:rsidR="00F70C33" w:rsidRPr="000D7572" w:rsidRDefault="00F70C33" w:rsidP="00BC6405">
            <w:pPr>
              <w:widowControl/>
              <w:autoSpaceDE/>
              <w:autoSpaceDN/>
              <w:adjustRightInd/>
              <w:rPr>
                <w:rFonts w:eastAsia="Times New Roman"/>
                <w:sz w:val="20"/>
                <w:szCs w:val="20"/>
                <w:lang w:val="ru-RU"/>
              </w:rPr>
            </w:pPr>
            <w:r w:rsidRPr="000D7572">
              <w:rPr>
                <w:rFonts w:eastAsia="Times New Roman"/>
                <w:sz w:val="20"/>
                <w:szCs w:val="20"/>
                <w:lang w:val="ru-RU"/>
              </w:rPr>
              <w:t>Каникулярная школа вожатых</w:t>
            </w:r>
          </w:p>
        </w:tc>
        <w:tc>
          <w:tcPr>
            <w:tcW w:w="1948" w:type="dxa"/>
          </w:tcPr>
          <w:p w:rsidR="00F70C33" w:rsidRPr="000D7572" w:rsidRDefault="00F70C33" w:rsidP="00BC6405">
            <w:pPr>
              <w:widowControl/>
              <w:autoSpaceDE/>
              <w:autoSpaceDN/>
              <w:adjustRightInd/>
              <w:jc w:val="center"/>
              <w:rPr>
                <w:rFonts w:eastAsia="Times New Roman"/>
                <w:lang w:val="ru-RU"/>
              </w:rPr>
            </w:pPr>
            <w:r w:rsidRPr="000D7572">
              <w:rPr>
                <w:rFonts w:eastAsia="Times New Roman"/>
                <w:lang w:val="ru-RU"/>
              </w:rPr>
              <w:t>в течение года</w:t>
            </w:r>
          </w:p>
        </w:tc>
      </w:tr>
      <w:tr w:rsidR="00F70C33" w:rsidRPr="000D7572" w:rsidTr="00BC6405">
        <w:tc>
          <w:tcPr>
            <w:tcW w:w="503" w:type="dxa"/>
          </w:tcPr>
          <w:p w:rsidR="00F70C33" w:rsidRPr="000D7572" w:rsidRDefault="00F70C33" w:rsidP="002A5195">
            <w:pPr>
              <w:pStyle w:val="a5"/>
              <w:numPr>
                <w:ilvl w:val="0"/>
                <w:numId w:val="23"/>
              </w:numPr>
              <w:jc w:val="both"/>
              <w:rPr>
                <w:rFonts w:ascii="Times New Roman" w:hAnsi="Times New Roman"/>
              </w:rPr>
            </w:pPr>
          </w:p>
        </w:tc>
        <w:tc>
          <w:tcPr>
            <w:tcW w:w="3291" w:type="dxa"/>
            <w:vMerge/>
          </w:tcPr>
          <w:p w:rsidR="00F70C33" w:rsidRPr="000D7572" w:rsidRDefault="00F70C33" w:rsidP="00BC6405">
            <w:pPr>
              <w:pStyle w:val="a4"/>
              <w:rPr>
                <w:rFonts w:ascii="Times New Roman" w:hAnsi="Times New Roman" w:cs="Times New Roman"/>
                <w:sz w:val="24"/>
                <w:szCs w:val="24"/>
              </w:rPr>
            </w:pPr>
          </w:p>
        </w:tc>
        <w:tc>
          <w:tcPr>
            <w:tcW w:w="4536" w:type="dxa"/>
            <w:vAlign w:val="center"/>
          </w:tcPr>
          <w:p w:rsidR="00F70C33" w:rsidRPr="000D7572" w:rsidRDefault="00F70C33" w:rsidP="00BC6405">
            <w:pPr>
              <w:widowControl/>
              <w:autoSpaceDE/>
              <w:autoSpaceDN/>
              <w:adjustRightInd/>
              <w:rPr>
                <w:rFonts w:eastAsia="Times New Roman"/>
                <w:sz w:val="20"/>
                <w:szCs w:val="20"/>
                <w:lang w:val="ru-RU"/>
              </w:rPr>
            </w:pPr>
            <w:r w:rsidRPr="000D7572">
              <w:rPr>
                <w:rFonts w:eastAsia="Times New Roman"/>
                <w:sz w:val="20"/>
                <w:szCs w:val="20"/>
                <w:lang w:val="ru-RU"/>
              </w:rPr>
              <w:t>Деятельность ученического самоуправления</w:t>
            </w:r>
          </w:p>
        </w:tc>
        <w:tc>
          <w:tcPr>
            <w:tcW w:w="1948" w:type="dxa"/>
          </w:tcPr>
          <w:p w:rsidR="00F70C33" w:rsidRPr="000D7572" w:rsidRDefault="00F70C33" w:rsidP="00BC6405">
            <w:pPr>
              <w:widowControl/>
              <w:autoSpaceDE/>
              <w:autoSpaceDN/>
              <w:adjustRightInd/>
              <w:jc w:val="center"/>
              <w:rPr>
                <w:rFonts w:eastAsia="Times New Roman"/>
                <w:lang w:val="ru-RU"/>
              </w:rPr>
            </w:pPr>
            <w:r w:rsidRPr="000D7572">
              <w:rPr>
                <w:rFonts w:eastAsia="Times New Roman"/>
                <w:lang w:val="ru-RU"/>
              </w:rPr>
              <w:t>в течение года</w:t>
            </w:r>
          </w:p>
        </w:tc>
      </w:tr>
      <w:tr w:rsidR="00F70C33" w:rsidRPr="000D7572" w:rsidTr="00BC6405">
        <w:tc>
          <w:tcPr>
            <w:tcW w:w="503" w:type="dxa"/>
          </w:tcPr>
          <w:p w:rsidR="00F70C33" w:rsidRPr="000D7572" w:rsidRDefault="00F70C33" w:rsidP="002A5195">
            <w:pPr>
              <w:pStyle w:val="a5"/>
              <w:numPr>
                <w:ilvl w:val="0"/>
                <w:numId w:val="23"/>
              </w:numPr>
              <w:jc w:val="both"/>
              <w:rPr>
                <w:rFonts w:ascii="Times New Roman" w:hAnsi="Times New Roman"/>
              </w:rPr>
            </w:pPr>
          </w:p>
        </w:tc>
        <w:tc>
          <w:tcPr>
            <w:tcW w:w="3291" w:type="dxa"/>
            <w:vMerge/>
          </w:tcPr>
          <w:p w:rsidR="00F70C33" w:rsidRPr="000D7572" w:rsidRDefault="00F70C33" w:rsidP="00BC6405">
            <w:pPr>
              <w:pStyle w:val="a4"/>
              <w:rPr>
                <w:rFonts w:ascii="Times New Roman" w:hAnsi="Times New Roman" w:cs="Times New Roman"/>
                <w:sz w:val="24"/>
                <w:szCs w:val="24"/>
              </w:rPr>
            </w:pPr>
          </w:p>
        </w:tc>
        <w:tc>
          <w:tcPr>
            <w:tcW w:w="4536" w:type="dxa"/>
            <w:vAlign w:val="center"/>
          </w:tcPr>
          <w:p w:rsidR="00F70C33" w:rsidRPr="000D7572" w:rsidRDefault="00F70C33" w:rsidP="00BC6405">
            <w:pPr>
              <w:widowControl/>
              <w:autoSpaceDE/>
              <w:autoSpaceDN/>
              <w:adjustRightInd/>
              <w:ind w:left="-108"/>
              <w:rPr>
                <w:rFonts w:eastAsia="Times New Roman"/>
                <w:sz w:val="20"/>
                <w:szCs w:val="20"/>
                <w:lang w:val="ru-RU"/>
              </w:rPr>
            </w:pPr>
            <w:r w:rsidRPr="000D7572">
              <w:rPr>
                <w:rFonts w:eastAsia="Times New Roman"/>
                <w:sz w:val="20"/>
                <w:szCs w:val="20"/>
                <w:lang w:val="ru-RU"/>
              </w:rPr>
              <w:t xml:space="preserve"> Проект «Мой класс-школе»</w:t>
            </w:r>
          </w:p>
        </w:tc>
        <w:tc>
          <w:tcPr>
            <w:tcW w:w="1948" w:type="dxa"/>
          </w:tcPr>
          <w:p w:rsidR="00F70C33" w:rsidRPr="000D7572" w:rsidRDefault="00F70C33" w:rsidP="00BC6405">
            <w:pPr>
              <w:widowControl/>
              <w:autoSpaceDE/>
              <w:autoSpaceDN/>
              <w:adjustRightInd/>
              <w:jc w:val="center"/>
              <w:rPr>
                <w:rFonts w:eastAsia="Times New Roman"/>
                <w:lang w:val="ru-RU"/>
              </w:rPr>
            </w:pPr>
            <w:r w:rsidRPr="000D7572">
              <w:rPr>
                <w:rFonts w:eastAsia="Times New Roman"/>
                <w:lang w:val="ru-RU"/>
              </w:rPr>
              <w:t>апрель</w:t>
            </w:r>
          </w:p>
        </w:tc>
      </w:tr>
    </w:tbl>
    <w:p w:rsidR="00F70C33" w:rsidRPr="000D7572" w:rsidRDefault="00F70C33" w:rsidP="00F70C33">
      <w:pPr>
        <w:widowControl/>
        <w:shd w:val="clear" w:color="auto" w:fill="FFFFFF"/>
        <w:contextualSpacing/>
        <w:jc w:val="both"/>
        <w:rPr>
          <w:rFonts w:eastAsia="Times New Roman"/>
          <w:lang w:val="ru-RU"/>
        </w:rPr>
      </w:pPr>
      <w:r w:rsidRPr="000D7572">
        <w:rPr>
          <w:rFonts w:eastAsia="Times New Roman"/>
          <w:b/>
          <w:bCs/>
          <w:lang w:val="ru-RU"/>
        </w:rPr>
        <w:t>Совместная педагогическая деятельность семьи и школы:</w:t>
      </w:r>
    </w:p>
    <w:p w:rsidR="00F70C33" w:rsidRPr="000D7572" w:rsidRDefault="00F70C33" w:rsidP="002A5195">
      <w:pPr>
        <w:pStyle w:val="a4"/>
        <w:numPr>
          <w:ilvl w:val="0"/>
          <w:numId w:val="24"/>
        </w:numPr>
        <w:ind w:left="708"/>
        <w:contextualSpacing/>
        <w:rPr>
          <w:rFonts w:ascii="Times New Roman" w:hAnsi="Times New Roman" w:cs="Times New Roman"/>
          <w:sz w:val="24"/>
          <w:szCs w:val="24"/>
        </w:rPr>
      </w:pPr>
      <w:r w:rsidRPr="000D7572">
        <w:rPr>
          <w:rFonts w:ascii="Times New Roman" w:hAnsi="Times New Roman" w:cs="Times New Roman"/>
          <w:sz w:val="24"/>
          <w:szCs w:val="24"/>
        </w:rPr>
        <w:t>проведение общешкольных конференций;</w:t>
      </w:r>
    </w:p>
    <w:p w:rsidR="00F70C33" w:rsidRPr="000D7572" w:rsidRDefault="00F70C33" w:rsidP="002A5195">
      <w:pPr>
        <w:pStyle w:val="a4"/>
        <w:numPr>
          <w:ilvl w:val="0"/>
          <w:numId w:val="24"/>
        </w:numPr>
        <w:ind w:left="708"/>
        <w:contextualSpacing/>
        <w:rPr>
          <w:rFonts w:ascii="Times New Roman" w:hAnsi="Times New Roman" w:cs="Times New Roman"/>
          <w:sz w:val="24"/>
          <w:szCs w:val="24"/>
        </w:rPr>
      </w:pPr>
      <w:r w:rsidRPr="000D7572">
        <w:rPr>
          <w:rFonts w:ascii="Times New Roman" w:hAnsi="Times New Roman" w:cs="Times New Roman"/>
          <w:sz w:val="24"/>
          <w:szCs w:val="24"/>
        </w:rPr>
        <w:t>организация и проведение общешкольных мероприятий;</w:t>
      </w:r>
    </w:p>
    <w:p w:rsidR="00F70C33" w:rsidRPr="000D7572" w:rsidRDefault="00F70C33" w:rsidP="002A5195">
      <w:pPr>
        <w:pStyle w:val="a4"/>
        <w:numPr>
          <w:ilvl w:val="0"/>
          <w:numId w:val="24"/>
        </w:numPr>
        <w:ind w:left="708"/>
        <w:contextualSpacing/>
        <w:rPr>
          <w:rFonts w:ascii="Times New Roman" w:hAnsi="Times New Roman" w:cs="Times New Roman"/>
          <w:sz w:val="24"/>
          <w:szCs w:val="24"/>
        </w:rPr>
      </w:pPr>
      <w:r w:rsidRPr="000D7572">
        <w:rPr>
          <w:rFonts w:ascii="Times New Roman" w:hAnsi="Times New Roman" w:cs="Times New Roman"/>
          <w:sz w:val="24"/>
          <w:szCs w:val="24"/>
        </w:rPr>
        <w:t>привлечение родителей к подготовке и проведению праздников, мероприятий;</w:t>
      </w:r>
    </w:p>
    <w:p w:rsidR="00F70C33" w:rsidRPr="000D7572" w:rsidRDefault="00F70C33" w:rsidP="002A5195">
      <w:pPr>
        <w:pStyle w:val="a4"/>
        <w:numPr>
          <w:ilvl w:val="0"/>
          <w:numId w:val="24"/>
        </w:numPr>
        <w:ind w:left="708"/>
        <w:contextualSpacing/>
        <w:rPr>
          <w:rFonts w:ascii="Times New Roman" w:hAnsi="Times New Roman" w:cs="Times New Roman"/>
          <w:sz w:val="24"/>
          <w:szCs w:val="24"/>
        </w:rPr>
      </w:pPr>
      <w:r w:rsidRPr="000D7572">
        <w:rPr>
          <w:rFonts w:ascii="Times New Roman" w:hAnsi="Times New Roman" w:cs="Times New Roman"/>
          <w:sz w:val="24"/>
          <w:szCs w:val="24"/>
        </w:rPr>
        <w:t>изучение семейных традиций;</w:t>
      </w:r>
    </w:p>
    <w:p w:rsidR="00F70C33" w:rsidRPr="000D7572" w:rsidRDefault="00F70C33" w:rsidP="002A5195">
      <w:pPr>
        <w:pStyle w:val="a4"/>
        <w:numPr>
          <w:ilvl w:val="0"/>
          <w:numId w:val="24"/>
        </w:numPr>
        <w:ind w:left="708"/>
        <w:contextualSpacing/>
        <w:rPr>
          <w:rFonts w:ascii="Times New Roman" w:hAnsi="Times New Roman" w:cs="Times New Roman"/>
          <w:sz w:val="24"/>
          <w:szCs w:val="24"/>
        </w:rPr>
      </w:pPr>
      <w:r w:rsidRPr="000D7572">
        <w:rPr>
          <w:rFonts w:ascii="Times New Roman" w:hAnsi="Times New Roman" w:cs="Times New Roman"/>
          <w:sz w:val="24"/>
          <w:szCs w:val="24"/>
        </w:rPr>
        <w:t>организация и проведение семейных встреч, конкурсов и викторин;</w:t>
      </w:r>
    </w:p>
    <w:p w:rsidR="00F70C33" w:rsidRPr="000D7572" w:rsidRDefault="00F70C33" w:rsidP="002A5195">
      <w:pPr>
        <w:pStyle w:val="a4"/>
        <w:numPr>
          <w:ilvl w:val="0"/>
          <w:numId w:val="24"/>
        </w:numPr>
        <w:ind w:left="708"/>
        <w:contextualSpacing/>
        <w:rPr>
          <w:rFonts w:ascii="Times New Roman" w:hAnsi="Times New Roman" w:cs="Times New Roman"/>
          <w:sz w:val="24"/>
          <w:szCs w:val="24"/>
        </w:rPr>
      </w:pPr>
      <w:r w:rsidRPr="000D7572">
        <w:rPr>
          <w:rFonts w:ascii="Times New Roman" w:hAnsi="Times New Roman" w:cs="Times New Roman"/>
          <w:sz w:val="24"/>
          <w:szCs w:val="24"/>
        </w:rPr>
        <w:t>организация совместных экскурсий на предприятия города;</w:t>
      </w:r>
    </w:p>
    <w:p w:rsidR="00F70C33" w:rsidRPr="000D7572" w:rsidRDefault="00F70C33" w:rsidP="002A5195">
      <w:pPr>
        <w:pStyle w:val="a4"/>
        <w:numPr>
          <w:ilvl w:val="0"/>
          <w:numId w:val="24"/>
        </w:numPr>
        <w:ind w:left="708"/>
        <w:contextualSpacing/>
        <w:rPr>
          <w:rFonts w:ascii="Times New Roman" w:hAnsi="Times New Roman" w:cs="Times New Roman"/>
          <w:sz w:val="24"/>
          <w:szCs w:val="24"/>
        </w:rPr>
      </w:pPr>
      <w:r w:rsidRPr="000D7572">
        <w:rPr>
          <w:rFonts w:ascii="Times New Roman" w:hAnsi="Times New Roman" w:cs="Times New Roman"/>
          <w:sz w:val="24"/>
          <w:szCs w:val="24"/>
        </w:rPr>
        <w:t>совместные проекты.</w:t>
      </w:r>
    </w:p>
    <w:p w:rsidR="00F70C33" w:rsidRPr="000D7572" w:rsidRDefault="00F70C33" w:rsidP="00F70C33">
      <w:pPr>
        <w:widowControl/>
        <w:shd w:val="clear" w:color="auto" w:fill="FFFFFF"/>
        <w:jc w:val="center"/>
        <w:rPr>
          <w:rFonts w:eastAsia="Times New Roman"/>
          <w:b/>
          <w:bCs/>
          <w:lang w:val="ru-RU"/>
        </w:rPr>
      </w:pPr>
      <w:r w:rsidRPr="000D7572">
        <w:rPr>
          <w:rFonts w:eastAsia="Times New Roman"/>
          <w:b/>
          <w:bCs/>
          <w:i/>
          <w:lang w:val="ru-RU"/>
        </w:rPr>
        <w:t xml:space="preserve">Направление 3 – </w:t>
      </w:r>
      <w:r w:rsidRPr="000D7572">
        <w:rPr>
          <w:rFonts w:eastAsia="Times New Roman"/>
          <w:b/>
          <w:lang w:val="ru-RU"/>
        </w:rPr>
        <w:t>нравственно-этическое воспитание</w:t>
      </w:r>
    </w:p>
    <w:p w:rsidR="00F70C33" w:rsidRPr="000D7572" w:rsidRDefault="00F70C33" w:rsidP="00F70C33">
      <w:pPr>
        <w:widowControl/>
        <w:shd w:val="clear" w:color="auto" w:fill="FFFFFF"/>
        <w:jc w:val="center"/>
        <w:rPr>
          <w:rFonts w:eastAsia="Times New Roman"/>
          <w:b/>
          <w:i/>
          <w:lang w:val="ru-RU"/>
        </w:rPr>
      </w:pPr>
      <w:r w:rsidRPr="000D7572">
        <w:rPr>
          <w:rFonts w:eastAsia="Times New Roman"/>
          <w:b/>
          <w:bCs/>
          <w:i/>
          <w:lang w:val="ru-RU"/>
        </w:rPr>
        <w:t>(в</w:t>
      </w:r>
      <w:r w:rsidRPr="000D7572">
        <w:rPr>
          <w:rFonts w:eastAsia="Times New Roman"/>
          <w:b/>
          <w:i/>
          <w:lang w:val="ru-RU"/>
        </w:rPr>
        <w:t>оспитание нравственных чувств, убеждений, этического сознания)</w:t>
      </w:r>
    </w:p>
    <w:p w:rsidR="00F70C33" w:rsidRPr="000D7572" w:rsidRDefault="00F70C33" w:rsidP="002A5195">
      <w:pPr>
        <w:pStyle w:val="a5"/>
        <w:numPr>
          <w:ilvl w:val="0"/>
          <w:numId w:val="69"/>
        </w:numPr>
        <w:ind w:left="0" w:firstLine="426"/>
        <w:jc w:val="both"/>
        <w:rPr>
          <w:rFonts w:ascii="Times New Roman" w:hAnsi="Times New Roman"/>
        </w:rPr>
      </w:pPr>
      <w:r w:rsidRPr="000D7572">
        <w:rPr>
          <w:rFonts w:ascii="Times New Roman" w:hAnsi="Times New Roman"/>
        </w:rPr>
        <w:t>сознательное принятие базовых национальных российских ценностей;</w:t>
      </w:r>
    </w:p>
    <w:p w:rsidR="00F70C33" w:rsidRPr="000D7572" w:rsidRDefault="00F70C33" w:rsidP="002A5195">
      <w:pPr>
        <w:pStyle w:val="a5"/>
        <w:numPr>
          <w:ilvl w:val="0"/>
          <w:numId w:val="69"/>
        </w:numPr>
        <w:ind w:left="0" w:firstLine="426"/>
        <w:jc w:val="both"/>
        <w:rPr>
          <w:rFonts w:ascii="Times New Roman" w:hAnsi="Times New Roman"/>
        </w:rPr>
      </w:pPr>
      <w:r w:rsidRPr="000D7572">
        <w:rPr>
          <w:rFonts w:ascii="Times New Roman" w:hAnsi="Times New Roman"/>
        </w:rPr>
        <w:t>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F70C33" w:rsidRPr="000D7572" w:rsidRDefault="00F70C33" w:rsidP="002A5195">
      <w:pPr>
        <w:pStyle w:val="a5"/>
        <w:numPr>
          <w:ilvl w:val="0"/>
          <w:numId w:val="69"/>
        </w:numPr>
        <w:ind w:left="0" w:firstLine="426"/>
        <w:jc w:val="both"/>
        <w:rPr>
          <w:rFonts w:ascii="Times New Roman" w:hAnsi="Times New Roman"/>
        </w:rPr>
      </w:pPr>
      <w:r w:rsidRPr="000D7572">
        <w:rPr>
          <w:rFonts w:ascii="Times New Roman" w:hAnsi="Times New Roman"/>
        </w:rPr>
        <w:t>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F70C33" w:rsidRPr="000D7572" w:rsidRDefault="00F70C33" w:rsidP="002A5195">
      <w:pPr>
        <w:pStyle w:val="a5"/>
        <w:numPr>
          <w:ilvl w:val="0"/>
          <w:numId w:val="69"/>
        </w:numPr>
        <w:ind w:left="0" w:firstLine="426"/>
        <w:jc w:val="both"/>
        <w:rPr>
          <w:rFonts w:ascii="Times New Roman" w:hAnsi="Times New Roman"/>
        </w:rPr>
      </w:pPr>
      <w:r w:rsidRPr="000D7572">
        <w:rPr>
          <w:rFonts w:ascii="Times New Roman" w:hAnsi="Times New Roman"/>
        </w:rPr>
        <w:t>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F70C33" w:rsidRPr="000D7572" w:rsidRDefault="00F70C33" w:rsidP="002A5195">
      <w:pPr>
        <w:pStyle w:val="a5"/>
        <w:numPr>
          <w:ilvl w:val="0"/>
          <w:numId w:val="69"/>
        </w:numPr>
        <w:ind w:left="0" w:firstLine="426"/>
        <w:jc w:val="both"/>
        <w:rPr>
          <w:rFonts w:ascii="Times New Roman" w:hAnsi="Times New Roman"/>
        </w:rPr>
      </w:pPr>
      <w:r w:rsidRPr="000D7572">
        <w:rPr>
          <w:rFonts w:ascii="Times New Roman" w:hAnsi="Times New Roman"/>
        </w:rPr>
        <w:t>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F70C33" w:rsidRPr="000D7572" w:rsidRDefault="00F70C33" w:rsidP="002A5195">
      <w:pPr>
        <w:pStyle w:val="a5"/>
        <w:numPr>
          <w:ilvl w:val="0"/>
          <w:numId w:val="69"/>
        </w:numPr>
        <w:ind w:left="0" w:firstLine="426"/>
        <w:jc w:val="both"/>
        <w:rPr>
          <w:rFonts w:ascii="Times New Roman" w:hAnsi="Times New Roman"/>
        </w:rPr>
      </w:pPr>
      <w:r w:rsidRPr="000D7572">
        <w:rPr>
          <w:rFonts w:ascii="Times New Roman" w:hAnsi="Times New Roman"/>
        </w:rPr>
        <w:t>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F70C33" w:rsidRPr="000D7572" w:rsidRDefault="00F70C33" w:rsidP="002A5195">
      <w:pPr>
        <w:pStyle w:val="a5"/>
        <w:numPr>
          <w:ilvl w:val="0"/>
          <w:numId w:val="69"/>
        </w:numPr>
        <w:ind w:left="0" w:firstLine="426"/>
        <w:jc w:val="both"/>
        <w:rPr>
          <w:rFonts w:ascii="Times New Roman" w:hAnsi="Times New Roman"/>
        </w:rPr>
      </w:pPr>
      <w:r w:rsidRPr="000D7572">
        <w:rPr>
          <w:rFonts w:ascii="Times New Roman" w:hAnsi="Times New Roman"/>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F70C33" w:rsidRPr="000D7572" w:rsidRDefault="00F70C33" w:rsidP="002A5195">
      <w:pPr>
        <w:pStyle w:val="a5"/>
        <w:numPr>
          <w:ilvl w:val="0"/>
          <w:numId w:val="69"/>
        </w:numPr>
        <w:ind w:left="0" w:firstLine="426"/>
        <w:jc w:val="both"/>
        <w:rPr>
          <w:rFonts w:ascii="Times New Roman" w:hAnsi="Times New Roman"/>
        </w:rPr>
      </w:pPr>
      <w:r w:rsidRPr="000D7572">
        <w:rPr>
          <w:rFonts w:ascii="Times New Roman" w:hAnsi="Times New Roman"/>
        </w:rPr>
        <w:t>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F70C33" w:rsidRPr="000D7572" w:rsidRDefault="00F70C33" w:rsidP="00F70C33">
      <w:pPr>
        <w:widowControl/>
        <w:shd w:val="clear" w:color="auto" w:fill="FFFFFF"/>
        <w:spacing w:after="200"/>
        <w:ind w:firstLine="708"/>
        <w:contextualSpacing/>
        <w:jc w:val="both"/>
        <w:rPr>
          <w:rFonts w:eastAsia="Times New Roman"/>
          <w:lang w:val="ru-RU"/>
        </w:rPr>
      </w:pPr>
      <w:r w:rsidRPr="000D7572">
        <w:rPr>
          <w:rFonts w:eastAsia="Times New Roman"/>
          <w:b/>
          <w:bCs/>
          <w:lang w:val="ru-RU"/>
        </w:rPr>
        <w:t xml:space="preserve">Ценности: </w:t>
      </w:r>
      <w:r w:rsidRPr="000D7572">
        <w:rPr>
          <w:rFonts w:eastAsia="Times New Roman"/>
          <w:lang w:val="ru-RU"/>
        </w:rPr>
        <w:t>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
    <w:p w:rsidR="00F70C33" w:rsidRPr="000D7572" w:rsidRDefault="00F70C33" w:rsidP="00F70C33">
      <w:pPr>
        <w:widowControl/>
        <w:shd w:val="clear" w:color="auto" w:fill="FFFFFF"/>
        <w:spacing w:after="200"/>
        <w:contextualSpacing/>
        <w:jc w:val="both"/>
        <w:rPr>
          <w:rFonts w:eastAsia="Times New Roman"/>
          <w:lang w:val="ru-RU"/>
        </w:rPr>
      </w:pPr>
      <w:r w:rsidRPr="000D7572">
        <w:rPr>
          <w:rFonts w:eastAsia="Times New Roman"/>
          <w:b/>
          <w:bCs/>
          <w:lang w:val="ru-RU"/>
        </w:rPr>
        <w:t>Содержание деятельности по направлению:</w:t>
      </w:r>
    </w:p>
    <w:tbl>
      <w:tblPr>
        <w:tblStyle w:val="ab"/>
        <w:tblW w:w="0" w:type="auto"/>
        <w:tblLook w:val="04A0" w:firstRow="1" w:lastRow="0" w:firstColumn="1" w:lastColumn="0" w:noHBand="0" w:noVBand="1"/>
      </w:tblPr>
      <w:tblGrid>
        <w:gridCol w:w="503"/>
        <w:gridCol w:w="3269"/>
        <w:gridCol w:w="4450"/>
        <w:gridCol w:w="1915"/>
      </w:tblGrid>
      <w:tr w:rsidR="00F70C33" w:rsidRPr="000D7572" w:rsidTr="00BC6405">
        <w:tc>
          <w:tcPr>
            <w:tcW w:w="503" w:type="dxa"/>
          </w:tcPr>
          <w:p w:rsidR="00F70C33" w:rsidRPr="000D7572" w:rsidRDefault="00F70C33" w:rsidP="00BC6405">
            <w:pPr>
              <w:widowControl/>
              <w:autoSpaceDE/>
              <w:autoSpaceDN/>
              <w:adjustRightInd/>
              <w:contextualSpacing/>
              <w:jc w:val="center"/>
              <w:rPr>
                <w:rFonts w:eastAsia="Times New Roman"/>
                <w:b/>
                <w:sz w:val="20"/>
                <w:szCs w:val="20"/>
                <w:lang w:val="ru-RU"/>
              </w:rPr>
            </w:pPr>
            <w:r w:rsidRPr="000D7572">
              <w:rPr>
                <w:rFonts w:eastAsia="Times New Roman"/>
                <w:b/>
                <w:sz w:val="20"/>
                <w:szCs w:val="20"/>
                <w:lang w:val="ru-RU"/>
              </w:rPr>
              <w:t>№ п/п</w:t>
            </w:r>
          </w:p>
        </w:tc>
        <w:tc>
          <w:tcPr>
            <w:tcW w:w="3269" w:type="dxa"/>
          </w:tcPr>
          <w:p w:rsidR="00F70C33" w:rsidRPr="000D7572" w:rsidRDefault="00F70C33" w:rsidP="00BC6405">
            <w:pPr>
              <w:pStyle w:val="a4"/>
              <w:contextualSpacing/>
              <w:jc w:val="center"/>
              <w:rPr>
                <w:rFonts w:ascii="Times New Roman" w:hAnsi="Times New Roman" w:cs="Times New Roman"/>
                <w:b/>
              </w:rPr>
            </w:pPr>
            <w:r w:rsidRPr="000D7572">
              <w:rPr>
                <w:rFonts w:ascii="Times New Roman" w:hAnsi="Times New Roman" w:cs="Times New Roman"/>
                <w:b/>
              </w:rPr>
              <w:t>Воспитательные задачи</w:t>
            </w:r>
          </w:p>
        </w:tc>
        <w:tc>
          <w:tcPr>
            <w:tcW w:w="4450" w:type="dxa"/>
          </w:tcPr>
          <w:p w:rsidR="00F70C33" w:rsidRPr="000D7572" w:rsidRDefault="00F70C33" w:rsidP="00BC6405">
            <w:pPr>
              <w:widowControl/>
              <w:autoSpaceDE/>
              <w:autoSpaceDN/>
              <w:adjustRightInd/>
              <w:contextualSpacing/>
              <w:jc w:val="center"/>
              <w:rPr>
                <w:rFonts w:eastAsia="Times New Roman"/>
                <w:b/>
                <w:sz w:val="20"/>
                <w:szCs w:val="20"/>
                <w:lang w:val="ru-RU"/>
              </w:rPr>
            </w:pPr>
            <w:r w:rsidRPr="000D7572">
              <w:rPr>
                <w:rFonts w:eastAsia="Times New Roman"/>
                <w:b/>
                <w:sz w:val="20"/>
                <w:szCs w:val="20"/>
                <w:lang w:val="ru-RU"/>
              </w:rPr>
              <w:t>Мероприятия, содержание работы</w:t>
            </w:r>
          </w:p>
        </w:tc>
        <w:tc>
          <w:tcPr>
            <w:tcW w:w="1915" w:type="dxa"/>
          </w:tcPr>
          <w:p w:rsidR="00F70C33" w:rsidRPr="000D7572" w:rsidRDefault="00F70C33" w:rsidP="00BC6405">
            <w:pPr>
              <w:widowControl/>
              <w:autoSpaceDE/>
              <w:autoSpaceDN/>
              <w:adjustRightInd/>
              <w:contextualSpacing/>
              <w:jc w:val="center"/>
              <w:rPr>
                <w:rFonts w:eastAsia="Times New Roman"/>
                <w:b/>
                <w:sz w:val="20"/>
                <w:szCs w:val="20"/>
                <w:lang w:val="ru-RU"/>
              </w:rPr>
            </w:pPr>
            <w:r w:rsidRPr="000D7572">
              <w:rPr>
                <w:rFonts w:eastAsia="Times New Roman"/>
                <w:b/>
                <w:sz w:val="20"/>
                <w:szCs w:val="20"/>
                <w:lang w:val="ru-RU"/>
              </w:rPr>
              <w:t>Сроки</w:t>
            </w:r>
          </w:p>
        </w:tc>
      </w:tr>
      <w:tr w:rsidR="00F70C33" w:rsidRPr="000D7572" w:rsidTr="00BC6405">
        <w:tc>
          <w:tcPr>
            <w:tcW w:w="503" w:type="dxa"/>
          </w:tcPr>
          <w:p w:rsidR="00F70C33" w:rsidRPr="000D7572" w:rsidRDefault="00F70C33" w:rsidP="002A5195">
            <w:pPr>
              <w:pStyle w:val="a5"/>
              <w:numPr>
                <w:ilvl w:val="0"/>
                <w:numId w:val="25"/>
              </w:numPr>
              <w:jc w:val="both"/>
              <w:rPr>
                <w:rFonts w:ascii="Times New Roman" w:hAnsi="Times New Roman"/>
              </w:rPr>
            </w:pPr>
          </w:p>
        </w:tc>
        <w:tc>
          <w:tcPr>
            <w:tcW w:w="3269" w:type="dxa"/>
            <w:vMerge w:val="restart"/>
          </w:tcPr>
          <w:p w:rsidR="00F70C33" w:rsidRPr="000D7572" w:rsidRDefault="00F70C33" w:rsidP="00BC6405">
            <w:pPr>
              <w:widowControl/>
              <w:autoSpaceDE/>
              <w:autoSpaceDN/>
              <w:adjustRightInd/>
              <w:rPr>
                <w:rFonts w:eastAsia="Times New Roman"/>
                <w:sz w:val="22"/>
                <w:szCs w:val="22"/>
                <w:lang w:val="ru-RU"/>
              </w:rPr>
            </w:pPr>
            <w:r w:rsidRPr="000D7572">
              <w:rPr>
                <w:rFonts w:eastAsia="Times New Roman"/>
                <w:sz w:val="22"/>
                <w:szCs w:val="22"/>
                <w:lang w:val="ru-RU"/>
              </w:rPr>
              <w:t>– формирование духовно-нравственных ориентиров;</w:t>
            </w:r>
          </w:p>
          <w:p w:rsidR="00F70C33" w:rsidRPr="000D7572" w:rsidRDefault="00F70C33" w:rsidP="00BC6405">
            <w:pPr>
              <w:widowControl/>
              <w:autoSpaceDE/>
              <w:autoSpaceDN/>
              <w:adjustRightInd/>
              <w:rPr>
                <w:rFonts w:eastAsia="Times New Roman"/>
                <w:sz w:val="22"/>
                <w:szCs w:val="22"/>
                <w:lang w:val="ru-RU"/>
              </w:rPr>
            </w:pPr>
            <w:r w:rsidRPr="000D7572">
              <w:rPr>
                <w:rFonts w:eastAsia="Times New Roman"/>
                <w:sz w:val="22"/>
                <w:szCs w:val="22"/>
                <w:lang w:val="ru-RU"/>
              </w:rPr>
              <w:t>– формирование гражданского отношения к себе;</w:t>
            </w:r>
          </w:p>
          <w:p w:rsidR="00F70C33" w:rsidRPr="000D7572" w:rsidRDefault="00F70C33" w:rsidP="00BC6405">
            <w:pPr>
              <w:widowControl/>
              <w:autoSpaceDE/>
              <w:autoSpaceDN/>
              <w:adjustRightInd/>
              <w:rPr>
                <w:rFonts w:eastAsia="Times New Roman"/>
                <w:sz w:val="22"/>
                <w:szCs w:val="22"/>
                <w:lang w:val="ru-RU"/>
              </w:rPr>
            </w:pPr>
            <w:r w:rsidRPr="000D7572">
              <w:rPr>
                <w:rFonts w:eastAsia="Times New Roman"/>
                <w:sz w:val="22"/>
                <w:szCs w:val="22"/>
                <w:lang w:val="ru-RU"/>
              </w:rPr>
              <w:t>– воспитание сознательной дисциплины и культуры поведения, ответственности и исполнительности;</w:t>
            </w:r>
          </w:p>
          <w:p w:rsidR="00F70C33" w:rsidRPr="000D7572" w:rsidRDefault="00F70C33" w:rsidP="00BC6405">
            <w:pPr>
              <w:widowControl/>
              <w:autoSpaceDE/>
              <w:autoSpaceDN/>
              <w:adjustRightInd/>
              <w:rPr>
                <w:rFonts w:eastAsia="Times New Roman"/>
                <w:sz w:val="22"/>
                <w:szCs w:val="22"/>
                <w:lang w:val="ru-RU"/>
              </w:rPr>
            </w:pPr>
            <w:r w:rsidRPr="000D7572">
              <w:rPr>
                <w:rFonts w:eastAsia="Times New Roman"/>
                <w:sz w:val="22"/>
                <w:szCs w:val="22"/>
                <w:lang w:val="ru-RU"/>
              </w:rPr>
              <w:t>– формирование потребности самообразования, самовоспитания своих морально-волевых качеств;</w:t>
            </w:r>
          </w:p>
          <w:p w:rsidR="00F70C33" w:rsidRPr="000D7572" w:rsidRDefault="00F70C33" w:rsidP="00BC6405">
            <w:pPr>
              <w:pStyle w:val="a4"/>
              <w:rPr>
                <w:rFonts w:ascii="Times New Roman" w:hAnsi="Times New Roman" w:cs="Times New Roman"/>
                <w:sz w:val="24"/>
                <w:szCs w:val="24"/>
              </w:rPr>
            </w:pPr>
            <w:r w:rsidRPr="000D7572">
              <w:rPr>
                <w:rFonts w:ascii="Times New Roman" w:hAnsi="Times New Roman" w:cs="Times New Roman"/>
                <w:sz w:val="22"/>
                <w:szCs w:val="22"/>
              </w:rPr>
              <w:t>– развитие самосовершенствования личности.</w:t>
            </w:r>
          </w:p>
        </w:tc>
        <w:tc>
          <w:tcPr>
            <w:tcW w:w="4450" w:type="dxa"/>
            <w:vAlign w:val="center"/>
          </w:tcPr>
          <w:p w:rsidR="00F70C33" w:rsidRPr="000D7572" w:rsidRDefault="00F70C33" w:rsidP="00BC6405">
            <w:pPr>
              <w:widowControl/>
              <w:autoSpaceDE/>
              <w:autoSpaceDN/>
              <w:adjustRightInd/>
              <w:ind w:left="56"/>
              <w:rPr>
                <w:rFonts w:eastAsia="Times New Roman"/>
                <w:sz w:val="22"/>
                <w:szCs w:val="22"/>
                <w:lang w:val="ru-RU"/>
              </w:rPr>
            </w:pPr>
            <w:r w:rsidRPr="000D7572">
              <w:rPr>
                <w:rFonts w:eastAsia="Times New Roman"/>
                <w:sz w:val="22"/>
                <w:szCs w:val="22"/>
                <w:lang w:val="ru-RU"/>
              </w:rPr>
              <w:t>Участие в креативной декаде, посвященной Дню учителя, конкурсе творческих работ «Письмо моему учителю»;</w:t>
            </w:r>
          </w:p>
          <w:p w:rsidR="00F70C33" w:rsidRPr="000D7572" w:rsidRDefault="00F70C33" w:rsidP="00BC6405">
            <w:pPr>
              <w:widowControl/>
              <w:autoSpaceDE/>
              <w:autoSpaceDN/>
              <w:adjustRightInd/>
              <w:ind w:left="56"/>
              <w:rPr>
                <w:rFonts w:eastAsia="Times New Roman"/>
                <w:sz w:val="22"/>
                <w:szCs w:val="22"/>
                <w:lang w:val="ru-RU"/>
              </w:rPr>
            </w:pPr>
            <w:r w:rsidRPr="000D7572">
              <w:rPr>
                <w:rFonts w:eastAsia="Times New Roman"/>
                <w:iCs/>
                <w:sz w:val="22"/>
                <w:szCs w:val="22"/>
                <w:lang w:val="ru-RU"/>
              </w:rPr>
              <w:t>в акции «За свой успех благодарю!».</w:t>
            </w:r>
          </w:p>
        </w:tc>
        <w:tc>
          <w:tcPr>
            <w:tcW w:w="1915" w:type="dxa"/>
          </w:tcPr>
          <w:p w:rsidR="00F70C33" w:rsidRPr="000D7572" w:rsidRDefault="00F70C33" w:rsidP="00BC6405">
            <w:pPr>
              <w:widowControl/>
              <w:autoSpaceDE/>
              <w:autoSpaceDN/>
              <w:adjustRightInd/>
              <w:jc w:val="center"/>
              <w:rPr>
                <w:rFonts w:eastAsia="Times New Roman"/>
                <w:lang w:val="ru-RU"/>
              </w:rPr>
            </w:pPr>
            <w:r w:rsidRPr="000D7572">
              <w:rPr>
                <w:rFonts w:eastAsia="Times New Roman"/>
                <w:lang w:val="ru-RU"/>
              </w:rPr>
              <w:t>октябрь</w:t>
            </w:r>
          </w:p>
        </w:tc>
      </w:tr>
      <w:tr w:rsidR="00F70C33" w:rsidRPr="000D7572" w:rsidTr="00BC6405">
        <w:tc>
          <w:tcPr>
            <w:tcW w:w="503" w:type="dxa"/>
          </w:tcPr>
          <w:p w:rsidR="00F70C33" w:rsidRPr="000D7572" w:rsidRDefault="00F70C33" w:rsidP="002A5195">
            <w:pPr>
              <w:pStyle w:val="a5"/>
              <w:numPr>
                <w:ilvl w:val="0"/>
                <w:numId w:val="25"/>
              </w:numPr>
              <w:jc w:val="both"/>
              <w:rPr>
                <w:rFonts w:ascii="Times New Roman" w:hAnsi="Times New Roman"/>
              </w:rPr>
            </w:pPr>
          </w:p>
        </w:tc>
        <w:tc>
          <w:tcPr>
            <w:tcW w:w="3269" w:type="dxa"/>
            <w:vMerge/>
          </w:tcPr>
          <w:p w:rsidR="00F70C33" w:rsidRPr="000D7572" w:rsidRDefault="00F70C33" w:rsidP="00BC6405">
            <w:pPr>
              <w:pStyle w:val="a4"/>
              <w:rPr>
                <w:rFonts w:ascii="Times New Roman" w:hAnsi="Times New Roman" w:cs="Times New Roman"/>
                <w:sz w:val="24"/>
                <w:szCs w:val="24"/>
              </w:rPr>
            </w:pPr>
          </w:p>
        </w:tc>
        <w:tc>
          <w:tcPr>
            <w:tcW w:w="4450" w:type="dxa"/>
            <w:vAlign w:val="center"/>
          </w:tcPr>
          <w:p w:rsidR="00F70C33" w:rsidRPr="000D7572" w:rsidRDefault="00F70C33" w:rsidP="00BC6405">
            <w:pPr>
              <w:widowControl/>
              <w:autoSpaceDE/>
              <w:autoSpaceDN/>
              <w:adjustRightInd/>
              <w:ind w:left="56"/>
              <w:rPr>
                <w:rFonts w:eastAsia="Times New Roman"/>
                <w:sz w:val="22"/>
                <w:szCs w:val="22"/>
                <w:lang w:val="ru-RU"/>
              </w:rPr>
            </w:pPr>
            <w:r w:rsidRPr="000D7572">
              <w:rPr>
                <w:rFonts w:eastAsia="Times New Roman"/>
                <w:sz w:val="22"/>
                <w:szCs w:val="22"/>
                <w:lang w:val="ru-RU"/>
              </w:rPr>
              <w:t>Праздничная линейка, посвященная Дню Знаний «Здравствуй, школа!»</w:t>
            </w:r>
          </w:p>
        </w:tc>
        <w:tc>
          <w:tcPr>
            <w:tcW w:w="1915" w:type="dxa"/>
          </w:tcPr>
          <w:p w:rsidR="00F70C33" w:rsidRPr="000D7572" w:rsidRDefault="00F70C33" w:rsidP="00BC6405">
            <w:pPr>
              <w:widowControl/>
              <w:autoSpaceDE/>
              <w:autoSpaceDN/>
              <w:adjustRightInd/>
              <w:jc w:val="center"/>
              <w:rPr>
                <w:rFonts w:eastAsia="Times New Roman"/>
                <w:lang w:val="ru-RU"/>
              </w:rPr>
            </w:pPr>
            <w:r w:rsidRPr="000D7572">
              <w:rPr>
                <w:rFonts w:eastAsia="Times New Roman"/>
                <w:lang w:val="ru-RU"/>
              </w:rPr>
              <w:t>сентябрь</w:t>
            </w:r>
          </w:p>
        </w:tc>
      </w:tr>
      <w:tr w:rsidR="00F70C33" w:rsidRPr="000D7572" w:rsidTr="00BC6405">
        <w:tc>
          <w:tcPr>
            <w:tcW w:w="503" w:type="dxa"/>
          </w:tcPr>
          <w:p w:rsidR="00F70C33" w:rsidRPr="000D7572" w:rsidRDefault="00F70C33" w:rsidP="002A5195">
            <w:pPr>
              <w:pStyle w:val="a5"/>
              <w:numPr>
                <w:ilvl w:val="0"/>
                <w:numId w:val="25"/>
              </w:numPr>
              <w:jc w:val="both"/>
              <w:rPr>
                <w:rFonts w:ascii="Times New Roman" w:hAnsi="Times New Roman"/>
              </w:rPr>
            </w:pPr>
          </w:p>
        </w:tc>
        <w:tc>
          <w:tcPr>
            <w:tcW w:w="3269" w:type="dxa"/>
            <w:vMerge/>
          </w:tcPr>
          <w:p w:rsidR="00F70C33" w:rsidRPr="000D7572" w:rsidRDefault="00F70C33" w:rsidP="00BC6405">
            <w:pPr>
              <w:pStyle w:val="a4"/>
              <w:rPr>
                <w:rFonts w:ascii="Times New Roman" w:hAnsi="Times New Roman" w:cs="Times New Roman"/>
                <w:sz w:val="24"/>
                <w:szCs w:val="24"/>
              </w:rPr>
            </w:pPr>
          </w:p>
        </w:tc>
        <w:tc>
          <w:tcPr>
            <w:tcW w:w="4450" w:type="dxa"/>
            <w:vAlign w:val="center"/>
          </w:tcPr>
          <w:p w:rsidR="00F70C33" w:rsidRPr="000D7572" w:rsidRDefault="00F70C33" w:rsidP="00BC6405">
            <w:pPr>
              <w:widowControl/>
              <w:autoSpaceDE/>
              <w:autoSpaceDN/>
              <w:adjustRightInd/>
              <w:ind w:left="56"/>
              <w:rPr>
                <w:rFonts w:eastAsia="Times New Roman"/>
                <w:sz w:val="22"/>
                <w:szCs w:val="22"/>
                <w:lang w:val="ru-RU"/>
              </w:rPr>
            </w:pPr>
            <w:r w:rsidRPr="000D7572">
              <w:rPr>
                <w:rFonts w:eastAsia="Times New Roman"/>
                <w:sz w:val="22"/>
                <w:szCs w:val="22"/>
                <w:lang w:val="ru-RU"/>
              </w:rPr>
              <w:t>Традиционный общешкольный праздник «Виват,  школа!»</w:t>
            </w:r>
          </w:p>
        </w:tc>
        <w:tc>
          <w:tcPr>
            <w:tcW w:w="1915" w:type="dxa"/>
          </w:tcPr>
          <w:p w:rsidR="00F70C33" w:rsidRPr="000D7572" w:rsidRDefault="00F70C33" w:rsidP="00BC6405">
            <w:pPr>
              <w:widowControl/>
              <w:autoSpaceDE/>
              <w:autoSpaceDN/>
              <w:adjustRightInd/>
              <w:jc w:val="center"/>
              <w:rPr>
                <w:rFonts w:eastAsia="Times New Roman"/>
                <w:lang w:val="ru-RU"/>
              </w:rPr>
            </w:pPr>
            <w:r w:rsidRPr="000D7572">
              <w:rPr>
                <w:rFonts w:eastAsia="Times New Roman"/>
                <w:lang w:val="ru-RU"/>
              </w:rPr>
              <w:t>май</w:t>
            </w:r>
          </w:p>
        </w:tc>
      </w:tr>
      <w:tr w:rsidR="00F70C33" w:rsidRPr="000D7572" w:rsidTr="00BC6405">
        <w:tc>
          <w:tcPr>
            <w:tcW w:w="503" w:type="dxa"/>
          </w:tcPr>
          <w:p w:rsidR="00F70C33" w:rsidRPr="000D7572" w:rsidRDefault="00F70C33" w:rsidP="002A5195">
            <w:pPr>
              <w:pStyle w:val="a5"/>
              <w:numPr>
                <w:ilvl w:val="0"/>
                <w:numId w:val="25"/>
              </w:numPr>
              <w:jc w:val="both"/>
              <w:rPr>
                <w:rFonts w:ascii="Times New Roman" w:hAnsi="Times New Roman"/>
              </w:rPr>
            </w:pPr>
          </w:p>
        </w:tc>
        <w:tc>
          <w:tcPr>
            <w:tcW w:w="3269" w:type="dxa"/>
            <w:vMerge/>
          </w:tcPr>
          <w:p w:rsidR="00F70C33" w:rsidRPr="000D7572" w:rsidRDefault="00F70C33" w:rsidP="00BC6405">
            <w:pPr>
              <w:pStyle w:val="a4"/>
              <w:rPr>
                <w:rFonts w:ascii="Times New Roman" w:hAnsi="Times New Roman" w:cs="Times New Roman"/>
                <w:sz w:val="24"/>
                <w:szCs w:val="24"/>
              </w:rPr>
            </w:pPr>
          </w:p>
        </w:tc>
        <w:tc>
          <w:tcPr>
            <w:tcW w:w="4450" w:type="dxa"/>
            <w:vAlign w:val="center"/>
          </w:tcPr>
          <w:p w:rsidR="00F70C33" w:rsidRPr="000D7572" w:rsidRDefault="00F70C33" w:rsidP="00BC6405">
            <w:pPr>
              <w:widowControl/>
              <w:autoSpaceDE/>
              <w:autoSpaceDN/>
              <w:adjustRightInd/>
              <w:ind w:left="56"/>
              <w:rPr>
                <w:rFonts w:eastAsia="Times New Roman"/>
                <w:sz w:val="22"/>
                <w:szCs w:val="22"/>
                <w:lang w:val="ru-RU"/>
              </w:rPr>
            </w:pPr>
            <w:r w:rsidRPr="000D7572">
              <w:rPr>
                <w:rFonts w:eastAsia="Times New Roman"/>
                <w:sz w:val="22"/>
                <w:szCs w:val="22"/>
                <w:lang w:val="ru-RU"/>
              </w:rPr>
              <w:t>Участие в  конкурсах творческих и фоторабот, посвященных  осени, Дню матери</w:t>
            </w:r>
          </w:p>
        </w:tc>
        <w:tc>
          <w:tcPr>
            <w:tcW w:w="1915" w:type="dxa"/>
          </w:tcPr>
          <w:p w:rsidR="00F70C33" w:rsidRPr="000D7572" w:rsidRDefault="00F70C33" w:rsidP="00BC6405">
            <w:pPr>
              <w:widowControl/>
              <w:autoSpaceDE/>
              <w:autoSpaceDN/>
              <w:adjustRightInd/>
              <w:jc w:val="center"/>
              <w:rPr>
                <w:rFonts w:eastAsia="Times New Roman"/>
                <w:lang w:val="ru-RU"/>
              </w:rPr>
            </w:pPr>
            <w:r w:rsidRPr="000D7572">
              <w:rPr>
                <w:rFonts w:eastAsia="Times New Roman"/>
                <w:lang w:val="ru-RU"/>
              </w:rPr>
              <w:t>октябрь, ноябрь</w:t>
            </w:r>
          </w:p>
        </w:tc>
      </w:tr>
      <w:tr w:rsidR="00F70C33" w:rsidRPr="000D7572" w:rsidTr="00BC6405">
        <w:tc>
          <w:tcPr>
            <w:tcW w:w="503" w:type="dxa"/>
          </w:tcPr>
          <w:p w:rsidR="00F70C33" w:rsidRPr="000D7572" w:rsidRDefault="00F70C33" w:rsidP="002A5195">
            <w:pPr>
              <w:pStyle w:val="a5"/>
              <w:numPr>
                <w:ilvl w:val="0"/>
                <w:numId w:val="25"/>
              </w:numPr>
              <w:jc w:val="both"/>
              <w:rPr>
                <w:rFonts w:ascii="Times New Roman" w:hAnsi="Times New Roman"/>
              </w:rPr>
            </w:pPr>
          </w:p>
        </w:tc>
        <w:tc>
          <w:tcPr>
            <w:tcW w:w="3269" w:type="dxa"/>
            <w:vMerge/>
          </w:tcPr>
          <w:p w:rsidR="00F70C33" w:rsidRPr="000D7572" w:rsidRDefault="00F70C33" w:rsidP="00BC6405">
            <w:pPr>
              <w:pStyle w:val="a4"/>
              <w:rPr>
                <w:rFonts w:ascii="Times New Roman" w:hAnsi="Times New Roman" w:cs="Times New Roman"/>
                <w:sz w:val="24"/>
                <w:szCs w:val="24"/>
              </w:rPr>
            </w:pPr>
          </w:p>
        </w:tc>
        <w:tc>
          <w:tcPr>
            <w:tcW w:w="4450" w:type="dxa"/>
            <w:vAlign w:val="center"/>
          </w:tcPr>
          <w:p w:rsidR="00F70C33" w:rsidRPr="000D7572" w:rsidRDefault="00F70C33" w:rsidP="00BC6405">
            <w:pPr>
              <w:widowControl/>
              <w:autoSpaceDE/>
              <w:autoSpaceDN/>
              <w:adjustRightInd/>
              <w:ind w:left="56"/>
              <w:rPr>
                <w:rFonts w:eastAsia="Times New Roman"/>
                <w:sz w:val="22"/>
                <w:szCs w:val="22"/>
                <w:lang w:val="ru-RU"/>
              </w:rPr>
            </w:pPr>
            <w:r w:rsidRPr="000D7572">
              <w:rPr>
                <w:rFonts w:eastAsia="Times New Roman"/>
                <w:sz w:val="22"/>
                <w:szCs w:val="22"/>
                <w:lang w:val="ru-RU"/>
              </w:rPr>
              <w:t>Конкурс художественной самодеятельности «Талант- 34!»</w:t>
            </w:r>
          </w:p>
        </w:tc>
        <w:tc>
          <w:tcPr>
            <w:tcW w:w="1915" w:type="dxa"/>
          </w:tcPr>
          <w:p w:rsidR="00F70C33" w:rsidRPr="000D7572" w:rsidRDefault="00F70C33" w:rsidP="00BC6405">
            <w:pPr>
              <w:widowControl/>
              <w:autoSpaceDE/>
              <w:autoSpaceDN/>
              <w:adjustRightInd/>
              <w:jc w:val="center"/>
              <w:rPr>
                <w:rFonts w:eastAsia="Times New Roman"/>
                <w:lang w:val="ru-RU"/>
              </w:rPr>
            </w:pPr>
            <w:r w:rsidRPr="000D7572">
              <w:rPr>
                <w:rFonts w:eastAsia="Times New Roman"/>
                <w:lang w:val="ru-RU"/>
              </w:rPr>
              <w:t>март</w:t>
            </w:r>
          </w:p>
        </w:tc>
      </w:tr>
      <w:tr w:rsidR="00F70C33" w:rsidRPr="000D7572" w:rsidTr="00BC6405">
        <w:tc>
          <w:tcPr>
            <w:tcW w:w="503" w:type="dxa"/>
          </w:tcPr>
          <w:p w:rsidR="00F70C33" w:rsidRPr="000D7572" w:rsidRDefault="00F70C33" w:rsidP="002A5195">
            <w:pPr>
              <w:pStyle w:val="a5"/>
              <w:numPr>
                <w:ilvl w:val="0"/>
                <w:numId w:val="25"/>
              </w:numPr>
              <w:jc w:val="both"/>
              <w:rPr>
                <w:rFonts w:ascii="Times New Roman" w:hAnsi="Times New Roman"/>
              </w:rPr>
            </w:pPr>
          </w:p>
        </w:tc>
        <w:tc>
          <w:tcPr>
            <w:tcW w:w="3269" w:type="dxa"/>
            <w:vMerge/>
          </w:tcPr>
          <w:p w:rsidR="00F70C33" w:rsidRPr="000D7572" w:rsidRDefault="00F70C33" w:rsidP="00BC6405">
            <w:pPr>
              <w:pStyle w:val="a4"/>
              <w:rPr>
                <w:rFonts w:ascii="Times New Roman" w:hAnsi="Times New Roman" w:cs="Times New Roman"/>
                <w:sz w:val="24"/>
                <w:szCs w:val="24"/>
              </w:rPr>
            </w:pPr>
          </w:p>
        </w:tc>
        <w:tc>
          <w:tcPr>
            <w:tcW w:w="4450" w:type="dxa"/>
            <w:vAlign w:val="center"/>
          </w:tcPr>
          <w:p w:rsidR="00F70C33" w:rsidRPr="000D7572" w:rsidRDefault="00F70C33" w:rsidP="00BC6405">
            <w:pPr>
              <w:widowControl/>
              <w:autoSpaceDE/>
              <w:autoSpaceDN/>
              <w:adjustRightInd/>
              <w:ind w:left="56"/>
              <w:rPr>
                <w:rFonts w:eastAsia="Times New Roman"/>
                <w:sz w:val="22"/>
                <w:szCs w:val="22"/>
                <w:lang w:val="ru-RU"/>
              </w:rPr>
            </w:pPr>
            <w:r w:rsidRPr="000D7572">
              <w:rPr>
                <w:rFonts w:eastAsia="Times New Roman"/>
                <w:sz w:val="22"/>
                <w:szCs w:val="22"/>
                <w:lang w:val="ru-RU"/>
              </w:rPr>
              <w:t>Акция «Живи, книга!»</w:t>
            </w:r>
          </w:p>
        </w:tc>
        <w:tc>
          <w:tcPr>
            <w:tcW w:w="1915" w:type="dxa"/>
          </w:tcPr>
          <w:p w:rsidR="00F70C33" w:rsidRPr="000D7572" w:rsidRDefault="00F70C33" w:rsidP="00BC6405">
            <w:pPr>
              <w:widowControl/>
              <w:autoSpaceDE/>
              <w:autoSpaceDN/>
              <w:adjustRightInd/>
              <w:jc w:val="center"/>
              <w:rPr>
                <w:rFonts w:eastAsia="Times New Roman"/>
                <w:lang w:val="ru-RU"/>
              </w:rPr>
            </w:pPr>
            <w:r w:rsidRPr="000D7572">
              <w:rPr>
                <w:rFonts w:eastAsia="Times New Roman"/>
                <w:lang w:val="ru-RU"/>
              </w:rPr>
              <w:t>май</w:t>
            </w:r>
          </w:p>
        </w:tc>
      </w:tr>
      <w:tr w:rsidR="00F70C33" w:rsidRPr="000D7572" w:rsidTr="00BC6405">
        <w:tc>
          <w:tcPr>
            <w:tcW w:w="503" w:type="dxa"/>
          </w:tcPr>
          <w:p w:rsidR="00F70C33" w:rsidRPr="000D7572" w:rsidRDefault="00F70C33" w:rsidP="002A5195">
            <w:pPr>
              <w:pStyle w:val="a5"/>
              <w:numPr>
                <w:ilvl w:val="0"/>
                <w:numId w:val="25"/>
              </w:numPr>
              <w:jc w:val="both"/>
              <w:rPr>
                <w:rFonts w:ascii="Times New Roman" w:hAnsi="Times New Roman"/>
              </w:rPr>
            </w:pPr>
          </w:p>
        </w:tc>
        <w:tc>
          <w:tcPr>
            <w:tcW w:w="3269" w:type="dxa"/>
            <w:vMerge/>
          </w:tcPr>
          <w:p w:rsidR="00F70C33" w:rsidRPr="000D7572" w:rsidRDefault="00F70C33" w:rsidP="00BC6405">
            <w:pPr>
              <w:pStyle w:val="a4"/>
              <w:rPr>
                <w:rFonts w:ascii="Times New Roman" w:hAnsi="Times New Roman" w:cs="Times New Roman"/>
                <w:sz w:val="24"/>
                <w:szCs w:val="24"/>
              </w:rPr>
            </w:pPr>
          </w:p>
        </w:tc>
        <w:tc>
          <w:tcPr>
            <w:tcW w:w="4450" w:type="dxa"/>
            <w:vAlign w:val="center"/>
          </w:tcPr>
          <w:p w:rsidR="00F70C33" w:rsidRPr="000D7572" w:rsidRDefault="00F70C33" w:rsidP="00BC6405">
            <w:pPr>
              <w:widowControl/>
              <w:autoSpaceDE/>
              <w:autoSpaceDN/>
              <w:adjustRightInd/>
              <w:ind w:left="56"/>
              <w:rPr>
                <w:rFonts w:eastAsia="Times New Roman"/>
                <w:sz w:val="22"/>
                <w:szCs w:val="22"/>
                <w:lang w:val="ru-RU"/>
              </w:rPr>
            </w:pPr>
            <w:r w:rsidRPr="000D7572">
              <w:rPr>
                <w:rFonts w:eastAsia="Times New Roman"/>
                <w:sz w:val="22"/>
                <w:szCs w:val="22"/>
                <w:lang w:val="ru-RU"/>
              </w:rPr>
              <w:t>Дни духовности и культуры</w:t>
            </w:r>
          </w:p>
        </w:tc>
        <w:tc>
          <w:tcPr>
            <w:tcW w:w="1915" w:type="dxa"/>
          </w:tcPr>
          <w:p w:rsidR="00F70C33" w:rsidRPr="000D7572" w:rsidRDefault="00F70C33" w:rsidP="00BC6405">
            <w:pPr>
              <w:widowControl/>
              <w:autoSpaceDE/>
              <w:autoSpaceDN/>
              <w:adjustRightInd/>
              <w:jc w:val="center"/>
              <w:rPr>
                <w:rFonts w:eastAsia="Times New Roman"/>
                <w:lang w:val="ru-RU"/>
              </w:rPr>
            </w:pPr>
            <w:r w:rsidRPr="000D7572">
              <w:rPr>
                <w:rFonts w:eastAsia="Times New Roman"/>
                <w:lang w:val="ru-RU"/>
              </w:rPr>
              <w:t>март</w:t>
            </w:r>
          </w:p>
        </w:tc>
      </w:tr>
      <w:tr w:rsidR="00F70C33" w:rsidRPr="000D7572" w:rsidTr="00BC6405">
        <w:tc>
          <w:tcPr>
            <w:tcW w:w="503" w:type="dxa"/>
          </w:tcPr>
          <w:p w:rsidR="00F70C33" w:rsidRPr="000D7572" w:rsidRDefault="00F70C33" w:rsidP="002A5195">
            <w:pPr>
              <w:pStyle w:val="a5"/>
              <w:numPr>
                <w:ilvl w:val="0"/>
                <w:numId w:val="25"/>
              </w:numPr>
              <w:jc w:val="both"/>
              <w:rPr>
                <w:rFonts w:ascii="Times New Roman" w:hAnsi="Times New Roman"/>
              </w:rPr>
            </w:pPr>
          </w:p>
        </w:tc>
        <w:tc>
          <w:tcPr>
            <w:tcW w:w="3269" w:type="dxa"/>
            <w:vMerge/>
          </w:tcPr>
          <w:p w:rsidR="00F70C33" w:rsidRPr="000D7572" w:rsidRDefault="00F70C33" w:rsidP="00BC6405">
            <w:pPr>
              <w:pStyle w:val="a4"/>
              <w:rPr>
                <w:rFonts w:ascii="Times New Roman" w:hAnsi="Times New Roman" w:cs="Times New Roman"/>
                <w:sz w:val="24"/>
                <w:szCs w:val="24"/>
              </w:rPr>
            </w:pPr>
          </w:p>
        </w:tc>
        <w:tc>
          <w:tcPr>
            <w:tcW w:w="4450" w:type="dxa"/>
            <w:vAlign w:val="center"/>
          </w:tcPr>
          <w:p w:rsidR="00F70C33" w:rsidRPr="000D7572" w:rsidRDefault="00F70C33" w:rsidP="00BC6405">
            <w:pPr>
              <w:widowControl/>
              <w:autoSpaceDE/>
              <w:autoSpaceDN/>
              <w:adjustRightInd/>
              <w:ind w:left="56"/>
              <w:rPr>
                <w:rFonts w:eastAsia="Times New Roman"/>
                <w:sz w:val="22"/>
                <w:szCs w:val="22"/>
                <w:lang w:val="ru-RU"/>
              </w:rPr>
            </w:pPr>
            <w:r w:rsidRPr="000D7572">
              <w:rPr>
                <w:rFonts w:eastAsia="Times New Roman"/>
                <w:sz w:val="22"/>
                <w:szCs w:val="22"/>
                <w:lang w:val="ru-RU"/>
              </w:rPr>
              <w:t>«Новогодний праздник в школьном доме»</w:t>
            </w:r>
          </w:p>
        </w:tc>
        <w:tc>
          <w:tcPr>
            <w:tcW w:w="1915" w:type="dxa"/>
          </w:tcPr>
          <w:p w:rsidR="00F70C33" w:rsidRPr="000D7572" w:rsidRDefault="00F70C33" w:rsidP="00BC6405">
            <w:pPr>
              <w:widowControl/>
              <w:autoSpaceDE/>
              <w:autoSpaceDN/>
              <w:adjustRightInd/>
              <w:jc w:val="center"/>
              <w:rPr>
                <w:rFonts w:eastAsia="Times New Roman"/>
                <w:lang w:val="ru-RU"/>
              </w:rPr>
            </w:pPr>
            <w:r w:rsidRPr="000D7572">
              <w:rPr>
                <w:rFonts w:eastAsia="Times New Roman"/>
                <w:lang w:val="ru-RU"/>
              </w:rPr>
              <w:t>декабрь</w:t>
            </w:r>
          </w:p>
        </w:tc>
      </w:tr>
      <w:tr w:rsidR="00F70C33" w:rsidRPr="000D7572" w:rsidTr="00BC6405">
        <w:tc>
          <w:tcPr>
            <w:tcW w:w="503" w:type="dxa"/>
          </w:tcPr>
          <w:p w:rsidR="00F70C33" w:rsidRPr="000D7572" w:rsidRDefault="00F70C33" w:rsidP="002A5195">
            <w:pPr>
              <w:pStyle w:val="a5"/>
              <w:numPr>
                <w:ilvl w:val="0"/>
                <w:numId w:val="25"/>
              </w:numPr>
              <w:jc w:val="both"/>
              <w:rPr>
                <w:rFonts w:ascii="Times New Roman" w:hAnsi="Times New Roman"/>
              </w:rPr>
            </w:pPr>
          </w:p>
        </w:tc>
        <w:tc>
          <w:tcPr>
            <w:tcW w:w="3269" w:type="dxa"/>
            <w:vMerge/>
          </w:tcPr>
          <w:p w:rsidR="00F70C33" w:rsidRPr="000D7572" w:rsidRDefault="00F70C33" w:rsidP="00BC6405">
            <w:pPr>
              <w:pStyle w:val="a4"/>
              <w:rPr>
                <w:rFonts w:ascii="Times New Roman" w:hAnsi="Times New Roman" w:cs="Times New Roman"/>
                <w:sz w:val="24"/>
                <w:szCs w:val="24"/>
              </w:rPr>
            </w:pPr>
          </w:p>
        </w:tc>
        <w:tc>
          <w:tcPr>
            <w:tcW w:w="4450" w:type="dxa"/>
            <w:vAlign w:val="center"/>
          </w:tcPr>
          <w:p w:rsidR="00F70C33" w:rsidRPr="000D7572" w:rsidRDefault="00F70C33" w:rsidP="00BC6405">
            <w:pPr>
              <w:widowControl/>
              <w:autoSpaceDE/>
              <w:autoSpaceDN/>
              <w:adjustRightInd/>
              <w:ind w:left="56"/>
              <w:rPr>
                <w:rFonts w:eastAsia="Times New Roman"/>
                <w:sz w:val="22"/>
                <w:szCs w:val="22"/>
                <w:lang w:val="ru-RU"/>
              </w:rPr>
            </w:pPr>
            <w:r w:rsidRPr="000D7572">
              <w:rPr>
                <w:rFonts w:eastAsia="Times New Roman"/>
                <w:sz w:val="22"/>
                <w:szCs w:val="22"/>
                <w:lang w:val="ru-RU"/>
              </w:rPr>
              <w:t>Работа школьной библиотеки</w:t>
            </w:r>
          </w:p>
        </w:tc>
        <w:tc>
          <w:tcPr>
            <w:tcW w:w="1915" w:type="dxa"/>
          </w:tcPr>
          <w:p w:rsidR="00F70C33" w:rsidRPr="000D7572" w:rsidRDefault="00F70C33" w:rsidP="00BC6405">
            <w:pPr>
              <w:widowControl/>
              <w:autoSpaceDE/>
              <w:autoSpaceDN/>
              <w:adjustRightInd/>
              <w:jc w:val="center"/>
              <w:rPr>
                <w:rFonts w:eastAsia="Times New Roman"/>
                <w:lang w:val="ru-RU"/>
              </w:rPr>
            </w:pPr>
            <w:r w:rsidRPr="000D7572">
              <w:rPr>
                <w:rFonts w:eastAsia="Times New Roman"/>
                <w:lang w:val="ru-RU"/>
              </w:rPr>
              <w:t>в течение года</w:t>
            </w:r>
          </w:p>
        </w:tc>
      </w:tr>
      <w:tr w:rsidR="00F70C33" w:rsidRPr="000D7572" w:rsidTr="00BC6405">
        <w:tc>
          <w:tcPr>
            <w:tcW w:w="503" w:type="dxa"/>
          </w:tcPr>
          <w:p w:rsidR="00F70C33" w:rsidRPr="000D7572" w:rsidRDefault="00F70C33" w:rsidP="002A5195">
            <w:pPr>
              <w:pStyle w:val="a5"/>
              <w:numPr>
                <w:ilvl w:val="0"/>
                <w:numId w:val="25"/>
              </w:numPr>
              <w:jc w:val="both"/>
              <w:rPr>
                <w:rFonts w:ascii="Times New Roman" w:hAnsi="Times New Roman"/>
              </w:rPr>
            </w:pPr>
          </w:p>
        </w:tc>
        <w:tc>
          <w:tcPr>
            <w:tcW w:w="3269" w:type="dxa"/>
            <w:vMerge/>
          </w:tcPr>
          <w:p w:rsidR="00F70C33" w:rsidRPr="000D7572" w:rsidRDefault="00F70C33" w:rsidP="00BC6405">
            <w:pPr>
              <w:pStyle w:val="a4"/>
              <w:rPr>
                <w:rFonts w:ascii="Times New Roman" w:hAnsi="Times New Roman" w:cs="Times New Roman"/>
                <w:sz w:val="24"/>
                <w:szCs w:val="24"/>
              </w:rPr>
            </w:pPr>
          </w:p>
        </w:tc>
        <w:tc>
          <w:tcPr>
            <w:tcW w:w="4450" w:type="dxa"/>
            <w:vAlign w:val="center"/>
          </w:tcPr>
          <w:p w:rsidR="00F70C33" w:rsidRPr="000D7572" w:rsidRDefault="00F70C33" w:rsidP="00BC6405">
            <w:pPr>
              <w:widowControl/>
              <w:autoSpaceDE/>
              <w:autoSpaceDN/>
              <w:adjustRightInd/>
              <w:ind w:left="56"/>
              <w:rPr>
                <w:rFonts w:eastAsia="Times New Roman"/>
                <w:sz w:val="22"/>
                <w:szCs w:val="22"/>
                <w:lang w:val="ru-RU"/>
              </w:rPr>
            </w:pPr>
            <w:r w:rsidRPr="000D7572">
              <w:rPr>
                <w:rFonts w:eastAsia="Times New Roman"/>
                <w:sz w:val="22"/>
                <w:szCs w:val="22"/>
                <w:lang w:val="ru-RU"/>
              </w:rPr>
              <w:t>Торжественная линейка «За честь школы»</w:t>
            </w:r>
          </w:p>
        </w:tc>
        <w:tc>
          <w:tcPr>
            <w:tcW w:w="1915" w:type="dxa"/>
          </w:tcPr>
          <w:p w:rsidR="00F70C33" w:rsidRPr="000D7572" w:rsidRDefault="00F70C33" w:rsidP="00BC6405">
            <w:pPr>
              <w:widowControl/>
              <w:autoSpaceDE/>
              <w:autoSpaceDN/>
              <w:adjustRightInd/>
              <w:jc w:val="center"/>
              <w:rPr>
                <w:rFonts w:eastAsia="Times New Roman"/>
                <w:lang w:val="ru-RU"/>
              </w:rPr>
            </w:pPr>
            <w:r w:rsidRPr="000D7572">
              <w:rPr>
                <w:rFonts w:eastAsia="Times New Roman"/>
                <w:lang w:val="ru-RU"/>
              </w:rPr>
              <w:t>май</w:t>
            </w:r>
          </w:p>
        </w:tc>
      </w:tr>
    </w:tbl>
    <w:p w:rsidR="00F70C33" w:rsidRPr="000D7572" w:rsidRDefault="00F70C33" w:rsidP="00F70C33">
      <w:pPr>
        <w:widowControl/>
        <w:shd w:val="clear" w:color="auto" w:fill="FFFFFF"/>
        <w:jc w:val="both"/>
        <w:rPr>
          <w:rFonts w:eastAsia="Times New Roman"/>
          <w:lang w:val="ru-RU"/>
        </w:rPr>
      </w:pPr>
      <w:r w:rsidRPr="000D7572">
        <w:rPr>
          <w:rFonts w:eastAsia="Times New Roman"/>
          <w:b/>
          <w:bCs/>
          <w:lang w:val="ru-RU"/>
        </w:rPr>
        <w:t>Совместная педагогическая деятельность семьи и школы:</w:t>
      </w:r>
    </w:p>
    <w:p w:rsidR="00F70C33" w:rsidRPr="000D7572" w:rsidRDefault="00F70C33" w:rsidP="002A5195">
      <w:pPr>
        <w:pStyle w:val="a4"/>
        <w:numPr>
          <w:ilvl w:val="0"/>
          <w:numId w:val="38"/>
        </w:numPr>
        <w:rPr>
          <w:rFonts w:ascii="Times New Roman" w:hAnsi="Times New Roman" w:cs="Times New Roman"/>
          <w:sz w:val="24"/>
          <w:szCs w:val="24"/>
        </w:rPr>
      </w:pPr>
      <w:r w:rsidRPr="000D7572">
        <w:rPr>
          <w:rFonts w:ascii="Times New Roman" w:hAnsi="Times New Roman" w:cs="Times New Roman"/>
          <w:sz w:val="24"/>
          <w:szCs w:val="24"/>
        </w:rPr>
        <w:t>оформление информационных стендов;</w:t>
      </w:r>
    </w:p>
    <w:p w:rsidR="00F70C33" w:rsidRPr="000D7572" w:rsidRDefault="00F70C33" w:rsidP="002A5195">
      <w:pPr>
        <w:pStyle w:val="a4"/>
        <w:numPr>
          <w:ilvl w:val="0"/>
          <w:numId w:val="38"/>
        </w:numPr>
        <w:rPr>
          <w:rFonts w:ascii="Times New Roman" w:hAnsi="Times New Roman" w:cs="Times New Roman"/>
          <w:sz w:val="24"/>
          <w:szCs w:val="24"/>
        </w:rPr>
      </w:pPr>
      <w:r w:rsidRPr="000D7572">
        <w:rPr>
          <w:rFonts w:ascii="Times New Roman" w:hAnsi="Times New Roman" w:cs="Times New Roman"/>
          <w:sz w:val="24"/>
          <w:szCs w:val="24"/>
        </w:rPr>
        <w:t>тематические общешкольные родительские собрания;</w:t>
      </w:r>
    </w:p>
    <w:p w:rsidR="00F70C33" w:rsidRPr="000D7572" w:rsidRDefault="00F70C33" w:rsidP="002A5195">
      <w:pPr>
        <w:pStyle w:val="a4"/>
        <w:numPr>
          <w:ilvl w:val="0"/>
          <w:numId w:val="38"/>
        </w:numPr>
        <w:rPr>
          <w:rFonts w:ascii="Times New Roman" w:hAnsi="Times New Roman" w:cs="Times New Roman"/>
          <w:sz w:val="24"/>
          <w:szCs w:val="24"/>
        </w:rPr>
      </w:pPr>
      <w:r w:rsidRPr="000D7572">
        <w:rPr>
          <w:rFonts w:ascii="Times New Roman" w:hAnsi="Times New Roman" w:cs="Times New Roman"/>
          <w:sz w:val="24"/>
          <w:szCs w:val="24"/>
        </w:rPr>
        <w:t>участие родителей в работе Управляющего совета школы;</w:t>
      </w:r>
    </w:p>
    <w:p w:rsidR="00F70C33" w:rsidRPr="000D7572" w:rsidRDefault="00F70C33" w:rsidP="002A5195">
      <w:pPr>
        <w:pStyle w:val="a4"/>
        <w:numPr>
          <w:ilvl w:val="0"/>
          <w:numId w:val="38"/>
        </w:numPr>
        <w:rPr>
          <w:rFonts w:ascii="Times New Roman" w:hAnsi="Times New Roman" w:cs="Times New Roman"/>
          <w:sz w:val="24"/>
          <w:szCs w:val="24"/>
        </w:rPr>
      </w:pPr>
      <w:r w:rsidRPr="000D7572">
        <w:rPr>
          <w:rFonts w:ascii="Times New Roman" w:hAnsi="Times New Roman" w:cs="Times New Roman"/>
          <w:sz w:val="24"/>
          <w:szCs w:val="24"/>
        </w:rPr>
        <w:t>организация акций по благоустройству помещений и территории учреждения;</w:t>
      </w:r>
    </w:p>
    <w:p w:rsidR="00F70C33" w:rsidRPr="000D7572" w:rsidRDefault="00F70C33" w:rsidP="002A5195">
      <w:pPr>
        <w:pStyle w:val="a4"/>
        <w:numPr>
          <w:ilvl w:val="0"/>
          <w:numId w:val="38"/>
        </w:numPr>
        <w:rPr>
          <w:rFonts w:ascii="Times New Roman" w:hAnsi="Times New Roman" w:cs="Times New Roman"/>
          <w:sz w:val="24"/>
          <w:szCs w:val="24"/>
        </w:rPr>
      </w:pPr>
      <w:r w:rsidRPr="000D7572">
        <w:rPr>
          <w:rFonts w:ascii="Times New Roman" w:hAnsi="Times New Roman" w:cs="Times New Roman"/>
          <w:sz w:val="24"/>
          <w:szCs w:val="24"/>
        </w:rPr>
        <w:t>организация и проведение совместных праздников, экскурсионных походов, посещение музеев, предприятий;</w:t>
      </w:r>
    </w:p>
    <w:p w:rsidR="00F70C33" w:rsidRPr="000D7572" w:rsidRDefault="00F70C33" w:rsidP="002A5195">
      <w:pPr>
        <w:pStyle w:val="a4"/>
        <w:numPr>
          <w:ilvl w:val="0"/>
          <w:numId w:val="38"/>
        </w:numPr>
        <w:rPr>
          <w:rFonts w:ascii="Times New Roman" w:hAnsi="Times New Roman" w:cs="Times New Roman"/>
          <w:sz w:val="24"/>
          <w:szCs w:val="24"/>
        </w:rPr>
      </w:pPr>
      <w:r w:rsidRPr="000D7572">
        <w:rPr>
          <w:rFonts w:ascii="Times New Roman" w:hAnsi="Times New Roman" w:cs="Times New Roman"/>
          <w:sz w:val="24"/>
          <w:szCs w:val="24"/>
        </w:rPr>
        <w:t>участие родителей в конкурсах, акциях, проводимых в школе;</w:t>
      </w:r>
    </w:p>
    <w:p w:rsidR="00F70C33" w:rsidRPr="000D7572" w:rsidRDefault="00F70C33" w:rsidP="002A5195">
      <w:pPr>
        <w:pStyle w:val="a4"/>
        <w:numPr>
          <w:ilvl w:val="0"/>
          <w:numId w:val="38"/>
        </w:numPr>
        <w:rPr>
          <w:rFonts w:ascii="Times New Roman" w:hAnsi="Times New Roman" w:cs="Times New Roman"/>
          <w:sz w:val="24"/>
          <w:szCs w:val="24"/>
        </w:rPr>
      </w:pPr>
      <w:r w:rsidRPr="000D7572">
        <w:rPr>
          <w:rFonts w:ascii="Times New Roman" w:hAnsi="Times New Roman" w:cs="Times New Roman"/>
          <w:sz w:val="24"/>
          <w:szCs w:val="24"/>
        </w:rPr>
        <w:t>индивидуальные консультации (психологическая, логопедическая, педагогическая и медицинская помощь);</w:t>
      </w:r>
    </w:p>
    <w:p w:rsidR="00F70C33" w:rsidRPr="000D7572" w:rsidRDefault="00F70C33" w:rsidP="002A5195">
      <w:pPr>
        <w:pStyle w:val="a4"/>
        <w:numPr>
          <w:ilvl w:val="0"/>
          <w:numId w:val="38"/>
        </w:numPr>
        <w:rPr>
          <w:rFonts w:ascii="Times New Roman" w:hAnsi="Times New Roman" w:cs="Times New Roman"/>
          <w:sz w:val="24"/>
          <w:szCs w:val="24"/>
        </w:rPr>
      </w:pPr>
      <w:r w:rsidRPr="000D7572">
        <w:rPr>
          <w:rFonts w:ascii="Times New Roman" w:hAnsi="Times New Roman" w:cs="Times New Roman"/>
          <w:sz w:val="24"/>
          <w:szCs w:val="24"/>
        </w:rPr>
        <w:t>изучение мотивов и потребностей родителей.</w:t>
      </w:r>
    </w:p>
    <w:p w:rsidR="00F70C33" w:rsidRPr="000D7572" w:rsidRDefault="00F70C33" w:rsidP="00F70C33">
      <w:pPr>
        <w:widowControl/>
        <w:shd w:val="clear" w:color="auto" w:fill="FFFFFF"/>
        <w:jc w:val="both"/>
        <w:rPr>
          <w:rFonts w:eastAsia="Times New Roman"/>
          <w:lang w:val="ru-RU"/>
        </w:rPr>
      </w:pPr>
      <w:r w:rsidRPr="000D7572">
        <w:rPr>
          <w:rFonts w:eastAsia="Times New Roman"/>
          <w:b/>
          <w:bCs/>
          <w:lang w:val="ru-RU"/>
        </w:rPr>
        <w:t>Планируемые результаты:</w:t>
      </w:r>
    </w:p>
    <w:p w:rsidR="00F70C33" w:rsidRPr="000D7572" w:rsidRDefault="00F70C33" w:rsidP="002A5195">
      <w:pPr>
        <w:pStyle w:val="a4"/>
        <w:numPr>
          <w:ilvl w:val="0"/>
          <w:numId w:val="70"/>
        </w:numPr>
        <w:ind w:left="357" w:firstLine="357"/>
        <w:rPr>
          <w:rFonts w:ascii="Times New Roman" w:hAnsi="Times New Roman" w:cs="Times New Roman"/>
          <w:sz w:val="24"/>
          <w:szCs w:val="24"/>
        </w:rPr>
      </w:pPr>
      <w:r w:rsidRPr="000D7572">
        <w:rPr>
          <w:rFonts w:ascii="Times New Roman" w:hAnsi="Times New Roman" w:cs="Times New Roman"/>
          <w:sz w:val="24"/>
          <w:szCs w:val="24"/>
        </w:rPr>
        <w:t>знания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F70C33" w:rsidRPr="000D7572" w:rsidRDefault="00F70C33" w:rsidP="002A5195">
      <w:pPr>
        <w:pStyle w:val="a4"/>
        <w:numPr>
          <w:ilvl w:val="0"/>
          <w:numId w:val="70"/>
        </w:numPr>
        <w:ind w:left="357" w:firstLine="357"/>
        <w:rPr>
          <w:rFonts w:ascii="Times New Roman" w:hAnsi="Times New Roman" w:cs="Times New Roman"/>
          <w:sz w:val="24"/>
          <w:szCs w:val="24"/>
        </w:rPr>
      </w:pPr>
      <w:r w:rsidRPr="000D7572">
        <w:rPr>
          <w:rFonts w:ascii="Times New Roman" w:hAnsi="Times New Roman" w:cs="Times New Roman"/>
          <w:sz w:val="24"/>
          <w:szCs w:val="24"/>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F70C33" w:rsidRPr="000D7572" w:rsidRDefault="00F70C33" w:rsidP="002A5195">
      <w:pPr>
        <w:pStyle w:val="a4"/>
        <w:numPr>
          <w:ilvl w:val="0"/>
          <w:numId w:val="70"/>
        </w:numPr>
        <w:ind w:left="357" w:firstLine="357"/>
        <w:rPr>
          <w:rFonts w:ascii="Times New Roman" w:hAnsi="Times New Roman" w:cs="Times New Roman"/>
          <w:sz w:val="24"/>
          <w:szCs w:val="24"/>
        </w:rPr>
      </w:pPr>
      <w:r w:rsidRPr="000D7572">
        <w:rPr>
          <w:rFonts w:ascii="Times New Roman" w:hAnsi="Times New Roman" w:cs="Times New Roman"/>
          <w:sz w:val="24"/>
          <w:szCs w:val="24"/>
        </w:rPr>
        <w:t>уважительное отношение к традиционным религиям;</w:t>
      </w:r>
    </w:p>
    <w:p w:rsidR="00F70C33" w:rsidRPr="000D7572" w:rsidRDefault="00F70C33" w:rsidP="002A5195">
      <w:pPr>
        <w:pStyle w:val="a4"/>
        <w:numPr>
          <w:ilvl w:val="0"/>
          <w:numId w:val="70"/>
        </w:numPr>
        <w:ind w:left="357" w:firstLine="357"/>
        <w:rPr>
          <w:rFonts w:ascii="Times New Roman" w:hAnsi="Times New Roman" w:cs="Times New Roman"/>
          <w:sz w:val="24"/>
          <w:szCs w:val="24"/>
        </w:rPr>
      </w:pPr>
      <w:r w:rsidRPr="000D7572">
        <w:rPr>
          <w:rFonts w:ascii="Times New Roman" w:hAnsi="Times New Roman" w:cs="Times New Roman"/>
          <w:sz w:val="24"/>
          <w:szCs w:val="24"/>
        </w:rPr>
        <w:t>неравнодушие к жизненным проблемам других людей, сочувствие к человеку, находящемуся в трудной ситуации;</w:t>
      </w:r>
    </w:p>
    <w:p w:rsidR="00F70C33" w:rsidRPr="000D7572" w:rsidRDefault="00F70C33" w:rsidP="002A5195">
      <w:pPr>
        <w:pStyle w:val="a4"/>
        <w:numPr>
          <w:ilvl w:val="0"/>
          <w:numId w:val="70"/>
        </w:numPr>
        <w:ind w:left="357" w:firstLine="357"/>
        <w:rPr>
          <w:rFonts w:ascii="Times New Roman" w:hAnsi="Times New Roman" w:cs="Times New Roman"/>
          <w:sz w:val="24"/>
          <w:szCs w:val="24"/>
        </w:rPr>
      </w:pPr>
      <w:r w:rsidRPr="000D7572">
        <w:rPr>
          <w:rFonts w:ascii="Times New Roman" w:hAnsi="Times New Roman" w:cs="Times New Roman"/>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F70C33" w:rsidRPr="000D7572" w:rsidRDefault="00F70C33" w:rsidP="002A5195">
      <w:pPr>
        <w:pStyle w:val="a4"/>
        <w:numPr>
          <w:ilvl w:val="0"/>
          <w:numId w:val="70"/>
        </w:numPr>
        <w:ind w:left="357" w:firstLine="357"/>
        <w:rPr>
          <w:rFonts w:ascii="Times New Roman" w:hAnsi="Times New Roman" w:cs="Times New Roman"/>
          <w:sz w:val="24"/>
          <w:szCs w:val="24"/>
        </w:rPr>
      </w:pPr>
      <w:r w:rsidRPr="000D7572">
        <w:rPr>
          <w:rFonts w:ascii="Times New Roman" w:hAnsi="Times New Roman" w:cs="Times New Roman"/>
          <w:sz w:val="24"/>
          <w:szCs w:val="24"/>
        </w:rPr>
        <w:t>уважительное отношение к родителям (законным представителям), к старшим, заботливое отношение к младшим;</w:t>
      </w:r>
    </w:p>
    <w:p w:rsidR="00F70C33" w:rsidRPr="000D7572" w:rsidRDefault="00F70C33" w:rsidP="002A5195">
      <w:pPr>
        <w:pStyle w:val="a4"/>
        <w:numPr>
          <w:ilvl w:val="0"/>
          <w:numId w:val="70"/>
        </w:numPr>
        <w:ind w:left="357" w:firstLine="357"/>
        <w:rPr>
          <w:rFonts w:ascii="Times New Roman" w:hAnsi="Times New Roman" w:cs="Times New Roman"/>
          <w:sz w:val="24"/>
          <w:szCs w:val="24"/>
        </w:rPr>
      </w:pPr>
      <w:r w:rsidRPr="000D7572">
        <w:rPr>
          <w:rFonts w:ascii="Times New Roman" w:hAnsi="Times New Roman" w:cs="Times New Roman"/>
          <w:sz w:val="24"/>
          <w:szCs w:val="24"/>
        </w:rPr>
        <w:t>знание традиций своей семьи, школы и бережное отношение к ним.</w:t>
      </w:r>
    </w:p>
    <w:p w:rsidR="00F70C33" w:rsidRPr="000D7572" w:rsidRDefault="00F70C33" w:rsidP="00F70C33">
      <w:pPr>
        <w:widowControl/>
        <w:shd w:val="clear" w:color="auto" w:fill="FFFFFF"/>
        <w:jc w:val="center"/>
        <w:rPr>
          <w:rFonts w:eastAsia="Times New Roman"/>
          <w:b/>
          <w:lang w:val="ru-RU"/>
        </w:rPr>
      </w:pPr>
      <w:r w:rsidRPr="000D7572">
        <w:rPr>
          <w:rFonts w:eastAsia="Times New Roman"/>
          <w:b/>
          <w:bCs/>
          <w:i/>
          <w:lang w:val="ru-RU"/>
        </w:rPr>
        <w:t xml:space="preserve">Направление 4 – </w:t>
      </w:r>
      <w:r w:rsidRPr="000D7572">
        <w:rPr>
          <w:rFonts w:eastAsia="Times New Roman"/>
          <w:b/>
          <w:lang w:val="ru-RU"/>
        </w:rPr>
        <w:t>экологическое воспитание</w:t>
      </w:r>
    </w:p>
    <w:p w:rsidR="00F70C33" w:rsidRPr="000D7572" w:rsidRDefault="00F70C33" w:rsidP="00F70C33">
      <w:pPr>
        <w:widowControl/>
        <w:shd w:val="clear" w:color="auto" w:fill="FFFFFF"/>
        <w:jc w:val="center"/>
        <w:rPr>
          <w:rFonts w:eastAsia="Times New Roman"/>
          <w:b/>
          <w:i/>
          <w:lang w:val="ru-RU"/>
        </w:rPr>
      </w:pPr>
      <w:r w:rsidRPr="000D7572">
        <w:rPr>
          <w:rFonts w:eastAsia="Times New Roman"/>
          <w:b/>
          <w:i/>
          <w:lang w:val="ru-RU"/>
        </w:rPr>
        <w:t>(воспитание экологической культуры)</w:t>
      </w:r>
    </w:p>
    <w:p w:rsidR="00F70C33" w:rsidRPr="000D7572" w:rsidRDefault="00F70C33" w:rsidP="002A5195">
      <w:pPr>
        <w:pStyle w:val="a5"/>
        <w:numPr>
          <w:ilvl w:val="0"/>
          <w:numId w:val="71"/>
        </w:numPr>
        <w:ind w:left="357" w:firstLine="357"/>
        <w:jc w:val="both"/>
        <w:rPr>
          <w:rFonts w:ascii="Times New Roman" w:hAnsi="Times New Roman"/>
        </w:rPr>
      </w:pPr>
      <w:r w:rsidRPr="000D7572">
        <w:rPr>
          <w:rFonts w:ascii="Times New Roman" w:hAnsi="Times New Roman"/>
        </w:rPr>
        <w:t>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F70C33" w:rsidRPr="000D7572" w:rsidRDefault="00F70C33" w:rsidP="002A5195">
      <w:pPr>
        <w:pStyle w:val="a5"/>
        <w:numPr>
          <w:ilvl w:val="0"/>
          <w:numId w:val="71"/>
        </w:numPr>
        <w:ind w:left="357" w:firstLine="357"/>
        <w:jc w:val="both"/>
        <w:rPr>
          <w:rFonts w:ascii="Times New Roman" w:hAnsi="Times New Roman"/>
        </w:rPr>
      </w:pPr>
      <w:r w:rsidRPr="000D7572">
        <w:rPr>
          <w:rFonts w:ascii="Times New Roman" w:hAnsi="Times New Roman"/>
        </w:rPr>
        <w:t xml:space="preserve">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F70C33" w:rsidRPr="000D7572" w:rsidRDefault="00F70C33" w:rsidP="002A5195">
      <w:pPr>
        <w:pStyle w:val="a5"/>
        <w:numPr>
          <w:ilvl w:val="0"/>
          <w:numId w:val="71"/>
        </w:numPr>
        <w:ind w:left="357" w:firstLine="357"/>
        <w:jc w:val="both"/>
        <w:rPr>
          <w:rFonts w:ascii="Times New Roman" w:hAnsi="Times New Roman"/>
        </w:rPr>
      </w:pPr>
      <w:r w:rsidRPr="000D7572">
        <w:rPr>
          <w:rFonts w:ascii="Times New Roman" w:hAnsi="Times New Roman"/>
        </w:rPr>
        <w:t>понимание взаимной связи здоровья, экологического качества окружающей среды и экологической культуры человека;</w:t>
      </w:r>
    </w:p>
    <w:p w:rsidR="00F70C33" w:rsidRPr="000D7572" w:rsidRDefault="00F70C33" w:rsidP="002A5195">
      <w:pPr>
        <w:widowControl/>
        <w:numPr>
          <w:ilvl w:val="0"/>
          <w:numId w:val="71"/>
        </w:numPr>
        <w:tabs>
          <w:tab w:val="left" w:pos="142"/>
        </w:tabs>
        <w:autoSpaceDE/>
        <w:autoSpaceDN/>
        <w:adjustRightInd/>
        <w:spacing w:after="200"/>
        <w:ind w:left="357" w:firstLine="357"/>
        <w:contextualSpacing/>
        <w:jc w:val="both"/>
        <w:rPr>
          <w:rFonts w:eastAsia="Times New Roman"/>
          <w:lang w:val="ru-RU"/>
        </w:rPr>
      </w:pPr>
      <w:r w:rsidRPr="000D7572">
        <w:rPr>
          <w:rFonts w:eastAsia="Times New Roman"/>
          <w:lang w:val="ru-RU"/>
        </w:rPr>
        <w:t xml:space="preserve">осознание единства и взаимовлияния различных видов здоровья человека: физического (сила, ловкость, выносливость), физиологического </w:t>
      </w:r>
      <w:r w:rsidRPr="000D7572">
        <w:rPr>
          <w:rFonts w:eastAsia="Times New Roman"/>
          <w:spacing w:val="-6"/>
          <w:lang w:val="ru-RU"/>
        </w:rPr>
        <w:t>(работоспособность, устойчивость к заболеваниям), психическог</w:t>
      </w:r>
      <w:r w:rsidRPr="000D7572">
        <w:rPr>
          <w:rFonts w:eastAsia="Times New Roman"/>
          <w:lang w:val="ru-RU"/>
        </w:rPr>
        <w:t>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F70C33" w:rsidRPr="000D7572" w:rsidRDefault="00F70C33" w:rsidP="002A5195">
      <w:pPr>
        <w:widowControl/>
        <w:numPr>
          <w:ilvl w:val="0"/>
          <w:numId w:val="71"/>
        </w:numPr>
        <w:tabs>
          <w:tab w:val="left" w:pos="142"/>
        </w:tabs>
        <w:autoSpaceDE/>
        <w:autoSpaceDN/>
        <w:adjustRightInd/>
        <w:spacing w:after="200"/>
        <w:ind w:left="357" w:firstLine="357"/>
        <w:contextualSpacing/>
        <w:jc w:val="both"/>
        <w:rPr>
          <w:rFonts w:eastAsia="Times New Roman"/>
          <w:lang w:val="ru-RU"/>
        </w:rPr>
      </w:pPr>
      <w:r w:rsidRPr="000D7572">
        <w:rPr>
          <w:rFonts w:eastAsia="Times New Roman"/>
          <w:lang w:val="ru-RU"/>
        </w:rPr>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F70C33" w:rsidRPr="000D7572" w:rsidRDefault="00F70C33" w:rsidP="002A5195">
      <w:pPr>
        <w:widowControl/>
        <w:numPr>
          <w:ilvl w:val="0"/>
          <w:numId w:val="71"/>
        </w:numPr>
        <w:tabs>
          <w:tab w:val="left" w:pos="142"/>
        </w:tabs>
        <w:autoSpaceDE/>
        <w:autoSpaceDN/>
        <w:adjustRightInd/>
        <w:spacing w:after="200"/>
        <w:ind w:left="357" w:firstLine="357"/>
        <w:contextualSpacing/>
        <w:jc w:val="both"/>
        <w:rPr>
          <w:rFonts w:eastAsia="Times New Roman"/>
          <w:lang w:val="ru-RU"/>
        </w:rPr>
      </w:pPr>
      <w:r w:rsidRPr="000D7572">
        <w:rPr>
          <w:rFonts w:eastAsia="Times New Roman"/>
          <w:lang w:val="ru-RU"/>
        </w:rPr>
        <w:t>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F70C33" w:rsidRPr="000D7572" w:rsidRDefault="00F70C33" w:rsidP="002A5195">
      <w:pPr>
        <w:widowControl/>
        <w:numPr>
          <w:ilvl w:val="0"/>
          <w:numId w:val="71"/>
        </w:numPr>
        <w:tabs>
          <w:tab w:val="left" w:pos="142"/>
        </w:tabs>
        <w:autoSpaceDE/>
        <w:autoSpaceDN/>
        <w:adjustRightInd/>
        <w:spacing w:after="200"/>
        <w:ind w:left="357" w:firstLine="357"/>
        <w:contextualSpacing/>
        <w:jc w:val="both"/>
        <w:rPr>
          <w:rFonts w:eastAsia="Times New Roman"/>
          <w:lang w:val="ru-RU"/>
        </w:rPr>
      </w:pPr>
      <w:r w:rsidRPr="000D7572">
        <w:rPr>
          <w:rFonts w:eastAsia="Times New Roman"/>
          <w:lang w:val="ru-RU"/>
        </w:rPr>
        <w:t>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F70C33" w:rsidRPr="000D7572" w:rsidRDefault="00F70C33" w:rsidP="002A5195">
      <w:pPr>
        <w:widowControl/>
        <w:numPr>
          <w:ilvl w:val="0"/>
          <w:numId w:val="71"/>
        </w:numPr>
        <w:tabs>
          <w:tab w:val="left" w:pos="142"/>
        </w:tabs>
        <w:autoSpaceDE/>
        <w:autoSpaceDN/>
        <w:adjustRightInd/>
        <w:spacing w:after="200"/>
        <w:ind w:left="357" w:firstLine="357"/>
        <w:contextualSpacing/>
        <w:jc w:val="both"/>
        <w:rPr>
          <w:rFonts w:eastAsia="Times New Roman"/>
          <w:lang w:val="ru-RU"/>
        </w:rPr>
      </w:pPr>
      <w:r w:rsidRPr="000D7572">
        <w:rPr>
          <w:rFonts w:eastAsia="Times New Roman"/>
          <w:lang w:val="ru-RU"/>
        </w:rPr>
        <w:t>опыт самооценки личного вклада в ресурсосбережение, сохранение качества окружающей среды, биоразнообразия, экологическую безопасность;</w:t>
      </w:r>
    </w:p>
    <w:p w:rsidR="00F70C33" w:rsidRPr="000D7572" w:rsidRDefault="00F70C33" w:rsidP="002A5195">
      <w:pPr>
        <w:widowControl/>
        <w:numPr>
          <w:ilvl w:val="0"/>
          <w:numId w:val="71"/>
        </w:numPr>
        <w:tabs>
          <w:tab w:val="left" w:pos="142"/>
        </w:tabs>
        <w:autoSpaceDE/>
        <w:autoSpaceDN/>
        <w:adjustRightInd/>
        <w:spacing w:after="200"/>
        <w:ind w:left="357" w:firstLine="357"/>
        <w:contextualSpacing/>
        <w:jc w:val="both"/>
        <w:rPr>
          <w:rFonts w:eastAsia="Times New Roman"/>
          <w:lang w:val="ru-RU"/>
        </w:rPr>
      </w:pPr>
      <w:r w:rsidRPr="000D7572">
        <w:rPr>
          <w:rFonts w:eastAsia="Times New Roman"/>
          <w:lang w:val="ru-RU"/>
        </w:rPr>
        <w:t>осознание социальной значимости идей устойчивого развития; готовность участвовать в пропаганде идей образования для устойчивого развития;</w:t>
      </w:r>
    </w:p>
    <w:p w:rsidR="00F70C33" w:rsidRPr="000D7572" w:rsidRDefault="00F70C33" w:rsidP="002A5195">
      <w:pPr>
        <w:widowControl/>
        <w:numPr>
          <w:ilvl w:val="0"/>
          <w:numId w:val="71"/>
        </w:numPr>
        <w:tabs>
          <w:tab w:val="left" w:pos="142"/>
        </w:tabs>
        <w:autoSpaceDE/>
        <w:autoSpaceDN/>
        <w:adjustRightInd/>
        <w:spacing w:after="200"/>
        <w:ind w:left="357" w:firstLine="357"/>
        <w:contextualSpacing/>
        <w:jc w:val="both"/>
        <w:rPr>
          <w:rFonts w:eastAsia="Times New Roman"/>
          <w:lang w:val="ru-RU"/>
        </w:rPr>
      </w:pPr>
      <w:r w:rsidRPr="000D7572">
        <w:rPr>
          <w:rFonts w:eastAsia="Times New Roman"/>
          <w:lang w:val="ru-RU"/>
        </w:rPr>
        <w:t>знание основ законодательства в области защиты здоровья и экологического качества окружающей среды и выполнение его требований;</w:t>
      </w:r>
    </w:p>
    <w:p w:rsidR="00F70C33" w:rsidRPr="000D7572" w:rsidRDefault="00F70C33" w:rsidP="002A5195">
      <w:pPr>
        <w:widowControl/>
        <w:numPr>
          <w:ilvl w:val="0"/>
          <w:numId w:val="71"/>
        </w:numPr>
        <w:tabs>
          <w:tab w:val="left" w:pos="142"/>
        </w:tabs>
        <w:autoSpaceDE/>
        <w:autoSpaceDN/>
        <w:adjustRightInd/>
        <w:spacing w:after="200"/>
        <w:ind w:left="357" w:firstLine="357"/>
        <w:contextualSpacing/>
        <w:jc w:val="both"/>
        <w:rPr>
          <w:rFonts w:eastAsia="Times New Roman"/>
          <w:lang w:val="ru-RU"/>
        </w:rPr>
      </w:pPr>
      <w:r w:rsidRPr="000D7572">
        <w:rPr>
          <w:rFonts w:eastAsia="Times New Roman"/>
          <w:lang w:val="ru-RU"/>
        </w:rPr>
        <w:t>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w:t>
      </w:r>
      <w:r w:rsidR="007D59FD" w:rsidRPr="000D7572">
        <w:rPr>
          <w:rFonts w:eastAsia="Times New Roman"/>
          <w:lang w:val="ru-RU"/>
        </w:rPr>
        <w:t xml:space="preserve"> </w:t>
      </w:r>
      <w:r w:rsidRPr="000D7572">
        <w:rPr>
          <w:rFonts w:eastAsia="Times New Roman"/>
          <w:lang w:val="ru-RU"/>
        </w:rPr>
        <w:t>сберегающего просвещения населения;</w:t>
      </w:r>
    </w:p>
    <w:p w:rsidR="00F70C33" w:rsidRPr="000D7572" w:rsidRDefault="00F70C33" w:rsidP="002A5195">
      <w:pPr>
        <w:widowControl/>
        <w:numPr>
          <w:ilvl w:val="0"/>
          <w:numId w:val="71"/>
        </w:numPr>
        <w:tabs>
          <w:tab w:val="left" w:pos="142"/>
        </w:tabs>
        <w:autoSpaceDE/>
        <w:autoSpaceDN/>
        <w:adjustRightInd/>
        <w:spacing w:after="200"/>
        <w:ind w:left="357" w:firstLine="357"/>
        <w:contextualSpacing/>
        <w:jc w:val="both"/>
        <w:rPr>
          <w:rFonts w:eastAsia="Times New Roman"/>
          <w:lang w:val="ru-RU"/>
        </w:rPr>
      </w:pPr>
      <w:r w:rsidRPr="000D7572">
        <w:rPr>
          <w:rFonts w:eastAsia="Times New Roman"/>
          <w:lang w:val="ru-RU"/>
        </w:rPr>
        <w:t>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F70C33" w:rsidRPr="000D7572" w:rsidRDefault="00F70C33" w:rsidP="002A5195">
      <w:pPr>
        <w:widowControl/>
        <w:numPr>
          <w:ilvl w:val="0"/>
          <w:numId w:val="71"/>
        </w:numPr>
        <w:tabs>
          <w:tab w:val="left" w:pos="142"/>
        </w:tabs>
        <w:autoSpaceDE/>
        <w:autoSpaceDN/>
        <w:adjustRightInd/>
        <w:spacing w:after="200"/>
        <w:ind w:left="357" w:firstLine="357"/>
        <w:contextualSpacing/>
        <w:jc w:val="both"/>
        <w:rPr>
          <w:rFonts w:eastAsia="Times New Roman"/>
          <w:lang w:val="ru-RU"/>
        </w:rPr>
      </w:pPr>
      <w:r w:rsidRPr="000D7572">
        <w:rPr>
          <w:rFonts w:eastAsia="Times New Roman"/>
          <w:lang w:val="ru-RU"/>
        </w:rPr>
        <w:t>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F70C33" w:rsidRPr="000D7572" w:rsidRDefault="00F70C33" w:rsidP="00F70C33">
      <w:pPr>
        <w:widowControl/>
        <w:shd w:val="clear" w:color="auto" w:fill="FFFFFF"/>
        <w:ind w:firstLine="708"/>
        <w:jc w:val="both"/>
        <w:rPr>
          <w:rFonts w:eastAsia="Times New Roman"/>
          <w:lang w:val="ru-RU"/>
        </w:rPr>
      </w:pPr>
      <w:r w:rsidRPr="000D7572">
        <w:rPr>
          <w:rFonts w:eastAsia="Times New Roman"/>
          <w:b/>
          <w:bCs/>
          <w:lang w:val="ru-RU"/>
        </w:rPr>
        <w:t xml:space="preserve">Ценности: </w:t>
      </w:r>
      <w:r w:rsidRPr="000D7572">
        <w:rPr>
          <w:rFonts w:eastAsia="Times New Roman"/>
          <w:lang w:val="ru-RU"/>
        </w:rPr>
        <w:t xml:space="preserve">родная земля; заповедная природа; планета Земля; экологическое сознание. </w:t>
      </w:r>
    </w:p>
    <w:p w:rsidR="00F70C33" w:rsidRPr="000D7572" w:rsidRDefault="00F70C33" w:rsidP="00F70C33">
      <w:pPr>
        <w:widowControl/>
        <w:shd w:val="clear" w:color="auto" w:fill="FFFFFF"/>
        <w:jc w:val="both"/>
        <w:rPr>
          <w:rFonts w:eastAsia="Times New Roman"/>
          <w:b/>
          <w:lang w:val="ru-RU"/>
        </w:rPr>
      </w:pPr>
      <w:r w:rsidRPr="000D7572">
        <w:rPr>
          <w:rFonts w:eastAsia="Times New Roman"/>
          <w:b/>
          <w:lang w:val="ru-RU"/>
        </w:rPr>
        <w:t>Содержание деятельности по направлению</w:t>
      </w:r>
    </w:p>
    <w:p w:rsidR="00F70C33" w:rsidRPr="000D7572" w:rsidRDefault="00F70C33" w:rsidP="00F70C33">
      <w:pPr>
        <w:widowControl/>
        <w:shd w:val="clear" w:color="auto" w:fill="FFFFFF"/>
        <w:jc w:val="both"/>
        <w:rPr>
          <w:rFonts w:eastAsia="Times New Roman"/>
          <w:b/>
          <w:lang w:val="ru-RU"/>
        </w:rPr>
      </w:pPr>
    </w:p>
    <w:tbl>
      <w:tblPr>
        <w:tblStyle w:val="ab"/>
        <w:tblW w:w="0" w:type="auto"/>
        <w:tblLook w:val="04A0" w:firstRow="1" w:lastRow="0" w:firstColumn="1" w:lastColumn="0" w:noHBand="0" w:noVBand="1"/>
      </w:tblPr>
      <w:tblGrid>
        <w:gridCol w:w="503"/>
        <w:gridCol w:w="3269"/>
        <w:gridCol w:w="4450"/>
        <w:gridCol w:w="1915"/>
      </w:tblGrid>
      <w:tr w:rsidR="00F70C33" w:rsidRPr="000D7572" w:rsidTr="00BC6405">
        <w:tc>
          <w:tcPr>
            <w:tcW w:w="503" w:type="dxa"/>
          </w:tcPr>
          <w:p w:rsidR="00F70C33" w:rsidRPr="000D7572" w:rsidRDefault="00F70C33" w:rsidP="00BC6405">
            <w:pPr>
              <w:widowControl/>
              <w:autoSpaceDE/>
              <w:autoSpaceDN/>
              <w:adjustRightInd/>
              <w:jc w:val="center"/>
              <w:rPr>
                <w:rFonts w:eastAsia="Times New Roman"/>
                <w:b/>
                <w:sz w:val="20"/>
                <w:szCs w:val="20"/>
                <w:lang w:val="ru-RU"/>
              </w:rPr>
            </w:pPr>
            <w:r w:rsidRPr="000D7572">
              <w:rPr>
                <w:rFonts w:eastAsia="Times New Roman"/>
                <w:b/>
                <w:sz w:val="20"/>
                <w:szCs w:val="20"/>
                <w:lang w:val="ru-RU"/>
              </w:rPr>
              <w:t>№ п/п</w:t>
            </w:r>
          </w:p>
        </w:tc>
        <w:tc>
          <w:tcPr>
            <w:tcW w:w="3269" w:type="dxa"/>
          </w:tcPr>
          <w:p w:rsidR="00F70C33" w:rsidRPr="000D7572" w:rsidRDefault="00F70C33" w:rsidP="00BC6405">
            <w:pPr>
              <w:pStyle w:val="a4"/>
              <w:jc w:val="center"/>
              <w:rPr>
                <w:rFonts w:ascii="Times New Roman" w:hAnsi="Times New Roman" w:cs="Times New Roman"/>
                <w:b/>
              </w:rPr>
            </w:pPr>
            <w:r w:rsidRPr="000D7572">
              <w:rPr>
                <w:rFonts w:ascii="Times New Roman" w:hAnsi="Times New Roman" w:cs="Times New Roman"/>
                <w:b/>
              </w:rPr>
              <w:t>Воспитательные задачи</w:t>
            </w:r>
          </w:p>
        </w:tc>
        <w:tc>
          <w:tcPr>
            <w:tcW w:w="4450" w:type="dxa"/>
          </w:tcPr>
          <w:p w:rsidR="00F70C33" w:rsidRPr="000D7572" w:rsidRDefault="00F70C33" w:rsidP="00BC6405">
            <w:pPr>
              <w:widowControl/>
              <w:autoSpaceDE/>
              <w:autoSpaceDN/>
              <w:adjustRightInd/>
              <w:jc w:val="center"/>
              <w:rPr>
                <w:rFonts w:eastAsia="Times New Roman"/>
                <w:b/>
                <w:sz w:val="20"/>
                <w:szCs w:val="20"/>
                <w:lang w:val="ru-RU"/>
              </w:rPr>
            </w:pPr>
            <w:r w:rsidRPr="000D7572">
              <w:rPr>
                <w:rFonts w:eastAsia="Times New Roman"/>
                <w:b/>
                <w:sz w:val="20"/>
                <w:szCs w:val="20"/>
                <w:lang w:val="ru-RU"/>
              </w:rPr>
              <w:t>Мероприятия, содержание работы</w:t>
            </w:r>
          </w:p>
        </w:tc>
        <w:tc>
          <w:tcPr>
            <w:tcW w:w="1915" w:type="dxa"/>
          </w:tcPr>
          <w:p w:rsidR="00F70C33" w:rsidRPr="000D7572" w:rsidRDefault="00F70C33" w:rsidP="00BC6405">
            <w:pPr>
              <w:widowControl/>
              <w:autoSpaceDE/>
              <w:autoSpaceDN/>
              <w:adjustRightInd/>
              <w:jc w:val="center"/>
              <w:rPr>
                <w:rFonts w:eastAsia="Times New Roman"/>
                <w:b/>
                <w:sz w:val="20"/>
                <w:szCs w:val="20"/>
                <w:lang w:val="ru-RU"/>
              </w:rPr>
            </w:pPr>
            <w:r w:rsidRPr="000D7572">
              <w:rPr>
                <w:rFonts w:eastAsia="Times New Roman"/>
                <w:b/>
                <w:sz w:val="20"/>
                <w:szCs w:val="20"/>
                <w:lang w:val="ru-RU"/>
              </w:rPr>
              <w:t>Сроки</w:t>
            </w:r>
          </w:p>
        </w:tc>
      </w:tr>
      <w:tr w:rsidR="00F70C33" w:rsidRPr="000D7572" w:rsidTr="00BC6405">
        <w:tc>
          <w:tcPr>
            <w:tcW w:w="503" w:type="dxa"/>
          </w:tcPr>
          <w:p w:rsidR="00F70C33" w:rsidRPr="000D7572" w:rsidRDefault="00F70C33" w:rsidP="002A5195">
            <w:pPr>
              <w:pStyle w:val="a5"/>
              <w:numPr>
                <w:ilvl w:val="0"/>
                <w:numId w:val="27"/>
              </w:numPr>
              <w:ind w:left="348"/>
              <w:jc w:val="both"/>
              <w:rPr>
                <w:rFonts w:ascii="Times New Roman" w:hAnsi="Times New Roman"/>
              </w:rPr>
            </w:pPr>
          </w:p>
        </w:tc>
        <w:tc>
          <w:tcPr>
            <w:tcW w:w="3269" w:type="dxa"/>
            <w:vMerge w:val="restart"/>
          </w:tcPr>
          <w:p w:rsidR="00F70C33" w:rsidRPr="000D7572" w:rsidRDefault="00F70C33" w:rsidP="00BC6405">
            <w:pPr>
              <w:widowControl/>
              <w:autoSpaceDE/>
              <w:autoSpaceDN/>
              <w:adjustRightInd/>
              <w:rPr>
                <w:rFonts w:eastAsia="Times New Roman"/>
                <w:sz w:val="22"/>
                <w:szCs w:val="22"/>
                <w:lang w:val="ru-RU"/>
              </w:rPr>
            </w:pPr>
            <w:r w:rsidRPr="000D7572">
              <w:rPr>
                <w:rFonts w:eastAsia="Times New Roman"/>
                <w:sz w:val="22"/>
                <w:szCs w:val="22"/>
                <w:lang w:val="ru-RU"/>
              </w:rPr>
              <w:t>– воспитание понимания взаимосвязей между человеком, обществом, природой;</w:t>
            </w:r>
          </w:p>
          <w:p w:rsidR="00F70C33" w:rsidRPr="000D7572" w:rsidRDefault="00F70C33" w:rsidP="00BC6405">
            <w:pPr>
              <w:widowControl/>
              <w:autoSpaceDE/>
              <w:autoSpaceDN/>
              <w:adjustRightInd/>
              <w:rPr>
                <w:rFonts w:eastAsia="Times New Roman"/>
                <w:sz w:val="22"/>
                <w:szCs w:val="22"/>
                <w:lang w:val="ru-RU"/>
              </w:rPr>
            </w:pPr>
            <w:r w:rsidRPr="000D7572">
              <w:rPr>
                <w:rFonts w:eastAsia="Times New Roman"/>
                <w:sz w:val="22"/>
                <w:szCs w:val="22"/>
                <w:lang w:val="ru-RU"/>
              </w:rPr>
              <w:t>– воспитание гуманистического отношения к людям;</w:t>
            </w:r>
          </w:p>
          <w:p w:rsidR="00F70C33" w:rsidRPr="000D7572" w:rsidRDefault="00F70C33" w:rsidP="00BC6405">
            <w:pPr>
              <w:widowControl/>
              <w:autoSpaceDE/>
              <w:autoSpaceDN/>
              <w:adjustRightInd/>
              <w:rPr>
                <w:rFonts w:eastAsia="Times New Roman"/>
                <w:sz w:val="22"/>
                <w:szCs w:val="22"/>
                <w:lang w:val="ru-RU"/>
              </w:rPr>
            </w:pPr>
            <w:r w:rsidRPr="000D7572">
              <w:rPr>
                <w:rFonts w:eastAsia="Times New Roman"/>
                <w:sz w:val="22"/>
                <w:szCs w:val="22"/>
                <w:lang w:val="ru-RU"/>
              </w:rPr>
              <w:t>– формирование эстетического отношения обучающихся к окружающей среде и труду как источнику радости и творчества людей;</w:t>
            </w:r>
          </w:p>
          <w:p w:rsidR="00F70C33" w:rsidRPr="000D7572" w:rsidRDefault="00F70C33" w:rsidP="00BC6405">
            <w:pPr>
              <w:pStyle w:val="a4"/>
              <w:rPr>
                <w:rFonts w:ascii="Times New Roman" w:hAnsi="Times New Roman" w:cs="Times New Roman"/>
                <w:sz w:val="24"/>
                <w:szCs w:val="24"/>
              </w:rPr>
            </w:pPr>
            <w:r w:rsidRPr="000D7572">
              <w:rPr>
                <w:rFonts w:ascii="Times New Roman" w:hAnsi="Times New Roman" w:cs="Times New Roman"/>
                <w:sz w:val="22"/>
                <w:szCs w:val="22"/>
              </w:rPr>
              <w:t>– воспитание экологической  грамотности.</w:t>
            </w:r>
          </w:p>
        </w:tc>
        <w:tc>
          <w:tcPr>
            <w:tcW w:w="4450" w:type="dxa"/>
            <w:vAlign w:val="center"/>
          </w:tcPr>
          <w:p w:rsidR="00F70C33" w:rsidRPr="000D7572" w:rsidRDefault="00F70C33" w:rsidP="00BC6405">
            <w:pPr>
              <w:widowControl/>
              <w:autoSpaceDE/>
              <w:autoSpaceDN/>
              <w:adjustRightInd/>
              <w:rPr>
                <w:rFonts w:eastAsia="Times New Roman"/>
                <w:sz w:val="22"/>
                <w:szCs w:val="22"/>
                <w:lang w:val="ru-RU"/>
              </w:rPr>
            </w:pPr>
            <w:r w:rsidRPr="000D7572">
              <w:rPr>
                <w:rFonts w:eastAsia="Times New Roman"/>
                <w:sz w:val="22"/>
                <w:szCs w:val="22"/>
                <w:lang w:val="ru-RU"/>
              </w:rPr>
              <w:t xml:space="preserve"> Конкурсная программа «Осенняя пора, очей очарованье!»</w:t>
            </w:r>
          </w:p>
        </w:tc>
        <w:tc>
          <w:tcPr>
            <w:tcW w:w="1915" w:type="dxa"/>
          </w:tcPr>
          <w:p w:rsidR="00F70C33" w:rsidRPr="000D7572" w:rsidRDefault="00F70C33" w:rsidP="00BC6405">
            <w:pPr>
              <w:widowControl/>
              <w:autoSpaceDE/>
              <w:autoSpaceDN/>
              <w:adjustRightInd/>
              <w:jc w:val="center"/>
              <w:rPr>
                <w:rFonts w:eastAsia="Times New Roman"/>
                <w:lang w:val="ru-RU"/>
              </w:rPr>
            </w:pPr>
            <w:r w:rsidRPr="000D7572">
              <w:rPr>
                <w:rFonts w:eastAsia="Times New Roman"/>
                <w:lang w:val="ru-RU"/>
              </w:rPr>
              <w:t>октябрь</w:t>
            </w:r>
          </w:p>
        </w:tc>
      </w:tr>
      <w:tr w:rsidR="00F70C33" w:rsidRPr="000D7572" w:rsidTr="00BC6405">
        <w:tc>
          <w:tcPr>
            <w:tcW w:w="503" w:type="dxa"/>
          </w:tcPr>
          <w:p w:rsidR="00F70C33" w:rsidRPr="000D7572" w:rsidRDefault="00F70C33" w:rsidP="002A5195">
            <w:pPr>
              <w:pStyle w:val="a5"/>
              <w:numPr>
                <w:ilvl w:val="0"/>
                <w:numId w:val="27"/>
              </w:numPr>
              <w:ind w:left="348"/>
              <w:jc w:val="both"/>
              <w:rPr>
                <w:rFonts w:ascii="Times New Roman" w:hAnsi="Times New Roman"/>
              </w:rPr>
            </w:pPr>
          </w:p>
        </w:tc>
        <w:tc>
          <w:tcPr>
            <w:tcW w:w="3269" w:type="dxa"/>
            <w:vMerge/>
          </w:tcPr>
          <w:p w:rsidR="00F70C33" w:rsidRPr="000D7572" w:rsidRDefault="00F70C33" w:rsidP="00BC6405">
            <w:pPr>
              <w:pStyle w:val="a4"/>
              <w:rPr>
                <w:rFonts w:ascii="Times New Roman" w:hAnsi="Times New Roman" w:cs="Times New Roman"/>
                <w:sz w:val="24"/>
                <w:szCs w:val="24"/>
              </w:rPr>
            </w:pPr>
          </w:p>
        </w:tc>
        <w:tc>
          <w:tcPr>
            <w:tcW w:w="4450" w:type="dxa"/>
            <w:vAlign w:val="center"/>
          </w:tcPr>
          <w:p w:rsidR="00F70C33" w:rsidRPr="000D7572" w:rsidRDefault="00F70C33" w:rsidP="00BC6405">
            <w:pPr>
              <w:widowControl/>
              <w:autoSpaceDE/>
              <w:autoSpaceDN/>
              <w:adjustRightInd/>
              <w:rPr>
                <w:rFonts w:eastAsia="Times New Roman"/>
                <w:sz w:val="22"/>
                <w:szCs w:val="22"/>
                <w:lang w:val="ru-RU"/>
              </w:rPr>
            </w:pPr>
            <w:r w:rsidRPr="000D7572">
              <w:rPr>
                <w:rFonts w:eastAsia="Times New Roman"/>
                <w:sz w:val="22"/>
                <w:szCs w:val="22"/>
                <w:lang w:val="ru-RU"/>
              </w:rPr>
              <w:t>Участие в  экологических конкурсах (СЮН)</w:t>
            </w:r>
          </w:p>
        </w:tc>
        <w:tc>
          <w:tcPr>
            <w:tcW w:w="1915" w:type="dxa"/>
          </w:tcPr>
          <w:p w:rsidR="00F70C33" w:rsidRPr="000D7572" w:rsidRDefault="00F70C33" w:rsidP="00BC6405">
            <w:pPr>
              <w:widowControl/>
              <w:autoSpaceDE/>
              <w:autoSpaceDN/>
              <w:adjustRightInd/>
              <w:jc w:val="center"/>
              <w:rPr>
                <w:rFonts w:eastAsia="Times New Roman"/>
                <w:lang w:val="ru-RU"/>
              </w:rPr>
            </w:pPr>
            <w:r w:rsidRPr="000D7572">
              <w:rPr>
                <w:rFonts w:eastAsia="Times New Roman"/>
                <w:lang w:val="ru-RU"/>
              </w:rPr>
              <w:t>в течение года</w:t>
            </w:r>
          </w:p>
        </w:tc>
      </w:tr>
      <w:tr w:rsidR="00F70C33" w:rsidRPr="000D7572" w:rsidTr="00BC6405">
        <w:tc>
          <w:tcPr>
            <w:tcW w:w="503" w:type="dxa"/>
          </w:tcPr>
          <w:p w:rsidR="00F70C33" w:rsidRPr="000D7572" w:rsidRDefault="00F70C33" w:rsidP="002A5195">
            <w:pPr>
              <w:pStyle w:val="a5"/>
              <w:numPr>
                <w:ilvl w:val="0"/>
                <w:numId w:val="27"/>
              </w:numPr>
              <w:ind w:left="348"/>
              <w:jc w:val="both"/>
              <w:rPr>
                <w:rFonts w:ascii="Times New Roman" w:hAnsi="Times New Roman"/>
              </w:rPr>
            </w:pPr>
          </w:p>
        </w:tc>
        <w:tc>
          <w:tcPr>
            <w:tcW w:w="3269" w:type="dxa"/>
            <w:vMerge/>
          </w:tcPr>
          <w:p w:rsidR="00F70C33" w:rsidRPr="000D7572" w:rsidRDefault="00F70C33" w:rsidP="00BC6405">
            <w:pPr>
              <w:pStyle w:val="a4"/>
              <w:rPr>
                <w:rFonts w:ascii="Times New Roman" w:hAnsi="Times New Roman" w:cs="Times New Roman"/>
                <w:sz w:val="24"/>
                <w:szCs w:val="24"/>
              </w:rPr>
            </w:pPr>
          </w:p>
        </w:tc>
        <w:tc>
          <w:tcPr>
            <w:tcW w:w="4450" w:type="dxa"/>
            <w:vAlign w:val="center"/>
          </w:tcPr>
          <w:p w:rsidR="00F70C33" w:rsidRPr="000D7572" w:rsidRDefault="00F70C33" w:rsidP="00BC6405">
            <w:pPr>
              <w:widowControl/>
              <w:autoSpaceDE/>
              <w:autoSpaceDN/>
              <w:adjustRightInd/>
              <w:rPr>
                <w:rFonts w:eastAsia="Times New Roman"/>
                <w:sz w:val="22"/>
                <w:szCs w:val="22"/>
                <w:lang w:val="ru-RU"/>
              </w:rPr>
            </w:pPr>
            <w:r w:rsidRPr="000D7572">
              <w:rPr>
                <w:rFonts w:eastAsia="Times New Roman"/>
                <w:sz w:val="22"/>
                <w:szCs w:val="22"/>
                <w:lang w:val="ru-RU"/>
              </w:rPr>
              <w:t>Озеленение учебных кабинетов и коридоров школы</w:t>
            </w:r>
          </w:p>
        </w:tc>
        <w:tc>
          <w:tcPr>
            <w:tcW w:w="1915" w:type="dxa"/>
          </w:tcPr>
          <w:p w:rsidR="00F70C33" w:rsidRPr="000D7572" w:rsidRDefault="00F70C33" w:rsidP="00BC6405">
            <w:pPr>
              <w:widowControl/>
              <w:autoSpaceDE/>
              <w:autoSpaceDN/>
              <w:adjustRightInd/>
              <w:jc w:val="center"/>
              <w:rPr>
                <w:rFonts w:eastAsia="Times New Roman"/>
                <w:lang w:val="ru-RU"/>
              </w:rPr>
            </w:pPr>
            <w:r w:rsidRPr="000D7572">
              <w:rPr>
                <w:rFonts w:eastAsia="Times New Roman"/>
                <w:lang w:val="ru-RU"/>
              </w:rPr>
              <w:t>в течение года</w:t>
            </w:r>
          </w:p>
        </w:tc>
      </w:tr>
      <w:tr w:rsidR="00F70C33" w:rsidRPr="000D7572" w:rsidTr="00BC6405">
        <w:tc>
          <w:tcPr>
            <w:tcW w:w="503" w:type="dxa"/>
          </w:tcPr>
          <w:p w:rsidR="00F70C33" w:rsidRPr="000D7572" w:rsidRDefault="00F70C33" w:rsidP="002A5195">
            <w:pPr>
              <w:pStyle w:val="a5"/>
              <w:numPr>
                <w:ilvl w:val="0"/>
                <w:numId w:val="27"/>
              </w:numPr>
              <w:ind w:left="348"/>
              <w:jc w:val="both"/>
              <w:rPr>
                <w:rFonts w:ascii="Times New Roman" w:hAnsi="Times New Roman"/>
              </w:rPr>
            </w:pPr>
          </w:p>
        </w:tc>
        <w:tc>
          <w:tcPr>
            <w:tcW w:w="3269" w:type="dxa"/>
            <w:vMerge/>
          </w:tcPr>
          <w:p w:rsidR="00F70C33" w:rsidRPr="000D7572" w:rsidRDefault="00F70C33" w:rsidP="00BC6405">
            <w:pPr>
              <w:pStyle w:val="a4"/>
              <w:rPr>
                <w:rFonts w:ascii="Times New Roman" w:hAnsi="Times New Roman" w:cs="Times New Roman"/>
                <w:sz w:val="24"/>
                <w:szCs w:val="24"/>
              </w:rPr>
            </w:pPr>
          </w:p>
        </w:tc>
        <w:tc>
          <w:tcPr>
            <w:tcW w:w="4450" w:type="dxa"/>
            <w:vAlign w:val="center"/>
          </w:tcPr>
          <w:p w:rsidR="00F70C33" w:rsidRPr="000D7572" w:rsidRDefault="00F70C33" w:rsidP="00BC6405">
            <w:pPr>
              <w:widowControl/>
              <w:autoSpaceDE/>
              <w:autoSpaceDN/>
              <w:adjustRightInd/>
              <w:rPr>
                <w:rFonts w:eastAsia="Times New Roman"/>
                <w:sz w:val="22"/>
                <w:szCs w:val="22"/>
                <w:lang w:val="ru-RU"/>
              </w:rPr>
            </w:pPr>
            <w:r w:rsidRPr="000D7572">
              <w:rPr>
                <w:rFonts w:eastAsia="Times New Roman"/>
                <w:sz w:val="22"/>
                <w:szCs w:val="22"/>
                <w:lang w:val="ru-RU"/>
              </w:rPr>
              <w:t>Экологическая акция «Чистая роща!»</w:t>
            </w:r>
          </w:p>
        </w:tc>
        <w:tc>
          <w:tcPr>
            <w:tcW w:w="1915" w:type="dxa"/>
          </w:tcPr>
          <w:p w:rsidR="00F70C33" w:rsidRPr="000D7572" w:rsidRDefault="00F70C33" w:rsidP="00BC6405">
            <w:pPr>
              <w:widowControl/>
              <w:autoSpaceDE/>
              <w:autoSpaceDN/>
              <w:adjustRightInd/>
              <w:jc w:val="center"/>
              <w:rPr>
                <w:rFonts w:eastAsia="Times New Roman"/>
                <w:lang w:val="ru-RU"/>
              </w:rPr>
            </w:pPr>
            <w:r w:rsidRPr="000D7572">
              <w:rPr>
                <w:rFonts w:eastAsia="Times New Roman"/>
                <w:lang w:val="ru-RU"/>
              </w:rPr>
              <w:t>ноябрь, апрель</w:t>
            </w:r>
          </w:p>
        </w:tc>
      </w:tr>
      <w:tr w:rsidR="00F70C33" w:rsidRPr="000D7572" w:rsidTr="00BC6405">
        <w:tc>
          <w:tcPr>
            <w:tcW w:w="503" w:type="dxa"/>
          </w:tcPr>
          <w:p w:rsidR="00F70C33" w:rsidRPr="000D7572" w:rsidRDefault="00F70C33" w:rsidP="002A5195">
            <w:pPr>
              <w:pStyle w:val="a5"/>
              <w:numPr>
                <w:ilvl w:val="0"/>
                <w:numId w:val="27"/>
              </w:numPr>
              <w:ind w:left="348"/>
              <w:jc w:val="both"/>
              <w:rPr>
                <w:rFonts w:ascii="Times New Roman" w:hAnsi="Times New Roman"/>
              </w:rPr>
            </w:pPr>
          </w:p>
        </w:tc>
        <w:tc>
          <w:tcPr>
            <w:tcW w:w="3269" w:type="dxa"/>
            <w:vMerge/>
          </w:tcPr>
          <w:p w:rsidR="00F70C33" w:rsidRPr="000D7572" w:rsidRDefault="00F70C33" w:rsidP="00BC6405">
            <w:pPr>
              <w:pStyle w:val="a4"/>
              <w:rPr>
                <w:rFonts w:ascii="Times New Roman" w:hAnsi="Times New Roman" w:cs="Times New Roman"/>
                <w:sz w:val="24"/>
                <w:szCs w:val="24"/>
              </w:rPr>
            </w:pPr>
          </w:p>
        </w:tc>
        <w:tc>
          <w:tcPr>
            <w:tcW w:w="4450" w:type="dxa"/>
            <w:vAlign w:val="center"/>
          </w:tcPr>
          <w:p w:rsidR="00F70C33" w:rsidRPr="000D7572" w:rsidRDefault="00F70C33" w:rsidP="00BC6405">
            <w:pPr>
              <w:widowControl/>
              <w:autoSpaceDE/>
              <w:autoSpaceDN/>
              <w:adjustRightInd/>
              <w:rPr>
                <w:rFonts w:eastAsia="Times New Roman"/>
                <w:sz w:val="22"/>
                <w:szCs w:val="22"/>
                <w:lang w:val="ru-RU"/>
              </w:rPr>
            </w:pPr>
            <w:r w:rsidRPr="000D7572">
              <w:rPr>
                <w:rFonts w:eastAsia="Times New Roman"/>
                <w:sz w:val="22"/>
                <w:szCs w:val="22"/>
                <w:lang w:val="ru-RU"/>
              </w:rPr>
              <w:t>Экологическая акция «Чистая школа!»</w:t>
            </w:r>
          </w:p>
        </w:tc>
        <w:tc>
          <w:tcPr>
            <w:tcW w:w="1915" w:type="dxa"/>
          </w:tcPr>
          <w:p w:rsidR="00F70C33" w:rsidRPr="000D7572" w:rsidRDefault="00F70C33" w:rsidP="00BC6405">
            <w:pPr>
              <w:widowControl/>
              <w:autoSpaceDE/>
              <w:autoSpaceDN/>
              <w:adjustRightInd/>
              <w:jc w:val="center"/>
              <w:rPr>
                <w:rFonts w:eastAsia="Times New Roman"/>
                <w:lang w:val="ru-RU"/>
              </w:rPr>
            </w:pPr>
            <w:r w:rsidRPr="000D7572">
              <w:rPr>
                <w:rFonts w:eastAsia="Times New Roman"/>
                <w:lang w:val="ru-RU"/>
              </w:rPr>
              <w:t>ноябрь, апрель</w:t>
            </w:r>
          </w:p>
        </w:tc>
      </w:tr>
      <w:tr w:rsidR="00F70C33" w:rsidRPr="000D7572" w:rsidTr="00BC6405">
        <w:tc>
          <w:tcPr>
            <w:tcW w:w="503" w:type="dxa"/>
          </w:tcPr>
          <w:p w:rsidR="00F70C33" w:rsidRPr="000D7572" w:rsidRDefault="00F70C33" w:rsidP="002A5195">
            <w:pPr>
              <w:pStyle w:val="a5"/>
              <w:numPr>
                <w:ilvl w:val="0"/>
                <w:numId w:val="27"/>
              </w:numPr>
              <w:ind w:left="348"/>
              <w:jc w:val="both"/>
              <w:rPr>
                <w:rFonts w:ascii="Times New Roman" w:hAnsi="Times New Roman"/>
              </w:rPr>
            </w:pPr>
          </w:p>
        </w:tc>
        <w:tc>
          <w:tcPr>
            <w:tcW w:w="3269" w:type="dxa"/>
            <w:vMerge/>
          </w:tcPr>
          <w:p w:rsidR="00F70C33" w:rsidRPr="000D7572" w:rsidRDefault="00F70C33" w:rsidP="00BC6405">
            <w:pPr>
              <w:pStyle w:val="a4"/>
              <w:rPr>
                <w:rFonts w:ascii="Times New Roman" w:hAnsi="Times New Roman" w:cs="Times New Roman"/>
                <w:sz w:val="24"/>
                <w:szCs w:val="24"/>
              </w:rPr>
            </w:pPr>
          </w:p>
        </w:tc>
        <w:tc>
          <w:tcPr>
            <w:tcW w:w="4450" w:type="dxa"/>
            <w:vAlign w:val="center"/>
          </w:tcPr>
          <w:p w:rsidR="00F70C33" w:rsidRPr="000D7572" w:rsidRDefault="00F70C33" w:rsidP="00BC6405">
            <w:pPr>
              <w:widowControl/>
              <w:autoSpaceDE/>
              <w:autoSpaceDN/>
              <w:adjustRightInd/>
              <w:rPr>
                <w:rFonts w:eastAsia="Times New Roman"/>
                <w:sz w:val="22"/>
                <w:szCs w:val="22"/>
                <w:lang w:val="ru-RU"/>
              </w:rPr>
            </w:pPr>
            <w:r w:rsidRPr="000D7572">
              <w:rPr>
                <w:rFonts w:eastAsia="Times New Roman"/>
                <w:sz w:val="22"/>
                <w:szCs w:val="22"/>
                <w:lang w:val="ru-RU"/>
              </w:rPr>
              <w:t>Экологическая акция «Земля - наш общий дом»</w:t>
            </w:r>
          </w:p>
        </w:tc>
        <w:tc>
          <w:tcPr>
            <w:tcW w:w="1915" w:type="dxa"/>
          </w:tcPr>
          <w:p w:rsidR="00F70C33" w:rsidRPr="000D7572" w:rsidRDefault="00F70C33" w:rsidP="00BC6405">
            <w:pPr>
              <w:widowControl/>
              <w:autoSpaceDE/>
              <w:autoSpaceDN/>
              <w:adjustRightInd/>
              <w:jc w:val="center"/>
              <w:rPr>
                <w:rFonts w:eastAsia="Times New Roman"/>
                <w:lang w:val="ru-RU"/>
              </w:rPr>
            </w:pPr>
            <w:r w:rsidRPr="000D7572">
              <w:rPr>
                <w:rFonts w:eastAsia="Times New Roman"/>
                <w:lang w:val="ru-RU"/>
              </w:rPr>
              <w:t>май</w:t>
            </w:r>
          </w:p>
        </w:tc>
      </w:tr>
      <w:tr w:rsidR="00F70C33" w:rsidRPr="000D7572" w:rsidTr="00BC6405">
        <w:tc>
          <w:tcPr>
            <w:tcW w:w="503" w:type="dxa"/>
          </w:tcPr>
          <w:p w:rsidR="00F70C33" w:rsidRPr="000D7572" w:rsidRDefault="00F70C33" w:rsidP="002A5195">
            <w:pPr>
              <w:pStyle w:val="a5"/>
              <w:numPr>
                <w:ilvl w:val="0"/>
                <w:numId w:val="27"/>
              </w:numPr>
              <w:ind w:left="348"/>
              <w:jc w:val="both"/>
              <w:rPr>
                <w:rFonts w:ascii="Times New Roman" w:hAnsi="Times New Roman"/>
              </w:rPr>
            </w:pPr>
          </w:p>
        </w:tc>
        <w:tc>
          <w:tcPr>
            <w:tcW w:w="3269" w:type="dxa"/>
            <w:vMerge/>
          </w:tcPr>
          <w:p w:rsidR="00F70C33" w:rsidRPr="000D7572" w:rsidRDefault="00F70C33" w:rsidP="00BC6405">
            <w:pPr>
              <w:pStyle w:val="a4"/>
              <w:rPr>
                <w:rFonts w:ascii="Times New Roman" w:hAnsi="Times New Roman" w:cs="Times New Roman"/>
                <w:sz w:val="24"/>
                <w:szCs w:val="24"/>
              </w:rPr>
            </w:pPr>
          </w:p>
        </w:tc>
        <w:tc>
          <w:tcPr>
            <w:tcW w:w="4450" w:type="dxa"/>
            <w:vAlign w:val="center"/>
          </w:tcPr>
          <w:p w:rsidR="00F70C33" w:rsidRPr="000D7572" w:rsidRDefault="00F70C33" w:rsidP="00BC6405">
            <w:pPr>
              <w:widowControl/>
              <w:autoSpaceDE/>
              <w:autoSpaceDN/>
              <w:adjustRightInd/>
              <w:rPr>
                <w:rFonts w:eastAsia="Times New Roman"/>
                <w:sz w:val="22"/>
                <w:szCs w:val="22"/>
                <w:lang w:val="ru-RU"/>
              </w:rPr>
            </w:pPr>
            <w:r w:rsidRPr="000D7572">
              <w:rPr>
                <w:rFonts w:eastAsia="Times New Roman"/>
                <w:sz w:val="22"/>
                <w:szCs w:val="22"/>
                <w:lang w:val="ru-RU"/>
              </w:rPr>
              <w:t>Экологические чтения</w:t>
            </w:r>
          </w:p>
        </w:tc>
        <w:tc>
          <w:tcPr>
            <w:tcW w:w="1915" w:type="dxa"/>
          </w:tcPr>
          <w:p w:rsidR="00F70C33" w:rsidRPr="000D7572" w:rsidRDefault="00F70C33" w:rsidP="00BC6405">
            <w:pPr>
              <w:widowControl/>
              <w:autoSpaceDE/>
              <w:autoSpaceDN/>
              <w:adjustRightInd/>
              <w:jc w:val="center"/>
              <w:rPr>
                <w:rFonts w:eastAsia="Times New Roman"/>
                <w:lang w:val="ru-RU"/>
              </w:rPr>
            </w:pPr>
            <w:r w:rsidRPr="000D7572">
              <w:rPr>
                <w:rFonts w:eastAsia="Times New Roman"/>
                <w:lang w:val="ru-RU"/>
              </w:rPr>
              <w:t>апрель</w:t>
            </w:r>
          </w:p>
        </w:tc>
      </w:tr>
      <w:tr w:rsidR="00F70C33" w:rsidRPr="000D7572" w:rsidTr="00BC6405">
        <w:tc>
          <w:tcPr>
            <w:tcW w:w="503" w:type="dxa"/>
          </w:tcPr>
          <w:p w:rsidR="00F70C33" w:rsidRPr="000D7572" w:rsidRDefault="00F70C33" w:rsidP="002A5195">
            <w:pPr>
              <w:pStyle w:val="a5"/>
              <w:numPr>
                <w:ilvl w:val="0"/>
                <w:numId w:val="27"/>
              </w:numPr>
              <w:ind w:left="348"/>
              <w:jc w:val="both"/>
              <w:rPr>
                <w:rFonts w:ascii="Times New Roman" w:hAnsi="Times New Roman"/>
              </w:rPr>
            </w:pPr>
          </w:p>
        </w:tc>
        <w:tc>
          <w:tcPr>
            <w:tcW w:w="3269" w:type="dxa"/>
            <w:vMerge/>
          </w:tcPr>
          <w:p w:rsidR="00F70C33" w:rsidRPr="000D7572" w:rsidRDefault="00F70C33" w:rsidP="00BC6405">
            <w:pPr>
              <w:pStyle w:val="a4"/>
              <w:rPr>
                <w:rFonts w:ascii="Times New Roman" w:hAnsi="Times New Roman" w:cs="Times New Roman"/>
                <w:sz w:val="24"/>
                <w:szCs w:val="24"/>
              </w:rPr>
            </w:pPr>
          </w:p>
        </w:tc>
        <w:tc>
          <w:tcPr>
            <w:tcW w:w="4450" w:type="dxa"/>
            <w:vAlign w:val="center"/>
          </w:tcPr>
          <w:p w:rsidR="00F70C33" w:rsidRPr="000D7572" w:rsidRDefault="00F70C33" w:rsidP="00BC6405">
            <w:pPr>
              <w:widowControl/>
              <w:autoSpaceDE/>
              <w:autoSpaceDN/>
              <w:adjustRightInd/>
              <w:rPr>
                <w:rFonts w:eastAsia="Times New Roman"/>
                <w:sz w:val="22"/>
                <w:szCs w:val="22"/>
                <w:lang w:val="ru-RU"/>
              </w:rPr>
            </w:pPr>
            <w:r w:rsidRPr="000D7572">
              <w:rPr>
                <w:rFonts w:eastAsia="Times New Roman"/>
                <w:sz w:val="22"/>
                <w:szCs w:val="22"/>
                <w:lang w:val="ru-RU"/>
              </w:rPr>
              <w:t>Акция «Кормушка для птиц»</w:t>
            </w:r>
          </w:p>
        </w:tc>
        <w:tc>
          <w:tcPr>
            <w:tcW w:w="1915" w:type="dxa"/>
          </w:tcPr>
          <w:p w:rsidR="00F70C33" w:rsidRPr="000D7572" w:rsidRDefault="00F70C33" w:rsidP="00BC6405">
            <w:pPr>
              <w:widowControl/>
              <w:autoSpaceDE/>
              <w:autoSpaceDN/>
              <w:adjustRightInd/>
              <w:jc w:val="center"/>
              <w:rPr>
                <w:rFonts w:eastAsia="Times New Roman"/>
                <w:lang w:val="ru-RU"/>
              </w:rPr>
            </w:pPr>
            <w:r w:rsidRPr="000D7572">
              <w:rPr>
                <w:rFonts w:eastAsia="Times New Roman"/>
                <w:lang w:val="ru-RU"/>
              </w:rPr>
              <w:t>декабрь</w:t>
            </w:r>
          </w:p>
        </w:tc>
      </w:tr>
      <w:tr w:rsidR="00F70C33" w:rsidRPr="000D7572" w:rsidTr="00BC6405">
        <w:tc>
          <w:tcPr>
            <w:tcW w:w="503" w:type="dxa"/>
          </w:tcPr>
          <w:p w:rsidR="00F70C33" w:rsidRPr="000D7572" w:rsidRDefault="00F70C33" w:rsidP="002A5195">
            <w:pPr>
              <w:pStyle w:val="a5"/>
              <w:numPr>
                <w:ilvl w:val="0"/>
                <w:numId w:val="27"/>
              </w:numPr>
              <w:ind w:left="348"/>
              <w:jc w:val="both"/>
              <w:rPr>
                <w:rFonts w:ascii="Times New Roman" w:hAnsi="Times New Roman"/>
              </w:rPr>
            </w:pPr>
          </w:p>
        </w:tc>
        <w:tc>
          <w:tcPr>
            <w:tcW w:w="3269" w:type="dxa"/>
            <w:vMerge/>
          </w:tcPr>
          <w:p w:rsidR="00F70C33" w:rsidRPr="000D7572" w:rsidRDefault="00F70C33" w:rsidP="00BC6405">
            <w:pPr>
              <w:pStyle w:val="a4"/>
              <w:rPr>
                <w:rFonts w:ascii="Times New Roman" w:hAnsi="Times New Roman" w:cs="Times New Roman"/>
                <w:sz w:val="24"/>
                <w:szCs w:val="24"/>
              </w:rPr>
            </w:pPr>
          </w:p>
        </w:tc>
        <w:tc>
          <w:tcPr>
            <w:tcW w:w="4450" w:type="dxa"/>
            <w:vAlign w:val="center"/>
          </w:tcPr>
          <w:p w:rsidR="00F70C33" w:rsidRPr="000D7572" w:rsidRDefault="00F70C33" w:rsidP="00BC6405">
            <w:pPr>
              <w:widowControl/>
              <w:autoSpaceDE/>
              <w:autoSpaceDN/>
              <w:adjustRightInd/>
              <w:rPr>
                <w:rFonts w:eastAsia="Times New Roman"/>
                <w:sz w:val="22"/>
                <w:szCs w:val="22"/>
                <w:lang w:val="ru-RU"/>
              </w:rPr>
            </w:pPr>
            <w:r w:rsidRPr="000D7572">
              <w:rPr>
                <w:rFonts w:eastAsia="Times New Roman"/>
                <w:sz w:val="22"/>
                <w:szCs w:val="22"/>
                <w:lang w:val="ru-RU"/>
              </w:rPr>
              <w:t>День птиц</w:t>
            </w:r>
          </w:p>
        </w:tc>
        <w:tc>
          <w:tcPr>
            <w:tcW w:w="1915" w:type="dxa"/>
          </w:tcPr>
          <w:p w:rsidR="00F70C33" w:rsidRPr="000D7572" w:rsidRDefault="00F70C33" w:rsidP="00BC6405">
            <w:pPr>
              <w:widowControl/>
              <w:autoSpaceDE/>
              <w:autoSpaceDN/>
              <w:adjustRightInd/>
              <w:jc w:val="center"/>
              <w:rPr>
                <w:rFonts w:eastAsia="Times New Roman"/>
                <w:lang w:val="ru-RU"/>
              </w:rPr>
            </w:pPr>
            <w:r w:rsidRPr="000D7572">
              <w:rPr>
                <w:rFonts w:eastAsia="Times New Roman"/>
                <w:lang w:val="ru-RU"/>
              </w:rPr>
              <w:t>апрель</w:t>
            </w:r>
          </w:p>
        </w:tc>
      </w:tr>
      <w:tr w:rsidR="00F70C33" w:rsidRPr="000D7572" w:rsidTr="00BC6405">
        <w:tc>
          <w:tcPr>
            <w:tcW w:w="503" w:type="dxa"/>
          </w:tcPr>
          <w:p w:rsidR="00F70C33" w:rsidRPr="000D7572" w:rsidRDefault="00F70C33" w:rsidP="002A5195">
            <w:pPr>
              <w:pStyle w:val="a5"/>
              <w:numPr>
                <w:ilvl w:val="0"/>
                <w:numId w:val="27"/>
              </w:numPr>
              <w:ind w:left="348"/>
              <w:jc w:val="both"/>
              <w:rPr>
                <w:rFonts w:ascii="Times New Roman" w:hAnsi="Times New Roman"/>
              </w:rPr>
            </w:pPr>
          </w:p>
        </w:tc>
        <w:tc>
          <w:tcPr>
            <w:tcW w:w="3269" w:type="dxa"/>
            <w:vMerge/>
          </w:tcPr>
          <w:p w:rsidR="00F70C33" w:rsidRPr="000D7572" w:rsidRDefault="00F70C33" w:rsidP="00BC6405">
            <w:pPr>
              <w:pStyle w:val="a4"/>
              <w:rPr>
                <w:rFonts w:ascii="Times New Roman" w:hAnsi="Times New Roman" w:cs="Times New Roman"/>
                <w:sz w:val="24"/>
                <w:szCs w:val="24"/>
              </w:rPr>
            </w:pPr>
          </w:p>
        </w:tc>
        <w:tc>
          <w:tcPr>
            <w:tcW w:w="4450" w:type="dxa"/>
            <w:vAlign w:val="center"/>
          </w:tcPr>
          <w:p w:rsidR="00F70C33" w:rsidRPr="000D7572" w:rsidRDefault="00F70C33" w:rsidP="00BC6405">
            <w:pPr>
              <w:widowControl/>
              <w:autoSpaceDE/>
              <w:autoSpaceDN/>
              <w:adjustRightInd/>
              <w:rPr>
                <w:rFonts w:eastAsia="Times New Roman"/>
                <w:sz w:val="22"/>
                <w:szCs w:val="22"/>
                <w:lang w:val="ru-RU"/>
              </w:rPr>
            </w:pPr>
            <w:r w:rsidRPr="000D7572">
              <w:rPr>
                <w:rFonts w:eastAsia="Times New Roman"/>
                <w:sz w:val="22"/>
                <w:szCs w:val="22"/>
                <w:lang w:val="ru-RU"/>
              </w:rPr>
              <w:t>Участие в едином Дне древонасаждений</w:t>
            </w:r>
          </w:p>
        </w:tc>
        <w:tc>
          <w:tcPr>
            <w:tcW w:w="1915" w:type="dxa"/>
          </w:tcPr>
          <w:p w:rsidR="00F70C33" w:rsidRPr="000D7572" w:rsidRDefault="00F70C33" w:rsidP="00BC6405">
            <w:pPr>
              <w:widowControl/>
              <w:autoSpaceDE/>
              <w:autoSpaceDN/>
              <w:adjustRightInd/>
              <w:jc w:val="center"/>
              <w:rPr>
                <w:rFonts w:eastAsia="Times New Roman"/>
                <w:lang w:val="ru-RU"/>
              </w:rPr>
            </w:pPr>
            <w:r w:rsidRPr="000D7572">
              <w:rPr>
                <w:rFonts w:eastAsia="Times New Roman"/>
                <w:lang w:val="ru-RU"/>
              </w:rPr>
              <w:t>октябрь</w:t>
            </w:r>
          </w:p>
        </w:tc>
      </w:tr>
      <w:tr w:rsidR="00F70C33" w:rsidRPr="000D7572" w:rsidTr="00BC6405">
        <w:tc>
          <w:tcPr>
            <w:tcW w:w="503" w:type="dxa"/>
          </w:tcPr>
          <w:p w:rsidR="00F70C33" w:rsidRPr="000D7572" w:rsidRDefault="00F70C33" w:rsidP="002A5195">
            <w:pPr>
              <w:pStyle w:val="a5"/>
              <w:numPr>
                <w:ilvl w:val="0"/>
                <w:numId w:val="27"/>
              </w:numPr>
              <w:ind w:left="348"/>
              <w:jc w:val="both"/>
              <w:rPr>
                <w:rFonts w:ascii="Times New Roman" w:hAnsi="Times New Roman"/>
              </w:rPr>
            </w:pPr>
          </w:p>
        </w:tc>
        <w:tc>
          <w:tcPr>
            <w:tcW w:w="3269" w:type="dxa"/>
            <w:vMerge/>
          </w:tcPr>
          <w:p w:rsidR="00F70C33" w:rsidRPr="000D7572" w:rsidRDefault="00F70C33" w:rsidP="00BC6405">
            <w:pPr>
              <w:pStyle w:val="a4"/>
              <w:rPr>
                <w:rFonts w:ascii="Times New Roman" w:hAnsi="Times New Roman" w:cs="Times New Roman"/>
                <w:sz w:val="24"/>
                <w:szCs w:val="24"/>
              </w:rPr>
            </w:pPr>
          </w:p>
        </w:tc>
        <w:tc>
          <w:tcPr>
            <w:tcW w:w="4450" w:type="dxa"/>
            <w:vAlign w:val="center"/>
          </w:tcPr>
          <w:p w:rsidR="00F70C33" w:rsidRPr="000D7572" w:rsidRDefault="00F70C33" w:rsidP="00BC6405">
            <w:pPr>
              <w:widowControl/>
              <w:autoSpaceDE/>
              <w:autoSpaceDN/>
              <w:adjustRightInd/>
              <w:rPr>
                <w:rFonts w:eastAsia="Times New Roman"/>
                <w:sz w:val="22"/>
                <w:szCs w:val="22"/>
                <w:lang w:val="ru-RU"/>
              </w:rPr>
            </w:pPr>
            <w:r w:rsidRPr="000D7572">
              <w:rPr>
                <w:rFonts w:eastAsia="Times New Roman"/>
                <w:sz w:val="22"/>
                <w:szCs w:val="22"/>
                <w:lang w:val="ru-RU"/>
              </w:rPr>
              <w:t>Конкурс спикеров «Слово в защиту природы»</w:t>
            </w:r>
          </w:p>
        </w:tc>
        <w:tc>
          <w:tcPr>
            <w:tcW w:w="1915" w:type="dxa"/>
          </w:tcPr>
          <w:p w:rsidR="00F70C33" w:rsidRPr="000D7572" w:rsidRDefault="00F70C33" w:rsidP="00BC6405">
            <w:pPr>
              <w:widowControl/>
              <w:autoSpaceDE/>
              <w:autoSpaceDN/>
              <w:adjustRightInd/>
              <w:jc w:val="center"/>
              <w:rPr>
                <w:rFonts w:eastAsia="Times New Roman"/>
                <w:lang w:val="ru-RU"/>
              </w:rPr>
            </w:pPr>
            <w:r w:rsidRPr="000D7572">
              <w:rPr>
                <w:rFonts w:eastAsia="Times New Roman"/>
                <w:lang w:val="ru-RU"/>
              </w:rPr>
              <w:t>апрель</w:t>
            </w:r>
          </w:p>
        </w:tc>
      </w:tr>
    </w:tbl>
    <w:p w:rsidR="00F70C33" w:rsidRPr="000D7572" w:rsidRDefault="00F70C33" w:rsidP="00F70C33">
      <w:pPr>
        <w:widowControl/>
        <w:shd w:val="clear" w:color="auto" w:fill="FFFFFF"/>
        <w:jc w:val="both"/>
        <w:rPr>
          <w:rFonts w:eastAsia="Times New Roman"/>
          <w:lang w:val="ru-RU"/>
        </w:rPr>
      </w:pPr>
      <w:r w:rsidRPr="000D7572">
        <w:rPr>
          <w:rFonts w:eastAsia="Times New Roman"/>
          <w:b/>
          <w:bCs/>
          <w:lang w:val="ru-RU"/>
        </w:rPr>
        <w:t>Совместная педагогическая деятельность семьи и школы:</w:t>
      </w:r>
    </w:p>
    <w:p w:rsidR="00F70C33" w:rsidRPr="000D7572" w:rsidRDefault="00F70C33" w:rsidP="002A5195">
      <w:pPr>
        <w:pStyle w:val="a4"/>
        <w:numPr>
          <w:ilvl w:val="0"/>
          <w:numId w:val="19"/>
        </w:numPr>
        <w:ind w:left="708"/>
        <w:rPr>
          <w:rFonts w:ascii="Times New Roman" w:hAnsi="Times New Roman" w:cs="Times New Roman"/>
          <w:sz w:val="24"/>
          <w:szCs w:val="24"/>
        </w:rPr>
      </w:pPr>
      <w:r w:rsidRPr="000D7572">
        <w:rPr>
          <w:rFonts w:ascii="Times New Roman" w:hAnsi="Times New Roman" w:cs="Times New Roman"/>
          <w:sz w:val="24"/>
          <w:szCs w:val="24"/>
        </w:rPr>
        <w:t>тематические классные родительские собрания;</w:t>
      </w:r>
    </w:p>
    <w:p w:rsidR="00F70C33" w:rsidRPr="000D7572" w:rsidRDefault="00F70C33" w:rsidP="002A5195">
      <w:pPr>
        <w:pStyle w:val="a4"/>
        <w:numPr>
          <w:ilvl w:val="0"/>
          <w:numId w:val="19"/>
        </w:numPr>
        <w:ind w:left="708"/>
        <w:rPr>
          <w:rFonts w:ascii="Times New Roman" w:hAnsi="Times New Roman" w:cs="Times New Roman"/>
          <w:sz w:val="24"/>
          <w:szCs w:val="24"/>
        </w:rPr>
      </w:pPr>
      <w:r w:rsidRPr="000D7572">
        <w:rPr>
          <w:rFonts w:ascii="Times New Roman" w:hAnsi="Times New Roman" w:cs="Times New Roman"/>
          <w:sz w:val="24"/>
          <w:szCs w:val="24"/>
        </w:rPr>
        <w:t>совместные проекты с родителями «Зимний сад», конкурс «Домик для птиц»;</w:t>
      </w:r>
    </w:p>
    <w:p w:rsidR="00F70C33" w:rsidRPr="000D7572" w:rsidRDefault="00F70C33" w:rsidP="002A5195">
      <w:pPr>
        <w:pStyle w:val="a4"/>
        <w:numPr>
          <w:ilvl w:val="0"/>
          <w:numId w:val="19"/>
        </w:numPr>
        <w:ind w:left="708"/>
        <w:rPr>
          <w:rFonts w:ascii="Times New Roman" w:hAnsi="Times New Roman" w:cs="Times New Roman"/>
          <w:sz w:val="24"/>
          <w:szCs w:val="24"/>
        </w:rPr>
      </w:pPr>
      <w:r w:rsidRPr="000D7572">
        <w:rPr>
          <w:rFonts w:ascii="Times New Roman" w:hAnsi="Times New Roman" w:cs="Times New Roman"/>
          <w:sz w:val="24"/>
          <w:szCs w:val="24"/>
        </w:rPr>
        <w:t>участие родителей в акциях по благоустройству территории школы;</w:t>
      </w:r>
    </w:p>
    <w:p w:rsidR="00F70C33" w:rsidRPr="000D7572" w:rsidRDefault="00F70C33" w:rsidP="002A5195">
      <w:pPr>
        <w:pStyle w:val="a4"/>
        <w:numPr>
          <w:ilvl w:val="0"/>
          <w:numId w:val="19"/>
        </w:numPr>
        <w:ind w:left="708"/>
        <w:rPr>
          <w:rFonts w:ascii="Times New Roman" w:hAnsi="Times New Roman" w:cs="Times New Roman"/>
          <w:sz w:val="24"/>
          <w:szCs w:val="24"/>
        </w:rPr>
      </w:pPr>
      <w:r w:rsidRPr="000D7572">
        <w:rPr>
          <w:rFonts w:ascii="Times New Roman" w:hAnsi="Times New Roman" w:cs="Times New Roman"/>
          <w:sz w:val="24"/>
          <w:szCs w:val="24"/>
        </w:rPr>
        <w:t>привлечение родителей для совместной работы во внеурочное время.</w:t>
      </w:r>
    </w:p>
    <w:p w:rsidR="00F70C33" w:rsidRPr="000D7572" w:rsidRDefault="00F70C33" w:rsidP="00F70C33">
      <w:pPr>
        <w:widowControl/>
        <w:shd w:val="clear" w:color="auto" w:fill="FFFFFF"/>
        <w:jc w:val="both"/>
        <w:rPr>
          <w:rFonts w:eastAsia="Times New Roman"/>
          <w:lang w:val="ru-RU"/>
        </w:rPr>
      </w:pPr>
      <w:r w:rsidRPr="000D7572">
        <w:rPr>
          <w:rFonts w:eastAsia="Times New Roman"/>
          <w:b/>
          <w:bCs/>
          <w:lang w:val="ru-RU"/>
        </w:rPr>
        <w:t>Планируемые результаты:</w:t>
      </w:r>
    </w:p>
    <w:p w:rsidR="00F70C33" w:rsidRPr="000D7572" w:rsidRDefault="00F70C33" w:rsidP="002A5195">
      <w:pPr>
        <w:pStyle w:val="a4"/>
        <w:numPr>
          <w:ilvl w:val="0"/>
          <w:numId w:val="28"/>
        </w:numPr>
        <w:ind w:left="708"/>
        <w:rPr>
          <w:rFonts w:ascii="Times New Roman" w:hAnsi="Times New Roman" w:cs="Times New Roman"/>
          <w:sz w:val="24"/>
          <w:szCs w:val="24"/>
        </w:rPr>
      </w:pPr>
      <w:r w:rsidRPr="000D7572">
        <w:rPr>
          <w:rFonts w:ascii="Times New Roman" w:hAnsi="Times New Roman" w:cs="Times New Roman"/>
          <w:sz w:val="24"/>
          <w:szCs w:val="24"/>
        </w:rPr>
        <w:t>ценностное отношение к природе;</w:t>
      </w:r>
    </w:p>
    <w:p w:rsidR="00F70C33" w:rsidRPr="000D7572" w:rsidRDefault="00F70C33" w:rsidP="002A5195">
      <w:pPr>
        <w:pStyle w:val="a4"/>
        <w:numPr>
          <w:ilvl w:val="0"/>
          <w:numId w:val="28"/>
        </w:numPr>
        <w:ind w:left="708"/>
        <w:rPr>
          <w:rFonts w:ascii="Times New Roman" w:hAnsi="Times New Roman" w:cs="Times New Roman"/>
          <w:sz w:val="24"/>
          <w:szCs w:val="24"/>
        </w:rPr>
      </w:pPr>
      <w:r w:rsidRPr="000D7572">
        <w:rPr>
          <w:rFonts w:ascii="Times New Roman" w:hAnsi="Times New Roman" w:cs="Times New Roman"/>
          <w:sz w:val="24"/>
          <w:szCs w:val="24"/>
        </w:rPr>
        <w:t>опыт эстетического, эмоционально-нравственного отношения к природе;</w:t>
      </w:r>
    </w:p>
    <w:p w:rsidR="00F70C33" w:rsidRPr="000D7572" w:rsidRDefault="00F70C33" w:rsidP="002A5195">
      <w:pPr>
        <w:pStyle w:val="a4"/>
        <w:numPr>
          <w:ilvl w:val="0"/>
          <w:numId w:val="28"/>
        </w:numPr>
        <w:ind w:left="708"/>
        <w:rPr>
          <w:rFonts w:ascii="Times New Roman" w:hAnsi="Times New Roman" w:cs="Times New Roman"/>
          <w:sz w:val="24"/>
          <w:szCs w:val="24"/>
        </w:rPr>
      </w:pPr>
      <w:r w:rsidRPr="000D7572">
        <w:rPr>
          <w:rFonts w:ascii="Times New Roman" w:hAnsi="Times New Roman" w:cs="Times New Roman"/>
          <w:sz w:val="24"/>
          <w:szCs w:val="24"/>
        </w:rPr>
        <w:t>знания о традициях нравственно-этического отношения к природе в культуре народов России, нормах экологической этики;</w:t>
      </w:r>
    </w:p>
    <w:p w:rsidR="00F70C33" w:rsidRPr="000D7572" w:rsidRDefault="00F70C33" w:rsidP="002A5195">
      <w:pPr>
        <w:pStyle w:val="a4"/>
        <w:numPr>
          <w:ilvl w:val="0"/>
          <w:numId w:val="28"/>
        </w:numPr>
        <w:ind w:left="708"/>
        <w:rPr>
          <w:rFonts w:ascii="Times New Roman" w:hAnsi="Times New Roman" w:cs="Times New Roman"/>
          <w:sz w:val="24"/>
          <w:szCs w:val="24"/>
        </w:rPr>
      </w:pPr>
      <w:r w:rsidRPr="000D7572">
        <w:rPr>
          <w:rFonts w:ascii="Times New Roman" w:hAnsi="Times New Roman" w:cs="Times New Roman"/>
          <w:sz w:val="24"/>
          <w:szCs w:val="24"/>
        </w:rPr>
        <w:t>опыт участия в природоохранной деятельности в школе, на пришкольном участке, по месту жительства;</w:t>
      </w:r>
    </w:p>
    <w:p w:rsidR="00F70C33" w:rsidRPr="000D7572" w:rsidRDefault="00F70C33" w:rsidP="002A5195">
      <w:pPr>
        <w:pStyle w:val="a4"/>
        <w:numPr>
          <w:ilvl w:val="0"/>
          <w:numId w:val="28"/>
        </w:numPr>
        <w:ind w:left="708"/>
        <w:rPr>
          <w:rFonts w:ascii="Times New Roman" w:hAnsi="Times New Roman" w:cs="Times New Roman"/>
          <w:sz w:val="24"/>
          <w:szCs w:val="24"/>
        </w:rPr>
      </w:pPr>
      <w:r w:rsidRPr="000D7572">
        <w:rPr>
          <w:rFonts w:ascii="Times New Roman" w:hAnsi="Times New Roman" w:cs="Times New Roman"/>
          <w:sz w:val="24"/>
          <w:szCs w:val="24"/>
        </w:rPr>
        <w:t>личный опыт участия в экологических инициативах, проектах.</w:t>
      </w:r>
    </w:p>
    <w:p w:rsidR="00F70C33" w:rsidRPr="000D7572" w:rsidRDefault="00F70C33" w:rsidP="00F70C33">
      <w:pPr>
        <w:widowControl/>
        <w:shd w:val="clear" w:color="auto" w:fill="FFFFFF"/>
        <w:jc w:val="center"/>
        <w:rPr>
          <w:rFonts w:eastAsia="Times New Roman"/>
          <w:b/>
          <w:lang w:val="ru-RU"/>
        </w:rPr>
      </w:pPr>
      <w:r w:rsidRPr="000D7572">
        <w:rPr>
          <w:rFonts w:eastAsia="Times New Roman"/>
          <w:b/>
          <w:i/>
          <w:lang w:val="ru-RU"/>
        </w:rPr>
        <w:t xml:space="preserve">Направление 5 – </w:t>
      </w:r>
      <w:r w:rsidRPr="000D7572">
        <w:rPr>
          <w:rFonts w:eastAsia="Times New Roman"/>
          <w:b/>
          <w:lang w:val="ru-RU"/>
        </w:rPr>
        <w:t>трудовое воспитание</w:t>
      </w:r>
    </w:p>
    <w:p w:rsidR="00F70C33" w:rsidRPr="000D7572" w:rsidRDefault="00F70C33" w:rsidP="00F70C33">
      <w:pPr>
        <w:widowControl/>
        <w:shd w:val="clear" w:color="auto" w:fill="FFFFFF"/>
        <w:jc w:val="center"/>
        <w:rPr>
          <w:rFonts w:eastAsia="Times New Roman"/>
          <w:b/>
          <w:lang w:val="ru-RU"/>
        </w:rPr>
      </w:pPr>
      <w:r w:rsidRPr="000D7572">
        <w:rPr>
          <w:rFonts w:eastAsia="Times New Roman"/>
          <w:b/>
          <w:lang w:val="ru-RU"/>
        </w:rPr>
        <w:t>(</w:t>
      </w:r>
      <w:r w:rsidRPr="000D7572">
        <w:rPr>
          <w:rFonts w:eastAsia="Times New Roman"/>
          <w:b/>
          <w:i/>
          <w:lang w:val="ru-RU"/>
        </w:rPr>
        <w:t>воспитание трудолюбия, сознательного, творческого отношения к образованию, труду и жизни, подготовка к сознательному выбору профессии)</w:t>
      </w:r>
    </w:p>
    <w:p w:rsidR="00F70C33" w:rsidRPr="000D7572" w:rsidRDefault="00F70C33" w:rsidP="002A5195">
      <w:pPr>
        <w:pStyle w:val="a5"/>
        <w:numPr>
          <w:ilvl w:val="0"/>
          <w:numId w:val="72"/>
        </w:numPr>
        <w:ind w:left="0" w:firstLine="357"/>
        <w:jc w:val="both"/>
        <w:rPr>
          <w:rFonts w:ascii="Times New Roman" w:hAnsi="Times New Roman"/>
        </w:rPr>
      </w:pPr>
      <w:r w:rsidRPr="000D7572">
        <w:rPr>
          <w:rFonts w:ascii="Times New Roman" w:hAnsi="Times New Roman"/>
        </w:rPr>
        <w:t>понимание необходимости научных знаний для развития личности и общества, их роли в жизни, труде, творчестве;</w:t>
      </w:r>
    </w:p>
    <w:p w:rsidR="00F70C33" w:rsidRPr="000D7572" w:rsidRDefault="00F70C33" w:rsidP="002A5195">
      <w:pPr>
        <w:pStyle w:val="a5"/>
        <w:numPr>
          <w:ilvl w:val="0"/>
          <w:numId w:val="72"/>
        </w:numPr>
        <w:ind w:left="0" w:firstLine="357"/>
        <w:jc w:val="both"/>
        <w:rPr>
          <w:rFonts w:ascii="Times New Roman" w:hAnsi="Times New Roman"/>
        </w:rPr>
      </w:pPr>
      <w:r w:rsidRPr="000D7572">
        <w:rPr>
          <w:rFonts w:ascii="Times New Roman" w:hAnsi="Times New Roman"/>
        </w:rPr>
        <w:t>осознание нравственных основ образования;</w:t>
      </w:r>
    </w:p>
    <w:p w:rsidR="00F70C33" w:rsidRPr="000D7572" w:rsidRDefault="00F70C33" w:rsidP="002A5195">
      <w:pPr>
        <w:pStyle w:val="a5"/>
        <w:numPr>
          <w:ilvl w:val="0"/>
          <w:numId w:val="72"/>
        </w:numPr>
        <w:ind w:left="0" w:firstLine="357"/>
        <w:jc w:val="both"/>
        <w:rPr>
          <w:rFonts w:ascii="Times New Roman" w:hAnsi="Times New Roman"/>
        </w:rPr>
      </w:pPr>
      <w:r w:rsidRPr="000D7572">
        <w:rPr>
          <w:rFonts w:ascii="Times New Roman" w:hAnsi="Times New Roman"/>
        </w:rPr>
        <w:t>осознание важности непрерывного образования и самообразования в течение всей жизни;</w:t>
      </w:r>
    </w:p>
    <w:p w:rsidR="00F70C33" w:rsidRPr="000D7572" w:rsidRDefault="00F70C33" w:rsidP="002A5195">
      <w:pPr>
        <w:pStyle w:val="a5"/>
        <w:numPr>
          <w:ilvl w:val="0"/>
          <w:numId w:val="72"/>
        </w:numPr>
        <w:ind w:left="0" w:firstLine="357"/>
        <w:jc w:val="both"/>
        <w:rPr>
          <w:rFonts w:ascii="Times New Roman" w:hAnsi="Times New Roman"/>
        </w:rPr>
      </w:pPr>
      <w:r w:rsidRPr="000D7572">
        <w:rPr>
          <w:rFonts w:ascii="Times New Roman" w:hAnsi="Times New Roman"/>
        </w:rPr>
        <w:t>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F70C33" w:rsidRPr="000D7572" w:rsidRDefault="00F70C33" w:rsidP="002A5195">
      <w:pPr>
        <w:pStyle w:val="a5"/>
        <w:numPr>
          <w:ilvl w:val="0"/>
          <w:numId w:val="72"/>
        </w:numPr>
        <w:ind w:left="0" w:firstLine="357"/>
        <w:jc w:val="both"/>
        <w:rPr>
          <w:rFonts w:ascii="Times New Roman" w:hAnsi="Times New Roman"/>
        </w:rPr>
      </w:pPr>
      <w:r w:rsidRPr="000D7572">
        <w:rPr>
          <w:rFonts w:ascii="Times New Roman" w:hAnsi="Times New Roman"/>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F70C33" w:rsidRPr="000D7572" w:rsidRDefault="00F70C33" w:rsidP="002A5195">
      <w:pPr>
        <w:pStyle w:val="a5"/>
        <w:numPr>
          <w:ilvl w:val="0"/>
          <w:numId w:val="72"/>
        </w:numPr>
        <w:ind w:left="0" w:firstLine="357"/>
        <w:jc w:val="both"/>
        <w:rPr>
          <w:rFonts w:ascii="Times New Roman" w:hAnsi="Times New Roman"/>
        </w:rPr>
      </w:pPr>
      <w:r w:rsidRPr="000D7572">
        <w:rPr>
          <w:rFonts w:ascii="Times New Roman" w:hAnsi="Times New Roman"/>
        </w:rPr>
        <w:t>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F70C33" w:rsidRPr="000D7572" w:rsidRDefault="00F70C33" w:rsidP="002A5195">
      <w:pPr>
        <w:pStyle w:val="a5"/>
        <w:numPr>
          <w:ilvl w:val="0"/>
          <w:numId w:val="72"/>
        </w:numPr>
        <w:ind w:left="0" w:firstLine="357"/>
        <w:jc w:val="both"/>
        <w:rPr>
          <w:rFonts w:ascii="Times New Roman" w:hAnsi="Times New Roman"/>
        </w:rPr>
      </w:pPr>
      <w:r w:rsidRPr="000D7572">
        <w:rPr>
          <w:rFonts w:ascii="Times New Roman" w:hAnsi="Times New Roman"/>
        </w:rPr>
        <w:t>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F70C33" w:rsidRPr="000D7572" w:rsidRDefault="00F70C33" w:rsidP="002A5195">
      <w:pPr>
        <w:pStyle w:val="a5"/>
        <w:numPr>
          <w:ilvl w:val="0"/>
          <w:numId w:val="72"/>
        </w:numPr>
        <w:ind w:left="0" w:firstLine="357"/>
        <w:jc w:val="both"/>
        <w:rPr>
          <w:rFonts w:ascii="Times New Roman" w:hAnsi="Times New Roman"/>
        </w:rPr>
      </w:pPr>
      <w:r w:rsidRPr="000D7572">
        <w:rPr>
          <w:rFonts w:ascii="Times New Roman" w:hAnsi="Times New Roman"/>
        </w:rPr>
        <w:t>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F70C33" w:rsidRPr="000D7572" w:rsidRDefault="00F70C33" w:rsidP="002A5195">
      <w:pPr>
        <w:pStyle w:val="a5"/>
        <w:numPr>
          <w:ilvl w:val="0"/>
          <w:numId w:val="72"/>
        </w:numPr>
        <w:ind w:left="0" w:firstLine="357"/>
        <w:jc w:val="both"/>
        <w:rPr>
          <w:rFonts w:ascii="Times New Roman" w:hAnsi="Times New Roman"/>
        </w:rPr>
      </w:pPr>
      <w:r w:rsidRPr="000D7572">
        <w:rPr>
          <w:rFonts w:ascii="Times New Roman" w:hAnsi="Times New Roman"/>
        </w:rPr>
        <w:t>общее знакомство с трудовым законодательством;</w:t>
      </w:r>
    </w:p>
    <w:p w:rsidR="00F70C33" w:rsidRPr="000D7572" w:rsidRDefault="00F70C33" w:rsidP="002A5195">
      <w:pPr>
        <w:pStyle w:val="a5"/>
        <w:numPr>
          <w:ilvl w:val="0"/>
          <w:numId w:val="72"/>
        </w:numPr>
        <w:ind w:left="0" w:firstLine="357"/>
        <w:jc w:val="both"/>
        <w:rPr>
          <w:rFonts w:ascii="Times New Roman" w:hAnsi="Times New Roman"/>
        </w:rPr>
      </w:pPr>
      <w:r w:rsidRPr="000D7572">
        <w:rPr>
          <w:rFonts w:ascii="Times New Roman" w:hAnsi="Times New Roman"/>
        </w:rPr>
        <w:t>нетерпимое отношение к лени, безответственности и пассивности в образовании и труде.</w:t>
      </w:r>
    </w:p>
    <w:p w:rsidR="00F70C33" w:rsidRPr="000D7572" w:rsidRDefault="00F70C33" w:rsidP="00F70C33">
      <w:pPr>
        <w:widowControl/>
        <w:shd w:val="clear" w:color="auto" w:fill="FFFFFF"/>
        <w:ind w:firstLine="708"/>
        <w:jc w:val="both"/>
        <w:rPr>
          <w:rFonts w:eastAsia="Times New Roman"/>
          <w:lang w:val="ru-RU"/>
        </w:rPr>
      </w:pPr>
      <w:r w:rsidRPr="000D7572">
        <w:rPr>
          <w:rFonts w:eastAsia="Times New Roman"/>
          <w:b/>
          <w:bCs/>
          <w:lang w:val="ru-RU"/>
        </w:rPr>
        <w:t xml:space="preserve">Ценности: </w:t>
      </w:r>
      <w:r w:rsidRPr="000D7572">
        <w:rPr>
          <w:rFonts w:eastAsia="Times New Roman"/>
          <w:lang w:val="ru-RU"/>
        </w:rPr>
        <w:t>уважение к труду; творчество и созидание; стремление к познанию и истине; целеустремленность и настойчивость; бережливость.</w:t>
      </w:r>
    </w:p>
    <w:p w:rsidR="00F70C33" w:rsidRPr="000D7572" w:rsidRDefault="00F70C33" w:rsidP="00F70C33">
      <w:pPr>
        <w:widowControl/>
        <w:autoSpaceDE/>
        <w:autoSpaceDN/>
        <w:adjustRightInd/>
        <w:spacing w:after="200"/>
        <w:jc w:val="both"/>
        <w:rPr>
          <w:rFonts w:eastAsia="Times New Roman"/>
          <w:b/>
          <w:bCs/>
          <w:lang w:val="ru-RU"/>
        </w:rPr>
      </w:pPr>
      <w:r w:rsidRPr="000D7572">
        <w:rPr>
          <w:rFonts w:eastAsia="Times New Roman"/>
          <w:b/>
          <w:bCs/>
          <w:lang w:val="ru-RU"/>
        </w:rPr>
        <w:t>Содержание деятельности по направлению</w:t>
      </w:r>
    </w:p>
    <w:tbl>
      <w:tblPr>
        <w:tblStyle w:val="ab"/>
        <w:tblW w:w="0" w:type="auto"/>
        <w:tblLook w:val="04A0" w:firstRow="1" w:lastRow="0" w:firstColumn="1" w:lastColumn="0" w:noHBand="0" w:noVBand="1"/>
      </w:tblPr>
      <w:tblGrid>
        <w:gridCol w:w="503"/>
        <w:gridCol w:w="3269"/>
        <w:gridCol w:w="4450"/>
        <w:gridCol w:w="1915"/>
      </w:tblGrid>
      <w:tr w:rsidR="00F70C33" w:rsidRPr="000D7572" w:rsidTr="00BC6405">
        <w:tc>
          <w:tcPr>
            <w:tcW w:w="503" w:type="dxa"/>
          </w:tcPr>
          <w:p w:rsidR="00F70C33" w:rsidRPr="000D7572" w:rsidRDefault="00F70C33" w:rsidP="00BC6405">
            <w:pPr>
              <w:widowControl/>
              <w:autoSpaceDE/>
              <w:autoSpaceDN/>
              <w:adjustRightInd/>
              <w:jc w:val="center"/>
              <w:rPr>
                <w:rFonts w:eastAsia="Times New Roman"/>
                <w:b/>
                <w:sz w:val="20"/>
                <w:szCs w:val="20"/>
                <w:lang w:val="ru-RU"/>
              </w:rPr>
            </w:pPr>
            <w:r w:rsidRPr="000D7572">
              <w:rPr>
                <w:rFonts w:eastAsia="Times New Roman"/>
                <w:b/>
                <w:sz w:val="20"/>
                <w:szCs w:val="20"/>
                <w:lang w:val="ru-RU"/>
              </w:rPr>
              <w:t>№ п/п</w:t>
            </w:r>
          </w:p>
        </w:tc>
        <w:tc>
          <w:tcPr>
            <w:tcW w:w="3269" w:type="dxa"/>
          </w:tcPr>
          <w:p w:rsidR="00F70C33" w:rsidRPr="000D7572" w:rsidRDefault="00F70C33" w:rsidP="00BC6405">
            <w:pPr>
              <w:pStyle w:val="a4"/>
              <w:jc w:val="center"/>
              <w:rPr>
                <w:rFonts w:ascii="Times New Roman" w:hAnsi="Times New Roman" w:cs="Times New Roman"/>
                <w:b/>
              </w:rPr>
            </w:pPr>
            <w:r w:rsidRPr="000D7572">
              <w:rPr>
                <w:rFonts w:ascii="Times New Roman" w:hAnsi="Times New Roman" w:cs="Times New Roman"/>
                <w:b/>
              </w:rPr>
              <w:t>Воспитательные задачи</w:t>
            </w:r>
          </w:p>
        </w:tc>
        <w:tc>
          <w:tcPr>
            <w:tcW w:w="4450" w:type="dxa"/>
          </w:tcPr>
          <w:p w:rsidR="00F70C33" w:rsidRPr="000D7572" w:rsidRDefault="00F70C33" w:rsidP="00BC6405">
            <w:pPr>
              <w:widowControl/>
              <w:autoSpaceDE/>
              <w:autoSpaceDN/>
              <w:adjustRightInd/>
              <w:jc w:val="center"/>
              <w:rPr>
                <w:rFonts w:eastAsia="Times New Roman"/>
                <w:b/>
                <w:sz w:val="20"/>
                <w:szCs w:val="20"/>
                <w:lang w:val="ru-RU"/>
              </w:rPr>
            </w:pPr>
            <w:r w:rsidRPr="000D7572">
              <w:rPr>
                <w:rFonts w:eastAsia="Times New Roman"/>
                <w:b/>
                <w:sz w:val="20"/>
                <w:szCs w:val="20"/>
                <w:lang w:val="ru-RU"/>
              </w:rPr>
              <w:t>Мероприятия, содержание работы</w:t>
            </w:r>
          </w:p>
        </w:tc>
        <w:tc>
          <w:tcPr>
            <w:tcW w:w="1915" w:type="dxa"/>
          </w:tcPr>
          <w:p w:rsidR="00F70C33" w:rsidRPr="000D7572" w:rsidRDefault="00F70C33" w:rsidP="00BC6405">
            <w:pPr>
              <w:widowControl/>
              <w:autoSpaceDE/>
              <w:autoSpaceDN/>
              <w:adjustRightInd/>
              <w:jc w:val="center"/>
              <w:rPr>
                <w:rFonts w:eastAsia="Times New Roman"/>
                <w:b/>
                <w:sz w:val="20"/>
                <w:szCs w:val="20"/>
                <w:lang w:val="ru-RU"/>
              </w:rPr>
            </w:pPr>
            <w:r w:rsidRPr="000D7572">
              <w:rPr>
                <w:rFonts w:eastAsia="Times New Roman"/>
                <w:b/>
                <w:sz w:val="20"/>
                <w:szCs w:val="20"/>
                <w:lang w:val="ru-RU"/>
              </w:rPr>
              <w:t>Сроки</w:t>
            </w:r>
          </w:p>
        </w:tc>
      </w:tr>
      <w:tr w:rsidR="00F70C33" w:rsidRPr="000D7572" w:rsidTr="00BC6405">
        <w:tc>
          <w:tcPr>
            <w:tcW w:w="503" w:type="dxa"/>
          </w:tcPr>
          <w:p w:rsidR="00F70C33" w:rsidRPr="000D7572" w:rsidRDefault="00F70C33" w:rsidP="002A5195">
            <w:pPr>
              <w:pStyle w:val="a5"/>
              <w:numPr>
                <w:ilvl w:val="0"/>
                <w:numId w:val="29"/>
              </w:numPr>
              <w:ind w:left="348"/>
              <w:jc w:val="both"/>
              <w:rPr>
                <w:rFonts w:ascii="Times New Roman" w:hAnsi="Times New Roman"/>
              </w:rPr>
            </w:pPr>
          </w:p>
        </w:tc>
        <w:tc>
          <w:tcPr>
            <w:tcW w:w="3269" w:type="dxa"/>
            <w:vMerge w:val="restart"/>
          </w:tcPr>
          <w:p w:rsidR="00F70C33" w:rsidRPr="000D7572" w:rsidRDefault="00F70C33" w:rsidP="00BC6405">
            <w:pPr>
              <w:widowControl/>
              <w:autoSpaceDE/>
              <w:autoSpaceDN/>
              <w:adjustRightInd/>
              <w:ind w:left="70"/>
              <w:rPr>
                <w:rFonts w:eastAsia="Times New Roman"/>
                <w:sz w:val="22"/>
                <w:szCs w:val="22"/>
                <w:lang w:val="ru-RU"/>
              </w:rPr>
            </w:pPr>
            <w:r w:rsidRPr="000D7572">
              <w:rPr>
                <w:rFonts w:eastAsia="Times New Roman"/>
                <w:sz w:val="22"/>
                <w:szCs w:val="22"/>
                <w:lang w:val="ru-RU"/>
              </w:rPr>
              <w:t>– стремление к сочетанию личных и общественных интересов, к созданию атмосферы подлинного товарищества и дружбы в коллективе;</w:t>
            </w:r>
          </w:p>
          <w:p w:rsidR="00F70C33" w:rsidRPr="000D7572" w:rsidRDefault="00F70C33" w:rsidP="00BC6405">
            <w:pPr>
              <w:widowControl/>
              <w:autoSpaceDE/>
              <w:autoSpaceDN/>
              <w:adjustRightInd/>
              <w:ind w:left="70"/>
              <w:rPr>
                <w:rFonts w:eastAsia="Times New Roman"/>
                <w:sz w:val="22"/>
                <w:szCs w:val="22"/>
                <w:lang w:val="ru-RU"/>
              </w:rPr>
            </w:pPr>
            <w:r w:rsidRPr="000D7572">
              <w:rPr>
                <w:rFonts w:eastAsia="Times New Roman"/>
                <w:sz w:val="22"/>
                <w:szCs w:val="22"/>
                <w:lang w:val="ru-RU"/>
              </w:rPr>
              <w:t>– воспитание сознательного отношения к учебе, труду;</w:t>
            </w:r>
          </w:p>
          <w:p w:rsidR="00F70C33" w:rsidRPr="000D7572" w:rsidRDefault="00F70C33" w:rsidP="00BC6405">
            <w:pPr>
              <w:pStyle w:val="a4"/>
              <w:rPr>
                <w:rFonts w:ascii="Times New Roman" w:hAnsi="Times New Roman" w:cs="Times New Roman"/>
                <w:sz w:val="24"/>
                <w:szCs w:val="24"/>
              </w:rPr>
            </w:pPr>
            <w:r w:rsidRPr="000D7572">
              <w:rPr>
                <w:rFonts w:ascii="Times New Roman" w:hAnsi="Times New Roman" w:cs="Times New Roman"/>
                <w:sz w:val="22"/>
                <w:szCs w:val="22"/>
              </w:rPr>
              <w:t>– формирование готовности школьников к сознательному выбору профессии.</w:t>
            </w:r>
          </w:p>
        </w:tc>
        <w:tc>
          <w:tcPr>
            <w:tcW w:w="4450" w:type="dxa"/>
            <w:vAlign w:val="center"/>
          </w:tcPr>
          <w:p w:rsidR="00F70C33" w:rsidRPr="000D7572" w:rsidRDefault="00F70C33" w:rsidP="00BC6405">
            <w:pPr>
              <w:widowControl/>
              <w:autoSpaceDE/>
              <w:autoSpaceDN/>
              <w:adjustRightInd/>
              <w:rPr>
                <w:rFonts w:eastAsia="Times New Roman"/>
                <w:sz w:val="20"/>
                <w:szCs w:val="20"/>
                <w:lang w:val="ru-RU"/>
              </w:rPr>
            </w:pPr>
            <w:r w:rsidRPr="000D7572">
              <w:rPr>
                <w:rFonts w:eastAsia="Times New Roman"/>
                <w:sz w:val="20"/>
                <w:szCs w:val="20"/>
                <w:lang w:val="ru-RU"/>
              </w:rPr>
              <w:t>Организация дежурства по школе</w:t>
            </w:r>
          </w:p>
        </w:tc>
        <w:tc>
          <w:tcPr>
            <w:tcW w:w="1915" w:type="dxa"/>
          </w:tcPr>
          <w:p w:rsidR="00F70C33" w:rsidRPr="000D7572" w:rsidRDefault="00F70C33" w:rsidP="00BC6405">
            <w:pPr>
              <w:widowControl/>
              <w:autoSpaceDE/>
              <w:autoSpaceDN/>
              <w:adjustRightInd/>
              <w:jc w:val="center"/>
              <w:rPr>
                <w:rFonts w:eastAsia="Times New Roman"/>
                <w:lang w:val="ru-RU"/>
              </w:rPr>
            </w:pPr>
            <w:r w:rsidRPr="000D7572">
              <w:rPr>
                <w:rFonts w:eastAsia="Times New Roman"/>
                <w:lang w:val="ru-RU"/>
              </w:rPr>
              <w:t>в течение года</w:t>
            </w:r>
          </w:p>
        </w:tc>
      </w:tr>
      <w:tr w:rsidR="00F70C33" w:rsidRPr="000D7572" w:rsidTr="00BC6405">
        <w:tc>
          <w:tcPr>
            <w:tcW w:w="503" w:type="dxa"/>
          </w:tcPr>
          <w:p w:rsidR="00F70C33" w:rsidRPr="000D7572" w:rsidRDefault="00F70C33" w:rsidP="002A5195">
            <w:pPr>
              <w:pStyle w:val="a5"/>
              <w:numPr>
                <w:ilvl w:val="0"/>
                <w:numId w:val="29"/>
              </w:numPr>
              <w:ind w:left="348"/>
              <w:jc w:val="both"/>
              <w:rPr>
                <w:rFonts w:ascii="Times New Roman" w:hAnsi="Times New Roman"/>
              </w:rPr>
            </w:pPr>
          </w:p>
        </w:tc>
        <w:tc>
          <w:tcPr>
            <w:tcW w:w="3269" w:type="dxa"/>
            <w:vMerge/>
          </w:tcPr>
          <w:p w:rsidR="00F70C33" w:rsidRPr="000D7572" w:rsidRDefault="00F70C33" w:rsidP="00BC6405">
            <w:pPr>
              <w:pStyle w:val="a4"/>
              <w:rPr>
                <w:rFonts w:ascii="Times New Roman" w:hAnsi="Times New Roman" w:cs="Times New Roman"/>
                <w:sz w:val="24"/>
                <w:szCs w:val="24"/>
              </w:rPr>
            </w:pPr>
          </w:p>
        </w:tc>
        <w:tc>
          <w:tcPr>
            <w:tcW w:w="4450" w:type="dxa"/>
            <w:vAlign w:val="center"/>
          </w:tcPr>
          <w:p w:rsidR="00F70C33" w:rsidRPr="000D7572" w:rsidRDefault="00F70C33" w:rsidP="00BC6405">
            <w:pPr>
              <w:widowControl/>
              <w:autoSpaceDE/>
              <w:autoSpaceDN/>
              <w:adjustRightInd/>
              <w:rPr>
                <w:rFonts w:eastAsia="Times New Roman"/>
                <w:sz w:val="20"/>
                <w:szCs w:val="20"/>
                <w:lang w:val="ru-RU"/>
              </w:rPr>
            </w:pPr>
            <w:r w:rsidRPr="000D7572">
              <w:rPr>
                <w:rFonts w:eastAsia="Times New Roman"/>
                <w:sz w:val="20"/>
                <w:szCs w:val="20"/>
                <w:lang w:val="ru-RU"/>
              </w:rPr>
              <w:t>Акция «Чистая школа»</w:t>
            </w:r>
          </w:p>
        </w:tc>
        <w:tc>
          <w:tcPr>
            <w:tcW w:w="1915" w:type="dxa"/>
          </w:tcPr>
          <w:p w:rsidR="00F70C33" w:rsidRPr="000D7572" w:rsidRDefault="00F70C33" w:rsidP="00BC6405">
            <w:pPr>
              <w:widowControl/>
              <w:autoSpaceDE/>
              <w:autoSpaceDN/>
              <w:adjustRightInd/>
              <w:jc w:val="center"/>
              <w:rPr>
                <w:rFonts w:eastAsia="Times New Roman"/>
                <w:lang w:val="ru-RU"/>
              </w:rPr>
            </w:pPr>
            <w:r w:rsidRPr="000D7572">
              <w:rPr>
                <w:rFonts w:eastAsia="Times New Roman"/>
                <w:lang w:val="ru-RU"/>
              </w:rPr>
              <w:t>октябрь, ноябрь, март</w:t>
            </w:r>
          </w:p>
        </w:tc>
      </w:tr>
      <w:tr w:rsidR="00F70C33" w:rsidRPr="000D7572" w:rsidTr="00BC6405">
        <w:tc>
          <w:tcPr>
            <w:tcW w:w="503" w:type="dxa"/>
          </w:tcPr>
          <w:p w:rsidR="00F70C33" w:rsidRPr="000D7572" w:rsidRDefault="00F70C33" w:rsidP="002A5195">
            <w:pPr>
              <w:pStyle w:val="a5"/>
              <w:numPr>
                <w:ilvl w:val="0"/>
                <w:numId w:val="29"/>
              </w:numPr>
              <w:ind w:left="348"/>
              <w:jc w:val="both"/>
              <w:rPr>
                <w:rFonts w:ascii="Times New Roman" w:hAnsi="Times New Roman"/>
              </w:rPr>
            </w:pPr>
          </w:p>
        </w:tc>
        <w:tc>
          <w:tcPr>
            <w:tcW w:w="3269" w:type="dxa"/>
            <w:vMerge/>
          </w:tcPr>
          <w:p w:rsidR="00F70C33" w:rsidRPr="000D7572" w:rsidRDefault="00F70C33" w:rsidP="00BC6405">
            <w:pPr>
              <w:pStyle w:val="a4"/>
              <w:rPr>
                <w:rFonts w:ascii="Times New Roman" w:hAnsi="Times New Roman" w:cs="Times New Roman"/>
                <w:sz w:val="24"/>
                <w:szCs w:val="24"/>
              </w:rPr>
            </w:pPr>
          </w:p>
        </w:tc>
        <w:tc>
          <w:tcPr>
            <w:tcW w:w="4450" w:type="dxa"/>
            <w:vAlign w:val="center"/>
          </w:tcPr>
          <w:p w:rsidR="00F70C33" w:rsidRPr="000D7572" w:rsidRDefault="00F70C33" w:rsidP="00BC6405">
            <w:pPr>
              <w:widowControl/>
              <w:autoSpaceDE/>
              <w:autoSpaceDN/>
              <w:adjustRightInd/>
              <w:rPr>
                <w:rFonts w:eastAsia="Times New Roman"/>
                <w:sz w:val="22"/>
                <w:szCs w:val="22"/>
                <w:lang w:val="ru-RU"/>
              </w:rPr>
            </w:pPr>
            <w:r w:rsidRPr="000D7572">
              <w:rPr>
                <w:rFonts w:eastAsia="Times New Roman"/>
                <w:sz w:val="20"/>
                <w:szCs w:val="20"/>
                <w:lang w:val="ru-RU"/>
              </w:rPr>
              <w:t>Посвящение в пятиклассники</w:t>
            </w:r>
          </w:p>
        </w:tc>
        <w:tc>
          <w:tcPr>
            <w:tcW w:w="1915" w:type="dxa"/>
          </w:tcPr>
          <w:p w:rsidR="00F70C33" w:rsidRPr="000D7572" w:rsidRDefault="00F70C33" w:rsidP="00BC6405">
            <w:pPr>
              <w:widowControl/>
              <w:autoSpaceDE/>
              <w:autoSpaceDN/>
              <w:adjustRightInd/>
              <w:jc w:val="center"/>
              <w:rPr>
                <w:rFonts w:eastAsia="Times New Roman"/>
                <w:lang w:val="ru-RU"/>
              </w:rPr>
            </w:pPr>
            <w:r w:rsidRPr="000D7572">
              <w:rPr>
                <w:rFonts w:eastAsia="Times New Roman"/>
                <w:lang w:val="ru-RU"/>
              </w:rPr>
              <w:t>сентябрь</w:t>
            </w:r>
          </w:p>
        </w:tc>
      </w:tr>
      <w:tr w:rsidR="00F70C33" w:rsidRPr="000D7572" w:rsidTr="00BC6405">
        <w:tc>
          <w:tcPr>
            <w:tcW w:w="503" w:type="dxa"/>
          </w:tcPr>
          <w:p w:rsidR="00F70C33" w:rsidRPr="000D7572" w:rsidRDefault="00F70C33" w:rsidP="002A5195">
            <w:pPr>
              <w:pStyle w:val="a5"/>
              <w:numPr>
                <w:ilvl w:val="0"/>
                <w:numId w:val="29"/>
              </w:numPr>
              <w:ind w:left="348"/>
              <w:jc w:val="both"/>
              <w:rPr>
                <w:rFonts w:ascii="Times New Roman" w:hAnsi="Times New Roman"/>
              </w:rPr>
            </w:pPr>
          </w:p>
        </w:tc>
        <w:tc>
          <w:tcPr>
            <w:tcW w:w="3269" w:type="dxa"/>
            <w:vMerge/>
          </w:tcPr>
          <w:p w:rsidR="00F70C33" w:rsidRPr="000D7572" w:rsidRDefault="00F70C33" w:rsidP="00BC6405">
            <w:pPr>
              <w:pStyle w:val="a4"/>
              <w:rPr>
                <w:rFonts w:ascii="Times New Roman" w:hAnsi="Times New Roman" w:cs="Times New Roman"/>
                <w:sz w:val="24"/>
                <w:szCs w:val="24"/>
              </w:rPr>
            </w:pPr>
          </w:p>
        </w:tc>
        <w:tc>
          <w:tcPr>
            <w:tcW w:w="4450" w:type="dxa"/>
            <w:vAlign w:val="center"/>
          </w:tcPr>
          <w:p w:rsidR="00F70C33" w:rsidRPr="000D7572" w:rsidRDefault="00F70C33" w:rsidP="00BC6405">
            <w:pPr>
              <w:widowControl/>
              <w:autoSpaceDE/>
              <w:autoSpaceDN/>
              <w:adjustRightInd/>
              <w:rPr>
                <w:rFonts w:eastAsia="Times New Roman"/>
                <w:sz w:val="22"/>
                <w:szCs w:val="22"/>
                <w:lang w:val="ru-RU"/>
              </w:rPr>
            </w:pPr>
            <w:r w:rsidRPr="000D7572">
              <w:rPr>
                <w:rFonts w:eastAsia="Times New Roman"/>
                <w:sz w:val="20"/>
                <w:szCs w:val="20"/>
                <w:lang w:val="ru-RU"/>
              </w:rPr>
              <w:t>Субботники по благоустройству территории школы</w:t>
            </w:r>
          </w:p>
        </w:tc>
        <w:tc>
          <w:tcPr>
            <w:tcW w:w="1915" w:type="dxa"/>
          </w:tcPr>
          <w:p w:rsidR="00F70C33" w:rsidRPr="000D7572" w:rsidRDefault="00F70C33" w:rsidP="00BC6405">
            <w:pPr>
              <w:widowControl/>
              <w:autoSpaceDE/>
              <w:autoSpaceDN/>
              <w:adjustRightInd/>
              <w:jc w:val="center"/>
              <w:rPr>
                <w:rFonts w:eastAsia="Times New Roman"/>
                <w:lang w:val="ru-RU"/>
              </w:rPr>
            </w:pPr>
            <w:r w:rsidRPr="000D7572">
              <w:rPr>
                <w:rFonts w:eastAsia="Times New Roman"/>
                <w:lang w:val="ru-RU"/>
              </w:rPr>
              <w:t>сентябрь, ноябрь, апрель</w:t>
            </w:r>
          </w:p>
        </w:tc>
      </w:tr>
      <w:tr w:rsidR="00F70C33" w:rsidRPr="000D7572" w:rsidTr="00BC6405">
        <w:tc>
          <w:tcPr>
            <w:tcW w:w="503" w:type="dxa"/>
          </w:tcPr>
          <w:p w:rsidR="00F70C33" w:rsidRPr="000D7572" w:rsidRDefault="00F70C33" w:rsidP="002A5195">
            <w:pPr>
              <w:pStyle w:val="a5"/>
              <w:numPr>
                <w:ilvl w:val="0"/>
                <w:numId w:val="29"/>
              </w:numPr>
              <w:ind w:left="348"/>
              <w:jc w:val="both"/>
              <w:rPr>
                <w:rFonts w:ascii="Times New Roman" w:hAnsi="Times New Roman"/>
              </w:rPr>
            </w:pPr>
          </w:p>
        </w:tc>
        <w:tc>
          <w:tcPr>
            <w:tcW w:w="3269" w:type="dxa"/>
            <w:vMerge/>
          </w:tcPr>
          <w:p w:rsidR="00F70C33" w:rsidRPr="000D7572" w:rsidRDefault="00F70C33" w:rsidP="00BC6405">
            <w:pPr>
              <w:pStyle w:val="a4"/>
              <w:rPr>
                <w:rFonts w:ascii="Times New Roman" w:hAnsi="Times New Roman" w:cs="Times New Roman"/>
                <w:sz w:val="24"/>
                <w:szCs w:val="24"/>
              </w:rPr>
            </w:pPr>
          </w:p>
        </w:tc>
        <w:tc>
          <w:tcPr>
            <w:tcW w:w="4450" w:type="dxa"/>
            <w:vAlign w:val="center"/>
          </w:tcPr>
          <w:p w:rsidR="00F70C33" w:rsidRPr="000D7572" w:rsidRDefault="00F70C33" w:rsidP="00BC6405">
            <w:pPr>
              <w:widowControl/>
              <w:autoSpaceDE/>
              <w:autoSpaceDN/>
              <w:adjustRightInd/>
              <w:rPr>
                <w:rFonts w:eastAsia="Times New Roman"/>
                <w:sz w:val="20"/>
                <w:szCs w:val="20"/>
                <w:lang w:val="ru-RU"/>
              </w:rPr>
            </w:pPr>
            <w:r w:rsidRPr="000D7572">
              <w:rPr>
                <w:rFonts w:eastAsia="Times New Roman"/>
                <w:sz w:val="20"/>
                <w:szCs w:val="20"/>
                <w:lang w:val="ru-RU"/>
              </w:rPr>
              <w:t>Конкурс профессий</w:t>
            </w:r>
          </w:p>
        </w:tc>
        <w:tc>
          <w:tcPr>
            <w:tcW w:w="1915" w:type="dxa"/>
          </w:tcPr>
          <w:p w:rsidR="00F70C33" w:rsidRPr="000D7572" w:rsidRDefault="00F70C33" w:rsidP="00BC6405">
            <w:pPr>
              <w:widowControl/>
              <w:autoSpaceDE/>
              <w:autoSpaceDN/>
              <w:adjustRightInd/>
              <w:jc w:val="center"/>
              <w:rPr>
                <w:rFonts w:eastAsia="Times New Roman"/>
                <w:lang w:val="ru-RU"/>
              </w:rPr>
            </w:pPr>
            <w:r w:rsidRPr="000D7572">
              <w:rPr>
                <w:rFonts w:eastAsia="Times New Roman"/>
                <w:lang w:val="ru-RU"/>
              </w:rPr>
              <w:t>январь</w:t>
            </w:r>
          </w:p>
        </w:tc>
      </w:tr>
      <w:tr w:rsidR="00F70C33" w:rsidRPr="000D7572" w:rsidTr="00BC6405">
        <w:tc>
          <w:tcPr>
            <w:tcW w:w="503" w:type="dxa"/>
          </w:tcPr>
          <w:p w:rsidR="00F70C33" w:rsidRPr="000D7572" w:rsidRDefault="00F70C33" w:rsidP="002A5195">
            <w:pPr>
              <w:pStyle w:val="a5"/>
              <w:numPr>
                <w:ilvl w:val="0"/>
                <w:numId w:val="29"/>
              </w:numPr>
              <w:ind w:left="348"/>
              <w:jc w:val="both"/>
              <w:rPr>
                <w:rFonts w:ascii="Times New Roman" w:hAnsi="Times New Roman"/>
              </w:rPr>
            </w:pPr>
          </w:p>
        </w:tc>
        <w:tc>
          <w:tcPr>
            <w:tcW w:w="3269" w:type="dxa"/>
            <w:vMerge/>
          </w:tcPr>
          <w:p w:rsidR="00F70C33" w:rsidRPr="000D7572" w:rsidRDefault="00F70C33" w:rsidP="00BC6405">
            <w:pPr>
              <w:pStyle w:val="a4"/>
              <w:rPr>
                <w:rFonts w:ascii="Times New Roman" w:hAnsi="Times New Roman" w:cs="Times New Roman"/>
                <w:sz w:val="24"/>
                <w:szCs w:val="24"/>
              </w:rPr>
            </w:pPr>
          </w:p>
        </w:tc>
        <w:tc>
          <w:tcPr>
            <w:tcW w:w="4450" w:type="dxa"/>
            <w:vAlign w:val="center"/>
          </w:tcPr>
          <w:p w:rsidR="00F70C33" w:rsidRPr="000D7572" w:rsidRDefault="00F70C33" w:rsidP="00BC6405">
            <w:pPr>
              <w:widowControl/>
              <w:autoSpaceDE/>
              <w:autoSpaceDN/>
              <w:adjustRightInd/>
              <w:rPr>
                <w:rFonts w:eastAsia="Times New Roman"/>
                <w:sz w:val="22"/>
                <w:szCs w:val="22"/>
                <w:lang w:val="ru-RU"/>
              </w:rPr>
            </w:pPr>
            <w:r w:rsidRPr="000D7572">
              <w:rPr>
                <w:rFonts w:eastAsia="Times New Roman"/>
                <w:sz w:val="22"/>
                <w:szCs w:val="22"/>
                <w:lang w:val="ru-RU"/>
              </w:rPr>
              <w:t>Декада профориентации</w:t>
            </w:r>
          </w:p>
        </w:tc>
        <w:tc>
          <w:tcPr>
            <w:tcW w:w="1915" w:type="dxa"/>
          </w:tcPr>
          <w:p w:rsidR="00F70C33" w:rsidRPr="000D7572" w:rsidRDefault="00F70C33" w:rsidP="00BC6405">
            <w:pPr>
              <w:widowControl/>
              <w:autoSpaceDE/>
              <w:autoSpaceDN/>
              <w:adjustRightInd/>
              <w:jc w:val="center"/>
              <w:rPr>
                <w:rFonts w:eastAsia="Times New Roman"/>
                <w:lang w:val="ru-RU"/>
              </w:rPr>
            </w:pPr>
            <w:r w:rsidRPr="000D7572">
              <w:rPr>
                <w:rFonts w:eastAsia="Times New Roman"/>
                <w:lang w:val="ru-RU"/>
              </w:rPr>
              <w:t>апрель</w:t>
            </w:r>
          </w:p>
        </w:tc>
      </w:tr>
    </w:tbl>
    <w:p w:rsidR="00F70C33" w:rsidRPr="000D7572" w:rsidRDefault="00F70C33" w:rsidP="00F70C33">
      <w:pPr>
        <w:widowControl/>
        <w:shd w:val="clear" w:color="auto" w:fill="FFFFFF"/>
        <w:jc w:val="both"/>
        <w:rPr>
          <w:rFonts w:eastAsia="Times New Roman"/>
          <w:lang w:val="ru-RU"/>
        </w:rPr>
      </w:pPr>
      <w:r w:rsidRPr="000D7572">
        <w:rPr>
          <w:rFonts w:eastAsia="Times New Roman"/>
          <w:b/>
          <w:bCs/>
          <w:lang w:val="ru-RU"/>
        </w:rPr>
        <w:t>Совместная педагогическая деятельность семьи и школы:</w:t>
      </w:r>
    </w:p>
    <w:p w:rsidR="00F70C33" w:rsidRPr="000D7572" w:rsidRDefault="00F70C33" w:rsidP="002A5195">
      <w:pPr>
        <w:pStyle w:val="a4"/>
        <w:numPr>
          <w:ilvl w:val="0"/>
          <w:numId w:val="30"/>
        </w:numPr>
        <w:ind w:left="708"/>
        <w:rPr>
          <w:rFonts w:ascii="Times New Roman" w:hAnsi="Times New Roman" w:cs="Times New Roman"/>
          <w:sz w:val="24"/>
          <w:szCs w:val="24"/>
        </w:rPr>
      </w:pPr>
      <w:r w:rsidRPr="000D7572">
        <w:rPr>
          <w:rFonts w:ascii="Times New Roman" w:hAnsi="Times New Roman" w:cs="Times New Roman"/>
          <w:sz w:val="24"/>
          <w:szCs w:val="24"/>
        </w:rPr>
        <w:t>участие родителей в акциях по благоустройству помещений и территории школы;</w:t>
      </w:r>
    </w:p>
    <w:p w:rsidR="00F70C33" w:rsidRPr="000D7572" w:rsidRDefault="00F70C33" w:rsidP="002A5195">
      <w:pPr>
        <w:pStyle w:val="a4"/>
        <w:numPr>
          <w:ilvl w:val="0"/>
          <w:numId w:val="30"/>
        </w:numPr>
        <w:ind w:left="708"/>
        <w:rPr>
          <w:rFonts w:ascii="Times New Roman" w:hAnsi="Times New Roman" w:cs="Times New Roman"/>
          <w:sz w:val="24"/>
          <w:szCs w:val="24"/>
        </w:rPr>
      </w:pPr>
      <w:r w:rsidRPr="000D7572">
        <w:rPr>
          <w:rFonts w:ascii="Times New Roman" w:hAnsi="Times New Roman" w:cs="Times New Roman"/>
          <w:sz w:val="24"/>
          <w:szCs w:val="24"/>
        </w:rPr>
        <w:t>организация экскурсий на производственные предприятия с привлечением родителей;</w:t>
      </w:r>
    </w:p>
    <w:p w:rsidR="00F70C33" w:rsidRPr="000D7572" w:rsidRDefault="00F70C33" w:rsidP="002A5195">
      <w:pPr>
        <w:pStyle w:val="a4"/>
        <w:numPr>
          <w:ilvl w:val="0"/>
          <w:numId w:val="30"/>
        </w:numPr>
        <w:ind w:left="708"/>
        <w:rPr>
          <w:rFonts w:ascii="Times New Roman" w:hAnsi="Times New Roman" w:cs="Times New Roman"/>
          <w:sz w:val="24"/>
          <w:szCs w:val="24"/>
        </w:rPr>
      </w:pPr>
      <w:r w:rsidRPr="000D7572">
        <w:rPr>
          <w:rFonts w:ascii="Times New Roman" w:hAnsi="Times New Roman" w:cs="Times New Roman"/>
          <w:sz w:val="24"/>
          <w:szCs w:val="24"/>
        </w:rPr>
        <w:t>совместные проекты с родителями «Зимний сад», конкурс «Домик для птиц»;</w:t>
      </w:r>
    </w:p>
    <w:p w:rsidR="00F70C33" w:rsidRPr="000D7572" w:rsidRDefault="00F70C33" w:rsidP="002A5195">
      <w:pPr>
        <w:pStyle w:val="a4"/>
        <w:numPr>
          <w:ilvl w:val="0"/>
          <w:numId w:val="30"/>
        </w:numPr>
        <w:ind w:left="708"/>
        <w:rPr>
          <w:rFonts w:ascii="Times New Roman" w:hAnsi="Times New Roman" w:cs="Times New Roman"/>
          <w:sz w:val="24"/>
          <w:szCs w:val="24"/>
        </w:rPr>
      </w:pPr>
      <w:r w:rsidRPr="000D7572">
        <w:rPr>
          <w:rFonts w:ascii="Times New Roman" w:hAnsi="Times New Roman" w:cs="Times New Roman"/>
          <w:sz w:val="24"/>
          <w:szCs w:val="24"/>
        </w:rPr>
        <w:t>организация встреч-бесед с родителями – людьми различных профессий, прославившихся своим трудом, его результатами;</w:t>
      </w:r>
    </w:p>
    <w:p w:rsidR="00F70C33" w:rsidRPr="000D7572" w:rsidRDefault="00F70C33" w:rsidP="002A5195">
      <w:pPr>
        <w:pStyle w:val="a4"/>
        <w:numPr>
          <w:ilvl w:val="0"/>
          <w:numId w:val="30"/>
        </w:numPr>
        <w:ind w:left="708"/>
        <w:rPr>
          <w:rFonts w:ascii="Times New Roman" w:hAnsi="Times New Roman" w:cs="Times New Roman"/>
          <w:sz w:val="24"/>
          <w:szCs w:val="24"/>
        </w:rPr>
      </w:pPr>
      <w:r w:rsidRPr="000D7572">
        <w:rPr>
          <w:rFonts w:ascii="Times New Roman" w:hAnsi="Times New Roman" w:cs="Times New Roman"/>
          <w:sz w:val="24"/>
          <w:szCs w:val="24"/>
        </w:rPr>
        <w:t>участие в коллективно-творческих делах по подготовке трудовых праздников.</w:t>
      </w:r>
    </w:p>
    <w:p w:rsidR="00F70C33" w:rsidRPr="000D7572" w:rsidRDefault="00F70C33" w:rsidP="00F70C33">
      <w:pPr>
        <w:widowControl/>
        <w:shd w:val="clear" w:color="auto" w:fill="FFFFFF"/>
        <w:jc w:val="both"/>
        <w:rPr>
          <w:rFonts w:eastAsia="Times New Roman"/>
          <w:lang w:val="ru-RU"/>
        </w:rPr>
      </w:pPr>
      <w:r w:rsidRPr="000D7572">
        <w:rPr>
          <w:rFonts w:eastAsia="Times New Roman"/>
          <w:b/>
          <w:bCs/>
          <w:lang w:val="ru-RU"/>
        </w:rPr>
        <w:t>Планируемые результаты:</w:t>
      </w:r>
    </w:p>
    <w:p w:rsidR="00F70C33" w:rsidRPr="000D7572" w:rsidRDefault="00F70C33" w:rsidP="002A5195">
      <w:pPr>
        <w:pStyle w:val="a4"/>
        <w:numPr>
          <w:ilvl w:val="0"/>
          <w:numId w:val="31"/>
        </w:numPr>
        <w:ind w:left="708"/>
        <w:rPr>
          <w:rFonts w:ascii="Times New Roman" w:hAnsi="Times New Roman" w:cs="Times New Roman"/>
          <w:sz w:val="24"/>
          <w:szCs w:val="24"/>
        </w:rPr>
      </w:pPr>
      <w:r w:rsidRPr="000D7572">
        <w:rPr>
          <w:rFonts w:ascii="Times New Roman" w:hAnsi="Times New Roman" w:cs="Times New Roman"/>
          <w:sz w:val="24"/>
          <w:szCs w:val="24"/>
        </w:rPr>
        <w:t>ценностное отношение к труду и творчеству, человеку труда, трудовым достижениям России и человечества, трудолюбие;</w:t>
      </w:r>
    </w:p>
    <w:p w:rsidR="00F70C33" w:rsidRPr="000D7572" w:rsidRDefault="00F70C33" w:rsidP="002A5195">
      <w:pPr>
        <w:pStyle w:val="a4"/>
        <w:numPr>
          <w:ilvl w:val="0"/>
          <w:numId w:val="31"/>
        </w:numPr>
        <w:ind w:left="708"/>
        <w:rPr>
          <w:rFonts w:ascii="Times New Roman" w:hAnsi="Times New Roman" w:cs="Times New Roman"/>
          <w:sz w:val="24"/>
          <w:szCs w:val="24"/>
        </w:rPr>
      </w:pPr>
      <w:r w:rsidRPr="000D7572">
        <w:rPr>
          <w:rFonts w:ascii="Times New Roman" w:hAnsi="Times New Roman" w:cs="Times New Roman"/>
          <w:sz w:val="24"/>
          <w:szCs w:val="24"/>
        </w:rPr>
        <w:t>ценностное и творческое отношение к учебному труду;</w:t>
      </w:r>
    </w:p>
    <w:p w:rsidR="00F70C33" w:rsidRPr="000D7572" w:rsidRDefault="00F70C33" w:rsidP="002A5195">
      <w:pPr>
        <w:pStyle w:val="a4"/>
        <w:numPr>
          <w:ilvl w:val="0"/>
          <w:numId w:val="31"/>
        </w:numPr>
        <w:ind w:left="708"/>
        <w:rPr>
          <w:rFonts w:ascii="Times New Roman" w:hAnsi="Times New Roman" w:cs="Times New Roman"/>
          <w:sz w:val="24"/>
          <w:szCs w:val="24"/>
        </w:rPr>
      </w:pPr>
      <w:r w:rsidRPr="000D7572">
        <w:rPr>
          <w:rFonts w:ascii="Times New Roman" w:hAnsi="Times New Roman" w:cs="Times New Roman"/>
          <w:sz w:val="24"/>
          <w:szCs w:val="24"/>
        </w:rPr>
        <w:t>знания о различных профессиях;</w:t>
      </w:r>
    </w:p>
    <w:p w:rsidR="00F70C33" w:rsidRPr="000D7572" w:rsidRDefault="00F70C33" w:rsidP="002A5195">
      <w:pPr>
        <w:pStyle w:val="a4"/>
        <w:numPr>
          <w:ilvl w:val="0"/>
          <w:numId w:val="31"/>
        </w:numPr>
        <w:ind w:left="708"/>
        <w:rPr>
          <w:rFonts w:ascii="Times New Roman" w:hAnsi="Times New Roman" w:cs="Times New Roman"/>
          <w:sz w:val="24"/>
          <w:szCs w:val="24"/>
        </w:rPr>
      </w:pPr>
      <w:r w:rsidRPr="000D7572">
        <w:rPr>
          <w:rFonts w:ascii="Times New Roman" w:hAnsi="Times New Roman" w:cs="Times New Roman"/>
          <w:sz w:val="24"/>
          <w:szCs w:val="24"/>
        </w:rPr>
        <w:t>навыки трудового творческого сотрудничества со сверстниками, взрослыми;</w:t>
      </w:r>
    </w:p>
    <w:p w:rsidR="00F70C33" w:rsidRPr="000D7572" w:rsidRDefault="00F70C33" w:rsidP="002A5195">
      <w:pPr>
        <w:pStyle w:val="a4"/>
        <w:numPr>
          <w:ilvl w:val="0"/>
          <w:numId w:val="31"/>
        </w:numPr>
        <w:ind w:left="708"/>
        <w:rPr>
          <w:rFonts w:ascii="Times New Roman" w:hAnsi="Times New Roman" w:cs="Times New Roman"/>
          <w:sz w:val="24"/>
          <w:szCs w:val="24"/>
        </w:rPr>
      </w:pPr>
      <w:r w:rsidRPr="000D7572">
        <w:rPr>
          <w:rFonts w:ascii="Times New Roman" w:hAnsi="Times New Roman" w:cs="Times New Roman"/>
          <w:sz w:val="24"/>
          <w:szCs w:val="24"/>
        </w:rPr>
        <w:t>осознание приоритета нравственных основ труда, творчества, создания нового;</w:t>
      </w:r>
    </w:p>
    <w:p w:rsidR="00F70C33" w:rsidRPr="000D7572" w:rsidRDefault="00F70C33" w:rsidP="002A5195">
      <w:pPr>
        <w:pStyle w:val="a4"/>
        <w:numPr>
          <w:ilvl w:val="0"/>
          <w:numId w:val="31"/>
        </w:numPr>
        <w:ind w:left="708"/>
        <w:rPr>
          <w:rFonts w:ascii="Times New Roman" w:hAnsi="Times New Roman" w:cs="Times New Roman"/>
          <w:sz w:val="24"/>
          <w:szCs w:val="24"/>
        </w:rPr>
      </w:pPr>
      <w:r w:rsidRPr="000D7572">
        <w:rPr>
          <w:rFonts w:ascii="Times New Roman" w:hAnsi="Times New Roman" w:cs="Times New Roman"/>
          <w:sz w:val="24"/>
          <w:szCs w:val="24"/>
        </w:rPr>
        <w:t>опыт участия в различных видах общественно полезной и личностно значимой деятельности;</w:t>
      </w:r>
    </w:p>
    <w:p w:rsidR="00F70C33" w:rsidRPr="000D7572" w:rsidRDefault="00F70C33" w:rsidP="002A5195">
      <w:pPr>
        <w:pStyle w:val="a4"/>
        <w:numPr>
          <w:ilvl w:val="0"/>
          <w:numId w:val="31"/>
        </w:numPr>
        <w:ind w:left="708"/>
        <w:rPr>
          <w:rFonts w:ascii="Times New Roman" w:hAnsi="Times New Roman" w:cs="Times New Roman"/>
          <w:sz w:val="24"/>
          <w:szCs w:val="24"/>
        </w:rPr>
      </w:pPr>
      <w:r w:rsidRPr="000D7572">
        <w:rPr>
          <w:rFonts w:ascii="Times New Roman" w:hAnsi="Times New Roman" w:cs="Times New Roman"/>
          <w:sz w:val="24"/>
          <w:szCs w:val="24"/>
        </w:rPr>
        <w:t>потребности и умения выражать себя в различных доступных и наиболее привлекательных для ребенка видах творческой деятельности;</w:t>
      </w:r>
    </w:p>
    <w:p w:rsidR="00F70C33" w:rsidRPr="000D7572" w:rsidRDefault="00F70C33" w:rsidP="002A5195">
      <w:pPr>
        <w:pStyle w:val="a4"/>
        <w:numPr>
          <w:ilvl w:val="0"/>
          <w:numId w:val="31"/>
        </w:numPr>
        <w:ind w:left="708"/>
        <w:rPr>
          <w:rFonts w:ascii="Times New Roman" w:hAnsi="Times New Roman" w:cs="Times New Roman"/>
          <w:sz w:val="24"/>
          <w:szCs w:val="24"/>
        </w:rPr>
      </w:pPr>
      <w:r w:rsidRPr="000D7572">
        <w:rPr>
          <w:rFonts w:ascii="Times New Roman" w:hAnsi="Times New Roman" w:cs="Times New Roman"/>
          <w:sz w:val="24"/>
          <w:szCs w:val="24"/>
        </w:rPr>
        <w:t>мотивация к самореализации в социальном творчестве, познавательной и практической, общественно полезной деятельности.</w:t>
      </w:r>
    </w:p>
    <w:p w:rsidR="00F70C33" w:rsidRPr="000D7572" w:rsidRDefault="00F70C33" w:rsidP="00F70C33">
      <w:pPr>
        <w:widowControl/>
        <w:shd w:val="clear" w:color="auto" w:fill="FFFFFF"/>
        <w:jc w:val="center"/>
        <w:rPr>
          <w:rFonts w:eastAsia="Times New Roman"/>
          <w:b/>
          <w:lang w:val="ru-RU"/>
        </w:rPr>
      </w:pPr>
      <w:r w:rsidRPr="000D7572">
        <w:rPr>
          <w:rFonts w:eastAsia="Times New Roman"/>
          <w:b/>
          <w:i/>
          <w:lang w:val="ru-RU"/>
        </w:rPr>
        <w:t xml:space="preserve">Направление 6 – </w:t>
      </w:r>
      <w:r w:rsidRPr="000D7572">
        <w:rPr>
          <w:rFonts w:eastAsia="Times New Roman"/>
          <w:b/>
          <w:lang w:val="ru-RU"/>
        </w:rPr>
        <w:t>художественно-эстетическое воспитание</w:t>
      </w:r>
    </w:p>
    <w:p w:rsidR="00F70C33" w:rsidRPr="000D7572" w:rsidRDefault="00F70C33" w:rsidP="00F70C33">
      <w:pPr>
        <w:widowControl/>
        <w:shd w:val="clear" w:color="auto" w:fill="FFFFFF"/>
        <w:jc w:val="center"/>
        <w:rPr>
          <w:rFonts w:eastAsia="Times New Roman"/>
          <w:b/>
          <w:bCs/>
          <w:lang w:val="ru-RU"/>
        </w:rPr>
      </w:pPr>
      <w:r w:rsidRPr="000D7572">
        <w:rPr>
          <w:rFonts w:eastAsia="Times New Roman"/>
          <w:b/>
          <w:lang w:val="ru-RU"/>
        </w:rPr>
        <w:t>(</w:t>
      </w:r>
      <w:r w:rsidRPr="000D7572">
        <w:rPr>
          <w:rFonts w:eastAsia="Times New Roman"/>
          <w:b/>
          <w:i/>
          <w:lang w:val="ru-RU"/>
        </w:rPr>
        <w:t>в</w:t>
      </w:r>
      <w:r w:rsidRPr="000D7572">
        <w:rPr>
          <w:rFonts w:eastAsia="Times New Roman"/>
          <w:b/>
          <w:bCs/>
          <w:i/>
          <w:lang w:val="ru-RU"/>
        </w:rPr>
        <w:t>оспитание ценностного отношения к прекрасному, формирование основ эстетической культуры</w:t>
      </w:r>
      <w:r w:rsidRPr="000D7572">
        <w:rPr>
          <w:rFonts w:eastAsia="Times New Roman"/>
          <w:b/>
          <w:bCs/>
          <w:lang w:val="ru-RU"/>
        </w:rPr>
        <w:t>)</w:t>
      </w:r>
    </w:p>
    <w:p w:rsidR="00F70C33" w:rsidRPr="000D7572" w:rsidRDefault="00F70C33" w:rsidP="002A5195">
      <w:pPr>
        <w:pStyle w:val="a5"/>
        <w:numPr>
          <w:ilvl w:val="0"/>
          <w:numId w:val="40"/>
        </w:numPr>
        <w:shd w:val="clear" w:color="auto" w:fill="FFFFFF"/>
        <w:tabs>
          <w:tab w:val="left" w:pos="426"/>
        </w:tabs>
        <w:ind w:left="0" w:firstLine="567"/>
        <w:jc w:val="both"/>
        <w:rPr>
          <w:rFonts w:ascii="Times New Roman" w:hAnsi="Times New Roman"/>
        </w:rPr>
      </w:pPr>
      <w:r w:rsidRPr="000D7572">
        <w:rPr>
          <w:rFonts w:ascii="Times New Roman" w:hAnsi="Times New Roman"/>
        </w:rPr>
        <w:t>ценностное отношение к прекрасному, восприятие искусства как особой формы познания и преобразования мира;</w:t>
      </w:r>
    </w:p>
    <w:p w:rsidR="00F70C33" w:rsidRPr="000D7572" w:rsidRDefault="00F70C33" w:rsidP="002A5195">
      <w:pPr>
        <w:pStyle w:val="a5"/>
        <w:numPr>
          <w:ilvl w:val="0"/>
          <w:numId w:val="40"/>
        </w:numPr>
        <w:tabs>
          <w:tab w:val="left" w:pos="426"/>
        </w:tabs>
        <w:ind w:left="0" w:firstLine="567"/>
        <w:jc w:val="both"/>
        <w:rPr>
          <w:rFonts w:ascii="Times New Roman" w:hAnsi="Times New Roman"/>
        </w:rPr>
      </w:pPr>
      <w:r w:rsidRPr="000D7572">
        <w:rPr>
          <w:rFonts w:ascii="Times New Roman" w:hAnsi="Times New Roman"/>
        </w:rPr>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F70C33" w:rsidRPr="000D7572" w:rsidRDefault="00F70C33" w:rsidP="002A5195">
      <w:pPr>
        <w:pStyle w:val="a5"/>
        <w:numPr>
          <w:ilvl w:val="0"/>
          <w:numId w:val="40"/>
        </w:numPr>
        <w:ind w:left="0" w:firstLine="567"/>
        <w:jc w:val="both"/>
        <w:rPr>
          <w:rFonts w:ascii="Times New Roman" w:hAnsi="Times New Roman"/>
        </w:rPr>
      </w:pPr>
      <w:r w:rsidRPr="000D7572">
        <w:rPr>
          <w:rFonts w:ascii="Times New Roman" w:hAnsi="Times New Roman"/>
        </w:rPr>
        <w:t>представление об искусстве народов России.</w:t>
      </w:r>
    </w:p>
    <w:p w:rsidR="00F70C33" w:rsidRPr="000D7572" w:rsidRDefault="00F70C33" w:rsidP="00F70C33">
      <w:pPr>
        <w:widowControl/>
        <w:shd w:val="clear" w:color="auto" w:fill="FFFFFF"/>
        <w:ind w:firstLine="360"/>
        <w:jc w:val="both"/>
        <w:rPr>
          <w:rFonts w:eastAsia="Times New Roman"/>
          <w:lang w:val="ru-RU"/>
        </w:rPr>
      </w:pPr>
      <w:r w:rsidRPr="000D7572">
        <w:rPr>
          <w:rFonts w:eastAsia="Times New Roman"/>
          <w:b/>
          <w:bCs/>
          <w:lang w:val="ru-RU"/>
        </w:rPr>
        <w:t xml:space="preserve">Ценности: </w:t>
      </w:r>
      <w:r w:rsidRPr="000D7572">
        <w:rPr>
          <w:rFonts w:eastAsia="Times New Roman"/>
          <w:lang w:val="ru-RU"/>
        </w:rPr>
        <w:t xml:space="preserve">красота; гармония; духовный мир человека; эстетическое развитие. </w:t>
      </w:r>
    </w:p>
    <w:p w:rsidR="00F70C33" w:rsidRPr="000D7572" w:rsidRDefault="00F70C33" w:rsidP="00F70C33">
      <w:pPr>
        <w:widowControl/>
        <w:autoSpaceDE/>
        <w:autoSpaceDN/>
        <w:adjustRightInd/>
        <w:jc w:val="both"/>
        <w:rPr>
          <w:rFonts w:eastAsia="Times New Roman"/>
          <w:b/>
          <w:bCs/>
          <w:lang w:val="ru-RU"/>
        </w:rPr>
      </w:pPr>
      <w:r w:rsidRPr="000D7572">
        <w:rPr>
          <w:rFonts w:eastAsia="Times New Roman"/>
          <w:b/>
          <w:bCs/>
          <w:lang w:val="ru-RU"/>
        </w:rPr>
        <w:t>Содержание деятельности по направлению</w:t>
      </w:r>
    </w:p>
    <w:tbl>
      <w:tblPr>
        <w:tblStyle w:val="ab"/>
        <w:tblW w:w="0" w:type="auto"/>
        <w:tblLook w:val="04A0" w:firstRow="1" w:lastRow="0" w:firstColumn="1" w:lastColumn="0" w:noHBand="0" w:noVBand="1"/>
      </w:tblPr>
      <w:tblGrid>
        <w:gridCol w:w="503"/>
        <w:gridCol w:w="3269"/>
        <w:gridCol w:w="4450"/>
        <w:gridCol w:w="1915"/>
      </w:tblGrid>
      <w:tr w:rsidR="00F70C33" w:rsidRPr="000D7572" w:rsidTr="00BC6405">
        <w:tc>
          <w:tcPr>
            <w:tcW w:w="503" w:type="dxa"/>
          </w:tcPr>
          <w:p w:rsidR="00F70C33" w:rsidRPr="000D7572" w:rsidRDefault="00F70C33" w:rsidP="00BC6405">
            <w:pPr>
              <w:widowControl/>
              <w:autoSpaceDE/>
              <w:autoSpaceDN/>
              <w:adjustRightInd/>
              <w:jc w:val="center"/>
              <w:rPr>
                <w:rFonts w:eastAsia="Times New Roman"/>
                <w:b/>
                <w:sz w:val="20"/>
                <w:szCs w:val="20"/>
                <w:lang w:val="ru-RU"/>
              </w:rPr>
            </w:pPr>
            <w:r w:rsidRPr="000D7572">
              <w:rPr>
                <w:rFonts w:eastAsia="Times New Roman"/>
                <w:b/>
                <w:sz w:val="20"/>
                <w:szCs w:val="20"/>
                <w:lang w:val="ru-RU"/>
              </w:rPr>
              <w:t>№ п/п</w:t>
            </w:r>
          </w:p>
        </w:tc>
        <w:tc>
          <w:tcPr>
            <w:tcW w:w="3269" w:type="dxa"/>
          </w:tcPr>
          <w:p w:rsidR="00F70C33" w:rsidRPr="000D7572" w:rsidRDefault="00F70C33" w:rsidP="00BC6405">
            <w:pPr>
              <w:pStyle w:val="a4"/>
              <w:jc w:val="center"/>
              <w:rPr>
                <w:rFonts w:ascii="Times New Roman" w:hAnsi="Times New Roman" w:cs="Times New Roman"/>
                <w:b/>
              </w:rPr>
            </w:pPr>
            <w:r w:rsidRPr="000D7572">
              <w:rPr>
                <w:rFonts w:ascii="Times New Roman" w:hAnsi="Times New Roman" w:cs="Times New Roman"/>
                <w:b/>
              </w:rPr>
              <w:t>Воспитательные задачи</w:t>
            </w:r>
          </w:p>
        </w:tc>
        <w:tc>
          <w:tcPr>
            <w:tcW w:w="4450" w:type="dxa"/>
          </w:tcPr>
          <w:p w:rsidR="00F70C33" w:rsidRPr="000D7572" w:rsidRDefault="00F70C33" w:rsidP="00BC6405">
            <w:pPr>
              <w:widowControl/>
              <w:autoSpaceDE/>
              <w:autoSpaceDN/>
              <w:adjustRightInd/>
              <w:jc w:val="center"/>
              <w:rPr>
                <w:rFonts w:eastAsia="Times New Roman"/>
                <w:b/>
                <w:sz w:val="20"/>
                <w:szCs w:val="20"/>
                <w:lang w:val="ru-RU"/>
              </w:rPr>
            </w:pPr>
            <w:r w:rsidRPr="000D7572">
              <w:rPr>
                <w:rFonts w:eastAsia="Times New Roman"/>
                <w:b/>
                <w:sz w:val="20"/>
                <w:szCs w:val="20"/>
                <w:lang w:val="ru-RU"/>
              </w:rPr>
              <w:t>Мероприятия, содержание работы</w:t>
            </w:r>
          </w:p>
        </w:tc>
        <w:tc>
          <w:tcPr>
            <w:tcW w:w="1915" w:type="dxa"/>
          </w:tcPr>
          <w:p w:rsidR="00F70C33" w:rsidRPr="000D7572" w:rsidRDefault="00F70C33" w:rsidP="00BC6405">
            <w:pPr>
              <w:widowControl/>
              <w:autoSpaceDE/>
              <w:autoSpaceDN/>
              <w:adjustRightInd/>
              <w:jc w:val="center"/>
              <w:rPr>
                <w:rFonts w:eastAsia="Times New Roman"/>
                <w:b/>
                <w:sz w:val="20"/>
                <w:szCs w:val="20"/>
                <w:lang w:val="ru-RU"/>
              </w:rPr>
            </w:pPr>
            <w:r w:rsidRPr="000D7572">
              <w:rPr>
                <w:rFonts w:eastAsia="Times New Roman"/>
                <w:b/>
                <w:sz w:val="20"/>
                <w:szCs w:val="20"/>
                <w:lang w:val="ru-RU"/>
              </w:rPr>
              <w:t>Сроки</w:t>
            </w:r>
          </w:p>
        </w:tc>
      </w:tr>
      <w:tr w:rsidR="00F70C33" w:rsidRPr="000D7572" w:rsidTr="00BC6405">
        <w:tc>
          <w:tcPr>
            <w:tcW w:w="503" w:type="dxa"/>
          </w:tcPr>
          <w:p w:rsidR="00F70C33" w:rsidRPr="000D7572" w:rsidRDefault="00F70C33" w:rsidP="002A5195">
            <w:pPr>
              <w:pStyle w:val="a5"/>
              <w:numPr>
                <w:ilvl w:val="0"/>
                <w:numId w:val="32"/>
              </w:numPr>
              <w:ind w:left="348"/>
              <w:jc w:val="both"/>
              <w:rPr>
                <w:rFonts w:ascii="Times New Roman" w:hAnsi="Times New Roman"/>
              </w:rPr>
            </w:pPr>
          </w:p>
        </w:tc>
        <w:tc>
          <w:tcPr>
            <w:tcW w:w="3269" w:type="dxa"/>
            <w:vMerge w:val="restart"/>
          </w:tcPr>
          <w:p w:rsidR="00F70C33" w:rsidRPr="000D7572" w:rsidRDefault="00F70C33" w:rsidP="00BC6405">
            <w:pPr>
              <w:widowControl/>
              <w:autoSpaceDE/>
              <w:autoSpaceDN/>
              <w:adjustRightInd/>
              <w:rPr>
                <w:rFonts w:eastAsia="Times New Roman"/>
                <w:sz w:val="22"/>
                <w:szCs w:val="22"/>
                <w:lang w:val="ru-RU"/>
              </w:rPr>
            </w:pPr>
            <w:r w:rsidRPr="000D7572">
              <w:rPr>
                <w:rFonts w:eastAsia="Times New Roman"/>
                <w:sz w:val="22"/>
                <w:szCs w:val="22"/>
                <w:lang w:val="ru-RU"/>
              </w:rPr>
              <w:t>– раскрытие духовных основ отечественной культуры;</w:t>
            </w:r>
          </w:p>
          <w:p w:rsidR="00F70C33" w:rsidRPr="000D7572" w:rsidRDefault="00F70C33" w:rsidP="00BC6405">
            <w:pPr>
              <w:widowControl/>
              <w:autoSpaceDE/>
              <w:autoSpaceDN/>
              <w:adjustRightInd/>
              <w:rPr>
                <w:rFonts w:eastAsia="Times New Roman"/>
                <w:sz w:val="22"/>
                <w:szCs w:val="22"/>
                <w:lang w:val="ru-RU"/>
              </w:rPr>
            </w:pPr>
            <w:r w:rsidRPr="000D7572">
              <w:rPr>
                <w:rFonts w:eastAsia="Times New Roman"/>
                <w:sz w:val="22"/>
                <w:szCs w:val="22"/>
                <w:lang w:val="ru-RU"/>
              </w:rPr>
              <w:t xml:space="preserve">– воспитание у школьников чувства прекрасного, развитие творческого мышления, художественных способностей; </w:t>
            </w:r>
          </w:p>
          <w:p w:rsidR="00F70C33" w:rsidRPr="000D7572" w:rsidRDefault="00F70C33" w:rsidP="00BC6405">
            <w:pPr>
              <w:widowControl/>
              <w:autoSpaceDE/>
              <w:autoSpaceDN/>
              <w:adjustRightInd/>
              <w:rPr>
                <w:rFonts w:eastAsia="Times New Roman"/>
                <w:sz w:val="22"/>
                <w:szCs w:val="22"/>
                <w:lang w:val="ru-RU"/>
              </w:rPr>
            </w:pPr>
            <w:r w:rsidRPr="000D7572">
              <w:rPr>
                <w:rFonts w:eastAsia="Times New Roman"/>
                <w:sz w:val="22"/>
                <w:szCs w:val="22"/>
                <w:lang w:val="ru-RU"/>
              </w:rPr>
              <w:t>– формирование эстетических вкусов, идеалов;</w:t>
            </w:r>
          </w:p>
          <w:p w:rsidR="00F70C33" w:rsidRPr="000D7572" w:rsidRDefault="00F70C33" w:rsidP="00BC6405">
            <w:pPr>
              <w:widowControl/>
              <w:autoSpaceDE/>
              <w:autoSpaceDN/>
              <w:adjustRightInd/>
              <w:rPr>
                <w:rFonts w:eastAsia="Times New Roman"/>
                <w:sz w:val="22"/>
                <w:szCs w:val="22"/>
                <w:lang w:val="ru-RU"/>
              </w:rPr>
            </w:pPr>
            <w:r w:rsidRPr="000D7572">
              <w:rPr>
                <w:rFonts w:eastAsia="Times New Roman"/>
                <w:sz w:val="22"/>
                <w:szCs w:val="22"/>
                <w:lang w:val="ru-RU"/>
              </w:rPr>
              <w:t>– формирование понимания значимости искусства в жизни каждого гражданина;</w:t>
            </w:r>
          </w:p>
          <w:p w:rsidR="00F70C33" w:rsidRPr="000D7572" w:rsidRDefault="00F70C33" w:rsidP="00BC6405">
            <w:pPr>
              <w:pStyle w:val="a4"/>
              <w:rPr>
                <w:rFonts w:ascii="Times New Roman" w:hAnsi="Times New Roman" w:cs="Times New Roman"/>
                <w:sz w:val="24"/>
                <w:szCs w:val="24"/>
              </w:rPr>
            </w:pPr>
            <w:r w:rsidRPr="000D7572">
              <w:rPr>
                <w:rFonts w:ascii="Times New Roman" w:hAnsi="Times New Roman" w:cs="Times New Roman"/>
                <w:sz w:val="22"/>
                <w:szCs w:val="22"/>
              </w:rPr>
              <w:t>формирование культуры общения, поведения, эстетического участия в мероприятиях.</w:t>
            </w:r>
          </w:p>
        </w:tc>
        <w:tc>
          <w:tcPr>
            <w:tcW w:w="4450" w:type="dxa"/>
            <w:vAlign w:val="center"/>
          </w:tcPr>
          <w:p w:rsidR="00F70C33" w:rsidRPr="000D7572" w:rsidRDefault="00F70C33" w:rsidP="00BC6405">
            <w:pPr>
              <w:widowControl/>
              <w:autoSpaceDE/>
              <w:autoSpaceDN/>
              <w:adjustRightInd/>
              <w:rPr>
                <w:rFonts w:eastAsia="Times New Roman"/>
                <w:sz w:val="20"/>
                <w:szCs w:val="20"/>
                <w:lang w:val="ru-RU"/>
              </w:rPr>
            </w:pPr>
            <w:r w:rsidRPr="000D7572">
              <w:rPr>
                <w:rFonts w:eastAsia="Times New Roman"/>
                <w:sz w:val="20"/>
                <w:szCs w:val="20"/>
                <w:lang w:val="ru-RU"/>
              </w:rPr>
              <w:t>Общешкольные праздники</w:t>
            </w:r>
          </w:p>
        </w:tc>
        <w:tc>
          <w:tcPr>
            <w:tcW w:w="1915" w:type="dxa"/>
          </w:tcPr>
          <w:p w:rsidR="00F70C33" w:rsidRPr="000D7572" w:rsidRDefault="00F70C33" w:rsidP="00BC6405">
            <w:pPr>
              <w:widowControl/>
              <w:autoSpaceDE/>
              <w:autoSpaceDN/>
              <w:adjustRightInd/>
              <w:jc w:val="center"/>
              <w:rPr>
                <w:rFonts w:eastAsia="Times New Roman"/>
                <w:lang w:val="ru-RU"/>
              </w:rPr>
            </w:pPr>
            <w:r w:rsidRPr="000D7572">
              <w:rPr>
                <w:rFonts w:eastAsia="Times New Roman"/>
                <w:lang w:val="ru-RU"/>
              </w:rPr>
              <w:t>сентябрь, ноябрь, декабрь, май</w:t>
            </w:r>
          </w:p>
        </w:tc>
      </w:tr>
      <w:tr w:rsidR="00F70C33" w:rsidRPr="000D7572" w:rsidTr="00BC6405">
        <w:tc>
          <w:tcPr>
            <w:tcW w:w="503" w:type="dxa"/>
          </w:tcPr>
          <w:p w:rsidR="00F70C33" w:rsidRPr="000D7572" w:rsidRDefault="00F70C33" w:rsidP="002A5195">
            <w:pPr>
              <w:pStyle w:val="a5"/>
              <w:numPr>
                <w:ilvl w:val="0"/>
                <w:numId w:val="32"/>
              </w:numPr>
              <w:ind w:left="348"/>
              <w:jc w:val="both"/>
              <w:rPr>
                <w:rFonts w:ascii="Times New Roman" w:hAnsi="Times New Roman"/>
              </w:rPr>
            </w:pPr>
          </w:p>
        </w:tc>
        <w:tc>
          <w:tcPr>
            <w:tcW w:w="3269" w:type="dxa"/>
            <w:vMerge/>
          </w:tcPr>
          <w:p w:rsidR="00F70C33" w:rsidRPr="000D7572" w:rsidRDefault="00F70C33" w:rsidP="00BC6405">
            <w:pPr>
              <w:pStyle w:val="a4"/>
              <w:rPr>
                <w:rFonts w:ascii="Times New Roman" w:hAnsi="Times New Roman" w:cs="Times New Roman"/>
                <w:sz w:val="24"/>
                <w:szCs w:val="24"/>
              </w:rPr>
            </w:pPr>
          </w:p>
        </w:tc>
        <w:tc>
          <w:tcPr>
            <w:tcW w:w="4450" w:type="dxa"/>
            <w:vAlign w:val="center"/>
          </w:tcPr>
          <w:p w:rsidR="00F70C33" w:rsidRPr="000D7572" w:rsidRDefault="00F70C33" w:rsidP="00BC6405">
            <w:pPr>
              <w:widowControl/>
              <w:autoSpaceDE/>
              <w:autoSpaceDN/>
              <w:adjustRightInd/>
              <w:rPr>
                <w:rFonts w:eastAsia="Times New Roman"/>
                <w:sz w:val="20"/>
                <w:szCs w:val="20"/>
                <w:lang w:val="ru-RU"/>
              </w:rPr>
            </w:pPr>
            <w:r w:rsidRPr="000D7572">
              <w:rPr>
                <w:rFonts w:eastAsia="Times New Roman"/>
                <w:sz w:val="20"/>
                <w:szCs w:val="20"/>
                <w:lang w:val="ru-RU"/>
              </w:rPr>
              <w:t>Конкурсы рисунков и творческих работ</w:t>
            </w:r>
          </w:p>
        </w:tc>
        <w:tc>
          <w:tcPr>
            <w:tcW w:w="1915" w:type="dxa"/>
          </w:tcPr>
          <w:p w:rsidR="00F70C33" w:rsidRPr="000D7572" w:rsidRDefault="00F70C33" w:rsidP="00BC6405">
            <w:pPr>
              <w:widowControl/>
              <w:autoSpaceDE/>
              <w:autoSpaceDN/>
              <w:adjustRightInd/>
              <w:jc w:val="center"/>
              <w:rPr>
                <w:rFonts w:eastAsia="Times New Roman"/>
                <w:lang w:val="ru-RU"/>
              </w:rPr>
            </w:pPr>
            <w:r w:rsidRPr="000D7572">
              <w:rPr>
                <w:rFonts w:eastAsia="Times New Roman"/>
                <w:lang w:val="ru-RU"/>
              </w:rPr>
              <w:t>в течение года</w:t>
            </w:r>
          </w:p>
        </w:tc>
      </w:tr>
      <w:tr w:rsidR="00F70C33" w:rsidRPr="000D7572" w:rsidTr="00BC6405">
        <w:tc>
          <w:tcPr>
            <w:tcW w:w="503" w:type="dxa"/>
          </w:tcPr>
          <w:p w:rsidR="00F70C33" w:rsidRPr="000D7572" w:rsidRDefault="00F70C33" w:rsidP="002A5195">
            <w:pPr>
              <w:pStyle w:val="a5"/>
              <w:numPr>
                <w:ilvl w:val="0"/>
                <w:numId w:val="32"/>
              </w:numPr>
              <w:ind w:left="348"/>
              <w:jc w:val="both"/>
              <w:rPr>
                <w:rFonts w:ascii="Times New Roman" w:hAnsi="Times New Roman"/>
              </w:rPr>
            </w:pPr>
          </w:p>
        </w:tc>
        <w:tc>
          <w:tcPr>
            <w:tcW w:w="3269" w:type="dxa"/>
            <w:vMerge/>
          </w:tcPr>
          <w:p w:rsidR="00F70C33" w:rsidRPr="000D7572" w:rsidRDefault="00F70C33" w:rsidP="00BC6405">
            <w:pPr>
              <w:pStyle w:val="a4"/>
              <w:rPr>
                <w:rFonts w:ascii="Times New Roman" w:hAnsi="Times New Roman" w:cs="Times New Roman"/>
                <w:sz w:val="24"/>
                <w:szCs w:val="24"/>
              </w:rPr>
            </w:pPr>
          </w:p>
        </w:tc>
        <w:tc>
          <w:tcPr>
            <w:tcW w:w="4450" w:type="dxa"/>
            <w:vAlign w:val="center"/>
          </w:tcPr>
          <w:p w:rsidR="00F70C33" w:rsidRPr="000D7572" w:rsidRDefault="00F70C33" w:rsidP="00BC6405">
            <w:pPr>
              <w:widowControl/>
              <w:autoSpaceDE/>
              <w:autoSpaceDN/>
              <w:adjustRightInd/>
              <w:rPr>
                <w:rFonts w:eastAsia="Times New Roman"/>
                <w:sz w:val="22"/>
                <w:szCs w:val="22"/>
                <w:lang w:val="ru-RU"/>
              </w:rPr>
            </w:pPr>
            <w:r w:rsidRPr="000D7572">
              <w:rPr>
                <w:rFonts w:eastAsia="Times New Roman"/>
                <w:sz w:val="22"/>
                <w:szCs w:val="22"/>
                <w:lang w:val="ru-RU"/>
              </w:rPr>
              <w:t>Деятельность кружков эстетической направленности (вокальный, театральный, хореографический, художественного творчества)</w:t>
            </w:r>
          </w:p>
        </w:tc>
        <w:tc>
          <w:tcPr>
            <w:tcW w:w="1915" w:type="dxa"/>
          </w:tcPr>
          <w:p w:rsidR="00F70C33" w:rsidRPr="000D7572" w:rsidRDefault="00F70C33" w:rsidP="00BC6405">
            <w:pPr>
              <w:widowControl/>
              <w:autoSpaceDE/>
              <w:autoSpaceDN/>
              <w:adjustRightInd/>
              <w:jc w:val="center"/>
              <w:rPr>
                <w:rFonts w:eastAsia="Times New Roman"/>
                <w:lang w:val="ru-RU"/>
              </w:rPr>
            </w:pPr>
            <w:r w:rsidRPr="000D7572">
              <w:rPr>
                <w:rFonts w:eastAsia="Times New Roman"/>
                <w:lang w:val="ru-RU"/>
              </w:rPr>
              <w:t>в течение года</w:t>
            </w:r>
          </w:p>
        </w:tc>
      </w:tr>
      <w:tr w:rsidR="00F70C33" w:rsidRPr="000D7572" w:rsidTr="00BC6405">
        <w:tc>
          <w:tcPr>
            <w:tcW w:w="503" w:type="dxa"/>
          </w:tcPr>
          <w:p w:rsidR="00F70C33" w:rsidRPr="000D7572" w:rsidRDefault="00F70C33" w:rsidP="002A5195">
            <w:pPr>
              <w:pStyle w:val="a5"/>
              <w:numPr>
                <w:ilvl w:val="0"/>
                <w:numId w:val="32"/>
              </w:numPr>
              <w:ind w:left="348"/>
              <w:jc w:val="both"/>
              <w:rPr>
                <w:rFonts w:ascii="Times New Roman" w:hAnsi="Times New Roman"/>
              </w:rPr>
            </w:pPr>
          </w:p>
        </w:tc>
        <w:tc>
          <w:tcPr>
            <w:tcW w:w="3269" w:type="dxa"/>
            <w:vMerge/>
          </w:tcPr>
          <w:p w:rsidR="00F70C33" w:rsidRPr="000D7572" w:rsidRDefault="00F70C33" w:rsidP="00BC6405">
            <w:pPr>
              <w:pStyle w:val="a4"/>
              <w:rPr>
                <w:rFonts w:ascii="Times New Roman" w:hAnsi="Times New Roman" w:cs="Times New Roman"/>
                <w:sz w:val="24"/>
                <w:szCs w:val="24"/>
              </w:rPr>
            </w:pPr>
          </w:p>
        </w:tc>
        <w:tc>
          <w:tcPr>
            <w:tcW w:w="4450" w:type="dxa"/>
            <w:vAlign w:val="center"/>
          </w:tcPr>
          <w:p w:rsidR="00F70C33" w:rsidRPr="000D7572" w:rsidRDefault="00F70C33" w:rsidP="00BC6405">
            <w:pPr>
              <w:widowControl/>
              <w:autoSpaceDE/>
              <w:autoSpaceDN/>
              <w:adjustRightInd/>
              <w:rPr>
                <w:rFonts w:eastAsia="Times New Roman"/>
                <w:sz w:val="22"/>
                <w:szCs w:val="22"/>
                <w:lang w:val="ru-RU"/>
              </w:rPr>
            </w:pPr>
            <w:r w:rsidRPr="000D7572">
              <w:rPr>
                <w:rFonts w:eastAsia="Times New Roman"/>
                <w:sz w:val="22"/>
                <w:szCs w:val="22"/>
                <w:lang w:val="ru-RU"/>
              </w:rPr>
              <w:t>Посещение музеев, выставок</w:t>
            </w:r>
          </w:p>
        </w:tc>
        <w:tc>
          <w:tcPr>
            <w:tcW w:w="1915" w:type="dxa"/>
          </w:tcPr>
          <w:p w:rsidR="00F70C33" w:rsidRPr="000D7572" w:rsidRDefault="00F70C33" w:rsidP="00BC6405">
            <w:pPr>
              <w:widowControl/>
              <w:autoSpaceDE/>
              <w:autoSpaceDN/>
              <w:adjustRightInd/>
              <w:jc w:val="center"/>
              <w:rPr>
                <w:rFonts w:eastAsia="Times New Roman"/>
                <w:lang w:val="ru-RU"/>
              </w:rPr>
            </w:pPr>
            <w:r w:rsidRPr="000D7572">
              <w:rPr>
                <w:rFonts w:eastAsia="Times New Roman"/>
                <w:lang w:val="ru-RU"/>
              </w:rPr>
              <w:t>в течение года</w:t>
            </w:r>
          </w:p>
        </w:tc>
      </w:tr>
      <w:tr w:rsidR="00F70C33" w:rsidRPr="000D7572" w:rsidTr="00BC6405">
        <w:tc>
          <w:tcPr>
            <w:tcW w:w="503" w:type="dxa"/>
          </w:tcPr>
          <w:p w:rsidR="00F70C33" w:rsidRPr="000D7572" w:rsidRDefault="00F70C33" w:rsidP="002A5195">
            <w:pPr>
              <w:pStyle w:val="a5"/>
              <w:numPr>
                <w:ilvl w:val="0"/>
                <w:numId w:val="32"/>
              </w:numPr>
              <w:ind w:left="348"/>
              <w:jc w:val="both"/>
              <w:rPr>
                <w:rFonts w:ascii="Times New Roman" w:hAnsi="Times New Roman"/>
              </w:rPr>
            </w:pPr>
          </w:p>
        </w:tc>
        <w:tc>
          <w:tcPr>
            <w:tcW w:w="3269" w:type="dxa"/>
            <w:vMerge/>
          </w:tcPr>
          <w:p w:rsidR="00F70C33" w:rsidRPr="000D7572" w:rsidRDefault="00F70C33" w:rsidP="00BC6405">
            <w:pPr>
              <w:pStyle w:val="a4"/>
              <w:rPr>
                <w:rFonts w:ascii="Times New Roman" w:hAnsi="Times New Roman" w:cs="Times New Roman"/>
                <w:sz w:val="24"/>
                <w:szCs w:val="24"/>
              </w:rPr>
            </w:pPr>
          </w:p>
        </w:tc>
        <w:tc>
          <w:tcPr>
            <w:tcW w:w="4450" w:type="dxa"/>
            <w:vAlign w:val="center"/>
          </w:tcPr>
          <w:p w:rsidR="00F70C33" w:rsidRPr="000D7572" w:rsidRDefault="00F70C33" w:rsidP="00BC6405">
            <w:pPr>
              <w:widowControl/>
              <w:autoSpaceDE/>
              <w:autoSpaceDN/>
              <w:adjustRightInd/>
              <w:rPr>
                <w:rFonts w:eastAsia="Times New Roman"/>
                <w:sz w:val="20"/>
                <w:szCs w:val="20"/>
                <w:lang w:val="ru-RU"/>
              </w:rPr>
            </w:pPr>
            <w:r w:rsidRPr="000D7572">
              <w:rPr>
                <w:rFonts w:eastAsia="Times New Roman"/>
                <w:sz w:val="20"/>
                <w:szCs w:val="20"/>
                <w:lang w:val="ru-RU"/>
              </w:rPr>
              <w:t>Школьный конкурс талантов</w:t>
            </w:r>
          </w:p>
        </w:tc>
        <w:tc>
          <w:tcPr>
            <w:tcW w:w="1915" w:type="dxa"/>
          </w:tcPr>
          <w:p w:rsidR="00F70C33" w:rsidRPr="000D7572" w:rsidRDefault="00F70C33" w:rsidP="00BC6405">
            <w:pPr>
              <w:widowControl/>
              <w:autoSpaceDE/>
              <w:autoSpaceDN/>
              <w:adjustRightInd/>
              <w:jc w:val="center"/>
              <w:rPr>
                <w:rFonts w:eastAsia="Times New Roman"/>
                <w:lang w:val="ru-RU"/>
              </w:rPr>
            </w:pPr>
            <w:r w:rsidRPr="000D7572">
              <w:rPr>
                <w:rFonts w:eastAsia="Times New Roman"/>
                <w:lang w:val="ru-RU"/>
              </w:rPr>
              <w:t>май</w:t>
            </w:r>
          </w:p>
        </w:tc>
      </w:tr>
      <w:tr w:rsidR="00F70C33" w:rsidRPr="000D7572" w:rsidTr="00BC6405">
        <w:tc>
          <w:tcPr>
            <w:tcW w:w="503" w:type="dxa"/>
          </w:tcPr>
          <w:p w:rsidR="00F70C33" w:rsidRPr="000D7572" w:rsidRDefault="00F70C33" w:rsidP="002A5195">
            <w:pPr>
              <w:pStyle w:val="a5"/>
              <w:numPr>
                <w:ilvl w:val="0"/>
                <w:numId w:val="32"/>
              </w:numPr>
              <w:ind w:left="348"/>
              <w:jc w:val="both"/>
              <w:rPr>
                <w:rFonts w:ascii="Times New Roman" w:hAnsi="Times New Roman"/>
              </w:rPr>
            </w:pPr>
          </w:p>
        </w:tc>
        <w:tc>
          <w:tcPr>
            <w:tcW w:w="3269" w:type="dxa"/>
            <w:vMerge/>
          </w:tcPr>
          <w:p w:rsidR="00F70C33" w:rsidRPr="000D7572" w:rsidRDefault="00F70C33" w:rsidP="00BC6405">
            <w:pPr>
              <w:pStyle w:val="a4"/>
              <w:rPr>
                <w:rFonts w:ascii="Times New Roman" w:hAnsi="Times New Roman" w:cs="Times New Roman"/>
                <w:sz w:val="24"/>
                <w:szCs w:val="24"/>
              </w:rPr>
            </w:pPr>
          </w:p>
        </w:tc>
        <w:tc>
          <w:tcPr>
            <w:tcW w:w="4450" w:type="dxa"/>
            <w:vAlign w:val="center"/>
          </w:tcPr>
          <w:p w:rsidR="00F70C33" w:rsidRPr="000D7572" w:rsidRDefault="00F70C33" w:rsidP="00BC6405">
            <w:pPr>
              <w:widowControl/>
              <w:autoSpaceDE/>
              <w:autoSpaceDN/>
              <w:adjustRightInd/>
              <w:rPr>
                <w:rFonts w:eastAsia="Times New Roman"/>
                <w:sz w:val="22"/>
                <w:szCs w:val="22"/>
                <w:lang w:val="ru-RU"/>
              </w:rPr>
            </w:pPr>
            <w:r w:rsidRPr="000D7572">
              <w:rPr>
                <w:rFonts w:eastAsia="Times New Roman"/>
                <w:sz w:val="22"/>
                <w:szCs w:val="22"/>
                <w:lang w:val="ru-RU"/>
              </w:rPr>
              <w:t>Посещение театра, театральных представлений</w:t>
            </w:r>
          </w:p>
        </w:tc>
        <w:tc>
          <w:tcPr>
            <w:tcW w:w="1915" w:type="dxa"/>
          </w:tcPr>
          <w:p w:rsidR="00F70C33" w:rsidRPr="000D7572" w:rsidRDefault="00F70C33" w:rsidP="00BC6405">
            <w:pPr>
              <w:widowControl/>
              <w:autoSpaceDE/>
              <w:autoSpaceDN/>
              <w:adjustRightInd/>
              <w:jc w:val="center"/>
              <w:rPr>
                <w:rFonts w:eastAsia="Times New Roman"/>
                <w:lang w:val="ru-RU"/>
              </w:rPr>
            </w:pPr>
            <w:r w:rsidRPr="000D7572">
              <w:rPr>
                <w:rFonts w:eastAsia="Times New Roman"/>
                <w:lang w:val="ru-RU"/>
              </w:rPr>
              <w:t>в течение года</w:t>
            </w:r>
          </w:p>
        </w:tc>
      </w:tr>
    </w:tbl>
    <w:p w:rsidR="00F70C33" w:rsidRPr="000D7572" w:rsidRDefault="00F70C33" w:rsidP="00F70C33">
      <w:pPr>
        <w:widowControl/>
        <w:shd w:val="clear" w:color="auto" w:fill="FFFFFF"/>
        <w:contextualSpacing/>
        <w:jc w:val="both"/>
        <w:rPr>
          <w:rFonts w:eastAsia="Times New Roman"/>
          <w:lang w:val="ru-RU"/>
        </w:rPr>
      </w:pPr>
      <w:r w:rsidRPr="000D7572">
        <w:rPr>
          <w:rFonts w:eastAsia="Times New Roman"/>
          <w:b/>
          <w:bCs/>
          <w:lang w:val="ru-RU"/>
        </w:rPr>
        <w:t>Совместная педагогическая деятельность семьи и школы:</w:t>
      </w:r>
    </w:p>
    <w:p w:rsidR="00F70C33" w:rsidRPr="000D7572" w:rsidRDefault="00F70C33" w:rsidP="002A5195">
      <w:pPr>
        <w:pStyle w:val="a4"/>
        <w:numPr>
          <w:ilvl w:val="0"/>
          <w:numId w:val="33"/>
        </w:numPr>
        <w:ind w:left="708"/>
        <w:contextualSpacing/>
        <w:rPr>
          <w:rFonts w:ascii="Times New Roman" w:hAnsi="Times New Roman" w:cs="Times New Roman"/>
          <w:sz w:val="24"/>
          <w:szCs w:val="24"/>
        </w:rPr>
      </w:pPr>
      <w:r w:rsidRPr="000D7572">
        <w:rPr>
          <w:rFonts w:ascii="Times New Roman" w:hAnsi="Times New Roman" w:cs="Times New Roman"/>
          <w:sz w:val="24"/>
          <w:szCs w:val="24"/>
        </w:rPr>
        <w:t>участие в коллективно-творческих делах;</w:t>
      </w:r>
    </w:p>
    <w:p w:rsidR="00F70C33" w:rsidRPr="000D7572" w:rsidRDefault="00F70C33" w:rsidP="002A5195">
      <w:pPr>
        <w:pStyle w:val="a4"/>
        <w:numPr>
          <w:ilvl w:val="0"/>
          <w:numId w:val="33"/>
        </w:numPr>
        <w:ind w:left="708"/>
        <w:contextualSpacing/>
        <w:rPr>
          <w:rFonts w:ascii="Times New Roman" w:hAnsi="Times New Roman" w:cs="Times New Roman"/>
          <w:sz w:val="24"/>
          <w:szCs w:val="24"/>
        </w:rPr>
      </w:pPr>
      <w:r w:rsidRPr="000D7572">
        <w:rPr>
          <w:rFonts w:ascii="Times New Roman" w:hAnsi="Times New Roman" w:cs="Times New Roman"/>
          <w:sz w:val="24"/>
          <w:szCs w:val="24"/>
        </w:rPr>
        <w:t>совместные проекты;</w:t>
      </w:r>
    </w:p>
    <w:p w:rsidR="00F70C33" w:rsidRPr="000D7572" w:rsidRDefault="00F70C33" w:rsidP="002A5195">
      <w:pPr>
        <w:pStyle w:val="a4"/>
        <w:numPr>
          <w:ilvl w:val="0"/>
          <w:numId w:val="33"/>
        </w:numPr>
        <w:ind w:left="708"/>
        <w:contextualSpacing/>
        <w:rPr>
          <w:rFonts w:ascii="Times New Roman" w:hAnsi="Times New Roman" w:cs="Times New Roman"/>
          <w:sz w:val="24"/>
          <w:szCs w:val="24"/>
        </w:rPr>
      </w:pPr>
      <w:r w:rsidRPr="000D7572">
        <w:rPr>
          <w:rFonts w:ascii="Times New Roman" w:hAnsi="Times New Roman" w:cs="Times New Roman"/>
          <w:sz w:val="24"/>
          <w:szCs w:val="24"/>
        </w:rPr>
        <w:t>привлечение родителей к подготовке и проведению праздников, мероприятий;</w:t>
      </w:r>
    </w:p>
    <w:p w:rsidR="00F70C33" w:rsidRPr="000D7572" w:rsidRDefault="00F70C33" w:rsidP="002A5195">
      <w:pPr>
        <w:pStyle w:val="a4"/>
        <w:numPr>
          <w:ilvl w:val="0"/>
          <w:numId w:val="33"/>
        </w:numPr>
        <w:ind w:left="708"/>
        <w:contextualSpacing/>
        <w:rPr>
          <w:rFonts w:ascii="Times New Roman" w:hAnsi="Times New Roman" w:cs="Times New Roman"/>
          <w:sz w:val="24"/>
          <w:szCs w:val="24"/>
        </w:rPr>
      </w:pPr>
      <w:r w:rsidRPr="000D7572">
        <w:rPr>
          <w:rFonts w:ascii="Times New Roman" w:hAnsi="Times New Roman" w:cs="Times New Roman"/>
          <w:sz w:val="24"/>
          <w:szCs w:val="24"/>
        </w:rPr>
        <w:t>организация и проведение семейных встреч, конкурсов и викторин;</w:t>
      </w:r>
    </w:p>
    <w:p w:rsidR="00F70C33" w:rsidRPr="000D7572" w:rsidRDefault="00F70C33" w:rsidP="002A5195">
      <w:pPr>
        <w:pStyle w:val="a4"/>
        <w:numPr>
          <w:ilvl w:val="0"/>
          <w:numId w:val="33"/>
        </w:numPr>
        <w:ind w:left="708"/>
        <w:contextualSpacing/>
        <w:rPr>
          <w:rFonts w:ascii="Times New Roman" w:hAnsi="Times New Roman" w:cs="Times New Roman"/>
          <w:sz w:val="24"/>
          <w:szCs w:val="24"/>
        </w:rPr>
      </w:pPr>
      <w:r w:rsidRPr="000D7572">
        <w:rPr>
          <w:rFonts w:ascii="Times New Roman" w:hAnsi="Times New Roman" w:cs="Times New Roman"/>
          <w:sz w:val="24"/>
          <w:szCs w:val="24"/>
        </w:rPr>
        <w:t>организация экскурсий;</w:t>
      </w:r>
    </w:p>
    <w:p w:rsidR="00F70C33" w:rsidRPr="000D7572" w:rsidRDefault="00F70C33" w:rsidP="002A5195">
      <w:pPr>
        <w:pStyle w:val="a4"/>
        <w:numPr>
          <w:ilvl w:val="0"/>
          <w:numId w:val="33"/>
        </w:numPr>
        <w:ind w:left="708"/>
        <w:contextualSpacing/>
        <w:rPr>
          <w:rFonts w:ascii="Times New Roman" w:hAnsi="Times New Roman" w:cs="Times New Roman"/>
          <w:sz w:val="24"/>
          <w:szCs w:val="24"/>
        </w:rPr>
      </w:pPr>
      <w:r w:rsidRPr="000D7572">
        <w:rPr>
          <w:rFonts w:ascii="Times New Roman" w:hAnsi="Times New Roman" w:cs="Times New Roman"/>
          <w:sz w:val="24"/>
          <w:szCs w:val="24"/>
        </w:rPr>
        <w:t>совместные посещения с родителями учреждений культуры, музеев;</w:t>
      </w:r>
    </w:p>
    <w:p w:rsidR="00F70C33" w:rsidRPr="000D7572" w:rsidRDefault="00F70C33" w:rsidP="002A5195">
      <w:pPr>
        <w:pStyle w:val="a4"/>
        <w:numPr>
          <w:ilvl w:val="0"/>
          <w:numId w:val="33"/>
        </w:numPr>
        <w:ind w:left="708"/>
        <w:contextualSpacing/>
        <w:rPr>
          <w:rFonts w:ascii="Times New Roman" w:hAnsi="Times New Roman" w:cs="Times New Roman"/>
          <w:sz w:val="24"/>
          <w:szCs w:val="24"/>
        </w:rPr>
      </w:pPr>
      <w:r w:rsidRPr="000D7572">
        <w:rPr>
          <w:rFonts w:ascii="Times New Roman" w:hAnsi="Times New Roman" w:cs="Times New Roman"/>
          <w:sz w:val="24"/>
          <w:szCs w:val="24"/>
        </w:rPr>
        <w:t>участие родителей в конкурсах, акциях, проводимых в школе;</w:t>
      </w:r>
    </w:p>
    <w:p w:rsidR="00F70C33" w:rsidRPr="000D7572" w:rsidRDefault="00F70C33" w:rsidP="002A5195">
      <w:pPr>
        <w:pStyle w:val="a4"/>
        <w:numPr>
          <w:ilvl w:val="0"/>
          <w:numId w:val="33"/>
        </w:numPr>
        <w:ind w:left="708"/>
        <w:contextualSpacing/>
        <w:rPr>
          <w:rFonts w:ascii="Times New Roman" w:hAnsi="Times New Roman" w:cs="Times New Roman"/>
        </w:rPr>
      </w:pPr>
      <w:r w:rsidRPr="000D7572">
        <w:rPr>
          <w:rFonts w:ascii="Times New Roman" w:hAnsi="Times New Roman" w:cs="Times New Roman"/>
          <w:sz w:val="24"/>
          <w:szCs w:val="24"/>
        </w:rPr>
        <w:t>участие в художественном оформлении классов, школы к праздникам,</w:t>
      </w:r>
      <w:r w:rsidR="007C4A9D" w:rsidRPr="000D7572">
        <w:rPr>
          <w:rFonts w:ascii="Times New Roman" w:hAnsi="Times New Roman" w:cs="Times New Roman"/>
          <w:sz w:val="24"/>
          <w:szCs w:val="24"/>
        </w:rPr>
        <w:t xml:space="preserve"> </w:t>
      </w:r>
      <w:r w:rsidRPr="000D7572">
        <w:rPr>
          <w:rFonts w:ascii="Times New Roman" w:hAnsi="Times New Roman" w:cs="Times New Roman"/>
          <w:sz w:val="24"/>
          <w:szCs w:val="24"/>
        </w:rPr>
        <w:t>мероприятиям</w:t>
      </w:r>
      <w:r w:rsidRPr="000D7572">
        <w:rPr>
          <w:rFonts w:ascii="Times New Roman" w:hAnsi="Times New Roman" w:cs="Times New Roman"/>
        </w:rPr>
        <w:t>.</w:t>
      </w:r>
    </w:p>
    <w:p w:rsidR="00F70C33" w:rsidRPr="000D7572" w:rsidRDefault="00F70C33" w:rsidP="00F70C33">
      <w:pPr>
        <w:widowControl/>
        <w:shd w:val="clear" w:color="auto" w:fill="FFFFFF"/>
        <w:contextualSpacing/>
        <w:jc w:val="both"/>
        <w:rPr>
          <w:rFonts w:eastAsia="Times New Roman"/>
          <w:lang w:val="ru-RU"/>
        </w:rPr>
      </w:pPr>
      <w:r w:rsidRPr="000D7572">
        <w:rPr>
          <w:rFonts w:eastAsia="Times New Roman"/>
          <w:b/>
          <w:bCs/>
          <w:lang w:val="ru-RU"/>
        </w:rPr>
        <w:t>Планируемые результаты:</w:t>
      </w:r>
    </w:p>
    <w:p w:rsidR="00F70C33" w:rsidRPr="000D7572" w:rsidRDefault="00F70C33" w:rsidP="002A5195">
      <w:pPr>
        <w:pStyle w:val="a4"/>
        <w:numPr>
          <w:ilvl w:val="0"/>
          <w:numId w:val="73"/>
        </w:numPr>
        <w:ind w:left="357" w:firstLine="357"/>
        <w:contextualSpacing/>
        <w:jc w:val="both"/>
        <w:rPr>
          <w:rFonts w:ascii="Times New Roman" w:hAnsi="Times New Roman" w:cs="Times New Roman"/>
          <w:sz w:val="24"/>
          <w:szCs w:val="24"/>
        </w:rPr>
      </w:pPr>
      <w:r w:rsidRPr="000D7572">
        <w:rPr>
          <w:rFonts w:ascii="Times New Roman" w:hAnsi="Times New Roman" w:cs="Times New Roman"/>
          <w:sz w:val="24"/>
          <w:szCs w:val="24"/>
        </w:rPr>
        <w:t>умения видеть красоту в окружающем мире;</w:t>
      </w:r>
    </w:p>
    <w:p w:rsidR="00F70C33" w:rsidRPr="000D7572" w:rsidRDefault="00F70C33" w:rsidP="002A5195">
      <w:pPr>
        <w:pStyle w:val="a4"/>
        <w:numPr>
          <w:ilvl w:val="0"/>
          <w:numId w:val="73"/>
        </w:numPr>
        <w:ind w:left="357" w:firstLine="357"/>
        <w:contextualSpacing/>
        <w:jc w:val="both"/>
        <w:rPr>
          <w:rFonts w:ascii="Times New Roman" w:hAnsi="Times New Roman" w:cs="Times New Roman"/>
          <w:sz w:val="24"/>
          <w:szCs w:val="24"/>
        </w:rPr>
      </w:pPr>
      <w:r w:rsidRPr="000D7572">
        <w:rPr>
          <w:rFonts w:ascii="Times New Roman" w:hAnsi="Times New Roman" w:cs="Times New Roman"/>
          <w:sz w:val="24"/>
          <w:szCs w:val="24"/>
        </w:rPr>
        <w:t>умения видеть красоту в поведении, поступках людей;</w:t>
      </w:r>
    </w:p>
    <w:p w:rsidR="00F70C33" w:rsidRPr="000D7572" w:rsidRDefault="00F70C33" w:rsidP="002A5195">
      <w:pPr>
        <w:pStyle w:val="a4"/>
        <w:numPr>
          <w:ilvl w:val="0"/>
          <w:numId w:val="73"/>
        </w:numPr>
        <w:ind w:left="357" w:firstLine="357"/>
        <w:contextualSpacing/>
        <w:jc w:val="both"/>
        <w:rPr>
          <w:rFonts w:ascii="Times New Roman" w:hAnsi="Times New Roman" w:cs="Times New Roman"/>
          <w:sz w:val="24"/>
          <w:szCs w:val="24"/>
        </w:rPr>
      </w:pPr>
      <w:r w:rsidRPr="000D7572">
        <w:rPr>
          <w:rFonts w:ascii="Times New Roman" w:hAnsi="Times New Roman" w:cs="Times New Roman"/>
          <w:sz w:val="24"/>
          <w:szCs w:val="24"/>
        </w:rPr>
        <w:t>знания об эстетических и художественных ценностях отечественной культуры;</w:t>
      </w:r>
    </w:p>
    <w:p w:rsidR="00F70C33" w:rsidRPr="000D7572" w:rsidRDefault="00F70C33" w:rsidP="002A5195">
      <w:pPr>
        <w:pStyle w:val="a4"/>
        <w:numPr>
          <w:ilvl w:val="0"/>
          <w:numId w:val="73"/>
        </w:numPr>
        <w:ind w:left="357" w:firstLine="357"/>
        <w:contextualSpacing/>
        <w:jc w:val="both"/>
        <w:rPr>
          <w:rFonts w:ascii="Times New Roman" w:hAnsi="Times New Roman" w:cs="Times New Roman"/>
          <w:sz w:val="24"/>
          <w:szCs w:val="24"/>
        </w:rPr>
      </w:pPr>
      <w:r w:rsidRPr="000D7572">
        <w:rPr>
          <w:rFonts w:ascii="Times New Roman" w:hAnsi="Times New Roman" w:cs="Times New Roman"/>
          <w:sz w:val="24"/>
          <w:szCs w:val="24"/>
        </w:rPr>
        <w:t>опыт эмоционального постижения народного творчества, этнокультурных традиций, фольклора народов России;</w:t>
      </w:r>
    </w:p>
    <w:p w:rsidR="00F70C33" w:rsidRPr="000D7572" w:rsidRDefault="00F70C33" w:rsidP="002A5195">
      <w:pPr>
        <w:pStyle w:val="a4"/>
        <w:numPr>
          <w:ilvl w:val="0"/>
          <w:numId w:val="73"/>
        </w:numPr>
        <w:ind w:left="357" w:firstLine="357"/>
        <w:contextualSpacing/>
        <w:jc w:val="both"/>
        <w:rPr>
          <w:rFonts w:ascii="Times New Roman" w:hAnsi="Times New Roman" w:cs="Times New Roman"/>
          <w:sz w:val="24"/>
          <w:szCs w:val="24"/>
        </w:rPr>
      </w:pPr>
      <w:r w:rsidRPr="000D7572">
        <w:rPr>
          <w:rFonts w:ascii="Times New Roman" w:hAnsi="Times New Roman" w:cs="Times New Roman"/>
          <w:sz w:val="24"/>
          <w:szCs w:val="24"/>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F70C33" w:rsidRPr="000D7572" w:rsidRDefault="00F70C33" w:rsidP="002A5195">
      <w:pPr>
        <w:pStyle w:val="a4"/>
        <w:numPr>
          <w:ilvl w:val="0"/>
          <w:numId w:val="73"/>
        </w:numPr>
        <w:ind w:left="357" w:firstLine="357"/>
        <w:contextualSpacing/>
        <w:jc w:val="both"/>
        <w:rPr>
          <w:rFonts w:ascii="Times New Roman" w:hAnsi="Times New Roman" w:cs="Times New Roman"/>
          <w:sz w:val="24"/>
          <w:szCs w:val="24"/>
        </w:rPr>
      </w:pPr>
      <w:r w:rsidRPr="000D7572">
        <w:rPr>
          <w:rFonts w:ascii="Times New Roman" w:hAnsi="Times New Roman" w:cs="Times New Roman"/>
          <w:sz w:val="24"/>
          <w:szCs w:val="24"/>
        </w:rPr>
        <w:t>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F70C33" w:rsidRPr="000D7572" w:rsidRDefault="00F70C33" w:rsidP="002A5195">
      <w:pPr>
        <w:pStyle w:val="a4"/>
        <w:numPr>
          <w:ilvl w:val="0"/>
          <w:numId w:val="73"/>
        </w:numPr>
        <w:ind w:left="357" w:firstLine="357"/>
        <w:contextualSpacing/>
        <w:jc w:val="both"/>
        <w:rPr>
          <w:rFonts w:ascii="Times New Roman" w:hAnsi="Times New Roman" w:cs="Times New Roman"/>
          <w:sz w:val="24"/>
          <w:szCs w:val="24"/>
        </w:rPr>
      </w:pPr>
      <w:r w:rsidRPr="000D7572">
        <w:rPr>
          <w:rFonts w:ascii="Times New Roman" w:hAnsi="Times New Roman" w:cs="Times New Roman"/>
          <w:sz w:val="24"/>
          <w:szCs w:val="24"/>
        </w:rPr>
        <w:t>мотивация к реализации эстетических ценностей в пространстве образовательного учреждения и семьи.</w:t>
      </w:r>
    </w:p>
    <w:p w:rsidR="00F70C33" w:rsidRPr="000D7572" w:rsidRDefault="00F70C33" w:rsidP="00F70C33">
      <w:pPr>
        <w:widowControl/>
        <w:shd w:val="clear" w:color="auto" w:fill="FFFFFF"/>
        <w:spacing w:after="200"/>
        <w:ind w:firstLine="567"/>
        <w:contextualSpacing/>
        <w:jc w:val="both"/>
        <w:rPr>
          <w:rFonts w:eastAsia="Times New Roman"/>
          <w:lang w:val="ru-RU"/>
        </w:rPr>
      </w:pPr>
      <w:r w:rsidRPr="000D7572">
        <w:rPr>
          <w:rFonts w:eastAsia="Times New Roman"/>
          <w:lang w:val="ru-RU"/>
        </w:rPr>
        <w:t>Все направления дополняют друг друга и обеспечивают развитие личности на основе отечественных духовных, нравственных и культурных традиций.</w:t>
      </w:r>
    </w:p>
    <w:p w:rsidR="00F70C33" w:rsidRPr="000D7572" w:rsidRDefault="00F70C33" w:rsidP="00F70C33">
      <w:pPr>
        <w:widowControl/>
        <w:autoSpaceDE/>
        <w:autoSpaceDN/>
        <w:adjustRightInd/>
        <w:ind w:firstLine="454"/>
        <w:jc w:val="center"/>
        <w:rPr>
          <w:rFonts w:eastAsia="Times New Roman"/>
          <w:b/>
          <w:lang w:val="ru-RU"/>
        </w:rPr>
      </w:pPr>
      <w:r w:rsidRPr="000D7572">
        <w:rPr>
          <w:rFonts w:eastAsia="Times New Roman"/>
          <w:b/>
          <w:lang w:val="ru-RU"/>
        </w:rPr>
        <w:t>Виды деятельности и формы занятий с обучающимися</w:t>
      </w:r>
    </w:p>
    <w:p w:rsidR="00F70C33" w:rsidRPr="000D7572" w:rsidRDefault="00F70C33" w:rsidP="00F70C33">
      <w:pPr>
        <w:widowControl/>
        <w:autoSpaceDE/>
        <w:autoSpaceDN/>
        <w:adjustRightInd/>
        <w:ind w:firstLine="454"/>
        <w:jc w:val="center"/>
        <w:rPr>
          <w:rFonts w:eastAsia="Times New Roman"/>
          <w:b/>
          <w:i/>
          <w:lang w:val="ru-RU"/>
        </w:rPr>
      </w:pPr>
      <w:r w:rsidRPr="000D7572">
        <w:rPr>
          <w:rFonts w:eastAsia="Times New Roman"/>
          <w:b/>
          <w:i/>
          <w:lang w:val="ru-RU"/>
        </w:rPr>
        <w:t>Воспитание гражданственности, патриотизма, уважения к правам, свободам и обязанностям человека</w:t>
      </w:r>
    </w:p>
    <w:p w:rsidR="00F70C33" w:rsidRPr="000D7572" w:rsidRDefault="00F70C33" w:rsidP="00F70C33">
      <w:pPr>
        <w:widowControl/>
        <w:autoSpaceDE/>
        <w:autoSpaceDN/>
        <w:adjustRightInd/>
        <w:ind w:firstLine="708"/>
        <w:jc w:val="both"/>
        <w:rPr>
          <w:rFonts w:eastAsia="Times New Roman"/>
          <w:lang w:val="ru-RU"/>
        </w:rPr>
      </w:pPr>
      <w:r w:rsidRPr="000D7572">
        <w:rPr>
          <w:rFonts w:eastAsia="Times New Roman"/>
          <w:lang w:val="ru-RU"/>
        </w:rPr>
        <w:t>Изучают</w:t>
      </w:r>
      <w:r w:rsidR="007D59FD" w:rsidRPr="000D7572">
        <w:rPr>
          <w:rFonts w:eastAsia="Times New Roman"/>
          <w:lang w:val="ru-RU"/>
        </w:rPr>
        <w:t xml:space="preserve"> </w:t>
      </w:r>
      <w:r w:rsidRPr="000D7572">
        <w:rPr>
          <w:rFonts w:eastAsia="Times New Roman"/>
          <w:lang w:val="ru-RU"/>
        </w:rPr>
        <w:t>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w:t>
      </w:r>
      <w:r w:rsidR="007D59FD" w:rsidRPr="000D7572">
        <w:rPr>
          <w:rFonts w:eastAsia="Times New Roman"/>
          <w:lang w:val="ru-RU"/>
        </w:rPr>
        <w:t xml:space="preserve"> </w:t>
      </w:r>
      <w:r w:rsidRPr="000D7572">
        <w:rPr>
          <w:rFonts w:eastAsia="Times New Roman"/>
          <w:lang w:val="ru-RU"/>
        </w:rPr>
        <w:t xml:space="preserve">о символах государства </w:t>
      </w:r>
      <w:r w:rsidRPr="000D7572">
        <w:rPr>
          <w:rFonts w:eastAsia="Times New Roman"/>
          <w:i/>
          <w:lang w:val="ru-RU"/>
        </w:rPr>
        <w:t xml:space="preserve">— </w:t>
      </w:r>
      <w:r w:rsidRPr="000D7572">
        <w:rPr>
          <w:rFonts w:eastAsia="Times New Roman"/>
          <w:lang w:val="ru-RU"/>
        </w:rPr>
        <w:t>Флаге, Гербе России, о флаге и гербе субъекта Российской Федерации, в котором находится образовательное учреждение.</w:t>
      </w:r>
    </w:p>
    <w:p w:rsidR="00F70C33" w:rsidRPr="000D7572" w:rsidRDefault="00F70C33" w:rsidP="00F70C33">
      <w:pPr>
        <w:widowControl/>
        <w:autoSpaceDE/>
        <w:autoSpaceDN/>
        <w:adjustRightInd/>
        <w:ind w:firstLine="708"/>
        <w:jc w:val="both"/>
        <w:rPr>
          <w:rFonts w:eastAsia="Times New Roman"/>
          <w:lang w:val="ru-RU"/>
        </w:rPr>
      </w:pPr>
      <w:r w:rsidRPr="000D7572">
        <w:rPr>
          <w:rFonts w:eastAsia="Times New Roman"/>
          <w:lang w:val="ru-RU"/>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F70C33" w:rsidRPr="000D7572" w:rsidRDefault="00F70C33" w:rsidP="00F70C33">
      <w:pPr>
        <w:widowControl/>
        <w:autoSpaceDE/>
        <w:autoSpaceDN/>
        <w:adjustRightInd/>
        <w:ind w:firstLine="708"/>
        <w:jc w:val="both"/>
        <w:rPr>
          <w:rFonts w:eastAsia="Times New Roman"/>
          <w:lang w:val="ru-RU"/>
        </w:rPr>
      </w:pPr>
      <w:r w:rsidRPr="000D7572">
        <w:rPr>
          <w:rFonts w:eastAsia="Times New Roman"/>
          <w:lang w:val="ru-RU"/>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F70C33" w:rsidRPr="000D7572" w:rsidRDefault="00F70C33" w:rsidP="00F70C33">
      <w:pPr>
        <w:widowControl/>
        <w:autoSpaceDE/>
        <w:autoSpaceDN/>
        <w:adjustRightInd/>
        <w:ind w:firstLine="708"/>
        <w:jc w:val="both"/>
        <w:rPr>
          <w:rFonts w:eastAsia="Times New Roman"/>
          <w:lang w:val="ru-RU"/>
        </w:rPr>
      </w:pPr>
      <w:r w:rsidRPr="000D7572">
        <w:rPr>
          <w:rFonts w:eastAsia="Times New Roman"/>
          <w:lang w:val="ru-RU"/>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F70C33" w:rsidRPr="000D7572" w:rsidRDefault="00F70C33" w:rsidP="00F70C33">
      <w:pPr>
        <w:widowControl/>
        <w:autoSpaceDE/>
        <w:autoSpaceDN/>
        <w:adjustRightInd/>
        <w:ind w:firstLine="708"/>
        <w:jc w:val="both"/>
        <w:rPr>
          <w:rFonts w:eastAsia="Times New Roman"/>
          <w:lang w:val="ru-RU"/>
        </w:rPr>
      </w:pPr>
      <w:r w:rsidRPr="000D7572">
        <w:rPr>
          <w:rFonts w:eastAsia="Times New Roman"/>
          <w:lang w:val="ru-RU"/>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F70C33" w:rsidRPr="000D7572" w:rsidRDefault="00F70C33" w:rsidP="00F70C33">
      <w:pPr>
        <w:widowControl/>
        <w:autoSpaceDE/>
        <w:autoSpaceDN/>
        <w:adjustRightInd/>
        <w:ind w:firstLine="708"/>
        <w:jc w:val="both"/>
        <w:rPr>
          <w:rFonts w:eastAsia="Times New Roman"/>
          <w:lang w:val="ru-RU"/>
        </w:rPr>
      </w:pPr>
      <w:r w:rsidRPr="000D7572">
        <w:rPr>
          <w:rFonts w:eastAsia="Times New Roman"/>
          <w:lang w:val="ru-RU"/>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F70C33" w:rsidRPr="000D7572" w:rsidRDefault="00F70C33" w:rsidP="00F70C33">
      <w:pPr>
        <w:widowControl/>
        <w:autoSpaceDE/>
        <w:autoSpaceDN/>
        <w:adjustRightInd/>
        <w:ind w:firstLine="708"/>
        <w:jc w:val="both"/>
        <w:rPr>
          <w:rFonts w:eastAsia="Times New Roman"/>
          <w:lang w:val="ru-RU"/>
        </w:rPr>
      </w:pPr>
      <w:r w:rsidRPr="000D7572">
        <w:rPr>
          <w:rFonts w:eastAsia="Times New Roman"/>
          <w:lang w:val="ru-RU"/>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F70C33" w:rsidRPr="000D7572" w:rsidRDefault="00F70C33" w:rsidP="00F70C33">
      <w:pPr>
        <w:widowControl/>
        <w:autoSpaceDE/>
        <w:autoSpaceDN/>
        <w:adjustRightInd/>
        <w:ind w:firstLine="708"/>
        <w:jc w:val="both"/>
        <w:rPr>
          <w:rFonts w:eastAsia="Times New Roman"/>
          <w:lang w:val="ru-RU"/>
        </w:rPr>
      </w:pPr>
      <w:r w:rsidRPr="000D7572">
        <w:rPr>
          <w:rFonts w:eastAsia="Times New Roman"/>
          <w:lang w:val="ru-RU"/>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F70C33" w:rsidRPr="000D7572" w:rsidRDefault="00F70C33" w:rsidP="00F70C33">
      <w:pPr>
        <w:widowControl/>
        <w:autoSpaceDE/>
        <w:autoSpaceDN/>
        <w:adjustRightInd/>
        <w:ind w:firstLine="454"/>
        <w:jc w:val="center"/>
        <w:rPr>
          <w:rFonts w:eastAsia="Times New Roman"/>
          <w:b/>
          <w:i/>
          <w:lang w:val="ru-RU"/>
        </w:rPr>
      </w:pPr>
      <w:r w:rsidRPr="000D7572">
        <w:rPr>
          <w:rFonts w:eastAsia="Times New Roman"/>
          <w:b/>
          <w:i/>
          <w:lang w:val="ru-RU"/>
        </w:rPr>
        <w:t>Воспитание социальной ответственности и компетентности</w:t>
      </w:r>
    </w:p>
    <w:p w:rsidR="00F70C33" w:rsidRPr="000D7572" w:rsidRDefault="00F70C33" w:rsidP="00F70C33">
      <w:pPr>
        <w:widowControl/>
        <w:autoSpaceDE/>
        <w:autoSpaceDN/>
        <w:adjustRightInd/>
        <w:ind w:firstLine="708"/>
        <w:jc w:val="both"/>
        <w:rPr>
          <w:rFonts w:eastAsia="Times New Roman"/>
          <w:lang w:val="ru-RU"/>
        </w:rPr>
      </w:pPr>
      <w:r w:rsidRPr="000D7572">
        <w:rPr>
          <w:rFonts w:eastAsia="Times New Roman"/>
          <w:lang w:val="ru-RU"/>
        </w:rPr>
        <w:t>Активно участвуют в улучшении школьной среды, доступных сфер жизни окружающего социума.</w:t>
      </w:r>
    </w:p>
    <w:p w:rsidR="00F70C33" w:rsidRPr="000D7572" w:rsidRDefault="00F70C33" w:rsidP="00F70C33">
      <w:pPr>
        <w:widowControl/>
        <w:autoSpaceDE/>
        <w:autoSpaceDN/>
        <w:adjustRightInd/>
        <w:ind w:firstLine="708"/>
        <w:jc w:val="both"/>
        <w:rPr>
          <w:rFonts w:eastAsia="Times New Roman"/>
          <w:lang w:val="ru-RU"/>
        </w:rPr>
      </w:pPr>
      <w:r w:rsidRPr="000D7572">
        <w:rPr>
          <w:rFonts w:eastAsia="Times New Roman"/>
          <w:lang w:val="ru-RU"/>
        </w:rP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F70C33" w:rsidRPr="000D7572" w:rsidRDefault="00F70C33" w:rsidP="00F70C33">
      <w:pPr>
        <w:widowControl/>
        <w:autoSpaceDE/>
        <w:autoSpaceDN/>
        <w:adjustRightInd/>
        <w:ind w:firstLine="708"/>
        <w:jc w:val="both"/>
        <w:rPr>
          <w:rFonts w:eastAsia="Times New Roman"/>
          <w:lang w:val="ru-RU"/>
        </w:rPr>
      </w:pPr>
      <w:r w:rsidRPr="000D7572">
        <w:rPr>
          <w:rFonts w:eastAsia="Times New Roman"/>
          <w:lang w:val="ru-RU"/>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F70C33" w:rsidRPr="000D7572" w:rsidRDefault="00F70C33" w:rsidP="00F70C33">
      <w:pPr>
        <w:widowControl/>
        <w:autoSpaceDE/>
        <w:autoSpaceDN/>
        <w:adjustRightInd/>
        <w:ind w:firstLine="708"/>
        <w:jc w:val="both"/>
        <w:rPr>
          <w:rFonts w:eastAsia="Times New Roman"/>
          <w:lang w:val="ru-RU"/>
        </w:rPr>
      </w:pPr>
      <w:r w:rsidRPr="000D7572">
        <w:rPr>
          <w:rFonts w:eastAsia="Times New Roman"/>
          <w:lang w:val="ru-RU"/>
        </w:rPr>
        <w:t>Приобретают опыт и осваивают основные формы учебного сотрудничества: сотрудничество со сверстниками и с учителями.</w:t>
      </w:r>
    </w:p>
    <w:p w:rsidR="00F70C33" w:rsidRPr="000D7572" w:rsidRDefault="00F70C33" w:rsidP="00F70C33">
      <w:pPr>
        <w:widowControl/>
        <w:autoSpaceDE/>
        <w:autoSpaceDN/>
        <w:adjustRightInd/>
        <w:ind w:firstLine="708"/>
        <w:jc w:val="both"/>
        <w:rPr>
          <w:rFonts w:eastAsia="Times New Roman"/>
          <w:lang w:val="ru-RU"/>
        </w:rPr>
      </w:pPr>
      <w:r w:rsidRPr="000D7572">
        <w:rPr>
          <w:rFonts w:eastAsia="Times New Roman"/>
          <w:lang w:val="ru-RU"/>
        </w:rPr>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F70C33" w:rsidRPr="000D7572" w:rsidRDefault="00F70C33" w:rsidP="00F70C33">
      <w:pPr>
        <w:widowControl/>
        <w:autoSpaceDE/>
        <w:autoSpaceDN/>
        <w:adjustRightInd/>
        <w:ind w:firstLine="708"/>
        <w:jc w:val="both"/>
        <w:rPr>
          <w:rFonts w:eastAsia="Times New Roman"/>
          <w:lang w:val="ru-RU"/>
        </w:rPr>
      </w:pPr>
      <w:r w:rsidRPr="000D7572">
        <w:rPr>
          <w:rFonts w:eastAsia="Times New Roman"/>
          <w:lang w:val="ru-RU"/>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F70C33" w:rsidRPr="000D7572" w:rsidRDefault="00F70C33" w:rsidP="00F70C33">
      <w:pPr>
        <w:widowControl/>
        <w:autoSpaceDE/>
        <w:autoSpaceDN/>
        <w:adjustRightInd/>
        <w:ind w:firstLine="708"/>
        <w:jc w:val="both"/>
        <w:rPr>
          <w:rFonts w:eastAsia="Times New Roman"/>
          <w:lang w:val="ru-RU"/>
        </w:rPr>
      </w:pPr>
      <w:r w:rsidRPr="000D7572">
        <w:rPr>
          <w:rFonts w:eastAsia="Times New Roman"/>
          <w:lang w:val="ru-RU"/>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F70C33" w:rsidRPr="000D7572" w:rsidRDefault="00F70C33" w:rsidP="00F70C33">
      <w:pPr>
        <w:widowControl/>
        <w:autoSpaceDE/>
        <w:autoSpaceDN/>
        <w:adjustRightInd/>
        <w:ind w:firstLine="454"/>
        <w:jc w:val="center"/>
        <w:rPr>
          <w:rFonts w:eastAsia="Times New Roman"/>
          <w:b/>
          <w:i/>
          <w:lang w:val="ru-RU"/>
        </w:rPr>
      </w:pPr>
      <w:r w:rsidRPr="000D7572">
        <w:rPr>
          <w:rFonts w:eastAsia="Times New Roman"/>
          <w:b/>
          <w:i/>
          <w:lang w:val="ru-RU"/>
        </w:rPr>
        <w:t>Воспитание нравственных чувств, убеждений, этического сознания</w:t>
      </w:r>
    </w:p>
    <w:p w:rsidR="00F70C33" w:rsidRPr="000D7572" w:rsidRDefault="00F70C33" w:rsidP="00F70C33">
      <w:pPr>
        <w:widowControl/>
        <w:autoSpaceDE/>
        <w:autoSpaceDN/>
        <w:adjustRightInd/>
        <w:ind w:firstLine="708"/>
        <w:jc w:val="both"/>
        <w:rPr>
          <w:rFonts w:eastAsia="Times New Roman"/>
          <w:lang w:val="ru-RU"/>
        </w:rPr>
      </w:pPr>
      <w:r w:rsidRPr="000D7572">
        <w:rPr>
          <w:rFonts w:eastAsia="Times New Roman"/>
          <w:lang w:val="ru-RU"/>
        </w:rPr>
        <w:t>Знакомятся с конкретными примерами высоконравственных отношений людей, участвуют в подготовке и проведении бесед.</w:t>
      </w:r>
    </w:p>
    <w:p w:rsidR="00F70C33" w:rsidRPr="000D7572" w:rsidRDefault="00F70C33" w:rsidP="00F70C33">
      <w:pPr>
        <w:widowControl/>
        <w:autoSpaceDE/>
        <w:autoSpaceDN/>
        <w:adjustRightInd/>
        <w:ind w:firstLine="708"/>
        <w:jc w:val="both"/>
        <w:rPr>
          <w:rFonts w:eastAsia="Times New Roman"/>
          <w:lang w:val="ru-RU"/>
        </w:rPr>
      </w:pPr>
      <w:r w:rsidRPr="000D7572">
        <w:rPr>
          <w:rFonts w:eastAsia="Times New Roman"/>
          <w:lang w:val="ru-RU"/>
        </w:rPr>
        <w:t>Участвуют в общественно полезном труде в помощь школе, городу,  родному краю.</w:t>
      </w:r>
    </w:p>
    <w:p w:rsidR="00F70C33" w:rsidRPr="000D7572" w:rsidRDefault="00F70C33" w:rsidP="00F70C33">
      <w:pPr>
        <w:autoSpaceDE/>
        <w:autoSpaceDN/>
        <w:adjustRightInd/>
        <w:ind w:firstLine="708"/>
        <w:jc w:val="both"/>
        <w:rPr>
          <w:rFonts w:eastAsia="Times New Roman"/>
          <w:lang w:val="ru-RU"/>
        </w:rPr>
      </w:pPr>
      <w:r w:rsidRPr="000D7572">
        <w:rPr>
          <w:rFonts w:eastAsia="Times New Roman"/>
          <w:lang w:val="ru-RU"/>
        </w:rPr>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F70C33" w:rsidRPr="000D7572" w:rsidRDefault="00F70C33" w:rsidP="00F70C33">
      <w:pPr>
        <w:widowControl/>
        <w:autoSpaceDE/>
        <w:autoSpaceDN/>
        <w:adjustRightInd/>
        <w:ind w:firstLine="708"/>
        <w:jc w:val="both"/>
        <w:rPr>
          <w:rFonts w:eastAsia="Times New Roman"/>
          <w:lang w:val="ru-RU"/>
        </w:rPr>
      </w:pPr>
      <w:r w:rsidRPr="000D7572">
        <w:rPr>
          <w:rFonts w:eastAsia="Times New Roman"/>
          <w:lang w:val="ru-RU"/>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F70C33" w:rsidRPr="000D7572" w:rsidRDefault="00F70C33" w:rsidP="00F70C33">
      <w:pPr>
        <w:widowControl/>
        <w:autoSpaceDE/>
        <w:autoSpaceDN/>
        <w:adjustRightInd/>
        <w:ind w:firstLine="708"/>
        <w:jc w:val="both"/>
        <w:rPr>
          <w:rFonts w:eastAsia="Times New Roman"/>
          <w:lang w:val="ru-RU"/>
        </w:rPr>
      </w:pPr>
      <w:r w:rsidRPr="000D7572">
        <w:rPr>
          <w:rFonts w:eastAsia="Times New Roman"/>
          <w:lang w:val="ru-RU"/>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F70C33" w:rsidRPr="000D7572" w:rsidRDefault="00F70C33" w:rsidP="00F70C33">
      <w:pPr>
        <w:widowControl/>
        <w:autoSpaceDE/>
        <w:autoSpaceDN/>
        <w:adjustRightInd/>
        <w:ind w:firstLine="708"/>
        <w:jc w:val="both"/>
        <w:rPr>
          <w:rFonts w:eastAsia="Times New Roman"/>
          <w:lang w:val="ru-RU"/>
        </w:rPr>
      </w:pPr>
      <w:r w:rsidRPr="000D7572">
        <w:rPr>
          <w:rFonts w:eastAsia="Times New Roman"/>
          <w:lang w:val="ru-RU"/>
        </w:rPr>
        <w:t>Знакомятся с деятельностью традиционных религиозных организаций.</w:t>
      </w:r>
    </w:p>
    <w:p w:rsidR="00F70C33" w:rsidRPr="000D7572" w:rsidRDefault="00F70C33" w:rsidP="00F70C33">
      <w:pPr>
        <w:widowControl/>
        <w:autoSpaceDE/>
        <w:autoSpaceDN/>
        <w:adjustRightInd/>
        <w:ind w:firstLine="708"/>
        <w:jc w:val="both"/>
        <w:rPr>
          <w:rFonts w:eastAsia="Times New Roman"/>
          <w:i/>
          <w:lang w:val="ru-RU"/>
        </w:rPr>
      </w:pPr>
      <w:r w:rsidRPr="000D7572">
        <w:rPr>
          <w:rFonts w:eastAsia="Times New Roman"/>
          <w:b/>
          <w:i/>
          <w:lang w:val="ru-RU"/>
        </w:rPr>
        <w:t>Воспитание экологической культуры</w:t>
      </w:r>
    </w:p>
    <w:p w:rsidR="00F70C33" w:rsidRPr="000D7572" w:rsidRDefault="00F70C33" w:rsidP="00F70C33">
      <w:pPr>
        <w:widowControl/>
        <w:autoSpaceDE/>
        <w:autoSpaceDN/>
        <w:adjustRightInd/>
        <w:ind w:firstLine="708"/>
        <w:jc w:val="both"/>
        <w:rPr>
          <w:rFonts w:eastAsia="Times New Roman"/>
          <w:lang w:val="ru-RU"/>
        </w:rPr>
      </w:pPr>
      <w:r w:rsidRPr="000D7572">
        <w:rPr>
          <w:rFonts w:eastAsia="Times New Roman"/>
          <w:lang w:val="ru-RU"/>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F70C33" w:rsidRPr="000D7572" w:rsidRDefault="00F70C33" w:rsidP="00F70C33">
      <w:pPr>
        <w:widowControl/>
        <w:autoSpaceDE/>
        <w:autoSpaceDN/>
        <w:adjustRightInd/>
        <w:ind w:firstLine="708"/>
        <w:jc w:val="both"/>
        <w:rPr>
          <w:rFonts w:eastAsia="Times New Roman"/>
          <w:lang w:val="ru-RU"/>
        </w:rPr>
      </w:pPr>
      <w:r w:rsidRPr="000D7572">
        <w:rPr>
          <w:rFonts w:eastAsia="Times New Roman"/>
          <w:lang w:val="ru-RU"/>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F70C33" w:rsidRPr="000D7572" w:rsidRDefault="00F70C33" w:rsidP="00F70C33">
      <w:pPr>
        <w:widowControl/>
        <w:autoSpaceDE/>
        <w:autoSpaceDN/>
        <w:adjustRightInd/>
        <w:ind w:firstLine="708"/>
        <w:jc w:val="both"/>
        <w:rPr>
          <w:rFonts w:eastAsia="Times New Roman"/>
          <w:lang w:val="ru-RU"/>
        </w:rPr>
      </w:pPr>
      <w:r w:rsidRPr="000D7572">
        <w:rPr>
          <w:rFonts w:eastAsia="Times New Roman"/>
          <w:lang w:val="ru-RU"/>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F70C33" w:rsidRPr="000D7572" w:rsidRDefault="00F70C33" w:rsidP="00F70C33">
      <w:pPr>
        <w:widowControl/>
        <w:autoSpaceDE/>
        <w:autoSpaceDN/>
        <w:adjustRightInd/>
        <w:ind w:firstLine="708"/>
        <w:jc w:val="both"/>
        <w:rPr>
          <w:rFonts w:eastAsia="Times New Roman"/>
          <w:lang w:val="ru-RU"/>
        </w:rPr>
      </w:pPr>
      <w:r w:rsidRPr="000D7572">
        <w:rPr>
          <w:rFonts w:eastAsia="Times New Roman"/>
          <w:lang w:val="ru-RU"/>
        </w:rPr>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F70C33" w:rsidRPr="000D7572" w:rsidRDefault="00F70C33" w:rsidP="00F70C33">
      <w:pPr>
        <w:widowControl/>
        <w:autoSpaceDE/>
        <w:autoSpaceDN/>
        <w:adjustRightInd/>
        <w:ind w:firstLine="708"/>
        <w:jc w:val="both"/>
        <w:rPr>
          <w:rFonts w:eastAsia="Times New Roman"/>
          <w:lang w:val="ru-RU"/>
        </w:rPr>
      </w:pPr>
      <w:r w:rsidRPr="000D7572">
        <w:rPr>
          <w:rFonts w:eastAsia="Times New Roman"/>
          <w:lang w:val="ru-RU"/>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F70C33" w:rsidRPr="000D7572" w:rsidRDefault="00F70C33" w:rsidP="00F70C33">
      <w:pPr>
        <w:widowControl/>
        <w:autoSpaceDE/>
        <w:autoSpaceDN/>
        <w:adjustRightInd/>
        <w:ind w:firstLine="708"/>
        <w:jc w:val="both"/>
        <w:rPr>
          <w:rFonts w:eastAsia="Times New Roman"/>
          <w:lang w:val="ru-RU"/>
        </w:rPr>
      </w:pPr>
      <w:r w:rsidRPr="000D7572">
        <w:rPr>
          <w:rFonts w:eastAsia="Times New Roman"/>
          <w:lang w:val="ru-RU"/>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F70C33" w:rsidRPr="000D7572" w:rsidRDefault="00F70C33" w:rsidP="00F70C33">
      <w:pPr>
        <w:widowControl/>
        <w:autoSpaceDE/>
        <w:autoSpaceDN/>
        <w:adjustRightInd/>
        <w:ind w:firstLine="708"/>
        <w:jc w:val="both"/>
        <w:rPr>
          <w:rFonts w:eastAsia="Times New Roman"/>
          <w:lang w:val="ru-RU"/>
        </w:rPr>
      </w:pPr>
      <w:r w:rsidRPr="000D7572">
        <w:rPr>
          <w:rFonts w:eastAsia="Times New Roman"/>
          <w:lang w:val="ru-RU"/>
        </w:rPr>
        <w:t>Учатся оказывать первую доврачебную помощь пострадавшим.</w:t>
      </w:r>
    </w:p>
    <w:p w:rsidR="00F70C33" w:rsidRPr="000D7572" w:rsidRDefault="00F70C33" w:rsidP="00F70C33">
      <w:pPr>
        <w:widowControl/>
        <w:autoSpaceDE/>
        <w:autoSpaceDN/>
        <w:adjustRightInd/>
        <w:ind w:firstLine="708"/>
        <w:jc w:val="both"/>
        <w:rPr>
          <w:rFonts w:eastAsia="Times New Roman"/>
          <w:lang w:val="ru-RU"/>
        </w:rPr>
      </w:pPr>
      <w:r w:rsidRPr="000D7572">
        <w:rPr>
          <w:rFonts w:eastAsia="Times New Roman"/>
          <w:lang w:val="ru-RU"/>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F70C33" w:rsidRPr="000D7572" w:rsidRDefault="00F70C33" w:rsidP="00F70C33">
      <w:pPr>
        <w:widowControl/>
        <w:autoSpaceDE/>
        <w:autoSpaceDN/>
        <w:adjustRightInd/>
        <w:ind w:firstLine="708"/>
        <w:jc w:val="both"/>
        <w:rPr>
          <w:rFonts w:eastAsia="Times New Roman"/>
          <w:lang w:val="ru-RU"/>
        </w:rPr>
      </w:pPr>
      <w:r w:rsidRPr="000D7572">
        <w:rPr>
          <w:rFonts w:eastAsia="Times New Roman"/>
          <w:lang w:val="ru-RU"/>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F70C33" w:rsidRPr="000D7572" w:rsidRDefault="00F70C33" w:rsidP="00F70C33">
      <w:pPr>
        <w:widowControl/>
        <w:autoSpaceDE/>
        <w:autoSpaceDN/>
        <w:adjustRightInd/>
        <w:ind w:firstLine="708"/>
        <w:jc w:val="both"/>
        <w:rPr>
          <w:rFonts w:eastAsia="Times New Roman"/>
          <w:lang w:val="ru-RU"/>
        </w:rPr>
      </w:pPr>
      <w:r w:rsidRPr="000D7572">
        <w:rPr>
          <w:rFonts w:eastAsia="Times New Roman"/>
          <w:lang w:val="ru-RU"/>
        </w:rPr>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F70C33" w:rsidRPr="000D7572" w:rsidRDefault="00F70C33" w:rsidP="00F70C33">
      <w:pPr>
        <w:widowControl/>
        <w:autoSpaceDE/>
        <w:autoSpaceDN/>
        <w:adjustRightInd/>
        <w:ind w:firstLine="708"/>
        <w:jc w:val="both"/>
        <w:rPr>
          <w:rFonts w:eastAsia="Times New Roman"/>
          <w:lang w:val="ru-RU"/>
        </w:rPr>
      </w:pPr>
      <w:r w:rsidRPr="000D7572">
        <w:rPr>
          <w:rFonts w:eastAsia="Times New Roman"/>
          <w:lang w:val="ru-RU"/>
        </w:rPr>
        <w:t>Проводят школьный экологический мониторинг, включающий:</w:t>
      </w:r>
    </w:p>
    <w:p w:rsidR="00F70C33" w:rsidRPr="000D7572" w:rsidRDefault="00F70C33" w:rsidP="002A5195">
      <w:pPr>
        <w:pStyle w:val="a5"/>
        <w:numPr>
          <w:ilvl w:val="0"/>
          <w:numId w:val="41"/>
        </w:numPr>
        <w:ind w:left="0" w:firstLine="357"/>
        <w:jc w:val="both"/>
        <w:rPr>
          <w:rFonts w:ascii="Times New Roman" w:hAnsi="Times New Roman"/>
        </w:rPr>
      </w:pPr>
      <w:r w:rsidRPr="000D7572">
        <w:rPr>
          <w:rFonts w:ascii="Times New Roman" w:hAnsi="Times New Roman"/>
        </w:rPr>
        <w:t>выявление источников загрязнения почвы, воды и воздуха, состава и интенсивности загрязнений, определение причин загрязнения;</w:t>
      </w:r>
    </w:p>
    <w:p w:rsidR="00F70C33" w:rsidRPr="000D7572" w:rsidRDefault="00F70C33" w:rsidP="002A5195">
      <w:pPr>
        <w:pStyle w:val="a5"/>
        <w:numPr>
          <w:ilvl w:val="0"/>
          <w:numId w:val="41"/>
        </w:numPr>
        <w:ind w:left="0" w:firstLine="357"/>
        <w:jc w:val="both"/>
        <w:rPr>
          <w:rFonts w:ascii="Times New Roman" w:hAnsi="Times New Roman"/>
        </w:rPr>
      </w:pPr>
      <w:r w:rsidRPr="000D7572">
        <w:rPr>
          <w:rFonts w:ascii="Times New Roman" w:hAnsi="Times New Roman"/>
        </w:rPr>
        <w:t>мониторинг состояния водной и воздушной среды в своём жилище, школе, населённом пункте;</w:t>
      </w:r>
    </w:p>
    <w:p w:rsidR="00F70C33" w:rsidRPr="000D7572" w:rsidRDefault="00F70C33" w:rsidP="002A5195">
      <w:pPr>
        <w:pStyle w:val="a5"/>
        <w:numPr>
          <w:ilvl w:val="0"/>
          <w:numId w:val="42"/>
        </w:numPr>
        <w:ind w:left="0" w:firstLine="357"/>
        <w:jc w:val="both"/>
        <w:rPr>
          <w:rFonts w:ascii="Times New Roman" w:hAnsi="Times New Roman"/>
        </w:rPr>
      </w:pPr>
      <w:r w:rsidRPr="000D7572">
        <w:rPr>
          <w:rFonts w:ascii="Times New Roman" w:hAnsi="Times New Roman"/>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F70C33" w:rsidRPr="000D7572" w:rsidRDefault="00F70C33" w:rsidP="002A5195">
      <w:pPr>
        <w:pStyle w:val="a5"/>
        <w:numPr>
          <w:ilvl w:val="0"/>
          <w:numId w:val="41"/>
        </w:numPr>
        <w:ind w:left="0" w:firstLine="357"/>
        <w:jc w:val="both"/>
        <w:rPr>
          <w:rFonts w:ascii="Times New Roman" w:hAnsi="Times New Roman"/>
        </w:rPr>
      </w:pPr>
      <w:r w:rsidRPr="000D7572">
        <w:rPr>
          <w:rFonts w:ascii="Times New Roman" w:hAnsi="Times New Roman"/>
        </w:rPr>
        <w:t>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F70C33" w:rsidRPr="000D7572" w:rsidRDefault="00F70C33" w:rsidP="002A5195">
      <w:pPr>
        <w:pStyle w:val="a5"/>
        <w:numPr>
          <w:ilvl w:val="0"/>
          <w:numId w:val="41"/>
        </w:numPr>
        <w:ind w:left="0" w:firstLine="357"/>
        <w:jc w:val="both"/>
        <w:rPr>
          <w:rFonts w:ascii="Times New Roman" w:hAnsi="Times New Roman"/>
        </w:rPr>
      </w:pPr>
      <w:r w:rsidRPr="000D7572">
        <w:rPr>
          <w:rFonts w:ascii="Times New Roman" w:hAnsi="Times New Roman"/>
        </w:rPr>
        <w:t>систематические и целенаправленные наблюдения за состоянием окружающей среды своей местности, школы, своего жилища;</w:t>
      </w:r>
    </w:p>
    <w:p w:rsidR="00F70C33" w:rsidRPr="000D7572" w:rsidRDefault="00F70C33" w:rsidP="00F70C33">
      <w:pPr>
        <w:widowControl/>
        <w:autoSpaceDE/>
        <w:autoSpaceDN/>
        <w:adjustRightInd/>
        <w:ind w:firstLine="454"/>
        <w:jc w:val="center"/>
        <w:rPr>
          <w:rFonts w:eastAsia="Times New Roman"/>
          <w:b/>
          <w:i/>
          <w:lang w:val="ru-RU"/>
        </w:rPr>
      </w:pPr>
      <w:r w:rsidRPr="000D7572">
        <w:rPr>
          <w:rFonts w:eastAsia="Times New Roman"/>
          <w:b/>
          <w:i/>
          <w:lang w:val="ru-RU"/>
        </w:rPr>
        <w:t>Воспитание трудолюбия, сознательного, творческого отношения к образованию, труду и жизни, подготовка к сознательному выбору профессии</w:t>
      </w:r>
    </w:p>
    <w:p w:rsidR="00F70C33" w:rsidRPr="000D7572" w:rsidRDefault="00F70C33" w:rsidP="00F70C33">
      <w:pPr>
        <w:widowControl/>
        <w:autoSpaceDE/>
        <w:autoSpaceDN/>
        <w:adjustRightInd/>
        <w:ind w:firstLine="708"/>
        <w:jc w:val="both"/>
        <w:rPr>
          <w:rFonts w:eastAsia="Times New Roman"/>
          <w:lang w:val="ru-RU"/>
        </w:rPr>
      </w:pPr>
      <w:r w:rsidRPr="000D7572">
        <w:rPr>
          <w:rFonts w:eastAsia="Times New Roman"/>
          <w:lang w:val="ru-RU"/>
        </w:rPr>
        <w:t>Участвуют в подготовке и проведении «Недели науки, техники и производства», конкурсов научно-фантастических проектов, вечеров неразгаданных тайн.</w:t>
      </w:r>
    </w:p>
    <w:p w:rsidR="00F70C33" w:rsidRPr="000D7572" w:rsidRDefault="00F70C33" w:rsidP="00F70C33">
      <w:pPr>
        <w:widowControl/>
        <w:autoSpaceDE/>
        <w:autoSpaceDN/>
        <w:adjustRightInd/>
        <w:ind w:firstLine="708"/>
        <w:jc w:val="both"/>
        <w:rPr>
          <w:rFonts w:eastAsia="Times New Roman"/>
          <w:lang w:val="ru-RU"/>
        </w:rPr>
      </w:pPr>
      <w:r w:rsidRPr="000D7572">
        <w:rPr>
          <w:rFonts w:eastAsia="Times New Roman"/>
          <w:lang w:val="ru-RU"/>
        </w:rPr>
        <w:t>Ведут дневники экскурсий, походов, наблюдений по оценке окружающей среды.</w:t>
      </w:r>
    </w:p>
    <w:p w:rsidR="00F70C33" w:rsidRPr="000D7572" w:rsidRDefault="00F70C33" w:rsidP="00F70C33">
      <w:pPr>
        <w:widowControl/>
        <w:autoSpaceDE/>
        <w:autoSpaceDN/>
        <w:adjustRightInd/>
        <w:ind w:firstLine="708"/>
        <w:jc w:val="both"/>
        <w:rPr>
          <w:rFonts w:eastAsia="Times New Roman"/>
          <w:lang w:val="ru-RU"/>
        </w:rPr>
      </w:pPr>
      <w:r w:rsidRPr="000D7572">
        <w:rPr>
          <w:rFonts w:eastAsia="Times New Roman"/>
          <w:lang w:val="ru-RU"/>
        </w:rPr>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F70C33" w:rsidRPr="000D7572" w:rsidRDefault="00F70C33" w:rsidP="00F70C33">
      <w:pPr>
        <w:overflowPunct w:val="0"/>
        <w:ind w:firstLine="708"/>
        <w:jc w:val="both"/>
        <w:textAlignment w:val="baseline"/>
        <w:rPr>
          <w:rFonts w:eastAsia="Times New Roman"/>
          <w:lang w:val="ru-RU" w:eastAsia="de-DE"/>
        </w:rPr>
      </w:pPr>
      <w:r w:rsidRPr="000D7572">
        <w:rPr>
          <w:rFonts w:eastAsia="Times New Roman"/>
          <w:lang w:val="ru-RU" w:eastAsia="de-DE"/>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F70C33" w:rsidRPr="000D7572" w:rsidRDefault="00F70C33" w:rsidP="00F70C33">
      <w:pPr>
        <w:overflowPunct w:val="0"/>
        <w:ind w:firstLine="708"/>
        <w:jc w:val="both"/>
        <w:textAlignment w:val="baseline"/>
        <w:rPr>
          <w:rFonts w:eastAsia="Times New Roman"/>
          <w:lang w:val="ru-RU" w:eastAsia="de-DE"/>
        </w:rPr>
      </w:pPr>
      <w:r w:rsidRPr="000D7572">
        <w:rPr>
          <w:rFonts w:eastAsia="Times New Roman"/>
          <w:lang w:val="ru-RU" w:eastAsia="de-DE"/>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F70C33" w:rsidRPr="000D7572" w:rsidRDefault="00F70C33" w:rsidP="00F70C33">
      <w:pPr>
        <w:overflowPunct w:val="0"/>
        <w:ind w:firstLine="708"/>
        <w:jc w:val="both"/>
        <w:textAlignment w:val="baseline"/>
        <w:rPr>
          <w:rFonts w:eastAsia="Times New Roman"/>
          <w:lang w:val="ru-RU" w:eastAsia="de-DE"/>
        </w:rPr>
      </w:pPr>
      <w:r w:rsidRPr="000D7572">
        <w:rPr>
          <w:rFonts w:eastAsia="Times New Roman"/>
          <w:lang w:val="ru-RU" w:eastAsia="de-DE"/>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F70C33" w:rsidRPr="000D7572" w:rsidRDefault="00F70C33" w:rsidP="00F70C33">
      <w:pPr>
        <w:overflowPunct w:val="0"/>
        <w:ind w:firstLine="708"/>
        <w:jc w:val="both"/>
        <w:textAlignment w:val="baseline"/>
        <w:rPr>
          <w:rFonts w:eastAsia="Times New Roman"/>
          <w:lang w:val="ru-RU" w:eastAsia="de-DE"/>
        </w:rPr>
      </w:pPr>
      <w:r w:rsidRPr="000D7572">
        <w:rPr>
          <w:rFonts w:eastAsia="Times New Roman"/>
          <w:lang w:val="ru-RU" w:eastAsia="de-DE"/>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F70C33" w:rsidRPr="000D7572" w:rsidRDefault="00F70C33" w:rsidP="00F70C33">
      <w:pPr>
        <w:overflowPunct w:val="0"/>
        <w:ind w:firstLine="708"/>
        <w:jc w:val="both"/>
        <w:textAlignment w:val="baseline"/>
        <w:rPr>
          <w:rFonts w:eastAsia="Times New Roman"/>
          <w:lang w:val="ru-RU" w:eastAsia="de-DE"/>
        </w:rPr>
      </w:pPr>
      <w:r w:rsidRPr="000D7572">
        <w:rPr>
          <w:rFonts w:eastAsia="Times New Roman"/>
          <w:lang w:val="ru-RU" w:eastAsia="de-DE"/>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
    <w:p w:rsidR="00F70C33" w:rsidRPr="000D7572" w:rsidRDefault="00F70C33" w:rsidP="00F70C33">
      <w:pPr>
        <w:widowControl/>
        <w:autoSpaceDE/>
        <w:autoSpaceDN/>
        <w:adjustRightInd/>
        <w:ind w:firstLine="708"/>
        <w:jc w:val="both"/>
        <w:rPr>
          <w:rFonts w:eastAsia="Times New Roman"/>
          <w:lang w:val="ru-RU"/>
        </w:rPr>
      </w:pPr>
      <w:r w:rsidRPr="000D7572">
        <w:rPr>
          <w:rFonts w:eastAsia="Times New Roman"/>
          <w:lang w:val="ru-RU"/>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F70C33" w:rsidRPr="000D7572" w:rsidRDefault="00F70C33" w:rsidP="00F70C33">
      <w:pPr>
        <w:overflowPunct w:val="0"/>
        <w:ind w:firstLine="708"/>
        <w:jc w:val="both"/>
        <w:textAlignment w:val="baseline"/>
        <w:rPr>
          <w:rFonts w:eastAsia="Times New Roman"/>
          <w:lang w:val="ru-RU" w:eastAsia="de-DE"/>
        </w:rPr>
      </w:pPr>
      <w:r w:rsidRPr="000D7572">
        <w:rPr>
          <w:rFonts w:eastAsia="Times New Roman"/>
          <w:lang w:val="ru-RU" w:eastAsia="de-DE"/>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F70C33" w:rsidRPr="000D7572" w:rsidRDefault="00F70C33" w:rsidP="00F70C33">
      <w:pPr>
        <w:widowControl/>
        <w:autoSpaceDE/>
        <w:autoSpaceDN/>
        <w:adjustRightInd/>
        <w:ind w:firstLine="454"/>
        <w:jc w:val="center"/>
        <w:rPr>
          <w:rFonts w:eastAsia="Times New Roman"/>
          <w:b/>
          <w:bCs/>
          <w:i/>
          <w:lang w:val="ru-RU"/>
        </w:rPr>
      </w:pPr>
      <w:r w:rsidRPr="000D7572">
        <w:rPr>
          <w:rFonts w:eastAsia="Times New Roman"/>
          <w:b/>
          <w:bCs/>
          <w:i/>
          <w:lang w:val="ru-RU"/>
        </w:rPr>
        <w:t>Воспитание ценностного отношения к прекрасному, формирование основ эстетической культуры (эстетическое воспитание)</w:t>
      </w:r>
    </w:p>
    <w:p w:rsidR="00F70C33" w:rsidRPr="000D7572" w:rsidRDefault="00F70C33" w:rsidP="00F70C33">
      <w:pPr>
        <w:overflowPunct w:val="0"/>
        <w:ind w:firstLine="708"/>
        <w:jc w:val="both"/>
        <w:textAlignment w:val="baseline"/>
        <w:rPr>
          <w:rFonts w:eastAsia="Times New Roman"/>
          <w:lang w:val="ru-RU" w:eastAsia="de-DE"/>
        </w:rPr>
      </w:pPr>
      <w:r w:rsidRPr="000D7572">
        <w:rPr>
          <w:rFonts w:eastAsia="Times New Roman"/>
          <w:lang w:val="ru-RU" w:eastAsia="de-DE"/>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F70C33" w:rsidRPr="000D7572" w:rsidRDefault="00F70C33" w:rsidP="00F70C33">
      <w:pPr>
        <w:overflowPunct w:val="0"/>
        <w:ind w:firstLine="708"/>
        <w:jc w:val="both"/>
        <w:textAlignment w:val="baseline"/>
        <w:rPr>
          <w:rFonts w:eastAsia="Times New Roman"/>
          <w:lang w:val="ru-RU" w:eastAsia="de-DE"/>
        </w:rPr>
      </w:pPr>
      <w:r w:rsidRPr="000D7572">
        <w:rPr>
          <w:rFonts w:eastAsia="Times New Roman"/>
          <w:lang w:val="ru-RU" w:eastAsia="de-DE"/>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F70C33" w:rsidRPr="000D7572" w:rsidRDefault="00F70C33" w:rsidP="00F70C33">
      <w:pPr>
        <w:overflowPunct w:val="0"/>
        <w:ind w:firstLine="708"/>
        <w:jc w:val="both"/>
        <w:textAlignment w:val="baseline"/>
        <w:rPr>
          <w:rFonts w:eastAsia="Times New Roman"/>
          <w:lang w:val="ru-RU" w:eastAsia="de-DE"/>
        </w:rPr>
      </w:pPr>
      <w:r w:rsidRPr="000D7572">
        <w:rPr>
          <w:rFonts w:eastAsia="Times New Roman"/>
          <w:lang w:val="ru-RU" w:eastAsia="de-DE"/>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F70C33" w:rsidRPr="000D7572" w:rsidRDefault="00F70C33" w:rsidP="00F70C33">
      <w:pPr>
        <w:overflowPunct w:val="0"/>
        <w:ind w:firstLine="708"/>
        <w:jc w:val="both"/>
        <w:textAlignment w:val="baseline"/>
        <w:rPr>
          <w:rFonts w:eastAsia="Times New Roman"/>
          <w:lang w:val="ru-RU" w:eastAsia="de-DE"/>
        </w:rPr>
      </w:pPr>
      <w:r w:rsidRPr="000D7572">
        <w:rPr>
          <w:rFonts w:eastAsia="Times New Roman"/>
          <w:lang w:val="ru-RU" w:eastAsia="de-DE"/>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F70C33" w:rsidRPr="000D7572" w:rsidRDefault="00F70C33" w:rsidP="00F70C33">
      <w:pPr>
        <w:overflowPunct w:val="0"/>
        <w:ind w:firstLine="708"/>
        <w:jc w:val="both"/>
        <w:textAlignment w:val="baseline"/>
        <w:rPr>
          <w:rFonts w:eastAsia="Times New Roman"/>
          <w:lang w:val="ru-RU" w:eastAsia="de-DE"/>
        </w:rPr>
      </w:pPr>
      <w:r w:rsidRPr="000D7572">
        <w:rPr>
          <w:rFonts w:eastAsia="Times New Roman"/>
          <w:lang w:val="ru-RU" w:eastAsia="de-DE"/>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F70C33" w:rsidRPr="000D7572" w:rsidRDefault="00F70C33" w:rsidP="00F70C33">
      <w:pPr>
        <w:overflowPunct w:val="0"/>
        <w:ind w:firstLine="708"/>
        <w:jc w:val="both"/>
        <w:textAlignment w:val="baseline"/>
        <w:rPr>
          <w:rFonts w:eastAsia="Times New Roman"/>
          <w:lang w:val="ru-RU" w:eastAsia="de-DE"/>
        </w:rPr>
      </w:pPr>
      <w:r w:rsidRPr="000D7572">
        <w:rPr>
          <w:rFonts w:eastAsia="Times New Roman"/>
          <w:lang w:val="ru-RU" w:eastAsia="de-DE"/>
        </w:rPr>
        <w:t xml:space="preserve">Участвуют в оформлении класса и школы, озеленении пришкольного участка, стремятся внести красоту в домашний быт. </w:t>
      </w:r>
    </w:p>
    <w:p w:rsidR="00F70C33" w:rsidRPr="000D7572" w:rsidRDefault="00F70C33" w:rsidP="00F70C33">
      <w:pPr>
        <w:pStyle w:val="3"/>
        <w:spacing w:before="0"/>
        <w:ind w:firstLine="709"/>
        <w:jc w:val="center"/>
        <w:rPr>
          <w:rFonts w:ascii="Times New Roman" w:hAnsi="Times New Roman" w:cs="Times New Roman"/>
          <w:color w:val="auto"/>
          <w:lang w:val="ru-RU"/>
        </w:rPr>
      </w:pPr>
      <w:r w:rsidRPr="000D7572">
        <w:rPr>
          <w:rFonts w:ascii="Times New Roman" w:hAnsi="Times New Roman" w:cs="Times New Roman"/>
          <w:color w:val="auto"/>
          <w:lang w:val="ru-RU" w:eastAsia="de-DE"/>
        </w:rPr>
        <w:t>2.3.</w:t>
      </w:r>
      <w:r w:rsidR="008C72FD" w:rsidRPr="000D7572">
        <w:rPr>
          <w:rFonts w:ascii="Times New Roman" w:hAnsi="Times New Roman" w:cs="Times New Roman"/>
          <w:color w:val="auto"/>
          <w:lang w:val="ru-RU" w:eastAsia="de-DE"/>
        </w:rPr>
        <w:t>4</w:t>
      </w:r>
      <w:r w:rsidRPr="000D7572">
        <w:rPr>
          <w:rFonts w:ascii="Times New Roman" w:hAnsi="Times New Roman" w:cs="Times New Roman"/>
          <w:color w:val="auto"/>
          <w:lang w:val="ru-RU" w:eastAsia="de-DE"/>
        </w:rPr>
        <w:t>.</w:t>
      </w:r>
      <w:r w:rsidRPr="000D7572">
        <w:rPr>
          <w:rFonts w:ascii="Times New Roman" w:hAnsi="Times New Roman" w:cs="Times New Roman"/>
          <w:color w:val="auto"/>
          <w:lang w:val="ru-RU"/>
        </w:rPr>
        <w:t>Формы индивидуальной и групповой организации</w:t>
      </w:r>
    </w:p>
    <w:p w:rsidR="00F70C33" w:rsidRPr="000D7572" w:rsidRDefault="00F70C33" w:rsidP="00F70C33">
      <w:pPr>
        <w:overflowPunct w:val="0"/>
        <w:ind w:firstLine="454"/>
        <w:jc w:val="center"/>
        <w:textAlignment w:val="baseline"/>
        <w:rPr>
          <w:b/>
          <w:lang w:val="ru-RU"/>
        </w:rPr>
      </w:pPr>
      <w:bookmarkStart w:id="118" w:name="_Toc410654051"/>
      <w:bookmarkStart w:id="119" w:name="_Toc410703053"/>
      <w:bookmarkStart w:id="120" w:name="_Toc414553261"/>
      <w:r w:rsidRPr="000D7572">
        <w:rPr>
          <w:b/>
          <w:lang w:val="ru-RU"/>
        </w:rPr>
        <w:t>профессиональной ориентации обучающихся</w:t>
      </w:r>
      <w:bookmarkEnd w:id="118"/>
      <w:bookmarkEnd w:id="119"/>
      <w:bookmarkEnd w:id="120"/>
    </w:p>
    <w:p w:rsidR="00F70C33" w:rsidRPr="000D7572" w:rsidRDefault="00F70C33" w:rsidP="00F70C33">
      <w:pPr>
        <w:overflowPunct w:val="0"/>
        <w:ind w:firstLine="454"/>
        <w:jc w:val="both"/>
        <w:textAlignment w:val="baseline"/>
        <w:rPr>
          <w:color w:val="000000"/>
          <w:lang w:val="ru-RU"/>
        </w:rPr>
      </w:pPr>
      <w:r w:rsidRPr="000D7572">
        <w:rPr>
          <w:color w:val="000000"/>
          <w:lang w:val="ru-RU"/>
        </w:rPr>
        <w:tab/>
        <w:t xml:space="preserve"> Формирование профессиональных намерений обучающихся, которые делают первичный выбор важный элемент воспитательной системы школы на уровне основного общего образования.</w:t>
      </w:r>
    </w:p>
    <w:p w:rsidR="00F70C33" w:rsidRPr="000D7572" w:rsidRDefault="00F70C33" w:rsidP="00F70C33">
      <w:pPr>
        <w:overflowPunct w:val="0"/>
        <w:ind w:firstLine="454"/>
        <w:jc w:val="both"/>
        <w:textAlignment w:val="baseline"/>
        <w:rPr>
          <w:color w:val="000000"/>
          <w:lang w:val="ru-RU"/>
        </w:rPr>
      </w:pPr>
      <w:r w:rsidRPr="000D7572">
        <w:rPr>
          <w:color w:val="000000"/>
          <w:lang w:val="ru-RU"/>
        </w:rPr>
        <w:t xml:space="preserve"> Действенными мероприятиями в развитии данного направления воспитательной деятельности являются: </w:t>
      </w:r>
    </w:p>
    <w:p w:rsidR="00F70C33" w:rsidRPr="000D7572" w:rsidRDefault="00F70C33" w:rsidP="00F70C33">
      <w:pPr>
        <w:overflowPunct w:val="0"/>
        <w:ind w:firstLine="454"/>
        <w:jc w:val="both"/>
        <w:textAlignment w:val="baseline"/>
        <w:rPr>
          <w:color w:val="000000"/>
          <w:lang w:val="ru-RU"/>
        </w:rPr>
      </w:pPr>
      <w:r w:rsidRPr="000D7572">
        <w:rPr>
          <w:color w:val="000000"/>
          <w:lang w:val="ru-RU"/>
        </w:rPr>
        <w:t xml:space="preserve">- мероприятия, направленные на первичный выбор профессии (знакомство с миром профессий, предметами и целями труда, уметь выделять, понимать основные требования профессии к человеку, как и где получать выбранную профессию, перспективы профессионального роста); </w:t>
      </w:r>
    </w:p>
    <w:p w:rsidR="00F70C33" w:rsidRPr="000D7572" w:rsidRDefault="00F70C33" w:rsidP="00F70C33">
      <w:pPr>
        <w:overflowPunct w:val="0"/>
        <w:ind w:firstLine="454"/>
        <w:jc w:val="both"/>
        <w:textAlignment w:val="baseline"/>
        <w:rPr>
          <w:color w:val="000000"/>
          <w:lang w:val="ru-RU"/>
        </w:rPr>
      </w:pPr>
      <w:r w:rsidRPr="000D7572">
        <w:rPr>
          <w:color w:val="000000"/>
          <w:lang w:val="ru-RU"/>
        </w:rPr>
        <w:t xml:space="preserve">- мероприятия, формирующие готовность к профессиональному выбору, включающие в себя информированность о возможных способах получения желаемого образования после школы; об усилиях, которые потребуются приложить для его получения; о наличии собственной практической готовности и способностей для получения избранного образования; о профессиях, которыми можно овладеть, благодаря получаемому образованию; о содержании и условиях возможной профессиональной деятельности; о последствиях, которые могут иметь место по завершении обучения (например, востребованности специалистов с данным образованием на рынке труда, оплате труда, возможностям для личностного роста и карьеры и др.); о возможности реализовать свои жизненные цели и планы через избранный способ образования и последующую профессиональную деятельность; </w:t>
      </w:r>
    </w:p>
    <w:p w:rsidR="00F70C33" w:rsidRPr="000D7572" w:rsidRDefault="00F70C33" w:rsidP="00F70C33">
      <w:pPr>
        <w:overflowPunct w:val="0"/>
        <w:ind w:firstLine="454"/>
        <w:jc w:val="both"/>
        <w:textAlignment w:val="baseline"/>
        <w:rPr>
          <w:b/>
          <w:lang w:val="ru-RU"/>
        </w:rPr>
      </w:pPr>
      <w:r w:rsidRPr="000D7572">
        <w:rPr>
          <w:color w:val="000000"/>
          <w:lang w:val="ru-RU"/>
        </w:rPr>
        <w:t>- мероприятия по формированию навыков целеполагания, совершения осознанного выбора, (активное и систематизированное знакомство обучающихся основного общего образования с</w:t>
      </w:r>
    </w:p>
    <w:p w:rsidR="00F70C33" w:rsidRPr="000D7572" w:rsidRDefault="00F70C33" w:rsidP="00F70C33">
      <w:pPr>
        <w:ind w:firstLine="709"/>
        <w:jc w:val="both"/>
        <w:rPr>
          <w:lang w:val="ru-RU"/>
        </w:rPr>
      </w:pPr>
      <w:r w:rsidRPr="000D7572">
        <w:rPr>
          <w:lang w:val="ru-RU"/>
        </w:rPr>
        <w:t>Формами индивидуальной и групповой организации профессиональной ориентации обучающихся являются: «</w:t>
      </w:r>
    </w:p>
    <w:p w:rsidR="00F70C33" w:rsidRPr="000D7572" w:rsidRDefault="00F70C33" w:rsidP="00F70C33">
      <w:pPr>
        <w:ind w:firstLine="709"/>
        <w:jc w:val="both"/>
        <w:rPr>
          <w:lang w:val="ru-RU"/>
        </w:rPr>
      </w:pPr>
      <w:r w:rsidRPr="000D7572">
        <w:rPr>
          <w:b/>
          <w:i/>
          <w:lang w:val="ru-RU"/>
        </w:rPr>
        <w:t>«Ярмарка профессий»</w:t>
      </w:r>
      <w:r w:rsidRPr="000D7572">
        <w:rPr>
          <w:lang w:val="ru-RU"/>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широко известные признанные специалисты. </w:t>
      </w:r>
    </w:p>
    <w:p w:rsidR="00F70C33" w:rsidRPr="000D7572" w:rsidRDefault="00F70C33" w:rsidP="00F70C33">
      <w:pPr>
        <w:ind w:firstLine="709"/>
        <w:jc w:val="both"/>
        <w:rPr>
          <w:lang w:val="ru-RU"/>
        </w:rPr>
      </w:pPr>
      <w:r w:rsidRPr="000D7572">
        <w:rPr>
          <w:b/>
          <w:i/>
          <w:lang w:val="ru-RU"/>
        </w:rPr>
        <w:t xml:space="preserve">Дни открытых дверей </w:t>
      </w:r>
      <w:r w:rsidRPr="000D7572">
        <w:rPr>
          <w:lang w:val="ru-RU"/>
        </w:rPr>
        <w:t xml:space="preserve">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 </w:t>
      </w:r>
    </w:p>
    <w:p w:rsidR="00F70C33" w:rsidRPr="000D7572" w:rsidRDefault="00F70C33" w:rsidP="00F70C33">
      <w:pPr>
        <w:ind w:firstLine="709"/>
        <w:jc w:val="both"/>
        <w:rPr>
          <w:lang w:val="ru-RU"/>
        </w:rPr>
      </w:pPr>
      <w:r w:rsidRPr="000D7572">
        <w:rPr>
          <w:b/>
          <w:i/>
          <w:lang w:val="ru-RU"/>
        </w:rPr>
        <w:t>Экскурсия</w:t>
      </w:r>
      <w:r w:rsidRPr="000D7572">
        <w:rPr>
          <w:lang w:val="ru-RU"/>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F70C33" w:rsidRPr="000D7572" w:rsidRDefault="00F70C33" w:rsidP="00F70C33">
      <w:pPr>
        <w:ind w:firstLine="709"/>
        <w:jc w:val="both"/>
        <w:rPr>
          <w:lang w:val="ru-RU"/>
        </w:rPr>
      </w:pPr>
      <w:r w:rsidRPr="000D7572">
        <w:rPr>
          <w:b/>
          <w:i/>
          <w:lang w:val="ru-RU"/>
        </w:rPr>
        <w:t>Предметная неделя</w:t>
      </w:r>
      <w:r w:rsidRPr="000D7572">
        <w:rPr>
          <w:lang w:val="ru-RU"/>
        </w:rP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F70C33" w:rsidRPr="000D7572" w:rsidRDefault="00F70C33" w:rsidP="00F70C33">
      <w:pPr>
        <w:ind w:firstLine="709"/>
        <w:jc w:val="both"/>
        <w:rPr>
          <w:lang w:val="ru-RU"/>
        </w:rPr>
      </w:pPr>
      <w:r w:rsidRPr="000D7572">
        <w:rPr>
          <w:b/>
          <w:i/>
          <w:lang w:val="ru-RU"/>
        </w:rPr>
        <w:t>Олимпиады</w:t>
      </w:r>
      <w:r w:rsidRPr="000D7572">
        <w:rPr>
          <w:lang w:val="ru-RU"/>
        </w:rPr>
        <w:t xml:space="preserve">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F70C33" w:rsidRPr="000D7572" w:rsidRDefault="00F70C33" w:rsidP="00F70C33">
      <w:pPr>
        <w:ind w:firstLine="709"/>
        <w:jc w:val="both"/>
        <w:rPr>
          <w:lang w:val="ru-RU"/>
        </w:rPr>
      </w:pPr>
      <w:r w:rsidRPr="000D7572">
        <w:rPr>
          <w:b/>
          <w:i/>
          <w:lang w:val="ru-RU"/>
        </w:rPr>
        <w:t>Конкурсы профессионального мастерства</w:t>
      </w:r>
      <w:r w:rsidRPr="000D7572">
        <w:rPr>
          <w:lang w:val="ru-RU"/>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F70C33" w:rsidRPr="000D7572" w:rsidRDefault="007D59FD" w:rsidP="00F70C33">
      <w:pPr>
        <w:ind w:firstLine="709"/>
        <w:jc w:val="both"/>
        <w:rPr>
          <w:lang w:val="ru-RU"/>
        </w:rPr>
      </w:pPr>
      <w:r w:rsidRPr="000D7572">
        <w:rPr>
          <w:lang w:val="ru-RU"/>
        </w:rPr>
        <w:t>Д</w:t>
      </w:r>
      <w:r w:rsidR="00F70C33" w:rsidRPr="000D7572">
        <w:rPr>
          <w:lang w:val="ru-RU"/>
        </w:rPr>
        <w:t>остижению целей этого направления важная роль принадлежит групповым формам организации профессиональной направленности – внеурочные и предпрофильные курсы по основам выбора профессии.</w:t>
      </w:r>
    </w:p>
    <w:p w:rsidR="00F70C33" w:rsidRPr="000D7572" w:rsidRDefault="00F70C33" w:rsidP="00F70C33">
      <w:pPr>
        <w:ind w:firstLine="709"/>
        <w:jc w:val="both"/>
        <w:rPr>
          <w:rFonts w:eastAsia="Times New Roman"/>
          <w:lang w:val="ru-RU"/>
        </w:rPr>
      </w:pPr>
      <w:r w:rsidRPr="000D7572">
        <w:rPr>
          <w:rFonts w:eastAsia="Times New Roman"/>
          <w:lang w:val="ru-RU"/>
        </w:rPr>
        <w:t>В формировании ценностных отношений большую роль играет диалогическое общение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F70C33" w:rsidRPr="000D7572" w:rsidRDefault="00F70C33" w:rsidP="00F70C33">
      <w:pPr>
        <w:ind w:firstLine="709"/>
        <w:jc w:val="both"/>
        <w:rPr>
          <w:rFonts w:eastAsia="Times New Roman"/>
          <w:lang w:val="ru-RU"/>
        </w:rPr>
      </w:pPr>
      <w:r w:rsidRPr="000D7572">
        <w:rPr>
          <w:rFonts w:eastAsia="Times New Roman"/>
          <w:i/>
          <w:lang w:val="ru-RU"/>
        </w:rPr>
        <w:t>Принцип полисубъектности воспитания.</w:t>
      </w:r>
      <w:r w:rsidRPr="000D7572">
        <w:rPr>
          <w:rFonts w:eastAsia="Times New Roman"/>
          <w:lang w:val="ru-RU"/>
        </w:rPr>
        <w:t xml:space="preserve"> В современных условиях процесс развития и воспитания личности имеет полисубъектный, многомерно-деятельностный характер.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и воспитания обучающихся на ступени основного общего образования.</w:t>
      </w:r>
    </w:p>
    <w:p w:rsidR="00F70C33" w:rsidRPr="000D7572" w:rsidRDefault="00F70C33" w:rsidP="00F70C33">
      <w:pPr>
        <w:widowControl/>
        <w:autoSpaceDE/>
        <w:autoSpaceDN/>
        <w:adjustRightInd/>
        <w:spacing w:after="200"/>
        <w:ind w:firstLine="454"/>
        <w:contextualSpacing/>
        <w:jc w:val="both"/>
        <w:rPr>
          <w:rFonts w:eastAsia="Times New Roman"/>
          <w:lang w:val="ru-RU"/>
        </w:rPr>
      </w:pPr>
      <w:r w:rsidRPr="000D7572">
        <w:rPr>
          <w:rFonts w:eastAsia="Times New Roman"/>
          <w:i/>
          <w:lang w:val="ru-RU"/>
        </w:rPr>
        <w:t>Принцип совместного решения личностно и общественно значимых проблем.</w:t>
      </w:r>
      <w:r w:rsidRPr="000D7572">
        <w:rPr>
          <w:rFonts w:eastAsia="Times New Roman"/>
          <w:lang w:val="ru-RU"/>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F70C33" w:rsidRPr="000D7572" w:rsidRDefault="00F70C33" w:rsidP="00F70C33">
      <w:pPr>
        <w:ind w:firstLine="709"/>
        <w:contextualSpacing/>
        <w:jc w:val="both"/>
        <w:rPr>
          <w:rFonts w:eastAsia="Times New Roman"/>
          <w:lang w:val="ru-RU"/>
        </w:rPr>
      </w:pPr>
      <w:r w:rsidRPr="000D7572">
        <w:rPr>
          <w:rFonts w:eastAsia="Times New Roman"/>
          <w:i/>
          <w:lang w:val="ru-RU"/>
        </w:rPr>
        <w:t>Принцип системно-деятельностной организации воспитания.</w:t>
      </w:r>
      <w:r w:rsidRPr="000D7572">
        <w:rPr>
          <w:rFonts w:eastAsia="Times New Roman"/>
          <w:lang w:val="ru-RU"/>
        </w:rPr>
        <w:t>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и открытие их личностного смысла. Для решения воспитательных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F70C33" w:rsidRPr="000D7572" w:rsidRDefault="00F70C33" w:rsidP="002A5195">
      <w:pPr>
        <w:widowControl/>
        <w:numPr>
          <w:ilvl w:val="0"/>
          <w:numId w:val="17"/>
        </w:numPr>
        <w:autoSpaceDE/>
        <w:autoSpaceDN/>
        <w:adjustRightInd/>
        <w:spacing w:after="200"/>
        <w:ind w:left="714" w:hanging="357"/>
        <w:contextualSpacing/>
        <w:jc w:val="both"/>
        <w:rPr>
          <w:rFonts w:eastAsia="Times New Roman"/>
          <w:lang w:val="ru-RU"/>
        </w:rPr>
      </w:pPr>
      <w:r w:rsidRPr="000D7572">
        <w:rPr>
          <w:rFonts w:eastAsia="Times New Roman"/>
          <w:lang w:val="ru-RU"/>
        </w:rPr>
        <w:t>общеобразовательных дисциплин;</w:t>
      </w:r>
    </w:p>
    <w:p w:rsidR="00F70C33" w:rsidRPr="000D7572" w:rsidRDefault="00F70C33" w:rsidP="002A5195">
      <w:pPr>
        <w:widowControl/>
        <w:numPr>
          <w:ilvl w:val="0"/>
          <w:numId w:val="17"/>
        </w:numPr>
        <w:autoSpaceDE/>
        <w:autoSpaceDN/>
        <w:adjustRightInd/>
        <w:spacing w:after="200"/>
        <w:ind w:left="714" w:hanging="357"/>
        <w:contextualSpacing/>
        <w:jc w:val="both"/>
        <w:rPr>
          <w:rFonts w:eastAsia="Times New Roman"/>
          <w:lang w:val="ru-RU"/>
        </w:rPr>
      </w:pPr>
      <w:r w:rsidRPr="000D7572">
        <w:rPr>
          <w:rFonts w:eastAsia="Times New Roman"/>
          <w:lang w:val="ru-RU"/>
        </w:rPr>
        <w:t>произведений искусства;</w:t>
      </w:r>
    </w:p>
    <w:p w:rsidR="00F70C33" w:rsidRPr="000D7572" w:rsidRDefault="00F70C33" w:rsidP="002A5195">
      <w:pPr>
        <w:widowControl/>
        <w:numPr>
          <w:ilvl w:val="0"/>
          <w:numId w:val="17"/>
        </w:numPr>
        <w:autoSpaceDE/>
        <w:autoSpaceDN/>
        <w:adjustRightInd/>
        <w:spacing w:after="200"/>
        <w:ind w:left="714" w:hanging="357"/>
        <w:contextualSpacing/>
        <w:jc w:val="both"/>
        <w:rPr>
          <w:rFonts w:eastAsia="Times New Roman"/>
          <w:lang w:val="ru-RU"/>
        </w:rPr>
      </w:pPr>
      <w:r w:rsidRPr="000D7572">
        <w:rPr>
          <w:rFonts w:eastAsia="Times New Roman"/>
          <w:lang w:val="ru-RU"/>
        </w:rPr>
        <w:t>периодической литературы, публикаций, радио- и телепередач, отражающих современную жизнь;</w:t>
      </w:r>
    </w:p>
    <w:p w:rsidR="00F70C33" w:rsidRPr="000D7572" w:rsidRDefault="00F70C33" w:rsidP="002A5195">
      <w:pPr>
        <w:widowControl/>
        <w:numPr>
          <w:ilvl w:val="0"/>
          <w:numId w:val="17"/>
        </w:numPr>
        <w:autoSpaceDE/>
        <w:autoSpaceDN/>
        <w:adjustRightInd/>
        <w:spacing w:after="200"/>
        <w:ind w:left="714" w:hanging="357"/>
        <w:contextualSpacing/>
        <w:jc w:val="both"/>
        <w:rPr>
          <w:rFonts w:eastAsia="Times New Roman"/>
          <w:lang w:val="ru-RU"/>
        </w:rPr>
      </w:pPr>
      <w:r w:rsidRPr="000D7572">
        <w:rPr>
          <w:rFonts w:eastAsia="Times New Roman"/>
          <w:lang w:val="ru-RU"/>
        </w:rPr>
        <w:t>духовной культуры и фольклора народов России;</w:t>
      </w:r>
    </w:p>
    <w:p w:rsidR="00F70C33" w:rsidRPr="000D7572" w:rsidRDefault="00F70C33" w:rsidP="002A5195">
      <w:pPr>
        <w:widowControl/>
        <w:numPr>
          <w:ilvl w:val="0"/>
          <w:numId w:val="17"/>
        </w:numPr>
        <w:autoSpaceDE/>
        <w:autoSpaceDN/>
        <w:adjustRightInd/>
        <w:spacing w:after="200"/>
        <w:ind w:left="714" w:hanging="357"/>
        <w:contextualSpacing/>
        <w:jc w:val="both"/>
        <w:rPr>
          <w:rFonts w:eastAsia="Times New Roman"/>
          <w:lang w:val="ru-RU"/>
        </w:rPr>
      </w:pPr>
      <w:r w:rsidRPr="000D7572">
        <w:rPr>
          <w:rFonts w:eastAsia="Times New Roman"/>
          <w:lang w:val="ru-RU"/>
        </w:rPr>
        <w:t>истории, традиций и современной жизни своей Родины, своего края, своей семьи;</w:t>
      </w:r>
    </w:p>
    <w:p w:rsidR="00F70C33" w:rsidRPr="000D7572" w:rsidRDefault="00F70C33" w:rsidP="002A5195">
      <w:pPr>
        <w:widowControl/>
        <w:numPr>
          <w:ilvl w:val="0"/>
          <w:numId w:val="17"/>
        </w:numPr>
        <w:autoSpaceDE/>
        <w:autoSpaceDN/>
        <w:adjustRightInd/>
        <w:spacing w:after="200"/>
        <w:ind w:left="714" w:hanging="357"/>
        <w:contextualSpacing/>
        <w:jc w:val="both"/>
        <w:rPr>
          <w:rFonts w:eastAsia="Times New Roman"/>
          <w:lang w:val="ru-RU"/>
        </w:rPr>
      </w:pPr>
      <w:r w:rsidRPr="000D7572">
        <w:rPr>
          <w:rFonts w:eastAsia="Times New Roman"/>
          <w:lang w:val="ru-RU"/>
        </w:rPr>
        <w:t>жизненного опыта своих родителей (законных представителей) и прародителей;</w:t>
      </w:r>
    </w:p>
    <w:p w:rsidR="00F70C33" w:rsidRPr="000D7572" w:rsidRDefault="00F70C33" w:rsidP="002A5195">
      <w:pPr>
        <w:widowControl/>
        <w:numPr>
          <w:ilvl w:val="0"/>
          <w:numId w:val="17"/>
        </w:numPr>
        <w:autoSpaceDE/>
        <w:autoSpaceDN/>
        <w:adjustRightInd/>
        <w:spacing w:after="200"/>
        <w:ind w:left="714" w:hanging="357"/>
        <w:contextualSpacing/>
        <w:jc w:val="both"/>
        <w:rPr>
          <w:rFonts w:eastAsia="Times New Roman"/>
          <w:lang w:val="ru-RU"/>
        </w:rPr>
      </w:pPr>
      <w:r w:rsidRPr="000D7572">
        <w:rPr>
          <w:rFonts w:eastAsia="Times New Roman"/>
          <w:lang w:val="ru-RU"/>
        </w:rPr>
        <w:t>общественно полезной и личностно значимой деятельности в рамках педагогически организованных социальных и культурных практик;</w:t>
      </w:r>
    </w:p>
    <w:p w:rsidR="00F70C33" w:rsidRPr="000D7572" w:rsidRDefault="00F70C33" w:rsidP="002A5195">
      <w:pPr>
        <w:widowControl/>
        <w:numPr>
          <w:ilvl w:val="0"/>
          <w:numId w:val="17"/>
        </w:numPr>
        <w:autoSpaceDE/>
        <w:autoSpaceDN/>
        <w:adjustRightInd/>
        <w:spacing w:after="200"/>
        <w:ind w:left="714" w:hanging="357"/>
        <w:contextualSpacing/>
        <w:jc w:val="both"/>
        <w:rPr>
          <w:rFonts w:eastAsia="Times New Roman"/>
          <w:lang w:val="ru-RU"/>
        </w:rPr>
      </w:pPr>
      <w:r w:rsidRPr="000D7572">
        <w:rPr>
          <w:rFonts w:eastAsia="Times New Roman"/>
          <w:lang w:val="ru-RU"/>
        </w:rPr>
        <w:t>других источников информации и научного знания.</w:t>
      </w:r>
    </w:p>
    <w:p w:rsidR="00F70C33" w:rsidRPr="000D7572" w:rsidRDefault="00F70C33" w:rsidP="00F70C33">
      <w:pPr>
        <w:widowControl/>
        <w:autoSpaceDE/>
        <w:autoSpaceDN/>
        <w:adjustRightInd/>
        <w:ind w:firstLine="708"/>
        <w:jc w:val="both"/>
        <w:rPr>
          <w:rFonts w:eastAsia="Times New Roman"/>
          <w:lang w:val="ru-RU"/>
        </w:rPr>
      </w:pPr>
      <w:r w:rsidRPr="000D7572">
        <w:rPr>
          <w:rFonts w:eastAsia="Times New Roman"/>
          <w:lang w:val="ru-RU"/>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F70C33" w:rsidRPr="000D7572" w:rsidRDefault="00F70C33" w:rsidP="00F70C33">
      <w:pPr>
        <w:widowControl/>
        <w:autoSpaceDE/>
        <w:autoSpaceDN/>
        <w:adjustRightInd/>
        <w:ind w:firstLine="708"/>
        <w:jc w:val="both"/>
        <w:rPr>
          <w:rFonts w:eastAsia="Times New Roman"/>
          <w:lang w:val="ru-RU"/>
        </w:rPr>
      </w:pPr>
      <w:r w:rsidRPr="000D7572">
        <w:rPr>
          <w:rFonts w:eastAsia="Times New Roman"/>
          <w:lang w:val="ru-RU"/>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F70C33" w:rsidRPr="000D7572" w:rsidRDefault="00F70C33" w:rsidP="00F70C33">
      <w:pPr>
        <w:ind w:firstLine="708"/>
        <w:jc w:val="both"/>
        <w:rPr>
          <w:rFonts w:eastAsia="Times New Roman"/>
          <w:lang w:val="ru-RU"/>
        </w:rPr>
      </w:pPr>
      <w:r w:rsidRPr="000D7572">
        <w:rPr>
          <w:rFonts w:eastAsia="Times New Roman"/>
          <w:lang w:val="ru-RU"/>
        </w:rPr>
        <w:t>Решение этих задач предполагает, что при разработке предметных программ и учебников в их содержании должны гармонично сочетаться специальные и культурологические знания, отражающие многонациональный характер российского народа.</w:t>
      </w:r>
    </w:p>
    <w:p w:rsidR="00F70C33" w:rsidRPr="000D7572" w:rsidRDefault="00F70C33" w:rsidP="00F70C33">
      <w:pPr>
        <w:ind w:firstLine="708"/>
        <w:jc w:val="both"/>
        <w:rPr>
          <w:rFonts w:eastAsia="Times New Roman"/>
          <w:lang w:val="ru-RU"/>
        </w:rPr>
      </w:pPr>
      <w:r w:rsidRPr="000D7572">
        <w:rPr>
          <w:rFonts w:eastAsia="Times New Roman"/>
          <w:lang w:val="ru-RU"/>
        </w:rPr>
        <w:t>Перечисленные принципы определяют концептуальную основу уклада школьной жизни. Сам по себе этот уклад формален. Придаёт ему жизненную, социальную, культурную, нравственную силу педагоги школы.</w:t>
      </w:r>
    </w:p>
    <w:p w:rsidR="00F70C33" w:rsidRPr="000D7572" w:rsidRDefault="00F70C33" w:rsidP="00F70C33">
      <w:pPr>
        <w:ind w:firstLine="708"/>
        <w:jc w:val="both"/>
        <w:rPr>
          <w:rFonts w:eastAsia="Times New Roman"/>
          <w:lang w:val="ru-RU"/>
        </w:rPr>
      </w:pPr>
      <w:r w:rsidRPr="000D7572">
        <w:rPr>
          <w:rFonts w:eastAsia="Times New Roman"/>
          <w:lang w:val="ru-RU"/>
        </w:rPr>
        <w:t>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w:t>
      </w:r>
    </w:p>
    <w:p w:rsidR="00F70C33" w:rsidRPr="000D7572" w:rsidRDefault="00F70C33" w:rsidP="00F70C33">
      <w:pPr>
        <w:ind w:firstLine="708"/>
        <w:jc w:val="both"/>
        <w:rPr>
          <w:rFonts w:eastAsia="Times New Roman"/>
          <w:lang w:val="ru-RU"/>
        </w:rPr>
      </w:pPr>
      <w:r w:rsidRPr="000D7572">
        <w:rPr>
          <w:rFonts w:eastAsia="Times New Roman"/>
          <w:lang w:val="ru-RU"/>
        </w:rPr>
        <w:t>Родители (законные представители), так же как и педагог, подают ребёнку первый пример нравственности. Пример имеет огромное значение в духовно-нравственном развитии и воспитании личности.</w:t>
      </w:r>
    </w:p>
    <w:p w:rsidR="00F70C33" w:rsidRPr="000D7572" w:rsidRDefault="00F70C33" w:rsidP="00F70C33">
      <w:pPr>
        <w:ind w:firstLine="708"/>
        <w:jc w:val="both"/>
        <w:rPr>
          <w:rFonts w:eastAsia="Times New Roman"/>
          <w:lang w:val="ru-RU"/>
        </w:rPr>
      </w:pPr>
      <w:r w:rsidRPr="000D7572">
        <w:rPr>
          <w:rFonts w:eastAsia="Times New Roman"/>
          <w:lang w:val="ru-RU"/>
        </w:rPr>
        <w:t>Школа обеспечивает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и воспитания широко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w:t>
      </w:r>
    </w:p>
    <w:p w:rsidR="00F70C33" w:rsidRPr="000D7572" w:rsidRDefault="00F70C33" w:rsidP="00F70C33">
      <w:pPr>
        <w:ind w:firstLine="708"/>
        <w:jc w:val="both"/>
        <w:rPr>
          <w:rFonts w:eastAsia="Times New Roman"/>
          <w:lang w:val="ru-RU"/>
        </w:rPr>
      </w:pPr>
      <w:r w:rsidRPr="000D7572">
        <w:rPr>
          <w:rFonts w:eastAsia="Times New Roman"/>
          <w:lang w:val="ru-RU"/>
        </w:rPr>
        <w:t>Наполнение уклада школьной жизни нравственными примерами активно противодействует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F70C33" w:rsidRPr="000D7572" w:rsidRDefault="00F70C33" w:rsidP="00F70C33">
      <w:pPr>
        <w:ind w:firstLine="708"/>
        <w:jc w:val="both"/>
        <w:rPr>
          <w:rFonts w:eastAsia="Times New Roman"/>
          <w:lang w:val="ru-RU"/>
        </w:rPr>
      </w:pPr>
      <w:r w:rsidRPr="000D7572">
        <w:rPr>
          <w:rFonts w:eastAsia="Times New Roman"/>
          <w:lang w:val="ru-RU"/>
        </w:rPr>
        <w:t>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ребёнка в мир высокой культуры. Но принять ту или иную ценность ребёнок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F70C33" w:rsidRPr="000D7572" w:rsidRDefault="00F70C33" w:rsidP="00F70C33">
      <w:pPr>
        <w:widowControl/>
        <w:autoSpaceDE/>
        <w:autoSpaceDN/>
        <w:adjustRightInd/>
        <w:jc w:val="center"/>
        <w:rPr>
          <w:rFonts w:eastAsia="Times New Roman"/>
          <w:b/>
          <w:color w:val="000000"/>
          <w:lang w:val="ru-RU"/>
        </w:rPr>
      </w:pPr>
    </w:p>
    <w:p w:rsidR="00F70C33" w:rsidRPr="000D7572" w:rsidRDefault="00F70C33" w:rsidP="00F70C33">
      <w:pPr>
        <w:widowControl/>
        <w:autoSpaceDE/>
        <w:autoSpaceDN/>
        <w:adjustRightInd/>
        <w:jc w:val="center"/>
        <w:rPr>
          <w:rFonts w:eastAsia="Times New Roman"/>
          <w:b/>
          <w:lang w:val="ru-RU"/>
        </w:rPr>
      </w:pPr>
      <w:r w:rsidRPr="000D7572">
        <w:rPr>
          <w:rFonts w:eastAsia="Times New Roman"/>
          <w:b/>
          <w:lang w:val="ru-RU"/>
        </w:rPr>
        <w:t>2.3.</w:t>
      </w:r>
      <w:r w:rsidR="008C72FD" w:rsidRPr="000D7572">
        <w:rPr>
          <w:rFonts w:eastAsia="Times New Roman"/>
          <w:b/>
          <w:lang w:val="ru-RU"/>
        </w:rPr>
        <w:t>5</w:t>
      </w:r>
      <w:r w:rsidRPr="000D7572">
        <w:rPr>
          <w:rFonts w:eastAsia="Times New Roman"/>
          <w:b/>
          <w:lang w:val="ru-RU"/>
        </w:rPr>
        <w:t xml:space="preserve">. </w:t>
      </w:r>
      <w:r w:rsidRPr="000D7572">
        <w:rPr>
          <w:b/>
          <w:lang w:val="ru-RU"/>
        </w:rPr>
        <w:t>Содержание, виды деятельности и формы занятий с обучающимися</w:t>
      </w:r>
      <w:bookmarkStart w:id="121" w:name="_Toc410654048"/>
      <w:r w:rsidRPr="000D7572">
        <w:rPr>
          <w:b/>
          <w:lang w:val="ru-RU"/>
        </w:rPr>
        <w:t>(по направлениям духовно-нравственного развития, воспитания и</w:t>
      </w:r>
      <w:bookmarkStart w:id="122" w:name="_Toc410654049"/>
      <w:bookmarkEnd w:id="121"/>
      <w:r w:rsidRPr="000D7572">
        <w:rPr>
          <w:b/>
          <w:lang w:val="ru-RU"/>
        </w:rPr>
        <w:t xml:space="preserve"> социализации обучающихся)</w:t>
      </w:r>
      <w:bookmarkEnd w:id="122"/>
    </w:p>
    <w:p w:rsidR="00F70C33" w:rsidRPr="000D7572" w:rsidRDefault="00F70C33" w:rsidP="00F70C33">
      <w:pPr>
        <w:widowControl/>
        <w:shd w:val="clear" w:color="auto" w:fill="FFFFFF"/>
        <w:ind w:firstLine="708"/>
        <w:rPr>
          <w:rFonts w:eastAsia="Times New Roman"/>
          <w:lang w:val="ru-RU"/>
        </w:rPr>
      </w:pPr>
      <w:r w:rsidRPr="000D7572">
        <w:rPr>
          <w:rFonts w:eastAsia="Times New Roman"/>
          <w:bCs/>
          <w:lang w:val="ru-RU"/>
        </w:rPr>
        <w:t xml:space="preserve">Содержание </w:t>
      </w:r>
      <w:r w:rsidRPr="000D7572">
        <w:rPr>
          <w:rFonts w:eastAsia="Times New Roman"/>
          <w:lang w:val="ru-RU"/>
        </w:rPr>
        <w:t>духовно-нравственного развития и воспитания</w:t>
      </w:r>
      <w:r w:rsidR="007C4A9D" w:rsidRPr="000D7572">
        <w:rPr>
          <w:rFonts w:eastAsia="Times New Roman"/>
          <w:lang w:val="ru-RU"/>
        </w:rPr>
        <w:t xml:space="preserve"> </w:t>
      </w:r>
      <w:r w:rsidRPr="000D7572">
        <w:rPr>
          <w:rFonts w:eastAsia="Times New Roman"/>
          <w:lang w:val="ru-RU"/>
        </w:rPr>
        <w:t>обучающихся отбирается на основании базовых национальных ценностей в логике реализации основных направлений.</w:t>
      </w:r>
    </w:p>
    <w:p w:rsidR="00F70C33" w:rsidRPr="000D7572" w:rsidRDefault="00F70C33" w:rsidP="00F70C33">
      <w:pPr>
        <w:widowControl/>
        <w:shd w:val="clear" w:color="auto" w:fill="FFFFFF"/>
        <w:ind w:firstLine="708"/>
        <w:jc w:val="both"/>
        <w:rPr>
          <w:rFonts w:eastAsia="Times New Roman"/>
          <w:lang w:val="ru-RU"/>
        </w:rPr>
      </w:pPr>
      <w:r w:rsidRPr="000D7572">
        <w:rPr>
          <w:rFonts w:eastAsia="Times New Roman"/>
          <w:lang w:val="ru-RU"/>
        </w:rPr>
        <w:t>Каждое направление содержит задачи, соответствующую систему базовых ценностей, особенности организации содержания (виды деятельности и формы занятий с обучающимися). Также, в каждом направлении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его реализации. Все направления дополняют друг друга и обеспечивают развитие личности на основе отечественных духовных, нравственных и культурных традиций.</w:t>
      </w:r>
    </w:p>
    <w:p w:rsidR="00F70C33" w:rsidRPr="000D7572" w:rsidRDefault="00F70C33" w:rsidP="00F70C33">
      <w:pPr>
        <w:widowControl/>
        <w:autoSpaceDE/>
        <w:autoSpaceDN/>
        <w:adjustRightInd/>
        <w:ind w:firstLine="708"/>
        <w:jc w:val="both"/>
        <w:rPr>
          <w:rFonts w:eastAsia="Times New Roman"/>
          <w:color w:val="000000"/>
          <w:lang w:val="ru-RU"/>
        </w:rPr>
      </w:pPr>
      <w:r w:rsidRPr="000D7572">
        <w:rPr>
          <w:rFonts w:eastAsia="Times New Roman"/>
          <w:color w:val="000000"/>
          <w:lang w:val="ru-RU"/>
        </w:rPr>
        <w:t xml:space="preserve">Организация </w:t>
      </w:r>
      <w:r w:rsidRPr="000D7572">
        <w:rPr>
          <w:rFonts w:eastAsia="Times New Roman"/>
          <w:lang w:val="ru-RU"/>
        </w:rPr>
        <w:t>духовно-нравственного развития и воспитания</w:t>
      </w:r>
      <w:r w:rsidR="007C4A9D" w:rsidRPr="000D7572">
        <w:rPr>
          <w:rFonts w:eastAsia="Times New Roman"/>
          <w:lang w:val="ru-RU"/>
        </w:rPr>
        <w:t xml:space="preserve"> </w:t>
      </w:r>
      <w:r w:rsidRPr="000D7572">
        <w:rPr>
          <w:rFonts w:eastAsia="Times New Roman"/>
          <w:color w:val="000000"/>
          <w:lang w:val="ru-RU"/>
        </w:rPr>
        <w:t>в перспективе направлена на достижение общенационального воспитательного идеала осуществляется по следующим направлениям:</w:t>
      </w:r>
    </w:p>
    <w:p w:rsidR="00F70C33" w:rsidRPr="000D7572" w:rsidRDefault="00F70C33" w:rsidP="002A5195">
      <w:pPr>
        <w:widowControl/>
        <w:numPr>
          <w:ilvl w:val="0"/>
          <w:numId w:val="18"/>
        </w:numPr>
        <w:autoSpaceDE/>
        <w:autoSpaceDN/>
        <w:adjustRightInd/>
        <w:spacing w:after="200"/>
        <w:ind w:hanging="357"/>
        <w:contextualSpacing/>
        <w:jc w:val="both"/>
        <w:rPr>
          <w:rFonts w:eastAsia="Times New Roman"/>
          <w:color w:val="000000"/>
          <w:lang w:val="ru-RU"/>
        </w:rPr>
      </w:pPr>
      <w:r w:rsidRPr="000D7572">
        <w:rPr>
          <w:rFonts w:eastAsia="Times New Roman"/>
          <w:lang w:val="ru-RU"/>
        </w:rPr>
        <w:t>Воспитание гражданственности, патриотизма, уважения к правам, свободам и обязанностям человека</w:t>
      </w:r>
      <w:r w:rsidRPr="000D7572">
        <w:rPr>
          <w:rFonts w:eastAsia="Times New Roman"/>
          <w:color w:val="000000"/>
          <w:lang w:val="ru-RU"/>
        </w:rPr>
        <w:t>.</w:t>
      </w:r>
    </w:p>
    <w:p w:rsidR="00F70C33" w:rsidRPr="000D7572" w:rsidRDefault="00F70C33" w:rsidP="002A5195">
      <w:pPr>
        <w:widowControl/>
        <w:numPr>
          <w:ilvl w:val="0"/>
          <w:numId w:val="18"/>
        </w:numPr>
        <w:autoSpaceDE/>
        <w:autoSpaceDN/>
        <w:adjustRightInd/>
        <w:spacing w:after="200"/>
        <w:ind w:hanging="357"/>
        <w:contextualSpacing/>
        <w:jc w:val="both"/>
        <w:rPr>
          <w:rFonts w:eastAsia="Times New Roman"/>
          <w:color w:val="000000"/>
          <w:lang w:val="ru-RU"/>
        </w:rPr>
      </w:pPr>
      <w:r w:rsidRPr="000D7572">
        <w:rPr>
          <w:rFonts w:eastAsia="Times New Roman"/>
          <w:lang w:val="ru-RU"/>
        </w:rPr>
        <w:t>Воспитание социальной ответственности и компетентности</w:t>
      </w:r>
      <w:r w:rsidRPr="000D7572">
        <w:rPr>
          <w:rFonts w:eastAsia="Times New Roman"/>
          <w:color w:val="000000"/>
          <w:lang w:val="ru-RU"/>
        </w:rPr>
        <w:t>.</w:t>
      </w:r>
    </w:p>
    <w:p w:rsidR="00F70C33" w:rsidRPr="000D7572" w:rsidRDefault="00F70C33" w:rsidP="002A5195">
      <w:pPr>
        <w:widowControl/>
        <w:numPr>
          <w:ilvl w:val="0"/>
          <w:numId w:val="18"/>
        </w:numPr>
        <w:autoSpaceDE/>
        <w:autoSpaceDN/>
        <w:adjustRightInd/>
        <w:spacing w:after="200"/>
        <w:ind w:hanging="357"/>
        <w:contextualSpacing/>
        <w:jc w:val="both"/>
        <w:rPr>
          <w:rFonts w:eastAsia="Times New Roman"/>
          <w:color w:val="000000"/>
          <w:lang w:val="ru-RU"/>
        </w:rPr>
      </w:pPr>
      <w:r w:rsidRPr="000D7572">
        <w:rPr>
          <w:rFonts w:eastAsia="Times New Roman"/>
          <w:lang w:val="ru-RU"/>
        </w:rPr>
        <w:t>Воспитание нравственных чувств, убеждений, этического сознания</w:t>
      </w:r>
      <w:r w:rsidRPr="000D7572">
        <w:rPr>
          <w:rFonts w:eastAsia="Times New Roman"/>
          <w:color w:val="000000"/>
          <w:lang w:val="ru-RU"/>
        </w:rPr>
        <w:t>.</w:t>
      </w:r>
    </w:p>
    <w:p w:rsidR="00F70C33" w:rsidRPr="000D7572" w:rsidRDefault="00F70C33" w:rsidP="002A5195">
      <w:pPr>
        <w:widowControl/>
        <w:numPr>
          <w:ilvl w:val="0"/>
          <w:numId w:val="18"/>
        </w:numPr>
        <w:autoSpaceDE/>
        <w:autoSpaceDN/>
        <w:adjustRightInd/>
        <w:spacing w:after="200"/>
        <w:ind w:hanging="357"/>
        <w:contextualSpacing/>
        <w:jc w:val="both"/>
        <w:rPr>
          <w:rFonts w:eastAsia="Times New Roman"/>
          <w:lang w:val="ru-RU"/>
        </w:rPr>
      </w:pPr>
      <w:r w:rsidRPr="000D7572">
        <w:rPr>
          <w:rFonts w:eastAsia="Times New Roman"/>
          <w:lang w:val="ru-RU"/>
        </w:rPr>
        <w:t>Воспитание экологической культуры, культуры здорового и безопасного образа жизни.</w:t>
      </w:r>
    </w:p>
    <w:p w:rsidR="00F70C33" w:rsidRPr="000D7572" w:rsidRDefault="00F70C33" w:rsidP="002A5195">
      <w:pPr>
        <w:widowControl/>
        <w:numPr>
          <w:ilvl w:val="0"/>
          <w:numId w:val="18"/>
        </w:numPr>
        <w:autoSpaceDE/>
        <w:autoSpaceDN/>
        <w:adjustRightInd/>
        <w:spacing w:after="200"/>
        <w:ind w:hanging="357"/>
        <w:contextualSpacing/>
        <w:jc w:val="both"/>
        <w:rPr>
          <w:rFonts w:eastAsia="Times New Roman"/>
          <w:color w:val="000000"/>
          <w:lang w:val="ru-RU"/>
        </w:rPr>
      </w:pPr>
      <w:r w:rsidRPr="000D7572">
        <w:rPr>
          <w:rFonts w:eastAsia="Times New Roman"/>
          <w:lang w:val="ru-RU"/>
        </w:rPr>
        <w:t>Воспитание трудолюбия, сознательного, творческого отношения к образованию, труду и жизни, подготовка к сознательному выбору профессии</w:t>
      </w:r>
      <w:r w:rsidRPr="000D7572">
        <w:rPr>
          <w:rFonts w:eastAsia="Times New Roman"/>
          <w:color w:val="000000"/>
          <w:lang w:val="ru-RU"/>
        </w:rPr>
        <w:t>.</w:t>
      </w:r>
    </w:p>
    <w:p w:rsidR="00F70C33" w:rsidRPr="000D7572" w:rsidRDefault="00F70C33" w:rsidP="002A5195">
      <w:pPr>
        <w:widowControl/>
        <w:numPr>
          <w:ilvl w:val="0"/>
          <w:numId w:val="18"/>
        </w:numPr>
        <w:shd w:val="clear" w:color="auto" w:fill="FFFFFF"/>
        <w:autoSpaceDE/>
        <w:autoSpaceDN/>
        <w:adjustRightInd/>
        <w:spacing w:after="200"/>
        <w:ind w:left="709" w:hanging="357"/>
        <w:contextualSpacing/>
        <w:rPr>
          <w:rFonts w:eastAsia="Times New Roman"/>
          <w:color w:val="000000"/>
          <w:lang w:val="ru-RU"/>
        </w:rPr>
      </w:pPr>
      <w:r w:rsidRPr="000D7572">
        <w:rPr>
          <w:rFonts w:eastAsia="Times New Roman"/>
          <w:bCs/>
          <w:lang w:val="ru-RU"/>
        </w:rPr>
        <w:t>Воспитание ценностного отношения к прекрасному, формирование основ эстетической культуры</w:t>
      </w:r>
    </w:p>
    <w:p w:rsidR="00F70C33" w:rsidRPr="000D7572" w:rsidRDefault="00F70C33" w:rsidP="00F70C33">
      <w:pPr>
        <w:widowControl/>
        <w:shd w:val="clear" w:color="auto" w:fill="FFFFFF"/>
        <w:ind w:firstLine="567"/>
        <w:jc w:val="both"/>
        <w:rPr>
          <w:rFonts w:eastAsia="Times New Roman"/>
          <w:lang w:val="ru-RU"/>
        </w:rPr>
      </w:pPr>
      <w:r w:rsidRPr="000D7572">
        <w:rPr>
          <w:rFonts w:eastAsia="Times New Roman"/>
          <w:lang w:val="ru-RU"/>
        </w:rPr>
        <w:t>По направлениям</w:t>
      </w:r>
      <w:r w:rsidR="007C4A9D" w:rsidRPr="000D7572">
        <w:rPr>
          <w:rFonts w:eastAsia="Times New Roman"/>
          <w:lang w:val="ru-RU"/>
        </w:rPr>
        <w:t xml:space="preserve"> </w:t>
      </w:r>
      <w:r w:rsidRPr="000D7572">
        <w:rPr>
          <w:rFonts w:eastAsia="Times New Roman"/>
          <w:lang w:val="ru-RU"/>
        </w:rPr>
        <w:t>определены</w:t>
      </w:r>
      <w:r w:rsidRPr="000D7572">
        <w:rPr>
          <w:rFonts w:eastAsia="Times New Roman"/>
          <w:b/>
          <w:bCs/>
          <w:lang w:val="ru-RU"/>
        </w:rPr>
        <w:t xml:space="preserve"> задачи </w:t>
      </w:r>
      <w:r w:rsidRPr="000D7572">
        <w:rPr>
          <w:rFonts w:eastAsia="Times New Roman"/>
          <w:b/>
          <w:lang w:val="ru-RU"/>
        </w:rPr>
        <w:t>духовно-нравственного развития и воспитания</w:t>
      </w:r>
      <w:r w:rsidRPr="000D7572">
        <w:rPr>
          <w:rFonts w:eastAsia="Times New Roman"/>
          <w:lang w:val="ru-RU"/>
        </w:rPr>
        <w:t>, которые образно отражают цели развития нравственного и духовного мира обучающихся основного общего образования.</w:t>
      </w:r>
    </w:p>
    <w:p w:rsidR="00F70C33" w:rsidRPr="000D7572" w:rsidRDefault="00F70C33" w:rsidP="00F70C33">
      <w:pPr>
        <w:widowControl/>
        <w:shd w:val="clear" w:color="auto" w:fill="FFFFFF"/>
        <w:jc w:val="center"/>
        <w:rPr>
          <w:rFonts w:eastAsia="Times New Roman"/>
          <w:b/>
          <w:bCs/>
          <w:lang w:val="ru-RU"/>
        </w:rPr>
      </w:pPr>
      <w:r w:rsidRPr="000D7572">
        <w:rPr>
          <w:rFonts w:eastAsia="Times New Roman"/>
          <w:b/>
          <w:bCs/>
          <w:i/>
          <w:lang w:val="ru-RU"/>
        </w:rPr>
        <w:t xml:space="preserve">Направление 1 - </w:t>
      </w:r>
      <w:r w:rsidRPr="000D7572">
        <w:rPr>
          <w:rFonts w:eastAsia="Times New Roman"/>
          <w:b/>
          <w:lang w:val="ru-RU"/>
        </w:rPr>
        <w:t>г</w:t>
      </w:r>
      <w:r w:rsidRPr="000D7572">
        <w:rPr>
          <w:rFonts w:eastAsia="Times New Roman"/>
          <w:b/>
          <w:bCs/>
          <w:iCs/>
          <w:lang w:val="ru-RU"/>
        </w:rPr>
        <w:t>ражданско-патриотическое воспитание</w:t>
      </w:r>
    </w:p>
    <w:p w:rsidR="00F70C33" w:rsidRPr="000D7572" w:rsidRDefault="00F70C33" w:rsidP="00F70C33">
      <w:pPr>
        <w:widowControl/>
        <w:autoSpaceDE/>
        <w:autoSpaceDN/>
        <w:adjustRightInd/>
        <w:jc w:val="center"/>
        <w:rPr>
          <w:rFonts w:eastAsia="Times New Roman"/>
          <w:b/>
          <w:i/>
          <w:lang w:val="ru-RU"/>
        </w:rPr>
      </w:pPr>
      <w:r w:rsidRPr="000D7572">
        <w:rPr>
          <w:rFonts w:eastAsia="Times New Roman"/>
          <w:b/>
          <w:i/>
          <w:lang w:val="ru-RU"/>
        </w:rPr>
        <w:t>(воспитание гражданственности, патриотизма, уважения к правам, свободам и обязанностям человека)</w:t>
      </w:r>
    </w:p>
    <w:p w:rsidR="00F70C33" w:rsidRPr="000D7572" w:rsidRDefault="00F70C33" w:rsidP="002A5195">
      <w:pPr>
        <w:pStyle w:val="a5"/>
        <w:numPr>
          <w:ilvl w:val="0"/>
          <w:numId w:val="74"/>
        </w:numPr>
        <w:ind w:left="142" w:firstLine="567"/>
        <w:jc w:val="both"/>
        <w:rPr>
          <w:rFonts w:ascii="Times New Roman" w:hAnsi="Times New Roman"/>
        </w:rPr>
      </w:pPr>
      <w:r w:rsidRPr="000D7572">
        <w:rPr>
          <w:rFonts w:ascii="Times New Roman" w:hAnsi="Times New Roman"/>
        </w:rPr>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F70C33" w:rsidRPr="000D7572" w:rsidRDefault="00F70C33" w:rsidP="002A5195">
      <w:pPr>
        <w:pStyle w:val="a5"/>
        <w:numPr>
          <w:ilvl w:val="0"/>
          <w:numId w:val="74"/>
        </w:numPr>
        <w:ind w:left="142" w:firstLine="567"/>
        <w:jc w:val="both"/>
        <w:rPr>
          <w:rFonts w:ascii="Times New Roman" w:hAnsi="Times New Roman"/>
        </w:rPr>
      </w:pPr>
      <w:r w:rsidRPr="000D7572">
        <w:rPr>
          <w:rFonts w:ascii="Times New Roman" w:hAnsi="Times New Roman"/>
        </w:rPr>
        <w:t>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F70C33" w:rsidRPr="000D7572" w:rsidRDefault="00F70C33" w:rsidP="002A5195">
      <w:pPr>
        <w:pStyle w:val="a5"/>
        <w:numPr>
          <w:ilvl w:val="0"/>
          <w:numId w:val="74"/>
        </w:numPr>
        <w:ind w:left="142" w:firstLine="567"/>
        <w:jc w:val="both"/>
        <w:rPr>
          <w:rFonts w:ascii="Times New Roman" w:hAnsi="Times New Roman"/>
        </w:rPr>
      </w:pPr>
      <w:r w:rsidRPr="000D7572">
        <w:rPr>
          <w:rFonts w:ascii="Times New Roman" w:hAnsi="Times New Roman"/>
        </w:rPr>
        <w:t>понимание и одобрение правил поведения в обществе, уважение органов и лиц, охраняющих общественный порядок;</w:t>
      </w:r>
    </w:p>
    <w:p w:rsidR="00F70C33" w:rsidRPr="000D7572" w:rsidRDefault="00F70C33" w:rsidP="002A5195">
      <w:pPr>
        <w:pStyle w:val="a5"/>
        <w:numPr>
          <w:ilvl w:val="0"/>
          <w:numId w:val="74"/>
        </w:numPr>
        <w:ind w:left="142" w:firstLine="567"/>
        <w:jc w:val="both"/>
        <w:rPr>
          <w:rFonts w:ascii="Times New Roman" w:hAnsi="Times New Roman"/>
        </w:rPr>
      </w:pPr>
      <w:r w:rsidRPr="000D7572">
        <w:rPr>
          <w:rFonts w:ascii="Times New Roman" w:hAnsi="Times New Roman"/>
        </w:rPr>
        <w:t>осознание конституционного долга и обязанностей гражданина своей Родины;</w:t>
      </w:r>
    </w:p>
    <w:p w:rsidR="00F70C33" w:rsidRPr="000D7572" w:rsidRDefault="00F70C33" w:rsidP="002A5195">
      <w:pPr>
        <w:pStyle w:val="a5"/>
        <w:numPr>
          <w:ilvl w:val="0"/>
          <w:numId w:val="74"/>
        </w:numPr>
        <w:ind w:left="142" w:firstLine="567"/>
        <w:jc w:val="both"/>
        <w:rPr>
          <w:rFonts w:ascii="Times New Roman" w:hAnsi="Times New Roman"/>
        </w:rPr>
      </w:pPr>
      <w:r w:rsidRPr="000D7572">
        <w:rPr>
          <w:rFonts w:ascii="Times New Roman" w:hAnsi="Times New Roman"/>
        </w:rPr>
        <w:t>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F70C33" w:rsidRPr="000D7572" w:rsidRDefault="00F70C33" w:rsidP="002A5195">
      <w:pPr>
        <w:pStyle w:val="a5"/>
        <w:numPr>
          <w:ilvl w:val="0"/>
          <w:numId w:val="74"/>
        </w:numPr>
        <w:ind w:left="142" w:firstLine="567"/>
        <w:jc w:val="both"/>
        <w:rPr>
          <w:rFonts w:ascii="Times New Roman" w:hAnsi="Times New Roman"/>
        </w:rPr>
      </w:pPr>
      <w:r w:rsidRPr="000D7572">
        <w:rPr>
          <w:rFonts w:ascii="Times New Roman" w:hAnsi="Times New Roman"/>
        </w:rPr>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F70C33" w:rsidRPr="000D7572" w:rsidRDefault="00F70C33" w:rsidP="00F70C33">
      <w:pPr>
        <w:widowControl/>
        <w:shd w:val="clear" w:color="auto" w:fill="FFFFFF"/>
        <w:spacing w:after="200"/>
        <w:ind w:firstLine="708"/>
        <w:jc w:val="both"/>
        <w:rPr>
          <w:rFonts w:eastAsia="Times New Roman"/>
          <w:lang w:val="ru-RU"/>
        </w:rPr>
      </w:pPr>
      <w:r w:rsidRPr="000D7572">
        <w:rPr>
          <w:rFonts w:eastAsia="Times New Roman"/>
          <w:b/>
          <w:bCs/>
          <w:lang w:val="ru-RU"/>
        </w:rPr>
        <w:t xml:space="preserve">Ценности: </w:t>
      </w:r>
      <w:r w:rsidRPr="000D7572">
        <w:rPr>
          <w:rFonts w:eastAsia="Times New Roman"/>
          <w:lang w:val="ru-RU"/>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F70C33" w:rsidRPr="000D7572" w:rsidRDefault="00F70C33" w:rsidP="00F70C33">
      <w:pPr>
        <w:widowControl/>
        <w:autoSpaceDE/>
        <w:autoSpaceDN/>
        <w:adjustRightInd/>
        <w:jc w:val="both"/>
        <w:rPr>
          <w:rFonts w:eastAsia="Times New Roman"/>
          <w:b/>
          <w:bCs/>
          <w:lang w:val="ru-RU"/>
        </w:rPr>
      </w:pPr>
      <w:r w:rsidRPr="000D7572">
        <w:rPr>
          <w:rFonts w:eastAsia="Times New Roman"/>
          <w:b/>
          <w:bCs/>
          <w:lang w:val="ru-RU"/>
        </w:rPr>
        <w:t>Содержание деятельности по направлению:</w:t>
      </w:r>
    </w:p>
    <w:tbl>
      <w:tblPr>
        <w:tblStyle w:val="ab"/>
        <w:tblW w:w="0" w:type="auto"/>
        <w:tblLook w:val="04A0" w:firstRow="1" w:lastRow="0" w:firstColumn="1" w:lastColumn="0" w:noHBand="0" w:noVBand="1"/>
      </w:tblPr>
      <w:tblGrid>
        <w:gridCol w:w="503"/>
        <w:gridCol w:w="3248"/>
        <w:gridCol w:w="4461"/>
        <w:gridCol w:w="1925"/>
      </w:tblGrid>
      <w:tr w:rsidR="00F70C33" w:rsidRPr="000D7572" w:rsidTr="00BC6405">
        <w:tc>
          <w:tcPr>
            <w:tcW w:w="503" w:type="dxa"/>
          </w:tcPr>
          <w:p w:rsidR="00F70C33" w:rsidRPr="000D7572" w:rsidRDefault="00F70C33" w:rsidP="00BC6405">
            <w:pPr>
              <w:widowControl/>
              <w:autoSpaceDE/>
              <w:autoSpaceDN/>
              <w:adjustRightInd/>
              <w:jc w:val="center"/>
              <w:rPr>
                <w:rFonts w:eastAsia="Times New Roman"/>
                <w:b/>
                <w:sz w:val="20"/>
                <w:szCs w:val="20"/>
                <w:lang w:val="ru-RU"/>
              </w:rPr>
            </w:pPr>
            <w:r w:rsidRPr="000D7572">
              <w:rPr>
                <w:rFonts w:eastAsia="Times New Roman"/>
                <w:b/>
                <w:sz w:val="20"/>
                <w:szCs w:val="20"/>
                <w:lang w:val="ru-RU"/>
              </w:rPr>
              <w:t>№ п/п</w:t>
            </w:r>
          </w:p>
        </w:tc>
        <w:tc>
          <w:tcPr>
            <w:tcW w:w="3248" w:type="dxa"/>
          </w:tcPr>
          <w:p w:rsidR="00F70C33" w:rsidRPr="000D7572" w:rsidRDefault="00F70C33" w:rsidP="00BC6405">
            <w:pPr>
              <w:pStyle w:val="a4"/>
              <w:jc w:val="center"/>
              <w:rPr>
                <w:rFonts w:ascii="Times New Roman" w:hAnsi="Times New Roman" w:cs="Times New Roman"/>
                <w:b/>
              </w:rPr>
            </w:pPr>
            <w:r w:rsidRPr="000D7572">
              <w:rPr>
                <w:rFonts w:ascii="Times New Roman" w:hAnsi="Times New Roman" w:cs="Times New Roman"/>
                <w:b/>
              </w:rPr>
              <w:t>Воспитательные задачи</w:t>
            </w:r>
          </w:p>
        </w:tc>
        <w:tc>
          <w:tcPr>
            <w:tcW w:w="4461" w:type="dxa"/>
          </w:tcPr>
          <w:p w:rsidR="00F70C33" w:rsidRPr="000D7572" w:rsidRDefault="00F70C33" w:rsidP="00BC6405">
            <w:pPr>
              <w:widowControl/>
              <w:autoSpaceDE/>
              <w:autoSpaceDN/>
              <w:adjustRightInd/>
              <w:jc w:val="center"/>
              <w:rPr>
                <w:rFonts w:eastAsia="Times New Roman"/>
                <w:b/>
                <w:sz w:val="20"/>
                <w:szCs w:val="20"/>
                <w:lang w:val="ru-RU"/>
              </w:rPr>
            </w:pPr>
            <w:r w:rsidRPr="000D7572">
              <w:rPr>
                <w:rFonts w:eastAsia="Times New Roman"/>
                <w:b/>
                <w:sz w:val="20"/>
                <w:szCs w:val="20"/>
                <w:lang w:val="ru-RU"/>
              </w:rPr>
              <w:t>Мероприятия, содержание работы</w:t>
            </w:r>
          </w:p>
        </w:tc>
        <w:tc>
          <w:tcPr>
            <w:tcW w:w="1925" w:type="dxa"/>
          </w:tcPr>
          <w:p w:rsidR="00F70C33" w:rsidRPr="000D7572" w:rsidRDefault="00F70C33" w:rsidP="00BC6405">
            <w:pPr>
              <w:widowControl/>
              <w:autoSpaceDE/>
              <w:autoSpaceDN/>
              <w:adjustRightInd/>
              <w:jc w:val="center"/>
              <w:rPr>
                <w:rFonts w:eastAsia="Times New Roman"/>
                <w:b/>
                <w:sz w:val="20"/>
                <w:szCs w:val="20"/>
                <w:lang w:val="ru-RU"/>
              </w:rPr>
            </w:pPr>
            <w:r w:rsidRPr="000D7572">
              <w:rPr>
                <w:rFonts w:eastAsia="Times New Roman"/>
                <w:b/>
                <w:sz w:val="20"/>
                <w:szCs w:val="20"/>
                <w:lang w:val="ru-RU"/>
              </w:rPr>
              <w:t>Сроки</w:t>
            </w:r>
          </w:p>
        </w:tc>
      </w:tr>
      <w:tr w:rsidR="00F70C33" w:rsidRPr="000D7572" w:rsidTr="00BC6405">
        <w:tc>
          <w:tcPr>
            <w:tcW w:w="503" w:type="dxa"/>
          </w:tcPr>
          <w:p w:rsidR="00F70C33" w:rsidRPr="000D7572" w:rsidRDefault="00F70C33" w:rsidP="002A5195">
            <w:pPr>
              <w:pStyle w:val="a5"/>
              <w:numPr>
                <w:ilvl w:val="0"/>
                <w:numId w:val="20"/>
              </w:numPr>
              <w:jc w:val="both"/>
              <w:rPr>
                <w:rFonts w:ascii="Times New Roman" w:hAnsi="Times New Roman"/>
              </w:rPr>
            </w:pPr>
          </w:p>
        </w:tc>
        <w:tc>
          <w:tcPr>
            <w:tcW w:w="3248" w:type="dxa"/>
            <w:vMerge w:val="restart"/>
          </w:tcPr>
          <w:p w:rsidR="00F70C33" w:rsidRPr="000D7572" w:rsidRDefault="00F70C33" w:rsidP="00BC6405">
            <w:pPr>
              <w:pStyle w:val="a4"/>
              <w:rPr>
                <w:rFonts w:ascii="Times New Roman" w:hAnsi="Times New Roman" w:cs="Times New Roman"/>
                <w:sz w:val="22"/>
                <w:szCs w:val="22"/>
              </w:rPr>
            </w:pPr>
            <w:r w:rsidRPr="000D7572">
              <w:rPr>
                <w:rFonts w:ascii="Times New Roman" w:hAnsi="Times New Roman" w:cs="Times New Roman"/>
                <w:sz w:val="22"/>
                <w:szCs w:val="22"/>
              </w:rPr>
              <w:t>– воспитание чувства патриотизма, сопричастности к героической истории Российского государства;</w:t>
            </w:r>
          </w:p>
          <w:p w:rsidR="00F70C33" w:rsidRPr="000D7572" w:rsidRDefault="00F70C33" w:rsidP="00BC6405">
            <w:pPr>
              <w:pStyle w:val="a4"/>
              <w:rPr>
                <w:rFonts w:ascii="Times New Roman" w:hAnsi="Times New Roman" w:cs="Times New Roman"/>
                <w:sz w:val="22"/>
                <w:szCs w:val="22"/>
              </w:rPr>
            </w:pPr>
            <w:r w:rsidRPr="000D7572">
              <w:rPr>
                <w:rFonts w:ascii="Times New Roman" w:hAnsi="Times New Roman" w:cs="Times New Roman"/>
                <w:sz w:val="22"/>
                <w:szCs w:val="22"/>
              </w:rPr>
              <w:t>– формирование у подрастающего поколения верности Родине, готовности служению Отечеству и его вооруженной защите;</w:t>
            </w:r>
          </w:p>
          <w:p w:rsidR="00F70C33" w:rsidRPr="000D7572" w:rsidRDefault="00F70C33" w:rsidP="00BC6405">
            <w:pPr>
              <w:pStyle w:val="a4"/>
              <w:rPr>
                <w:rFonts w:ascii="Times New Roman" w:hAnsi="Times New Roman" w:cs="Times New Roman"/>
                <w:sz w:val="22"/>
                <w:szCs w:val="22"/>
              </w:rPr>
            </w:pPr>
            <w:r w:rsidRPr="000D7572">
              <w:rPr>
                <w:rFonts w:ascii="Times New Roman" w:hAnsi="Times New Roman" w:cs="Times New Roman"/>
                <w:sz w:val="22"/>
                <w:szCs w:val="22"/>
              </w:rPr>
              <w:t>– формирование гражданского отношения к Отечеству;</w:t>
            </w:r>
          </w:p>
          <w:p w:rsidR="00F70C33" w:rsidRPr="000D7572" w:rsidRDefault="00F70C33" w:rsidP="00BC6405">
            <w:pPr>
              <w:pStyle w:val="a4"/>
              <w:rPr>
                <w:rFonts w:ascii="Times New Roman" w:hAnsi="Times New Roman" w:cs="Times New Roman"/>
                <w:sz w:val="22"/>
                <w:szCs w:val="22"/>
              </w:rPr>
            </w:pPr>
            <w:r w:rsidRPr="000D7572">
              <w:rPr>
                <w:rFonts w:ascii="Times New Roman" w:hAnsi="Times New Roman" w:cs="Times New Roman"/>
                <w:sz w:val="22"/>
                <w:szCs w:val="22"/>
              </w:rPr>
              <w:t>- воспитание верности духовным традициям России;</w:t>
            </w:r>
          </w:p>
          <w:p w:rsidR="00F70C33" w:rsidRPr="000D7572" w:rsidRDefault="00F70C33" w:rsidP="00BC6405">
            <w:pPr>
              <w:pStyle w:val="a4"/>
              <w:rPr>
                <w:rFonts w:ascii="Times New Roman" w:hAnsi="Times New Roman" w:cs="Times New Roman"/>
                <w:sz w:val="24"/>
                <w:szCs w:val="24"/>
              </w:rPr>
            </w:pPr>
            <w:r w:rsidRPr="000D7572">
              <w:rPr>
                <w:rFonts w:ascii="Times New Roman" w:hAnsi="Times New Roman" w:cs="Times New Roman"/>
                <w:sz w:val="22"/>
                <w:szCs w:val="22"/>
              </w:rPr>
              <w:t>– развитие общественной активности, воспитание сознательного отношения к народному достоянию, уважения к национальным традициям.</w:t>
            </w:r>
          </w:p>
        </w:tc>
        <w:tc>
          <w:tcPr>
            <w:tcW w:w="4461" w:type="dxa"/>
          </w:tcPr>
          <w:p w:rsidR="00F70C33" w:rsidRPr="000D7572" w:rsidRDefault="00F70C33" w:rsidP="00BC6405">
            <w:pPr>
              <w:widowControl/>
              <w:autoSpaceDE/>
              <w:autoSpaceDN/>
              <w:adjustRightInd/>
              <w:jc w:val="both"/>
              <w:rPr>
                <w:rFonts w:eastAsia="Times New Roman"/>
                <w:sz w:val="22"/>
                <w:szCs w:val="22"/>
                <w:lang w:val="ru-RU"/>
              </w:rPr>
            </w:pPr>
            <w:r w:rsidRPr="000D7572">
              <w:rPr>
                <w:rFonts w:eastAsia="Times New Roman"/>
                <w:sz w:val="22"/>
                <w:szCs w:val="22"/>
                <w:lang w:val="ru-RU"/>
              </w:rPr>
              <w:t>Участие в праздничных мероприятиях, посвященных Дню города</w:t>
            </w:r>
          </w:p>
        </w:tc>
        <w:tc>
          <w:tcPr>
            <w:tcW w:w="1925" w:type="dxa"/>
          </w:tcPr>
          <w:p w:rsidR="00F70C33" w:rsidRPr="000D7572" w:rsidRDefault="00F70C33" w:rsidP="00BC6405">
            <w:pPr>
              <w:widowControl/>
              <w:autoSpaceDE/>
              <w:autoSpaceDN/>
              <w:adjustRightInd/>
              <w:jc w:val="center"/>
              <w:rPr>
                <w:rFonts w:eastAsia="Times New Roman"/>
                <w:lang w:val="ru-RU"/>
              </w:rPr>
            </w:pPr>
            <w:r w:rsidRPr="000D7572">
              <w:rPr>
                <w:rFonts w:eastAsia="Times New Roman"/>
                <w:lang w:val="ru-RU"/>
              </w:rPr>
              <w:t>сентябрь</w:t>
            </w:r>
          </w:p>
        </w:tc>
      </w:tr>
      <w:tr w:rsidR="00F70C33" w:rsidRPr="000D7572" w:rsidTr="00BC6405">
        <w:tc>
          <w:tcPr>
            <w:tcW w:w="503" w:type="dxa"/>
          </w:tcPr>
          <w:p w:rsidR="00F70C33" w:rsidRPr="000D7572" w:rsidRDefault="00F70C33" w:rsidP="002A5195">
            <w:pPr>
              <w:pStyle w:val="a5"/>
              <w:numPr>
                <w:ilvl w:val="0"/>
                <w:numId w:val="20"/>
              </w:numPr>
              <w:jc w:val="both"/>
              <w:rPr>
                <w:rFonts w:ascii="Times New Roman" w:hAnsi="Times New Roman"/>
              </w:rPr>
            </w:pPr>
          </w:p>
        </w:tc>
        <w:tc>
          <w:tcPr>
            <w:tcW w:w="3248" w:type="dxa"/>
            <w:vMerge/>
          </w:tcPr>
          <w:p w:rsidR="00F70C33" w:rsidRPr="000D7572" w:rsidRDefault="00F70C33" w:rsidP="00BC6405">
            <w:pPr>
              <w:widowControl/>
              <w:autoSpaceDE/>
              <w:autoSpaceDN/>
              <w:adjustRightInd/>
              <w:jc w:val="both"/>
              <w:rPr>
                <w:rFonts w:eastAsia="Times New Roman"/>
                <w:lang w:val="ru-RU"/>
              </w:rPr>
            </w:pPr>
          </w:p>
        </w:tc>
        <w:tc>
          <w:tcPr>
            <w:tcW w:w="4461" w:type="dxa"/>
          </w:tcPr>
          <w:p w:rsidR="00F70C33" w:rsidRPr="000D7572" w:rsidRDefault="00F70C33" w:rsidP="00BC6405">
            <w:pPr>
              <w:widowControl/>
              <w:autoSpaceDE/>
              <w:autoSpaceDN/>
              <w:adjustRightInd/>
              <w:rPr>
                <w:rFonts w:eastAsia="Times New Roman"/>
                <w:sz w:val="22"/>
                <w:szCs w:val="22"/>
                <w:lang w:val="ru-RU"/>
              </w:rPr>
            </w:pPr>
            <w:r w:rsidRPr="000D7572">
              <w:rPr>
                <w:rFonts w:eastAsia="Times New Roman"/>
                <w:sz w:val="22"/>
                <w:szCs w:val="22"/>
                <w:lang w:val="ru-RU"/>
              </w:rPr>
              <w:t xml:space="preserve">Декада демократической культуры </w:t>
            </w:r>
          </w:p>
        </w:tc>
        <w:tc>
          <w:tcPr>
            <w:tcW w:w="1925" w:type="dxa"/>
          </w:tcPr>
          <w:p w:rsidR="00F70C33" w:rsidRPr="000D7572" w:rsidRDefault="00F70C33" w:rsidP="00BC6405">
            <w:pPr>
              <w:widowControl/>
              <w:autoSpaceDE/>
              <w:autoSpaceDN/>
              <w:adjustRightInd/>
              <w:jc w:val="center"/>
              <w:rPr>
                <w:rFonts w:eastAsia="Times New Roman"/>
                <w:lang w:val="ru-RU"/>
              </w:rPr>
            </w:pPr>
            <w:r w:rsidRPr="000D7572">
              <w:rPr>
                <w:rFonts w:eastAsia="Times New Roman"/>
                <w:lang w:val="ru-RU"/>
              </w:rPr>
              <w:t>декабрь</w:t>
            </w:r>
          </w:p>
        </w:tc>
      </w:tr>
      <w:tr w:rsidR="00F70C33" w:rsidRPr="000D7572" w:rsidTr="00BC6405">
        <w:tc>
          <w:tcPr>
            <w:tcW w:w="503" w:type="dxa"/>
          </w:tcPr>
          <w:p w:rsidR="00F70C33" w:rsidRPr="000D7572" w:rsidRDefault="00F70C33" w:rsidP="002A5195">
            <w:pPr>
              <w:pStyle w:val="a5"/>
              <w:numPr>
                <w:ilvl w:val="0"/>
                <w:numId w:val="20"/>
              </w:numPr>
              <w:jc w:val="both"/>
              <w:rPr>
                <w:rFonts w:ascii="Times New Roman" w:hAnsi="Times New Roman"/>
              </w:rPr>
            </w:pPr>
          </w:p>
        </w:tc>
        <w:tc>
          <w:tcPr>
            <w:tcW w:w="3248" w:type="dxa"/>
            <w:vMerge/>
          </w:tcPr>
          <w:p w:rsidR="00F70C33" w:rsidRPr="000D7572" w:rsidRDefault="00F70C33" w:rsidP="00BC6405">
            <w:pPr>
              <w:widowControl/>
              <w:autoSpaceDE/>
              <w:autoSpaceDN/>
              <w:adjustRightInd/>
              <w:jc w:val="both"/>
              <w:rPr>
                <w:rFonts w:eastAsia="Times New Roman"/>
                <w:lang w:val="ru-RU"/>
              </w:rPr>
            </w:pPr>
          </w:p>
        </w:tc>
        <w:tc>
          <w:tcPr>
            <w:tcW w:w="4461" w:type="dxa"/>
          </w:tcPr>
          <w:p w:rsidR="00F70C33" w:rsidRPr="000D7572" w:rsidRDefault="00F70C33" w:rsidP="00BC6405">
            <w:pPr>
              <w:widowControl/>
              <w:autoSpaceDE/>
              <w:autoSpaceDN/>
              <w:adjustRightInd/>
              <w:rPr>
                <w:rFonts w:eastAsia="Times New Roman"/>
                <w:sz w:val="22"/>
                <w:szCs w:val="22"/>
                <w:lang w:val="ru-RU"/>
              </w:rPr>
            </w:pPr>
            <w:r w:rsidRPr="000D7572">
              <w:rPr>
                <w:rFonts w:eastAsia="Times New Roman"/>
                <w:sz w:val="22"/>
                <w:szCs w:val="22"/>
                <w:lang w:val="ru-RU"/>
              </w:rPr>
              <w:t xml:space="preserve">Участие в Неделе народного единства </w:t>
            </w:r>
          </w:p>
        </w:tc>
        <w:tc>
          <w:tcPr>
            <w:tcW w:w="1925" w:type="dxa"/>
          </w:tcPr>
          <w:p w:rsidR="00F70C33" w:rsidRPr="000D7572" w:rsidRDefault="00F70C33" w:rsidP="00BC6405">
            <w:pPr>
              <w:widowControl/>
              <w:autoSpaceDE/>
              <w:autoSpaceDN/>
              <w:adjustRightInd/>
              <w:jc w:val="center"/>
              <w:rPr>
                <w:rFonts w:eastAsia="Times New Roman"/>
                <w:lang w:val="ru-RU"/>
              </w:rPr>
            </w:pPr>
            <w:r w:rsidRPr="000D7572">
              <w:rPr>
                <w:rFonts w:eastAsia="Times New Roman"/>
                <w:lang w:val="ru-RU"/>
              </w:rPr>
              <w:t>ноябрь</w:t>
            </w:r>
          </w:p>
        </w:tc>
      </w:tr>
      <w:tr w:rsidR="00F70C33" w:rsidRPr="000D7572" w:rsidTr="00BC6405">
        <w:tc>
          <w:tcPr>
            <w:tcW w:w="503" w:type="dxa"/>
          </w:tcPr>
          <w:p w:rsidR="00F70C33" w:rsidRPr="000D7572" w:rsidRDefault="00F70C33" w:rsidP="002A5195">
            <w:pPr>
              <w:pStyle w:val="a5"/>
              <w:numPr>
                <w:ilvl w:val="0"/>
                <w:numId w:val="20"/>
              </w:numPr>
              <w:jc w:val="both"/>
              <w:rPr>
                <w:rFonts w:ascii="Times New Roman" w:hAnsi="Times New Roman"/>
              </w:rPr>
            </w:pPr>
          </w:p>
        </w:tc>
        <w:tc>
          <w:tcPr>
            <w:tcW w:w="3248" w:type="dxa"/>
            <w:vMerge/>
          </w:tcPr>
          <w:p w:rsidR="00F70C33" w:rsidRPr="000D7572" w:rsidRDefault="00F70C33" w:rsidP="00BC6405">
            <w:pPr>
              <w:widowControl/>
              <w:autoSpaceDE/>
              <w:autoSpaceDN/>
              <w:adjustRightInd/>
              <w:jc w:val="both"/>
              <w:rPr>
                <w:rFonts w:eastAsia="Times New Roman"/>
                <w:lang w:val="ru-RU"/>
              </w:rPr>
            </w:pPr>
          </w:p>
        </w:tc>
        <w:tc>
          <w:tcPr>
            <w:tcW w:w="4461" w:type="dxa"/>
          </w:tcPr>
          <w:p w:rsidR="00F70C33" w:rsidRPr="000D7572" w:rsidRDefault="00F70C33" w:rsidP="00BC6405">
            <w:pPr>
              <w:widowControl/>
              <w:autoSpaceDE/>
              <w:autoSpaceDN/>
              <w:adjustRightInd/>
              <w:rPr>
                <w:rFonts w:eastAsia="Times New Roman"/>
                <w:sz w:val="22"/>
                <w:szCs w:val="22"/>
                <w:lang w:val="ru-RU"/>
              </w:rPr>
            </w:pPr>
            <w:r w:rsidRPr="000D7572">
              <w:rPr>
                <w:rFonts w:eastAsia="Times New Roman"/>
                <w:sz w:val="22"/>
                <w:szCs w:val="22"/>
                <w:lang w:val="ru-RU"/>
              </w:rPr>
              <w:t>День Конституции России</w:t>
            </w:r>
          </w:p>
        </w:tc>
        <w:tc>
          <w:tcPr>
            <w:tcW w:w="1925" w:type="dxa"/>
          </w:tcPr>
          <w:p w:rsidR="00F70C33" w:rsidRPr="000D7572" w:rsidRDefault="00F70C33" w:rsidP="00BC6405">
            <w:pPr>
              <w:widowControl/>
              <w:autoSpaceDE/>
              <w:autoSpaceDN/>
              <w:adjustRightInd/>
              <w:jc w:val="center"/>
              <w:rPr>
                <w:rFonts w:eastAsia="Times New Roman"/>
                <w:lang w:val="ru-RU"/>
              </w:rPr>
            </w:pPr>
            <w:r w:rsidRPr="000D7572">
              <w:rPr>
                <w:rFonts w:eastAsia="Times New Roman"/>
                <w:lang w:val="ru-RU"/>
              </w:rPr>
              <w:t>декабрь</w:t>
            </w:r>
          </w:p>
        </w:tc>
      </w:tr>
      <w:tr w:rsidR="00F70C33" w:rsidRPr="000D7572" w:rsidTr="00BC6405">
        <w:tc>
          <w:tcPr>
            <w:tcW w:w="503" w:type="dxa"/>
          </w:tcPr>
          <w:p w:rsidR="00F70C33" w:rsidRPr="000D7572" w:rsidRDefault="00F70C33" w:rsidP="002A5195">
            <w:pPr>
              <w:pStyle w:val="a5"/>
              <w:numPr>
                <w:ilvl w:val="0"/>
                <w:numId w:val="20"/>
              </w:numPr>
              <w:jc w:val="both"/>
              <w:rPr>
                <w:rFonts w:ascii="Times New Roman" w:hAnsi="Times New Roman"/>
              </w:rPr>
            </w:pPr>
          </w:p>
        </w:tc>
        <w:tc>
          <w:tcPr>
            <w:tcW w:w="3248" w:type="dxa"/>
            <w:vMerge/>
          </w:tcPr>
          <w:p w:rsidR="00F70C33" w:rsidRPr="000D7572" w:rsidRDefault="00F70C33" w:rsidP="00BC6405">
            <w:pPr>
              <w:widowControl/>
              <w:autoSpaceDE/>
              <w:autoSpaceDN/>
              <w:adjustRightInd/>
              <w:jc w:val="both"/>
              <w:rPr>
                <w:rFonts w:eastAsia="Times New Roman"/>
                <w:lang w:val="ru-RU"/>
              </w:rPr>
            </w:pPr>
          </w:p>
        </w:tc>
        <w:tc>
          <w:tcPr>
            <w:tcW w:w="4461" w:type="dxa"/>
            <w:vAlign w:val="center"/>
          </w:tcPr>
          <w:p w:rsidR="00F70C33" w:rsidRPr="000D7572" w:rsidRDefault="00F70C33" w:rsidP="00BC6405">
            <w:pPr>
              <w:widowControl/>
              <w:autoSpaceDE/>
              <w:autoSpaceDN/>
              <w:adjustRightInd/>
              <w:rPr>
                <w:rFonts w:eastAsia="Times New Roman"/>
                <w:sz w:val="22"/>
                <w:szCs w:val="22"/>
                <w:lang w:val="ru-RU"/>
              </w:rPr>
            </w:pPr>
            <w:r w:rsidRPr="000D7572">
              <w:rPr>
                <w:rFonts w:eastAsia="Times New Roman"/>
                <w:sz w:val="22"/>
                <w:szCs w:val="22"/>
                <w:lang w:val="ru-RU"/>
              </w:rPr>
              <w:t>Уроки России</w:t>
            </w:r>
          </w:p>
        </w:tc>
        <w:tc>
          <w:tcPr>
            <w:tcW w:w="1925" w:type="dxa"/>
          </w:tcPr>
          <w:p w:rsidR="00F70C33" w:rsidRPr="000D7572" w:rsidRDefault="00F70C33" w:rsidP="00BC6405">
            <w:pPr>
              <w:widowControl/>
              <w:autoSpaceDE/>
              <w:autoSpaceDN/>
              <w:adjustRightInd/>
              <w:jc w:val="center"/>
              <w:rPr>
                <w:rFonts w:eastAsia="Times New Roman"/>
                <w:lang w:val="ru-RU"/>
              </w:rPr>
            </w:pPr>
            <w:r w:rsidRPr="000D7572">
              <w:rPr>
                <w:rFonts w:eastAsia="Times New Roman"/>
                <w:lang w:val="ru-RU"/>
              </w:rPr>
              <w:t>ноябрь</w:t>
            </w:r>
          </w:p>
        </w:tc>
      </w:tr>
      <w:tr w:rsidR="00F70C33" w:rsidRPr="000D7572" w:rsidTr="00BC6405">
        <w:tc>
          <w:tcPr>
            <w:tcW w:w="503" w:type="dxa"/>
          </w:tcPr>
          <w:p w:rsidR="00F70C33" w:rsidRPr="000D7572" w:rsidRDefault="00F70C33" w:rsidP="002A5195">
            <w:pPr>
              <w:pStyle w:val="a5"/>
              <w:numPr>
                <w:ilvl w:val="0"/>
                <w:numId w:val="20"/>
              </w:numPr>
              <w:jc w:val="both"/>
              <w:rPr>
                <w:rFonts w:ascii="Times New Roman" w:hAnsi="Times New Roman"/>
              </w:rPr>
            </w:pPr>
          </w:p>
        </w:tc>
        <w:tc>
          <w:tcPr>
            <w:tcW w:w="3248" w:type="dxa"/>
            <w:vMerge/>
          </w:tcPr>
          <w:p w:rsidR="00F70C33" w:rsidRPr="000D7572" w:rsidRDefault="00F70C33" w:rsidP="00BC6405">
            <w:pPr>
              <w:widowControl/>
              <w:autoSpaceDE/>
              <w:autoSpaceDN/>
              <w:adjustRightInd/>
              <w:jc w:val="both"/>
              <w:rPr>
                <w:rFonts w:eastAsia="Times New Roman"/>
                <w:lang w:val="ru-RU"/>
              </w:rPr>
            </w:pPr>
          </w:p>
        </w:tc>
        <w:tc>
          <w:tcPr>
            <w:tcW w:w="4461" w:type="dxa"/>
            <w:vAlign w:val="center"/>
          </w:tcPr>
          <w:p w:rsidR="00F70C33" w:rsidRPr="000D7572" w:rsidRDefault="00F70C33" w:rsidP="00BC6405">
            <w:pPr>
              <w:widowControl/>
              <w:autoSpaceDE/>
              <w:autoSpaceDN/>
              <w:adjustRightInd/>
              <w:rPr>
                <w:rFonts w:eastAsia="Times New Roman"/>
                <w:sz w:val="22"/>
                <w:szCs w:val="22"/>
                <w:lang w:val="ru-RU"/>
              </w:rPr>
            </w:pPr>
            <w:r w:rsidRPr="000D7572">
              <w:rPr>
                <w:rFonts w:eastAsia="Times New Roman"/>
                <w:sz w:val="22"/>
                <w:szCs w:val="22"/>
                <w:lang w:val="ru-RU"/>
              </w:rPr>
              <w:t>Дни воинской славы</w:t>
            </w:r>
          </w:p>
        </w:tc>
        <w:tc>
          <w:tcPr>
            <w:tcW w:w="1925" w:type="dxa"/>
          </w:tcPr>
          <w:p w:rsidR="00F70C33" w:rsidRPr="000D7572" w:rsidRDefault="00F70C33" w:rsidP="00BC6405">
            <w:pPr>
              <w:widowControl/>
              <w:autoSpaceDE/>
              <w:autoSpaceDN/>
              <w:adjustRightInd/>
              <w:jc w:val="center"/>
              <w:rPr>
                <w:rFonts w:eastAsia="Times New Roman"/>
                <w:lang w:val="ru-RU"/>
              </w:rPr>
            </w:pPr>
            <w:r w:rsidRPr="000D7572">
              <w:rPr>
                <w:rFonts w:eastAsia="Times New Roman"/>
                <w:lang w:val="ru-RU"/>
              </w:rPr>
              <w:t>февраль</w:t>
            </w:r>
          </w:p>
        </w:tc>
      </w:tr>
      <w:tr w:rsidR="00F70C33" w:rsidRPr="000D7572" w:rsidTr="00BC6405">
        <w:tc>
          <w:tcPr>
            <w:tcW w:w="503" w:type="dxa"/>
          </w:tcPr>
          <w:p w:rsidR="00F70C33" w:rsidRPr="000D7572" w:rsidRDefault="00F70C33" w:rsidP="002A5195">
            <w:pPr>
              <w:pStyle w:val="a5"/>
              <w:numPr>
                <w:ilvl w:val="0"/>
                <w:numId w:val="20"/>
              </w:numPr>
              <w:jc w:val="both"/>
              <w:rPr>
                <w:rFonts w:ascii="Times New Roman" w:hAnsi="Times New Roman"/>
              </w:rPr>
            </w:pPr>
          </w:p>
        </w:tc>
        <w:tc>
          <w:tcPr>
            <w:tcW w:w="3248" w:type="dxa"/>
            <w:vMerge/>
          </w:tcPr>
          <w:p w:rsidR="00F70C33" w:rsidRPr="000D7572" w:rsidRDefault="00F70C33" w:rsidP="00BC6405">
            <w:pPr>
              <w:widowControl/>
              <w:autoSpaceDE/>
              <w:autoSpaceDN/>
              <w:adjustRightInd/>
              <w:jc w:val="both"/>
              <w:rPr>
                <w:rFonts w:eastAsia="Times New Roman"/>
                <w:lang w:val="ru-RU"/>
              </w:rPr>
            </w:pPr>
          </w:p>
        </w:tc>
        <w:tc>
          <w:tcPr>
            <w:tcW w:w="4461" w:type="dxa"/>
            <w:vAlign w:val="center"/>
          </w:tcPr>
          <w:p w:rsidR="00F70C33" w:rsidRPr="000D7572" w:rsidRDefault="00F70C33" w:rsidP="00BC6405">
            <w:pPr>
              <w:widowControl/>
              <w:autoSpaceDE/>
              <w:autoSpaceDN/>
              <w:adjustRightInd/>
              <w:rPr>
                <w:rFonts w:eastAsia="Times New Roman"/>
                <w:sz w:val="22"/>
                <w:szCs w:val="22"/>
                <w:lang w:val="ru-RU"/>
              </w:rPr>
            </w:pPr>
            <w:r w:rsidRPr="000D7572">
              <w:rPr>
                <w:rFonts w:eastAsia="Times New Roman"/>
                <w:sz w:val="22"/>
                <w:szCs w:val="22"/>
                <w:lang w:val="ru-RU"/>
              </w:rPr>
              <w:t>Участие во Всероссийской гражданско-патриотической акции «Мы – граждане России!» (вручение паспорта гражданина РФ)</w:t>
            </w:r>
          </w:p>
        </w:tc>
        <w:tc>
          <w:tcPr>
            <w:tcW w:w="1925" w:type="dxa"/>
          </w:tcPr>
          <w:p w:rsidR="00F70C33" w:rsidRPr="000D7572" w:rsidRDefault="00F70C33" w:rsidP="00BC6405">
            <w:pPr>
              <w:widowControl/>
              <w:autoSpaceDE/>
              <w:autoSpaceDN/>
              <w:adjustRightInd/>
              <w:jc w:val="center"/>
              <w:rPr>
                <w:rFonts w:eastAsia="Times New Roman"/>
                <w:lang w:val="ru-RU"/>
              </w:rPr>
            </w:pPr>
            <w:r w:rsidRPr="000D7572">
              <w:rPr>
                <w:rFonts w:eastAsia="Times New Roman"/>
                <w:lang w:val="ru-RU"/>
              </w:rPr>
              <w:t>в течение года</w:t>
            </w:r>
          </w:p>
        </w:tc>
      </w:tr>
      <w:tr w:rsidR="00F70C33" w:rsidRPr="000D7572" w:rsidTr="00BC6405">
        <w:tc>
          <w:tcPr>
            <w:tcW w:w="503" w:type="dxa"/>
          </w:tcPr>
          <w:p w:rsidR="00F70C33" w:rsidRPr="000D7572" w:rsidRDefault="00F70C33" w:rsidP="002A5195">
            <w:pPr>
              <w:pStyle w:val="a5"/>
              <w:numPr>
                <w:ilvl w:val="0"/>
                <w:numId w:val="20"/>
              </w:numPr>
              <w:jc w:val="both"/>
              <w:rPr>
                <w:rFonts w:ascii="Times New Roman" w:hAnsi="Times New Roman"/>
              </w:rPr>
            </w:pPr>
          </w:p>
        </w:tc>
        <w:tc>
          <w:tcPr>
            <w:tcW w:w="3248" w:type="dxa"/>
            <w:vMerge/>
          </w:tcPr>
          <w:p w:rsidR="00F70C33" w:rsidRPr="000D7572" w:rsidRDefault="00F70C33" w:rsidP="00BC6405">
            <w:pPr>
              <w:widowControl/>
              <w:autoSpaceDE/>
              <w:autoSpaceDN/>
              <w:adjustRightInd/>
              <w:jc w:val="both"/>
              <w:rPr>
                <w:rFonts w:eastAsia="Times New Roman"/>
                <w:lang w:val="ru-RU"/>
              </w:rPr>
            </w:pPr>
          </w:p>
        </w:tc>
        <w:tc>
          <w:tcPr>
            <w:tcW w:w="4461" w:type="dxa"/>
            <w:vAlign w:val="center"/>
          </w:tcPr>
          <w:p w:rsidR="00F70C33" w:rsidRPr="000D7572" w:rsidRDefault="00F70C33" w:rsidP="00BC6405">
            <w:pPr>
              <w:widowControl/>
              <w:tabs>
                <w:tab w:val="left" w:pos="0"/>
              </w:tabs>
              <w:autoSpaceDE/>
              <w:autoSpaceDN/>
              <w:adjustRightInd/>
              <w:rPr>
                <w:rFonts w:eastAsia="Times New Roman"/>
                <w:sz w:val="22"/>
                <w:szCs w:val="22"/>
                <w:lang w:val="ru-RU"/>
              </w:rPr>
            </w:pPr>
            <w:r w:rsidRPr="000D7572">
              <w:rPr>
                <w:rFonts w:eastAsia="Times New Roman"/>
                <w:sz w:val="22"/>
                <w:szCs w:val="22"/>
                <w:lang w:val="ru-RU"/>
              </w:rPr>
              <w:t>Международный День толерантности</w:t>
            </w:r>
          </w:p>
        </w:tc>
        <w:tc>
          <w:tcPr>
            <w:tcW w:w="1925" w:type="dxa"/>
          </w:tcPr>
          <w:p w:rsidR="00F70C33" w:rsidRPr="000D7572" w:rsidRDefault="00F70C33" w:rsidP="00BC6405">
            <w:pPr>
              <w:widowControl/>
              <w:autoSpaceDE/>
              <w:autoSpaceDN/>
              <w:adjustRightInd/>
              <w:jc w:val="center"/>
              <w:rPr>
                <w:rFonts w:eastAsia="Times New Roman"/>
                <w:lang w:val="ru-RU"/>
              </w:rPr>
            </w:pPr>
            <w:r w:rsidRPr="000D7572">
              <w:rPr>
                <w:rFonts w:eastAsia="Times New Roman"/>
                <w:lang w:val="ru-RU"/>
              </w:rPr>
              <w:t>октябрь</w:t>
            </w:r>
          </w:p>
        </w:tc>
      </w:tr>
      <w:tr w:rsidR="00F70C33" w:rsidRPr="000D7572" w:rsidTr="00BC6405">
        <w:tc>
          <w:tcPr>
            <w:tcW w:w="503" w:type="dxa"/>
          </w:tcPr>
          <w:p w:rsidR="00F70C33" w:rsidRPr="000D7572" w:rsidRDefault="00F70C33" w:rsidP="002A5195">
            <w:pPr>
              <w:pStyle w:val="a5"/>
              <w:numPr>
                <w:ilvl w:val="0"/>
                <w:numId w:val="20"/>
              </w:numPr>
              <w:jc w:val="both"/>
              <w:rPr>
                <w:rFonts w:ascii="Times New Roman" w:hAnsi="Times New Roman"/>
              </w:rPr>
            </w:pPr>
          </w:p>
        </w:tc>
        <w:tc>
          <w:tcPr>
            <w:tcW w:w="3248" w:type="dxa"/>
            <w:vMerge/>
          </w:tcPr>
          <w:p w:rsidR="00F70C33" w:rsidRPr="000D7572" w:rsidRDefault="00F70C33" w:rsidP="00BC6405">
            <w:pPr>
              <w:widowControl/>
              <w:autoSpaceDE/>
              <w:autoSpaceDN/>
              <w:adjustRightInd/>
              <w:jc w:val="both"/>
              <w:rPr>
                <w:rFonts w:eastAsia="Times New Roman"/>
                <w:lang w:val="ru-RU"/>
              </w:rPr>
            </w:pPr>
          </w:p>
        </w:tc>
        <w:tc>
          <w:tcPr>
            <w:tcW w:w="4461" w:type="dxa"/>
            <w:vAlign w:val="center"/>
          </w:tcPr>
          <w:p w:rsidR="00F70C33" w:rsidRPr="000D7572" w:rsidRDefault="00F70C33" w:rsidP="00BC6405">
            <w:pPr>
              <w:widowControl/>
              <w:tabs>
                <w:tab w:val="left" w:pos="0"/>
              </w:tabs>
              <w:autoSpaceDE/>
              <w:autoSpaceDN/>
              <w:adjustRightInd/>
              <w:rPr>
                <w:rFonts w:eastAsia="Times New Roman"/>
                <w:sz w:val="22"/>
                <w:szCs w:val="22"/>
                <w:lang w:val="ru-RU"/>
              </w:rPr>
            </w:pPr>
            <w:r w:rsidRPr="000D7572">
              <w:rPr>
                <w:rFonts w:eastAsia="Times New Roman"/>
                <w:sz w:val="22"/>
                <w:szCs w:val="22"/>
                <w:lang w:val="ru-RU"/>
              </w:rPr>
              <w:t>Месячник правовой культуры «Я – человек, я – гражданин!»</w:t>
            </w:r>
          </w:p>
        </w:tc>
        <w:tc>
          <w:tcPr>
            <w:tcW w:w="1925" w:type="dxa"/>
          </w:tcPr>
          <w:p w:rsidR="00F70C33" w:rsidRPr="000D7572" w:rsidRDefault="00F70C33" w:rsidP="00BC6405">
            <w:pPr>
              <w:widowControl/>
              <w:autoSpaceDE/>
              <w:autoSpaceDN/>
              <w:adjustRightInd/>
              <w:jc w:val="center"/>
              <w:rPr>
                <w:rFonts w:eastAsia="Times New Roman"/>
                <w:lang w:val="ru-RU"/>
              </w:rPr>
            </w:pPr>
            <w:r w:rsidRPr="000D7572">
              <w:rPr>
                <w:rFonts w:eastAsia="Times New Roman"/>
                <w:lang w:val="ru-RU"/>
              </w:rPr>
              <w:t>апрель</w:t>
            </w:r>
          </w:p>
        </w:tc>
      </w:tr>
      <w:tr w:rsidR="00F70C33" w:rsidRPr="000D7572" w:rsidTr="00BC6405">
        <w:tc>
          <w:tcPr>
            <w:tcW w:w="503" w:type="dxa"/>
          </w:tcPr>
          <w:p w:rsidR="00F70C33" w:rsidRPr="000D7572" w:rsidRDefault="00F70C33" w:rsidP="002A5195">
            <w:pPr>
              <w:pStyle w:val="a5"/>
              <w:numPr>
                <w:ilvl w:val="0"/>
                <w:numId w:val="20"/>
              </w:numPr>
              <w:jc w:val="both"/>
              <w:rPr>
                <w:rFonts w:ascii="Times New Roman" w:hAnsi="Times New Roman"/>
              </w:rPr>
            </w:pPr>
          </w:p>
        </w:tc>
        <w:tc>
          <w:tcPr>
            <w:tcW w:w="3248" w:type="dxa"/>
            <w:vMerge/>
          </w:tcPr>
          <w:p w:rsidR="00F70C33" w:rsidRPr="000D7572" w:rsidRDefault="00F70C33" w:rsidP="00BC6405">
            <w:pPr>
              <w:widowControl/>
              <w:autoSpaceDE/>
              <w:autoSpaceDN/>
              <w:adjustRightInd/>
              <w:jc w:val="both"/>
              <w:rPr>
                <w:rFonts w:eastAsia="Times New Roman"/>
                <w:lang w:val="ru-RU"/>
              </w:rPr>
            </w:pPr>
          </w:p>
        </w:tc>
        <w:tc>
          <w:tcPr>
            <w:tcW w:w="4461" w:type="dxa"/>
            <w:vAlign w:val="center"/>
          </w:tcPr>
          <w:p w:rsidR="00F70C33" w:rsidRPr="000D7572" w:rsidRDefault="00F70C33" w:rsidP="00BC6405">
            <w:pPr>
              <w:widowControl/>
              <w:tabs>
                <w:tab w:val="left" w:pos="0"/>
              </w:tabs>
              <w:autoSpaceDE/>
              <w:autoSpaceDN/>
              <w:adjustRightInd/>
              <w:rPr>
                <w:rFonts w:eastAsia="Times New Roman"/>
                <w:sz w:val="22"/>
                <w:szCs w:val="22"/>
                <w:lang w:val="ru-RU"/>
              </w:rPr>
            </w:pPr>
            <w:r w:rsidRPr="000D7572">
              <w:rPr>
                <w:rFonts w:eastAsia="Times New Roman"/>
                <w:sz w:val="22"/>
                <w:szCs w:val="22"/>
                <w:lang w:val="ru-RU"/>
              </w:rPr>
              <w:t>Участие в программе «Музеи города – школе»</w:t>
            </w:r>
          </w:p>
        </w:tc>
        <w:tc>
          <w:tcPr>
            <w:tcW w:w="1925" w:type="dxa"/>
          </w:tcPr>
          <w:p w:rsidR="00F70C33" w:rsidRPr="000D7572" w:rsidRDefault="00F70C33" w:rsidP="00BC6405">
            <w:pPr>
              <w:widowControl/>
              <w:autoSpaceDE/>
              <w:autoSpaceDN/>
              <w:adjustRightInd/>
              <w:jc w:val="center"/>
              <w:rPr>
                <w:rFonts w:eastAsia="Times New Roman"/>
                <w:lang w:val="ru-RU"/>
              </w:rPr>
            </w:pPr>
            <w:r w:rsidRPr="000D7572">
              <w:rPr>
                <w:rFonts w:eastAsia="Times New Roman"/>
                <w:lang w:val="ru-RU"/>
              </w:rPr>
              <w:t>в течение года</w:t>
            </w:r>
          </w:p>
        </w:tc>
      </w:tr>
      <w:tr w:rsidR="00F70C33" w:rsidRPr="000D7572" w:rsidTr="00BC6405">
        <w:tc>
          <w:tcPr>
            <w:tcW w:w="503" w:type="dxa"/>
          </w:tcPr>
          <w:p w:rsidR="00F70C33" w:rsidRPr="000D7572" w:rsidRDefault="00F70C33" w:rsidP="002A5195">
            <w:pPr>
              <w:pStyle w:val="a5"/>
              <w:numPr>
                <w:ilvl w:val="0"/>
                <w:numId w:val="20"/>
              </w:numPr>
              <w:jc w:val="both"/>
              <w:rPr>
                <w:rFonts w:ascii="Times New Roman" w:hAnsi="Times New Roman"/>
              </w:rPr>
            </w:pPr>
          </w:p>
        </w:tc>
        <w:tc>
          <w:tcPr>
            <w:tcW w:w="3248" w:type="dxa"/>
            <w:vMerge/>
          </w:tcPr>
          <w:p w:rsidR="00F70C33" w:rsidRPr="000D7572" w:rsidRDefault="00F70C33" w:rsidP="00BC6405">
            <w:pPr>
              <w:widowControl/>
              <w:autoSpaceDE/>
              <w:autoSpaceDN/>
              <w:adjustRightInd/>
              <w:jc w:val="both"/>
              <w:rPr>
                <w:rFonts w:eastAsia="Times New Roman"/>
                <w:lang w:val="ru-RU"/>
              </w:rPr>
            </w:pPr>
          </w:p>
        </w:tc>
        <w:tc>
          <w:tcPr>
            <w:tcW w:w="4461" w:type="dxa"/>
            <w:vAlign w:val="center"/>
          </w:tcPr>
          <w:p w:rsidR="00F70C33" w:rsidRPr="000D7572" w:rsidRDefault="00F70C33" w:rsidP="00BC6405">
            <w:pPr>
              <w:widowControl/>
              <w:tabs>
                <w:tab w:val="left" w:pos="0"/>
              </w:tabs>
              <w:autoSpaceDE/>
              <w:autoSpaceDN/>
              <w:adjustRightInd/>
              <w:rPr>
                <w:rFonts w:eastAsia="Times New Roman"/>
                <w:sz w:val="22"/>
                <w:szCs w:val="22"/>
                <w:lang w:val="ru-RU"/>
              </w:rPr>
            </w:pPr>
            <w:r w:rsidRPr="000D7572">
              <w:rPr>
                <w:rFonts w:eastAsia="Times New Roman"/>
                <w:sz w:val="22"/>
                <w:szCs w:val="22"/>
                <w:lang w:val="ru-RU"/>
              </w:rPr>
              <w:t>Участие  в военных сборах с юношами 10 классов</w:t>
            </w:r>
          </w:p>
        </w:tc>
        <w:tc>
          <w:tcPr>
            <w:tcW w:w="1925" w:type="dxa"/>
          </w:tcPr>
          <w:p w:rsidR="00F70C33" w:rsidRPr="000D7572" w:rsidRDefault="00F70C33" w:rsidP="00BC6405">
            <w:pPr>
              <w:widowControl/>
              <w:autoSpaceDE/>
              <w:autoSpaceDN/>
              <w:adjustRightInd/>
              <w:jc w:val="center"/>
              <w:rPr>
                <w:rFonts w:eastAsia="Times New Roman"/>
                <w:lang w:val="ru-RU"/>
              </w:rPr>
            </w:pPr>
            <w:r w:rsidRPr="000D7572">
              <w:rPr>
                <w:rFonts w:eastAsia="Times New Roman"/>
                <w:lang w:val="ru-RU"/>
              </w:rPr>
              <w:t>июнь</w:t>
            </w:r>
          </w:p>
        </w:tc>
      </w:tr>
      <w:tr w:rsidR="00F70C33" w:rsidRPr="000D7572" w:rsidTr="00BC6405">
        <w:tc>
          <w:tcPr>
            <w:tcW w:w="503" w:type="dxa"/>
          </w:tcPr>
          <w:p w:rsidR="00F70C33" w:rsidRPr="000D7572" w:rsidRDefault="00F70C33" w:rsidP="002A5195">
            <w:pPr>
              <w:pStyle w:val="a5"/>
              <w:numPr>
                <w:ilvl w:val="0"/>
                <w:numId w:val="20"/>
              </w:numPr>
              <w:jc w:val="both"/>
              <w:rPr>
                <w:rFonts w:ascii="Times New Roman" w:hAnsi="Times New Roman"/>
              </w:rPr>
            </w:pPr>
          </w:p>
        </w:tc>
        <w:tc>
          <w:tcPr>
            <w:tcW w:w="3248" w:type="dxa"/>
            <w:vMerge/>
          </w:tcPr>
          <w:p w:rsidR="00F70C33" w:rsidRPr="000D7572" w:rsidRDefault="00F70C33" w:rsidP="00BC6405">
            <w:pPr>
              <w:widowControl/>
              <w:autoSpaceDE/>
              <w:autoSpaceDN/>
              <w:adjustRightInd/>
              <w:jc w:val="both"/>
              <w:rPr>
                <w:rFonts w:eastAsia="Times New Roman"/>
                <w:lang w:val="ru-RU"/>
              </w:rPr>
            </w:pPr>
          </w:p>
        </w:tc>
        <w:tc>
          <w:tcPr>
            <w:tcW w:w="4461" w:type="dxa"/>
            <w:vAlign w:val="center"/>
          </w:tcPr>
          <w:p w:rsidR="00F70C33" w:rsidRPr="000D7572" w:rsidRDefault="00F70C33" w:rsidP="00BC6405">
            <w:pPr>
              <w:widowControl/>
              <w:tabs>
                <w:tab w:val="left" w:pos="0"/>
              </w:tabs>
              <w:autoSpaceDE/>
              <w:autoSpaceDN/>
              <w:adjustRightInd/>
              <w:rPr>
                <w:rFonts w:eastAsia="Times New Roman"/>
                <w:sz w:val="22"/>
                <w:szCs w:val="22"/>
                <w:lang w:val="ru-RU"/>
              </w:rPr>
            </w:pPr>
            <w:r w:rsidRPr="000D7572">
              <w:rPr>
                <w:rFonts w:eastAsia="Times New Roman"/>
                <w:sz w:val="22"/>
                <w:szCs w:val="22"/>
                <w:lang w:val="ru-RU"/>
              </w:rPr>
              <w:t>Участие в работе городского клуба «Патриот»</w:t>
            </w:r>
          </w:p>
        </w:tc>
        <w:tc>
          <w:tcPr>
            <w:tcW w:w="1925" w:type="dxa"/>
          </w:tcPr>
          <w:p w:rsidR="00F70C33" w:rsidRPr="000D7572" w:rsidRDefault="00F70C33" w:rsidP="00BC6405">
            <w:pPr>
              <w:widowControl/>
              <w:autoSpaceDE/>
              <w:autoSpaceDN/>
              <w:adjustRightInd/>
              <w:jc w:val="center"/>
              <w:rPr>
                <w:rFonts w:eastAsia="Times New Roman"/>
                <w:lang w:val="ru-RU"/>
              </w:rPr>
            </w:pPr>
            <w:r w:rsidRPr="000D7572">
              <w:rPr>
                <w:rFonts w:eastAsia="Times New Roman"/>
                <w:lang w:val="ru-RU"/>
              </w:rPr>
              <w:t>в течение года</w:t>
            </w:r>
          </w:p>
        </w:tc>
      </w:tr>
    </w:tbl>
    <w:p w:rsidR="00F70C33" w:rsidRPr="000D7572" w:rsidRDefault="00F70C33" w:rsidP="00F70C33">
      <w:pPr>
        <w:widowControl/>
        <w:shd w:val="clear" w:color="auto" w:fill="FFFFFF"/>
        <w:contextualSpacing/>
        <w:jc w:val="both"/>
        <w:rPr>
          <w:rFonts w:eastAsia="Times New Roman"/>
          <w:lang w:val="ru-RU"/>
        </w:rPr>
      </w:pPr>
      <w:r w:rsidRPr="000D7572">
        <w:rPr>
          <w:rFonts w:eastAsia="Times New Roman"/>
          <w:b/>
          <w:bCs/>
          <w:lang w:val="ru-RU"/>
        </w:rPr>
        <w:t>Совместная педагогическая деятельность семьи и школы:</w:t>
      </w:r>
    </w:p>
    <w:p w:rsidR="00F70C33" w:rsidRPr="000D7572" w:rsidRDefault="00F70C33" w:rsidP="002A5195">
      <w:pPr>
        <w:pStyle w:val="a5"/>
        <w:numPr>
          <w:ilvl w:val="0"/>
          <w:numId w:val="21"/>
        </w:numPr>
        <w:shd w:val="clear" w:color="auto" w:fill="FFFFFF"/>
        <w:ind w:left="1068"/>
        <w:jc w:val="both"/>
        <w:rPr>
          <w:rFonts w:ascii="Times New Roman" w:hAnsi="Times New Roman"/>
        </w:rPr>
      </w:pPr>
      <w:r w:rsidRPr="000D7572">
        <w:rPr>
          <w:rFonts w:ascii="Times New Roman" w:hAnsi="Times New Roman"/>
        </w:rPr>
        <w:t>организация встреч учащихся школы с родителями-военнослужащими;</w:t>
      </w:r>
    </w:p>
    <w:p w:rsidR="00F70C33" w:rsidRPr="000D7572" w:rsidRDefault="00F70C33" w:rsidP="002A5195">
      <w:pPr>
        <w:pStyle w:val="a5"/>
        <w:numPr>
          <w:ilvl w:val="0"/>
          <w:numId w:val="21"/>
        </w:numPr>
        <w:shd w:val="clear" w:color="auto" w:fill="FFFFFF"/>
        <w:ind w:left="1068"/>
        <w:jc w:val="both"/>
        <w:rPr>
          <w:rFonts w:ascii="Times New Roman" w:hAnsi="Times New Roman"/>
        </w:rPr>
      </w:pPr>
      <w:r w:rsidRPr="000D7572">
        <w:rPr>
          <w:rFonts w:ascii="Times New Roman" w:hAnsi="Times New Roman"/>
        </w:rPr>
        <w:t>посещение семей, в которых есть ветераны войны;</w:t>
      </w:r>
    </w:p>
    <w:p w:rsidR="00F70C33" w:rsidRPr="000D7572" w:rsidRDefault="00F70C33" w:rsidP="002A5195">
      <w:pPr>
        <w:pStyle w:val="a5"/>
        <w:numPr>
          <w:ilvl w:val="0"/>
          <w:numId w:val="21"/>
        </w:numPr>
        <w:shd w:val="clear" w:color="auto" w:fill="FFFFFF"/>
        <w:ind w:left="1068"/>
        <w:jc w:val="both"/>
        <w:rPr>
          <w:rFonts w:ascii="Times New Roman" w:hAnsi="Times New Roman"/>
        </w:rPr>
      </w:pPr>
      <w:r w:rsidRPr="000D7572">
        <w:rPr>
          <w:rFonts w:ascii="Times New Roman" w:hAnsi="Times New Roman"/>
        </w:rPr>
        <w:t>привлечение родителей к подготовке и проведению праздников, мероприятий;</w:t>
      </w:r>
    </w:p>
    <w:p w:rsidR="00F70C33" w:rsidRPr="000D7572" w:rsidRDefault="00F70C33" w:rsidP="002A5195">
      <w:pPr>
        <w:pStyle w:val="a5"/>
        <w:numPr>
          <w:ilvl w:val="0"/>
          <w:numId w:val="21"/>
        </w:numPr>
        <w:shd w:val="clear" w:color="auto" w:fill="FFFFFF"/>
        <w:ind w:left="1068"/>
        <w:jc w:val="both"/>
        <w:rPr>
          <w:rFonts w:ascii="Times New Roman" w:hAnsi="Times New Roman"/>
        </w:rPr>
      </w:pPr>
      <w:r w:rsidRPr="000D7572">
        <w:rPr>
          <w:rFonts w:ascii="Times New Roman" w:hAnsi="Times New Roman"/>
        </w:rPr>
        <w:t>изучение семейных традиций;</w:t>
      </w:r>
    </w:p>
    <w:p w:rsidR="00F70C33" w:rsidRPr="000D7572" w:rsidRDefault="00F70C33" w:rsidP="002A5195">
      <w:pPr>
        <w:pStyle w:val="a5"/>
        <w:numPr>
          <w:ilvl w:val="0"/>
          <w:numId w:val="21"/>
        </w:numPr>
        <w:shd w:val="clear" w:color="auto" w:fill="FFFFFF"/>
        <w:ind w:left="1068"/>
        <w:jc w:val="both"/>
        <w:rPr>
          <w:rFonts w:ascii="Times New Roman" w:hAnsi="Times New Roman"/>
        </w:rPr>
      </w:pPr>
      <w:r w:rsidRPr="000D7572">
        <w:rPr>
          <w:rFonts w:ascii="Times New Roman" w:hAnsi="Times New Roman"/>
        </w:rPr>
        <w:t>организация и проведение семейных встреч, конкурсов и викторин;</w:t>
      </w:r>
    </w:p>
    <w:p w:rsidR="00F70C33" w:rsidRPr="000D7572" w:rsidRDefault="00F70C33" w:rsidP="002A5195">
      <w:pPr>
        <w:pStyle w:val="a5"/>
        <w:numPr>
          <w:ilvl w:val="0"/>
          <w:numId w:val="21"/>
        </w:numPr>
        <w:shd w:val="clear" w:color="auto" w:fill="FFFFFF"/>
        <w:ind w:left="1068"/>
        <w:jc w:val="both"/>
        <w:rPr>
          <w:rFonts w:ascii="Times New Roman" w:hAnsi="Times New Roman"/>
        </w:rPr>
      </w:pPr>
      <w:r w:rsidRPr="000D7572">
        <w:rPr>
          <w:rFonts w:ascii="Times New Roman" w:hAnsi="Times New Roman"/>
        </w:rPr>
        <w:t>организация совместных экскурсий в музеи;</w:t>
      </w:r>
    </w:p>
    <w:p w:rsidR="00F70C33" w:rsidRPr="000D7572" w:rsidRDefault="00F70C33" w:rsidP="002A5195">
      <w:pPr>
        <w:pStyle w:val="a5"/>
        <w:numPr>
          <w:ilvl w:val="0"/>
          <w:numId w:val="21"/>
        </w:numPr>
        <w:shd w:val="clear" w:color="auto" w:fill="FFFFFF"/>
        <w:ind w:left="1068"/>
        <w:jc w:val="both"/>
        <w:rPr>
          <w:rFonts w:ascii="Times New Roman" w:hAnsi="Times New Roman"/>
        </w:rPr>
      </w:pPr>
      <w:r w:rsidRPr="000D7572">
        <w:rPr>
          <w:rFonts w:ascii="Times New Roman" w:hAnsi="Times New Roman"/>
        </w:rPr>
        <w:t>совместные проекты.</w:t>
      </w:r>
    </w:p>
    <w:p w:rsidR="00F70C33" w:rsidRPr="000D7572" w:rsidRDefault="00F70C33" w:rsidP="00F70C33">
      <w:pPr>
        <w:widowControl/>
        <w:shd w:val="clear" w:color="auto" w:fill="FFFFFF"/>
        <w:contextualSpacing/>
        <w:jc w:val="both"/>
        <w:rPr>
          <w:rFonts w:eastAsia="Times New Roman"/>
          <w:lang w:val="ru-RU"/>
        </w:rPr>
      </w:pPr>
      <w:r w:rsidRPr="000D7572">
        <w:rPr>
          <w:rFonts w:eastAsia="Times New Roman"/>
          <w:b/>
          <w:bCs/>
          <w:lang w:val="ru-RU"/>
        </w:rPr>
        <w:t>Планируемые результаты:</w:t>
      </w:r>
    </w:p>
    <w:p w:rsidR="00F70C33" w:rsidRPr="000D7572" w:rsidRDefault="00F70C33" w:rsidP="00F70C33">
      <w:pPr>
        <w:widowControl/>
        <w:shd w:val="clear" w:color="auto" w:fill="FFFFFF"/>
        <w:ind w:firstLine="567"/>
        <w:jc w:val="both"/>
        <w:rPr>
          <w:rFonts w:eastAsia="Times New Roman"/>
          <w:lang w:val="ru-RU"/>
        </w:rPr>
      </w:pPr>
      <w:r w:rsidRPr="000D7572">
        <w:rPr>
          <w:rFonts w:eastAsia="Times New Roman"/>
          <w:lang w:val="ru-RU"/>
        </w:rPr>
        <w:t>В школе создана система гражданско-патриотического и правового воспитания, способствующая осознанию детьми их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w:t>
      </w:r>
    </w:p>
    <w:p w:rsidR="00F70C33" w:rsidRPr="000D7572" w:rsidRDefault="00F70C33" w:rsidP="00F70C33">
      <w:pPr>
        <w:widowControl/>
        <w:shd w:val="clear" w:color="auto" w:fill="FFFFFF"/>
        <w:ind w:firstLine="567"/>
        <w:jc w:val="both"/>
        <w:rPr>
          <w:rFonts w:eastAsia="Times New Roman"/>
          <w:lang w:val="ru-RU"/>
        </w:rPr>
      </w:pPr>
      <w:r w:rsidRPr="000D7572">
        <w:rPr>
          <w:rFonts w:eastAsia="Times New Roman"/>
          <w:lang w:val="ru-RU"/>
        </w:rPr>
        <w:t>В школе формируется личность, осознающая себя частью общества и гражданином своего Отечества, овладевающая следующими компетенциями:</w:t>
      </w:r>
    </w:p>
    <w:p w:rsidR="00F70C33" w:rsidRPr="000D7572" w:rsidRDefault="00F70C33" w:rsidP="002A5195">
      <w:pPr>
        <w:pStyle w:val="a5"/>
        <w:numPr>
          <w:ilvl w:val="0"/>
          <w:numId w:val="22"/>
        </w:numPr>
        <w:shd w:val="clear" w:color="auto" w:fill="FFFFFF"/>
        <w:ind w:left="0" w:firstLine="851"/>
        <w:jc w:val="both"/>
        <w:rPr>
          <w:rFonts w:ascii="Times New Roman" w:hAnsi="Times New Roman"/>
        </w:rPr>
      </w:pPr>
      <w:r w:rsidRPr="000D7572">
        <w:rPr>
          <w:rFonts w:ascii="Times New Roman" w:hAnsi="Times New Roman"/>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w:t>
      </w:r>
    </w:p>
    <w:p w:rsidR="00F70C33" w:rsidRPr="000D7572" w:rsidRDefault="00F70C33" w:rsidP="002A5195">
      <w:pPr>
        <w:pStyle w:val="a5"/>
        <w:numPr>
          <w:ilvl w:val="0"/>
          <w:numId w:val="22"/>
        </w:numPr>
        <w:shd w:val="clear" w:color="auto" w:fill="FFFFFF"/>
        <w:ind w:left="0" w:firstLine="851"/>
        <w:jc w:val="both"/>
        <w:rPr>
          <w:rFonts w:ascii="Times New Roman" w:hAnsi="Times New Roman"/>
        </w:rPr>
      </w:pPr>
      <w:r w:rsidRPr="000D7572">
        <w:rPr>
          <w:rFonts w:ascii="Times New Roman" w:hAnsi="Times New Roman"/>
        </w:rPr>
        <w:t>знания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F70C33" w:rsidRPr="000D7572" w:rsidRDefault="00F70C33" w:rsidP="002A5195">
      <w:pPr>
        <w:pStyle w:val="a5"/>
        <w:numPr>
          <w:ilvl w:val="0"/>
          <w:numId w:val="22"/>
        </w:numPr>
        <w:shd w:val="clear" w:color="auto" w:fill="FFFFFF"/>
        <w:ind w:left="0" w:firstLine="851"/>
        <w:jc w:val="both"/>
        <w:rPr>
          <w:rFonts w:ascii="Times New Roman" w:hAnsi="Times New Roman"/>
        </w:rPr>
      </w:pPr>
      <w:r w:rsidRPr="000D7572">
        <w:rPr>
          <w:rFonts w:ascii="Times New Roman" w:hAnsi="Times New Roman"/>
        </w:rPr>
        <w:t>опыт постижения ценностей гражданского общества, национальной истории и культуры;</w:t>
      </w:r>
    </w:p>
    <w:p w:rsidR="00F70C33" w:rsidRPr="000D7572" w:rsidRDefault="00F70C33" w:rsidP="002A5195">
      <w:pPr>
        <w:pStyle w:val="a5"/>
        <w:numPr>
          <w:ilvl w:val="0"/>
          <w:numId w:val="22"/>
        </w:numPr>
        <w:shd w:val="clear" w:color="auto" w:fill="FFFFFF"/>
        <w:ind w:left="0" w:firstLine="851"/>
        <w:jc w:val="both"/>
        <w:rPr>
          <w:rFonts w:ascii="Times New Roman" w:hAnsi="Times New Roman"/>
        </w:rPr>
      </w:pPr>
      <w:r w:rsidRPr="000D7572">
        <w:rPr>
          <w:rFonts w:ascii="Times New Roman" w:hAnsi="Times New Roman"/>
        </w:rPr>
        <w:t>опыт ролевого взаимодействия и реализации гражданской, патриотической позиции;</w:t>
      </w:r>
    </w:p>
    <w:p w:rsidR="00F70C33" w:rsidRPr="000D7572" w:rsidRDefault="00F70C33" w:rsidP="002A5195">
      <w:pPr>
        <w:pStyle w:val="a5"/>
        <w:numPr>
          <w:ilvl w:val="0"/>
          <w:numId w:val="22"/>
        </w:numPr>
        <w:shd w:val="clear" w:color="auto" w:fill="FFFFFF"/>
        <w:ind w:left="0" w:firstLine="851"/>
        <w:jc w:val="both"/>
        <w:rPr>
          <w:rFonts w:ascii="Times New Roman" w:hAnsi="Times New Roman"/>
        </w:rPr>
      </w:pPr>
      <w:r w:rsidRPr="000D7572">
        <w:rPr>
          <w:rFonts w:ascii="Times New Roman" w:hAnsi="Times New Roman"/>
        </w:rPr>
        <w:t>опыт социальной и межкультурной коммуникации;</w:t>
      </w:r>
    </w:p>
    <w:p w:rsidR="00F70C33" w:rsidRPr="000D7572" w:rsidRDefault="00F70C33" w:rsidP="002A5195">
      <w:pPr>
        <w:pStyle w:val="a5"/>
        <w:numPr>
          <w:ilvl w:val="0"/>
          <w:numId w:val="22"/>
        </w:numPr>
        <w:shd w:val="clear" w:color="auto" w:fill="FFFFFF"/>
        <w:ind w:left="0" w:firstLine="851"/>
        <w:jc w:val="both"/>
        <w:rPr>
          <w:rFonts w:ascii="Times New Roman" w:hAnsi="Times New Roman"/>
        </w:rPr>
      </w:pPr>
      <w:r w:rsidRPr="000D7572">
        <w:rPr>
          <w:rFonts w:ascii="Times New Roman" w:hAnsi="Times New Roman"/>
        </w:rPr>
        <w:t>знания о правах и обязанностях человека, гражданина, семьянина, товарища.</w:t>
      </w:r>
    </w:p>
    <w:p w:rsidR="00F70C33" w:rsidRPr="000D7572" w:rsidRDefault="00F70C33" w:rsidP="00F70C33">
      <w:pPr>
        <w:widowControl/>
        <w:shd w:val="clear" w:color="auto" w:fill="FFFFFF"/>
        <w:jc w:val="center"/>
        <w:rPr>
          <w:rFonts w:eastAsia="Times New Roman"/>
          <w:b/>
          <w:bCs/>
          <w:lang w:val="ru-RU"/>
        </w:rPr>
      </w:pPr>
      <w:r w:rsidRPr="000D7572">
        <w:rPr>
          <w:rFonts w:eastAsia="Times New Roman"/>
          <w:b/>
          <w:bCs/>
          <w:i/>
          <w:lang w:val="ru-RU"/>
        </w:rPr>
        <w:t xml:space="preserve">Направление 2 – </w:t>
      </w:r>
      <w:r w:rsidRPr="000D7572">
        <w:rPr>
          <w:rFonts w:eastAsia="Times New Roman"/>
          <w:b/>
          <w:lang w:val="ru-RU"/>
        </w:rPr>
        <w:t>личностно-социально-деятельностное</w:t>
      </w:r>
      <w:r w:rsidRPr="000D7572">
        <w:rPr>
          <w:rFonts w:eastAsia="Times New Roman"/>
          <w:b/>
          <w:bCs/>
          <w:iCs/>
          <w:lang w:val="ru-RU"/>
        </w:rPr>
        <w:t xml:space="preserve"> воспитание</w:t>
      </w:r>
    </w:p>
    <w:p w:rsidR="00F70C33" w:rsidRPr="000D7572" w:rsidRDefault="00F70C33" w:rsidP="00F70C33">
      <w:pPr>
        <w:widowControl/>
        <w:shd w:val="clear" w:color="auto" w:fill="FFFFFF"/>
        <w:jc w:val="center"/>
        <w:rPr>
          <w:rFonts w:eastAsia="Times New Roman"/>
          <w:b/>
          <w:i/>
          <w:lang w:val="ru-RU"/>
        </w:rPr>
      </w:pPr>
      <w:r w:rsidRPr="000D7572">
        <w:rPr>
          <w:rFonts w:eastAsia="Times New Roman"/>
          <w:b/>
          <w:bCs/>
          <w:i/>
          <w:lang w:val="ru-RU"/>
        </w:rPr>
        <w:t>(в</w:t>
      </w:r>
      <w:r w:rsidRPr="000D7572">
        <w:rPr>
          <w:rFonts w:eastAsia="Times New Roman"/>
          <w:b/>
          <w:i/>
          <w:lang w:val="ru-RU"/>
        </w:rPr>
        <w:t>оспитание социальной ответственности и компетентности)</w:t>
      </w:r>
    </w:p>
    <w:p w:rsidR="00F70C33" w:rsidRPr="000D7572" w:rsidRDefault="00F70C33" w:rsidP="002A5195">
      <w:pPr>
        <w:pStyle w:val="a5"/>
        <w:numPr>
          <w:ilvl w:val="0"/>
          <w:numId w:val="75"/>
        </w:numPr>
        <w:tabs>
          <w:tab w:val="left" w:pos="426"/>
        </w:tabs>
        <w:ind w:left="0" w:firstLine="425"/>
        <w:jc w:val="both"/>
        <w:rPr>
          <w:rFonts w:ascii="Times New Roman" w:hAnsi="Times New Roman"/>
          <w:szCs w:val="24"/>
        </w:rPr>
      </w:pPr>
      <w:r w:rsidRPr="000D7572">
        <w:rPr>
          <w:rFonts w:ascii="Times New Roman" w:hAnsi="Times New Roman"/>
          <w:szCs w:val="24"/>
        </w:rPr>
        <w:t>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F70C33" w:rsidRPr="000D7572" w:rsidRDefault="00F70C33" w:rsidP="002A5195">
      <w:pPr>
        <w:pStyle w:val="a5"/>
        <w:numPr>
          <w:ilvl w:val="0"/>
          <w:numId w:val="75"/>
        </w:numPr>
        <w:tabs>
          <w:tab w:val="left" w:pos="426"/>
        </w:tabs>
        <w:ind w:left="0" w:firstLine="425"/>
        <w:jc w:val="both"/>
        <w:rPr>
          <w:rFonts w:ascii="Times New Roman" w:hAnsi="Times New Roman"/>
          <w:szCs w:val="24"/>
        </w:rPr>
      </w:pPr>
      <w:r w:rsidRPr="000D7572">
        <w:rPr>
          <w:rFonts w:ascii="Times New Roman" w:hAnsi="Times New Roman"/>
          <w:szCs w:val="24"/>
        </w:rPr>
        <w:t>усвоение позитивного социального опыта, образцов поведения подростков и молодёжи в современном мире;</w:t>
      </w:r>
    </w:p>
    <w:p w:rsidR="00F70C33" w:rsidRPr="000D7572" w:rsidRDefault="00F70C33" w:rsidP="002A5195">
      <w:pPr>
        <w:pStyle w:val="a5"/>
        <w:numPr>
          <w:ilvl w:val="0"/>
          <w:numId w:val="75"/>
        </w:numPr>
        <w:tabs>
          <w:tab w:val="left" w:pos="426"/>
        </w:tabs>
        <w:ind w:left="0" w:firstLine="425"/>
        <w:jc w:val="both"/>
        <w:rPr>
          <w:rFonts w:ascii="Times New Roman" w:hAnsi="Times New Roman"/>
          <w:szCs w:val="24"/>
        </w:rPr>
      </w:pPr>
      <w:r w:rsidRPr="000D7572">
        <w:rPr>
          <w:rFonts w:ascii="Times New Roman" w:hAnsi="Times New Roman"/>
          <w:szCs w:val="24"/>
        </w:rPr>
        <w:t>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F70C33" w:rsidRPr="000D7572" w:rsidRDefault="00F70C33" w:rsidP="002A5195">
      <w:pPr>
        <w:pStyle w:val="a5"/>
        <w:numPr>
          <w:ilvl w:val="0"/>
          <w:numId w:val="75"/>
        </w:numPr>
        <w:tabs>
          <w:tab w:val="left" w:pos="426"/>
        </w:tabs>
        <w:ind w:left="0" w:firstLine="425"/>
        <w:jc w:val="both"/>
        <w:rPr>
          <w:rFonts w:ascii="Times New Roman" w:hAnsi="Times New Roman"/>
          <w:szCs w:val="24"/>
        </w:rPr>
      </w:pPr>
      <w:r w:rsidRPr="000D7572">
        <w:rPr>
          <w:rFonts w:ascii="Times New Roman" w:hAnsi="Times New Roman"/>
          <w:szCs w:val="24"/>
        </w:rPr>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F70C33" w:rsidRPr="000D7572" w:rsidRDefault="00F70C33" w:rsidP="002A5195">
      <w:pPr>
        <w:pStyle w:val="a5"/>
        <w:numPr>
          <w:ilvl w:val="0"/>
          <w:numId w:val="75"/>
        </w:numPr>
        <w:tabs>
          <w:tab w:val="left" w:pos="426"/>
        </w:tabs>
        <w:ind w:left="0" w:firstLine="425"/>
        <w:jc w:val="both"/>
        <w:rPr>
          <w:rFonts w:ascii="Times New Roman" w:hAnsi="Times New Roman"/>
        </w:rPr>
      </w:pPr>
      <w:r w:rsidRPr="000D7572">
        <w:rPr>
          <w:rFonts w:ascii="Times New Roman" w:hAnsi="Times New Roman"/>
          <w:szCs w:val="24"/>
        </w:rPr>
        <w:t>осознанное принятие основных социальных ролей, соответствующих подростковому возрасту</w:t>
      </w:r>
      <w:r w:rsidRPr="000D7572">
        <w:rPr>
          <w:rFonts w:ascii="Times New Roman" w:hAnsi="Times New Roman"/>
        </w:rPr>
        <w:t>:</w:t>
      </w:r>
    </w:p>
    <w:p w:rsidR="00F70C33" w:rsidRPr="000D7572" w:rsidRDefault="00F70C33" w:rsidP="002A5195">
      <w:pPr>
        <w:pStyle w:val="a5"/>
        <w:numPr>
          <w:ilvl w:val="0"/>
          <w:numId w:val="36"/>
        </w:numPr>
        <w:tabs>
          <w:tab w:val="left" w:pos="426"/>
        </w:tabs>
        <w:ind w:left="0" w:firstLine="425"/>
        <w:jc w:val="both"/>
        <w:rPr>
          <w:rFonts w:ascii="Times New Roman" w:hAnsi="Times New Roman"/>
        </w:rPr>
      </w:pPr>
      <w:r w:rsidRPr="000D7572">
        <w:rPr>
          <w:rFonts w:ascii="Times New Roman" w:hAnsi="Times New Roman"/>
        </w:rPr>
        <w:t>социальные роли в семье: сына (дочери), брата (сестры), помощника, ответственного хозяина (хозяйки), наследника (наследницы);</w:t>
      </w:r>
    </w:p>
    <w:p w:rsidR="00F70C33" w:rsidRPr="000D7572" w:rsidRDefault="00F70C33" w:rsidP="002A5195">
      <w:pPr>
        <w:pStyle w:val="a5"/>
        <w:numPr>
          <w:ilvl w:val="0"/>
          <w:numId w:val="36"/>
        </w:numPr>
        <w:tabs>
          <w:tab w:val="left" w:pos="426"/>
        </w:tabs>
        <w:ind w:left="0" w:firstLine="425"/>
        <w:jc w:val="both"/>
        <w:rPr>
          <w:rFonts w:ascii="Times New Roman" w:hAnsi="Times New Roman"/>
        </w:rPr>
      </w:pPr>
      <w:r w:rsidRPr="000D7572">
        <w:rPr>
          <w:rFonts w:ascii="Times New Roman" w:hAnsi="Times New Roman"/>
        </w:rPr>
        <w:t>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F70C33" w:rsidRPr="000D7572" w:rsidRDefault="00F70C33" w:rsidP="002A5195">
      <w:pPr>
        <w:pStyle w:val="a5"/>
        <w:numPr>
          <w:ilvl w:val="0"/>
          <w:numId w:val="36"/>
        </w:numPr>
        <w:tabs>
          <w:tab w:val="left" w:pos="426"/>
        </w:tabs>
        <w:ind w:left="0" w:firstLine="425"/>
        <w:jc w:val="both"/>
        <w:rPr>
          <w:rFonts w:ascii="Times New Roman" w:hAnsi="Times New Roman"/>
        </w:rPr>
      </w:pPr>
      <w:r w:rsidRPr="000D7572">
        <w:rPr>
          <w:rFonts w:ascii="Times New Roman" w:hAnsi="Times New Roman"/>
        </w:rPr>
        <w:t>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F70C33" w:rsidRPr="000D7572" w:rsidRDefault="00F70C33" w:rsidP="002A5195">
      <w:pPr>
        <w:pStyle w:val="a5"/>
        <w:numPr>
          <w:ilvl w:val="0"/>
          <w:numId w:val="36"/>
        </w:numPr>
        <w:tabs>
          <w:tab w:val="left" w:pos="426"/>
        </w:tabs>
        <w:ind w:left="0" w:firstLine="425"/>
        <w:jc w:val="both"/>
        <w:rPr>
          <w:rFonts w:ascii="Times New Roman" w:hAnsi="Times New Roman"/>
        </w:rPr>
      </w:pPr>
      <w:r w:rsidRPr="000D7572">
        <w:rPr>
          <w:rFonts w:ascii="Times New Roman" w:hAnsi="Times New Roman"/>
        </w:rPr>
        <w:t>формирование собственного конструктивного стиля общественного поведения.</w:t>
      </w:r>
    </w:p>
    <w:p w:rsidR="00F70C33" w:rsidRPr="000D7572" w:rsidRDefault="00F70C33" w:rsidP="007C4A9D">
      <w:pPr>
        <w:widowControl/>
        <w:tabs>
          <w:tab w:val="left" w:pos="426"/>
        </w:tabs>
        <w:autoSpaceDE/>
        <w:autoSpaceDN/>
        <w:adjustRightInd/>
        <w:ind w:firstLine="425"/>
        <w:contextualSpacing/>
        <w:jc w:val="both"/>
        <w:rPr>
          <w:rFonts w:eastAsia="Times New Roman"/>
          <w:lang w:val="ru-RU"/>
        </w:rPr>
      </w:pPr>
    </w:p>
    <w:tbl>
      <w:tblPr>
        <w:tblStyle w:val="ab"/>
        <w:tblW w:w="0" w:type="auto"/>
        <w:tblLook w:val="04A0" w:firstRow="1" w:lastRow="0" w:firstColumn="1" w:lastColumn="0" w:noHBand="0" w:noVBand="1"/>
      </w:tblPr>
      <w:tblGrid>
        <w:gridCol w:w="503"/>
        <w:gridCol w:w="3256"/>
        <w:gridCol w:w="4454"/>
        <w:gridCol w:w="1924"/>
      </w:tblGrid>
      <w:tr w:rsidR="00F70C33" w:rsidRPr="000D7572" w:rsidTr="00BC6405">
        <w:tc>
          <w:tcPr>
            <w:tcW w:w="503" w:type="dxa"/>
          </w:tcPr>
          <w:p w:rsidR="00F70C33" w:rsidRPr="000D7572" w:rsidRDefault="00F70C33" w:rsidP="00BC6405">
            <w:pPr>
              <w:widowControl/>
              <w:autoSpaceDE/>
              <w:autoSpaceDN/>
              <w:adjustRightInd/>
              <w:jc w:val="center"/>
              <w:rPr>
                <w:rFonts w:eastAsia="Times New Roman"/>
                <w:b/>
                <w:sz w:val="20"/>
                <w:szCs w:val="20"/>
                <w:lang w:val="ru-RU"/>
              </w:rPr>
            </w:pPr>
            <w:r w:rsidRPr="000D7572">
              <w:rPr>
                <w:rFonts w:eastAsia="Times New Roman"/>
                <w:b/>
                <w:sz w:val="20"/>
                <w:szCs w:val="20"/>
                <w:lang w:val="ru-RU"/>
              </w:rPr>
              <w:t>№ п/п</w:t>
            </w:r>
          </w:p>
        </w:tc>
        <w:tc>
          <w:tcPr>
            <w:tcW w:w="3291" w:type="dxa"/>
          </w:tcPr>
          <w:p w:rsidR="00F70C33" w:rsidRPr="000D7572" w:rsidRDefault="00F70C33" w:rsidP="00BC6405">
            <w:pPr>
              <w:pStyle w:val="a4"/>
              <w:jc w:val="center"/>
              <w:rPr>
                <w:rFonts w:ascii="Times New Roman" w:hAnsi="Times New Roman" w:cs="Times New Roman"/>
                <w:b/>
              </w:rPr>
            </w:pPr>
            <w:r w:rsidRPr="000D7572">
              <w:rPr>
                <w:rFonts w:ascii="Times New Roman" w:hAnsi="Times New Roman" w:cs="Times New Roman"/>
                <w:b/>
              </w:rPr>
              <w:t>Воспитательные задачи</w:t>
            </w:r>
          </w:p>
        </w:tc>
        <w:tc>
          <w:tcPr>
            <w:tcW w:w="4536" w:type="dxa"/>
          </w:tcPr>
          <w:p w:rsidR="00F70C33" w:rsidRPr="000D7572" w:rsidRDefault="00F70C33" w:rsidP="00BC6405">
            <w:pPr>
              <w:widowControl/>
              <w:autoSpaceDE/>
              <w:autoSpaceDN/>
              <w:adjustRightInd/>
              <w:jc w:val="center"/>
              <w:rPr>
                <w:rFonts w:eastAsia="Times New Roman"/>
                <w:b/>
                <w:sz w:val="20"/>
                <w:szCs w:val="20"/>
                <w:lang w:val="ru-RU"/>
              </w:rPr>
            </w:pPr>
            <w:r w:rsidRPr="000D7572">
              <w:rPr>
                <w:rFonts w:eastAsia="Times New Roman"/>
                <w:b/>
                <w:sz w:val="20"/>
                <w:szCs w:val="20"/>
                <w:lang w:val="ru-RU"/>
              </w:rPr>
              <w:t>Мероприятия, содержание работы</w:t>
            </w:r>
          </w:p>
        </w:tc>
        <w:tc>
          <w:tcPr>
            <w:tcW w:w="1948" w:type="dxa"/>
          </w:tcPr>
          <w:p w:rsidR="00F70C33" w:rsidRPr="000D7572" w:rsidRDefault="00F70C33" w:rsidP="00BC6405">
            <w:pPr>
              <w:widowControl/>
              <w:autoSpaceDE/>
              <w:autoSpaceDN/>
              <w:adjustRightInd/>
              <w:jc w:val="center"/>
              <w:rPr>
                <w:rFonts w:eastAsia="Times New Roman"/>
                <w:b/>
                <w:sz w:val="20"/>
                <w:szCs w:val="20"/>
                <w:lang w:val="ru-RU"/>
              </w:rPr>
            </w:pPr>
            <w:r w:rsidRPr="000D7572">
              <w:rPr>
                <w:rFonts w:eastAsia="Times New Roman"/>
                <w:b/>
                <w:sz w:val="20"/>
                <w:szCs w:val="20"/>
                <w:lang w:val="ru-RU"/>
              </w:rPr>
              <w:t>Сроки</w:t>
            </w:r>
          </w:p>
        </w:tc>
      </w:tr>
      <w:tr w:rsidR="00F70C33" w:rsidRPr="000D7572" w:rsidTr="00BC6405">
        <w:tc>
          <w:tcPr>
            <w:tcW w:w="503" w:type="dxa"/>
          </w:tcPr>
          <w:p w:rsidR="00F70C33" w:rsidRPr="000D7572" w:rsidRDefault="00F70C33" w:rsidP="002A5195">
            <w:pPr>
              <w:pStyle w:val="a5"/>
              <w:numPr>
                <w:ilvl w:val="0"/>
                <w:numId w:val="23"/>
              </w:numPr>
              <w:jc w:val="both"/>
              <w:rPr>
                <w:rFonts w:ascii="Times New Roman" w:hAnsi="Times New Roman"/>
              </w:rPr>
            </w:pPr>
          </w:p>
        </w:tc>
        <w:tc>
          <w:tcPr>
            <w:tcW w:w="3291" w:type="dxa"/>
            <w:vMerge w:val="restart"/>
          </w:tcPr>
          <w:p w:rsidR="00F70C33" w:rsidRPr="000D7572" w:rsidRDefault="00F70C33" w:rsidP="00BC6405">
            <w:pPr>
              <w:widowControl/>
              <w:autoSpaceDE/>
              <w:autoSpaceDN/>
              <w:adjustRightInd/>
              <w:rPr>
                <w:rFonts w:eastAsia="Times New Roman"/>
                <w:sz w:val="22"/>
                <w:szCs w:val="22"/>
                <w:lang w:val="ru-RU"/>
              </w:rPr>
            </w:pPr>
            <w:r w:rsidRPr="000D7572">
              <w:rPr>
                <w:rFonts w:eastAsia="Times New Roman"/>
                <w:sz w:val="22"/>
                <w:szCs w:val="22"/>
                <w:lang w:val="ru-RU"/>
              </w:rPr>
              <w:t>- формирование социальных компетенций, необходимых для конструктивного, успешного и ответственного поведения в обществе;</w:t>
            </w:r>
          </w:p>
          <w:p w:rsidR="00F70C33" w:rsidRPr="000D7572" w:rsidRDefault="00F70C33" w:rsidP="00BC6405">
            <w:pPr>
              <w:pStyle w:val="a4"/>
              <w:rPr>
                <w:rFonts w:ascii="Times New Roman" w:hAnsi="Times New Roman" w:cs="Times New Roman"/>
                <w:sz w:val="24"/>
                <w:szCs w:val="24"/>
              </w:rPr>
            </w:pPr>
            <w:r w:rsidRPr="000D7572">
              <w:rPr>
                <w:rFonts w:ascii="Times New Roman" w:hAnsi="Times New Roman" w:cs="Times New Roman"/>
                <w:sz w:val="22"/>
                <w:szCs w:val="22"/>
              </w:rPr>
              <w:t>- развитие инициативы, самостоятельности, чувства ответственности через совершенствование системы школьного ученического самоуправления</w:t>
            </w:r>
          </w:p>
        </w:tc>
        <w:tc>
          <w:tcPr>
            <w:tcW w:w="4536" w:type="dxa"/>
            <w:vAlign w:val="center"/>
          </w:tcPr>
          <w:p w:rsidR="00F70C33" w:rsidRPr="000D7572" w:rsidRDefault="00F70C33" w:rsidP="00BC6405">
            <w:pPr>
              <w:widowControl/>
              <w:autoSpaceDE/>
              <w:autoSpaceDN/>
              <w:adjustRightInd/>
              <w:rPr>
                <w:rFonts w:eastAsia="Times New Roman"/>
                <w:sz w:val="20"/>
                <w:szCs w:val="20"/>
                <w:lang w:val="ru-RU"/>
              </w:rPr>
            </w:pPr>
            <w:r w:rsidRPr="000D7572">
              <w:rPr>
                <w:rFonts w:eastAsia="Times New Roman"/>
                <w:sz w:val="20"/>
                <w:szCs w:val="20"/>
                <w:lang w:val="ru-RU"/>
              </w:rPr>
              <w:t>Конкурсы «Класс года» и «Ученик года»</w:t>
            </w:r>
          </w:p>
        </w:tc>
        <w:tc>
          <w:tcPr>
            <w:tcW w:w="1948" w:type="dxa"/>
          </w:tcPr>
          <w:p w:rsidR="00F70C33" w:rsidRPr="000D7572" w:rsidRDefault="00F70C33" w:rsidP="00BC6405">
            <w:pPr>
              <w:widowControl/>
              <w:autoSpaceDE/>
              <w:autoSpaceDN/>
              <w:adjustRightInd/>
              <w:jc w:val="center"/>
              <w:rPr>
                <w:rFonts w:eastAsia="Times New Roman"/>
                <w:lang w:val="ru-RU"/>
              </w:rPr>
            </w:pPr>
            <w:r w:rsidRPr="000D7572">
              <w:rPr>
                <w:rFonts w:eastAsia="Times New Roman"/>
                <w:lang w:val="ru-RU"/>
              </w:rPr>
              <w:t>в течение года</w:t>
            </w:r>
          </w:p>
        </w:tc>
      </w:tr>
      <w:tr w:rsidR="00F70C33" w:rsidRPr="000D7572" w:rsidTr="00BC6405">
        <w:tc>
          <w:tcPr>
            <w:tcW w:w="503" w:type="dxa"/>
          </w:tcPr>
          <w:p w:rsidR="00F70C33" w:rsidRPr="000D7572" w:rsidRDefault="00F70C33" w:rsidP="002A5195">
            <w:pPr>
              <w:pStyle w:val="a5"/>
              <w:numPr>
                <w:ilvl w:val="0"/>
                <w:numId w:val="23"/>
              </w:numPr>
              <w:jc w:val="both"/>
              <w:rPr>
                <w:rFonts w:ascii="Times New Roman" w:hAnsi="Times New Roman"/>
              </w:rPr>
            </w:pPr>
          </w:p>
        </w:tc>
        <w:tc>
          <w:tcPr>
            <w:tcW w:w="3291" w:type="dxa"/>
            <w:vMerge/>
          </w:tcPr>
          <w:p w:rsidR="00F70C33" w:rsidRPr="000D7572" w:rsidRDefault="00F70C33" w:rsidP="00BC6405">
            <w:pPr>
              <w:pStyle w:val="a4"/>
              <w:rPr>
                <w:rFonts w:ascii="Times New Roman" w:hAnsi="Times New Roman" w:cs="Times New Roman"/>
                <w:sz w:val="24"/>
                <w:szCs w:val="24"/>
              </w:rPr>
            </w:pPr>
          </w:p>
        </w:tc>
        <w:tc>
          <w:tcPr>
            <w:tcW w:w="4536" w:type="dxa"/>
            <w:vAlign w:val="center"/>
          </w:tcPr>
          <w:p w:rsidR="00F70C33" w:rsidRPr="000D7572" w:rsidRDefault="00F70C33" w:rsidP="00BC6405">
            <w:pPr>
              <w:widowControl/>
              <w:autoSpaceDE/>
              <w:autoSpaceDN/>
              <w:adjustRightInd/>
              <w:rPr>
                <w:rFonts w:eastAsia="Times New Roman"/>
                <w:sz w:val="20"/>
                <w:szCs w:val="20"/>
                <w:lang w:val="ru-RU"/>
              </w:rPr>
            </w:pPr>
            <w:r w:rsidRPr="000D7572">
              <w:rPr>
                <w:rFonts w:eastAsia="Times New Roman"/>
                <w:sz w:val="20"/>
                <w:szCs w:val="20"/>
                <w:lang w:val="ru-RU"/>
              </w:rPr>
              <w:t>День самоуправления</w:t>
            </w:r>
          </w:p>
        </w:tc>
        <w:tc>
          <w:tcPr>
            <w:tcW w:w="1948" w:type="dxa"/>
          </w:tcPr>
          <w:p w:rsidR="00F70C33" w:rsidRPr="000D7572" w:rsidRDefault="00F70C33" w:rsidP="00BC6405">
            <w:pPr>
              <w:widowControl/>
              <w:autoSpaceDE/>
              <w:autoSpaceDN/>
              <w:adjustRightInd/>
              <w:jc w:val="center"/>
              <w:rPr>
                <w:rFonts w:eastAsia="Times New Roman"/>
                <w:lang w:val="ru-RU"/>
              </w:rPr>
            </w:pPr>
            <w:r w:rsidRPr="000D7572">
              <w:rPr>
                <w:rFonts w:eastAsia="Times New Roman"/>
                <w:lang w:val="ru-RU"/>
              </w:rPr>
              <w:t>октябрь, март</w:t>
            </w:r>
          </w:p>
        </w:tc>
      </w:tr>
      <w:tr w:rsidR="00F70C33" w:rsidRPr="000D7572" w:rsidTr="00BC6405">
        <w:tc>
          <w:tcPr>
            <w:tcW w:w="503" w:type="dxa"/>
          </w:tcPr>
          <w:p w:rsidR="00F70C33" w:rsidRPr="000D7572" w:rsidRDefault="00F70C33" w:rsidP="002A5195">
            <w:pPr>
              <w:pStyle w:val="a5"/>
              <w:numPr>
                <w:ilvl w:val="0"/>
                <w:numId w:val="23"/>
              </w:numPr>
              <w:jc w:val="both"/>
              <w:rPr>
                <w:rFonts w:ascii="Times New Roman" w:hAnsi="Times New Roman"/>
              </w:rPr>
            </w:pPr>
          </w:p>
        </w:tc>
        <w:tc>
          <w:tcPr>
            <w:tcW w:w="3291" w:type="dxa"/>
            <w:vMerge/>
          </w:tcPr>
          <w:p w:rsidR="00F70C33" w:rsidRPr="000D7572" w:rsidRDefault="00F70C33" w:rsidP="00BC6405">
            <w:pPr>
              <w:pStyle w:val="a4"/>
              <w:rPr>
                <w:rFonts w:ascii="Times New Roman" w:hAnsi="Times New Roman" w:cs="Times New Roman"/>
                <w:sz w:val="24"/>
                <w:szCs w:val="24"/>
              </w:rPr>
            </w:pPr>
          </w:p>
        </w:tc>
        <w:tc>
          <w:tcPr>
            <w:tcW w:w="4536" w:type="dxa"/>
            <w:vAlign w:val="center"/>
          </w:tcPr>
          <w:p w:rsidR="00F70C33" w:rsidRPr="000D7572" w:rsidRDefault="00F70C33" w:rsidP="00BC6405">
            <w:pPr>
              <w:widowControl/>
              <w:autoSpaceDE/>
              <w:autoSpaceDN/>
              <w:adjustRightInd/>
              <w:rPr>
                <w:rFonts w:eastAsia="Times New Roman"/>
                <w:sz w:val="20"/>
                <w:szCs w:val="20"/>
                <w:lang w:val="ru-RU"/>
              </w:rPr>
            </w:pPr>
            <w:r w:rsidRPr="000D7572">
              <w:rPr>
                <w:rFonts w:eastAsia="Times New Roman"/>
                <w:sz w:val="20"/>
                <w:szCs w:val="20"/>
                <w:lang w:val="ru-RU"/>
              </w:rPr>
              <w:t>Каникулярная школа вожатых</w:t>
            </w:r>
          </w:p>
        </w:tc>
        <w:tc>
          <w:tcPr>
            <w:tcW w:w="1948" w:type="dxa"/>
          </w:tcPr>
          <w:p w:rsidR="00F70C33" w:rsidRPr="000D7572" w:rsidRDefault="00F70C33" w:rsidP="00BC6405">
            <w:pPr>
              <w:widowControl/>
              <w:autoSpaceDE/>
              <w:autoSpaceDN/>
              <w:adjustRightInd/>
              <w:jc w:val="center"/>
              <w:rPr>
                <w:rFonts w:eastAsia="Times New Roman"/>
                <w:lang w:val="ru-RU"/>
              </w:rPr>
            </w:pPr>
            <w:r w:rsidRPr="000D7572">
              <w:rPr>
                <w:rFonts w:eastAsia="Times New Roman"/>
                <w:lang w:val="ru-RU"/>
              </w:rPr>
              <w:t>в течение года</w:t>
            </w:r>
          </w:p>
        </w:tc>
      </w:tr>
      <w:tr w:rsidR="00F70C33" w:rsidRPr="000D7572" w:rsidTr="00BC6405">
        <w:tc>
          <w:tcPr>
            <w:tcW w:w="503" w:type="dxa"/>
          </w:tcPr>
          <w:p w:rsidR="00F70C33" w:rsidRPr="000D7572" w:rsidRDefault="00F70C33" w:rsidP="002A5195">
            <w:pPr>
              <w:pStyle w:val="a5"/>
              <w:numPr>
                <w:ilvl w:val="0"/>
                <w:numId w:val="23"/>
              </w:numPr>
              <w:jc w:val="both"/>
              <w:rPr>
                <w:rFonts w:ascii="Times New Roman" w:hAnsi="Times New Roman"/>
              </w:rPr>
            </w:pPr>
          </w:p>
        </w:tc>
        <w:tc>
          <w:tcPr>
            <w:tcW w:w="3291" w:type="dxa"/>
            <w:vMerge/>
          </w:tcPr>
          <w:p w:rsidR="00F70C33" w:rsidRPr="000D7572" w:rsidRDefault="00F70C33" w:rsidP="00BC6405">
            <w:pPr>
              <w:pStyle w:val="a4"/>
              <w:rPr>
                <w:rFonts w:ascii="Times New Roman" w:hAnsi="Times New Roman" w:cs="Times New Roman"/>
                <w:sz w:val="24"/>
                <w:szCs w:val="24"/>
              </w:rPr>
            </w:pPr>
          </w:p>
        </w:tc>
        <w:tc>
          <w:tcPr>
            <w:tcW w:w="4536" w:type="dxa"/>
            <w:vAlign w:val="center"/>
          </w:tcPr>
          <w:p w:rsidR="00F70C33" w:rsidRPr="000D7572" w:rsidRDefault="00F70C33" w:rsidP="00BC6405">
            <w:pPr>
              <w:widowControl/>
              <w:autoSpaceDE/>
              <w:autoSpaceDN/>
              <w:adjustRightInd/>
              <w:rPr>
                <w:rFonts w:eastAsia="Times New Roman"/>
                <w:sz w:val="20"/>
                <w:szCs w:val="20"/>
                <w:lang w:val="ru-RU"/>
              </w:rPr>
            </w:pPr>
            <w:r w:rsidRPr="000D7572">
              <w:rPr>
                <w:rFonts w:eastAsia="Times New Roman"/>
                <w:sz w:val="20"/>
                <w:szCs w:val="20"/>
                <w:lang w:val="ru-RU"/>
              </w:rPr>
              <w:t>Деятельность ученического самоуправления</w:t>
            </w:r>
          </w:p>
        </w:tc>
        <w:tc>
          <w:tcPr>
            <w:tcW w:w="1948" w:type="dxa"/>
          </w:tcPr>
          <w:p w:rsidR="00F70C33" w:rsidRPr="000D7572" w:rsidRDefault="00F70C33" w:rsidP="00BC6405">
            <w:pPr>
              <w:widowControl/>
              <w:autoSpaceDE/>
              <w:autoSpaceDN/>
              <w:adjustRightInd/>
              <w:jc w:val="center"/>
              <w:rPr>
                <w:rFonts w:eastAsia="Times New Roman"/>
                <w:lang w:val="ru-RU"/>
              </w:rPr>
            </w:pPr>
            <w:r w:rsidRPr="000D7572">
              <w:rPr>
                <w:rFonts w:eastAsia="Times New Roman"/>
                <w:lang w:val="ru-RU"/>
              </w:rPr>
              <w:t>в течение года</w:t>
            </w:r>
          </w:p>
        </w:tc>
      </w:tr>
      <w:tr w:rsidR="00F70C33" w:rsidRPr="000D7572" w:rsidTr="00BC6405">
        <w:tc>
          <w:tcPr>
            <w:tcW w:w="503" w:type="dxa"/>
          </w:tcPr>
          <w:p w:rsidR="00F70C33" w:rsidRPr="000D7572" w:rsidRDefault="00F70C33" w:rsidP="002A5195">
            <w:pPr>
              <w:pStyle w:val="a5"/>
              <w:numPr>
                <w:ilvl w:val="0"/>
                <w:numId w:val="23"/>
              </w:numPr>
              <w:jc w:val="both"/>
              <w:rPr>
                <w:rFonts w:ascii="Times New Roman" w:hAnsi="Times New Roman"/>
              </w:rPr>
            </w:pPr>
          </w:p>
        </w:tc>
        <w:tc>
          <w:tcPr>
            <w:tcW w:w="3291" w:type="dxa"/>
            <w:vMerge/>
          </w:tcPr>
          <w:p w:rsidR="00F70C33" w:rsidRPr="000D7572" w:rsidRDefault="00F70C33" w:rsidP="00BC6405">
            <w:pPr>
              <w:pStyle w:val="a4"/>
              <w:rPr>
                <w:rFonts w:ascii="Times New Roman" w:hAnsi="Times New Roman" w:cs="Times New Roman"/>
                <w:sz w:val="24"/>
                <w:szCs w:val="24"/>
              </w:rPr>
            </w:pPr>
          </w:p>
        </w:tc>
        <w:tc>
          <w:tcPr>
            <w:tcW w:w="4536" w:type="dxa"/>
            <w:vAlign w:val="center"/>
          </w:tcPr>
          <w:p w:rsidR="00F70C33" w:rsidRPr="000D7572" w:rsidRDefault="00F70C33" w:rsidP="00BC6405">
            <w:pPr>
              <w:widowControl/>
              <w:autoSpaceDE/>
              <w:autoSpaceDN/>
              <w:adjustRightInd/>
              <w:ind w:left="-108"/>
              <w:rPr>
                <w:rFonts w:eastAsia="Times New Roman"/>
                <w:sz w:val="20"/>
                <w:szCs w:val="20"/>
                <w:lang w:val="ru-RU"/>
              </w:rPr>
            </w:pPr>
            <w:r w:rsidRPr="000D7572">
              <w:rPr>
                <w:rFonts w:eastAsia="Times New Roman"/>
                <w:sz w:val="20"/>
                <w:szCs w:val="20"/>
                <w:lang w:val="ru-RU"/>
              </w:rPr>
              <w:t xml:space="preserve"> Проект «Мой класс-школе»</w:t>
            </w:r>
          </w:p>
        </w:tc>
        <w:tc>
          <w:tcPr>
            <w:tcW w:w="1948" w:type="dxa"/>
          </w:tcPr>
          <w:p w:rsidR="00F70C33" w:rsidRPr="000D7572" w:rsidRDefault="00F70C33" w:rsidP="00BC6405">
            <w:pPr>
              <w:widowControl/>
              <w:autoSpaceDE/>
              <w:autoSpaceDN/>
              <w:adjustRightInd/>
              <w:jc w:val="center"/>
              <w:rPr>
                <w:rFonts w:eastAsia="Times New Roman"/>
                <w:lang w:val="ru-RU"/>
              </w:rPr>
            </w:pPr>
            <w:r w:rsidRPr="000D7572">
              <w:rPr>
                <w:rFonts w:eastAsia="Times New Roman"/>
                <w:lang w:val="ru-RU"/>
              </w:rPr>
              <w:t>апрель</w:t>
            </w:r>
          </w:p>
        </w:tc>
      </w:tr>
    </w:tbl>
    <w:p w:rsidR="00F70C33" w:rsidRPr="000D7572" w:rsidRDefault="00F70C33" w:rsidP="00F70C33">
      <w:pPr>
        <w:widowControl/>
        <w:tabs>
          <w:tab w:val="left" w:pos="426"/>
        </w:tabs>
        <w:autoSpaceDE/>
        <w:autoSpaceDN/>
        <w:adjustRightInd/>
        <w:jc w:val="both"/>
        <w:rPr>
          <w:rFonts w:eastAsia="Times New Roman"/>
          <w:lang w:val="ru-RU"/>
        </w:rPr>
      </w:pPr>
    </w:p>
    <w:p w:rsidR="00F70C33" w:rsidRPr="000D7572" w:rsidRDefault="00F70C33" w:rsidP="00F70C33">
      <w:pPr>
        <w:widowControl/>
        <w:shd w:val="clear" w:color="auto" w:fill="FFFFFF"/>
        <w:contextualSpacing/>
        <w:jc w:val="both"/>
        <w:rPr>
          <w:rFonts w:eastAsia="Times New Roman"/>
          <w:lang w:val="ru-RU"/>
        </w:rPr>
      </w:pPr>
      <w:r w:rsidRPr="000D7572">
        <w:rPr>
          <w:rFonts w:eastAsia="Times New Roman"/>
          <w:b/>
          <w:bCs/>
          <w:lang w:val="ru-RU"/>
        </w:rPr>
        <w:t>Совместная педагогическая деятельность семьи и школы:</w:t>
      </w:r>
    </w:p>
    <w:p w:rsidR="00F70C33" w:rsidRPr="000D7572" w:rsidRDefault="00F70C33" w:rsidP="002A5195">
      <w:pPr>
        <w:pStyle w:val="a4"/>
        <w:numPr>
          <w:ilvl w:val="0"/>
          <w:numId w:val="24"/>
        </w:numPr>
        <w:ind w:left="708"/>
        <w:contextualSpacing/>
        <w:rPr>
          <w:rFonts w:ascii="Times New Roman" w:hAnsi="Times New Roman" w:cs="Times New Roman"/>
          <w:sz w:val="24"/>
          <w:szCs w:val="24"/>
        </w:rPr>
      </w:pPr>
      <w:r w:rsidRPr="000D7572">
        <w:rPr>
          <w:rFonts w:ascii="Times New Roman" w:hAnsi="Times New Roman" w:cs="Times New Roman"/>
          <w:sz w:val="24"/>
          <w:szCs w:val="24"/>
        </w:rPr>
        <w:t>проведение общешкольных конференций;</w:t>
      </w:r>
    </w:p>
    <w:p w:rsidR="00F70C33" w:rsidRPr="000D7572" w:rsidRDefault="00F70C33" w:rsidP="002A5195">
      <w:pPr>
        <w:pStyle w:val="a4"/>
        <w:numPr>
          <w:ilvl w:val="0"/>
          <w:numId w:val="24"/>
        </w:numPr>
        <w:ind w:left="708"/>
        <w:contextualSpacing/>
        <w:rPr>
          <w:rFonts w:ascii="Times New Roman" w:hAnsi="Times New Roman" w:cs="Times New Roman"/>
          <w:sz w:val="24"/>
          <w:szCs w:val="24"/>
        </w:rPr>
      </w:pPr>
      <w:r w:rsidRPr="000D7572">
        <w:rPr>
          <w:rFonts w:ascii="Times New Roman" w:hAnsi="Times New Roman" w:cs="Times New Roman"/>
          <w:sz w:val="24"/>
          <w:szCs w:val="24"/>
        </w:rPr>
        <w:t>организация и проведение общешкольных мероприятий;</w:t>
      </w:r>
    </w:p>
    <w:p w:rsidR="00F70C33" w:rsidRPr="000D7572" w:rsidRDefault="00F70C33" w:rsidP="002A5195">
      <w:pPr>
        <w:pStyle w:val="a4"/>
        <w:numPr>
          <w:ilvl w:val="0"/>
          <w:numId w:val="24"/>
        </w:numPr>
        <w:ind w:left="708"/>
        <w:contextualSpacing/>
        <w:rPr>
          <w:rFonts w:ascii="Times New Roman" w:hAnsi="Times New Roman" w:cs="Times New Roman"/>
          <w:sz w:val="24"/>
          <w:szCs w:val="24"/>
        </w:rPr>
      </w:pPr>
      <w:r w:rsidRPr="000D7572">
        <w:rPr>
          <w:rFonts w:ascii="Times New Roman" w:hAnsi="Times New Roman" w:cs="Times New Roman"/>
          <w:sz w:val="24"/>
          <w:szCs w:val="24"/>
        </w:rPr>
        <w:t>привлечение родителей к подготовке и проведению праздников, мероприятий;</w:t>
      </w:r>
    </w:p>
    <w:p w:rsidR="00F70C33" w:rsidRPr="000D7572" w:rsidRDefault="00F70C33" w:rsidP="002A5195">
      <w:pPr>
        <w:pStyle w:val="a4"/>
        <w:numPr>
          <w:ilvl w:val="0"/>
          <w:numId w:val="24"/>
        </w:numPr>
        <w:ind w:left="708"/>
        <w:contextualSpacing/>
        <w:rPr>
          <w:rFonts w:ascii="Times New Roman" w:hAnsi="Times New Roman" w:cs="Times New Roman"/>
          <w:sz w:val="24"/>
          <w:szCs w:val="24"/>
        </w:rPr>
      </w:pPr>
      <w:r w:rsidRPr="000D7572">
        <w:rPr>
          <w:rFonts w:ascii="Times New Roman" w:hAnsi="Times New Roman" w:cs="Times New Roman"/>
          <w:sz w:val="24"/>
          <w:szCs w:val="24"/>
        </w:rPr>
        <w:t>изучение семейных традиций;</w:t>
      </w:r>
    </w:p>
    <w:p w:rsidR="00F70C33" w:rsidRPr="000D7572" w:rsidRDefault="00F70C33" w:rsidP="002A5195">
      <w:pPr>
        <w:pStyle w:val="a4"/>
        <w:numPr>
          <w:ilvl w:val="0"/>
          <w:numId w:val="24"/>
        </w:numPr>
        <w:ind w:left="708"/>
        <w:contextualSpacing/>
        <w:rPr>
          <w:rFonts w:ascii="Times New Roman" w:hAnsi="Times New Roman" w:cs="Times New Roman"/>
          <w:sz w:val="24"/>
          <w:szCs w:val="24"/>
        </w:rPr>
      </w:pPr>
      <w:r w:rsidRPr="000D7572">
        <w:rPr>
          <w:rFonts w:ascii="Times New Roman" w:hAnsi="Times New Roman" w:cs="Times New Roman"/>
          <w:sz w:val="24"/>
          <w:szCs w:val="24"/>
        </w:rPr>
        <w:t>организация и проведение семейных встреч, конкурсов и викторин;</w:t>
      </w:r>
    </w:p>
    <w:p w:rsidR="00F70C33" w:rsidRPr="000D7572" w:rsidRDefault="00F70C33" w:rsidP="002A5195">
      <w:pPr>
        <w:pStyle w:val="a4"/>
        <w:numPr>
          <w:ilvl w:val="0"/>
          <w:numId w:val="24"/>
        </w:numPr>
        <w:ind w:left="708"/>
        <w:contextualSpacing/>
        <w:rPr>
          <w:rFonts w:ascii="Times New Roman" w:hAnsi="Times New Roman" w:cs="Times New Roman"/>
          <w:sz w:val="24"/>
          <w:szCs w:val="24"/>
        </w:rPr>
      </w:pPr>
      <w:r w:rsidRPr="000D7572">
        <w:rPr>
          <w:rFonts w:ascii="Times New Roman" w:hAnsi="Times New Roman" w:cs="Times New Roman"/>
          <w:sz w:val="24"/>
          <w:szCs w:val="24"/>
        </w:rPr>
        <w:t>организация совместных экскурсий на предприятия города;</w:t>
      </w:r>
    </w:p>
    <w:p w:rsidR="00F70C33" w:rsidRPr="000D7572" w:rsidRDefault="00F70C33" w:rsidP="002A5195">
      <w:pPr>
        <w:pStyle w:val="a4"/>
        <w:numPr>
          <w:ilvl w:val="0"/>
          <w:numId w:val="24"/>
        </w:numPr>
        <w:ind w:left="708"/>
        <w:contextualSpacing/>
        <w:rPr>
          <w:rFonts w:ascii="Times New Roman" w:hAnsi="Times New Roman" w:cs="Times New Roman"/>
          <w:sz w:val="24"/>
          <w:szCs w:val="24"/>
        </w:rPr>
      </w:pPr>
      <w:r w:rsidRPr="000D7572">
        <w:rPr>
          <w:rFonts w:ascii="Times New Roman" w:hAnsi="Times New Roman" w:cs="Times New Roman"/>
          <w:sz w:val="24"/>
          <w:szCs w:val="24"/>
        </w:rPr>
        <w:t>совместные проекты.</w:t>
      </w:r>
    </w:p>
    <w:p w:rsidR="00F70C33" w:rsidRPr="000D7572" w:rsidRDefault="00F70C33" w:rsidP="00F70C33">
      <w:pPr>
        <w:widowControl/>
        <w:shd w:val="clear" w:color="auto" w:fill="FFFFFF"/>
        <w:jc w:val="center"/>
        <w:rPr>
          <w:rFonts w:eastAsia="Times New Roman"/>
          <w:b/>
          <w:bCs/>
          <w:lang w:val="ru-RU"/>
        </w:rPr>
      </w:pPr>
      <w:r w:rsidRPr="000D7572">
        <w:rPr>
          <w:rFonts w:eastAsia="Times New Roman"/>
          <w:b/>
          <w:bCs/>
          <w:i/>
          <w:lang w:val="ru-RU"/>
        </w:rPr>
        <w:t xml:space="preserve">Направление 3 – </w:t>
      </w:r>
      <w:r w:rsidRPr="000D7572">
        <w:rPr>
          <w:rFonts w:eastAsia="Times New Roman"/>
          <w:b/>
          <w:lang w:val="ru-RU"/>
        </w:rPr>
        <w:t>нравственно-этическое воспитание</w:t>
      </w:r>
    </w:p>
    <w:p w:rsidR="00F70C33" w:rsidRPr="000D7572" w:rsidRDefault="00F70C33" w:rsidP="00F70C33">
      <w:pPr>
        <w:widowControl/>
        <w:shd w:val="clear" w:color="auto" w:fill="FFFFFF"/>
        <w:jc w:val="center"/>
        <w:rPr>
          <w:rFonts w:eastAsia="Times New Roman"/>
          <w:b/>
          <w:i/>
          <w:lang w:val="ru-RU"/>
        </w:rPr>
      </w:pPr>
      <w:r w:rsidRPr="000D7572">
        <w:rPr>
          <w:rFonts w:eastAsia="Times New Roman"/>
          <w:b/>
          <w:bCs/>
          <w:i/>
          <w:lang w:val="ru-RU"/>
        </w:rPr>
        <w:t>(в</w:t>
      </w:r>
      <w:r w:rsidRPr="000D7572">
        <w:rPr>
          <w:rFonts w:eastAsia="Times New Roman"/>
          <w:b/>
          <w:i/>
          <w:lang w:val="ru-RU"/>
        </w:rPr>
        <w:t>оспитание нравственных чувств, убеждений, этического сознания)</w:t>
      </w:r>
    </w:p>
    <w:p w:rsidR="00F70C33" w:rsidRPr="000D7572" w:rsidRDefault="00F70C33" w:rsidP="002A5195">
      <w:pPr>
        <w:pStyle w:val="a5"/>
        <w:numPr>
          <w:ilvl w:val="0"/>
          <w:numId w:val="37"/>
        </w:numPr>
        <w:ind w:left="0" w:firstLine="357"/>
        <w:jc w:val="both"/>
        <w:rPr>
          <w:rFonts w:ascii="Times New Roman" w:hAnsi="Times New Roman"/>
        </w:rPr>
      </w:pPr>
      <w:r w:rsidRPr="000D7572">
        <w:rPr>
          <w:rFonts w:ascii="Times New Roman" w:hAnsi="Times New Roman"/>
        </w:rPr>
        <w:t>сознательное принятие базовых национальных российских ценностей;</w:t>
      </w:r>
    </w:p>
    <w:p w:rsidR="00F70C33" w:rsidRPr="000D7572" w:rsidRDefault="00F70C33" w:rsidP="002A5195">
      <w:pPr>
        <w:pStyle w:val="a5"/>
        <w:numPr>
          <w:ilvl w:val="0"/>
          <w:numId w:val="37"/>
        </w:numPr>
        <w:ind w:left="0" w:firstLine="357"/>
        <w:jc w:val="both"/>
        <w:rPr>
          <w:rFonts w:ascii="Times New Roman" w:hAnsi="Times New Roman"/>
        </w:rPr>
      </w:pPr>
      <w:r w:rsidRPr="000D7572">
        <w:rPr>
          <w:rFonts w:ascii="Times New Roman" w:hAnsi="Times New Roman"/>
        </w:rPr>
        <w:t>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F70C33" w:rsidRPr="000D7572" w:rsidRDefault="00F70C33" w:rsidP="002A5195">
      <w:pPr>
        <w:pStyle w:val="a5"/>
        <w:numPr>
          <w:ilvl w:val="0"/>
          <w:numId w:val="37"/>
        </w:numPr>
        <w:ind w:left="0" w:firstLine="357"/>
        <w:jc w:val="both"/>
        <w:rPr>
          <w:rFonts w:ascii="Times New Roman" w:hAnsi="Times New Roman"/>
        </w:rPr>
      </w:pPr>
      <w:r w:rsidRPr="000D7572">
        <w:rPr>
          <w:rFonts w:ascii="Times New Roman" w:hAnsi="Times New Roman"/>
        </w:rPr>
        <w:t>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F70C33" w:rsidRPr="000D7572" w:rsidRDefault="00F70C33" w:rsidP="002A5195">
      <w:pPr>
        <w:pStyle w:val="a5"/>
        <w:numPr>
          <w:ilvl w:val="0"/>
          <w:numId w:val="37"/>
        </w:numPr>
        <w:ind w:left="0" w:firstLine="357"/>
        <w:jc w:val="both"/>
        <w:rPr>
          <w:rFonts w:ascii="Times New Roman" w:hAnsi="Times New Roman"/>
        </w:rPr>
      </w:pPr>
      <w:r w:rsidRPr="000D7572">
        <w:rPr>
          <w:rFonts w:ascii="Times New Roman" w:hAnsi="Times New Roman"/>
        </w:rPr>
        <w:t>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F70C33" w:rsidRPr="000D7572" w:rsidRDefault="00F70C33" w:rsidP="002A5195">
      <w:pPr>
        <w:pStyle w:val="a5"/>
        <w:numPr>
          <w:ilvl w:val="0"/>
          <w:numId w:val="37"/>
        </w:numPr>
        <w:ind w:left="0" w:firstLine="357"/>
        <w:jc w:val="both"/>
        <w:rPr>
          <w:rFonts w:ascii="Times New Roman" w:hAnsi="Times New Roman"/>
        </w:rPr>
      </w:pPr>
      <w:r w:rsidRPr="000D7572">
        <w:rPr>
          <w:rFonts w:ascii="Times New Roman" w:hAnsi="Times New Roman"/>
        </w:rPr>
        <w:t>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F70C33" w:rsidRPr="000D7572" w:rsidRDefault="00F70C33" w:rsidP="002A5195">
      <w:pPr>
        <w:pStyle w:val="a5"/>
        <w:numPr>
          <w:ilvl w:val="0"/>
          <w:numId w:val="37"/>
        </w:numPr>
        <w:ind w:left="0" w:firstLine="357"/>
        <w:jc w:val="both"/>
        <w:rPr>
          <w:rFonts w:ascii="Times New Roman" w:hAnsi="Times New Roman"/>
        </w:rPr>
      </w:pPr>
      <w:r w:rsidRPr="000D7572">
        <w:rPr>
          <w:rFonts w:ascii="Times New Roman" w:hAnsi="Times New Roman"/>
        </w:rPr>
        <w:t>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F70C33" w:rsidRPr="000D7572" w:rsidRDefault="00F70C33" w:rsidP="002A5195">
      <w:pPr>
        <w:pStyle w:val="a5"/>
        <w:numPr>
          <w:ilvl w:val="0"/>
          <w:numId w:val="37"/>
        </w:numPr>
        <w:ind w:left="0" w:firstLine="357"/>
        <w:jc w:val="both"/>
        <w:rPr>
          <w:rFonts w:ascii="Times New Roman" w:hAnsi="Times New Roman"/>
        </w:rPr>
      </w:pPr>
      <w:r w:rsidRPr="000D7572">
        <w:rPr>
          <w:rFonts w:ascii="Times New Roman" w:hAnsi="Times New Roman"/>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F70C33" w:rsidRPr="000D7572" w:rsidRDefault="00F70C33" w:rsidP="002A5195">
      <w:pPr>
        <w:pStyle w:val="a5"/>
        <w:numPr>
          <w:ilvl w:val="0"/>
          <w:numId w:val="37"/>
        </w:numPr>
        <w:ind w:left="0" w:firstLine="357"/>
        <w:jc w:val="both"/>
        <w:rPr>
          <w:rFonts w:ascii="Times New Roman" w:hAnsi="Times New Roman"/>
        </w:rPr>
      </w:pPr>
      <w:r w:rsidRPr="000D7572">
        <w:rPr>
          <w:rFonts w:ascii="Times New Roman" w:hAnsi="Times New Roman"/>
        </w:rPr>
        <w:t>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F70C33" w:rsidRPr="000D7572" w:rsidRDefault="00F70C33" w:rsidP="00F70C33">
      <w:pPr>
        <w:widowControl/>
        <w:shd w:val="clear" w:color="auto" w:fill="FFFFFF"/>
        <w:spacing w:after="200"/>
        <w:ind w:firstLine="708"/>
        <w:contextualSpacing/>
        <w:jc w:val="both"/>
        <w:rPr>
          <w:rFonts w:eastAsia="Times New Roman"/>
          <w:lang w:val="ru-RU"/>
        </w:rPr>
      </w:pPr>
      <w:r w:rsidRPr="000D7572">
        <w:rPr>
          <w:rFonts w:eastAsia="Times New Roman"/>
          <w:b/>
          <w:bCs/>
          <w:lang w:val="ru-RU"/>
        </w:rPr>
        <w:t xml:space="preserve">Ценности: </w:t>
      </w:r>
      <w:r w:rsidRPr="000D7572">
        <w:rPr>
          <w:rFonts w:eastAsia="Times New Roman"/>
          <w:lang w:val="ru-RU"/>
        </w:rPr>
        <w:t>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
    <w:p w:rsidR="00F70C33" w:rsidRPr="000D7572" w:rsidRDefault="00F70C33" w:rsidP="00F70C33">
      <w:pPr>
        <w:widowControl/>
        <w:shd w:val="clear" w:color="auto" w:fill="FFFFFF"/>
        <w:spacing w:after="200"/>
        <w:contextualSpacing/>
        <w:jc w:val="both"/>
        <w:rPr>
          <w:rFonts w:eastAsia="Times New Roman"/>
          <w:lang w:val="ru-RU"/>
        </w:rPr>
      </w:pPr>
      <w:r w:rsidRPr="000D7572">
        <w:rPr>
          <w:rFonts w:eastAsia="Times New Roman"/>
          <w:b/>
          <w:bCs/>
          <w:lang w:val="ru-RU"/>
        </w:rPr>
        <w:t>Содержание деятельности по направлению:</w:t>
      </w:r>
    </w:p>
    <w:tbl>
      <w:tblPr>
        <w:tblStyle w:val="ab"/>
        <w:tblW w:w="0" w:type="auto"/>
        <w:tblLook w:val="04A0" w:firstRow="1" w:lastRow="0" w:firstColumn="1" w:lastColumn="0" w:noHBand="0" w:noVBand="1"/>
      </w:tblPr>
      <w:tblGrid>
        <w:gridCol w:w="503"/>
        <w:gridCol w:w="3269"/>
        <w:gridCol w:w="4450"/>
        <w:gridCol w:w="1915"/>
      </w:tblGrid>
      <w:tr w:rsidR="00F70C33" w:rsidRPr="000D7572" w:rsidTr="00BC6405">
        <w:tc>
          <w:tcPr>
            <w:tcW w:w="503" w:type="dxa"/>
          </w:tcPr>
          <w:p w:rsidR="00F70C33" w:rsidRPr="000D7572" w:rsidRDefault="00F70C33" w:rsidP="00BC6405">
            <w:pPr>
              <w:widowControl/>
              <w:autoSpaceDE/>
              <w:autoSpaceDN/>
              <w:adjustRightInd/>
              <w:contextualSpacing/>
              <w:jc w:val="center"/>
              <w:rPr>
                <w:rFonts w:eastAsia="Times New Roman"/>
                <w:b/>
                <w:sz w:val="20"/>
                <w:szCs w:val="20"/>
                <w:lang w:val="ru-RU"/>
              </w:rPr>
            </w:pPr>
            <w:r w:rsidRPr="000D7572">
              <w:rPr>
                <w:rFonts w:eastAsia="Times New Roman"/>
                <w:b/>
                <w:sz w:val="20"/>
                <w:szCs w:val="20"/>
                <w:lang w:val="ru-RU"/>
              </w:rPr>
              <w:t>№ п/п</w:t>
            </w:r>
          </w:p>
        </w:tc>
        <w:tc>
          <w:tcPr>
            <w:tcW w:w="3269" w:type="dxa"/>
          </w:tcPr>
          <w:p w:rsidR="00F70C33" w:rsidRPr="000D7572" w:rsidRDefault="00F70C33" w:rsidP="00BC6405">
            <w:pPr>
              <w:pStyle w:val="a4"/>
              <w:contextualSpacing/>
              <w:jc w:val="center"/>
              <w:rPr>
                <w:rFonts w:ascii="Times New Roman" w:hAnsi="Times New Roman" w:cs="Times New Roman"/>
                <w:b/>
              </w:rPr>
            </w:pPr>
            <w:r w:rsidRPr="000D7572">
              <w:rPr>
                <w:rFonts w:ascii="Times New Roman" w:hAnsi="Times New Roman" w:cs="Times New Roman"/>
                <w:b/>
              </w:rPr>
              <w:t>Воспитательные задачи</w:t>
            </w:r>
          </w:p>
        </w:tc>
        <w:tc>
          <w:tcPr>
            <w:tcW w:w="4450" w:type="dxa"/>
          </w:tcPr>
          <w:p w:rsidR="00F70C33" w:rsidRPr="000D7572" w:rsidRDefault="00F70C33" w:rsidP="00BC6405">
            <w:pPr>
              <w:widowControl/>
              <w:autoSpaceDE/>
              <w:autoSpaceDN/>
              <w:adjustRightInd/>
              <w:contextualSpacing/>
              <w:jc w:val="center"/>
              <w:rPr>
                <w:rFonts w:eastAsia="Times New Roman"/>
                <w:b/>
                <w:sz w:val="20"/>
                <w:szCs w:val="20"/>
                <w:lang w:val="ru-RU"/>
              </w:rPr>
            </w:pPr>
            <w:r w:rsidRPr="000D7572">
              <w:rPr>
                <w:rFonts w:eastAsia="Times New Roman"/>
                <w:b/>
                <w:sz w:val="20"/>
                <w:szCs w:val="20"/>
                <w:lang w:val="ru-RU"/>
              </w:rPr>
              <w:t>Мероприятия, содержание работы</w:t>
            </w:r>
          </w:p>
        </w:tc>
        <w:tc>
          <w:tcPr>
            <w:tcW w:w="1915" w:type="dxa"/>
          </w:tcPr>
          <w:p w:rsidR="00F70C33" w:rsidRPr="000D7572" w:rsidRDefault="00F70C33" w:rsidP="00BC6405">
            <w:pPr>
              <w:widowControl/>
              <w:autoSpaceDE/>
              <w:autoSpaceDN/>
              <w:adjustRightInd/>
              <w:contextualSpacing/>
              <w:jc w:val="center"/>
              <w:rPr>
                <w:rFonts w:eastAsia="Times New Roman"/>
                <w:b/>
                <w:sz w:val="20"/>
                <w:szCs w:val="20"/>
                <w:lang w:val="ru-RU"/>
              </w:rPr>
            </w:pPr>
            <w:r w:rsidRPr="000D7572">
              <w:rPr>
                <w:rFonts w:eastAsia="Times New Roman"/>
                <w:b/>
                <w:sz w:val="20"/>
                <w:szCs w:val="20"/>
                <w:lang w:val="ru-RU"/>
              </w:rPr>
              <w:t>Сроки</w:t>
            </w:r>
          </w:p>
        </w:tc>
      </w:tr>
      <w:tr w:rsidR="00F70C33" w:rsidRPr="000D7572" w:rsidTr="00BC6405">
        <w:tc>
          <w:tcPr>
            <w:tcW w:w="503" w:type="dxa"/>
          </w:tcPr>
          <w:p w:rsidR="00F70C33" w:rsidRPr="000D7572" w:rsidRDefault="00F70C33" w:rsidP="002A5195">
            <w:pPr>
              <w:pStyle w:val="a5"/>
              <w:numPr>
                <w:ilvl w:val="0"/>
                <w:numId w:val="25"/>
              </w:numPr>
              <w:jc w:val="both"/>
              <w:rPr>
                <w:rFonts w:ascii="Times New Roman" w:hAnsi="Times New Roman"/>
              </w:rPr>
            </w:pPr>
          </w:p>
        </w:tc>
        <w:tc>
          <w:tcPr>
            <w:tcW w:w="3269" w:type="dxa"/>
            <w:vMerge w:val="restart"/>
          </w:tcPr>
          <w:p w:rsidR="00F70C33" w:rsidRPr="000D7572" w:rsidRDefault="00F70C33" w:rsidP="00BC6405">
            <w:pPr>
              <w:widowControl/>
              <w:autoSpaceDE/>
              <w:autoSpaceDN/>
              <w:adjustRightInd/>
              <w:rPr>
                <w:rFonts w:eastAsia="Times New Roman"/>
                <w:sz w:val="22"/>
                <w:szCs w:val="22"/>
                <w:lang w:val="ru-RU"/>
              </w:rPr>
            </w:pPr>
            <w:r w:rsidRPr="000D7572">
              <w:rPr>
                <w:rFonts w:eastAsia="Times New Roman"/>
                <w:sz w:val="22"/>
                <w:szCs w:val="22"/>
                <w:lang w:val="ru-RU"/>
              </w:rPr>
              <w:t>– формирование духовно-нравственных ориентиров;</w:t>
            </w:r>
          </w:p>
          <w:p w:rsidR="00F70C33" w:rsidRPr="000D7572" w:rsidRDefault="00F70C33" w:rsidP="00BC6405">
            <w:pPr>
              <w:widowControl/>
              <w:autoSpaceDE/>
              <w:autoSpaceDN/>
              <w:adjustRightInd/>
              <w:rPr>
                <w:rFonts w:eastAsia="Times New Roman"/>
                <w:sz w:val="22"/>
                <w:szCs w:val="22"/>
                <w:lang w:val="ru-RU"/>
              </w:rPr>
            </w:pPr>
            <w:r w:rsidRPr="000D7572">
              <w:rPr>
                <w:rFonts w:eastAsia="Times New Roman"/>
                <w:sz w:val="22"/>
                <w:szCs w:val="22"/>
                <w:lang w:val="ru-RU"/>
              </w:rPr>
              <w:t>– формирование гражданского отношения к себе;</w:t>
            </w:r>
          </w:p>
          <w:p w:rsidR="00F70C33" w:rsidRPr="000D7572" w:rsidRDefault="00F70C33" w:rsidP="00BC6405">
            <w:pPr>
              <w:widowControl/>
              <w:autoSpaceDE/>
              <w:autoSpaceDN/>
              <w:adjustRightInd/>
              <w:rPr>
                <w:rFonts w:eastAsia="Times New Roman"/>
                <w:sz w:val="22"/>
                <w:szCs w:val="22"/>
                <w:lang w:val="ru-RU"/>
              </w:rPr>
            </w:pPr>
            <w:r w:rsidRPr="000D7572">
              <w:rPr>
                <w:rFonts w:eastAsia="Times New Roman"/>
                <w:sz w:val="22"/>
                <w:szCs w:val="22"/>
                <w:lang w:val="ru-RU"/>
              </w:rPr>
              <w:t>– воспитание сознательной дисциплины и культуры поведения, ответственности и исполнительности;</w:t>
            </w:r>
          </w:p>
          <w:p w:rsidR="00F70C33" w:rsidRPr="000D7572" w:rsidRDefault="00F70C33" w:rsidP="00BC6405">
            <w:pPr>
              <w:widowControl/>
              <w:autoSpaceDE/>
              <w:autoSpaceDN/>
              <w:adjustRightInd/>
              <w:rPr>
                <w:rFonts w:eastAsia="Times New Roman"/>
                <w:sz w:val="22"/>
                <w:szCs w:val="22"/>
                <w:lang w:val="ru-RU"/>
              </w:rPr>
            </w:pPr>
            <w:r w:rsidRPr="000D7572">
              <w:rPr>
                <w:rFonts w:eastAsia="Times New Roman"/>
                <w:sz w:val="22"/>
                <w:szCs w:val="22"/>
                <w:lang w:val="ru-RU"/>
              </w:rPr>
              <w:t>– формирование потребности самообразования, самовоспитания своих морально-волевых качеств;</w:t>
            </w:r>
          </w:p>
          <w:p w:rsidR="00F70C33" w:rsidRPr="000D7572" w:rsidRDefault="00F70C33" w:rsidP="00BC6405">
            <w:pPr>
              <w:pStyle w:val="a4"/>
              <w:rPr>
                <w:rFonts w:ascii="Times New Roman" w:hAnsi="Times New Roman" w:cs="Times New Roman"/>
                <w:sz w:val="24"/>
                <w:szCs w:val="24"/>
              </w:rPr>
            </w:pPr>
            <w:r w:rsidRPr="000D7572">
              <w:rPr>
                <w:rFonts w:ascii="Times New Roman" w:hAnsi="Times New Roman" w:cs="Times New Roman"/>
                <w:sz w:val="22"/>
                <w:szCs w:val="22"/>
              </w:rPr>
              <w:t>– развитие самосовершенствования личности.</w:t>
            </w:r>
          </w:p>
        </w:tc>
        <w:tc>
          <w:tcPr>
            <w:tcW w:w="4450" w:type="dxa"/>
            <w:vAlign w:val="center"/>
          </w:tcPr>
          <w:p w:rsidR="00F70C33" w:rsidRPr="000D7572" w:rsidRDefault="00F70C33" w:rsidP="00BC6405">
            <w:pPr>
              <w:widowControl/>
              <w:autoSpaceDE/>
              <w:autoSpaceDN/>
              <w:adjustRightInd/>
              <w:ind w:left="56"/>
              <w:rPr>
                <w:rFonts w:eastAsia="Times New Roman"/>
                <w:sz w:val="22"/>
                <w:szCs w:val="22"/>
                <w:lang w:val="ru-RU"/>
              </w:rPr>
            </w:pPr>
            <w:r w:rsidRPr="000D7572">
              <w:rPr>
                <w:rFonts w:eastAsia="Times New Roman"/>
                <w:sz w:val="22"/>
                <w:szCs w:val="22"/>
                <w:lang w:val="ru-RU"/>
              </w:rPr>
              <w:t>Участие в креативной декаде, посвященной Дню учителя, конкурсе творческих работ «Письмо моему учителю»;</w:t>
            </w:r>
          </w:p>
          <w:p w:rsidR="00F70C33" w:rsidRPr="000D7572" w:rsidRDefault="00F70C33" w:rsidP="00BC6405">
            <w:pPr>
              <w:widowControl/>
              <w:autoSpaceDE/>
              <w:autoSpaceDN/>
              <w:adjustRightInd/>
              <w:ind w:left="56"/>
              <w:rPr>
                <w:rFonts w:eastAsia="Times New Roman"/>
                <w:sz w:val="22"/>
                <w:szCs w:val="22"/>
                <w:lang w:val="ru-RU"/>
              </w:rPr>
            </w:pPr>
            <w:r w:rsidRPr="000D7572">
              <w:rPr>
                <w:rFonts w:eastAsia="Times New Roman"/>
                <w:iCs/>
                <w:sz w:val="22"/>
                <w:szCs w:val="22"/>
                <w:lang w:val="ru-RU"/>
              </w:rPr>
              <w:t>в акции «За свой успех благодарю!».</w:t>
            </w:r>
          </w:p>
        </w:tc>
        <w:tc>
          <w:tcPr>
            <w:tcW w:w="1915" w:type="dxa"/>
          </w:tcPr>
          <w:p w:rsidR="00F70C33" w:rsidRPr="000D7572" w:rsidRDefault="00F70C33" w:rsidP="00BC6405">
            <w:pPr>
              <w:widowControl/>
              <w:autoSpaceDE/>
              <w:autoSpaceDN/>
              <w:adjustRightInd/>
              <w:jc w:val="center"/>
              <w:rPr>
                <w:rFonts w:eastAsia="Times New Roman"/>
                <w:lang w:val="ru-RU"/>
              </w:rPr>
            </w:pPr>
            <w:r w:rsidRPr="000D7572">
              <w:rPr>
                <w:rFonts w:eastAsia="Times New Roman"/>
                <w:lang w:val="ru-RU"/>
              </w:rPr>
              <w:t>октябрь</w:t>
            </w:r>
          </w:p>
        </w:tc>
      </w:tr>
      <w:tr w:rsidR="00F70C33" w:rsidRPr="000D7572" w:rsidTr="00BC6405">
        <w:tc>
          <w:tcPr>
            <w:tcW w:w="503" w:type="dxa"/>
          </w:tcPr>
          <w:p w:rsidR="00F70C33" w:rsidRPr="000D7572" w:rsidRDefault="00F70C33" w:rsidP="002A5195">
            <w:pPr>
              <w:pStyle w:val="a5"/>
              <w:numPr>
                <w:ilvl w:val="0"/>
                <w:numId w:val="25"/>
              </w:numPr>
              <w:jc w:val="both"/>
              <w:rPr>
                <w:rFonts w:ascii="Times New Roman" w:hAnsi="Times New Roman"/>
              </w:rPr>
            </w:pPr>
          </w:p>
        </w:tc>
        <w:tc>
          <w:tcPr>
            <w:tcW w:w="3269" w:type="dxa"/>
            <w:vMerge/>
          </w:tcPr>
          <w:p w:rsidR="00F70C33" w:rsidRPr="000D7572" w:rsidRDefault="00F70C33" w:rsidP="00BC6405">
            <w:pPr>
              <w:pStyle w:val="a4"/>
              <w:rPr>
                <w:rFonts w:ascii="Times New Roman" w:hAnsi="Times New Roman" w:cs="Times New Roman"/>
                <w:sz w:val="24"/>
                <w:szCs w:val="24"/>
              </w:rPr>
            </w:pPr>
          </w:p>
        </w:tc>
        <w:tc>
          <w:tcPr>
            <w:tcW w:w="4450" w:type="dxa"/>
            <w:vAlign w:val="center"/>
          </w:tcPr>
          <w:p w:rsidR="00F70C33" w:rsidRPr="000D7572" w:rsidRDefault="00F70C33" w:rsidP="00BC6405">
            <w:pPr>
              <w:widowControl/>
              <w:autoSpaceDE/>
              <w:autoSpaceDN/>
              <w:adjustRightInd/>
              <w:ind w:left="56"/>
              <w:rPr>
                <w:rFonts w:eastAsia="Times New Roman"/>
                <w:sz w:val="22"/>
                <w:szCs w:val="22"/>
                <w:lang w:val="ru-RU"/>
              </w:rPr>
            </w:pPr>
            <w:r w:rsidRPr="000D7572">
              <w:rPr>
                <w:rFonts w:eastAsia="Times New Roman"/>
                <w:sz w:val="22"/>
                <w:szCs w:val="22"/>
                <w:lang w:val="ru-RU"/>
              </w:rPr>
              <w:t>Праздничная линейка, посвященная Дню Знаний «Здравствуй, школа!»</w:t>
            </w:r>
          </w:p>
        </w:tc>
        <w:tc>
          <w:tcPr>
            <w:tcW w:w="1915" w:type="dxa"/>
          </w:tcPr>
          <w:p w:rsidR="00F70C33" w:rsidRPr="000D7572" w:rsidRDefault="00F70C33" w:rsidP="00BC6405">
            <w:pPr>
              <w:widowControl/>
              <w:autoSpaceDE/>
              <w:autoSpaceDN/>
              <w:adjustRightInd/>
              <w:jc w:val="center"/>
              <w:rPr>
                <w:rFonts w:eastAsia="Times New Roman"/>
                <w:lang w:val="ru-RU"/>
              </w:rPr>
            </w:pPr>
            <w:r w:rsidRPr="000D7572">
              <w:rPr>
                <w:rFonts w:eastAsia="Times New Roman"/>
                <w:lang w:val="ru-RU"/>
              </w:rPr>
              <w:t>сентябрь</w:t>
            </w:r>
          </w:p>
        </w:tc>
      </w:tr>
      <w:tr w:rsidR="00F70C33" w:rsidRPr="000D7572" w:rsidTr="00BC6405">
        <w:tc>
          <w:tcPr>
            <w:tcW w:w="503" w:type="dxa"/>
          </w:tcPr>
          <w:p w:rsidR="00F70C33" w:rsidRPr="000D7572" w:rsidRDefault="00F70C33" w:rsidP="002A5195">
            <w:pPr>
              <w:pStyle w:val="a5"/>
              <w:numPr>
                <w:ilvl w:val="0"/>
                <w:numId w:val="25"/>
              </w:numPr>
              <w:jc w:val="both"/>
              <w:rPr>
                <w:rFonts w:ascii="Times New Roman" w:hAnsi="Times New Roman"/>
              </w:rPr>
            </w:pPr>
          </w:p>
        </w:tc>
        <w:tc>
          <w:tcPr>
            <w:tcW w:w="3269" w:type="dxa"/>
            <w:vMerge/>
          </w:tcPr>
          <w:p w:rsidR="00F70C33" w:rsidRPr="000D7572" w:rsidRDefault="00F70C33" w:rsidP="00BC6405">
            <w:pPr>
              <w:pStyle w:val="a4"/>
              <w:rPr>
                <w:rFonts w:ascii="Times New Roman" w:hAnsi="Times New Roman" w:cs="Times New Roman"/>
                <w:sz w:val="24"/>
                <w:szCs w:val="24"/>
              </w:rPr>
            </w:pPr>
          </w:p>
        </w:tc>
        <w:tc>
          <w:tcPr>
            <w:tcW w:w="4450" w:type="dxa"/>
            <w:vAlign w:val="center"/>
          </w:tcPr>
          <w:p w:rsidR="00F70C33" w:rsidRPr="000D7572" w:rsidRDefault="00F70C33" w:rsidP="00BC6405">
            <w:pPr>
              <w:widowControl/>
              <w:autoSpaceDE/>
              <w:autoSpaceDN/>
              <w:adjustRightInd/>
              <w:ind w:left="56"/>
              <w:rPr>
                <w:rFonts w:eastAsia="Times New Roman"/>
                <w:sz w:val="22"/>
                <w:szCs w:val="22"/>
                <w:lang w:val="ru-RU"/>
              </w:rPr>
            </w:pPr>
            <w:r w:rsidRPr="000D7572">
              <w:rPr>
                <w:rFonts w:eastAsia="Times New Roman"/>
                <w:sz w:val="22"/>
                <w:szCs w:val="22"/>
                <w:lang w:val="ru-RU"/>
              </w:rPr>
              <w:t>Традиционный общешкольный праздник «Виват,  школа!»</w:t>
            </w:r>
          </w:p>
        </w:tc>
        <w:tc>
          <w:tcPr>
            <w:tcW w:w="1915" w:type="dxa"/>
          </w:tcPr>
          <w:p w:rsidR="00F70C33" w:rsidRPr="000D7572" w:rsidRDefault="00F70C33" w:rsidP="00BC6405">
            <w:pPr>
              <w:widowControl/>
              <w:autoSpaceDE/>
              <w:autoSpaceDN/>
              <w:adjustRightInd/>
              <w:jc w:val="center"/>
              <w:rPr>
                <w:rFonts w:eastAsia="Times New Roman"/>
                <w:lang w:val="ru-RU"/>
              </w:rPr>
            </w:pPr>
            <w:r w:rsidRPr="000D7572">
              <w:rPr>
                <w:rFonts w:eastAsia="Times New Roman"/>
                <w:lang w:val="ru-RU"/>
              </w:rPr>
              <w:t>май</w:t>
            </w:r>
          </w:p>
        </w:tc>
      </w:tr>
      <w:tr w:rsidR="00F70C33" w:rsidRPr="000D7572" w:rsidTr="00BC6405">
        <w:tc>
          <w:tcPr>
            <w:tcW w:w="503" w:type="dxa"/>
          </w:tcPr>
          <w:p w:rsidR="00F70C33" w:rsidRPr="000D7572" w:rsidRDefault="00F70C33" w:rsidP="002A5195">
            <w:pPr>
              <w:pStyle w:val="a5"/>
              <w:numPr>
                <w:ilvl w:val="0"/>
                <w:numId w:val="25"/>
              </w:numPr>
              <w:jc w:val="both"/>
              <w:rPr>
                <w:rFonts w:ascii="Times New Roman" w:hAnsi="Times New Roman"/>
              </w:rPr>
            </w:pPr>
          </w:p>
        </w:tc>
        <w:tc>
          <w:tcPr>
            <w:tcW w:w="3269" w:type="dxa"/>
            <w:vMerge/>
          </w:tcPr>
          <w:p w:rsidR="00F70C33" w:rsidRPr="000D7572" w:rsidRDefault="00F70C33" w:rsidP="00BC6405">
            <w:pPr>
              <w:pStyle w:val="a4"/>
              <w:rPr>
                <w:rFonts w:ascii="Times New Roman" w:hAnsi="Times New Roman" w:cs="Times New Roman"/>
                <w:sz w:val="24"/>
                <w:szCs w:val="24"/>
              </w:rPr>
            </w:pPr>
          </w:p>
        </w:tc>
        <w:tc>
          <w:tcPr>
            <w:tcW w:w="4450" w:type="dxa"/>
            <w:vAlign w:val="center"/>
          </w:tcPr>
          <w:p w:rsidR="00F70C33" w:rsidRPr="000D7572" w:rsidRDefault="00F70C33" w:rsidP="00BC6405">
            <w:pPr>
              <w:widowControl/>
              <w:autoSpaceDE/>
              <w:autoSpaceDN/>
              <w:adjustRightInd/>
              <w:ind w:left="56"/>
              <w:rPr>
                <w:rFonts w:eastAsia="Times New Roman"/>
                <w:sz w:val="22"/>
                <w:szCs w:val="22"/>
                <w:lang w:val="ru-RU"/>
              </w:rPr>
            </w:pPr>
            <w:r w:rsidRPr="000D7572">
              <w:rPr>
                <w:rFonts w:eastAsia="Times New Roman"/>
                <w:sz w:val="22"/>
                <w:szCs w:val="22"/>
                <w:lang w:val="ru-RU"/>
              </w:rPr>
              <w:t>Участие в  конкурсах творческих и фоторабот, посвященных  осени, Дню матери</w:t>
            </w:r>
          </w:p>
        </w:tc>
        <w:tc>
          <w:tcPr>
            <w:tcW w:w="1915" w:type="dxa"/>
          </w:tcPr>
          <w:p w:rsidR="00F70C33" w:rsidRPr="000D7572" w:rsidRDefault="00F70C33" w:rsidP="00BC6405">
            <w:pPr>
              <w:widowControl/>
              <w:autoSpaceDE/>
              <w:autoSpaceDN/>
              <w:adjustRightInd/>
              <w:jc w:val="center"/>
              <w:rPr>
                <w:rFonts w:eastAsia="Times New Roman"/>
                <w:lang w:val="ru-RU"/>
              </w:rPr>
            </w:pPr>
            <w:r w:rsidRPr="000D7572">
              <w:rPr>
                <w:rFonts w:eastAsia="Times New Roman"/>
                <w:lang w:val="ru-RU"/>
              </w:rPr>
              <w:t>октябрь, ноябрь</w:t>
            </w:r>
          </w:p>
        </w:tc>
      </w:tr>
      <w:tr w:rsidR="00F70C33" w:rsidRPr="000D7572" w:rsidTr="00BC6405">
        <w:tc>
          <w:tcPr>
            <w:tcW w:w="503" w:type="dxa"/>
          </w:tcPr>
          <w:p w:rsidR="00F70C33" w:rsidRPr="000D7572" w:rsidRDefault="00F70C33" w:rsidP="002A5195">
            <w:pPr>
              <w:pStyle w:val="a5"/>
              <w:numPr>
                <w:ilvl w:val="0"/>
                <w:numId w:val="25"/>
              </w:numPr>
              <w:jc w:val="both"/>
              <w:rPr>
                <w:rFonts w:ascii="Times New Roman" w:hAnsi="Times New Roman"/>
              </w:rPr>
            </w:pPr>
          </w:p>
        </w:tc>
        <w:tc>
          <w:tcPr>
            <w:tcW w:w="3269" w:type="dxa"/>
            <w:vMerge/>
          </w:tcPr>
          <w:p w:rsidR="00F70C33" w:rsidRPr="000D7572" w:rsidRDefault="00F70C33" w:rsidP="00BC6405">
            <w:pPr>
              <w:pStyle w:val="a4"/>
              <w:rPr>
                <w:rFonts w:ascii="Times New Roman" w:hAnsi="Times New Roman" w:cs="Times New Roman"/>
                <w:sz w:val="24"/>
                <w:szCs w:val="24"/>
              </w:rPr>
            </w:pPr>
          </w:p>
        </w:tc>
        <w:tc>
          <w:tcPr>
            <w:tcW w:w="4450" w:type="dxa"/>
            <w:vAlign w:val="center"/>
          </w:tcPr>
          <w:p w:rsidR="00F70C33" w:rsidRPr="000D7572" w:rsidRDefault="00F70C33" w:rsidP="00BC6405">
            <w:pPr>
              <w:widowControl/>
              <w:autoSpaceDE/>
              <w:autoSpaceDN/>
              <w:adjustRightInd/>
              <w:ind w:left="56"/>
              <w:rPr>
                <w:rFonts w:eastAsia="Times New Roman"/>
                <w:sz w:val="22"/>
                <w:szCs w:val="22"/>
                <w:lang w:val="ru-RU"/>
              </w:rPr>
            </w:pPr>
            <w:r w:rsidRPr="000D7572">
              <w:rPr>
                <w:rFonts w:eastAsia="Times New Roman"/>
                <w:sz w:val="22"/>
                <w:szCs w:val="22"/>
                <w:lang w:val="ru-RU"/>
              </w:rPr>
              <w:t>Конкурс художественной самодеятельности «Талант- 34!»</w:t>
            </w:r>
          </w:p>
        </w:tc>
        <w:tc>
          <w:tcPr>
            <w:tcW w:w="1915" w:type="dxa"/>
          </w:tcPr>
          <w:p w:rsidR="00F70C33" w:rsidRPr="000D7572" w:rsidRDefault="00F70C33" w:rsidP="00BC6405">
            <w:pPr>
              <w:widowControl/>
              <w:autoSpaceDE/>
              <w:autoSpaceDN/>
              <w:adjustRightInd/>
              <w:jc w:val="center"/>
              <w:rPr>
                <w:rFonts w:eastAsia="Times New Roman"/>
                <w:lang w:val="ru-RU"/>
              </w:rPr>
            </w:pPr>
            <w:r w:rsidRPr="000D7572">
              <w:rPr>
                <w:rFonts w:eastAsia="Times New Roman"/>
                <w:lang w:val="ru-RU"/>
              </w:rPr>
              <w:t>март</w:t>
            </w:r>
          </w:p>
        </w:tc>
      </w:tr>
      <w:tr w:rsidR="00F70C33" w:rsidRPr="000D7572" w:rsidTr="00BC6405">
        <w:tc>
          <w:tcPr>
            <w:tcW w:w="503" w:type="dxa"/>
          </w:tcPr>
          <w:p w:rsidR="00F70C33" w:rsidRPr="000D7572" w:rsidRDefault="00F70C33" w:rsidP="002A5195">
            <w:pPr>
              <w:pStyle w:val="a5"/>
              <w:numPr>
                <w:ilvl w:val="0"/>
                <w:numId w:val="25"/>
              </w:numPr>
              <w:jc w:val="both"/>
              <w:rPr>
                <w:rFonts w:ascii="Times New Roman" w:hAnsi="Times New Roman"/>
              </w:rPr>
            </w:pPr>
          </w:p>
        </w:tc>
        <w:tc>
          <w:tcPr>
            <w:tcW w:w="3269" w:type="dxa"/>
            <w:vMerge/>
          </w:tcPr>
          <w:p w:rsidR="00F70C33" w:rsidRPr="000D7572" w:rsidRDefault="00F70C33" w:rsidP="00BC6405">
            <w:pPr>
              <w:pStyle w:val="a4"/>
              <w:rPr>
                <w:rFonts w:ascii="Times New Roman" w:hAnsi="Times New Roman" w:cs="Times New Roman"/>
                <w:sz w:val="24"/>
                <w:szCs w:val="24"/>
              </w:rPr>
            </w:pPr>
          </w:p>
        </w:tc>
        <w:tc>
          <w:tcPr>
            <w:tcW w:w="4450" w:type="dxa"/>
            <w:vAlign w:val="center"/>
          </w:tcPr>
          <w:p w:rsidR="00F70C33" w:rsidRPr="000D7572" w:rsidRDefault="00F70C33" w:rsidP="00BC6405">
            <w:pPr>
              <w:widowControl/>
              <w:autoSpaceDE/>
              <w:autoSpaceDN/>
              <w:adjustRightInd/>
              <w:ind w:left="56"/>
              <w:rPr>
                <w:rFonts w:eastAsia="Times New Roman"/>
                <w:sz w:val="22"/>
                <w:szCs w:val="22"/>
                <w:lang w:val="ru-RU"/>
              </w:rPr>
            </w:pPr>
            <w:r w:rsidRPr="000D7572">
              <w:rPr>
                <w:rFonts w:eastAsia="Times New Roman"/>
                <w:sz w:val="22"/>
                <w:szCs w:val="22"/>
                <w:lang w:val="ru-RU"/>
              </w:rPr>
              <w:t>Акция «Живи, книга!»</w:t>
            </w:r>
          </w:p>
        </w:tc>
        <w:tc>
          <w:tcPr>
            <w:tcW w:w="1915" w:type="dxa"/>
          </w:tcPr>
          <w:p w:rsidR="00F70C33" w:rsidRPr="000D7572" w:rsidRDefault="00F70C33" w:rsidP="00BC6405">
            <w:pPr>
              <w:widowControl/>
              <w:autoSpaceDE/>
              <w:autoSpaceDN/>
              <w:adjustRightInd/>
              <w:jc w:val="center"/>
              <w:rPr>
                <w:rFonts w:eastAsia="Times New Roman"/>
                <w:lang w:val="ru-RU"/>
              </w:rPr>
            </w:pPr>
            <w:r w:rsidRPr="000D7572">
              <w:rPr>
                <w:rFonts w:eastAsia="Times New Roman"/>
                <w:lang w:val="ru-RU"/>
              </w:rPr>
              <w:t>май</w:t>
            </w:r>
          </w:p>
        </w:tc>
      </w:tr>
      <w:tr w:rsidR="00F70C33" w:rsidRPr="000D7572" w:rsidTr="00BC6405">
        <w:tc>
          <w:tcPr>
            <w:tcW w:w="503" w:type="dxa"/>
          </w:tcPr>
          <w:p w:rsidR="00F70C33" w:rsidRPr="000D7572" w:rsidRDefault="00F70C33" w:rsidP="002A5195">
            <w:pPr>
              <w:pStyle w:val="a5"/>
              <w:numPr>
                <w:ilvl w:val="0"/>
                <w:numId w:val="25"/>
              </w:numPr>
              <w:jc w:val="both"/>
              <w:rPr>
                <w:rFonts w:ascii="Times New Roman" w:hAnsi="Times New Roman"/>
              </w:rPr>
            </w:pPr>
          </w:p>
        </w:tc>
        <w:tc>
          <w:tcPr>
            <w:tcW w:w="3269" w:type="dxa"/>
            <w:vMerge/>
          </w:tcPr>
          <w:p w:rsidR="00F70C33" w:rsidRPr="000D7572" w:rsidRDefault="00F70C33" w:rsidP="00BC6405">
            <w:pPr>
              <w:pStyle w:val="a4"/>
              <w:rPr>
                <w:rFonts w:ascii="Times New Roman" w:hAnsi="Times New Roman" w:cs="Times New Roman"/>
                <w:sz w:val="24"/>
                <w:szCs w:val="24"/>
              </w:rPr>
            </w:pPr>
          </w:p>
        </w:tc>
        <w:tc>
          <w:tcPr>
            <w:tcW w:w="4450" w:type="dxa"/>
            <w:vAlign w:val="center"/>
          </w:tcPr>
          <w:p w:rsidR="00F70C33" w:rsidRPr="000D7572" w:rsidRDefault="00F70C33" w:rsidP="00BC6405">
            <w:pPr>
              <w:widowControl/>
              <w:autoSpaceDE/>
              <w:autoSpaceDN/>
              <w:adjustRightInd/>
              <w:ind w:left="56"/>
              <w:rPr>
                <w:rFonts w:eastAsia="Times New Roman"/>
                <w:sz w:val="22"/>
                <w:szCs w:val="22"/>
                <w:lang w:val="ru-RU"/>
              </w:rPr>
            </w:pPr>
            <w:r w:rsidRPr="000D7572">
              <w:rPr>
                <w:rFonts w:eastAsia="Times New Roman"/>
                <w:sz w:val="22"/>
                <w:szCs w:val="22"/>
                <w:lang w:val="ru-RU"/>
              </w:rPr>
              <w:t>Дни духовности и культуры</w:t>
            </w:r>
          </w:p>
        </w:tc>
        <w:tc>
          <w:tcPr>
            <w:tcW w:w="1915" w:type="dxa"/>
          </w:tcPr>
          <w:p w:rsidR="00F70C33" w:rsidRPr="000D7572" w:rsidRDefault="00F70C33" w:rsidP="00BC6405">
            <w:pPr>
              <w:widowControl/>
              <w:autoSpaceDE/>
              <w:autoSpaceDN/>
              <w:adjustRightInd/>
              <w:jc w:val="center"/>
              <w:rPr>
                <w:rFonts w:eastAsia="Times New Roman"/>
                <w:lang w:val="ru-RU"/>
              </w:rPr>
            </w:pPr>
            <w:r w:rsidRPr="000D7572">
              <w:rPr>
                <w:rFonts w:eastAsia="Times New Roman"/>
                <w:lang w:val="ru-RU"/>
              </w:rPr>
              <w:t>март</w:t>
            </w:r>
          </w:p>
        </w:tc>
      </w:tr>
      <w:tr w:rsidR="00F70C33" w:rsidRPr="000D7572" w:rsidTr="00BC6405">
        <w:tc>
          <w:tcPr>
            <w:tcW w:w="503" w:type="dxa"/>
          </w:tcPr>
          <w:p w:rsidR="00F70C33" w:rsidRPr="000D7572" w:rsidRDefault="00F70C33" w:rsidP="002A5195">
            <w:pPr>
              <w:pStyle w:val="a5"/>
              <w:numPr>
                <w:ilvl w:val="0"/>
                <w:numId w:val="25"/>
              </w:numPr>
              <w:jc w:val="both"/>
              <w:rPr>
                <w:rFonts w:ascii="Times New Roman" w:hAnsi="Times New Roman"/>
              </w:rPr>
            </w:pPr>
          </w:p>
        </w:tc>
        <w:tc>
          <w:tcPr>
            <w:tcW w:w="3269" w:type="dxa"/>
            <w:vMerge/>
          </w:tcPr>
          <w:p w:rsidR="00F70C33" w:rsidRPr="000D7572" w:rsidRDefault="00F70C33" w:rsidP="00BC6405">
            <w:pPr>
              <w:pStyle w:val="a4"/>
              <w:rPr>
                <w:rFonts w:ascii="Times New Roman" w:hAnsi="Times New Roman" w:cs="Times New Roman"/>
                <w:sz w:val="24"/>
                <w:szCs w:val="24"/>
              </w:rPr>
            </w:pPr>
          </w:p>
        </w:tc>
        <w:tc>
          <w:tcPr>
            <w:tcW w:w="4450" w:type="dxa"/>
            <w:vAlign w:val="center"/>
          </w:tcPr>
          <w:p w:rsidR="00F70C33" w:rsidRPr="000D7572" w:rsidRDefault="00F70C33" w:rsidP="00BC6405">
            <w:pPr>
              <w:widowControl/>
              <w:autoSpaceDE/>
              <w:autoSpaceDN/>
              <w:adjustRightInd/>
              <w:ind w:left="56"/>
              <w:rPr>
                <w:rFonts w:eastAsia="Times New Roman"/>
                <w:sz w:val="22"/>
                <w:szCs w:val="22"/>
                <w:lang w:val="ru-RU"/>
              </w:rPr>
            </w:pPr>
            <w:r w:rsidRPr="000D7572">
              <w:rPr>
                <w:rFonts w:eastAsia="Times New Roman"/>
                <w:sz w:val="22"/>
                <w:szCs w:val="22"/>
                <w:lang w:val="ru-RU"/>
              </w:rPr>
              <w:t>«Новогодний праздник в школьном доме»</w:t>
            </w:r>
          </w:p>
        </w:tc>
        <w:tc>
          <w:tcPr>
            <w:tcW w:w="1915" w:type="dxa"/>
          </w:tcPr>
          <w:p w:rsidR="00F70C33" w:rsidRPr="000D7572" w:rsidRDefault="00F70C33" w:rsidP="00BC6405">
            <w:pPr>
              <w:widowControl/>
              <w:autoSpaceDE/>
              <w:autoSpaceDN/>
              <w:adjustRightInd/>
              <w:jc w:val="center"/>
              <w:rPr>
                <w:rFonts w:eastAsia="Times New Roman"/>
                <w:lang w:val="ru-RU"/>
              </w:rPr>
            </w:pPr>
            <w:r w:rsidRPr="000D7572">
              <w:rPr>
                <w:rFonts w:eastAsia="Times New Roman"/>
                <w:lang w:val="ru-RU"/>
              </w:rPr>
              <w:t>декабрь</w:t>
            </w:r>
          </w:p>
        </w:tc>
      </w:tr>
      <w:tr w:rsidR="00F70C33" w:rsidRPr="000D7572" w:rsidTr="00BC6405">
        <w:tc>
          <w:tcPr>
            <w:tcW w:w="503" w:type="dxa"/>
          </w:tcPr>
          <w:p w:rsidR="00F70C33" w:rsidRPr="000D7572" w:rsidRDefault="00F70C33" w:rsidP="002A5195">
            <w:pPr>
              <w:pStyle w:val="a5"/>
              <w:numPr>
                <w:ilvl w:val="0"/>
                <w:numId w:val="25"/>
              </w:numPr>
              <w:jc w:val="both"/>
              <w:rPr>
                <w:rFonts w:ascii="Times New Roman" w:hAnsi="Times New Roman"/>
              </w:rPr>
            </w:pPr>
          </w:p>
        </w:tc>
        <w:tc>
          <w:tcPr>
            <w:tcW w:w="3269" w:type="dxa"/>
            <w:vMerge/>
          </w:tcPr>
          <w:p w:rsidR="00F70C33" w:rsidRPr="000D7572" w:rsidRDefault="00F70C33" w:rsidP="00BC6405">
            <w:pPr>
              <w:pStyle w:val="a4"/>
              <w:rPr>
                <w:rFonts w:ascii="Times New Roman" w:hAnsi="Times New Roman" w:cs="Times New Roman"/>
                <w:sz w:val="24"/>
                <w:szCs w:val="24"/>
              </w:rPr>
            </w:pPr>
          </w:p>
        </w:tc>
        <w:tc>
          <w:tcPr>
            <w:tcW w:w="4450" w:type="dxa"/>
            <w:vAlign w:val="center"/>
          </w:tcPr>
          <w:p w:rsidR="00F70C33" w:rsidRPr="000D7572" w:rsidRDefault="00F70C33" w:rsidP="00BC6405">
            <w:pPr>
              <w:widowControl/>
              <w:autoSpaceDE/>
              <w:autoSpaceDN/>
              <w:adjustRightInd/>
              <w:ind w:left="56"/>
              <w:rPr>
                <w:rFonts w:eastAsia="Times New Roman"/>
                <w:sz w:val="22"/>
                <w:szCs w:val="22"/>
                <w:lang w:val="ru-RU"/>
              </w:rPr>
            </w:pPr>
            <w:r w:rsidRPr="000D7572">
              <w:rPr>
                <w:rFonts w:eastAsia="Times New Roman"/>
                <w:sz w:val="22"/>
                <w:szCs w:val="22"/>
                <w:lang w:val="ru-RU"/>
              </w:rPr>
              <w:t>Работа школьной библиотеки</w:t>
            </w:r>
          </w:p>
        </w:tc>
        <w:tc>
          <w:tcPr>
            <w:tcW w:w="1915" w:type="dxa"/>
          </w:tcPr>
          <w:p w:rsidR="00F70C33" w:rsidRPr="000D7572" w:rsidRDefault="00F70C33" w:rsidP="00BC6405">
            <w:pPr>
              <w:widowControl/>
              <w:autoSpaceDE/>
              <w:autoSpaceDN/>
              <w:adjustRightInd/>
              <w:jc w:val="center"/>
              <w:rPr>
                <w:rFonts w:eastAsia="Times New Roman"/>
                <w:lang w:val="ru-RU"/>
              </w:rPr>
            </w:pPr>
            <w:r w:rsidRPr="000D7572">
              <w:rPr>
                <w:rFonts w:eastAsia="Times New Roman"/>
                <w:lang w:val="ru-RU"/>
              </w:rPr>
              <w:t>в течение года</w:t>
            </w:r>
          </w:p>
        </w:tc>
      </w:tr>
      <w:tr w:rsidR="00F70C33" w:rsidRPr="000D7572" w:rsidTr="00BC6405">
        <w:tc>
          <w:tcPr>
            <w:tcW w:w="503" w:type="dxa"/>
          </w:tcPr>
          <w:p w:rsidR="00F70C33" w:rsidRPr="000D7572" w:rsidRDefault="00F70C33" w:rsidP="002A5195">
            <w:pPr>
              <w:pStyle w:val="a5"/>
              <w:numPr>
                <w:ilvl w:val="0"/>
                <w:numId w:val="25"/>
              </w:numPr>
              <w:jc w:val="both"/>
              <w:rPr>
                <w:rFonts w:ascii="Times New Roman" w:hAnsi="Times New Roman"/>
              </w:rPr>
            </w:pPr>
          </w:p>
        </w:tc>
        <w:tc>
          <w:tcPr>
            <w:tcW w:w="3269" w:type="dxa"/>
            <w:vMerge/>
          </w:tcPr>
          <w:p w:rsidR="00F70C33" w:rsidRPr="000D7572" w:rsidRDefault="00F70C33" w:rsidP="00BC6405">
            <w:pPr>
              <w:pStyle w:val="a4"/>
              <w:rPr>
                <w:rFonts w:ascii="Times New Roman" w:hAnsi="Times New Roman" w:cs="Times New Roman"/>
                <w:sz w:val="24"/>
                <w:szCs w:val="24"/>
              </w:rPr>
            </w:pPr>
          </w:p>
        </w:tc>
        <w:tc>
          <w:tcPr>
            <w:tcW w:w="4450" w:type="dxa"/>
            <w:vAlign w:val="center"/>
          </w:tcPr>
          <w:p w:rsidR="00F70C33" w:rsidRPr="000D7572" w:rsidRDefault="00F70C33" w:rsidP="00BC6405">
            <w:pPr>
              <w:widowControl/>
              <w:autoSpaceDE/>
              <w:autoSpaceDN/>
              <w:adjustRightInd/>
              <w:ind w:left="56"/>
              <w:rPr>
                <w:rFonts w:eastAsia="Times New Roman"/>
                <w:sz w:val="22"/>
                <w:szCs w:val="22"/>
                <w:lang w:val="ru-RU"/>
              </w:rPr>
            </w:pPr>
            <w:r w:rsidRPr="000D7572">
              <w:rPr>
                <w:rFonts w:eastAsia="Times New Roman"/>
                <w:sz w:val="22"/>
                <w:szCs w:val="22"/>
                <w:lang w:val="ru-RU"/>
              </w:rPr>
              <w:t>Торжественная линейка «За честь школы»</w:t>
            </w:r>
          </w:p>
        </w:tc>
        <w:tc>
          <w:tcPr>
            <w:tcW w:w="1915" w:type="dxa"/>
          </w:tcPr>
          <w:p w:rsidR="00F70C33" w:rsidRPr="000D7572" w:rsidRDefault="00F70C33" w:rsidP="00BC6405">
            <w:pPr>
              <w:widowControl/>
              <w:autoSpaceDE/>
              <w:autoSpaceDN/>
              <w:adjustRightInd/>
              <w:jc w:val="center"/>
              <w:rPr>
                <w:rFonts w:eastAsia="Times New Roman"/>
                <w:lang w:val="ru-RU"/>
              </w:rPr>
            </w:pPr>
            <w:r w:rsidRPr="000D7572">
              <w:rPr>
                <w:rFonts w:eastAsia="Times New Roman"/>
                <w:lang w:val="ru-RU"/>
              </w:rPr>
              <w:t>май</w:t>
            </w:r>
          </w:p>
        </w:tc>
      </w:tr>
    </w:tbl>
    <w:p w:rsidR="00F70C33" w:rsidRPr="000D7572" w:rsidRDefault="00F70C33" w:rsidP="00F70C33">
      <w:pPr>
        <w:widowControl/>
        <w:shd w:val="clear" w:color="auto" w:fill="FFFFFF"/>
        <w:jc w:val="both"/>
        <w:rPr>
          <w:rFonts w:eastAsia="Times New Roman"/>
          <w:lang w:val="ru-RU"/>
        </w:rPr>
      </w:pPr>
      <w:r w:rsidRPr="000D7572">
        <w:rPr>
          <w:rFonts w:eastAsia="Times New Roman"/>
          <w:b/>
          <w:bCs/>
          <w:lang w:val="ru-RU"/>
        </w:rPr>
        <w:t>Совместная педагогическая деятельность семьи и школы:</w:t>
      </w:r>
    </w:p>
    <w:p w:rsidR="00F70C33" w:rsidRPr="000D7572" w:rsidRDefault="00F70C33" w:rsidP="002A5195">
      <w:pPr>
        <w:pStyle w:val="a4"/>
        <w:numPr>
          <w:ilvl w:val="0"/>
          <w:numId w:val="38"/>
        </w:numPr>
        <w:rPr>
          <w:rFonts w:ascii="Times New Roman" w:hAnsi="Times New Roman" w:cs="Times New Roman"/>
          <w:sz w:val="24"/>
          <w:szCs w:val="24"/>
        </w:rPr>
      </w:pPr>
      <w:r w:rsidRPr="000D7572">
        <w:rPr>
          <w:rFonts w:ascii="Times New Roman" w:hAnsi="Times New Roman" w:cs="Times New Roman"/>
          <w:sz w:val="24"/>
          <w:szCs w:val="24"/>
        </w:rPr>
        <w:t>оформление информационных стендов;</w:t>
      </w:r>
    </w:p>
    <w:p w:rsidR="00F70C33" w:rsidRPr="000D7572" w:rsidRDefault="00F70C33" w:rsidP="002A5195">
      <w:pPr>
        <w:pStyle w:val="a4"/>
        <w:numPr>
          <w:ilvl w:val="0"/>
          <w:numId w:val="38"/>
        </w:numPr>
        <w:rPr>
          <w:rFonts w:ascii="Times New Roman" w:hAnsi="Times New Roman" w:cs="Times New Roman"/>
          <w:sz w:val="24"/>
          <w:szCs w:val="24"/>
        </w:rPr>
      </w:pPr>
      <w:r w:rsidRPr="000D7572">
        <w:rPr>
          <w:rFonts w:ascii="Times New Roman" w:hAnsi="Times New Roman" w:cs="Times New Roman"/>
          <w:sz w:val="24"/>
          <w:szCs w:val="24"/>
        </w:rPr>
        <w:t>тематические общешкольные родительские собрания;</w:t>
      </w:r>
    </w:p>
    <w:p w:rsidR="00F70C33" w:rsidRPr="000D7572" w:rsidRDefault="00F70C33" w:rsidP="002A5195">
      <w:pPr>
        <w:pStyle w:val="a4"/>
        <w:numPr>
          <w:ilvl w:val="0"/>
          <w:numId w:val="38"/>
        </w:numPr>
        <w:rPr>
          <w:rFonts w:ascii="Times New Roman" w:hAnsi="Times New Roman" w:cs="Times New Roman"/>
          <w:sz w:val="24"/>
          <w:szCs w:val="24"/>
        </w:rPr>
      </w:pPr>
      <w:r w:rsidRPr="000D7572">
        <w:rPr>
          <w:rFonts w:ascii="Times New Roman" w:hAnsi="Times New Roman" w:cs="Times New Roman"/>
          <w:sz w:val="24"/>
          <w:szCs w:val="24"/>
        </w:rPr>
        <w:t>участие родителей в работе Управляющего совета школы;</w:t>
      </w:r>
    </w:p>
    <w:p w:rsidR="00F70C33" w:rsidRPr="000D7572" w:rsidRDefault="00F70C33" w:rsidP="002A5195">
      <w:pPr>
        <w:pStyle w:val="a4"/>
        <w:numPr>
          <w:ilvl w:val="0"/>
          <w:numId w:val="38"/>
        </w:numPr>
        <w:rPr>
          <w:rFonts w:ascii="Times New Roman" w:hAnsi="Times New Roman" w:cs="Times New Roman"/>
          <w:sz w:val="24"/>
          <w:szCs w:val="24"/>
        </w:rPr>
      </w:pPr>
      <w:r w:rsidRPr="000D7572">
        <w:rPr>
          <w:rFonts w:ascii="Times New Roman" w:hAnsi="Times New Roman" w:cs="Times New Roman"/>
          <w:sz w:val="24"/>
          <w:szCs w:val="24"/>
        </w:rPr>
        <w:t>организация акций по благоустройству помещений и территории учреждения;</w:t>
      </w:r>
    </w:p>
    <w:p w:rsidR="00F70C33" w:rsidRPr="000D7572" w:rsidRDefault="00F70C33" w:rsidP="002A5195">
      <w:pPr>
        <w:pStyle w:val="a4"/>
        <w:numPr>
          <w:ilvl w:val="0"/>
          <w:numId w:val="38"/>
        </w:numPr>
        <w:rPr>
          <w:rFonts w:ascii="Times New Roman" w:hAnsi="Times New Roman" w:cs="Times New Roman"/>
          <w:sz w:val="24"/>
          <w:szCs w:val="24"/>
        </w:rPr>
      </w:pPr>
      <w:r w:rsidRPr="000D7572">
        <w:rPr>
          <w:rFonts w:ascii="Times New Roman" w:hAnsi="Times New Roman" w:cs="Times New Roman"/>
          <w:sz w:val="24"/>
          <w:szCs w:val="24"/>
        </w:rPr>
        <w:t>организация и проведение совместных праздников, экскурсионных походов, посещение музеев, предприятий;</w:t>
      </w:r>
    </w:p>
    <w:p w:rsidR="00F70C33" w:rsidRPr="000D7572" w:rsidRDefault="00F70C33" w:rsidP="002A5195">
      <w:pPr>
        <w:pStyle w:val="a4"/>
        <w:numPr>
          <w:ilvl w:val="0"/>
          <w:numId w:val="38"/>
        </w:numPr>
        <w:rPr>
          <w:rFonts w:ascii="Times New Roman" w:hAnsi="Times New Roman" w:cs="Times New Roman"/>
          <w:sz w:val="24"/>
          <w:szCs w:val="24"/>
        </w:rPr>
      </w:pPr>
      <w:r w:rsidRPr="000D7572">
        <w:rPr>
          <w:rFonts w:ascii="Times New Roman" w:hAnsi="Times New Roman" w:cs="Times New Roman"/>
          <w:sz w:val="24"/>
          <w:szCs w:val="24"/>
        </w:rPr>
        <w:t>участие родителей в конкурсах, акциях, проводимых в школе;</w:t>
      </w:r>
    </w:p>
    <w:p w:rsidR="00F70C33" w:rsidRPr="000D7572" w:rsidRDefault="00F70C33" w:rsidP="002A5195">
      <w:pPr>
        <w:pStyle w:val="a4"/>
        <w:numPr>
          <w:ilvl w:val="0"/>
          <w:numId w:val="38"/>
        </w:numPr>
        <w:rPr>
          <w:rFonts w:ascii="Times New Roman" w:hAnsi="Times New Roman" w:cs="Times New Roman"/>
          <w:sz w:val="24"/>
          <w:szCs w:val="24"/>
        </w:rPr>
      </w:pPr>
      <w:r w:rsidRPr="000D7572">
        <w:rPr>
          <w:rFonts w:ascii="Times New Roman" w:hAnsi="Times New Roman" w:cs="Times New Roman"/>
          <w:sz w:val="24"/>
          <w:szCs w:val="24"/>
        </w:rPr>
        <w:t>индивидуальные консультации (психологическая, логопедическая, педагогическая и медицинская помощь);</w:t>
      </w:r>
    </w:p>
    <w:p w:rsidR="00F70C33" w:rsidRPr="000D7572" w:rsidRDefault="00F70C33" w:rsidP="002A5195">
      <w:pPr>
        <w:pStyle w:val="a4"/>
        <w:numPr>
          <w:ilvl w:val="0"/>
          <w:numId w:val="38"/>
        </w:numPr>
        <w:rPr>
          <w:rFonts w:ascii="Times New Roman" w:hAnsi="Times New Roman" w:cs="Times New Roman"/>
          <w:sz w:val="24"/>
          <w:szCs w:val="24"/>
        </w:rPr>
      </w:pPr>
      <w:r w:rsidRPr="000D7572">
        <w:rPr>
          <w:rFonts w:ascii="Times New Roman" w:hAnsi="Times New Roman" w:cs="Times New Roman"/>
          <w:sz w:val="24"/>
          <w:szCs w:val="24"/>
        </w:rPr>
        <w:t>изучение мотивов и потребностей родителей.</w:t>
      </w:r>
    </w:p>
    <w:p w:rsidR="00F70C33" w:rsidRPr="000D7572" w:rsidRDefault="00F70C33" w:rsidP="00F70C33">
      <w:pPr>
        <w:widowControl/>
        <w:shd w:val="clear" w:color="auto" w:fill="FFFFFF"/>
        <w:jc w:val="both"/>
        <w:rPr>
          <w:rFonts w:eastAsia="Times New Roman"/>
          <w:lang w:val="ru-RU"/>
        </w:rPr>
      </w:pPr>
      <w:r w:rsidRPr="000D7572">
        <w:rPr>
          <w:rFonts w:eastAsia="Times New Roman"/>
          <w:b/>
          <w:bCs/>
          <w:lang w:val="ru-RU"/>
        </w:rPr>
        <w:t>Планируемые результаты:</w:t>
      </w:r>
    </w:p>
    <w:p w:rsidR="00F70C33" w:rsidRPr="000D7572" w:rsidRDefault="00F70C33" w:rsidP="002A5195">
      <w:pPr>
        <w:pStyle w:val="a4"/>
        <w:numPr>
          <w:ilvl w:val="0"/>
          <w:numId w:val="26"/>
        </w:numPr>
        <w:ind w:left="346" w:firstLine="357"/>
        <w:rPr>
          <w:rFonts w:ascii="Times New Roman" w:hAnsi="Times New Roman" w:cs="Times New Roman"/>
          <w:sz w:val="24"/>
          <w:szCs w:val="24"/>
        </w:rPr>
      </w:pPr>
      <w:r w:rsidRPr="000D7572">
        <w:rPr>
          <w:rFonts w:ascii="Times New Roman" w:hAnsi="Times New Roman" w:cs="Times New Roman"/>
          <w:sz w:val="24"/>
          <w:szCs w:val="24"/>
        </w:rPr>
        <w:t>знания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F70C33" w:rsidRPr="000D7572" w:rsidRDefault="00F70C33" w:rsidP="002A5195">
      <w:pPr>
        <w:pStyle w:val="a4"/>
        <w:numPr>
          <w:ilvl w:val="0"/>
          <w:numId w:val="26"/>
        </w:numPr>
        <w:ind w:left="346" w:firstLine="357"/>
        <w:rPr>
          <w:rFonts w:ascii="Times New Roman" w:hAnsi="Times New Roman" w:cs="Times New Roman"/>
          <w:sz w:val="24"/>
          <w:szCs w:val="24"/>
        </w:rPr>
      </w:pPr>
      <w:r w:rsidRPr="000D7572">
        <w:rPr>
          <w:rFonts w:ascii="Times New Roman" w:hAnsi="Times New Roman" w:cs="Times New Roman"/>
          <w:sz w:val="24"/>
          <w:szCs w:val="24"/>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F70C33" w:rsidRPr="000D7572" w:rsidRDefault="00F70C33" w:rsidP="002A5195">
      <w:pPr>
        <w:pStyle w:val="a4"/>
        <w:numPr>
          <w:ilvl w:val="0"/>
          <w:numId w:val="26"/>
        </w:numPr>
        <w:ind w:left="346" w:firstLine="357"/>
        <w:rPr>
          <w:rFonts w:ascii="Times New Roman" w:hAnsi="Times New Roman" w:cs="Times New Roman"/>
          <w:sz w:val="24"/>
          <w:szCs w:val="24"/>
        </w:rPr>
      </w:pPr>
      <w:r w:rsidRPr="000D7572">
        <w:rPr>
          <w:rFonts w:ascii="Times New Roman" w:hAnsi="Times New Roman" w:cs="Times New Roman"/>
          <w:sz w:val="24"/>
          <w:szCs w:val="24"/>
        </w:rPr>
        <w:t>уважительное отношение к традиционным религиям;</w:t>
      </w:r>
    </w:p>
    <w:p w:rsidR="00F70C33" w:rsidRPr="000D7572" w:rsidRDefault="00F70C33" w:rsidP="002A5195">
      <w:pPr>
        <w:pStyle w:val="a4"/>
        <w:numPr>
          <w:ilvl w:val="0"/>
          <w:numId w:val="26"/>
        </w:numPr>
        <w:ind w:left="346" w:firstLine="357"/>
        <w:rPr>
          <w:rFonts w:ascii="Times New Roman" w:hAnsi="Times New Roman" w:cs="Times New Roman"/>
          <w:sz w:val="24"/>
          <w:szCs w:val="24"/>
        </w:rPr>
      </w:pPr>
      <w:r w:rsidRPr="000D7572">
        <w:rPr>
          <w:rFonts w:ascii="Times New Roman" w:hAnsi="Times New Roman" w:cs="Times New Roman"/>
          <w:sz w:val="24"/>
          <w:szCs w:val="24"/>
        </w:rPr>
        <w:t>неравнодушие к жизненным проблемам других людей, сочувствие к человеку, находящемуся в трудной ситуации;</w:t>
      </w:r>
    </w:p>
    <w:p w:rsidR="00F70C33" w:rsidRPr="000D7572" w:rsidRDefault="00F70C33" w:rsidP="002A5195">
      <w:pPr>
        <w:pStyle w:val="a4"/>
        <w:numPr>
          <w:ilvl w:val="0"/>
          <w:numId w:val="26"/>
        </w:numPr>
        <w:ind w:left="346" w:firstLine="357"/>
        <w:rPr>
          <w:rFonts w:ascii="Times New Roman" w:hAnsi="Times New Roman" w:cs="Times New Roman"/>
          <w:sz w:val="24"/>
          <w:szCs w:val="24"/>
        </w:rPr>
      </w:pPr>
      <w:r w:rsidRPr="000D7572">
        <w:rPr>
          <w:rFonts w:ascii="Times New Roman" w:hAnsi="Times New Roman" w:cs="Times New Roman"/>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F70C33" w:rsidRPr="000D7572" w:rsidRDefault="00F70C33" w:rsidP="002A5195">
      <w:pPr>
        <w:pStyle w:val="a4"/>
        <w:numPr>
          <w:ilvl w:val="0"/>
          <w:numId w:val="26"/>
        </w:numPr>
        <w:ind w:left="346" w:firstLine="357"/>
        <w:rPr>
          <w:rFonts w:ascii="Times New Roman" w:hAnsi="Times New Roman" w:cs="Times New Roman"/>
          <w:sz w:val="24"/>
          <w:szCs w:val="24"/>
        </w:rPr>
      </w:pPr>
      <w:r w:rsidRPr="000D7572">
        <w:rPr>
          <w:rFonts w:ascii="Times New Roman" w:hAnsi="Times New Roman" w:cs="Times New Roman"/>
          <w:sz w:val="24"/>
          <w:szCs w:val="24"/>
        </w:rPr>
        <w:t>уважительное отношение к родителям (законным представителям), к старшим, заботливое отношение к младшим;</w:t>
      </w:r>
    </w:p>
    <w:p w:rsidR="00F70C33" w:rsidRPr="000D7572" w:rsidRDefault="00F70C33" w:rsidP="002A5195">
      <w:pPr>
        <w:pStyle w:val="a4"/>
        <w:numPr>
          <w:ilvl w:val="0"/>
          <w:numId w:val="26"/>
        </w:numPr>
        <w:ind w:left="346" w:firstLine="357"/>
        <w:rPr>
          <w:rFonts w:ascii="Times New Roman" w:hAnsi="Times New Roman" w:cs="Times New Roman"/>
          <w:sz w:val="24"/>
          <w:szCs w:val="24"/>
        </w:rPr>
      </w:pPr>
      <w:r w:rsidRPr="000D7572">
        <w:rPr>
          <w:rFonts w:ascii="Times New Roman" w:hAnsi="Times New Roman" w:cs="Times New Roman"/>
          <w:sz w:val="24"/>
          <w:szCs w:val="24"/>
        </w:rPr>
        <w:t>знание традиций своей семьи, школы и бережное отношение к ним.</w:t>
      </w:r>
    </w:p>
    <w:p w:rsidR="00F70C33" w:rsidRPr="000D7572" w:rsidRDefault="00F70C33" w:rsidP="00F70C33">
      <w:pPr>
        <w:widowControl/>
        <w:shd w:val="clear" w:color="auto" w:fill="FFFFFF"/>
        <w:jc w:val="center"/>
        <w:rPr>
          <w:rFonts w:eastAsia="Times New Roman"/>
          <w:b/>
          <w:lang w:val="ru-RU"/>
        </w:rPr>
      </w:pPr>
      <w:r w:rsidRPr="000D7572">
        <w:rPr>
          <w:rFonts w:eastAsia="Times New Roman"/>
          <w:b/>
          <w:bCs/>
          <w:i/>
          <w:lang w:val="ru-RU"/>
        </w:rPr>
        <w:t xml:space="preserve">Направление 4 – </w:t>
      </w:r>
      <w:r w:rsidRPr="000D7572">
        <w:rPr>
          <w:rFonts w:eastAsia="Times New Roman"/>
          <w:b/>
          <w:lang w:val="ru-RU"/>
        </w:rPr>
        <w:t>экологическое воспитание</w:t>
      </w:r>
    </w:p>
    <w:p w:rsidR="00F70C33" w:rsidRPr="000D7572" w:rsidRDefault="00F70C33" w:rsidP="00F70C33">
      <w:pPr>
        <w:widowControl/>
        <w:shd w:val="clear" w:color="auto" w:fill="FFFFFF"/>
        <w:jc w:val="center"/>
        <w:rPr>
          <w:rFonts w:eastAsia="Times New Roman"/>
          <w:b/>
          <w:i/>
          <w:lang w:val="ru-RU"/>
        </w:rPr>
      </w:pPr>
      <w:r w:rsidRPr="000D7572">
        <w:rPr>
          <w:rFonts w:eastAsia="Times New Roman"/>
          <w:b/>
          <w:i/>
          <w:lang w:val="ru-RU"/>
        </w:rPr>
        <w:t>(воспитание экологической культуры)</w:t>
      </w:r>
    </w:p>
    <w:p w:rsidR="00F70C33" w:rsidRPr="000D7572" w:rsidRDefault="00F70C33" w:rsidP="002A5195">
      <w:pPr>
        <w:pStyle w:val="a5"/>
        <w:numPr>
          <w:ilvl w:val="0"/>
          <w:numId w:val="39"/>
        </w:numPr>
        <w:ind w:left="0" w:firstLine="714"/>
        <w:jc w:val="both"/>
        <w:rPr>
          <w:rFonts w:ascii="Times New Roman" w:hAnsi="Times New Roman"/>
        </w:rPr>
      </w:pPr>
      <w:r w:rsidRPr="000D7572">
        <w:rPr>
          <w:rFonts w:ascii="Times New Roman" w:hAnsi="Times New Roman"/>
        </w:rPr>
        <w:t>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F70C33" w:rsidRPr="000D7572" w:rsidRDefault="00F70C33" w:rsidP="002A5195">
      <w:pPr>
        <w:pStyle w:val="a5"/>
        <w:numPr>
          <w:ilvl w:val="0"/>
          <w:numId w:val="39"/>
        </w:numPr>
        <w:ind w:left="0" w:firstLine="714"/>
        <w:jc w:val="both"/>
        <w:rPr>
          <w:rFonts w:ascii="Times New Roman" w:hAnsi="Times New Roman"/>
        </w:rPr>
      </w:pPr>
      <w:r w:rsidRPr="000D7572">
        <w:rPr>
          <w:rFonts w:ascii="Times New Roman" w:hAnsi="Times New Roman"/>
        </w:rPr>
        <w:t xml:space="preserve">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F70C33" w:rsidRPr="000D7572" w:rsidRDefault="00F70C33" w:rsidP="002A5195">
      <w:pPr>
        <w:pStyle w:val="a5"/>
        <w:numPr>
          <w:ilvl w:val="0"/>
          <w:numId w:val="39"/>
        </w:numPr>
        <w:ind w:left="0" w:firstLine="714"/>
        <w:jc w:val="both"/>
        <w:rPr>
          <w:rFonts w:ascii="Times New Roman" w:hAnsi="Times New Roman"/>
        </w:rPr>
      </w:pPr>
      <w:r w:rsidRPr="000D7572">
        <w:rPr>
          <w:rFonts w:ascii="Times New Roman" w:hAnsi="Times New Roman"/>
        </w:rPr>
        <w:t>понимание взаимной связи здоровья, экологического качества окружающей среды и экологической культуры человека;</w:t>
      </w:r>
    </w:p>
    <w:p w:rsidR="00F70C33" w:rsidRPr="000D7572" w:rsidRDefault="00F70C33" w:rsidP="002A5195">
      <w:pPr>
        <w:widowControl/>
        <w:numPr>
          <w:ilvl w:val="0"/>
          <w:numId w:val="39"/>
        </w:numPr>
        <w:tabs>
          <w:tab w:val="left" w:pos="142"/>
        </w:tabs>
        <w:autoSpaceDE/>
        <w:autoSpaceDN/>
        <w:adjustRightInd/>
        <w:spacing w:after="200"/>
        <w:ind w:left="0" w:firstLine="714"/>
        <w:contextualSpacing/>
        <w:jc w:val="both"/>
        <w:rPr>
          <w:rFonts w:eastAsia="Times New Roman"/>
          <w:lang w:val="ru-RU"/>
        </w:rPr>
      </w:pPr>
      <w:r w:rsidRPr="000D7572">
        <w:rPr>
          <w:rFonts w:eastAsia="Times New Roman"/>
          <w:lang w:val="ru-RU"/>
        </w:rPr>
        <w:t xml:space="preserve">осознание единства и взаимовлияния различных видов здоровья человека: физического (сила, ловкость, выносливость), физиологического </w:t>
      </w:r>
      <w:r w:rsidRPr="000D7572">
        <w:rPr>
          <w:rFonts w:eastAsia="Times New Roman"/>
          <w:spacing w:val="-6"/>
          <w:lang w:val="ru-RU"/>
        </w:rPr>
        <w:t>(работоспособность, устойчивость к заболеваниям), психическог</w:t>
      </w:r>
      <w:r w:rsidRPr="000D7572">
        <w:rPr>
          <w:rFonts w:eastAsia="Times New Roman"/>
          <w:lang w:val="ru-RU"/>
        </w:rPr>
        <w:t>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F70C33" w:rsidRPr="000D7572" w:rsidRDefault="00F70C33" w:rsidP="002A5195">
      <w:pPr>
        <w:widowControl/>
        <w:numPr>
          <w:ilvl w:val="0"/>
          <w:numId w:val="39"/>
        </w:numPr>
        <w:tabs>
          <w:tab w:val="left" w:pos="142"/>
        </w:tabs>
        <w:autoSpaceDE/>
        <w:autoSpaceDN/>
        <w:adjustRightInd/>
        <w:spacing w:after="200"/>
        <w:ind w:left="0" w:firstLine="714"/>
        <w:contextualSpacing/>
        <w:jc w:val="both"/>
        <w:rPr>
          <w:rFonts w:eastAsia="Times New Roman"/>
          <w:lang w:val="ru-RU"/>
        </w:rPr>
      </w:pPr>
      <w:r w:rsidRPr="000D7572">
        <w:rPr>
          <w:rFonts w:eastAsia="Times New Roman"/>
          <w:lang w:val="ru-RU"/>
        </w:rPr>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F70C33" w:rsidRPr="000D7572" w:rsidRDefault="00F70C33" w:rsidP="002A5195">
      <w:pPr>
        <w:widowControl/>
        <w:numPr>
          <w:ilvl w:val="0"/>
          <w:numId w:val="39"/>
        </w:numPr>
        <w:tabs>
          <w:tab w:val="left" w:pos="142"/>
        </w:tabs>
        <w:autoSpaceDE/>
        <w:autoSpaceDN/>
        <w:adjustRightInd/>
        <w:spacing w:after="200"/>
        <w:ind w:left="0" w:firstLine="714"/>
        <w:contextualSpacing/>
        <w:jc w:val="both"/>
        <w:rPr>
          <w:rFonts w:eastAsia="Times New Roman"/>
          <w:lang w:val="ru-RU"/>
        </w:rPr>
      </w:pPr>
      <w:r w:rsidRPr="000D7572">
        <w:rPr>
          <w:rFonts w:eastAsia="Times New Roman"/>
          <w:lang w:val="ru-RU"/>
        </w:rPr>
        <w:t>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F70C33" w:rsidRPr="000D7572" w:rsidRDefault="00F70C33" w:rsidP="002A5195">
      <w:pPr>
        <w:widowControl/>
        <w:numPr>
          <w:ilvl w:val="0"/>
          <w:numId w:val="39"/>
        </w:numPr>
        <w:tabs>
          <w:tab w:val="left" w:pos="142"/>
        </w:tabs>
        <w:autoSpaceDE/>
        <w:autoSpaceDN/>
        <w:adjustRightInd/>
        <w:spacing w:after="200"/>
        <w:ind w:left="0" w:firstLine="714"/>
        <w:contextualSpacing/>
        <w:jc w:val="both"/>
        <w:rPr>
          <w:rFonts w:eastAsia="Times New Roman"/>
          <w:lang w:val="ru-RU"/>
        </w:rPr>
      </w:pPr>
      <w:r w:rsidRPr="000D7572">
        <w:rPr>
          <w:rFonts w:eastAsia="Times New Roman"/>
          <w:lang w:val="ru-RU"/>
        </w:rPr>
        <w:t>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F70C33" w:rsidRPr="000D7572" w:rsidRDefault="00F70C33" w:rsidP="002A5195">
      <w:pPr>
        <w:widowControl/>
        <w:numPr>
          <w:ilvl w:val="0"/>
          <w:numId w:val="39"/>
        </w:numPr>
        <w:tabs>
          <w:tab w:val="left" w:pos="142"/>
        </w:tabs>
        <w:autoSpaceDE/>
        <w:autoSpaceDN/>
        <w:adjustRightInd/>
        <w:spacing w:after="200"/>
        <w:ind w:left="0" w:firstLine="714"/>
        <w:contextualSpacing/>
        <w:jc w:val="both"/>
        <w:rPr>
          <w:rFonts w:eastAsia="Times New Roman"/>
          <w:lang w:val="ru-RU"/>
        </w:rPr>
      </w:pPr>
      <w:r w:rsidRPr="000D7572">
        <w:rPr>
          <w:rFonts w:eastAsia="Times New Roman"/>
          <w:lang w:val="ru-RU"/>
        </w:rPr>
        <w:t>опыт самооценки личного вклада в ресурсосбережение, сохранение качества окружающей среды, биоразнообразия, экологическую безопасность;</w:t>
      </w:r>
    </w:p>
    <w:p w:rsidR="00F70C33" w:rsidRPr="000D7572" w:rsidRDefault="00F70C33" w:rsidP="002A5195">
      <w:pPr>
        <w:widowControl/>
        <w:numPr>
          <w:ilvl w:val="0"/>
          <w:numId w:val="39"/>
        </w:numPr>
        <w:tabs>
          <w:tab w:val="left" w:pos="142"/>
        </w:tabs>
        <w:autoSpaceDE/>
        <w:autoSpaceDN/>
        <w:adjustRightInd/>
        <w:spacing w:after="200"/>
        <w:ind w:left="0" w:firstLine="714"/>
        <w:contextualSpacing/>
        <w:jc w:val="both"/>
        <w:rPr>
          <w:rFonts w:eastAsia="Times New Roman"/>
          <w:lang w:val="ru-RU"/>
        </w:rPr>
      </w:pPr>
      <w:r w:rsidRPr="000D7572">
        <w:rPr>
          <w:rFonts w:eastAsia="Times New Roman"/>
          <w:lang w:val="ru-RU"/>
        </w:rPr>
        <w:t>осознание социальной значимости идей устойчивого развития; готовность участвовать в пропаганде идей образования для устойчивого развития;</w:t>
      </w:r>
    </w:p>
    <w:p w:rsidR="00F70C33" w:rsidRPr="000D7572" w:rsidRDefault="00F70C33" w:rsidP="002A5195">
      <w:pPr>
        <w:widowControl/>
        <w:numPr>
          <w:ilvl w:val="0"/>
          <w:numId w:val="39"/>
        </w:numPr>
        <w:tabs>
          <w:tab w:val="left" w:pos="142"/>
        </w:tabs>
        <w:autoSpaceDE/>
        <w:autoSpaceDN/>
        <w:adjustRightInd/>
        <w:spacing w:after="200"/>
        <w:ind w:left="0" w:firstLine="714"/>
        <w:contextualSpacing/>
        <w:jc w:val="both"/>
        <w:rPr>
          <w:rFonts w:eastAsia="Times New Roman"/>
          <w:lang w:val="ru-RU"/>
        </w:rPr>
      </w:pPr>
      <w:r w:rsidRPr="000D7572">
        <w:rPr>
          <w:rFonts w:eastAsia="Times New Roman"/>
          <w:lang w:val="ru-RU"/>
        </w:rPr>
        <w:t>знание основ законодательства в области защиты здоровья и экологического качества окружающей среды и выполнение его требований;</w:t>
      </w:r>
    </w:p>
    <w:p w:rsidR="00F70C33" w:rsidRPr="000D7572" w:rsidRDefault="00F70C33" w:rsidP="002A5195">
      <w:pPr>
        <w:widowControl/>
        <w:numPr>
          <w:ilvl w:val="0"/>
          <w:numId w:val="39"/>
        </w:numPr>
        <w:tabs>
          <w:tab w:val="left" w:pos="142"/>
        </w:tabs>
        <w:autoSpaceDE/>
        <w:autoSpaceDN/>
        <w:adjustRightInd/>
        <w:spacing w:after="200"/>
        <w:ind w:left="0" w:firstLine="714"/>
        <w:contextualSpacing/>
        <w:jc w:val="both"/>
        <w:rPr>
          <w:rFonts w:eastAsia="Times New Roman"/>
          <w:lang w:val="ru-RU"/>
        </w:rPr>
      </w:pPr>
      <w:r w:rsidRPr="000D7572">
        <w:rPr>
          <w:rFonts w:eastAsia="Times New Roman"/>
          <w:lang w:val="ru-RU"/>
        </w:rPr>
        <w:t>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F70C33" w:rsidRPr="000D7572" w:rsidRDefault="00F70C33" w:rsidP="002A5195">
      <w:pPr>
        <w:widowControl/>
        <w:numPr>
          <w:ilvl w:val="0"/>
          <w:numId w:val="39"/>
        </w:numPr>
        <w:tabs>
          <w:tab w:val="left" w:pos="142"/>
        </w:tabs>
        <w:autoSpaceDE/>
        <w:autoSpaceDN/>
        <w:adjustRightInd/>
        <w:spacing w:after="200"/>
        <w:ind w:left="0" w:firstLine="714"/>
        <w:contextualSpacing/>
        <w:jc w:val="both"/>
        <w:rPr>
          <w:rFonts w:eastAsia="Times New Roman"/>
          <w:lang w:val="ru-RU"/>
        </w:rPr>
      </w:pPr>
      <w:r w:rsidRPr="000D7572">
        <w:rPr>
          <w:rFonts w:eastAsia="Times New Roman"/>
          <w:lang w:val="ru-RU"/>
        </w:rPr>
        <w:t>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F70C33" w:rsidRPr="000D7572" w:rsidRDefault="00F70C33" w:rsidP="002A5195">
      <w:pPr>
        <w:widowControl/>
        <w:numPr>
          <w:ilvl w:val="0"/>
          <w:numId w:val="39"/>
        </w:numPr>
        <w:tabs>
          <w:tab w:val="left" w:pos="142"/>
        </w:tabs>
        <w:autoSpaceDE/>
        <w:autoSpaceDN/>
        <w:adjustRightInd/>
        <w:spacing w:after="200"/>
        <w:ind w:left="0" w:firstLine="714"/>
        <w:contextualSpacing/>
        <w:jc w:val="both"/>
        <w:rPr>
          <w:rFonts w:eastAsia="Times New Roman"/>
          <w:lang w:val="ru-RU"/>
        </w:rPr>
      </w:pPr>
      <w:r w:rsidRPr="000D7572">
        <w:rPr>
          <w:rFonts w:eastAsia="Times New Roman"/>
          <w:lang w:val="ru-RU"/>
        </w:rPr>
        <w:t>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F70C33" w:rsidRPr="000D7572" w:rsidRDefault="00F70C33" w:rsidP="00F70C33">
      <w:pPr>
        <w:widowControl/>
        <w:shd w:val="clear" w:color="auto" w:fill="FFFFFF"/>
        <w:ind w:firstLine="708"/>
        <w:jc w:val="both"/>
        <w:rPr>
          <w:rFonts w:eastAsia="Times New Roman"/>
          <w:lang w:val="ru-RU"/>
        </w:rPr>
      </w:pPr>
      <w:r w:rsidRPr="000D7572">
        <w:rPr>
          <w:rFonts w:eastAsia="Times New Roman"/>
          <w:b/>
          <w:bCs/>
          <w:lang w:val="ru-RU"/>
        </w:rPr>
        <w:t xml:space="preserve">Ценности: </w:t>
      </w:r>
      <w:r w:rsidRPr="000D7572">
        <w:rPr>
          <w:rFonts w:eastAsia="Times New Roman"/>
          <w:lang w:val="ru-RU"/>
        </w:rPr>
        <w:t xml:space="preserve">родная земля; заповедная природа; планета Земля; экологическое сознание. </w:t>
      </w:r>
    </w:p>
    <w:p w:rsidR="00F70C33" w:rsidRPr="000D7572" w:rsidRDefault="00F70C33" w:rsidP="00F70C33">
      <w:pPr>
        <w:widowControl/>
        <w:shd w:val="clear" w:color="auto" w:fill="FFFFFF"/>
        <w:jc w:val="both"/>
        <w:rPr>
          <w:rFonts w:eastAsia="Times New Roman"/>
          <w:b/>
          <w:lang w:val="ru-RU"/>
        </w:rPr>
      </w:pPr>
      <w:r w:rsidRPr="000D7572">
        <w:rPr>
          <w:rFonts w:eastAsia="Times New Roman"/>
          <w:b/>
          <w:lang w:val="ru-RU"/>
        </w:rPr>
        <w:t>Содержание деятельности по направлению</w:t>
      </w:r>
    </w:p>
    <w:p w:rsidR="00F70C33" w:rsidRPr="000D7572" w:rsidRDefault="00F70C33" w:rsidP="00F70C33">
      <w:pPr>
        <w:widowControl/>
        <w:shd w:val="clear" w:color="auto" w:fill="FFFFFF"/>
        <w:jc w:val="both"/>
        <w:rPr>
          <w:rFonts w:eastAsia="Times New Roman"/>
          <w:b/>
          <w:lang w:val="ru-RU"/>
        </w:rPr>
      </w:pPr>
    </w:p>
    <w:tbl>
      <w:tblPr>
        <w:tblStyle w:val="ab"/>
        <w:tblW w:w="0" w:type="auto"/>
        <w:tblLook w:val="04A0" w:firstRow="1" w:lastRow="0" w:firstColumn="1" w:lastColumn="0" w:noHBand="0" w:noVBand="1"/>
      </w:tblPr>
      <w:tblGrid>
        <w:gridCol w:w="503"/>
        <w:gridCol w:w="3269"/>
        <w:gridCol w:w="4450"/>
        <w:gridCol w:w="1915"/>
      </w:tblGrid>
      <w:tr w:rsidR="00F70C33" w:rsidRPr="000D7572" w:rsidTr="00BC6405">
        <w:tc>
          <w:tcPr>
            <w:tcW w:w="503" w:type="dxa"/>
          </w:tcPr>
          <w:p w:rsidR="00F70C33" w:rsidRPr="000D7572" w:rsidRDefault="00F70C33" w:rsidP="00BC6405">
            <w:pPr>
              <w:widowControl/>
              <w:autoSpaceDE/>
              <w:autoSpaceDN/>
              <w:adjustRightInd/>
              <w:jc w:val="center"/>
              <w:rPr>
                <w:rFonts w:eastAsia="Times New Roman"/>
                <w:b/>
                <w:sz w:val="20"/>
                <w:szCs w:val="20"/>
                <w:lang w:val="ru-RU"/>
              </w:rPr>
            </w:pPr>
            <w:r w:rsidRPr="000D7572">
              <w:rPr>
                <w:rFonts w:eastAsia="Times New Roman"/>
                <w:b/>
                <w:sz w:val="20"/>
                <w:szCs w:val="20"/>
                <w:lang w:val="ru-RU"/>
              </w:rPr>
              <w:t>№ п/п</w:t>
            </w:r>
          </w:p>
        </w:tc>
        <w:tc>
          <w:tcPr>
            <w:tcW w:w="3269" w:type="dxa"/>
          </w:tcPr>
          <w:p w:rsidR="00F70C33" w:rsidRPr="000D7572" w:rsidRDefault="00F70C33" w:rsidP="00BC6405">
            <w:pPr>
              <w:pStyle w:val="a4"/>
              <w:jc w:val="center"/>
              <w:rPr>
                <w:rFonts w:ascii="Times New Roman" w:hAnsi="Times New Roman" w:cs="Times New Roman"/>
                <w:b/>
              </w:rPr>
            </w:pPr>
            <w:r w:rsidRPr="000D7572">
              <w:rPr>
                <w:rFonts w:ascii="Times New Roman" w:hAnsi="Times New Roman" w:cs="Times New Roman"/>
                <w:b/>
              </w:rPr>
              <w:t>Воспитательные задачи</w:t>
            </w:r>
          </w:p>
        </w:tc>
        <w:tc>
          <w:tcPr>
            <w:tcW w:w="4450" w:type="dxa"/>
          </w:tcPr>
          <w:p w:rsidR="00F70C33" w:rsidRPr="000D7572" w:rsidRDefault="00F70C33" w:rsidP="00BC6405">
            <w:pPr>
              <w:widowControl/>
              <w:autoSpaceDE/>
              <w:autoSpaceDN/>
              <w:adjustRightInd/>
              <w:jc w:val="center"/>
              <w:rPr>
                <w:rFonts w:eastAsia="Times New Roman"/>
                <w:b/>
                <w:sz w:val="20"/>
                <w:szCs w:val="20"/>
                <w:lang w:val="ru-RU"/>
              </w:rPr>
            </w:pPr>
            <w:r w:rsidRPr="000D7572">
              <w:rPr>
                <w:rFonts w:eastAsia="Times New Roman"/>
                <w:b/>
                <w:sz w:val="20"/>
                <w:szCs w:val="20"/>
                <w:lang w:val="ru-RU"/>
              </w:rPr>
              <w:t>Мероприятия, содержание работы</w:t>
            </w:r>
          </w:p>
        </w:tc>
        <w:tc>
          <w:tcPr>
            <w:tcW w:w="1915" w:type="dxa"/>
          </w:tcPr>
          <w:p w:rsidR="00F70C33" w:rsidRPr="000D7572" w:rsidRDefault="00F70C33" w:rsidP="00BC6405">
            <w:pPr>
              <w:widowControl/>
              <w:autoSpaceDE/>
              <w:autoSpaceDN/>
              <w:adjustRightInd/>
              <w:jc w:val="center"/>
              <w:rPr>
                <w:rFonts w:eastAsia="Times New Roman"/>
                <w:b/>
                <w:sz w:val="20"/>
                <w:szCs w:val="20"/>
                <w:lang w:val="ru-RU"/>
              </w:rPr>
            </w:pPr>
            <w:r w:rsidRPr="000D7572">
              <w:rPr>
                <w:rFonts w:eastAsia="Times New Roman"/>
                <w:b/>
                <w:sz w:val="20"/>
                <w:szCs w:val="20"/>
                <w:lang w:val="ru-RU"/>
              </w:rPr>
              <w:t>Сроки</w:t>
            </w:r>
          </w:p>
        </w:tc>
      </w:tr>
      <w:tr w:rsidR="00F70C33" w:rsidRPr="000D7572" w:rsidTr="00BC6405">
        <w:tc>
          <w:tcPr>
            <w:tcW w:w="503" w:type="dxa"/>
          </w:tcPr>
          <w:p w:rsidR="00F70C33" w:rsidRPr="000D7572" w:rsidRDefault="00F70C33" w:rsidP="002A5195">
            <w:pPr>
              <w:pStyle w:val="a5"/>
              <w:numPr>
                <w:ilvl w:val="0"/>
                <w:numId w:val="27"/>
              </w:numPr>
              <w:ind w:left="348"/>
              <w:jc w:val="both"/>
              <w:rPr>
                <w:rFonts w:ascii="Times New Roman" w:hAnsi="Times New Roman"/>
              </w:rPr>
            </w:pPr>
          </w:p>
        </w:tc>
        <w:tc>
          <w:tcPr>
            <w:tcW w:w="3269" w:type="dxa"/>
            <w:vMerge w:val="restart"/>
          </w:tcPr>
          <w:p w:rsidR="00F70C33" w:rsidRPr="000D7572" w:rsidRDefault="00F70C33" w:rsidP="00BC6405">
            <w:pPr>
              <w:widowControl/>
              <w:autoSpaceDE/>
              <w:autoSpaceDN/>
              <w:adjustRightInd/>
              <w:rPr>
                <w:rFonts w:eastAsia="Times New Roman"/>
                <w:sz w:val="22"/>
                <w:szCs w:val="22"/>
                <w:lang w:val="ru-RU"/>
              </w:rPr>
            </w:pPr>
            <w:r w:rsidRPr="000D7572">
              <w:rPr>
                <w:rFonts w:eastAsia="Times New Roman"/>
                <w:sz w:val="22"/>
                <w:szCs w:val="22"/>
                <w:lang w:val="ru-RU"/>
              </w:rPr>
              <w:t>– воспитание понимания взаимосвязей между человеком, обществом, природой;</w:t>
            </w:r>
          </w:p>
          <w:p w:rsidR="00F70C33" w:rsidRPr="000D7572" w:rsidRDefault="00F70C33" w:rsidP="00BC6405">
            <w:pPr>
              <w:widowControl/>
              <w:autoSpaceDE/>
              <w:autoSpaceDN/>
              <w:adjustRightInd/>
              <w:rPr>
                <w:rFonts w:eastAsia="Times New Roman"/>
                <w:sz w:val="22"/>
                <w:szCs w:val="22"/>
                <w:lang w:val="ru-RU"/>
              </w:rPr>
            </w:pPr>
            <w:r w:rsidRPr="000D7572">
              <w:rPr>
                <w:rFonts w:eastAsia="Times New Roman"/>
                <w:sz w:val="22"/>
                <w:szCs w:val="22"/>
                <w:lang w:val="ru-RU"/>
              </w:rPr>
              <w:t>– воспитание гуманистического отношения к людям;</w:t>
            </w:r>
          </w:p>
          <w:p w:rsidR="00F70C33" w:rsidRPr="000D7572" w:rsidRDefault="00F70C33" w:rsidP="00BC6405">
            <w:pPr>
              <w:widowControl/>
              <w:autoSpaceDE/>
              <w:autoSpaceDN/>
              <w:adjustRightInd/>
              <w:rPr>
                <w:rFonts w:eastAsia="Times New Roman"/>
                <w:sz w:val="22"/>
                <w:szCs w:val="22"/>
                <w:lang w:val="ru-RU"/>
              </w:rPr>
            </w:pPr>
            <w:r w:rsidRPr="000D7572">
              <w:rPr>
                <w:rFonts w:eastAsia="Times New Roman"/>
                <w:sz w:val="22"/>
                <w:szCs w:val="22"/>
                <w:lang w:val="ru-RU"/>
              </w:rPr>
              <w:t>– формирование эстетического отношения обучающихся к окружающей среде и труду как источнику радости и творчества людей;</w:t>
            </w:r>
          </w:p>
          <w:p w:rsidR="00F70C33" w:rsidRPr="000D7572" w:rsidRDefault="00F70C33" w:rsidP="00BC6405">
            <w:pPr>
              <w:pStyle w:val="a4"/>
              <w:rPr>
                <w:rFonts w:ascii="Times New Roman" w:hAnsi="Times New Roman" w:cs="Times New Roman"/>
                <w:sz w:val="24"/>
                <w:szCs w:val="24"/>
              </w:rPr>
            </w:pPr>
            <w:r w:rsidRPr="000D7572">
              <w:rPr>
                <w:rFonts w:ascii="Times New Roman" w:hAnsi="Times New Roman" w:cs="Times New Roman"/>
                <w:sz w:val="22"/>
                <w:szCs w:val="22"/>
              </w:rPr>
              <w:t>– воспитание экологической  грамотности.</w:t>
            </w:r>
          </w:p>
        </w:tc>
        <w:tc>
          <w:tcPr>
            <w:tcW w:w="4450" w:type="dxa"/>
            <w:vAlign w:val="center"/>
          </w:tcPr>
          <w:p w:rsidR="00F70C33" w:rsidRPr="000D7572" w:rsidRDefault="00F70C33" w:rsidP="00BC6405">
            <w:pPr>
              <w:widowControl/>
              <w:autoSpaceDE/>
              <w:autoSpaceDN/>
              <w:adjustRightInd/>
              <w:rPr>
                <w:rFonts w:eastAsia="Times New Roman"/>
                <w:sz w:val="22"/>
                <w:szCs w:val="22"/>
                <w:lang w:val="ru-RU"/>
              </w:rPr>
            </w:pPr>
            <w:r w:rsidRPr="000D7572">
              <w:rPr>
                <w:rFonts w:eastAsia="Times New Roman"/>
                <w:sz w:val="22"/>
                <w:szCs w:val="22"/>
                <w:lang w:val="ru-RU"/>
              </w:rPr>
              <w:t xml:space="preserve"> Конкурсная программа «Осенняя пора, очей очарованье!»</w:t>
            </w:r>
          </w:p>
        </w:tc>
        <w:tc>
          <w:tcPr>
            <w:tcW w:w="1915" w:type="dxa"/>
          </w:tcPr>
          <w:p w:rsidR="00F70C33" w:rsidRPr="000D7572" w:rsidRDefault="00F70C33" w:rsidP="00BC6405">
            <w:pPr>
              <w:widowControl/>
              <w:autoSpaceDE/>
              <w:autoSpaceDN/>
              <w:adjustRightInd/>
              <w:jc w:val="center"/>
              <w:rPr>
                <w:rFonts w:eastAsia="Times New Roman"/>
                <w:lang w:val="ru-RU"/>
              </w:rPr>
            </w:pPr>
            <w:r w:rsidRPr="000D7572">
              <w:rPr>
                <w:rFonts w:eastAsia="Times New Roman"/>
                <w:lang w:val="ru-RU"/>
              </w:rPr>
              <w:t>октябрь</w:t>
            </w:r>
          </w:p>
        </w:tc>
      </w:tr>
      <w:tr w:rsidR="00F70C33" w:rsidRPr="000D7572" w:rsidTr="00BC6405">
        <w:tc>
          <w:tcPr>
            <w:tcW w:w="503" w:type="dxa"/>
          </w:tcPr>
          <w:p w:rsidR="00F70C33" w:rsidRPr="000D7572" w:rsidRDefault="00F70C33" w:rsidP="002A5195">
            <w:pPr>
              <w:pStyle w:val="a5"/>
              <w:numPr>
                <w:ilvl w:val="0"/>
                <w:numId w:val="27"/>
              </w:numPr>
              <w:ind w:left="348"/>
              <w:jc w:val="both"/>
              <w:rPr>
                <w:rFonts w:ascii="Times New Roman" w:hAnsi="Times New Roman"/>
              </w:rPr>
            </w:pPr>
          </w:p>
        </w:tc>
        <w:tc>
          <w:tcPr>
            <w:tcW w:w="3269" w:type="dxa"/>
            <w:vMerge/>
          </w:tcPr>
          <w:p w:rsidR="00F70C33" w:rsidRPr="000D7572" w:rsidRDefault="00F70C33" w:rsidP="00BC6405">
            <w:pPr>
              <w:pStyle w:val="a4"/>
              <w:rPr>
                <w:rFonts w:ascii="Times New Roman" w:hAnsi="Times New Roman" w:cs="Times New Roman"/>
                <w:sz w:val="24"/>
                <w:szCs w:val="24"/>
              </w:rPr>
            </w:pPr>
          </w:p>
        </w:tc>
        <w:tc>
          <w:tcPr>
            <w:tcW w:w="4450" w:type="dxa"/>
            <w:vAlign w:val="center"/>
          </w:tcPr>
          <w:p w:rsidR="00F70C33" w:rsidRPr="000D7572" w:rsidRDefault="00F70C33" w:rsidP="00BC6405">
            <w:pPr>
              <w:widowControl/>
              <w:autoSpaceDE/>
              <w:autoSpaceDN/>
              <w:adjustRightInd/>
              <w:rPr>
                <w:rFonts w:eastAsia="Times New Roman"/>
                <w:sz w:val="22"/>
                <w:szCs w:val="22"/>
                <w:lang w:val="ru-RU"/>
              </w:rPr>
            </w:pPr>
            <w:r w:rsidRPr="000D7572">
              <w:rPr>
                <w:rFonts w:eastAsia="Times New Roman"/>
                <w:sz w:val="22"/>
                <w:szCs w:val="22"/>
                <w:lang w:val="ru-RU"/>
              </w:rPr>
              <w:t>Участие в  экологических конкурсах (СЮН)</w:t>
            </w:r>
          </w:p>
        </w:tc>
        <w:tc>
          <w:tcPr>
            <w:tcW w:w="1915" w:type="dxa"/>
          </w:tcPr>
          <w:p w:rsidR="00F70C33" w:rsidRPr="000D7572" w:rsidRDefault="00F70C33" w:rsidP="00BC6405">
            <w:pPr>
              <w:widowControl/>
              <w:autoSpaceDE/>
              <w:autoSpaceDN/>
              <w:adjustRightInd/>
              <w:jc w:val="center"/>
              <w:rPr>
                <w:rFonts w:eastAsia="Times New Roman"/>
                <w:lang w:val="ru-RU"/>
              </w:rPr>
            </w:pPr>
            <w:r w:rsidRPr="000D7572">
              <w:rPr>
                <w:rFonts w:eastAsia="Times New Roman"/>
                <w:lang w:val="ru-RU"/>
              </w:rPr>
              <w:t>в течение года</w:t>
            </w:r>
          </w:p>
        </w:tc>
      </w:tr>
      <w:tr w:rsidR="00F70C33" w:rsidRPr="000D7572" w:rsidTr="00BC6405">
        <w:tc>
          <w:tcPr>
            <w:tcW w:w="503" w:type="dxa"/>
          </w:tcPr>
          <w:p w:rsidR="00F70C33" w:rsidRPr="000D7572" w:rsidRDefault="00F70C33" w:rsidP="002A5195">
            <w:pPr>
              <w:pStyle w:val="a5"/>
              <w:numPr>
                <w:ilvl w:val="0"/>
                <w:numId w:val="27"/>
              </w:numPr>
              <w:ind w:left="348"/>
              <w:jc w:val="both"/>
              <w:rPr>
                <w:rFonts w:ascii="Times New Roman" w:hAnsi="Times New Roman"/>
              </w:rPr>
            </w:pPr>
          </w:p>
        </w:tc>
        <w:tc>
          <w:tcPr>
            <w:tcW w:w="3269" w:type="dxa"/>
            <w:vMerge/>
          </w:tcPr>
          <w:p w:rsidR="00F70C33" w:rsidRPr="000D7572" w:rsidRDefault="00F70C33" w:rsidP="00BC6405">
            <w:pPr>
              <w:pStyle w:val="a4"/>
              <w:rPr>
                <w:rFonts w:ascii="Times New Roman" w:hAnsi="Times New Roman" w:cs="Times New Roman"/>
                <w:sz w:val="24"/>
                <w:szCs w:val="24"/>
              </w:rPr>
            </w:pPr>
          </w:p>
        </w:tc>
        <w:tc>
          <w:tcPr>
            <w:tcW w:w="4450" w:type="dxa"/>
            <w:vAlign w:val="center"/>
          </w:tcPr>
          <w:p w:rsidR="00F70C33" w:rsidRPr="000D7572" w:rsidRDefault="00F70C33" w:rsidP="00BC6405">
            <w:pPr>
              <w:widowControl/>
              <w:autoSpaceDE/>
              <w:autoSpaceDN/>
              <w:adjustRightInd/>
              <w:rPr>
                <w:rFonts w:eastAsia="Times New Roman"/>
                <w:sz w:val="22"/>
                <w:szCs w:val="22"/>
                <w:lang w:val="ru-RU"/>
              </w:rPr>
            </w:pPr>
            <w:r w:rsidRPr="000D7572">
              <w:rPr>
                <w:rFonts w:eastAsia="Times New Roman"/>
                <w:sz w:val="22"/>
                <w:szCs w:val="22"/>
                <w:lang w:val="ru-RU"/>
              </w:rPr>
              <w:t>Озеленение учебных кабинетов и коридоров школы</w:t>
            </w:r>
          </w:p>
        </w:tc>
        <w:tc>
          <w:tcPr>
            <w:tcW w:w="1915" w:type="dxa"/>
          </w:tcPr>
          <w:p w:rsidR="00F70C33" w:rsidRPr="000D7572" w:rsidRDefault="00F70C33" w:rsidP="00BC6405">
            <w:pPr>
              <w:widowControl/>
              <w:autoSpaceDE/>
              <w:autoSpaceDN/>
              <w:adjustRightInd/>
              <w:jc w:val="center"/>
              <w:rPr>
                <w:rFonts w:eastAsia="Times New Roman"/>
                <w:lang w:val="ru-RU"/>
              </w:rPr>
            </w:pPr>
            <w:r w:rsidRPr="000D7572">
              <w:rPr>
                <w:rFonts w:eastAsia="Times New Roman"/>
                <w:lang w:val="ru-RU"/>
              </w:rPr>
              <w:t>в течение года</w:t>
            </w:r>
          </w:p>
        </w:tc>
      </w:tr>
      <w:tr w:rsidR="00F70C33" w:rsidRPr="000D7572" w:rsidTr="00BC6405">
        <w:tc>
          <w:tcPr>
            <w:tcW w:w="503" w:type="dxa"/>
          </w:tcPr>
          <w:p w:rsidR="00F70C33" w:rsidRPr="000D7572" w:rsidRDefault="00F70C33" w:rsidP="002A5195">
            <w:pPr>
              <w:pStyle w:val="a5"/>
              <w:numPr>
                <w:ilvl w:val="0"/>
                <w:numId w:val="27"/>
              </w:numPr>
              <w:ind w:left="348"/>
              <w:jc w:val="both"/>
              <w:rPr>
                <w:rFonts w:ascii="Times New Roman" w:hAnsi="Times New Roman"/>
              </w:rPr>
            </w:pPr>
          </w:p>
        </w:tc>
        <w:tc>
          <w:tcPr>
            <w:tcW w:w="3269" w:type="dxa"/>
            <w:vMerge/>
          </w:tcPr>
          <w:p w:rsidR="00F70C33" w:rsidRPr="000D7572" w:rsidRDefault="00F70C33" w:rsidP="00BC6405">
            <w:pPr>
              <w:pStyle w:val="a4"/>
              <w:rPr>
                <w:rFonts w:ascii="Times New Roman" w:hAnsi="Times New Roman" w:cs="Times New Roman"/>
                <w:sz w:val="24"/>
                <w:szCs w:val="24"/>
              </w:rPr>
            </w:pPr>
          </w:p>
        </w:tc>
        <w:tc>
          <w:tcPr>
            <w:tcW w:w="4450" w:type="dxa"/>
            <w:vAlign w:val="center"/>
          </w:tcPr>
          <w:p w:rsidR="00F70C33" w:rsidRPr="000D7572" w:rsidRDefault="00F70C33" w:rsidP="00BC6405">
            <w:pPr>
              <w:widowControl/>
              <w:autoSpaceDE/>
              <w:autoSpaceDN/>
              <w:adjustRightInd/>
              <w:rPr>
                <w:rFonts w:eastAsia="Times New Roman"/>
                <w:sz w:val="22"/>
                <w:szCs w:val="22"/>
                <w:lang w:val="ru-RU"/>
              </w:rPr>
            </w:pPr>
            <w:r w:rsidRPr="000D7572">
              <w:rPr>
                <w:rFonts w:eastAsia="Times New Roman"/>
                <w:sz w:val="22"/>
                <w:szCs w:val="22"/>
                <w:lang w:val="ru-RU"/>
              </w:rPr>
              <w:t>Экологическая акция «Чистая роща!»</w:t>
            </w:r>
          </w:p>
        </w:tc>
        <w:tc>
          <w:tcPr>
            <w:tcW w:w="1915" w:type="dxa"/>
          </w:tcPr>
          <w:p w:rsidR="00F70C33" w:rsidRPr="000D7572" w:rsidRDefault="00F70C33" w:rsidP="00BC6405">
            <w:pPr>
              <w:widowControl/>
              <w:autoSpaceDE/>
              <w:autoSpaceDN/>
              <w:adjustRightInd/>
              <w:jc w:val="center"/>
              <w:rPr>
                <w:rFonts w:eastAsia="Times New Roman"/>
                <w:lang w:val="ru-RU"/>
              </w:rPr>
            </w:pPr>
            <w:r w:rsidRPr="000D7572">
              <w:rPr>
                <w:rFonts w:eastAsia="Times New Roman"/>
                <w:lang w:val="ru-RU"/>
              </w:rPr>
              <w:t>ноябрь, апрель</w:t>
            </w:r>
          </w:p>
        </w:tc>
      </w:tr>
      <w:tr w:rsidR="00F70C33" w:rsidRPr="000D7572" w:rsidTr="00BC6405">
        <w:tc>
          <w:tcPr>
            <w:tcW w:w="503" w:type="dxa"/>
          </w:tcPr>
          <w:p w:rsidR="00F70C33" w:rsidRPr="000D7572" w:rsidRDefault="00F70C33" w:rsidP="002A5195">
            <w:pPr>
              <w:pStyle w:val="a5"/>
              <w:numPr>
                <w:ilvl w:val="0"/>
                <w:numId w:val="27"/>
              </w:numPr>
              <w:ind w:left="348"/>
              <w:jc w:val="both"/>
              <w:rPr>
                <w:rFonts w:ascii="Times New Roman" w:hAnsi="Times New Roman"/>
              </w:rPr>
            </w:pPr>
          </w:p>
        </w:tc>
        <w:tc>
          <w:tcPr>
            <w:tcW w:w="3269" w:type="dxa"/>
            <w:vMerge/>
          </w:tcPr>
          <w:p w:rsidR="00F70C33" w:rsidRPr="000D7572" w:rsidRDefault="00F70C33" w:rsidP="00BC6405">
            <w:pPr>
              <w:pStyle w:val="a4"/>
              <w:rPr>
                <w:rFonts w:ascii="Times New Roman" w:hAnsi="Times New Roman" w:cs="Times New Roman"/>
                <w:sz w:val="24"/>
                <w:szCs w:val="24"/>
              </w:rPr>
            </w:pPr>
          </w:p>
        </w:tc>
        <w:tc>
          <w:tcPr>
            <w:tcW w:w="4450" w:type="dxa"/>
            <w:vAlign w:val="center"/>
          </w:tcPr>
          <w:p w:rsidR="00F70C33" w:rsidRPr="000D7572" w:rsidRDefault="00F70C33" w:rsidP="00BC6405">
            <w:pPr>
              <w:widowControl/>
              <w:autoSpaceDE/>
              <w:autoSpaceDN/>
              <w:adjustRightInd/>
              <w:rPr>
                <w:rFonts w:eastAsia="Times New Roman"/>
                <w:sz w:val="22"/>
                <w:szCs w:val="22"/>
                <w:lang w:val="ru-RU"/>
              </w:rPr>
            </w:pPr>
            <w:r w:rsidRPr="000D7572">
              <w:rPr>
                <w:rFonts w:eastAsia="Times New Roman"/>
                <w:sz w:val="22"/>
                <w:szCs w:val="22"/>
                <w:lang w:val="ru-RU"/>
              </w:rPr>
              <w:t>Экологическая акция «Чистая школа!»</w:t>
            </w:r>
          </w:p>
        </w:tc>
        <w:tc>
          <w:tcPr>
            <w:tcW w:w="1915" w:type="dxa"/>
          </w:tcPr>
          <w:p w:rsidR="00F70C33" w:rsidRPr="000D7572" w:rsidRDefault="00F70C33" w:rsidP="00BC6405">
            <w:pPr>
              <w:widowControl/>
              <w:autoSpaceDE/>
              <w:autoSpaceDN/>
              <w:adjustRightInd/>
              <w:jc w:val="center"/>
              <w:rPr>
                <w:rFonts w:eastAsia="Times New Roman"/>
                <w:lang w:val="ru-RU"/>
              </w:rPr>
            </w:pPr>
            <w:r w:rsidRPr="000D7572">
              <w:rPr>
                <w:rFonts w:eastAsia="Times New Roman"/>
                <w:lang w:val="ru-RU"/>
              </w:rPr>
              <w:t>ноябрь, апрель</w:t>
            </w:r>
          </w:p>
        </w:tc>
      </w:tr>
      <w:tr w:rsidR="00F70C33" w:rsidRPr="000D7572" w:rsidTr="00BC6405">
        <w:tc>
          <w:tcPr>
            <w:tcW w:w="503" w:type="dxa"/>
          </w:tcPr>
          <w:p w:rsidR="00F70C33" w:rsidRPr="000D7572" w:rsidRDefault="00F70C33" w:rsidP="002A5195">
            <w:pPr>
              <w:pStyle w:val="a5"/>
              <w:numPr>
                <w:ilvl w:val="0"/>
                <w:numId w:val="27"/>
              </w:numPr>
              <w:ind w:left="348"/>
              <w:jc w:val="both"/>
              <w:rPr>
                <w:rFonts w:ascii="Times New Roman" w:hAnsi="Times New Roman"/>
              </w:rPr>
            </w:pPr>
          </w:p>
        </w:tc>
        <w:tc>
          <w:tcPr>
            <w:tcW w:w="3269" w:type="dxa"/>
            <w:vMerge/>
          </w:tcPr>
          <w:p w:rsidR="00F70C33" w:rsidRPr="000D7572" w:rsidRDefault="00F70C33" w:rsidP="00BC6405">
            <w:pPr>
              <w:pStyle w:val="a4"/>
              <w:rPr>
                <w:rFonts w:ascii="Times New Roman" w:hAnsi="Times New Roman" w:cs="Times New Roman"/>
                <w:sz w:val="24"/>
                <w:szCs w:val="24"/>
              </w:rPr>
            </w:pPr>
          </w:p>
        </w:tc>
        <w:tc>
          <w:tcPr>
            <w:tcW w:w="4450" w:type="dxa"/>
            <w:vAlign w:val="center"/>
          </w:tcPr>
          <w:p w:rsidR="00F70C33" w:rsidRPr="000D7572" w:rsidRDefault="00F70C33" w:rsidP="00BC6405">
            <w:pPr>
              <w:widowControl/>
              <w:autoSpaceDE/>
              <w:autoSpaceDN/>
              <w:adjustRightInd/>
              <w:rPr>
                <w:rFonts w:eastAsia="Times New Roman"/>
                <w:sz w:val="22"/>
                <w:szCs w:val="22"/>
                <w:lang w:val="ru-RU"/>
              </w:rPr>
            </w:pPr>
            <w:r w:rsidRPr="000D7572">
              <w:rPr>
                <w:rFonts w:eastAsia="Times New Roman"/>
                <w:sz w:val="22"/>
                <w:szCs w:val="22"/>
                <w:lang w:val="ru-RU"/>
              </w:rPr>
              <w:t>Экологическая акция «Земля - наш общий дом»</w:t>
            </w:r>
          </w:p>
        </w:tc>
        <w:tc>
          <w:tcPr>
            <w:tcW w:w="1915" w:type="dxa"/>
          </w:tcPr>
          <w:p w:rsidR="00F70C33" w:rsidRPr="000D7572" w:rsidRDefault="00F70C33" w:rsidP="00BC6405">
            <w:pPr>
              <w:widowControl/>
              <w:autoSpaceDE/>
              <w:autoSpaceDN/>
              <w:adjustRightInd/>
              <w:jc w:val="center"/>
              <w:rPr>
                <w:rFonts w:eastAsia="Times New Roman"/>
                <w:lang w:val="ru-RU"/>
              </w:rPr>
            </w:pPr>
            <w:r w:rsidRPr="000D7572">
              <w:rPr>
                <w:rFonts w:eastAsia="Times New Roman"/>
                <w:lang w:val="ru-RU"/>
              </w:rPr>
              <w:t>май</w:t>
            </w:r>
          </w:p>
        </w:tc>
      </w:tr>
      <w:tr w:rsidR="00F70C33" w:rsidRPr="000D7572" w:rsidTr="00BC6405">
        <w:tc>
          <w:tcPr>
            <w:tcW w:w="503" w:type="dxa"/>
          </w:tcPr>
          <w:p w:rsidR="00F70C33" w:rsidRPr="000D7572" w:rsidRDefault="00F70C33" w:rsidP="002A5195">
            <w:pPr>
              <w:pStyle w:val="a5"/>
              <w:numPr>
                <w:ilvl w:val="0"/>
                <w:numId w:val="27"/>
              </w:numPr>
              <w:ind w:left="348"/>
              <w:jc w:val="both"/>
              <w:rPr>
                <w:rFonts w:ascii="Times New Roman" w:hAnsi="Times New Roman"/>
              </w:rPr>
            </w:pPr>
          </w:p>
        </w:tc>
        <w:tc>
          <w:tcPr>
            <w:tcW w:w="3269" w:type="dxa"/>
            <w:vMerge/>
          </w:tcPr>
          <w:p w:rsidR="00F70C33" w:rsidRPr="000D7572" w:rsidRDefault="00F70C33" w:rsidP="00BC6405">
            <w:pPr>
              <w:pStyle w:val="a4"/>
              <w:rPr>
                <w:rFonts w:ascii="Times New Roman" w:hAnsi="Times New Roman" w:cs="Times New Roman"/>
                <w:sz w:val="24"/>
                <w:szCs w:val="24"/>
              </w:rPr>
            </w:pPr>
          </w:p>
        </w:tc>
        <w:tc>
          <w:tcPr>
            <w:tcW w:w="4450" w:type="dxa"/>
            <w:vAlign w:val="center"/>
          </w:tcPr>
          <w:p w:rsidR="00F70C33" w:rsidRPr="000D7572" w:rsidRDefault="00F70C33" w:rsidP="00BC6405">
            <w:pPr>
              <w:widowControl/>
              <w:autoSpaceDE/>
              <w:autoSpaceDN/>
              <w:adjustRightInd/>
              <w:rPr>
                <w:rFonts w:eastAsia="Times New Roman"/>
                <w:sz w:val="22"/>
                <w:szCs w:val="22"/>
                <w:lang w:val="ru-RU"/>
              </w:rPr>
            </w:pPr>
            <w:r w:rsidRPr="000D7572">
              <w:rPr>
                <w:rFonts w:eastAsia="Times New Roman"/>
                <w:sz w:val="22"/>
                <w:szCs w:val="22"/>
                <w:lang w:val="ru-RU"/>
              </w:rPr>
              <w:t>Экологические чтения</w:t>
            </w:r>
          </w:p>
        </w:tc>
        <w:tc>
          <w:tcPr>
            <w:tcW w:w="1915" w:type="dxa"/>
          </w:tcPr>
          <w:p w:rsidR="00F70C33" w:rsidRPr="000D7572" w:rsidRDefault="00F70C33" w:rsidP="00BC6405">
            <w:pPr>
              <w:widowControl/>
              <w:autoSpaceDE/>
              <w:autoSpaceDN/>
              <w:adjustRightInd/>
              <w:jc w:val="center"/>
              <w:rPr>
                <w:rFonts w:eastAsia="Times New Roman"/>
                <w:lang w:val="ru-RU"/>
              </w:rPr>
            </w:pPr>
            <w:r w:rsidRPr="000D7572">
              <w:rPr>
                <w:rFonts w:eastAsia="Times New Roman"/>
                <w:lang w:val="ru-RU"/>
              </w:rPr>
              <w:t>апрель</w:t>
            </w:r>
          </w:p>
        </w:tc>
      </w:tr>
      <w:tr w:rsidR="00F70C33" w:rsidRPr="000D7572" w:rsidTr="00BC6405">
        <w:tc>
          <w:tcPr>
            <w:tcW w:w="503" w:type="dxa"/>
          </w:tcPr>
          <w:p w:rsidR="00F70C33" w:rsidRPr="000D7572" w:rsidRDefault="00F70C33" w:rsidP="002A5195">
            <w:pPr>
              <w:pStyle w:val="a5"/>
              <w:numPr>
                <w:ilvl w:val="0"/>
                <w:numId w:val="27"/>
              </w:numPr>
              <w:ind w:left="348"/>
              <w:jc w:val="both"/>
              <w:rPr>
                <w:rFonts w:ascii="Times New Roman" w:hAnsi="Times New Roman"/>
              </w:rPr>
            </w:pPr>
          </w:p>
        </w:tc>
        <w:tc>
          <w:tcPr>
            <w:tcW w:w="3269" w:type="dxa"/>
            <w:vMerge/>
          </w:tcPr>
          <w:p w:rsidR="00F70C33" w:rsidRPr="000D7572" w:rsidRDefault="00F70C33" w:rsidP="00BC6405">
            <w:pPr>
              <w:pStyle w:val="a4"/>
              <w:rPr>
                <w:rFonts w:ascii="Times New Roman" w:hAnsi="Times New Roman" w:cs="Times New Roman"/>
                <w:sz w:val="24"/>
                <w:szCs w:val="24"/>
              </w:rPr>
            </w:pPr>
          </w:p>
        </w:tc>
        <w:tc>
          <w:tcPr>
            <w:tcW w:w="4450" w:type="dxa"/>
            <w:vAlign w:val="center"/>
          </w:tcPr>
          <w:p w:rsidR="00F70C33" w:rsidRPr="000D7572" w:rsidRDefault="00F70C33" w:rsidP="00BC6405">
            <w:pPr>
              <w:widowControl/>
              <w:autoSpaceDE/>
              <w:autoSpaceDN/>
              <w:adjustRightInd/>
              <w:rPr>
                <w:rFonts w:eastAsia="Times New Roman"/>
                <w:sz w:val="22"/>
                <w:szCs w:val="22"/>
                <w:lang w:val="ru-RU"/>
              </w:rPr>
            </w:pPr>
            <w:r w:rsidRPr="000D7572">
              <w:rPr>
                <w:rFonts w:eastAsia="Times New Roman"/>
                <w:sz w:val="22"/>
                <w:szCs w:val="22"/>
                <w:lang w:val="ru-RU"/>
              </w:rPr>
              <w:t>Акция «Кормушка для птиц»</w:t>
            </w:r>
          </w:p>
        </w:tc>
        <w:tc>
          <w:tcPr>
            <w:tcW w:w="1915" w:type="dxa"/>
          </w:tcPr>
          <w:p w:rsidR="00F70C33" w:rsidRPr="000D7572" w:rsidRDefault="00F70C33" w:rsidP="00BC6405">
            <w:pPr>
              <w:widowControl/>
              <w:autoSpaceDE/>
              <w:autoSpaceDN/>
              <w:adjustRightInd/>
              <w:jc w:val="center"/>
              <w:rPr>
                <w:rFonts w:eastAsia="Times New Roman"/>
                <w:lang w:val="ru-RU"/>
              </w:rPr>
            </w:pPr>
            <w:r w:rsidRPr="000D7572">
              <w:rPr>
                <w:rFonts w:eastAsia="Times New Roman"/>
                <w:lang w:val="ru-RU"/>
              </w:rPr>
              <w:t>декабрь</w:t>
            </w:r>
          </w:p>
        </w:tc>
      </w:tr>
      <w:tr w:rsidR="00F70C33" w:rsidRPr="000D7572" w:rsidTr="00BC6405">
        <w:tc>
          <w:tcPr>
            <w:tcW w:w="503" w:type="dxa"/>
          </w:tcPr>
          <w:p w:rsidR="00F70C33" w:rsidRPr="000D7572" w:rsidRDefault="00F70C33" w:rsidP="002A5195">
            <w:pPr>
              <w:pStyle w:val="a5"/>
              <w:numPr>
                <w:ilvl w:val="0"/>
                <w:numId w:val="27"/>
              </w:numPr>
              <w:ind w:left="348"/>
              <w:jc w:val="both"/>
              <w:rPr>
                <w:rFonts w:ascii="Times New Roman" w:hAnsi="Times New Roman"/>
              </w:rPr>
            </w:pPr>
          </w:p>
        </w:tc>
        <w:tc>
          <w:tcPr>
            <w:tcW w:w="3269" w:type="dxa"/>
            <w:vMerge/>
          </w:tcPr>
          <w:p w:rsidR="00F70C33" w:rsidRPr="000D7572" w:rsidRDefault="00F70C33" w:rsidP="00BC6405">
            <w:pPr>
              <w:pStyle w:val="a4"/>
              <w:rPr>
                <w:rFonts w:ascii="Times New Roman" w:hAnsi="Times New Roman" w:cs="Times New Roman"/>
                <w:sz w:val="24"/>
                <w:szCs w:val="24"/>
              </w:rPr>
            </w:pPr>
          </w:p>
        </w:tc>
        <w:tc>
          <w:tcPr>
            <w:tcW w:w="4450" w:type="dxa"/>
            <w:vAlign w:val="center"/>
          </w:tcPr>
          <w:p w:rsidR="00F70C33" w:rsidRPr="000D7572" w:rsidRDefault="00F70C33" w:rsidP="00BC6405">
            <w:pPr>
              <w:widowControl/>
              <w:autoSpaceDE/>
              <w:autoSpaceDN/>
              <w:adjustRightInd/>
              <w:rPr>
                <w:rFonts w:eastAsia="Times New Roman"/>
                <w:sz w:val="22"/>
                <w:szCs w:val="22"/>
                <w:lang w:val="ru-RU"/>
              </w:rPr>
            </w:pPr>
            <w:r w:rsidRPr="000D7572">
              <w:rPr>
                <w:rFonts w:eastAsia="Times New Roman"/>
                <w:sz w:val="22"/>
                <w:szCs w:val="22"/>
                <w:lang w:val="ru-RU"/>
              </w:rPr>
              <w:t>День птиц</w:t>
            </w:r>
          </w:p>
        </w:tc>
        <w:tc>
          <w:tcPr>
            <w:tcW w:w="1915" w:type="dxa"/>
          </w:tcPr>
          <w:p w:rsidR="00F70C33" w:rsidRPr="000D7572" w:rsidRDefault="00F70C33" w:rsidP="00BC6405">
            <w:pPr>
              <w:widowControl/>
              <w:autoSpaceDE/>
              <w:autoSpaceDN/>
              <w:adjustRightInd/>
              <w:jc w:val="center"/>
              <w:rPr>
                <w:rFonts w:eastAsia="Times New Roman"/>
                <w:lang w:val="ru-RU"/>
              </w:rPr>
            </w:pPr>
            <w:r w:rsidRPr="000D7572">
              <w:rPr>
                <w:rFonts w:eastAsia="Times New Roman"/>
                <w:lang w:val="ru-RU"/>
              </w:rPr>
              <w:t>апрель</w:t>
            </w:r>
          </w:p>
        </w:tc>
      </w:tr>
      <w:tr w:rsidR="00F70C33" w:rsidRPr="000D7572" w:rsidTr="00BC6405">
        <w:tc>
          <w:tcPr>
            <w:tcW w:w="503" w:type="dxa"/>
          </w:tcPr>
          <w:p w:rsidR="00F70C33" w:rsidRPr="000D7572" w:rsidRDefault="00F70C33" w:rsidP="002A5195">
            <w:pPr>
              <w:pStyle w:val="a5"/>
              <w:numPr>
                <w:ilvl w:val="0"/>
                <w:numId w:val="27"/>
              </w:numPr>
              <w:ind w:left="348"/>
              <w:jc w:val="both"/>
              <w:rPr>
                <w:rFonts w:ascii="Times New Roman" w:hAnsi="Times New Roman"/>
              </w:rPr>
            </w:pPr>
          </w:p>
        </w:tc>
        <w:tc>
          <w:tcPr>
            <w:tcW w:w="3269" w:type="dxa"/>
            <w:vMerge/>
          </w:tcPr>
          <w:p w:rsidR="00F70C33" w:rsidRPr="000D7572" w:rsidRDefault="00F70C33" w:rsidP="00BC6405">
            <w:pPr>
              <w:pStyle w:val="a4"/>
              <w:rPr>
                <w:rFonts w:ascii="Times New Roman" w:hAnsi="Times New Roman" w:cs="Times New Roman"/>
                <w:sz w:val="24"/>
                <w:szCs w:val="24"/>
              </w:rPr>
            </w:pPr>
          </w:p>
        </w:tc>
        <w:tc>
          <w:tcPr>
            <w:tcW w:w="4450" w:type="dxa"/>
            <w:vAlign w:val="center"/>
          </w:tcPr>
          <w:p w:rsidR="00F70C33" w:rsidRPr="000D7572" w:rsidRDefault="00F70C33" w:rsidP="00BC6405">
            <w:pPr>
              <w:widowControl/>
              <w:autoSpaceDE/>
              <w:autoSpaceDN/>
              <w:adjustRightInd/>
              <w:rPr>
                <w:rFonts w:eastAsia="Times New Roman"/>
                <w:sz w:val="22"/>
                <w:szCs w:val="22"/>
                <w:lang w:val="ru-RU"/>
              </w:rPr>
            </w:pPr>
            <w:r w:rsidRPr="000D7572">
              <w:rPr>
                <w:rFonts w:eastAsia="Times New Roman"/>
                <w:sz w:val="22"/>
                <w:szCs w:val="22"/>
                <w:lang w:val="ru-RU"/>
              </w:rPr>
              <w:t>Участие в едином Дне древонасаждений</w:t>
            </w:r>
          </w:p>
        </w:tc>
        <w:tc>
          <w:tcPr>
            <w:tcW w:w="1915" w:type="dxa"/>
          </w:tcPr>
          <w:p w:rsidR="00F70C33" w:rsidRPr="000D7572" w:rsidRDefault="00F70C33" w:rsidP="00BC6405">
            <w:pPr>
              <w:widowControl/>
              <w:autoSpaceDE/>
              <w:autoSpaceDN/>
              <w:adjustRightInd/>
              <w:jc w:val="center"/>
              <w:rPr>
                <w:rFonts w:eastAsia="Times New Roman"/>
                <w:lang w:val="ru-RU"/>
              </w:rPr>
            </w:pPr>
            <w:r w:rsidRPr="000D7572">
              <w:rPr>
                <w:rFonts w:eastAsia="Times New Roman"/>
                <w:lang w:val="ru-RU"/>
              </w:rPr>
              <w:t>октябрь</w:t>
            </w:r>
          </w:p>
        </w:tc>
      </w:tr>
      <w:tr w:rsidR="00F70C33" w:rsidRPr="000D7572" w:rsidTr="00BC6405">
        <w:tc>
          <w:tcPr>
            <w:tcW w:w="503" w:type="dxa"/>
          </w:tcPr>
          <w:p w:rsidR="00F70C33" w:rsidRPr="000D7572" w:rsidRDefault="00F70C33" w:rsidP="002A5195">
            <w:pPr>
              <w:pStyle w:val="a5"/>
              <w:numPr>
                <w:ilvl w:val="0"/>
                <w:numId w:val="27"/>
              </w:numPr>
              <w:ind w:left="348"/>
              <w:jc w:val="both"/>
              <w:rPr>
                <w:rFonts w:ascii="Times New Roman" w:hAnsi="Times New Roman"/>
              </w:rPr>
            </w:pPr>
          </w:p>
        </w:tc>
        <w:tc>
          <w:tcPr>
            <w:tcW w:w="3269" w:type="dxa"/>
            <w:vMerge/>
          </w:tcPr>
          <w:p w:rsidR="00F70C33" w:rsidRPr="000D7572" w:rsidRDefault="00F70C33" w:rsidP="00BC6405">
            <w:pPr>
              <w:pStyle w:val="a4"/>
              <w:rPr>
                <w:rFonts w:ascii="Times New Roman" w:hAnsi="Times New Roman" w:cs="Times New Roman"/>
                <w:sz w:val="24"/>
                <w:szCs w:val="24"/>
              </w:rPr>
            </w:pPr>
          </w:p>
        </w:tc>
        <w:tc>
          <w:tcPr>
            <w:tcW w:w="4450" w:type="dxa"/>
            <w:vAlign w:val="center"/>
          </w:tcPr>
          <w:p w:rsidR="00F70C33" w:rsidRPr="000D7572" w:rsidRDefault="00F70C33" w:rsidP="00BC6405">
            <w:pPr>
              <w:widowControl/>
              <w:autoSpaceDE/>
              <w:autoSpaceDN/>
              <w:adjustRightInd/>
              <w:rPr>
                <w:rFonts w:eastAsia="Times New Roman"/>
                <w:sz w:val="22"/>
                <w:szCs w:val="22"/>
                <w:lang w:val="ru-RU"/>
              </w:rPr>
            </w:pPr>
            <w:r w:rsidRPr="000D7572">
              <w:rPr>
                <w:rFonts w:eastAsia="Times New Roman"/>
                <w:sz w:val="22"/>
                <w:szCs w:val="22"/>
                <w:lang w:val="ru-RU"/>
              </w:rPr>
              <w:t>Конкурс спикеров «Слово в защиту природы»</w:t>
            </w:r>
          </w:p>
        </w:tc>
        <w:tc>
          <w:tcPr>
            <w:tcW w:w="1915" w:type="dxa"/>
          </w:tcPr>
          <w:p w:rsidR="00F70C33" w:rsidRPr="000D7572" w:rsidRDefault="00F70C33" w:rsidP="00BC6405">
            <w:pPr>
              <w:widowControl/>
              <w:autoSpaceDE/>
              <w:autoSpaceDN/>
              <w:adjustRightInd/>
              <w:jc w:val="center"/>
              <w:rPr>
                <w:rFonts w:eastAsia="Times New Roman"/>
                <w:lang w:val="ru-RU"/>
              </w:rPr>
            </w:pPr>
            <w:r w:rsidRPr="000D7572">
              <w:rPr>
                <w:rFonts w:eastAsia="Times New Roman"/>
                <w:lang w:val="ru-RU"/>
              </w:rPr>
              <w:t>апрель</w:t>
            </w:r>
          </w:p>
        </w:tc>
      </w:tr>
    </w:tbl>
    <w:p w:rsidR="00F70C33" w:rsidRPr="000D7572" w:rsidRDefault="00F70C33" w:rsidP="00F70C33">
      <w:pPr>
        <w:widowControl/>
        <w:shd w:val="clear" w:color="auto" w:fill="FFFFFF"/>
        <w:jc w:val="both"/>
        <w:rPr>
          <w:rFonts w:eastAsia="Times New Roman"/>
          <w:lang w:val="ru-RU"/>
        </w:rPr>
      </w:pPr>
      <w:r w:rsidRPr="000D7572">
        <w:rPr>
          <w:rFonts w:eastAsia="Times New Roman"/>
          <w:b/>
          <w:bCs/>
          <w:lang w:val="ru-RU"/>
        </w:rPr>
        <w:t>Совместная педагогическая деятельность семьи и школы:</w:t>
      </w:r>
    </w:p>
    <w:p w:rsidR="00F70C33" w:rsidRPr="000D7572" w:rsidRDefault="00F70C33" w:rsidP="002A5195">
      <w:pPr>
        <w:pStyle w:val="a4"/>
        <w:numPr>
          <w:ilvl w:val="0"/>
          <w:numId w:val="19"/>
        </w:numPr>
        <w:ind w:left="708"/>
        <w:rPr>
          <w:rFonts w:ascii="Times New Roman" w:hAnsi="Times New Roman" w:cs="Times New Roman"/>
          <w:sz w:val="24"/>
          <w:szCs w:val="24"/>
        </w:rPr>
      </w:pPr>
      <w:r w:rsidRPr="000D7572">
        <w:rPr>
          <w:rFonts w:ascii="Times New Roman" w:hAnsi="Times New Roman" w:cs="Times New Roman"/>
          <w:sz w:val="24"/>
          <w:szCs w:val="24"/>
        </w:rPr>
        <w:t>тематические классные родительские собрания;</w:t>
      </w:r>
    </w:p>
    <w:p w:rsidR="00F70C33" w:rsidRPr="000D7572" w:rsidRDefault="00F70C33" w:rsidP="002A5195">
      <w:pPr>
        <w:pStyle w:val="a4"/>
        <w:numPr>
          <w:ilvl w:val="0"/>
          <w:numId w:val="19"/>
        </w:numPr>
        <w:ind w:left="708"/>
        <w:rPr>
          <w:rFonts w:ascii="Times New Roman" w:hAnsi="Times New Roman" w:cs="Times New Roman"/>
          <w:sz w:val="24"/>
          <w:szCs w:val="24"/>
        </w:rPr>
      </w:pPr>
      <w:r w:rsidRPr="000D7572">
        <w:rPr>
          <w:rFonts w:ascii="Times New Roman" w:hAnsi="Times New Roman" w:cs="Times New Roman"/>
          <w:sz w:val="24"/>
          <w:szCs w:val="24"/>
        </w:rPr>
        <w:t>совместные проекты с родителями «Зимний сад», конкурс «Домик для птиц»;</w:t>
      </w:r>
    </w:p>
    <w:p w:rsidR="00F70C33" w:rsidRPr="000D7572" w:rsidRDefault="00F70C33" w:rsidP="002A5195">
      <w:pPr>
        <w:pStyle w:val="a4"/>
        <w:numPr>
          <w:ilvl w:val="0"/>
          <w:numId w:val="19"/>
        </w:numPr>
        <w:ind w:left="708"/>
        <w:rPr>
          <w:rFonts w:ascii="Times New Roman" w:hAnsi="Times New Roman" w:cs="Times New Roman"/>
          <w:sz w:val="24"/>
          <w:szCs w:val="24"/>
        </w:rPr>
      </w:pPr>
      <w:r w:rsidRPr="000D7572">
        <w:rPr>
          <w:rFonts w:ascii="Times New Roman" w:hAnsi="Times New Roman" w:cs="Times New Roman"/>
          <w:sz w:val="24"/>
          <w:szCs w:val="24"/>
        </w:rPr>
        <w:t>участие родителей в акциях по благоустройству территории школы;</w:t>
      </w:r>
    </w:p>
    <w:p w:rsidR="00F70C33" w:rsidRPr="000D7572" w:rsidRDefault="00F70C33" w:rsidP="002A5195">
      <w:pPr>
        <w:pStyle w:val="a4"/>
        <w:numPr>
          <w:ilvl w:val="0"/>
          <w:numId w:val="19"/>
        </w:numPr>
        <w:ind w:left="708"/>
        <w:rPr>
          <w:rFonts w:ascii="Times New Roman" w:hAnsi="Times New Roman" w:cs="Times New Roman"/>
          <w:sz w:val="24"/>
          <w:szCs w:val="24"/>
        </w:rPr>
      </w:pPr>
      <w:r w:rsidRPr="000D7572">
        <w:rPr>
          <w:rFonts w:ascii="Times New Roman" w:hAnsi="Times New Roman" w:cs="Times New Roman"/>
          <w:sz w:val="24"/>
          <w:szCs w:val="24"/>
        </w:rPr>
        <w:t>привлечение родителей для совместной работы во внеурочное время.</w:t>
      </w:r>
    </w:p>
    <w:p w:rsidR="00F70C33" w:rsidRPr="000D7572" w:rsidRDefault="00F70C33" w:rsidP="00F70C33">
      <w:pPr>
        <w:widowControl/>
        <w:shd w:val="clear" w:color="auto" w:fill="FFFFFF"/>
        <w:jc w:val="both"/>
        <w:rPr>
          <w:rFonts w:eastAsia="Times New Roman"/>
          <w:lang w:val="ru-RU"/>
        </w:rPr>
      </w:pPr>
      <w:r w:rsidRPr="000D7572">
        <w:rPr>
          <w:rFonts w:eastAsia="Times New Roman"/>
          <w:b/>
          <w:bCs/>
          <w:lang w:val="ru-RU"/>
        </w:rPr>
        <w:t>Планируемые результаты:</w:t>
      </w:r>
    </w:p>
    <w:p w:rsidR="00F70C33" w:rsidRPr="000D7572" w:rsidRDefault="00F70C33" w:rsidP="002A5195">
      <w:pPr>
        <w:pStyle w:val="a4"/>
        <w:numPr>
          <w:ilvl w:val="0"/>
          <w:numId w:val="28"/>
        </w:numPr>
        <w:ind w:left="708"/>
        <w:rPr>
          <w:rFonts w:ascii="Times New Roman" w:hAnsi="Times New Roman" w:cs="Times New Roman"/>
          <w:sz w:val="24"/>
          <w:szCs w:val="24"/>
        </w:rPr>
      </w:pPr>
      <w:r w:rsidRPr="000D7572">
        <w:rPr>
          <w:rFonts w:ascii="Times New Roman" w:hAnsi="Times New Roman" w:cs="Times New Roman"/>
          <w:sz w:val="24"/>
          <w:szCs w:val="24"/>
        </w:rPr>
        <w:t>ценностное отношение к природе;</w:t>
      </w:r>
    </w:p>
    <w:p w:rsidR="00F70C33" w:rsidRPr="000D7572" w:rsidRDefault="00F70C33" w:rsidP="002A5195">
      <w:pPr>
        <w:pStyle w:val="a4"/>
        <w:numPr>
          <w:ilvl w:val="0"/>
          <w:numId w:val="28"/>
        </w:numPr>
        <w:ind w:left="708"/>
        <w:rPr>
          <w:rFonts w:ascii="Times New Roman" w:hAnsi="Times New Roman" w:cs="Times New Roman"/>
          <w:sz w:val="24"/>
          <w:szCs w:val="24"/>
        </w:rPr>
      </w:pPr>
      <w:r w:rsidRPr="000D7572">
        <w:rPr>
          <w:rFonts w:ascii="Times New Roman" w:hAnsi="Times New Roman" w:cs="Times New Roman"/>
          <w:sz w:val="24"/>
          <w:szCs w:val="24"/>
        </w:rPr>
        <w:t>опыт эстетического, эмоционально-нравственного отношения к природе;</w:t>
      </w:r>
    </w:p>
    <w:p w:rsidR="00F70C33" w:rsidRPr="000D7572" w:rsidRDefault="00F70C33" w:rsidP="002A5195">
      <w:pPr>
        <w:pStyle w:val="a4"/>
        <w:numPr>
          <w:ilvl w:val="0"/>
          <w:numId w:val="28"/>
        </w:numPr>
        <w:ind w:left="708"/>
        <w:rPr>
          <w:rFonts w:ascii="Times New Roman" w:hAnsi="Times New Roman" w:cs="Times New Roman"/>
          <w:sz w:val="24"/>
          <w:szCs w:val="24"/>
        </w:rPr>
      </w:pPr>
      <w:r w:rsidRPr="000D7572">
        <w:rPr>
          <w:rFonts w:ascii="Times New Roman" w:hAnsi="Times New Roman" w:cs="Times New Roman"/>
          <w:sz w:val="24"/>
          <w:szCs w:val="24"/>
        </w:rPr>
        <w:t>знания о традициях нравственно-этического отношения к природе в культуре народов России, нормах экологической этики;</w:t>
      </w:r>
    </w:p>
    <w:p w:rsidR="00F70C33" w:rsidRPr="000D7572" w:rsidRDefault="00F70C33" w:rsidP="002A5195">
      <w:pPr>
        <w:pStyle w:val="a4"/>
        <w:numPr>
          <w:ilvl w:val="0"/>
          <w:numId w:val="28"/>
        </w:numPr>
        <w:ind w:left="708"/>
        <w:rPr>
          <w:rFonts w:ascii="Times New Roman" w:hAnsi="Times New Roman" w:cs="Times New Roman"/>
          <w:sz w:val="24"/>
          <w:szCs w:val="24"/>
        </w:rPr>
      </w:pPr>
      <w:r w:rsidRPr="000D7572">
        <w:rPr>
          <w:rFonts w:ascii="Times New Roman" w:hAnsi="Times New Roman" w:cs="Times New Roman"/>
          <w:sz w:val="24"/>
          <w:szCs w:val="24"/>
        </w:rPr>
        <w:t>опыт участия в природоохранной деятельности в школе, на пришкольном участке, по месту жительства;</w:t>
      </w:r>
    </w:p>
    <w:p w:rsidR="00F70C33" w:rsidRPr="000D7572" w:rsidRDefault="00F70C33" w:rsidP="002A5195">
      <w:pPr>
        <w:pStyle w:val="a4"/>
        <w:numPr>
          <w:ilvl w:val="0"/>
          <w:numId w:val="28"/>
        </w:numPr>
        <w:ind w:left="708"/>
        <w:rPr>
          <w:rFonts w:ascii="Times New Roman" w:hAnsi="Times New Roman" w:cs="Times New Roman"/>
          <w:sz w:val="24"/>
          <w:szCs w:val="24"/>
        </w:rPr>
      </w:pPr>
      <w:r w:rsidRPr="000D7572">
        <w:rPr>
          <w:rFonts w:ascii="Times New Roman" w:hAnsi="Times New Roman" w:cs="Times New Roman"/>
          <w:sz w:val="24"/>
          <w:szCs w:val="24"/>
        </w:rPr>
        <w:t>личный опыт участия в экологических инициативах, проектах.</w:t>
      </w:r>
    </w:p>
    <w:p w:rsidR="00F70C33" w:rsidRPr="000D7572" w:rsidRDefault="00F70C33" w:rsidP="00F70C33">
      <w:pPr>
        <w:widowControl/>
        <w:shd w:val="clear" w:color="auto" w:fill="FFFFFF"/>
        <w:jc w:val="center"/>
        <w:rPr>
          <w:rFonts w:eastAsia="Times New Roman"/>
          <w:b/>
          <w:lang w:val="ru-RU"/>
        </w:rPr>
      </w:pPr>
      <w:r w:rsidRPr="000D7572">
        <w:rPr>
          <w:rFonts w:eastAsia="Times New Roman"/>
          <w:b/>
          <w:i/>
          <w:lang w:val="ru-RU"/>
        </w:rPr>
        <w:t xml:space="preserve">Направление 5 – </w:t>
      </w:r>
      <w:r w:rsidRPr="000D7572">
        <w:rPr>
          <w:rFonts w:eastAsia="Times New Roman"/>
          <w:b/>
          <w:lang w:val="ru-RU"/>
        </w:rPr>
        <w:t>трудовое воспитание</w:t>
      </w:r>
    </w:p>
    <w:p w:rsidR="00F70C33" w:rsidRPr="000D7572" w:rsidRDefault="00F70C33" w:rsidP="00F70C33">
      <w:pPr>
        <w:widowControl/>
        <w:shd w:val="clear" w:color="auto" w:fill="FFFFFF"/>
        <w:jc w:val="center"/>
        <w:rPr>
          <w:rFonts w:eastAsia="Times New Roman"/>
          <w:b/>
          <w:lang w:val="ru-RU"/>
        </w:rPr>
      </w:pPr>
      <w:r w:rsidRPr="000D7572">
        <w:rPr>
          <w:rFonts w:eastAsia="Times New Roman"/>
          <w:b/>
          <w:lang w:val="ru-RU"/>
        </w:rPr>
        <w:t>(</w:t>
      </w:r>
      <w:r w:rsidRPr="000D7572">
        <w:rPr>
          <w:rFonts w:eastAsia="Times New Roman"/>
          <w:b/>
          <w:i/>
          <w:lang w:val="ru-RU"/>
        </w:rPr>
        <w:t>воспитание трудолюбия, сознательного, творческого отношения к образованию, труду и жизни, подготовка к сознательному выбору профессии)</w:t>
      </w:r>
    </w:p>
    <w:p w:rsidR="00F70C33" w:rsidRPr="000D7572" w:rsidRDefault="00F70C33" w:rsidP="002A5195">
      <w:pPr>
        <w:pStyle w:val="a5"/>
        <w:numPr>
          <w:ilvl w:val="0"/>
          <w:numId w:val="76"/>
        </w:numPr>
        <w:ind w:left="0" w:firstLine="357"/>
        <w:jc w:val="both"/>
        <w:rPr>
          <w:rFonts w:ascii="Times New Roman" w:hAnsi="Times New Roman"/>
        </w:rPr>
      </w:pPr>
      <w:r w:rsidRPr="000D7572">
        <w:rPr>
          <w:rFonts w:ascii="Times New Roman" w:hAnsi="Times New Roman"/>
        </w:rPr>
        <w:t>понимание необходимости научных знаний для развития личности и общества, их роли в жизни, труде, творчестве;</w:t>
      </w:r>
    </w:p>
    <w:p w:rsidR="00F70C33" w:rsidRPr="000D7572" w:rsidRDefault="00F70C33" w:rsidP="002A5195">
      <w:pPr>
        <w:pStyle w:val="a5"/>
        <w:numPr>
          <w:ilvl w:val="0"/>
          <w:numId w:val="76"/>
        </w:numPr>
        <w:ind w:left="0" w:firstLine="357"/>
        <w:jc w:val="both"/>
        <w:rPr>
          <w:rFonts w:ascii="Times New Roman" w:hAnsi="Times New Roman"/>
        </w:rPr>
      </w:pPr>
      <w:r w:rsidRPr="000D7572">
        <w:rPr>
          <w:rFonts w:ascii="Times New Roman" w:hAnsi="Times New Roman"/>
        </w:rPr>
        <w:t>осознание нравственных основ образования;</w:t>
      </w:r>
    </w:p>
    <w:p w:rsidR="00F70C33" w:rsidRPr="000D7572" w:rsidRDefault="00F70C33" w:rsidP="002A5195">
      <w:pPr>
        <w:pStyle w:val="a5"/>
        <w:numPr>
          <w:ilvl w:val="0"/>
          <w:numId w:val="76"/>
        </w:numPr>
        <w:ind w:left="0" w:firstLine="357"/>
        <w:jc w:val="both"/>
        <w:rPr>
          <w:rFonts w:ascii="Times New Roman" w:hAnsi="Times New Roman"/>
        </w:rPr>
      </w:pPr>
      <w:r w:rsidRPr="000D7572">
        <w:rPr>
          <w:rFonts w:ascii="Times New Roman" w:hAnsi="Times New Roman"/>
        </w:rPr>
        <w:t>осознание важности непрерывного образования и самообразования в течение всей жизни;</w:t>
      </w:r>
    </w:p>
    <w:p w:rsidR="00F70C33" w:rsidRPr="000D7572" w:rsidRDefault="00F70C33" w:rsidP="002A5195">
      <w:pPr>
        <w:pStyle w:val="a5"/>
        <w:numPr>
          <w:ilvl w:val="0"/>
          <w:numId w:val="76"/>
        </w:numPr>
        <w:ind w:left="0" w:firstLine="357"/>
        <w:jc w:val="both"/>
        <w:rPr>
          <w:rFonts w:ascii="Times New Roman" w:hAnsi="Times New Roman"/>
        </w:rPr>
      </w:pPr>
      <w:r w:rsidRPr="000D7572">
        <w:rPr>
          <w:rFonts w:ascii="Times New Roman" w:hAnsi="Times New Roman"/>
        </w:rPr>
        <w:t>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F70C33" w:rsidRPr="000D7572" w:rsidRDefault="00F70C33" w:rsidP="002A5195">
      <w:pPr>
        <w:pStyle w:val="a5"/>
        <w:numPr>
          <w:ilvl w:val="0"/>
          <w:numId w:val="76"/>
        </w:numPr>
        <w:ind w:left="0" w:firstLine="357"/>
        <w:jc w:val="both"/>
        <w:rPr>
          <w:rFonts w:ascii="Times New Roman" w:hAnsi="Times New Roman"/>
        </w:rPr>
      </w:pPr>
      <w:r w:rsidRPr="000D7572">
        <w:rPr>
          <w:rFonts w:ascii="Times New Roman" w:hAnsi="Times New Roman"/>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F70C33" w:rsidRPr="000D7572" w:rsidRDefault="00F70C33" w:rsidP="002A5195">
      <w:pPr>
        <w:pStyle w:val="a5"/>
        <w:numPr>
          <w:ilvl w:val="0"/>
          <w:numId w:val="76"/>
        </w:numPr>
        <w:ind w:left="0" w:firstLine="357"/>
        <w:jc w:val="both"/>
        <w:rPr>
          <w:rFonts w:ascii="Times New Roman" w:hAnsi="Times New Roman"/>
        </w:rPr>
      </w:pPr>
      <w:r w:rsidRPr="000D7572">
        <w:rPr>
          <w:rFonts w:ascii="Times New Roman" w:hAnsi="Times New Roman"/>
        </w:rPr>
        <w:t>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F70C33" w:rsidRPr="000D7572" w:rsidRDefault="00F70C33" w:rsidP="002A5195">
      <w:pPr>
        <w:pStyle w:val="a5"/>
        <w:numPr>
          <w:ilvl w:val="0"/>
          <w:numId w:val="76"/>
        </w:numPr>
        <w:ind w:left="0" w:firstLine="357"/>
        <w:jc w:val="both"/>
        <w:rPr>
          <w:rFonts w:ascii="Times New Roman" w:hAnsi="Times New Roman"/>
        </w:rPr>
      </w:pPr>
      <w:r w:rsidRPr="000D7572">
        <w:rPr>
          <w:rFonts w:ascii="Times New Roman" w:hAnsi="Times New Roman"/>
        </w:rPr>
        <w:t>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F70C33" w:rsidRPr="000D7572" w:rsidRDefault="00F70C33" w:rsidP="002A5195">
      <w:pPr>
        <w:pStyle w:val="a5"/>
        <w:numPr>
          <w:ilvl w:val="0"/>
          <w:numId w:val="76"/>
        </w:numPr>
        <w:ind w:left="0" w:firstLine="357"/>
        <w:jc w:val="both"/>
        <w:rPr>
          <w:rFonts w:ascii="Times New Roman" w:hAnsi="Times New Roman"/>
        </w:rPr>
      </w:pPr>
      <w:r w:rsidRPr="000D7572">
        <w:rPr>
          <w:rFonts w:ascii="Times New Roman" w:hAnsi="Times New Roman"/>
        </w:rPr>
        <w:t>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F70C33" w:rsidRPr="000D7572" w:rsidRDefault="00F70C33" w:rsidP="002A5195">
      <w:pPr>
        <w:pStyle w:val="a5"/>
        <w:numPr>
          <w:ilvl w:val="0"/>
          <w:numId w:val="76"/>
        </w:numPr>
        <w:ind w:left="0" w:firstLine="357"/>
        <w:jc w:val="both"/>
        <w:rPr>
          <w:rFonts w:ascii="Times New Roman" w:hAnsi="Times New Roman"/>
        </w:rPr>
      </w:pPr>
      <w:r w:rsidRPr="000D7572">
        <w:rPr>
          <w:rFonts w:ascii="Times New Roman" w:hAnsi="Times New Roman"/>
        </w:rPr>
        <w:t>общее знакомство с трудовым законодательством;</w:t>
      </w:r>
    </w:p>
    <w:p w:rsidR="00F70C33" w:rsidRPr="000D7572" w:rsidRDefault="00F70C33" w:rsidP="002A5195">
      <w:pPr>
        <w:pStyle w:val="a5"/>
        <w:numPr>
          <w:ilvl w:val="0"/>
          <w:numId w:val="76"/>
        </w:numPr>
        <w:ind w:left="0" w:firstLine="357"/>
        <w:jc w:val="both"/>
        <w:rPr>
          <w:rFonts w:ascii="Times New Roman" w:hAnsi="Times New Roman"/>
        </w:rPr>
      </w:pPr>
      <w:r w:rsidRPr="000D7572">
        <w:rPr>
          <w:rFonts w:ascii="Times New Roman" w:hAnsi="Times New Roman"/>
        </w:rPr>
        <w:t>нетерпимое отношение к лени, безответственности и пассивности в образовании и труде.</w:t>
      </w:r>
    </w:p>
    <w:p w:rsidR="00F70C33" w:rsidRPr="000D7572" w:rsidRDefault="00F70C33" w:rsidP="00F70C33">
      <w:pPr>
        <w:widowControl/>
        <w:shd w:val="clear" w:color="auto" w:fill="FFFFFF"/>
        <w:ind w:firstLine="708"/>
        <w:jc w:val="both"/>
        <w:rPr>
          <w:rFonts w:eastAsia="Times New Roman"/>
          <w:lang w:val="ru-RU"/>
        </w:rPr>
      </w:pPr>
      <w:r w:rsidRPr="000D7572">
        <w:rPr>
          <w:rFonts w:eastAsia="Times New Roman"/>
          <w:b/>
          <w:bCs/>
          <w:lang w:val="ru-RU"/>
        </w:rPr>
        <w:t xml:space="preserve">Ценности: </w:t>
      </w:r>
      <w:r w:rsidRPr="000D7572">
        <w:rPr>
          <w:rFonts w:eastAsia="Times New Roman"/>
          <w:lang w:val="ru-RU"/>
        </w:rPr>
        <w:t>уважение к труду; творчество и созидание; стремление к познанию и истине; целеустремленность и настойчивость; бережливость.</w:t>
      </w:r>
    </w:p>
    <w:p w:rsidR="00F70C33" w:rsidRPr="000D7572" w:rsidRDefault="00F70C33" w:rsidP="00F70C33">
      <w:pPr>
        <w:widowControl/>
        <w:autoSpaceDE/>
        <w:autoSpaceDN/>
        <w:adjustRightInd/>
        <w:spacing w:after="200"/>
        <w:jc w:val="both"/>
        <w:rPr>
          <w:rFonts w:eastAsia="Times New Roman"/>
          <w:b/>
          <w:bCs/>
          <w:lang w:val="ru-RU"/>
        </w:rPr>
      </w:pPr>
      <w:r w:rsidRPr="000D7572">
        <w:rPr>
          <w:rFonts w:eastAsia="Times New Roman"/>
          <w:b/>
          <w:bCs/>
          <w:lang w:val="ru-RU"/>
        </w:rPr>
        <w:t>Содержание деятельности по направлению</w:t>
      </w:r>
    </w:p>
    <w:tbl>
      <w:tblPr>
        <w:tblStyle w:val="ab"/>
        <w:tblW w:w="0" w:type="auto"/>
        <w:tblLook w:val="04A0" w:firstRow="1" w:lastRow="0" w:firstColumn="1" w:lastColumn="0" w:noHBand="0" w:noVBand="1"/>
      </w:tblPr>
      <w:tblGrid>
        <w:gridCol w:w="503"/>
        <w:gridCol w:w="3269"/>
        <w:gridCol w:w="4450"/>
        <w:gridCol w:w="1915"/>
      </w:tblGrid>
      <w:tr w:rsidR="00F70C33" w:rsidRPr="000D7572" w:rsidTr="00BC6405">
        <w:tc>
          <w:tcPr>
            <w:tcW w:w="503" w:type="dxa"/>
          </w:tcPr>
          <w:p w:rsidR="00F70C33" w:rsidRPr="000D7572" w:rsidRDefault="00F70C33" w:rsidP="00BC6405">
            <w:pPr>
              <w:widowControl/>
              <w:autoSpaceDE/>
              <w:autoSpaceDN/>
              <w:adjustRightInd/>
              <w:jc w:val="center"/>
              <w:rPr>
                <w:rFonts w:eastAsia="Times New Roman"/>
                <w:b/>
                <w:sz w:val="20"/>
                <w:szCs w:val="20"/>
                <w:lang w:val="ru-RU"/>
              </w:rPr>
            </w:pPr>
            <w:r w:rsidRPr="000D7572">
              <w:rPr>
                <w:rFonts w:eastAsia="Times New Roman"/>
                <w:b/>
                <w:sz w:val="20"/>
                <w:szCs w:val="20"/>
                <w:lang w:val="ru-RU"/>
              </w:rPr>
              <w:t>№ п/п</w:t>
            </w:r>
          </w:p>
        </w:tc>
        <w:tc>
          <w:tcPr>
            <w:tcW w:w="3269" w:type="dxa"/>
          </w:tcPr>
          <w:p w:rsidR="00F70C33" w:rsidRPr="000D7572" w:rsidRDefault="00F70C33" w:rsidP="00BC6405">
            <w:pPr>
              <w:pStyle w:val="a4"/>
              <w:jc w:val="center"/>
              <w:rPr>
                <w:rFonts w:ascii="Times New Roman" w:hAnsi="Times New Roman" w:cs="Times New Roman"/>
                <w:b/>
              </w:rPr>
            </w:pPr>
            <w:r w:rsidRPr="000D7572">
              <w:rPr>
                <w:rFonts w:ascii="Times New Roman" w:hAnsi="Times New Roman" w:cs="Times New Roman"/>
                <w:b/>
              </w:rPr>
              <w:t>Воспитательные задачи</w:t>
            </w:r>
          </w:p>
        </w:tc>
        <w:tc>
          <w:tcPr>
            <w:tcW w:w="4450" w:type="dxa"/>
          </w:tcPr>
          <w:p w:rsidR="00F70C33" w:rsidRPr="000D7572" w:rsidRDefault="00F70C33" w:rsidP="00BC6405">
            <w:pPr>
              <w:widowControl/>
              <w:autoSpaceDE/>
              <w:autoSpaceDN/>
              <w:adjustRightInd/>
              <w:jc w:val="center"/>
              <w:rPr>
                <w:rFonts w:eastAsia="Times New Roman"/>
                <w:b/>
                <w:sz w:val="20"/>
                <w:szCs w:val="20"/>
                <w:lang w:val="ru-RU"/>
              </w:rPr>
            </w:pPr>
            <w:r w:rsidRPr="000D7572">
              <w:rPr>
                <w:rFonts w:eastAsia="Times New Roman"/>
                <w:b/>
                <w:sz w:val="20"/>
                <w:szCs w:val="20"/>
                <w:lang w:val="ru-RU"/>
              </w:rPr>
              <w:t>Мероприятия, содержание работы</w:t>
            </w:r>
          </w:p>
        </w:tc>
        <w:tc>
          <w:tcPr>
            <w:tcW w:w="1915" w:type="dxa"/>
          </w:tcPr>
          <w:p w:rsidR="00F70C33" w:rsidRPr="000D7572" w:rsidRDefault="00F70C33" w:rsidP="00BC6405">
            <w:pPr>
              <w:widowControl/>
              <w:autoSpaceDE/>
              <w:autoSpaceDN/>
              <w:adjustRightInd/>
              <w:jc w:val="center"/>
              <w:rPr>
                <w:rFonts w:eastAsia="Times New Roman"/>
                <w:b/>
                <w:sz w:val="20"/>
                <w:szCs w:val="20"/>
                <w:lang w:val="ru-RU"/>
              </w:rPr>
            </w:pPr>
            <w:r w:rsidRPr="000D7572">
              <w:rPr>
                <w:rFonts w:eastAsia="Times New Roman"/>
                <w:b/>
                <w:sz w:val="20"/>
                <w:szCs w:val="20"/>
                <w:lang w:val="ru-RU"/>
              </w:rPr>
              <w:t>Сроки</w:t>
            </w:r>
          </w:p>
        </w:tc>
      </w:tr>
      <w:tr w:rsidR="00F70C33" w:rsidRPr="000D7572" w:rsidTr="00BC6405">
        <w:tc>
          <w:tcPr>
            <w:tcW w:w="503" w:type="dxa"/>
          </w:tcPr>
          <w:p w:rsidR="00F70C33" w:rsidRPr="000D7572" w:rsidRDefault="00F70C33" w:rsidP="002A5195">
            <w:pPr>
              <w:pStyle w:val="a5"/>
              <w:numPr>
                <w:ilvl w:val="0"/>
                <w:numId w:val="29"/>
              </w:numPr>
              <w:ind w:left="348"/>
              <w:jc w:val="both"/>
              <w:rPr>
                <w:rFonts w:ascii="Times New Roman" w:hAnsi="Times New Roman"/>
              </w:rPr>
            </w:pPr>
          </w:p>
        </w:tc>
        <w:tc>
          <w:tcPr>
            <w:tcW w:w="3269" w:type="dxa"/>
            <w:vMerge w:val="restart"/>
          </w:tcPr>
          <w:p w:rsidR="00F70C33" w:rsidRPr="000D7572" w:rsidRDefault="00F70C33" w:rsidP="00BC6405">
            <w:pPr>
              <w:widowControl/>
              <w:autoSpaceDE/>
              <w:autoSpaceDN/>
              <w:adjustRightInd/>
              <w:ind w:left="70"/>
              <w:rPr>
                <w:rFonts w:eastAsia="Times New Roman"/>
                <w:sz w:val="22"/>
                <w:szCs w:val="22"/>
                <w:lang w:val="ru-RU"/>
              </w:rPr>
            </w:pPr>
            <w:r w:rsidRPr="000D7572">
              <w:rPr>
                <w:rFonts w:eastAsia="Times New Roman"/>
                <w:sz w:val="22"/>
                <w:szCs w:val="22"/>
                <w:lang w:val="ru-RU"/>
              </w:rPr>
              <w:t>– стремление к сочетанию личных и общественных интересов, к созданию атмосферы подлинного товарищества и дружбы в коллективе;</w:t>
            </w:r>
          </w:p>
          <w:p w:rsidR="00F70C33" w:rsidRPr="000D7572" w:rsidRDefault="00F70C33" w:rsidP="00BC6405">
            <w:pPr>
              <w:widowControl/>
              <w:autoSpaceDE/>
              <w:autoSpaceDN/>
              <w:adjustRightInd/>
              <w:ind w:left="70"/>
              <w:rPr>
                <w:rFonts w:eastAsia="Times New Roman"/>
                <w:sz w:val="22"/>
                <w:szCs w:val="22"/>
                <w:lang w:val="ru-RU"/>
              </w:rPr>
            </w:pPr>
            <w:r w:rsidRPr="000D7572">
              <w:rPr>
                <w:rFonts w:eastAsia="Times New Roman"/>
                <w:sz w:val="22"/>
                <w:szCs w:val="22"/>
                <w:lang w:val="ru-RU"/>
              </w:rPr>
              <w:t>– воспитание сознательного отношения к учебе, труду;</w:t>
            </w:r>
          </w:p>
          <w:p w:rsidR="00F70C33" w:rsidRPr="000D7572" w:rsidRDefault="00F70C33" w:rsidP="00BC6405">
            <w:pPr>
              <w:pStyle w:val="a4"/>
              <w:rPr>
                <w:rFonts w:ascii="Times New Roman" w:hAnsi="Times New Roman" w:cs="Times New Roman"/>
                <w:sz w:val="24"/>
                <w:szCs w:val="24"/>
              </w:rPr>
            </w:pPr>
            <w:r w:rsidRPr="000D7572">
              <w:rPr>
                <w:rFonts w:ascii="Times New Roman" w:hAnsi="Times New Roman" w:cs="Times New Roman"/>
                <w:sz w:val="22"/>
                <w:szCs w:val="22"/>
              </w:rPr>
              <w:t>– формирование готовности школьников к сознательному выбору профессии.</w:t>
            </w:r>
          </w:p>
        </w:tc>
        <w:tc>
          <w:tcPr>
            <w:tcW w:w="4450" w:type="dxa"/>
            <w:vAlign w:val="center"/>
          </w:tcPr>
          <w:p w:rsidR="00F70C33" w:rsidRPr="000D7572" w:rsidRDefault="00F70C33" w:rsidP="00BC6405">
            <w:pPr>
              <w:widowControl/>
              <w:autoSpaceDE/>
              <w:autoSpaceDN/>
              <w:adjustRightInd/>
              <w:rPr>
                <w:rFonts w:eastAsia="Times New Roman"/>
                <w:sz w:val="20"/>
                <w:szCs w:val="20"/>
                <w:lang w:val="ru-RU"/>
              </w:rPr>
            </w:pPr>
            <w:r w:rsidRPr="000D7572">
              <w:rPr>
                <w:rFonts w:eastAsia="Times New Roman"/>
                <w:sz w:val="20"/>
                <w:szCs w:val="20"/>
                <w:lang w:val="ru-RU"/>
              </w:rPr>
              <w:t>Организация дежурства по школе</w:t>
            </w:r>
          </w:p>
        </w:tc>
        <w:tc>
          <w:tcPr>
            <w:tcW w:w="1915" w:type="dxa"/>
          </w:tcPr>
          <w:p w:rsidR="00F70C33" w:rsidRPr="000D7572" w:rsidRDefault="00F70C33" w:rsidP="00BC6405">
            <w:pPr>
              <w:widowControl/>
              <w:autoSpaceDE/>
              <w:autoSpaceDN/>
              <w:adjustRightInd/>
              <w:jc w:val="center"/>
              <w:rPr>
                <w:rFonts w:eastAsia="Times New Roman"/>
                <w:lang w:val="ru-RU"/>
              </w:rPr>
            </w:pPr>
            <w:r w:rsidRPr="000D7572">
              <w:rPr>
                <w:rFonts w:eastAsia="Times New Roman"/>
                <w:lang w:val="ru-RU"/>
              </w:rPr>
              <w:t>в течение года</w:t>
            </w:r>
          </w:p>
        </w:tc>
      </w:tr>
      <w:tr w:rsidR="00F70C33" w:rsidRPr="000D7572" w:rsidTr="00BC6405">
        <w:tc>
          <w:tcPr>
            <w:tcW w:w="503" w:type="dxa"/>
          </w:tcPr>
          <w:p w:rsidR="00F70C33" w:rsidRPr="000D7572" w:rsidRDefault="00F70C33" w:rsidP="002A5195">
            <w:pPr>
              <w:pStyle w:val="a5"/>
              <w:numPr>
                <w:ilvl w:val="0"/>
                <w:numId w:val="29"/>
              </w:numPr>
              <w:ind w:left="348"/>
              <w:jc w:val="both"/>
              <w:rPr>
                <w:rFonts w:ascii="Times New Roman" w:hAnsi="Times New Roman"/>
              </w:rPr>
            </w:pPr>
          </w:p>
        </w:tc>
        <w:tc>
          <w:tcPr>
            <w:tcW w:w="3269" w:type="dxa"/>
            <w:vMerge/>
          </w:tcPr>
          <w:p w:rsidR="00F70C33" w:rsidRPr="000D7572" w:rsidRDefault="00F70C33" w:rsidP="00BC6405">
            <w:pPr>
              <w:pStyle w:val="a4"/>
              <w:rPr>
                <w:rFonts w:ascii="Times New Roman" w:hAnsi="Times New Roman" w:cs="Times New Roman"/>
                <w:sz w:val="24"/>
                <w:szCs w:val="24"/>
              </w:rPr>
            </w:pPr>
          </w:p>
        </w:tc>
        <w:tc>
          <w:tcPr>
            <w:tcW w:w="4450" w:type="dxa"/>
            <w:vAlign w:val="center"/>
          </w:tcPr>
          <w:p w:rsidR="00F70C33" w:rsidRPr="000D7572" w:rsidRDefault="00F70C33" w:rsidP="00BC6405">
            <w:pPr>
              <w:widowControl/>
              <w:autoSpaceDE/>
              <w:autoSpaceDN/>
              <w:adjustRightInd/>
              <w:rPr>
                <w:rFonts w:eastAsia="Times New Roman"/>
                <w:sz w:val="20"/>
                <w:szCs w:val="20"/>
                <w:lang w:val="ru-RU"/>
              </w:rPr>
            </w:pPr>
            <w:r w:rsidRPr="000D7572">
              <w:rPr>
                <w:rFonts w:eastAsia="Times New Roman"/>
                <w:sz w:val="20"/>
                <w:szCs w:val="20"/>
                <w:lang w:val="ru-RU"/>
              </w:rPr>
              <w:t>Акция «Чистая школа»</w:t>
            </w:r>
          </w:p>
        </w:tc>
        <w:tc>
          <w:tcPr>
            <w:tcW w:w="1915" w:type="dxa"/>
          </w:tcPr>
          <w:p w:rsidR="00F70C33" w:rsidRPr="000D7572" w:rsidRDefault="00F70C33" w:rsidP="00BC6405">
            <w:pPr>
              <w:widowControl/>
              <w:autoSpaceDE/>
              <w:autoSpaceDN/>
              <w:adjustRightInd/>
              <w:jc w:val="center"/>
              <w:rPr>
                <w:rFonts w:eastAsia="Times New Roman"/>
                <w:lang w:val="ru-RU"/>
              </w:rPr>
            </w:pPr>
            <w:r w:rsidRPr="000D7572">
              <w:rPr>
                <w:rFonts w:eastAsia="Times New Roman"/>
                <w:lang w:val="ru-RU"/>
              </w:rPr>
              <w:t>октябрь, ноябрь, март</w:t>
            </w:r>
          </w:p>
        </w:tc>
      </w:tr>
      <w:tr w:rsidR="00F70C33" w:rsidRPr="000D7572" w:rsidTr="00BC6405">
        <w:tc>
          <w:tcPr>
            <w:tcW w:w="503" w:type="dxa"/>
          </w:tcPr>
          <w:p w:rsidR="00F70C33" w:rsidRPr="000D7572" w:rsidRDefault="00F70C33" w:rsidP="002A5195">
            <w:pPr>
              <w:pStyle w:val="a5"/>
              <w:numPr>
                <w:ilvl w:val="0"/>
                <w:numId w:val="29"/>
              </w:numPr>
              <w:ind w:left="348"/>
              <w:jc w:val="both"/>
              <w:rPr>
                <w:rFonts w:ascii="Times New Roman" w:hAnsi="Times New Roman"/>
              </w:rPr>
            </w:pPr>
          </w:p>
        </w:tc>
        <w:tc>
          <w:tcPr>
            <w:tcW w:w="3269" w:type="dxa"/>
            <w:vMerge/>
          </w:tcPr>
          <w:p w:rsidR="00F70C33" w:rsidRPr="000D7572" w:rsidRDefault="00F70C33" w:rsidP="00BC6405">
            <w:pPr>
              <w:pStyle w:val="a4"/>
              <w:rPr>
                <w:rFonts w:ascii="Times New Roman" w:hAnsi="Times New Roman" w:cs="Times New Roman"/>
                <w:sz w:val="24"/>
                <w:szCs w:val="24"/>
              </w:rPr>
            </w:pPr>
          </w:p>
        </w:tc>
        <w:tc>
          <w:tcPr>
            <w:tcW w:w="4450" w:type="dxa"/>
            <w:vAlign w:val="center"/>
          </w:tcPr>
          <w:p w:rsidR="00F70C33" w:rsidRPr="000D7572" w:rsidRDefault="00F70C33" w:rsidP="00BC6405">
            <w:pPr>
              <w:widowControl/>
              <w:autoSpaceDE/>
              <w:autoSpaceDN/>
              <w:adjustRightInd/>
              <w:rPr>
                <w:rFonts w:eastAsia="Times New Roman"/>
                <w:sz w:val="22"/>
                <w:szCs w:val="22"/>
                <w:lang w:val="ru-RU"/>
              </w:rPr>
            </w:pPr>
            <w:r w:rsidRPr="000D7572">
              <w:rPr>
                <w:rFonts w:eastAsia="Times New Roman"/>
                <w:sz w:val="20"/>
                <w:szCs w:val="20"/>
                <w:lang w:val="ru-RU"/>
              </w:rPr>
              <w:t>Посвящение в пятиклассники</w:t>
            </w:r>
          </w:p>
        </w:tc>
        <w:tc>
          <w:tcPr>
            <w:tcW w:w="1915" w:type="dxa"/>
          </w:tcPr>
          <w:p w:rsidR="00F70C33" w:rsidRPr="000D7572" w:rsidRDefault="00F70C33" w:rsidP="00BC6405">
            <w:pPr>
              <w:widowControl/>
              <w:autoSpaceDE/>
              <w:autoSpaceDN/>
              <w:adjustRightInd/>
              <w:jc w:val="center"/>
              <w:rPr>
                <w:rFonts w:eastAsia="Times New Roman"/>
                <w:lang w:val="ru-RU"/>
              </w:rPr>
            </w:pPr>
            <w:r w:rsidRPr="000D7572">
              <w:rPr>
                <w:rFonts w:eastAsia="Times New Roman"/>
                <w:lang w:val="ru-RU"/>
              </w:rPr>
              <w:t>сентябрь</w:t>
            </w:r>
          </w:p>
        </w:tc>
      </w:tr>
      <w:tr w:rsidR="00F70C33" w:rsidRPr="000D7572" w:rsidTr="00BC6405">
        <w:tc>
          <w:tcPr>
            <w:tcW w:w="503" w:type="dxa"/>
          </w:tcPr>
          <w:p w:rsidR="00F70C33" w:rsidRPr="000D7572" w:rsidRDefault="00F70C33" w:rsidP="002A5195">
            <w:pPr>
              <w:pStyle w:val="a5"/>
              <w:numPr>
                <w:ilvl w:val="0"/>
                <w:numId w:val="29"/>
              </w:numPr>
              <w:ind w:left="348"/>
              <w:jc w:val="both"/>
              <w:rPr>
                <w:rFonts w:ascii="Times New Roman" w:hAnsi="Times New Roman"/>
              </w:rPr>
            </w:pPr>
          </w:p>
        </w:tc>
        <w:tc>
          <w:tcPr>
            <w:tcW w:w="3269" w:type="dxa"/>
            <w:vMerge/>
          </w:tcPr>
          <w:p w:rsidR="00F70C33" w:rsidRPr="000D7572" w:rsidRDefault="00F70C33" w:rsidP="00BC6405">
            <w:pPr>
              <w:pStyle w:val="a4"/>
              <w:rPr>
                <w:rFonts w:ascii="Times New Roman" w:hAnsi="Times New Roman" w:cs="Times New Roman"/>
                <w:sz w:val="24"/>
                <w:szCs w:val="24"/>
              </w:rPr>
            </w:pPr>
          </w:p>
        </w:tc>
        <w:tc>
          <w:tcPr>
            <w:tcW w:w="4450" w:type="dxa"/>
            <w:vAlign w:val="center"/>
          </w:tcPr>
          <w:p w:rsidR="00F70C33" w:rsidRPr="000D7572" w:rsidRDefault="00F70C33" w:rsidP="00BC6405">
            <w:pPr>
              <w:widowControl/>
              <w:autoSpaceDE/>
              <w:autoSpaceDN/>
              <w:adjustRightInd/>
              <w:rPr>
                <w:rFonts w:eastAsia="Times New Roman"/>
                <w:sz w:val="22"/>
                <w:szCs w:val="22"/>
                <w:lang w:val="ru-RU"/>
              </w:rPr>
            </w:pPr>
            <w:r w:rsidRPr="000D7572">
              <w:rPr>
                <w:rFonts w:eastAsia="Times New Roman"/>
                <w:sz w:val="20"/>
                <w:szCs w:val="20"/>
                <w:lang w:val="ru-RU"/>
              </w:rPr>
              <w:t>Субботники по благоустройству территории школы</w:t>
            </w:r>
          </w:p>
        </w:tc>
        <w:tc>
          <w:tcPr>
            <w:tcW w:w="1915" w:type="dxa"/>
          </w:tcPr>
          <w:p w:rsidR="00F70C33" w:rsidRPr="000D7572" w:rsidRDefault="00F70C33" w:rsidP="00BC6405">
            <w:pPr>
              <w:widowControl/>
              <w:autoSpaceDE/>
              <w:autoSpaceDN/>
              <w:adjustRightInd/>
              <w:jc w:val="center"/>
              <w:rPr>
                <w:rFonts w:eastAsia="Times New Roman"/>
                <w:lang w:val="ru-RU"/>
              </w:rPr>
            </w:pPr>
            <w:r w:rsidRPr="000D7572">
              <w:rPr>
                <w:rFonts w:eastAsia="Times New Roman"/>
                <w:lang w:val="ru-RU"/>
              </w:rPr>
              <w:t>сентябрь, ноябрь, апрель</w:t>
            </w:r>
          </w:p>
        </w:tc>
      </w:tr>
      <w:tr w:rsidR="00F70C33" w:rsidRPr="000D7572" w:rsidTr="00BC6405">
        <w:tc>
          <w:tcPr>
            <w:tcW w:w="503" w:type="dxa"/>
          </w:tcPr>
          <w:p w:rsidR="00F70C33" w:rsidRPr="000D7572" w:rsidRDefault="00F70C33" w:rsidP="002A5195">
            <w:pPr>
              <w:pStyle w:val="a5"/>
              <w:numPr>
                <w:ilvl w:val="0"/>
                <w:numId w:val="29"/>
              </w:numPr>
              <w:ind w:left="348"/>
              <w:jc w:val="both"/>
              <w:rPr>
                <w:rFonts w:ascii="Times New Roman" w:hAnsi="Times New Roman"/>
              </w:rPr>
            </w:pPr>
          </w:p>
        </w:tc>
        <w:tc>
          <w:tcPr>
            <w:tcW w:w="3269" w:type="dxa"/>
            <w:vMerge/>
          </w:tcPr>
          <w:p w:rsidR="00F70C33" w:rsidRPr="000D7572" w:rsidRDefault="00F70C33" w:rsidP="00BC6405">
            <w:pPr>
              <w:pStyle w:val="a4"/>
              <w:rPr>
                <w:rFonts w:ascii="Times New Roman" w:hAnsi="Times New Roman" w:cs="Times New Roman"/>
                <w:sz w:val="24"/>
                <w:szCs w:val="24"/>
              </w:rPr>
            </w:pPr>
          </w:p>
        </w:tc>
        <w:tc>
          <w:tcPr>
            <w:tcW w:w="4450" w:type="dxa"/>
            <w:vAlign w:val="center"/>
          </w:tcPr>
          <w:p w:rsidR="00F70C33" w:rsidRPr="000D7572" w:rsidRDefault="00F70C33" w:rsidP="00BC6405">
            <w:pPr>
              <w:widowControl/>
              <w:autoSpaceDE/>
              <w:autoSpaceDN/>
              <w:adjustRightInd/>
              <w:rPr>
                <w:rFonts w:eastAsia="Times New Roman"/>
                <w:sz w:val="20"/>
                <w:szCs w:val="20"/>
                <w:lang w:val="ru-RU"/>
              </w:rPr>
            </w:pPr>
            <w:r w:rsidRPr="000D7572">
              <w:rPr>
                <w:rFonts w:eastAsia="Times New Roman"/>
                <w:sz w:val="20"/>
                <w:szCs w:val="20"/>
                <w:lang w:val="ru-RU"/>
              </w:rPr>
              <w:t>Конкурс профессий</w:t>
            </w:r>
          </w:p>
        </w:tc>
        <w:tc>
          <w:tcPr>
            <w:tcW w:w="1915" w:type="dxa"/>
          </w:tcPr>
          <w:p w:rsidR="00F70C33" w:rsidRPr="000D7572" w:rsidRDefault="00F70C33" w:rsidP="00BC6405">
            <w:pPr>
              <w:widowControl/>
              <w:autoSpaceDE/>
              <w:autoSpaceDN/>
              <w:adjustRightInd/>
              <w:jc w:val="center"/>
              <w:rPr>
                <w:rFonts w:eastAsia="Times New Roman"/>
                <w:lang w:val="ru-RU"/>
              </w:rPr>
            </w:pPr>
            <w:r w:rsidRPr="000D7572">
              <w:rPr>
                <w:rFonts w:eastAsia="Times New Roman"/>
                <w:lang w:val="ru-RU"/>
              </w:rPr>
              <w:t>январь</w:t>
            </w:r>
          </w:p>
        </w:tc>
      </w:tr>
      <w:tr w:rsidR="00F70C33" w:rsidRPr="000D7572" w:rsidTr="00BC6405">
        <w:tc>
          <w:tcPr>
            <w:tcW w:w="503" w:type="dxa"/>
          </w:tcPr>
          <w:p w:rsidR="00F70C33" w:rsidRPr="000D7572" w:rsidRDefault="00F70C33" w:rsidP="002A5195">
            <w:pPr>
              <w:pStyle w:val="a5"/>
              <w:numPr>
                <w:ilvl w:val="0"/>
                <w:numId w:val="29"/>
              </w:numPr>
              <w:ind w:left="348"/>
              <w:jc w:val="both"/>
              <w:rPr>
                <w:rFonts w:ascii="Times New Roman" w:hAnsi="Times New Roman"/>
              </w:rPr>
            </w:pPr>
          </w:p>
        </w:tc>
        <w:tc>
          <w:tcPr>
            <w:tcW w:w="3269" w:type="dxa"/>
            <w:vMerge/>
          </w:tcPr>
          <w:p w:rsidR="00F70C33" w:rsidRPr="000D7572" w:rsidRDefault="00F70C33" w:rsidP="00BC6405">
            <w:pPr>
              <w:pStyle w:val="a4"/>
              <w:rPr>
                <w:rFonts w:ascii="Times New Roman" w:hAnsi="Times New Roman" w:cs="Times New Roman"/>
                <w:sz w:val="24"/>
                <w:szCs w:val="24"/>
              </w:rPr>
            </w:pPr>
          </w:p>
        </w:tc>
        <w:tc>
          <w:tcPr>
            <w:tcW w:w="4450" w:type="dxa"/>
            <w:vAlign w:val="center"/>
          </w:tcPr>
          <w:p w:rsidR="00F70C33" w:rsidRPr="000D7572" w:rsidRDefault="00F70C33" w:rsidP="00BC6405">
            <w:pPr>
              <w:widowControl/>
              <w:autoSpaceDE/>
              <w:autoSpaceDN/>
              <w:adjustRightInd/>
              <w:rPr>
                <w:rFonts w:eastAsia="Times New Roman"/>
                <w:sz w:val="22"/>
                <w:szCs w:val="22"/>
                <w:lang w:val="ru-RU"/>
              </w:rPr>
            </w:pPr>
            <w:r w:rsidRPr="000D7572">
              <w:rPr>
                <w:rFonts w:eastAsia="Times New Roman"/>
                <w:sz w:val="22"/>
                <w:szCs w:val="22"/>
                <w:lang w:val="ru-RU"/>
              </w:rPr>
              <w:t>Декада профориентации</w:t>
            </w:r>
          </w:p>
        </w:tc>
        <w:tc>
          <w:tcPr>
            <w:tcW w:w="1915" w:type="dxa"/>
          </w:tcPr>
          <w:p w:rsidR="00F70C33" w:rsidRPr="000D7572" w:rsidRDefault="00F70C33" w:rsidP="00BC6405">
            <w:pPr>
              <w:widowControl/>
              <w:autoSpaceDE/>
              <w:autoSpaceDN/>
              <w:adjustRightInd/>
              <w:jc w:val="center"/>
              <w:rPr>
                <w:rFonts w:eastAsia="Times New Roman"/>
                <w:lang w:val="ru-RU"/>
              </w:rPr>
            </w:pPr>
            <w:r w:rsidRPr="000D7572">
              <w:rPr>
                <w:rFonts w:eastAsia="Times New Roman"/>
                <w:lang w:val="ru-RU"/>
              </w:rPr>
              <w:t>апрель</w:t>
            </w:r>
          </w:p>
        </w:tc>
      </w:tr>
    </w:tbl>
    <w:p w:rsidR="00F70C33" w:rsidRPr="000D7572" w:rsidRDefault="00F70C33" w:rsidP="00F70C33">
      <w:pPr>
        <w:widowControl/>
        <w:shd w:val="clear" w:color="auto" w:fill="FFFFFF"/>
        <w:jc w:val="both"/>
        <w:rPr>
          <w:rFonts w:eastAsia="Times New Roman"/>
          <w:lang w:val="ru-RU"/>
        </w:rPr>
      </w:pPr>
      <w:r w:rsidRPr="000D7572">
        <w:rPr>
          <w:rFonts w:eastAsia="Times New Roman"/>
          <w:b/>
          <w:bCs/>
          <w:lang w:val="ru-RU"/>
        </w:rPr>
        <w:t>Совместная педагогическая деятельность семьи и школы:</w:t>
      </w:r>
    </w:p>
    <w:p w:rsidR="00F70C33" w:rsidRPr="000D7572" w:rsidRDefault="00F70C33" w:rsidP="002A5195">
      <w:pPr>
        <w:pStyle w:val="a4"/>
        <w:numPr>
          <w:ilvl w:val="0"/>
          <w:numId w:val="30"/>
        </w:numPr>
        <w:ind w:left="708"/>
        <w:rPr>
          <w:rFonts w:ascii="Times New Roman" w:hAnsi="Times New Roman" w:cs="Times New Roman"/>
          <w:sz w:val="24"/>
          <w:szCs w:val="24"/>
        </w:rPr>
      </w:pPr>
      <w:r w:rsidRPr="000D7572">
        <w:rPr>
          <w:rFonts w:ascii="Times New Roman" w:hAnsi="Times New Roman" w:cs="Times New Roman"/>
          <w:sz w:val="24"/>
          <w:szCs w:val="24"/>
        </w:rPr>
        <w:t>участие родителей в акциях по благоустройству помещений и территории школы;</w:t>
      </w:r>
    </w:p>
    <w:p w:rsidR="00F70C33" w:rsidRPr="000D7572" w:rsidRDefault="00F70C33" w:rsidP="002A5195">
      <w:pPr>
        <w:pStyle w:val="a4"/>
        <w:numPr>
          <w:ilvl w:val="0"/>
          <w:numId w:val="30"/>
        </w:numPr>
        <w:ind w:left="708"/>
        <w:rPr>
          <w:rFonts w:ascii="Times New Roman" w:hAnsi="Times New Roman" w:cs="Times New Roman"/>
          <w:sz w:val="24"/>
          <w:szCs w:val="24"/>
        </w:rPr>
      </w:pPr>
      <w:r w:rsidRPr="000D7572">
        <w:rPr>
          <w:rFonts w:ascii="Times New Roman" w:hAnsi="Times New Roman" w:cs="Times New Roman"/>
          <w:sz w:val="24"/>
          <w:szCs w:val="24"/>
        </w:rPr>
        <w:t>организация экскурсий на производственные предприятия с привлечением родителей;</w:t>
      </w:r>
    </w:p>
    <w:p w:rsidR="00F70C33" w:rsidRPr="000D7572" w:rsidRDefault="00F70C33" w:rsidP="002A5195">
      <w:pPr>
        <w:pStyle w:val="a4"/>
        <w:numPr>
          <w:ilvl w:val="0"/>
          <w:numId w:val="30"/>
        </w:numPr>
        <w:ind w:left="708"/>
        <w:rPr>
          <w:rFonts w:ascii="Times New Roman" w:hAnsi="Times New Roman" w:cs="Times New Roman"/>
          <w:sz w:val="24"/>
          <w:szCs w:val="24"/>
        </w:rPr>
      </w:pPr>
      <w:r w:rsidRPr="000D7572">
        <w:rPr>
          <w:rFonts w:ascii="Times New Roman" w:hAnsi="Times New Roman" w:cs="Times New Roman"/>
          <w:sz w:val="24"/>
          <w:szCs w:val="24"/>
        </w:rPr>
        <w:t>совместные проекты с родителями «Зимний сад», конкурс «Домик для птиц»;</w:t>
      </w:r>
    </w:p>
    <w:p w:rsidR="00F70C33" w:rsidRPr="000D7572" w:rsidRDefault="00F70C33" w:rsidP="002A5195">
      <w:pPr>
        <w:pStyle w:val="a4"/>
        <w:numPr>
          <w:ilvl w:val="0"/>
          <w:numId w:val="30"/>
        </w:numPr>
        <w:ind w:left="708"/>
        <w:rPr>
          <w:rFonts w:ascii="Times New Roman" w:hAnsi="Times New Roman" w:cs="Times New Roman"/>
          <w:sz w:val="24"/>
          <w:szCs w:val="24"/>
        </w:rPr>
      </w:pPr>
      <w:r w:rsidRPr="000D7572">
        <w:rPr>
          <w:rFonts w:ascii="Times New Roman" w:hAnsi="Times New Roman" w:cs="Times New Roman"/>
          <w:sz w:val="24"/>
          <w:szCs w:val="24"/>
        </w:rPr>
        <w:t>организация встреч-бесед с родителями – людьми различных профессий, прославившихся своим трудом, его результатами;</w:t>
      </w:r>
    </w:p>
    <w:p w:rsidR="00F70C33" w:rsidRPr="000D7572" w:rsidRDefault="00F70C33" w:rsidP="002A5195">
      <w:pPr>
        <w:pStyle w:val="a4"/>
        <w:numPr>
          <w:ilvl w:val="0"/>
          <w:numId w:val="30"/>
        </w:numPr>
        <w:ind w:left="708"/>
        <w:rPr>
          <w:rFonts w:ascii="Times New Roman" w:hAnsi="Times New Roman" w:cs="Times New Roman"/>
          <w:sz w:val="24"/>
          <w:szCs w:val="24"/>
        </w:rPr>
      </w:pPr>
      <w:r w:rsidRPr="000D7572">
        <w:rPr>
          <w:rFonts w:ascii="Times New Roman" w:hAnsi="Times New Roman" w:cs="Times New Roman"/>
          <w:sz w:val="24"/>
          <w:szCs w:val="24"/>
        </w:rPr>
        <w:t>участие в коллективно-творческих делах по подготовке трудовых праздников.</w:t>
      </w:r>
    </w:p>
    <w:p w:rsidR="00F70C33" w:rsidRPr="000D7572" w:rsidRDefault="00F70C33" w:rsidP="00F70C33">
      <w:pPr>
        <w:widowControl/>
        <w:shd w:val="clear" w:color="auto" w:fill="FFFFFF"/>
        <w:jc w:val="both"/>
        <w:rPr>
          <w:rFonts w:eastAsia="Times New Roman"/>
          <w:lang w:val="ru-RU"/>
        </w:rPr>
      </w:pPr>
      <w:r w:rsidRPr="000D7572">
        <w:rPr>
          <w:rFonts w:eastAsia="Times New Roman"/>
          <w:b/>
          <w:bCs/>
          <w:lang w:val="ru-RU"/>
        </w:rPr>
        <w:t>Планируемые результаты:</w:t>
      </w:r>
    </w:p>
    <w:p w:rsidR="00F70C33" w:rsidRPr="000D7572" w:rsidRDefault="00F70C33" w:rsidP="002A5195">
      <w:pPr>
        <w:pStyle w:val="a4"/>
        <w:numPr>
          <w:ilvl w:val="0"/>
          <w:numId w:val="31"/>
        </w:numPr>
        <w:ind w:left="708"/>
        <w:rPr>
          <w:rFonts w:ascii="Times New Roman" w:hAnsi="Times New Roman" w:cs="Times New Roman"/>
          <w:sz w:val="24"/>
          <w:szCs w:val="24"/>
        </w:rPr>
      </w:pPr>
      <w:r w:rsidRPr="000D7572">
        <w:rPr>
          <w:rFonts w:ascii="Times New Roman" w:hAnsi="Times New Roman" w:cs="Times New Roman"/>
          <w:sz w:val="24"/>
          <w:szCs w:val="24"/>
        </w:rPr>
        <w:t>ценностное отношение к труду и творчеству, человеку труда, трудовым достижениям России и человечества, трудолюбие;</w:t>
      </w:r>
    </w:p>
    <w:p w:rsidR="00F70C33" w:rsidRPr="000D7572" w:rsidRDefault="00F70C33" w:rsidP="002A5195">
      <w:pPr>
        <w:pStyle w:val="a4"/>
        <w:numPr>
          <w:ilvl w:val="0"/>
          <w:numId w:val="31"/>
        </w:numPr>
        <w:ind w:left="708"/>
        <w:rPr>
          <w:rFonts w:ascii="Times New Roman" w:hAnsi="Times New Roman" w:cs="Times New Roman"/>
          <w:sz w:val="24"/>
          <w:szCs w:val="24"/>
        </w:rPr>
      </w:pPr>
      <w:r w:rsidRPr="000D7572">
        <w:rPr>
          <w:rFonts w:ascii="Times New Roman" w:hAnsi="Times New Roman" w:cs="Times New Roman"/>
          <w:sz w:val="24"/>
          <w:szCs w:val="24"/>
        </w:rPr>
        <w:t>ценностное и творческое отношение к учебному труду;</w:t>
      </w:r>
    </w:p>
    <w:p w:rsidR="00F70C33" w:rsidRPr="000D7572" w:rsidRDefault="00F70C33" w:rsidP="002A5195">
      <w:pPr>
        <w:pStyle w:val="a4"/>
        <w:numPr>
          <w:ilvl w:val="0"/>
          <w:numId w:val="31"/>
        </w:numPr>
        <w:ind w:left="708"/>
        <w:rPr>
          <w:rFonts w:ascii="Times New Roman" w:hAnsi="Times New Roman" w:cs="Times New Roman"/>
          <w:sz w:val="24"/>
          <w:szCs w:val="24"/>
        </w:rPr>
      </w:pPr>
      <w:r w:rsidRPr="000D7572">
        <w:rPr>
          <w:rFonts w:ascii="Times New Roman" w:hAnsi="Times New Roman" w:cs="Times New Roman"/>
          <w:sz w:val="24"/>
          <w:szCs w:val="24"/>
        </w:rPr>
        <w:t>знания о различных профессиях;</w:t>
      </w:r>
    </w:p>
    <w:p w:rsidR="00F70C33" w:rsidRPr="000D7572" w:rsidRDefault="00F70C33" w:rsidP="002A5195">
      <w:pPr>
        <w:pStyle w:val="a4"/>
        <w:numPr>
          <w:ilvl w:val="0"/>
          <w:numId w:val="31"/>
        </w:numPr>
        <w:ind w:left="708"/>
        <w:rPr>
          <w:rFonts w:ascii="Times New Roman" w:hAnsi="Times New Roman" w:cs="Times New Roman"/>
          <w:sz w:val="24"/>
          <w:szCs w:val="24"/>
        </w:rPr>
      </w:pPr>
      <w:r w:rsidRPr="000D7572">
        <w:rPr>
          <w:rFonts w:ascii="Times New Roman" w:hAnsi="Times New Roman" w:cs="Times New Roman"/>
          <w:sz w:val="24"/>
          <w:szCs w:val="24"/>
        </w:rPr>
        <w:t>навыки трудового творческого сотрудничества со сверстниками, взрослыми;</w:t>
      </w:r>
    </w:p>
    <w:p w:rsidR="00F70C33" w:rsidRPr="000D7572" w:rsidRDefault="00F70C33" w:rsidP="002A5195">
      <w:pPr>
        <w:pStyle w:val="a4"/>
        <w:numPr>
          <w:ilvl w:val="0"/>
          <w:numId w:val="31"/>
        </w:numPr>
        <w:ind w:left="708"/>
        <w:rPr>
          <w:rFonts w:ascii="Times New Roman" w:hAnsi="Times New Roman" w:cs="Times New Roman"/>
          <w:sz w:val="24"/>
          <w:szCs w:val="24"/>
        </w:rPr>
      </w:pPr>
      <w:r w:rsidRPr="000D7572">
        <w:rPr>
          <w:rFonts w:ascii="Times New Roman" w:hAnsi="Times New Roman" w:cs="Times New Roman"/>
          <w:sz w:val="24"/>
          <w:szCs w:val="24"/>
        </w:rPr>
        <w:t>осознание приоритета нравственных основ труда, творчества, создания нового;</w:t>
      </w:r>
    </w:p>
    <w:p w:rsidR="00F70C33" w:rsidRPr="000D7572" w:rsidRDefault="00F70C33" w:rsidP="002A5195">
      <w:pPr>
        <w:pStyle w:val="a4"/>
        <w:numPr>
          <w:ilvl w:val="0"/>
          <w:numId w:val="31"/>
        </w:numPr>
        <w:ind w:left="708"/>
        <w:rPr>
          <w:rFonts w:ascii="Times New Roman" w:hAnsi="Times New Roman" w:cs="Times New Roman"/>
          <w:sz w:val="24"/>
          <w:szCs w:val="24"/>
        </w:rPr>
      </w:pPr>
      <w:r w:rsidRPr="000D7572">
        <w:rPr>
          <w:rFonts w:ascii="Times New Roman" w:hAnsi="Times New Roman" w:cs="Times New Roman"/>
          <w:sz w:val="24"/>
          <w:szCs w:val="24"/>
        </w:rPr>
        <w:t>опыт участия в различных видах общественно полезной и личностно значимой деятельности;</w:t>
      </w:r>
    </w:p>
    <w:p w:rsidR="00F70C33" w:rsidRPr="000D7572" w:rsidRDefault="00F70C33" w:rsidP="002A5195">
      <w:pPr>
        <w:pStyle w:val="a4"/>
        <w:numPr>
          <w:ilvl w:val="0"/>
          <w:numId w:val="31"/>
        </w:numPr>
        <w:ind w:left="708"/>
        <w:rPr>
          <w:rFonts w:ascii="Times New Roman" w:hAnsi="Times New Roman" w:cs="Times New Roman"/>
          <w:sz w:val="24"/>
          <w:szCs w:val="24"/>
        </w:rPr>
      </w:pPr>
      <w:r w:rsidRPr="000D7572">
        <w:rPr>
          <w:rFonts w:ascii="Times New Roman" w:hAnsi="Times New Roman" w:cs="Times New Roman"/>
          <w:sz w:val="24"/>
          <w:szCs w:val="24"/>
        </w:rPr>
        <w:t>потребности и умения выражать себя в различных доступных и наиболее привлекательных для ребенка видах творческой деятельности;</w:t>
      </w:r>
    </w:p>
    <w:p w:rsidR="00F70C33" w:rsidRPr="000D7572" w:rsidRDefault="00F70C33" w:rsidP="002A5195">
      <w:pPr>
        <w:pStyle w:val="a4"/>
        <w:numPr>
          <w:ilvl w:val="0"/>
          <w:numId w:val="31"/>
        </w:numPr>
        <w:ind w:left="708"/>
        <w:rPr>
          <w:rFonts w:ascii="Times New Roman" w:hAnsi="Times New Roman" w:cs="Times New Roman"/>
          <w:sz w:val="24"/>
          <w:szCs w:val="24"/>
        </w:rPr>
      </w:pPr>
      <w:r w:rsidRPr="000D7572">
        <w:rPr>
          <w:rFonts w:ascii="Times New Roman" w:hAnsi="Times New Roman" w:cs="Times New Roman"/>
          <w:sz w:val="24"/>
          <w:szCs w:val="24"/>
        </w:rPr>
        <w:t>мотивация к самореализации в социальном творчестве, познавательной и практической, общественно полезной деятельности.</w:t>
      </w:r>
    </w:p>
    <w:p w:rsidR="00F70C33" w:rsidRPr="000D7572" w:rsidRDefault="00F70C33" w:rsidP="00F70C33">
      <w:pPr>
        <w:widowControl/>
        <w:shd w:val="clear" w:color="auto" w:fill="FFFFFF"/>
        <w:jc w:val="center"/>
        <w:rPr>
          <w:rFonts w:eastAsia="Times New Roman"/>
          <w:b/>
          <w:lang w:val="ru-RU"/>
        </w:rPr>
      </w:pPr>
      <w:r w:rsidRPr="000D7572">
        <w:rPr>
          <w:rFonts w:eastAsia="Times New Roman"/>
          <w:b/>
          <w:i/>
          <w:lang w:val="ru-RU"/>
        </w:rPr>
        <w:t xml:space="preserve">Направление 6 – </w:t>
      </w:r>
      <w:r w:rsidRPr="000D7572">
        <w:rPr>
          <w:rFonts w:eastAsia="Times New Roman"/>
          <w:b/>
          <w:lang w:val="ru-RU"/>
        </w:rPr>
        <w:t>художественно-эстетическое воспитание</w:t>
      </w:r>
    </w:p>
    <w:p w:rsidR="00F70C33" w:rsidRPr="000D7572" w:rsidRDefault="00F70C33" w:rsidP="00F70C33">
      <w:pPr>
        <w:widowControl/>
        <w:shd w:val="clear" w:color="auto" w:fill="FFFFFF"/>
        <w:jc w:val="center"/>
        <w:rPr>
          <w:rFonts w:eastAsia="Times New Roman"/>
          <w:b/>
          <w:bCs/>
          <w:lang w:val="ru-RU"/>
        </w:rPr>
      </w:pPr>
      <w:r w:rsidRPr="000D7572">
        <w:rPr>
          <w:rFonts w:eastAsia="Times New Roman"/>
          <w:b/>
          <w:lang w:val="ru-RU"/>
        </w:rPr>
        <w:t>(</w:t>
      </w:r>
      <w:r w:rsidRPr="000D7572">
        <w:rPr>
          <w:rFonts w:eastAsia="Times New Roman"/>
          <w:b/>
          <w:i/>
          <w:lang w:val="ru-RU"/>
        </w:rPr>
        <w:t>в</w:t>
      </w:r>
      <w:r w:rsidRPr="000D7572">
        <w:rPr>
          <w:rFonts w:eastAsia="Times New Roman"/>
          <w:b/>
          <w:bCs/>
          <w:i/>
          <w:lang w:val="ru-RU"/>
        </w:rPr>
        <w:t>оспитание ценностного отношения к прекрасному, формирование основ эстетической культуры</w:t>
      </w:r>
      <w:r w:rsidRPr="000D7572">
        <w:rPr>
          <w:rFonts w:eastAsia="Times New Roman"/>
          <w:b/>
          <w:bCs/>
          <w:lang w:val="ru-RU"/>
        </w:rPr>
        <w:t>)</w:t>
      </w:r>
    </w:p>
    <w:p w:rsidR="00F70C33" w:rsidRPr="000D7572" w:rsidRDefault="00F70C33" w:rsidP="002A5195">
      <w:pPr>
        <w:pStyle w:val="a5"/>
        <w:numPr>
          <w:ilvl w:val="0"/>
          <w:numId w:val="40"/>
        </w:numPr>
        <w:shd w:val="clear" w:color="auto" w:fill="FFFFFF"/>
        <w:tabs>
          <w:tab w:val="left" w:pos="0"/>
        </w:tabs>
        <w:ind w:left="357" w:firstLine="357"/>
        <w:jc w:val="both"/>
        <w:rPr>
          <w:rFonts w:ascii="Times New Roman" w:hAnsi="Times New Roman"/>
        </w:rPr>
      </w:pPr>
      <w:r w:rsidRPr="000D7572">
        <w:rPr>
          <w:rFonts w:ascii="Times New Roman" w:hAnsi="Times New Roman"/>
        </w:rPr>
        <w:t>ценностное отношение к прекрасному, восприятие искусства как особой формы познания и преобразования мира;</w:t>
      </w:r>
    </w:p>
    <w:p w:rsidR="00F70C33" w:rsidRPr="000D7572" w:rsidRDefault="00F70C33" w:rsidP="002A5195">
      <w:pPr>
        <w:pStyle w:val="a5"/>
        <w:numPr>
          <w:ilvl w:val="0"/>
          <w:numId w:val="40"/>
        </w:numPr>
        <w:tabs>
          <w:tab w:val="left" w:pos="0"/>
        </w:tabs>
        <w:ind w:left="357" w:firstLine="357"/>
        <w:jc w:val="both"/>
        <w:rPr>
          <w:rFonts w:ascii="Times New Roman" w:hAnsi="Times New Roman"/>
        </w:rPr>
      </w:pPr>
      <w:r w:rsidRPr="000D7572">
        <w:rPr>
          <w:rFonts w:ascii="Times New Roman" w:hAnsi="Times New Roman"/>
        </w:rPr>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F70C33" w:rsidRPr="000D7572" w:rsidRDefault="00F70C33" w:rsidP="002A5195">
      <w:pPr>
        <w:pStyle w:val="a5"/>
        <w:numPr>
          <w:ilvl w:val="0"/>
          <w:numId w:val="40"/>
        </w:numPr>
        <w:tabs>
          <w:tab w:val="left" w:pos="0"/>
        </w:tabs>
        <w:ind w:left="357" w:firstLine="357"/>
        <w:jc w:val="both"/>
        <w:rPr>
          <w:rFonts w:ascii="Times New Roman" w:hAnsi="Times New Roman"/>
        </w:rPr>
      </w:pPr>
      <w:r w:rsidRPr="000D7572">
        <w:rPr>
          <w:rFonts w:ascii="Times New Roman" w:hAnsi="Times New Roman"/>
        </w:rPr>
        <w:t>представление об искусстве народов России.</w:t>
      </w:r>
    </w:p>
    <w:p w:rsidR="00F70C33" w:rsidRPr="000D7572" w:rsidRDefault="00F70C33" w:rsidP="00F70C33">
      <w:pPr>
        <w:widowControl/>
        <w:shd w:val="clear" w:color="auto" w:fill="FFFFFF"/>
        <w:ind w:firstLine="360"/>
        <w:jc w:val="both"/>
        <w:rPr>
          <w:rFonts w:eastAsia="Times New Roman"/>
          <w:lang w:val="ru-RU"/>
        </w:rPr>
      </w:pPr>
      <w:r w:rsidRPr="000D7572">
        <w:rPr>
          <w:rFonts w:eastAsia="Times New Roman"/>
          <w:b/>
          <w:bCs/>
          <w:lang w:val="ru-RU"/>
        </w:rPr>
        <w:t xml:space="preserve">Ценности: </w:t>
      </w:r>
      <w:r w:rsidRPr="000D7572">
        <w:rPr>
          <w:rFonts w:eastAsia="Times New Roman"/>
          <w:lang w:val="ru-RU"/>
        </w:rPr>
        <w:t xml:space="preserve">красота; гармония; духовный мир человека; эстетическое развитие. </w:t>
      </w:r>
    </w:p>
    <w:p w:rsidR="00F70C33" w:rsidRPr="000D7572" w:rsidRDefault="00F70C33" w:rsidP="00F70C33">
      <w:pPr>
        <w:widowControl/>
        <w:autoSpaceDE/>
        <w:autoSpaceDN/>
        <w:adjustRightInd/>
        <w:jc w:val="both"/>
        <w:rPr>
          <w:rFonts w:eastAsia="Times New Roman"/>
          <w:b/>
          <w:bCs/>
          <w:lang w:val="ru-RU"/>
        </w:rPr>
      </w:pPr>
      <w:r w:rsidRPr="000D7572">
        <w:rPr>
          <w:rFonts w:eastAsia="Times New Roman"/>
          <w:b/>
          <w:bCs/>
          <w:lang w:val="ru-RU"/>
        </w:rPr>
        <w:t>Содержание деятельности по направлению</w:t>
      </w:r>
    </w:p>
    <w:tbl>
      <w:tblPr>
        <w:tblStyle w:val="ab"/>
        <w:tblW w:w="0" w:type="auto"/>
        <w:tblLook w:val="04A0" w:firstRow="1" w:lastRow="0" w:firstColumn="1" w:lastColumn="0" w:noHBand="0" w:noVBand="1"/>
      </w:tblPr>
      <w:tblGrid>
        <w:gridCol w:w="503"/>
        <w:gridCol w:w="3269"/>
        <w:gridCol w:w="4450"/>
        <w:gridCol w:w="1915"/>
      </w:tblGrid>
      <w:tr w:rsidR="00F70C33" w:rsidRPr="000D7572" w:rsidTr="00BC6405">
        <w:tc>
          <w:tcPr>
            <w:tcW w:w="503" w:type="dxa"/>
          </w:tcPr>
          <w:p w:rsidR="00F70C33" w:rsidRPr="000D7572" w:rsidRDefault="00F70C33" w:rsidP="00BC6405">
            <w:pPr>
              <w:widowControl/>
              <w:autoSpaceDE/>
              <w:autoSpaceDN/>
              <w:adjustRightInd/>
              <w:jc w:val="center"/>
              <w:rPr>
                <w:rFonts w:eastAsia="Times New Roman"/>
                <w:b/>
                <w:sz w:val="20"/>
                <w:szCs w:val="20"/>
                <w:lang w:val="ru-RU"/>
              </w:rPr>
            </w:pPr>
            <w:r w:rsidRPr="000D7572">
              <w:rPr>
                <w:rFonts w:eastAsia="Times New Roman"/>
                <w:b/>
                <w:sz w:val="20"/>
                <w:szCs w:val="20"/>
                <w:lang w:val="ru-RU"/>
              </w:rPr>
              <w:t>№ п/п</w:t>
            </w:r>
          </w:p>
        </w:tc>
        <w:tc>
          <w:tcPr>
            <w:tcW w:w="3269" w:type="dxa"/>
          </w:tcPr>
          <w:p w:rsidR="00F70C33" w:rsidRPr="000D7572" w:rsidRDefault="00F70C33" w:rsidP="00BC6405">
            <w:pPr>
              <w:pStyle w:val="a4"/>
              <w:jc w:val="center"/>
              <w:rPr>
                <w:rFonts w:ascii="Times New Roman" w:hAnsi="Times New Roman" w:cs="Times New Roman"/>
                <w:b/>
              </w:rPr>
            </w:pPr>
            <w:r w:rsidRPr="000D7572">
              <w:rPr>
                <w:rFonts w:ascii="Times New Roman" w:hAnsi="Times New Roman" w:cs="Times New Roman"/>
                <w:b/>
              </w:rPr>
              <w:t>Воспитательные задачи</w:t>
            </w:r>
          </w:p>
        </w:tc>
        <w:tc>
          <w:tcPr>
            <w:tcW w:w="4450" w:type="dxa"/>
          </w:tcPr>
          <w:p w:rsidR="00F70C33" w:rsidRPr="000D7572" w:rsidRDefault="00F70C33" w:rsidP="00BC6405">
            <w:pPr>
              <w:widowControl/>
              <w:autoSpaceDE/>
              <w:autoSpaceDN/>
              <w:adjustRightInd/>
              <w:jc w:val="center"/>
              <w:rPr>
                <w:rFonts w:eastAsia="Times New Roman"/>
                <w:b/>
                <w:sz w:val="20"/>
                <w:szCs w:val="20"/>
                <w:lang w:val="ru-RU"/>
              </w:rPr>
            </w:pPr>
            <w:r w:rsidRPr="000D7572">
              <w:rPr>
                <w:rFonts w:eastAsia="Times New Roman"/>
                <w:b/>
                <w:sz w:val="20"/>
                <w:szCs w:val="20"/>
                <w:lang w:val="ru-RU"/>
              </w:rPr>
              <w:t>Мероприятия, содержание работы</w:t>
            </w:r>
          </w:p>
        </w:tc>
        <w:tc>
          <w:tcPr>
            <w:tcW w:w="1915" w:type="dxa"/>
          </w:tcPr>
          <w:p w:rsidR="00F70C33" w:rsidRPr="000D7572" w:rsidRDefault="00F70C33" w:rsidP="00BC6405">
            <w:pPr>
              <w:widowControl/>
              <w:autoSpaceDE/>
              <w:autoSpaceDN/>
              <w:adjustRightInd/>
              <w:jc w:val="center"/>
              <w:rPr>
                <w:rFonts w:eastAsia="Times New Roman"/>
                <w:b/>
                <w:sz w:val="20"/>
                <w:szCs w:val="20"/>
                <w:lang w:val="ru-RU"/>
              </w:rPr>
            </w:pPr>
            <w:r w:rsidRPr="000D7572">
              <w:rPr>
                <w:rFonts w:eastAsia="Times New Roman"/>
                <w:b/>
                <w:sz w:val="20"/>
                <w:szCs w:val="20"/>
                <w:lang w:val="ru-RU"/>
              </w:rPr>
              <w:t>Сроки</w:t>
            </w:r>
          </w:p>
        </w:tc>
      </w:tr>
      <w:tr w:rsidR="00F70C33" w:rsidRPr="000D7572" w:rsidTr="00BC6405">
        <w:tc>
          <w:tcPr>
            <w:tcW w:w="503" w:type="dxa"/>
          </w:tcPr>
          <w:p w:rsidR="00F70C33" w:rsidRPr="000D7572" w:rsidRDefault="00F70C33" w:rsidP="002A5195">
            <w:pPr>
              <w:pStyle w:val="a5"/>
              <w:numPr>
                <w:ilvl w:val="0"/>
                <w:numId w:val="32"/>
              </w:numPr>
              <w:ind w:left="348"/>
              <w:jc w:val="both"/>
              <w:rPr>
                <w:rFonts w:ascii="Times New Roman" w:hAnsi="Times New Roman"/>
              </w:rPr>
            </w:pPr>
          </w:p>
        </w:tc>
        <w:tc>
          <w:tcPr>
            <w:tcW w:w="3269" w:type="dxa"/>
            <w:vMerge w:val="restart"/>
          </w:tcPr>
          <w:p w:rsidR="00F70C33" w:rsidRPr="000D7572" w:rsidRDefault="00F70C33" w:rsidP="00BC6405">
            <w:pPr>
              <w:widowControl/>
              <w:autoSpaceDE/>
              <w:autoSpaceDN/>
              <w:adjustRightInd/>
              <w:rPr>
                <w:rFonts w:eastAsia="Times New Roman"/>
                <w:sz w:val="22"/>
                <w:szCs w:val="22"/>
                <w:lang w:val="ru-RU"/>
              </w:rPr>
            </w:pPr>
            <w:r w:rsidRPr="000D7572">
              <w:rPr>
                <w:rFonts w:eastAsia="Times New Roman"/>
                <w:sz w:val="22"/>
                <w:szCs w:val="22"/>
                <w:lang w:val="ru-RU"/>
              </w:rPr>
              <w:t>– раскрытие духовных основ отечественной культуры;</w:t>
            </w:r>
          </w:p>
          <w:p w:rsidR="00F70C33" w:rsidRPr="000D7572" w:rsidRDefault="00F70C33" w:rsidP="00BC6405">
            <w:pPr>
              <w:widowControl/>
              <w:autoSpaceDE/>
              <w:autoSpaceDN/>
              <w:adjustRightInd/>
              <w:rPr>
                <w:rFonts w:eastAsia="Times New Roman"/>
                <w:sz w:val="22"/>
                <w:szCs w:val="22"/>
                <w:lang w:val="ru-RU"/>
              </w:rPr>
            </w:pPr>
            <w:r w:rsidRPr="000D7572">
              <w:rPr>
                <w:rFonts w:eastAsia="Times New Roman"/>
                <w:sz w:val="22"/>
                <w:szCs w:val="22"/>
                <w:lang w:val="ru-RU"/>
              </w:rPr>
              <w:t xml:space="preserve">– воспитание у школьников чувства прекрасного, развитие творческого мышления, художественных способностей; </w:t>
            </w:r>
          </w:p>
          <w:p w:rsidR="00F70C33" w:rsidRPr="000D7572" w:rsidRDefault="00F70C33" w:rsidP="00BC6405">
            <w:pPr>
              <w:widowControl/>
              <w:autoSpaceDE/>
              <w:autoSpaceDN/>
              <w:adjustRightInd/>
              <w:rPr>
                <w:rFonts w:eastAsia="Times New Roman"/>
                <w:sz w:val="22"/>
                <w:szCs w:val="22"/>
                <w:lang w:val="ru-RU"/>
              </w:rPr>
            </w:pPr>
            <w:r w:rsidRPr="000D7572">
              <w:rPr>
                <w:rFonts w:eastAsia="Times New Roman"/>
                <w:sz w:val="22"/>
                <w:szCs w:val="22"/>
                <w:lang w:val="ru-RU"/>
              </w:rPr>
              <w:t>– формирование эстетических вкусов, идеалов;</w:t>
            </w:r>
          </w:p>
          <w:p w:rsidR="00F70C33" w:rsidRPr="000D7572" w:rsidRDefault="00F70C33" w:rsidP="00BC6405">
            <w:pPr>
              <w:widowControl/>
              <w:autoSpaceDE/>
              <w:autoSpaceDN/>
              <w:adjustRightInd/>
              <w:rPr>
                <w:rFonts w:eastAsia="Times New Roman"/>
                <w:sz w:val="22"/>
                <w:szCs w:val="22"/>
                <w:lang w:val="ru-RU"/>
              </w:rPr>
            </w:pPr>
            <w:r w:rsidRPr="000D7572">
              <w:rPr>
                <w:rFonts w:eastAsia="Times New Roman"/>
                <w:sz w:val="22"/>
                <w:szCs w:val="22"/>
                <w:lang w:val="ru-RU"/>
              </w:rPr>
              <w:t>– формирование понимания значимости искусства в жизни каждого гражданина;</w:t>
            </w:r>
          </w:p>
          <w:p w:rsidR="00F70C33" w:rsidRPr="000D7572" w:rsidRDefault="00F70C33" w:rsidP="00BC6405">
            <w:pPr>
              <w:pStyle w:val="a4"/>
              <w:rPr>
                <w:rFonts w:ascii="Times New Roman" w:hAnsi="Times New Roman" w:cs="Times New Roman"/>
                <w:sz w:val="24"/>
                <w:szCs w:val="24"/>
              </w:rPr>
            </w:pPr>
            <w:r w:rsidRPr="000D7572">
              <w:rPr>
                <w:rFonts w:ascii="Times New Roman" w:hAnsi="Times New Roman" w:cs="Times New Roman"/>
                <w:sz w:val="22"/>
                <w:szCs w:val="22"/>
              </w:rPr>
              <w:t>формирование культуры общения, поведения, эстетического участия в мероприятиях.</w:t>
            </w:r>
          </w:p>
        </w:tc>
        <w:tc>
          <w:tcPr>
            <w:tcW w:w="4450" w:type="dxa"/>
            <w:vAlign w:val="center"/>
          </w:tcPr>
          <w:p w:rsidR="00F70C33" w:rsidRPr="000D7572" w:rsidRDefault="00F70C33" w:rsidP="00BC6405">
            <w:pPr>
              <w:widowControl/>
              <w:autoSpaceDE/>
              <w:autoSpaceDN/>
              <w:adjustRightInd/>
              <w:rPr>
                <w:rFonts w:eastAsia="Times New Roman"/>
                <w:sz w:val="20"/>
                <w:szCs w:val="20"/>
                <w:lang w:val="ru-RU"/>
              </w:rPr>
            </w:pPr>
            <w:r w:rsidRPr="000D7572">
              <w:rPr>
                <w:rFonts w:eastAsia="Times New Roman"/>
                <w:sz w:val="20"/>
                <w:szCs w:val="20"/>
                <w:lang w:val="ru-RU"/>
              </w:rPr>
              <w:t>Общешкольные праздники</w:t>
            </w:r>
          </w:p>
        </w:tc>
        <w:tc>
          <w:tcPr>
            <w:tcW w:w="1915" w:type="dxa"/>
          </w:tcPr>
          <w:p w:rsidR="00F70C33" w:rsidRPr="000D7572" w:rsidRDefault="00F70C33" w:rsidP="00BC6405">
            <w:pPr>
              <w:widowControl/>
              <w:autoSpaceDE/>
              <w:autoSpaceDN/>
              <w:adjustRightInd/>
              <w:jc w:val="center"/>
              <w:rPr>
                <w:rFonts w:eastAsia="Times New Roman"/>
                <w:lang w:val="ru-RU"/>
              </w:rPr>
            </w:pPr>
            <w:r w:rsidRPr="000D7572">
              <w:rPr>
                <w:rFonts w:eastAsia="Times New Roman"/>
                <w:lang w:val="ru-RU"/>
              </w:rPr>
              <w:t>сентябрь, ноябрь, декабрь, май</w:t>
            </w:r>
          </w:p>
        </w:tc>
      </w:tr>
      <w:tr w:rsidR="00F70C33" w:rsidRPr="000D7572" w:rsidTr="00BC6405">
        <w:tc>
          <w:tcPr>
            <w:tcW w:w="503" w:type="dxa"/>
          </w:tcPr>
          <w:p w:rsidR="00F70C33" w:rsidRPr="000D7572" w:rsidRDefault="00F70C33" w:rsidP="002A5195">
            <w:pPr>
              <w:pStyle w:val="a5"/>
              <w:numPr>
                <w:ilvl w:val="0"/>
                <w:numId w:val="32"/>
              </w:numPr>
              <w:ind w:left="348"/>
              <w:jc w:val="both"/>
              <w:rPr>
                <w:rFonts w:ascii="Times New Roman" w:hAnsi="Times New Roman"/>
              </w:rPr>
            </w:pPr>
          </w:p>
        </w:tc>
        <w:tc>
          <w:tcPr>
            <w:tcW w:w="3269" w:type="dxa"/>
            <w:vMerge/>
          </w:tcPr>
          <w:p w:rsidR="00F70C33" w:rsidRPr="000D7572" w:rsidRDefault="00F70C33" w:rsidP="00BC6405">
            <w:pPr>
              <w:pStyle w:val="a4"/>
              <w:rPr>
                <w:rFonts w:ascii="Times New Roman" w:hAnsi="Times New Roman" w:cs="Times New Roman"/>
                <w:sz w:val="24"/>
                <w:szCs w:val="24"/>
              </w:rPr>
            </w:pPr>
          </w:p>
        </w:tc>
        <w:tc>
          <w:tcPr>
            <w:tcW w:w="4450" w:type="dxa"/>
            <w:vAlign w:val="center"/>
          </w:tcPr>
          <w:p w:rsidR="00F70C33" w:rsidRPr="000D7572" w:rsidRDefault="00F70C33" w:rsidP="00BC6405">
            <w:pPr>
              <w:widowControl/>
              <w:autoSpaceDE/>
              <w:autoSpaceDN/>
              <w:adjustRightInd/>
              <w:rPr>
                <w:rFonts w:eastAsia="Times New Roman"/>
                <w:sz w:val="20"/>
                <w:szCs w:val="20"/>
                <w:lang w:val="ru-RU"/>
              </w:rPr>
            </w:pPr>
            <w:r w:rsidRPr="000D7572">
              <w:rPr>
                <w:rFonts w:eastAsia="Times New Roman"/>
                <w:sz w:val="20"/>
                <w:szCs w:val="20"/>
                <w:lang w:val="ru-RU"/>
              </w:rPr>
              <w:t>Конкурсы рисунков и творческих работ</w:t>
            </w:r>
          </w:p>
        </w:tc>
        <w:tc>
          <w:tcPr>
            <w:tcW w:w="1915" w:type="dxa"/>
          </w:tcPr>
          <w:p w:rsidR="00F70C33" w:rsidRPr="000D7572" w:rsidRDefault="00F70C33" w:rsidP="00BC6405">
            <w:pPr>
              <w:widowControl/>
              <w:autoSpaceDE/>
              <w:autoSpaceDN/>
              <w:adjustRightInd/>
              <w:jc w:val="center"/>
              <w:rPr>
                <w:rFonts w:eastAsia="Times New Roman"/>
                <w:lang w:val="ru-RU"/>
              </w:rPr>
            </w:pPr>
            <w:r w:rsidRPr="000D7572">
              <w:rPr>
                <w:rFonts w:eastAsia="Times New Roman"/>
                <w:lang w:val="ru-RU"/>
              </w:rPr>
              <w:t>в течение года</w:t>
            </w:r>
          </w:p>
        </w:tc>
      </w:tr>
      <w:tr w:rsidR="00F70C33" w:rsidRPr="000D7572" w:rsidTr="00BC6405">
        <w:tc>
          <w:tcPr>
            <w:tcW w:w="503" w:type="dxa"/>
          </w:tcPr>
          <w:p w:rsidR="00F70C33" w:rsidRPr="000D7572" w:rsidRDefault="00F70C33" w:rsidP="002A5195">
            <w:pPr>
              <w:pStyle w:val="a5"/>
              <w:numPr>
                <w:ilvl w:val="0"/>
                <w:numId w:val="32"/>
              </w:numPr>
              <w:ind w:left="348"/>
              <w:jc w:val="both"/>
              <w:rPr>
                <w:rFonts w:ascii="Times New Roman" w:hAnsi="Times New Roman"/>
              </w:rPr>
            </w:pPr>
          </w:p>
        </w:tc>
        <w:tc>
          <w:tcPr>
            <w:tcW w:w="3269" w:type="dxa"/>
            <w:vMerge/>
          </w:tcPr>
          <w:p w:rsidR="00F70C33" w:rsidRPr="000D7572" w:rsidRDefault="00F70C33" w:rsidP="00BC6405">
            <w:pPr>
              <w:pStyle w:val="a4"/>
              <w:rPr>
                <w:rFonts w:ascii="Times New Roman" w:hAnsi="Times New Roman" w:cs="Times New Roman"/>
                <w:sz w:val="24"/>
                <w:szCs w:val="24"/>
              </w:rPr>
            </w:pPr>
          </w:p>
        </w:tc>
        <w:tc>
          <w:tcPr>
            <w:tcW w:w="4450" w:type="dxa"/>
            <w:vAlign w:val="center"/>
          </w:tcPr>
          <w:p w:rsidR="00F70C33" w:rsidRPr="000D7572" w:rsidRDefault="00F70C33" w:rsidP="00BC6405">
            <w:pPr>
              <w:widowControl/>
              <w:autoSpaceDE/>
              <w:autoSpaceDN/>
              <w:adjustRightInd/>
              <w:rPr>
                <w:rFonts w:eastAsia="Times New Roman"/>
                <w:sz w:val="22"/>
                <w:szCs w:val="22"/>
                <w:lang w:val="ru-RU"/>
              </w:rPr>
            </w:pPr>
            <w:r w:rsidRPr="000D7572">
              <w:rPr>
                <w:rFonts w:eastAsia="Times New Roman"/>
                <w:sz w:val="22"/>
                <w:szCs w:val="22"/>
                <w:lang w:val="ru-RU"/>
              </w:rPr>
              <w:t>Деятельность кружков эстетической направленности (вокальный, театральный, хореографический, художественного творчества)</w:t>
            </w:r>
          </w:p>
        </w:tc>
        <w:tc>
          <w:tcPr>
            <w:tcW w:w="1915" w:type="dxa"/>
          </w:tcPr>
          <w:p w:rsidR="00F70C33" w:rsidRPr="000D7572" w:rsidRDefault="00F70C33" w:rsidP="00BC6405">
            <w:pPr>
              <w:widowControl/>
              <w:autoSpaceDE/>
              <w:autoSpaceDN/>
              <w:adjustRightInd/>
              <w:jc w:val="center"/>
              <w:rPr>
                <w:rFonts w:eastAsia="Times New Roman"/>
                <w:lang w:val="ru-RU"/>
              </w:rPr>
            </w:pPr>
            <w:r w:rsidRPr="000D7572">
              <w:rPr>
                <w:rFonts w:eastAsia="Times New Roman"/>
                <w:lang w:val="ru-RU"/>
              </w:rPr>
              <w:t>в течение года</w:t>
            </w:r>
          </w:p>
        </w:tc>
      </w:tr>
      <w:tr w:rsidR="00F70C33" w:rsidRPr="000D7572" w:rsidTr="00BC6405">
        <w:tc>
          <w:tcPr>
            <w:tcW w:w="503" w:type="dxa"/>
          </w:tcPr>
          <w:p w:rsidR="00F70C33" w:rsidRPr="000D7572" w:rsidRDefault="00F70C33" w:rsidP="002A5195">
            <w:pPr>
              <w:pStyle w:val="a5"/>
              <w:numPr>
                <w:ilvl w:val="0"/>
                <w:numId w:val="32"/>
              </w:numPr>
              <w:ind w:left="348"/>
              <w:jc w:val="both"/>
              <w:rPr>
                <w:rFonts w:ascii="Times New Roman" w:hAnsi="Times New Roman"/>
              </w:rPr>
            </w:pPr>
          </w:p>
        </w:tc>
        <w:tc>
          <w:tcPr>
            <w:tcW w:w="3269" w:type="dxa"/>
            <w:vMerge/>
          </w:tcPr>
          <w:p w:rsidR="00F70C33" w:rsidRPr="000D7572" w:rsidRDefault="00F70C33" w:rsidP="00BC6405">
            <w:pPr>
              <w:pStyle w:val="a4"/>
              <w:rPr>
                <w:rFonts w:ascii="Times New Roman" w:hAnsi="Times New Roman" w:cs="Times New Roman"/>
                <w:sz w:val="24"/>
                <w:szCs w:val="24"/>
              </w:rPr>
            </w:pPr>
          </w:p>
        </w:tc>
        <w:tc>
          <w:tcPr>
            <w:tcW w:w="4450" w:type="dxa"/>
            <w:vAlign w:val="center"/>
          </w:tcPr>
          <w:p w:rsidR="00F70C33" w:rsidRPr="000D7572" w:rsidRDefault="00F70C33" w:rsidP="00BC6405">
            <w:pPr>
              <w:widowControl/>
              <w:autoSpaceDE/>
              <w:autoSpaceDN/>
              <w:adjustRightInd/>
              <w:rPr>
                <w:rFonts w:eastAsia="Times New Roman"/>
                <w:sz w:val="22"/>
                <w:szCs w:val="22"/>
                <w:lang w:val="ru-RU"/>
              </w:rPr>
            </w:pPr>
            <w:r w:rsidRPr="000D7572">
              <w:rPr>
                <w:rFonts w:eastAsia="Times New Roman"/>
                <w:sz w:val="22"/>
                <w:szCs w:val="22"/>
                <w:lang w:val="ru-RU"/>
              </w:rPr>
              <w:t>Посещение музеев, выставок</w:t>
            </w:r>
          </w:p>
        </w:tc>
        <w:tc>
          <w:tcPr>
            <w:tcW w:w="1915" w:type="dxa"/>
          </w:tcPr>
          <w:p w:rsidR="00F70C33" w:rsidRPr="000D7572" w:rsidRDefault="00F70C33" w:rsidP="00BC6405">
            <w:pPr>
              <w:widowControl/>
              <w:autoSpaceDE/>
              <w:autoSpaceDN/>
              <w:adjustRightInd/>
              <w:jc w:val="center"/>
              <w:rPr>
                <w:rFonts w:eastAsia="Times New Roman"/>
                <w:lang w:val="ru-RU"/>
              </w:rPr>
            </w:pPr>
            <w:r w:rsidRPr="000D7572">
              <w:rPr>
                <w:rFonts w:eastAsia="Times New Roman"/>
                <w:lang w:val="ru-RU"/>
              </w:rPr>
              <w:t>в течение года</w:t>
            </w:r>
          </w:p>
        </w:tc>
      </w:tr>
      <w:tr w:rsidR="00F70C33" w:rsidRPr="000D7572" w:rsidTr="00BC6405">
        <w:tc>
          <w:tcPr>
            <w:tcW w:w="503" w:type="dxa"/>
          </w:tcPr>
          <w:p w:rsidR="00F70C33" w:rsidRPr="000D7572" w:rsidRDefault="00F70C33" w:rsidP="002A5195">
            <w:pPr>
              <w:pStyle w:val="a5"/>
              <w:numPr>
                <w:ilvl w:val="0"/>
                <w:numId w:val="32"/>
              </w:numPr>
              <w:ind w:left="348"/>
              <w:jc w:val="both"/>
              <w:rPr>
                <w:rFonts w:ascii="Times New Roman" w:hAnsi="Times New Roman"/>
              </w:rPr>
            </w:pPr>
          </w:p>
        </w:tc>
        <w:tc>
          <w:tcPr>
            <w:tcW w:w="3269" w:type="dxa"/>
            <w:vMerge/>
          </w:tcPr>
          <w:p w:rsidR="00F70C33" w:rsidRPr="000D7572" w:rsidRDefault="00F70C33" w:rsidP="00BC6405">
            <w:pPr>
              <w:pStyle w:val="a4"/>
              <w:rPr>
                <w:rFonts w:ascii="Times New Roman" w:hAnsi="Times New Roman" w:cs="Times New Roman"/>
                <w:sz w:val="24"/>
                <w:szCs w:val="24"/>
              </w:rPr>
            </w:pPr>
          </w:p>
        </w:tc>
        <w:tc>
          <w:tcPr>
            <w:tcW w:w="4450" w:type="dxa"/>
            <w:vAlign w:val="center"/>
          </w:tcPr>
          <w:p w:rsidR="00F70C33" w:rsidRPr="000D7572" w:rsidRDefault="00F70C33" w:rsidP="00BC6405">
            <w:pPr>
              <w:widowControl/>
              <w:autoSpaceDE/>
              <w:autoSpaceDN/>
              <w:adjustRightInd/>
              <w:rPr>
                <w:rFonts w:eastAsia="Times New Roman"/>
                <w:sz w:val="20"/>
                <w:szCs w:val="20"/>
                <w:lang w:val="ru-RU"/>
              </w:rPr>
            </w:pPr>
            <w:r w:rsidRPr="000D7572">
              <w:rPr>
                <w:rFonts w:eastAsia="Times New Roman"/>
                <w:sz w:val="20"/>
                <w:szCs w:val="20"/>
                <w:lang w:val="ru-RU"/>
              </w:rPr>
              <w:t>Школьный конкурс талантов</w:t>
            </w:r>
          </w:p>
        </w:tc>
        <w:tc>
          <w:tcPr>
            <w:tcW w:w="1915" w:type="dxa"/>
          </w:tcPr>
          <w:p w:rsidR="00F70C33" w:rsidRPr="000D7572" w:rsidRDefault="00F70C33" w:rsidP="00BC6405">
            <w:pPr>
              <w:widowControl/>
              <w:autoSpaceDE/>
              <w:autoSpaceDN/>
              <w:adjustRightInd/>
              <w:jc w:val="center"/>
              <w:rPr>
                <w:rFonts w:eastAsia="Times New Roman"/>
                <w:lang w:val="ru-RU"/>
              </w:rPr>
            </w:pPr>
            <w:r w:rsidRPr="000D7572">
              <w:rPr>
                <w:rFonts w:eastAsia="Times New Roman"/>
                <w:lang w:val="ru-RU"/>
              </w:rPr>
              <w:t>май</w:t>
            </w:r>
          </w:p>
        </w:tc>
      </w:tr>
      <w:tr w:rsidR="00F70C33" w:rsidRPr="000D7572" w:rsidTr="00BC6405">
        <w:tc>
          <w:tcPr>
            <w:tcW w:w="503" w:type="dxa"/>
          </w:tcPr>
          <w:p w:rsidR="00F70C33" w:rsidRPr="000D7572" w:rsidRDefault="00F70C33" w:rsidP="002A5195">
            <w:pPr>
              <w:pStyle w:val="a5"/>
              <w:numPr>
                <w:ilvl w:val="0"/>
                <w:numId w:val="32"/>
              </w:numPr>
              <w:ind w:left="348"/>
              <w:jc w:val="both"/>
              <w:rPr>
                <w:rFonts w:ascii="Times New Roman" w:hAnsi="Times New Roman"/>
              </w:rPr>
            </w:pPr>
          </w:p>
        </w:tc>
        <w:tc>
          <w:tcPr>
            <w:tcW w:w="3269" w:type="dxa"/>
            <w:vMerge/>
          </w:tcPr>
          <w:p w:rsidR="00F70C33" w:rsidRPr="000D7572" w:rsidRDefault="00F70C33" w:rsidP="00BC6405">
            <w:pPr>
              <w:pStyle w:val="a4"/>
              <w:rPr>
                <w:rFonts w:ascii="Times New Roman" w:hAnsi="Times New Roman" w:cs="Times New Roman"/>
                <w:sz w:val="24"/>
                <w:szCs w:val="24"/>
              </w:rPr>
            </w:pPr>
          </w:p>
        </w:tc>
        <w:tc>
          <w:tcPr>
            <w:tcW w:w="4450" w:type="dxa"/>
            <w:vAlign w:val="center"/>
          </w:tcPr>
          <w:p w:rsidR="00F70C33" w:rsidRPr="000D7572" w:rsidRDefault="00F70C33" w:rsidP="00BC6405">
            <w:pPr>
              <w:widowControl/>
              <w:autoSpaceDE/>
              <w:autoSpaceDN/>
              <w:adjustRightInd/>
              <w:rPr>
                <w:rFonts w:eastAsia="Times New Roman"/>
                <w:sz w:val="22"/>
                <w:szCs w:val="22"/>
                <w:lang w:val="ru-RU"/>
              </w:rPr>
            </w:pPr>
            <w:r w:rsidRPr="000D7572">
              <w:rPr>
                <w:rFonts w:eastAsia="Times New Roman"/>
                <w:sz w:val="22"/>
                <w:szCs w:val="22"/>
                <w:lang w:val="ru-RU"/>
              </w:rPr>
              <w:t>Посещение театра, театральных представлений</w:t>
            </w:r>
          </w:p>
        </w:tc>
        <w:tc>
          <w:tcPr>
            <w:tcW w:w="1915" w:type="dxa"/>
          </w:tcPr>
          <w:p w:rsidR="00F70C33" w:rsidRPr="000D7572" w:rsidRDefault="00F70C33" w:rsidP="00BC6405">
            <w:pPr>
              <w:widowControl/>
              <w:autoSpaceDE/>
              <w:autoSpaceDN/>
              <w:adjustRightInd/>
              <w:jc w:val="center"/>
              <w:rPr>
                <w:rFonts w:eastAsia="Times New Roman"/>
                <w:lang w:val="ru-RU"/>
              </w:rPr>
            </w:pPr>
            <w:r w:rsidRPr="000D7572">
              <w:rPr>
                <w:rFonts w:eastAsia="Times New Roman"/>
                <w:lang w:val="ru-RU"/>
              </w:rPr>
              <w:t>в течение года</w:t>
            </w:r>
          </w:p>
        </w:tc>
      </w:tr>
    </w:tbl>
    <w:p w:rsidR="00F70C33" w:rsidRPr="000D7572" w:rsidRDefault="00F70C33" w:rsidP="00F70C33">
      <w:pPr>
        <w:widowControl/>
        <w:shd w:val="clear" w:color="auto" w:fill="FFFFFF"/>
        <w:contextualSpacing/>
        <w:jc w:val="both"/>
        <w:rPr>
          <w:rFonts w:eastAsia="Times New Roman"/>
          <w:lang w:val="ru-RU"/>
        </w:rPr>
      </w:pPr>
      <w:r w:rsidRPr="000D7572">
        <w:rPr>
          <w:rFonts w:eastAsia="Times New Roman"/>
          <w:b/>
          <w:bCs/>
          <w:lang w:val="ru-RU"/>
        </w:rPr>
        <w:t>Совместная педагогическая деятельность семьи и школы:</w:t>
      </w:r>
    </w:p>
    <w:p w:rsidR="00F70C33" w:rsidRPr="000D7572" w:rsidRDefault="00F70C33" w:rsidP="002A5195">
      <w:pPr>
        <w:pStyle w:val="a4"/>
        <w:numPr>
          <w:ilvl w:val="0"/>
          <w:numId w:val="33"/>
        </w:numPr>
        <w:ind w:left="708"/>
        <w:contextualSpacing/>
        <w:rPr>
          <w:rFonts w:ascii="Times New Roman" w:hAnsi="Times New Roman" w:cs="Times New Roman"/>
          <w:sz w:val="24"/>
          <w:szCs w:val="24"/>
        </w:rPr>
      </w:pPr>
      <w:r w:rsidRPr="000D7572">
        <w:rPr>
          <w:rFonts w:ascii="Times New Roman" w:hAnsi="Times New Roman" w:cs="Times New Roman"/>
          <w:sz w:val="24"/>
          <w:szCs w:val="24"/>
        </w:rPr>
        <w:t>участие в коллективно-творческих делах;</w:t>
      </w:r>
    </w:p>
    <w:p w:rsidR="00F70C33" w:rsidRPr="000D7572" w:rsidRDefault="00F70C33" w:rsidP="002A5195">
      <w:pPr>
        <w:pStyle w:val="a4"/>
        <w:numPr>
          <w:ilvl w:val="0"/>
          <w:numId w:val="33"/>
        </w:numPr>
        <w:ind w:left="708"/>
        <w:contextualSpacing/>
        <w:rPr>
          <w:rFonts w:ascii="Times New Roman" w:hAnsi="Times New Roman" w:cs="Times New Roman"/>
          <w:sz w:val="24"/>
          <w:szCs w:val="24"/>
        </w:rPr>
      </w:pPr>
      <w:r w:rsidRPr="000D7572">
        <w:rPr>
          <w:rFonts w:ascii="Times New Roman" w:hAnsi="Times New Roman" w:cs="Times New Roman"/>
          <w:sz w:val="24"/>
          <w:szCs w:val="24"/>
        </w:rPr>
        <w:t>совместные проекты;</w:t>
      </w:r>
    </w:p>
    <w:p w:rsidR="00F70C33" w:rsidRPr="000D7572" w:rsidRDefault="00F70C33" w:rsidP="002A5195">
      <w:pPr>
        <w:pStyle w:val="a4"/>
        <w:numPr>
          <w:ilvl w:val="0"/>
          <w:numId w:val="33"/>
        </w:numPr>
        <w:ind w:left="708"/>
        <w:contextualSpacing/>
        <w:rPr>
          <w:rFonts w:ascii="Times New Roman" w:hAnsi="Times New Roman" w:cs="Times New Roman"/>
          <w:sz w:val="24"/>
          <w:szCs w:val="24"/>
        </w:rPr>
      </w:pPr>
      <w:r w:rsidRPr="000D7572">
        <w:rPr>
          <w:rFonts w:ascii="Times New Roman" w:hAnsi="Times New Roman" w:cs="Times New Roman"/>
          <w:sz w:val="24"/>
          <w:szCs w:val="24"/>
        </w:rPr>
        <w:t>привлечение родителей к подготовке и проведению праздников, мероприятий;</w:t>
      </w:r>
    </w:p>
    <w:p w:rsidR="00F70C33" w:rsidRPr="000D7572" w:rsidRDefault="00F70C33" w:rsidP="002A5195">
      <w:pPr>
        <w:pStyle w:val="a4"/>
        <w:numPr>
          <w:ilvl w:val="0"/>
          <w:numId w:val="33"/>
        </w:numPr>
        <w:ind w:left="708"/>
        <w:contextualSpacing/>
        <w:rPr>
          <w:rFonts w:ascii="Times New Roman" w:hAnsi="Times New Roman" w:cs="Times New Roman"/>
          <w:sz w:val="24"/>
          <w:szCs w:val="24"/>
        </w:rPr>
      </w:pPr>
      <w:r w:rsidRPr="000D7572">
        <w:rPr>
          <w:rFonts w:ascii="Times New Roman" w:hAnsi="Times New Roman" w:cs="Times New Roman"/>
          <w:sz w:val="24"/>
          <w:szCs w:val="24"/>
        </w:rPr>
        <w:t>организация и проведение семейных встреч, конкурсов и викторин;</w:t>
      </w:r>
    </w:p>
    <w:p w:rsidR="00F70C33" w:rsidRPr="000D7572" w:rsidRDefault="00F70C33" w:rsidP="002A5195">
      <w:pPr>
        <w:pStyle w:val="a4"/>
        <w:numPr>
          <w:ilvl w:val="0"/>
          <w:numId w:val="33"/>
        </w:numPr>
        <w:ind w:left="708"/>
        <w:contextualSpacing/>
        <w:rPr>
          <w:rFonts w:ascii="Times New Roman" w:hAnsi="Times New Roman" w:cs="Times New Roman"/>
          <w:sz w:val="24"/>
          <w:szCs w:val="24"/>
        </w:rPr>
      </w:pPr>
      <w:r w:rsidRPr="000D7572">
        <w:rPr>
          <w:rFonts w:ascii="Times New Roman" w:hAnsi="Times New Roman" w:cs="Times New Roman"/>
          <w:sz w:val="24"/>
          <w:szCs w:val="24"/>
        </w:rPr>
        <w:t>организация экскурсий;</w:t>
      </w:r>
    </w:p>
    <w:p w:rsidR="00F70C33" w:rsidRPr="000D7572" w:rsidRDefault="00F70C33" w:rsidP="002A5195">
      <w:pPr>
        <w:pStyle w:val="a4"/>
        <w:numPr>
          <w:ilvl w:val="0"/>
          <w:numId w:val="33"/>
        </w:numPr>
        <w:ind w:left="708"/>
        <w:contextualSpacing/>
        <w:rPr>
          <w:rFonts w:ascii="Times New Roman" w:hAnsi="Times New Roman" w:cs="Times New Roman"/>
          <w:sz w:val="24"/>
          <w:szCs w:val="24"/>
        </w:rPr>
      </w:pPr>
      <w:r w:rsidRPr="000D7572">
        <w:rPr>
          <w:rFonts w:ascii="Times New Roman" w:hAnsi="Times New Roman" w:cs="Times New Roman"/>
          <w:sz w:val="24"/>
          <w:szCs w:val="24"/>
        </w:rPr>
        <w:t>совместные посещения с родителями учреждений культуры, музеев;</w:t>
      </w:r>
    </w:p>
    <w:p w:rsidR="00F70C33" w:rsidRPr="000D7572" w:rsidRDefault="00F70C33" w:rsidP="002A5195">
      <w:pPr>
        <w:pStyle w:val="a4"/>
        <w:numPr>
          <w:ilvl w:val="0"/>
          <w:numId w:val="33"/>
        </w:numPr>
        <w:ind w:left="708"/>
        <w:contextualSpacing/>
        <w:rPr>
          <w:rFonts w:ascii="Times New Roman" w:hAnsi="Times New Roman" w:cs="Times New Roman"/>
          <w:sz w:val="24"/>
          <w:szCs w:val="24"/>
        </w:rPr>
      </w:pPr>
      <w:r w:rsidRPr="000D7572">
        <w:rPr>
          <w:rFonts w:ascii="Times New Roman" w:hAnsi="Times New Roman" w:cs="Times New Roman"/>
          <w:sz w:val="24"/>
          <w:szCs w:val="24"/>
        </w:rPr>
        <w:t>участие родителей в конкурсах, акциях, проводимых в школе;</w:t>
      </w:r>
    </w:p>
    <w:p w:rsidR="00F70C33" w:rsidRPr="000D7572" w:rsidRDefault="00F70C33" w:rsidP="002A5195">
      <w:pPr>
        <w:pStyle w:val="a4"/>
        <w:numPr>
          <w:ilvl w:val="0"/>
          <w:numId w:val="33"/>
        </w:numPr>
        <w:ind w:left="708"/>
        <w:contextualSpacing/>
        <w:rPr>
          <w:rFonts w:ascii="Times New Roman" w:hAnsi="Times New Roman" w:cs="Times New Roman"/>
        </w:rPr>
      </w:pPr>
      <w:r w:rsidRPr="000D7572">
        <w:rPr>
          <w:rFonts w:ascii="Times New Roman" w:hAnsi="Times New Roman" w:cs="Times New Roman"/>
          <w:sz w:val="24"/>
          <w:szCs w:val="24"/>
        </w:rPr>
        <w:t>участие в художественном оформлении классов, школы к праздникам,мероприятиям</w:t>
      </w:r>
      <w:r w:rsidRPr="000D7572">
        <w:rPr>
          <w:rFonts w:ascii="Times New Roman" w:hAnsi="Times New Roman" w:cs="Times New Roman"/>
        </w:rPr>
        <w:t>.</w:t>
      </w:r>
    </w:p>
    <w:p w:rsidR="00F70C33" w:rsidRPr="000D7572" w:rsidRDefault="00F70C33" w:rsidP="00F70C33">
      <w:pPr>
        <w:widowControl/>
        <w:shd w:val="clear" w:color="auto" w:fill="FFFFFF"/>
        <w:contextualSpacing/>
        <w:jc w:val="both"/>
        <w:rPr>
          <w:rFonts w:eastAsia="Times New Roman"/>
          <w:lang w:val="ru-RU"/>
        </w:rPr>
      </w:pPr>
      <w:r w:rsidRPr="000D7572">
        <w:rPr>
          <w:rFonts w:eastAsia="Times New Roman"/>
          <w:b/>
          <w:bCs/>
          <w:lang w:val="ru-RU"/>
        </w:rPr>
        <w:t>Планируемые результаты:</w:t>
      </w:r>
    </w:p>
    <w:p w:rsidR="00F70C33" w:rsidRPr="000D7572" w:rsidRDefault="00F70C33" w:rsidP="002A5195">
      <w:pPr>
        <w:pStyle w:val="a4"/>
        <w:numPr>
          <w:ilvl w:val="0"/>
          <w:numId w:val="41"/>
        </w:numPr>
        <w:contextualSpacing/>
        <w:jc w:val="both"/>
        <w:rPr>
          <w:rFonts w:ascii="Times New Roman" w:hAnsi="Times New Roman" w:cs="Times New Roman"/>
          <w:sz w:val="24"/>
          <w:szCs w:val="24"/>
        </w:rPr>
      </w:pPr>
      <w:r w:rsidRPr="000D7572">
        <w:rPr>
          <w:rFonts w:ascii="Times New Roman" w:hAnsi="Times New Roman" w:cs="Times New Roman"/>
          <w:sz w:val="24"/>
          <w:szCs w:val="24"/>
        </w:rPr>
        <w:t>умения видеть красоту в окружающем мире;</w:t>
      </w:r>
    </w:p>
    <w:p w:rsidR="00F70C33" w:rsidRPr="000D7572" w:rsidRDefault="00F70C33" w:rsidP="002A5195">
      <w:pPr>
        <w:pStyle w:val="a4"/>
        <w:numPr>
          <w:ilvl w:val="0"/>
          <w:numId w:val="41"/>
        </w:numPr>
        <w:contextualSpacing/>
        <w:jc w:val="both"/>
        <w:rPr>
          <w:rFonts w:ascii="Times New Roman" w:hAnsi="Times New Roman" w:cs="Times New Roman"/>
          <w:sz w:val="24"/>
          <w:szCs w:val="24"/>
        </w:rPr>
      </w:pPr>
      <w:r w:rsidRPr="000D7572">
        <w:rPr>
          <w:rFonts w:ascii="Times New Roman" w:hAnsi="Times New Roman" w:cs="Times New Roman"/>
          <w:sz w:val="24"/>
          <w:szCs w:val="24"/>
        </w:rPr>
        <w:t>умения видеть красоту в поведении, поступках людей;</w:t>
      </w:r>
    </w:p>
    <w:p w:rsidR="00F70C33" w:rsidRPr="000D7572" w:rsidRDefault="00F70C33" w:rsidP="002A5195">
      <w:pPr>
        <w:pStyle w:val="a4"/>
        <w:numPr>
          <w:ilvl w:val="0"/>
          <w:numId w:val="41"/>
        </w:numPr>
        <w:contextualSpacing/>
        <w:jc w:val="both"/>
        <w:rPr>
          <w:rFonts w:ascii="Times New Roman" w:hAnsi="Times New Roman" w:cs="Times New Roman"/>
          <w:sz w:val="24"/>
          <w:szCs w:val="24"/>
        </w:rPr>
      </w:pPr>
      <w:r w:rsidRPr="000D7572">
        <w:rPr>
          <w:rFonts w:ascii="Times New Roman" w:hAnsi="Times New Roman" w:cs="Times New Roman"/>
          <w:sz w:val="24"/>
          <w:szCs w:val="24"/>
        </w:rPr>
        <w:t>знания об эстетических и художественных ценностях отечественной культуры;</w:t>
      </w:r>
    </w:p>
    <w:p w:rsidR="00F70C33" w:rsidRPr="000D7572" w:rsidRDefault="00F70C33" w:rsidP="002A5195">
      <w:pPr>
        <w:pStyle w:val="a4"/>
        <w:numPr>
          <w:ilvl w:val="0"/>
          <w:numId w:val="41"/>
        </w:numPr>
        <w:contextualSpacing/>
        <w:jc w:val="both"/>
        <w:rPr>
          <w:rFonts w:ascii="Times New Roman" w:hAnsi="Times New Roman" w:cs="Times New Roman"/>
          <w:sz w:val="24"/>
          <w:szCs w:val="24"/>
        </w:rPr>
      </w:pPr>
      <w:r w:rsidRPr="000D7572">
        <w:rPr>
          <w:rFonts w:ascii="Times New Roman" w:hAnsi="Times New Roman" w:cs="Times New Roman"/>
          <w:sz w:val="24"/>
          <w:szCs w:val="24"/>
        </w:rPr>
        <w:t>опыт эмоционального постижения народного творчества, этнокультурных традиций, фольклора народов России;</w:t>
      </w:r>
    </w:p>
    <w:p w:rsidR="00F70C33" w:rsidRPr="000D7572" w:rsidRDefault="00F70C33" w:rsidP="002A5195">
      <w:pPr>
        <w:pStyle w:val="a4"/>
        <w:numPr>
          <w:ilvl w:val="0"/>
          <w:numId w:val="41"/>
        </w:numPr>
        <w:contextualSpacing/>
        <w:jc w:val="both"/>
        <w:rPr>
          <w:rFonts w:ascii="Times New Roman" w:hAnsi="Times New Roman" w:cs="Times New Roman"/>
          <w:sz w:val="24"/>
          <w:szCs w:val="24"/>
        </w:rPr>
      </w:pPr>
      <w:r w:rsidRPr="000D7572">
        <w:rPr>
          <w:rFonts w:ascii="Times New Roman" w:hAnsi="Times New Roman" w:cs="Times New Roman"/>
          <w:sz w:val="24"/>
          <w:szCs w:val="24"/>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F70C33" w:rsidRPr="000D7572" w:rsidRDefault="00F70C33" w:rsidP="002A5195">
      <w:pPr>
        <w:pStyle w:val="a4"/>
        <w:numPr>
          <w:ilvl w:val="0"/>
          <w:numId w:val="41"/>
        </w:numPr>
        <w:contextualSpacing/>
        <w:jc w:val="both"/>
        <w:rPr>
          <w:rFonts w:ascii="Times New Roman" w:hAnsi="Times New Roman" w:cs="Times New Roman"/>
          <w:sz w:val="24"/>
          <w:szCs w:val="24"/>
        </w:rPr>
      </w:pPr>
      <w:r w:rsidRPr="000D7572">
        <w:rPr>
          <w:rFonts w:ascii="Times New Roman" w:hAnsi="Times New Roman" w:cs="Times New Roman"/>
          <w:sz w:val="24"/>
          <w:szCs w:val="24"/>
        </w:rPr>
        <w:t>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F70C33" w:rsidRPr="000D7572" w:rsidRDefault="00F70C33" w:rsidP="002A5195">
      <w:pPr>
        <w:pStyle w:val="a4"/>
        <w:numPr>
          <w:ilvl w:val="0"/>
          <w:numId w:val="41"/>
        </w:numPr>
        <w:contextualSpacing/>
        <w:jc w:val="both"/>
        <w:rPr>
          <w:rFonts w:ascii="Times New Roman" w:hAnsi="Times New Roman" w:cs="Times New Roman"/>
          <w:sz w:val="24"/>
          <w:szCs w:val="24"/>
        </w:rPr>
      </w:pPr>
      <w:r w:rsidRPr="000D7572">
        <w:rPr>
          <w:rFonts w:ascii="Times New Roman" w:hAnsi="Times New Roman" w:cs="Times New Roman"/>
          <w:sz w:val="24"/>
          <w:szCs w:val="24"/>
        </w:rPr>
        <w:t>мотивация к реализации эстетических ценностей в пространстве образовательного учреждения и семьи.</w:t>
      </w:r>
    </w:p>
    <w:p w:rsidR="00F70C33" w:rsidRPr="000D7572" w:rsidRDefault="00F70C33" w:rsidP="00F70C33">
      <w:pPr>
        <w:widowControl/>
        <w:shd w:val="clear" w:color="auto" w:fill="FFFFFF"/>
        <w:spacing w:after="200"/>
        <w:ind w:firstLine="567"/>
        <w:contextualSpacing/>
        <w:jc w:val="both"/>
        <w:rPr>
          <w:rFonts w:eastAsia="Times New Roman"/>
          <w:lang w:val="ru-RU"/>
        </w:rPr>
      </w:pPr>
      <w:r w:rsidRPr="000D7572">
        <w:rPr>
          <w:rFonts w:eastAsia="Times New Roman"/>
          <w:lang w:val="ru-RU"/>
        </w:rPr>
        <w:t>Все направления дополняют друг друга и обеспечивают развитие личности на основе отечественных духовных, нравственных и культурных традиций.</w:t>
      </w:r>
    </w:p>
    <w:p w:rsidR="00F70C33" w:rsidRPr="000D7572" w:rsidRDefault="00F70C33" w:rsidP="00F70C33">
      <w:pPr>
        <w:widowControl/>
        <w:autoSpaceDE/>
        <w:autoSpaceDN/>
        <w:adjustRightInd/>
        <w:ind w:firstLine="454"/>
        <w:jc w:val="center"/>
        <w:rPr>
          <w:rFonts w:eastAsia="Times New Roman"/>
          <w:b/>
          <w:lang w:val="ru-RU"/>
        </w:rPr>
      </w:pPr>
      <w:r w:rsidRPr="000D7572">
        <w:rPr>
          <w:rFonts w:eastAsia="Times New Roman"/>
          <w:b/>
          <w:lang w:val="ru-RU"/>
        </w:rPr>
        <w:t>Виды деятельности и формы занятий с обучающимися</w:t>
      </w:r>
    </w:p>
    <w:p w:rsidR="00F70C33" w:rsidRPr="000D7572" w:rsidRDefault="00F70C33" w:rsidP="00F70C33">
      <w:pPr>
        <w:widowControl/>
        <w:autoSpaceDE/>
        <w:autoSpaceDN/>
        <w:adjustRightInd/>
        <w:ind w:firstLine="454"/>
        <w:jc w:val="center"/>
        <w:rPr>
          <w:rFonts w:eastAsia="Times New Roman"/>
          <w:b/>
          <w:i/>
          <w:lang w:val="ru-RU"/>
        </w:rPr>
      </w:pPr>
      <w:r w:rsidRPr="000D7572">
        <w:rPr>
          <w:rFonts w:eastAsia="Times New Roman"/>
          <w:b/>
          <w:i/>
          <w:lang w:val="ru-RU"/>
        </w:rPr>
        <w:t>Воспитание гражданственности, патриотизма, уважения к правам, свободам и обязанностям человека</w:t>
      </w:r>
    </w:p>
    <w:p w:rsidR="00F70C33" w:rsidRPr="000D7572" w:rsidRDefault="00F70C33" w:rsidP="00F70C33">
      <w:pPr>
        <w:widowControl/>
        <w:autoSpaceDE/>
        <w:autoSpaceDN/>
        <w:adjustRightInd/>
        <w:ind w:firstLine="708"/>
        <w:jc w:val="both"/>
        <w:rPr>
          <w:rFonts w:eastAsia="Times New Roman"/>
          <w:lang w:val="ru-RU"/>
        </w:rPr>
      </w:pPr>
      <w:r w:rsidRPr="000D7572">
        <w:rPr>
          <w:rFonts w:eastAsia="Times New Roman"/>
          <w:lang w:val="ru-RU"/>
        </w:rPr>
        <w:t xml:space="preserve">ИзучаютКонституцию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общества,о символах государства </w:t>
      </w:r>
      <w:r w:rsidRPr="000D7572">
        <w:rPr>
          <w:rFonts w:eastAsia="Times New Roman"/>
          <w:i/>
          <w:lang w:val="ru-RU"/>
        </w:rPr>
        <w:t xml:space="preserve">— </w:t>
      </w:r>
      <w:r w:rsidRPr="000D7572">
        <w:rPr>
          <w:rFonts w:eastAsia="Times New Roman"/>
          <w:lang w:val="ru-RU"/>
        </w:rPr>
        <w:t>Флаге, Гербе России, о флаге и гербе субъекта Российской Федерации, в котором находится образовательное учреждение.</w:t>
      </w:r>
    </w:p>
    <w:p w:rsidR="00F70C33" w:rsidRPr="000D7572" w:rsidRDefault="00F70C33" w:rsidP="00F70C33">
      <w:pPr>
        <w:widowControl/>
        <w:autoSpaceDE/>
        <w:autoSpaceDN/>
        <w:adjustRightInd/>
        <w:ind w:firstLine="708"/>
        <w:jc w:val="both"/>
        <w:rPr>
          <w:rFonts w:eastAsia="Times New Roman"/>
          <w:lang w:val="ru-RU"/>
        </w:rPr>
      </w:pPr>
      <w:r w:rsidRPr="000D7572">
        <w:rPr>
          <w:rFonts w:eastAsia="Times New Roman"/>
          <w:lang w:val="ru-RU"/>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F70C33" w:rsidRPr="000D7572" w:rsidRDefault="00F70C33" w:rsidP="00F70C33">
      <w:pPr>
        <w:widowControl/>
        <w:autoSpaceDE/>
        <w:autoSpaceDN/>
        <w:adjustRightInd/>
        <w:ind w:firstLine="708"/>
        <w:jc w:val="both"/>
        <w:rPr>
          <w:rFonts w:eastAsia="Times New Roman"/>
          <w:lang w:val="ru-RU"/>
        </w:rPr>
      </w:pPr>
      <w:r w:rsidRPr="000D7572">
        <w:rPr>
          <w:rFonts w:eastAsia="Times New Roman"/>
          <w:lang w:val="ru-RU"/>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F70C33" w:rsidRPr="000D7572" w:rsidRDefault="00F70C33" w:rsidP="00F70C33">
      <w:pPr>
        <w:widowControl/>
        <w:autoSpaceDE/>
        <w:autoSpaceDN/>
        <w:adjustRightInd/>
        <w:ind w:firstLine="708"/>
        <w:jc w:val="both"/>
        <w:rPr>
          <w:rFonts w:eastAsia="Times New Roman"/>
          <w:lang w:val="ru-RU"/>
        </w:rPr>
      </w:pPr>
      <w:r w:rsidRPr="000D7572">
        <w:rPr>
          <w:rFonts w:eastAsia="Times New Roman"/>
          <w:lang w:val="ru-RU"/>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F70C33" w:rsidRPr="000D7572" w:rsidRDefault="00F70C33" w:rsidP="00F70C33">
      <w:pPr>
        <w:widowControl/>
        <w:autoSpaceDE/>
        <w:autoSpaceDN/>
        <w:adjustRightInd/>
        <w:ind w:firstLine="708"/>
        <w:jc w:val="both"/>
        <w:rPr>
          <w:rFonts w:eastAsia="Times New Roman"/>
          <w:lang w:val="ru-RU"/>
        </w:rPr>
      </w:pPr>
      <w:r w:rsidRPr="000D7572">
        <w:rPr>
          <w:rFonts w:eastAsia="Times New Roman"/>
          <w:lang w:val="ru-RU"/>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F70C33" w:rsidRPr="000D7572" w:rsidRDefault="00F70C33" w:rsidP="00F70C33">
      <w:pPr>
        <w:widowControl/>
        <w:autoSpaceDE/>
        <w:autoSpaceDN/>
        <w:adjustRightInd/>
        <w:ind w:firstLine="708"/>
        <w:jc w:val="both"/>
        <w:rPr>
          <w:rFonts w:eastAsia="Times New Roman"/>
          <w:lang w:val="ru-RU"/>
        </w:rPr>
      </w:pPr>
      <w:r w:rsidRPr="000D7572">
        <w:rPr>
          <w:rFonts w:eastAsia="Times New Roman"/>
          <w:lang w:val="ru-RU"/>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F70C33" w:rsidRPr="000D7572" w:rsidRDefault="00F70C33" w:rsidP="00F70C33">
      <w:pPr>
        <w:widowControl/>
        <w:autoSpaceDE/>
        <w:autoSpaceDN/>
        <w:adjustRightInd/>
        <w:ind w:firstLine="708"/>
        <w:jc w:val="both"/>
        <w:rPr>
          <w:rFonts w:eastAsia="Times New Roman"/>
          <w:lang w:val="ru-RU"/>
        </w:rPr>
      </w:pPr>
      <w:r w:rsidRPr="000D7572">
        <w:rPr>
          <w:rFonts w:eastAsia="Times New Roman"/>
          <w:lang w:val="ru-RU"/>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F70C33" w:rsidRPr="000D7572" w:rsidRDefault="00F70C33" w:rsidP="00F70C33">
      <w:pPr>
        <w:widowControl/>
        <w:autoSpaceDE/>
        <w:autoSpaceDN/>
        <w:adjustRightInd/>
        <w:ind w:firstLine="708"/>
        <w:jc w:val="both"/>
        <w:rPr>
          <w:rFonts w:eastAsia="Times New Roman"/>
          <w:lang w:val="ru-RU"/>
        </w:rPr>
      </w:pPr>
      <w:r w:rsidRPr="000D7572">
        <w:rPr>
          <w:rFonts w:eastAsia="Times New Roman"/>
          <w:lang w:val="ru-RU"/>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F70C33" w:rsidRPr="000D7572" w:rsidRDefault="00F70C33" w:rsidP="00F70C33">
      <w:pPr>
        <w:widowControl/>
        <w:autoSpaceDE/>
        <w:autoSpaceDN/>
        <w:adjustRightInd/>
        <w:ind w:firstLine="454"/>
        <w:jc w:val="center"/>
        <w:rPr>
          <w:rFonts w:eastAsia="Times New Roman"/>
          <w:b/>
          <w:i/>
          <w:lang w:val="ru-RU"/>
        </w:rPr>
      </w:pPr>
      <w:r w:rsidRPr="000D7572">
        <w:rPr>
          <w:rFonts w:eastAsia="Times New Roman"/>
          <w:b/>
          <w:i/>
          <w:lang w:val="ru-RU"/>
        </w:rPr>
        <w:t>Воспитание социальной ответственности и компетентности</w:t>
      </w:r>
    </w:p>
    <w:p w:rsidR="00F70C33" w:rsidRPr="000D7572" w:rsidRDefault="00F70C33" w:rsidP="00F70C33">
      <w:pPr>
        <w:widowControl/>
        <w:autoSpaceDE/>
        <w:autoSpaceDN/>
        <w:adjustRightInd/>
        <w:ind w:firstLine="708"/>
        <w:jc w:val="both"/>
        <w:rPr>
          <w:rFonts w:eastAsia="Times New Roman"/>
          <w:lang w:val="ru-RU"/>
        </w:rPr>
      </w:pPr>
      <w:r w:rsidRPr="000D7572">
        <w:rPr>
          <w:rFonts w:eastAsia="Times New Roman"/>
          <w:lang w:val="ru-RU"/>
        </w:rPr>
        <w:t>Активно участвуют в улучшении школьной среды, доступных сфер жизни окружающего социума.</w:t>
      </w:r>
    </w:p>
    <w:p w:rsidR="00F70C33" w:rsidRPr="000D7572" w:rsidRDefault="00F70C33" w:rsidP="00F70C33">
      <w:pPr>
        <w:widowControl/>
        <w:autoSpaceDE/>
        <w:autoSpaceDN/>
        <w:adjustRightInd/>
        <w:ind w:firstLine="708"/>
        <w:jc w:val="both"/>
        <w:rPr>
          <w:rFonts w:eastAsia="Times New Roman"/>
          <w:lang w:val="ru-RU"/>
        </w:rPr>
      </w:pPr>
      <w:r w:rsidRPr="000D7572">
        <w:rPr>
          <w:rFonts w:eastAsia="Times New Roman"/>
          <w:lang w:val="ru-RU"/>
        </w:rP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F70C33" w:rsidRPr="000D7572" w:rsidRDefault="00F70C33" w:rsidP="00F70C33">
      <w:pPr>
        <w:widowControl/>
        <w:autoSpaceDE/>
        <w:autoSpaceDN/>
        <w:adjustRightInd/>
        <w:ind w:firstLine="708"/>
        <w:jc w:val="both"/>
        <w:rPr>
          <w:rFonts w:eastAsia="Times New Roman"/>
          <w:lang w:val="ru-RU"/>
        </w:rPr>
      </w:pPr>
      <w:r w:rsidRPr="000D7572">
        <w:rPr>
          <w:rFonts w:eastAsia="Times New Roman"/>
          <w:lang w:val="ru-RU"/>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F70C33" w:rsidRPr="000D7572" w:rsidRDefault="00F70C33" w:rsidP="00F70C33">
      <w:pPr>
        <w:widowControl/>
        <w:autoSpaceDE/>
        <w:autoSpaceDN/>
        <w:adjustRightInd/>
        <w:ind w:firstLine="708"/>
        <w:jc w:val="both"/>
        <w:rPr>
          <w:rFonts w:eastAsia="Times New Roman"/>
          <w:lang w:val="ru-RU"/>
        </w:rPr>
      </w:pPr>
      <w:r w:rsidRPr="000D7572">
        <w:rPr>
          <w:rFonts w:eastAsia="Times New Roman"/>
          <w:lang w:val="ru-RU"/>
        </w:rPr>
        <w:t>Приобретают опыт и осваивают основные формы учебного сотрудничества: сотрудничество со сверстниками и с учителями.</w:t>
      </w:r>
    </w:p>
    <w:p w:rsidR="00F70C33" w:rsidRPr="000D7572" w:rsidRDefault="00F70C33" w:rsidP="00F70C33">
      <w:pPr>
        <w:widowControl/>
        <w:autoSpaceDE/>
        <w:autoSpaceDN/>
        <w:adjustRightInd/>
        <w:ind w:firstLine="708"/>
        <w:jc w:val="both"/>
        <w:rPr>
          <w:rFonts w:eastAsia="Times New Roman"/>
          <w:lang w:val="ru-RU"/>
        </w:rPr>
      </w:pPr>
      <w:r w:rsidRPr="000D7572">
        <w:rPr>
          <w:rFonts w:eastAsia="Times New Roman"/>
          <w:lang w:val="ru-RU"/>
        </w:rPr>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F70C33" w:rsidRPr="000D7572" w:rsidRDefault="00F70C33" w:rsidP="00F70C33">
      <w:pPr>
        <w:widowControl/>
        <w:autoSpaceDE/>
        <w:autoSpaceDN/>
        <w:adjustRightInd/>
        <w:ind w:firstLine="708"/>
        <w:jc w:val="both"/>
        <w:rPr>
          <w:rFonts w:eastAsia="Times New Roman"/>
          <w:lang w:val="ru-RU"/>
        </w:rPr>
      </w:pPr>
      <w:r w:rsidRPr="000D7572">
        <w:rPr>
          <w:rFonts w:eastAsia="Times New Roman"/>
          <w:lang w:val="ru-RU"/>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F70C33" w:rsidRPr="000D7572" w:rsidRDefault="00F70C33" w:rsidP="00F70C33">
      <w:pPr>
        <w:widowControl/>
        <w:autoSpaceDE/>
        <w:autoSpaceDN/>
        <w:adjustRightInd/>
        <w:ind w:firstLine="708"/>
        <w:jc w:val="both"/>
        <w:rPr>
          <w:rFonts w:eastAsia="Times New Roman"/>
          <w:lang w:val="ru-RU"/>
        </w:rPr>
      </w:pPr>
      <w:r w:rsidRPr="000D7572">
        <w:rPr>
          <w:rFonts w:eastAsia="Times New Roman"/>
          <w:lang w:val="ru-RU"/>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F70C33" w:rsidRPr="000D7572" w:rsidRDefault="00F70C33" w:rsidP="00F70C33">
      <w:pPr>
        <w:widowControl/>
        <w:autoSpaceDE/>
        <w:autoSpaceDN/>
        <w:adjustRightInd/>
        <w:ind w:firstLine="454"/>
        <w:jc w:val="center"/>
        <w:rPr>
          <w:rFonts w:eastAsia="Times New Roman"/>
          <w:b/>
          <w:i/>
          <w:lang w:val="ru-RU"/>
        </w:rPr>
      </w:pPr>
      <w:r w:rsidRPr="000D7572">
        <w:rPr>
          <w:rFonts w:eastAsia="Times New Roman"/>
          <w:b/>
          <w:i/>
          <w:lang w:val="ru-RU"/>
        </w:rPr>
        <w:t>Воспитание нравственных чувств, убеждений, этического сознания</w:t>
      </w:r>
    </w:p>
    <w:p w:rsidR="00F70C33" w:rsidRPr="000D7572" w:rsidRDefault="00F70C33" w:rsidP="00F70C33">
      <w:pPr>
        <w:widowControl/>
        <w:autoSpaceDE/>
        <w:autoSpaceDN/>
        <w:adjustRightInd/>
        <w:ind w:firstLine="708"/>
        <w:jc w:val="both"/>
        <w:rPr>
          <w:rFonts w:eastAsia="Times New Roman"/>
          <w:lang w:val="ru-RU"/>
        </w:rPr>
      </w:pPr>
      <w:r w:rsidRPr="000D7572">
        <w:rPr>
          <w:rFonts w:eastAsia="Times New Roman"/>
          <w:lang w:val="ru-RU"/>
        </w:rPr>
        <w:t>Знакомятся с конкретными примерами высоконравственных отношений людей, участвуют в подготовке и проведении бесед.</w:t>
      </w:r>
    </w:p>
    <w:p w:rsidR="00F70C33" w:rsidRPr="000D7572" w:rsidRDefault="00F70C33" w:rsidP="00F70C33">
      <w:pPr>
        <w:widowControl/>
        <w:autoSpaceDE/>
        <w:autoSpaceDN/>
        <w:adjustRightInd/>
        <w:ind w:firstLine="708"/>
        <w:jc w:val="both"/>
        <w:rPr>
          <w:rFonts w:eastAsia="Times New Roman"/>
          <w:lang w:val="ru-RU"/>
        </w:rPr>
      </w:pPr>
      <w:r w:rsidRPr="000D7572">
        <w:rPr>
          <w:rFonts w:eastAsia="Times New Roman"/>
          <w:lang w:val="ru-RU"/>
        </w:rPr>
        <w:t>Участвуют в общественно полезном труде в помощь школе, городу,  родному краю.</w:t>
      </w:r>
    </w:p>
    <w:p w:rsidR="00F70C33" w:rsidRPr="000D7572" w:rsidRDefault="00F70C33" w:rsidP="00F70C33">
      <w:pPr>
        <w:autoSpaceDE/>
        <w:autoSpaceDN/>
        <w:adjustRightInd/>
        <w:ind w:firstLine="708"/>
        <w:jc w:val="both"/>
        <w:rPr>
          <w:rFonts w:eastAsia="Times New Roman"/>
          <w:lang w:val="ru-RU"/>
        </w:rPr>
      </w:pPr>
      <w:r w:rsidRPr="000D7572">
        <w:rPr>
          <w:rFonts w:eastAsia="Times New Roman"/>
          <w:lang w:val="ru-RU"/>
        </w:rPr>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F70C33" w:rsidRPr="000D7572" w:rsidRDefault="00F70C33" w:rsidP="00F70C33">
      <w:pPr>
        <w:widowControl/>
        <w:autoSpaceDE/>
        <w:autoSpaceDN/>
        <w:adjustRightInd/>
        <w:ind w:firstLine="708"/>
        <w:jc w:val="both"/>
        <w:rPr>
          <w:rFonts w:eastAsia="Times New Roman"/>
          <w:lang w:val="ru-RU"/>
        </w:rPr>
      </w:pPr>
      <w:r w:rsidRPr="000D7572">
        <w:rPr>
          <w:rFonts w:eastAsia="Times New Roman"/>
          <w:lang w:val="ru-RU"/>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F70C33" w:rsidRPr="000D7572" w:rsidRDefault="00F70C33" w:rsidP="00F70C33">
      <w:pPr>
        <w:widowControl/>
        <w:autoSpaceDE/>
        <w:autoSpaceDN/>
        <w:adjustRightInd/>
        <w:ind w:firstLine="708"/>
        <w:jc w:val="both"/>
        <w:rPr>
          <w:rFonts w:eastAsia="Times New Roman"/>
          <w:lang w:val="ru-RU"/>
        </w:rPr>
      </w:pPr>
      <w:r w:rsidRPr="000D7572">
        <w:rPr>
          <w:rFonts w:eastAsia="Times New Roman"/>
          <w:lang w:val="ru-RU"/>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F70C33" w:rsidRPr="000D7572" w:rsidRDefault="00F70C33" w:rsidP="00F70C33">
      <w:pPr>
        <w:widowControl/>
        <w:autoSpaceDE/>
        <w:autoSpaceDN/>
        <w:adjustRightInd/>
        <w:ind w:firstLine="708"/>
        <w:jc w:val="both"/>
        <w:rPr>
          <w:rFonts w:eastAsia="Times New Roman"/>
          <w:lang w:val="ru-RU"/>
        </w:rPr>
      </w:pPr>
      <w:r w:rsidRPr="000D7572">
        <w:rPr>
          <w:rFonts w:eastAsia="Times New Roman"/>
          <w:lang w:val="ru-RU"/>
        </w:rPr>
        <w:t>Знакомятся с деятельностью традиционных религиозных организаций.</w:t>
      </w:r>
    </w:p>
    <w:p w:rsidR="00F70C33" w:rsidRPr="000D7572" w:rsidRDefault="00F70C33" w:rsidP="00F70C33">
      <w:pPr>
        <w:widowControl/>
        <w:autoSpaceDE/>
        <w:autoSpaceDN/>
        <w:adjustRightInd/>
        <w:ind w:firstLine="708"/>
        <w:jc w:val="both"/>
        <w:rPr>
          <w:rFonts w:eastAsia="Times New Roman"/>
          <w:i/>
          <w:lang w:val="ru-RU"/>
        </w:rPr>
      </w:pPr>
      <w:r w:rsidRPr="000D7572">
        <w:rPr>
          <w:rFonts w:eastAsia="Times New Roman"/>
          <w:b/>
          <w:i/>
          <w:lang w:val="ru-RU"/>
        </w:rPr>
        <w:t>Воспитание экологической культуры</w:t>
      </w:r>
    </w:p>
    <w:p w:rsidR="00F70C33" w:rsidRPr="000D7572" w:rsidRDefault="00F70C33" w:rsidP="00F70C33">
      <w:pPr>
        <w:widowControl/>
        <w:autoSpaceDE/>
        <w:autoSpaceDN/>
        <w:adjustRightInd/>
        <w:ind w:firstLine="708"/>
        <w:jc w:val="both"/>
        <w:rPr>
          <w:rFonts w:eastAsia="Times New Roman"/>
          <w:lang w:val="ru-RU"/>
        </w:rPr>
      </w:pPr>
      <w:r w:rsidRPr="000D7572">
        <w:rPr>
          <w:rFonts w:eastAsia="Times New Roman"/>
          <w:lang w:val="ru-RU"/>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F70C33" w:rsidRPr="000D7572" w:rsidRDefault="00F70C33" w:rsidP="00F70C33">
      <w:pPr>
        <w:widowControl/>
        <w:autoSpaceDE/>
        <w:autoSpaceDN/>
        <w:adjustRightInd/>
        <w:ind w:firstLine="708"/>
        <w:jc w:val="both"/>
        <w:rPr>
          <w:rFonts w:eastAsia="Times New Roman"/>
          <w:lang w:val="ru-RU"/>
        </w:rPr>
      </w:pPr>
      <w:r w:rsidRPr="000D7572">
        <w:rPr>
          <w:rFonts w:eastAsia="Times New Roman"/>
          <w:lang w:val="ru-RU"/>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F70C33" w:rsidRPr="000D7572" w:rsidRDefault="00F70C33" w:rsidP="00F70C33">
      <w:pPr>
        <w:widowControl/>
        <w:autoSpaceDE/>
        <w:autoSpaceDN/>
        <w:adjustRightInd/>
        <w:ind w:firstLine="708"/>
        <w:jc w:val="both"/>
        <w:rPr>
          <w:rFonts w:eastAsia="Times New Roman"/>
          <w:lang w:val="ru-RU"/>
        </w:rPr>
      </w:pPr>
      <w:r w:rsidRPr="000D7572">
        <w:rPr>
          <w:rFonts w:eastAsia="Times New Roman"/>
          <w:lang w:val="ru-RU"/>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F70C33" w:rsidRPr="000D7572" w:rsidRDefault="00F70C33" w:rsidP="00F70C33">
      <w:pPr>
        <w:widowControl/>
        <w:autoSpaceDE/>
        <w:autoSpaceDN/>
        <w:adjustRightInd/>
        <w:ind w:firstLine="708"/>
        <w:jc w:val="both"/>
        <w:rPr>
          <w:rFonts w:eastAsia="Times New Roman"/>
          <w:lang w:val="ru-RU"/>
        </w:rPr>
      </w:pPr>
      <w:r w:rsidRPr="000D7572">
        <w:rPr>
          <w:rFonts w:eastAsia="Times New Roman"/>
          <w:lang w:val="ru-RU"/>
        </w:rPr>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F70C33" w:rsidRPr="000D7572" w:rsidRDefault="00F70C33" w:rsidP="00F70C33">
      <w:pPr>
        <w:widowControl/>
        <w:autoSpaceDE/>
        <w:autoSpaceDN/>
        <w:adjustRightInd/>
        <w:ind w:firstLine="708"/>
        <w:jc w:val="both"/>
        <w:rPr>
          <w:rFonts w:eastAsia="Times New Roman"/>
          <w:lang w:val="ru-RU"/>
        </w:rPr>
      </w:pPr>
      <w:r w:rsidRPr="000D7572">
        <w:rPr>
          <w:rFonts w:eastAsia="Times New Roman"/>
          <w:lang w:val="ru-RU"/>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F70C33" w:rsidRPr="000D7572" w:rsidRDefault="00F70C33" w:rsidP="00F70C33">
      <w:pPr>
        <w:widowControl/>
        <w:autoSpaceDE/>
        <w:autoSpaceDN/>
        <w:adjustRightInd/>
        <w:ind w:firstLine="708"/>
        <w:jc w:val="both"/>
        <w:rPr>
          <w:rFonts w:eastAsia="Times New Roman"/>
          <w:lang w:val="ru-RU"/>
        </w:rPr>
      </w:pPr>
      <w:r w:rsidRPr="000D7572">
        <w:rPr>
          <w:rFonts w:eastAsia="Times New Roman"/>
          <w:lang w:val="ru-RU"/>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F70C33" w:rsidRPr="000D7572" w:rsidRDefault="00F70C33" w:rsidP="00F70C33">
      <w:pPr>
        <w:widowControl/>
        <w:autoSpaceDE/>
        <w:autoSpaceDN/>
        <w:adjustRightInd/>
        <w:ind w:firstLine="708"/>
        <w:jc w:val="both"/>
        <w:rPr>
          <w:rFonts w:eastAsia="Times New Roman"/>
          <w:lang w:val="ru-RU"/>
        </w:rPr>
      </w:pPr>
      <w:r w:rsidRPr="000D7572">
        <w:rPr>
          <w:rFonts w:eastAsia="Times New Roman"/>
          <w:lang w:val="ru-RU"/>
        </w:rPr>
        <w:t>Учатся оказывать первую доврачебную помощь пострадавшим.</w:t>
      </w:r>
    </w:p>
    <w:p w:rsidR="00F70C33" w:rsidRPr="000D7572" w:rsidRDefault="00F70C33" w:rsidP="00F70C33">
      <w:pPr>
        <w:widowControl/>
        <w:autoSpaceDE/>
        <w:autoSpaceDN/>
        <w:adjustRightInd/>
        <w:ind w:firstLine="708"/>
        <w:jc w:val="both"/>
        <w:rPr>
          <w:rFonts w:eastAsia="Times New Roman"/>
          <w:lang w:val="ru-RU"/>
        </w:rPr>
      </w:pPr>
      <w:r w:rsidRPr="000D7572">
        <w:rPr>
          <w:rFonts w:eastAsia="Times New Roman"/>
          <w:lang w:val="ru-RU"/>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F70C33" w:rsidRPr="000D7572" w:rsidRDefault="00F70C33" w:rsidP="00F70C33">
      <w:pPr>
        <w:widowControl/>
        <w:autoSpaceDE/>
        <w:autoSpaceDN/>
        <w:adjustRightInd/>
        <w:ind w:firstLine="708"/>
        <w:jc w:val="both"/>
        <w:rPr>
          <w:rFonts w:eastAsia="Times New Roman"/>
          <w:lang w:val="ru-RU"/>
        </w:rPr>
      </w:pPr>
      <w:r w:rsidRPr="000D7572">
        <w:rPr>
          <w:rFonts w:eastAsia="Times New Roman"/>
          <w:lang w:val="ru-RU"/>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F70C33" w:rsidRPr="000D7572" w:rsidRDefault="00F70C33" w:rsidP="00F70C33">
      <w:pPr>
        <w:widowControl/>
        <w:autoSpaceDE/>
        <w:autoSpaceDN/>
        <w:adjustRightInd/>
        <w:ind w:firstLine="708"/>
        <w:jc w:val="both"/>
        <w:rPr>
          <w:rFonts w:eastAsia="Times New Roman"/>
          <w:lang w:val="ru-RU"/>
        </w:rPr>
      </w:pPr>
      <w:r w:rsidRPr="000D7572">
        <w:rPr>
          <w:rFonts w:eastAsia="Times New Roman"/>
          <w:lang w:val="ru-RU"/>
        </w:rPr>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F70C33" w:rsidRPr="000D7572" w:rsidRDefault="00F70C33" w:rsidP="00F70C33">
      <w:pPr>
        <w:widowControl/>
        <w:autoSpaceDE/>
        <w:autoSpaceDN/>
        <w:adjustRightInd/>
        <w:ind w:firstLine="708"/>
        <w:jc w:val="both"/>
        <w:rPr>
          <w:rFonts w:eastAsia="Times New Roman"/>
          <w:lang w:val="ru-RU"/>
        </w:rPr>
      </w:pPr>
      <w:r w:rsidRPr="000D7572">
        <w:rPr>
          <w:rFonts w:eastAsia="Times New Roman"/>
          <w:lang w:val="ru-RU"/>
        </w:rPr>
        <w:t>Проводят школьный экологический мониторинг, включающий:</w:t>
      </w:r>
    </w:p>
    <w:p w:rsidR="00F70C33" w:rsidRPr="000D7572" w:rsidRDefault="00F70C33" w:rsidP="002A5195">
      <w:pPr>
        <w:pStyle w:val="a5"/>
        <w:numPr>
          <w:ilvl w:val="0"/>
          <w:numId w:val="77"/>
        </w:numPr>
        <w:ind w:left="0" w:firstLine="714"/>
        <w:jc w:val="both"/>
        <w:rPr>
          <w:rFonts w:ascii="Times New Roman" w:hAnsi="Times New Roman"/>
        </w:rPr>
      </w:pPr>
      <w:r w:rsidRPr="000D7572">
        <w:rPr>
          <w:rFonts w:ascii="Times New Roman" w:hAnsi="Times New Roman"/>
        </w:rPr>
        <w:t>выявление источников загрязнения почвы, воды и воздуха, состава и интенсивности загрязнений, определение причин загрязнения;</w:t>
      </w:r>
    </w:p>
    <w:p w:rsidR="00F70C33" w:rsidRPr="000D7572" w:rsidRDefault="00F70C33" w:rsidP="002A5195">
      <w:pPr>
        <w:pStyle w:val="a5"/>
        <w:numPr>
          <w:ilvl w:val="0"/>
          <w:numId w:val="77"/>
        </w:numPr>
        <w:ind w:left="0" w:firstLine="714"/>
        <w:jc w:val="both"/>
        <w:rPr>
          <w:rFonts w:ascii="Times New Roman" w:hAnsi="Times New Roman"/>
        </w:rPr>
      </w:pPr>
      <w:r w:rsidRPr="000D7572">
        <w:rPr>
          <w:rFonts w:ascii="Times New Roman" w:hAnsi="Times New Roman"/>
        </w:rPr>
        <w:t>мониторинг состояния водной и воздушной среды в своём жилище, школе, населённом пункте;</w:t>
      </w:r>
    </w:p>
    <w:p w:rsidR="00F70C33" w:rsidRPr="000D7572" w:rsidRDefault="00F70C33" w:rsidP="002A5195">
      <w:pPr>
        <w:pStyle w:val="a5"/>
        <w:numPr>
          <w:ilvl w:val="0"/>
          <w:numId w:val="77"/>
        </w:numPr>
        <w:ind w:left="0" w:firstLine="714"/>
        <w:jc w:val="both"/>
        <w:rPr>
          <w:rFonts w:ascii="Times New Roman" w:hAnsi="Times New Roman"/>
        </w:rPr>
      </w:pPr>
      <w:r w:rsidRPr="000D7572">
        <w:rPr>
          <w:rFonts w:ascii="Times New Roman" w:hAnsi="Times New Roman"/>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F70C33" w:rsidRPr="000D7572" w:rsidRDefault="00F70C33" w:rsidP="002A5195">
      <w:pPr>
        <w:pStyle w:val="a5"/>
        <w:numPr>
          <w:ilvl w:val="0"/>
          <w:numId w:val="77"/>
        </w:numPr>
        <w:ind w:left="0" w:firstLine="714"/>
        <w:jc w:val="both"/>
        <w:rPr>
          <w:rFonts w:ascii="Times New Roman" w:hAnsi="Times New Roman"/>
        </w:rPr>
      </w:pPr>
      <w:r w:rsidRPr="000D7572">
        <w:rPr>
          <w:rFonts w:ascii="Times New Roman" w:hAnsi="Times New Roman"/>
        </w:rPr>
        <w:t>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F70C33" w:rsidRPr="000D7572" w:rsidRDefault="00F70C33" w:rsidP="002A5195">
      <w:pPr>
        <w:pStyle w:val="a5"/>
        <w:numPr>
          <w:ilvl w:val="0"/>
          <w:numId w:val="77"/>
        </w:numPr>
        <w:ind w:left="0" w:firstLine="714"/>
        <w:jc w:val="both"/>
        <w:rPr>
          <w:rFonts w:ascii="Times New Roman" w:hAnsi="Times New Roman"/>
        </w:rPr>
      </w:pPr>
      <w:r w:rsidRPr="000D7572">
        <w:rPr>
          <w:rFonts w:ascii="Times New Roman" w:hAnsi="Times New Roman"/>
        </w:rPr>
        <w:t>систематические и целенаправленные наблюдения за состоянием окружающей среды своей местности, школы, своего жилища;</w:t>
      </w:r>
    </w:p>
    <w:p w:rsidR="00F70C33" w:rsidRPr="000D7572" w:rsidRDefault="00F70C33" w:rsidP="00F70C33">
      <w:pPr>
        <w:widowControl/>
        <w:autoSpaceDE/>
        <w:autoSpaceDN/>
        <w:adjustRightInd/>
        <w:ind w:firstLine="454"/>
        <w:jc w:val="center"/>
        <w:rPr>
          <w:rFonts w:eastAsia="Times New Roman"/>
          <w:b/>
          <w:i/>
          <w:lang w:val="ru-RU"/>
        </w:rPr>
      </w:pPr>
      <w:r w:rsidRPr="000D7572">
        <w:rPr>
          <w:rFonts w:eastAsia="Times New Roman"/>
          <w:b/>
          <w:i/>
          <w:lang w:val="ru-RU"/>
        </w:rPr>
        <w:t>Воспитание трудолюбия, сознательного, творческого отношения к образованию, труду и жизни, подготовка к сознательному выбору профессии</w:t>
      </w:r>
    </w:p>
    <w:p w:rsidR="00F70C33" w:rsidRPr="000D7572" w:rsidRDefault="00F70C33" w:rsidP="00F70C33">
      <w:pPr>
        <w:widowControl/>
        <w:autoSpaceDE/>
        <w:autoSpaceDN/>
        <w:adjustRightInd/>
        <w:ind w:firstLine="708"/>
        <w:jc w:val="both"/>
        <w:rPr>
          <w:rFonts w:eastAsia="Times New Roman"/>
          <w:lang w:val="ru-RU"/>
        </w:rPr>
      </w:pPr>
      <w:r w:rsidRPr="000D7572">
        <w:rPr>
          <w:rFonts w:eastAsia="Times New Roman"/>
          <w:lang w:val="ru-RU"/>
        </w:rPr>
        <w:t>Участвуют в подготовке и проведении «Недели науки, техники и производства», конкурсов научно-фантастических проектов, вечеров неразгаданных тайн.</w:t>
      </w:r>
    </w:p>
    <w:p w:rsidR="00F70C33" w:rsidRPr="000D7572" w:rsidRDefault="00F70C33" w:rsidP="00F70C33">
      <w:pPr>
        <w:widowControl/>
        <w:autoSpaceDE/>
        <w:autoSpaceDN/>
        <w:adjustRightInd/>
        <w:ind w:firstLine="708"/>
        <w:jc w:val="both"/>
        <w:rPr>
          <w:rFonts w:eastAsia="Times New Roman"/>
          <w:lang w:val="ru-RU"/>
        </w:rPr>
      </w:pPr>
      <w:r w:rsidRPr="000D7572">
        <w:rPr>
          <w:rFonts w:eastAsia="Times New Roman"/>
          <w:lang w:val="ru-RU"/>
        </w:rPr>
        <w:t>Ведут дневники экскурсий, походов, наблюдений по оценке окружающей среды.</w:t>
      </w:r>
    </w:p>
    <w:p w:rsidR="00F70C33" w:rsidRPr="000D7572" w:rsidRDefault="00F70C33" w:rsidP="00F70C33">
      <w:pPr>
        <w:widowControl/>
        <w:autoSpaceDE/>
        <w:autoSpaceDN/>
        <w:adjustRightInd/>
        <w:ind w:firstLine="708"/>
        <w:jc w:val="both"/>
        <w:rPr>
          <w:rFonts w:eastAsia="Times New Roman"/>
          <w:lang w:val="ru-RU"/>
        </w:rPr>
      </w:pPr>
      <w:r w:rsidRPr="000D7572">
        <w:rPr>
          <w:rFonts w:eastAsia="Times New Roman"/>
          <w:lang w:val="ru-RU"/>
        </w:rPr>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F70C33" w:rsidRPr="000D7572" w:rsidRDefault="00F70C33" w:rsidP="00F70C33">
      <w:pPr>
        <w:overflowPunct w:val="0"/>
        <w:ind w:firstLine="708"/>
        <w:jc w:val="both"/>
        <w:textAlignment w:val="baseline"/>
        <w:rPr>
          <w:rFonts w:eastAsia="Times New Roman"/>
          <w:lang w:val="ru-RU" w:eastAsia="de-DE"/>
        </w:rPr>
      </w:pPr>
      <w:r w:rsidRPr="000D7572">
        <w:rPr>
          <w:rFonts w:eastAsia="Times New Roman"/>
          <w:lang w:val="ru-RU" w:eastAsia="de-DE"/>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F70C33" w:rsidRPr="000D7572" w:rsidRDefault="00F70C33" w:rsidP="00F70C33">
      <w:pPr>
        <w:overflowPunct w:val="0"/>
        <w:ind w:firstLine="708"/>
        <w:jc w:val="both"/>
        <w:textAlignment w:val="baseline"/>
        <w:rPr>
          <w:rFonts w:eastAsia="Times New Roman"/>
          <w:lang w:val="ru-RU" w:eastAsia="de-DE"/>
        </w:rPr>
      </w:pPr>
      <w:r w:rsidRPr="000D7572">
        <w:rPr>
          <w:rFonts w:eastAsia="Times New Roman"/>
          <w:lang w:val="ru-RU" w:eastAsia="de-DE"/>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F70C33" w:rsidRPr="000D7572" w:rsidRDefault="00F70C33" w:rsidP="00F70C33">
      <w:pPr>
        <w:overflowPunct w:val="0"/>
        <w:ind w:firstLine="708"/>
        <w:jc w:val="both"/>
        <w:textAlignment w:val="baseline"/>
        <w:rPr>
          <w:rFonts w:eastAsia="Times New Roman"/>
          <w:lang w:val="ru-RU" w:eastAsia="de-DE"/>
        </w:rPr>
      </w:pPr>
      <w:r w:rsidRPr="000D7572">
        <w:rPr>
          <w:rFonts w:eastAsia="Times New Roman"/>
          <w:lang w:val="ru-RU" w:eastAsia="de-DE"/>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F70C33" w:rsidRPr="000D7572" w:rsidRDefault="00F70C33" w:rsidP="00F70C33">
      <w:pPr>
        <w:overflowPunct w:val="0"/>
        <w:ind w:firstLine="708"/>
        <w:jc w:val="both"/>
        <w:textAlignment w:val="baseline"/>
        <w:rPr>
          <w:rFonts w:eastAsia="Times New Roman"/>
          <w:lang w:val="ru-RU" w:eastAsia="de-DE"/>
        </w:rPr>
      </w:pPr>
      <w:r w:rsidRPr="000D7572">
        <w:rPr>
          <w:rFonts w:eastAsia="Times New Roman"/>
          <w:lang w:val="ru-RU" w:eastAsia="de-DE"/>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F70C33" w:rsidRPr="000D7572" w:rsidRDefault="00F70C33" w:rsidP="00F70C33">
      <w:pPr>
        <w:overflowPunct w:val="0"/>
        <w:ind w:firstLine="708"/>
        <w:jc w:val="both"/>
        <w:textAlignment w:val="baseline"/>
        <w:rPr>
          <w:rFonts w:eastAsia="Times New Roman"/>
          <w:lang w:val="ru-RU" w:eastAsia="de-DE"/>
        </w:rPr>
      </w:pPr>
      <w:r w:rsidRPr="000D7572">
        <w:rPr>
          <w:rFonts w:eastAsia="Times New Roman"/>
          <w:lang w:val="ru-RU" w:eastAsia="de-DE"/>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
    <w:p w:rsidR="00F70C33" w:rsidRPr="000D7572" w:rsidRDefault="00F70C33" w:rsidP="00F70C33">
      <w:pPr>
        <w:widowControl/>
        <w:autoSpaceDE/>
        <w:autoSpaceDN/>
        <w:adjustRightInd/>
        <w:ind w:firstLine="708"/>
        <w:jc w:val="both"/>
        <w:rPr>
          <w:rFonts w:eastAsia="Times New Roman"/>
          <w:lang w:val="ru-RU"/>
        </w:rPr>
      </w:pPr>
      <w:r w:rsidRPr="000D7572">
        <w:rPr>
          <w:rFonts w:eastAsia="Times New Roman"/>
          <w:lang w:val="ru-RU"/>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F70C33" w:rsidRPr="000D7572" w:rsidRDefault="00F70C33" w:rsidP="00F70C33">
      <w:pPr>
        <w:overflowPunct w:val="0"/>
        <w:ind w:firstLine="708"/>
        <w:jc w:val="both"/>
        <w:textAlignment w:val="baseline"/>
        <w:rPr>
          <w:rFonts w:eastAsia="Times New Roman"/>
          <w:lang w:val="ru-RU" w:eastAsia="de-DE"/>
        </w:rPr>
      </w:pPr>
      <w:r w:rsidRPr="000D7572">
        <w:rPr>
          <w:rFonts w:eastAsia="Times New Roman"/>
          <w:lang w:val="ru-RU" w:eastAsia="de-DE"/>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F70C33" w:rsidRPr="000D7572" w:rsidRDefault="00F70C33" w:rsidP="00F70C33">
      <w:pPr>
        <w:widowControl/>
        <w:autoSpaceDE/>
        <w:autoSpaceDN/>
        <w:adjustRightInd/>
        <w:ind w:firstLine="454"/>
        <w:jc w:val="center"/>
        <w:rPr>
          <w:rFonts w:eastAsia="Times New Roman"/>
          <w:b/>
          <w:bCs/>
          <w:i/>
          <w:lang w:val="ru-RU"/>
        </w:rPr>
      </w:pPr>
      <w:r w:rsidRPr="000D7572">
        <w:rPr>
          <w:rFonts w:eastAsia="Times New Roman"/>
          <w:b/>
          <w:bCs/>
          <w:i/>
          <w:lang w:val="ru-RU"/>
        </w:rPr>
        <w:t>Воспитание ценностного отношения к прекрасному, формирование основ эстетической культуры (эстетическое воспитание)</w:t>
      </w:r>
    </w:p>
    <w:p w:rsidR="00F70C33" w:rsidRPr="000D7572" w:rsidRDefault="00F70C33" w:rsidP="00F70C33">
      <w:pPr>
        <w:overflowPunct w:val="0"/>
        <w:ind w:firstLine="708"/>
        <w:jc w:val="both"/>
        <w:textAlignment w:val="baseline"/>
        <w:rPr>
          <w:rFonts w:eastAsia="Times New Roman"/>
          <w:lang w:val="ru-RU" w:eastAsia="de-DE"/>
        </w:rPr>
      </w:pPr>
      <w:r w:rsidRPr="000D7572">
        <w:rPr>
          <w:rFonts w:eastAsia="Times New Roman"/>
          <w:lang w:val="ru-RU" w:eastAsia="de-DE"/>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F70C33" w:rsidRPr="000D7572" w:rsidRDefault="00F70C33" w:rsidP="00F70C33">
      <w:pPr>
        <w:overflowPunct w:val="0"/>
        <w:ind w:firstLine="708"/>
        <w:jc w:val="both"/>
        <w:textAlignment w:val="baseline"/>
        <w:rPr>
          <w:rFonts w:eastAsia="Times New Roman"/>
          <w:lang w:val="ru-RU" w:eastAsia="de-DE"/>
        </w:rPr>
      </w:pPr>
      <w:r w:rsidRPr="000D7572">
        <w:rPr>
          <w:rFonts w:eastAsia="Times New Roman"/>
          <w:lang w:val="ru-RU" w:eastAsia="de-DE"/>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F70C33" w:rsidRPr="000D7572" w:rsidRDefault="00F70C33" w:rsidP="00F70C33">
      <w:pPr>
        <w:overflowPunct w:val="0"/>
        <w:ind w:firstLine="708"/>
        <w:jc w:val="both"/>
        <w:textAlignment w:val="baseline"/>
        <w:rPr>
          <w:rFonts w:eastAsia="Times New Roman"/>
          <w:lang w:val="ru-RU" w:eastAsia="de-DE"/>
        </w:rPr>
      </w:pPr>
      <w:r w:rsidRPr="000D7572">
        <w:rPr>
          <w:rFonts w:eastAsia="Times New Roman"/>
          <w:lang w:val="ru-RU" w:eastAsia="de-DE"/>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F70C33" w:rsidRPr="000D7572" w:rsidRDefault="00F70C33" w:rsidP="00F70C33">
      <w:pPr>
        <w:overflowPunct w:val="0"/>
        <w:ind w:firstLine="708"/>
        <w:jc w:val="both"/>
        <w:textAlignment w:val="baseline"/>
        <w:rPr>
          <w:rFonts w:eastAsia="Times New Roman"/>
          <w:lang w:val="ru-RU" w:eastAsia="de-DE"/>
        </w:rPr>
      </w:pPr>
      <w:r w:rsidRPr="000D7572">
        <w:rPr>
          <w:rFonts w:eastAsia="Times New Roman"/>
          <w:lang w:val="ru-RU" w:eastAsia="de-DE"/>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F70C33" w:rsidRPr="000D7572" w:rsidRDefault="00F70C33" w:rsidP="00F70C33">
      <w:pPr>
        <w:overflowPunct w:val="0"/>
        <w:ind w:firstLine="708"/>
        <w:jc w:val="both"/>
        <w:textAlignment w:val="baseline"/>
        <w:rPr>
          <w:rFonts w:eastAsia="Times New Roman"/>
          <w:lang w:val="ru-RU" w:eastAsia="de-DE"/>
        </w:rPr>
      </w:pPr>
      <w:r w:rsidRPr="000D7572">
        <w:rPr>
          <w:rFonts w:eastAsia="Times New Roman"/>
          <w:lang w:val="ru-RU" w:eastAsia="de-DE"/>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F70C33" w:rsidRPr="000D7572" w:rsidRDefault="00F70C33" w:rsidP="00F70C33">
      <w:pPr>
        <w:overflowPunct w:val="0"/>
        <w:ind w:firstLine="708"/>
        <w:jc w:val="both"/>
        <w:textAlignment w:val="baseline"/>
        <w:rPr>
          <w:rFonts w:eastAsia="Times New Roman"/>
          <w:lang w:val="ru-RU" w:eastAsia="de-DE"/>
        </w:rPr>
      </w:pPr>
      <w:r w:rsidRPr="000D7572">
        <w:rPr>
          <w:rFonts w:eastAsia="Times New Roman"/>
          <w:lang w:val="ru-RU" w:eastAsia="de-DE"/>
        </w:rPr>
        <w:t xml:space="preserve">Участвуют в оформлении класса и школы, озеленении пришкольного участка, стремятся внести красоту в домашний быт. </w:t>
      </w:r>
    </w:p>
    <w:p w:rsidR="00E6503A" w:rsidRPr="000D7572" w:rsidRDefault="00E6503A" w:rsidP="00F70C33">
      <w:pPr>
        <w:pStyle w:val="3"/>
        <w:spacing w:before="0"/>
        <w:jc w:val="center"/>
        <w:rPr>
          <w:rFonts w:ascii="Times New Roman" w:hAnsi="Times New Roman" w:cs="Times New Roman"/>
          <w:color w:val="auto"/>
          <w:lang w:val="ru-RU" w:eastAsia="de-DE"/>
        </w:rPr>
      </w:pPr>
    </w:p>
    <w:p w:rsidR="00F70C33" w:rsidRPr="000D7572" w:rsidRDefault="00F70C33" w:rsidP="00F70C33">
      <w:pPr>
        <w:pStyle w:val="3"/>
        <w:spacing w:before="0"/>
        <w:jc w:val="center"/>
        <w:rPr>
          <w:rFonts w:ascii="Times New Roman" w:hAnsi="Times New Roman" w:cs="Times New Roman"/>
          <w:color w:val="auto"/>
          <w:lang w:val="ru-RU"/>
        </w:rPr>
      </w:pPr>
      <w:r w:rsidRPr="000D7572">
        <w:rPr>
          <w:rFonts w:ascii="Times New Roman" w:hAnsi="Times New Roman" w:cs="Times New Roman"/>
          <w:color w:val="auto"/>
          <w:lang w:val="ru-RU" w:eastAsia="de-DE"/>
        </w:rPr>
        <w:t>2.3.</w:t>
      </w:r>
      <w:r w:rsidR="00E6503A" w:rsidRPr="000D7572">
        <w:rPr>
          <w:rFonts w:ascii="Times New Roman" w:hAnsi="Times New Roman" w:cs="Times New Roman"/>
          <w:color w:val="auto"/>
          <w:lang w:val="ru-RU" w:eastAsia="de-DE"/>
        </w:rPr>
        <w:t>6</w:t>
      </w:r>
      <w:r w:rsidRPr="000D7572">
        <w:rPr>
          <w:rFonts w:ascii="Times New Roman" w:hAnsi="Times New Roman" w:cs="Times New Roman"/>
          <w:color w:val="auto"/>
          <w:lang w:val="ru-RU" w:eastAsia="de-DE"/>
        </w:rPr>
        <w:t>.</w:t>
      </w:r>
      <w:r w:rsidRPr="000D7572">
        <w:rPr>
          <w:rFonts w:ascii="Times New Roman" w:hAnsi="Times New Roman" w:cs="Times New Roman"/>
          <w:color w:val="auto"/>
          <w:lang w:val="ru-RU"/>
        </w:rPr>
        <w:t>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p>
    <w:p w:rsidR="00F70C33" w:rsidRPr="000D7572" w:rsidRDefault="00F70C33" w:rsidP="00F70C33">
      <w:pPr>
        <w:ind w:firstLine="709"/>
        <w:jc w:val="both"/>
        <w:rPr>
          <w:lang w:val="ru-RU"/>
        </w:rPr>
      </w:pPr>
      <w:r w:rsidRPr="000D7572">
        <w:rPr>
          <w:lang w:val="ru-RU"/>
        </w:rPr>
        <w:t>Основными формами организации педагогической поддержки обучающихся в процессе воспитания являются: психолого-педагогическое консультирование, метод организации развивающих ситуаций, ситуационно-ролевые игры и другие.</w:t>
      </w:r>
    </w:p>
    <w:p w:rsidR="00F70C33" w:rsidRPr="000D7572" w:rsidRDefault="00F70C33" w:rsidP="00F70C33">
      <w:pPr>
        <w:ind w:firstLine="709"/>
        <w:jc w:val="both"/>
        <w:rPr>
          <w:lang w:val="ru-RU"/>
        </w:rPr>
      </w:pPr>
      <w:r w:rsidRPr="000D7572">
        <w:rPr>
          <w:lang w:val="ru-RU"/>
        </w:rPr>
        <w:t xml:space="preserve">Психолого-педагогическая консультация 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решаются три группы задач: </w:t>
      </w:r>
    </w:p>
    <w:p w:rsidR="00F70C33" w:rsidRPr="000D7572" w:rsidRDefault="00F70C33" w:rsidP="00F70C33">
      <w:pPr>
        <w:ind w:firstLine="709"/>
        <w:jc w:val="both"/>
        <w:rPr>
          <w:lang w:val="ru-RU"/>
        </w:rPr>
      </w:pPr>
      <w:r w:rsidRPr="000D7572">
        <w:rPr>
          <w:lang w:val="ru-RU"/>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F70C33" w:rsidRPr="000D7572" w:rsidRDefault="00F70C33" w:rsidP="00F70C33">
      <w:pPr>
        <w:ind w:firstLine="709"/>
        <w:jc w:val="both"/>
        <w:rPr>
          <w:lang w:val="ru-RU"/>
        </w:rPr>
      </w:pPr>
      <w:r w:rsidRPr="000D7572">
        <w:rPr>
          <w:lang w:val="ru-RU"/>
        </w:rPr>
        <w:t>2) информационной поддержки обучающегося (обеспечение школьника сведениями, необходимыми для разрешения проблемной ситуации);</w:t>
      </w:r>
    </w:p>
    <w:p w:rsidR="00F70C33" w:rsidRPr="000D7572" w:rsidRDefault="00F70C33" w:rsidP="00F70C33">
      <w:pPr>
        <w:ind w:firstLine="709"/>
        <w:jc w:val="both"/>
        <w:rPr>
          <w:lang w:val="ru-RU"/>
        </w:rPr>
      </w:pPr>
      <w:r w:rsidRPr="000D7572">
        <w:rPr>
          <w:lang w:val="ru-RU"/>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F70C33" w:rsidRPr="000D7572" w:rsidRDefault="00F70C33" w:rsidP="00F70C33">
      <w:pPr>
        <w:ind w:firstLine="709"/>
        <w:jc w:val="both"/>
        <w:rPr>
          <w:lang w:val="ru-RU"/>
        </w:rPr>
      </w:pPr>
      <w:r w:rsidRPr="000D7572">
        <w:rPr>
          <w:lang w:val="ru-RU"/>
        </w:rPr>
        <w:t xml:space="preserve">Организация развивающих ситуаций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F70C33" w:rsidRPr="000D7572" w:rsidRDefault="00F70C33" w:rsidP="00F70C33">
      <w:pPr>
        <w:ind w:firstLine="709"/>
        <w:jc w:val="both"/>
        <w:rPr>
          <w:lang w:val="ru-RU"/>
        </w:rPr>
      </w:pPr>
      <w:r w:rsidRPr="000D7572">
        <w:rPr>
          <w:lang w:val="ru-RU"/>
        </w:rPr>
        <w:t xml:space="preserve">Основными формами организации педагогической поддержки обучающихся являются ситуационно-ролевые игры,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F70C33" w:rsidRPr="000D7572" w:rsidRDefault="00F70C33" w:rsidP="00F70C33">
      <w:pPr>
        <w:ind w:firstLine="709"/>
        <w:jc w:val="both"/>
        <w:rPr>
          <w:b/>
          <w:lang w:val="ru-RU"/>
        </w:rPr>
      </w:pPr>
      <w:r w:rsidRPr="000D7572">
        <w:rPr>
          <w:b/>
          <w:lang w:val="ru-RU"/>
        </w:rPr>
        <w:t>Формы участия специалистов и социальных партнеров по направлениям социального воспитания.</w:t>
      </w:r>
    </w:p>
    <w:p w:rsidR="00F70C33" w:rsidRPr="000D7572" w:rsidRDefault="00F70C33" w:rsidP="00F70C33">
      <w:pPr>
        <w:ind w:firstLine="709"/>
        <w:jc w:val="both"/>
        <w:rPr>
          <w:lang w:val="ru-RU"/>
        </w:rPr>
      </w:pPr>
      <w:r w:rsidRPr="000D7572">
        <w:rPr>
          <w:lang w:val="ru-RU"/>
        </w:rPr>
        <w:t xml:space="preserve">Важнейшим партнером школы в реализации цели и задач воспитания и социализации являются родители обучающегося(законные представители), которые одновременно выступают в многообразии позиций и социальных ролей: </w:t>
      </w:r>
    </w:p>
    <w:p w:rsidR="00F70C33" w:rsidRPr="000D7572" w:rsidRDefault="00F70C33" w:rsidP="002A5195">
      <w:pPr>
        <w:pStyle w:val="a5"/>
        <w:numPr>
          <w:ilvl w:val="0"/>
          <w:numId w:val="51"/>
        </w:numPr>
        <w:tabs>
          <w:tab w:val="left" w:pos="993"/>
        </w:tabs>
        <w:ind w:left="0" w:firstLine="709"/>
        <w:jc w:val="both"/>
        <w:rPr>
          <w:rFonts w:ascii="Times New Roman" w:hAnsi="Times New Roman"/>
        </w:rPr>
      </w:pPr>
      <w:r w:rsidRPr="000D7572">
        <w:rPr>
          <w:rFonts w:ascii="Times New Roman" w:hAnsi="Times New Roman"/>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F70C33" w:rsidRPr="000D7572" w:rsidRDefault="00F70C33" w:rsidP="002A5195">
      <w:pPr>
        <w:pStyle w:val="a5"/>
        <w:numPr>
          <w:ilvl w:val="0"/>
          <w:numId w:val="51"/>
        </w:numPr>
        <w:tabs>
          <w:tab w:val="left" w:pos="993"/>
        </w:tabs>
        <w:ind w:left="0" w:firstLine="709"/>
        <w:jc w:val="both"/>
        <w:rPr>
          <w:rFonts w:ascii="Times New Roman" w:hAnsi="Times New Roman"/>
        </w:rPr>
      </w:pPr>
      <w:r w:rsidRPr="000D7572">
        <w:rPr>
          <w:rFonts w:ascii="Times New Roman" w:hAnsi="Times New Roman"/>
        </w:rPr>
        <w:t>как обладатель и распорядитель ресурсов для воспитания и социализации;</w:t>
      </w:r>
    </w:p>
    <w:p w:rsidR="00F70C33" w:rsidRPr="000D7572" w:rsidRDefault="00F70C33" w:rsidP="002A5195">
      <w:pPr>
        <w:pStyle w:val="a5"/>
        <w:numPr>
          <w:ilvl w:val="0"/>
          <w:numId w:val="51"/>
        </w:numPr>
        <w:tabs>
          <w:tab w:val="left" w:pos="993"/>
        </w:tabs>
        <w:ind w:left="0" w:firstLine="709"/>
        <w:jc w:val="both"/>
        <w:rPr>
          <w:rFonts w:ascii="Times New Roman" w:hAnsi="Times New Roman"/>
        </w:rPr>
      </w:pPr>
      <w:r w:rsidRPr="000D7572">
        <w:rPr>
          <w:rFonts w:ascii="Times New Roman" w:hAnsi="Times New Roman"/>
        </w:rPr>
        <w:t>непосредственный воспитатель (в рамках школьного и семейного воспитания).</w:t>
      </w:r>
    </w:p>
    <w:p w:rsidR="00F70C33" w:rsidRPr="000D7572" w:rsidRDefault="00F70C33" w:rsidP="00F70C33">
      <w:pPr>
        <w:ind w:firstLine="709"/>
        <w:jc w:val="both"/>
        <w:rPr>
          <w:lang w:val="ru-RU"/>
        </w:rPr>
      </w:pPr>
      <w:r w:rsidRPr="000D7572">
        <w:rPr>
          <w:lang w:val="ru-RU"/>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F70C33" w:rsidRPr="000D7572" w:rsidRDefault="00F70C33" w:rsidP="002A5195">
      <w:pPr>
        <w:pStyle w:val="a5"/>
        <w:numPr>
          <w:ilvl w:val="0"/>
          <w:numId w:val="51"/>
        </w:numPr>
        <w:tabs>
          <w:tab w:val="left" w:pos="993"/>
        </w:tabs>
        <w:ind w:left="0" w:firstLine="709"/>
        <w:jc w:val="both"/>
        <w:rPr>
          <w:rFonts w:ascii="Times New Roman" w:hAnsi="Times New Roman"/>
        </w:rPr>
      </w:pPr>
      <w:r w:rsidRPr="000D7572">
        <w:rPr>
          <w:rFonts w:ascii="Times New Roman" w:hAnsi="Times New Roman"/>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F70C33" w:rsidRPr="000D7572" w:rsidRDefault="00F70C33" w:rsidP="002A5195">
      <w:pPr>
        <w:pStyle w:val="a5"/>
        <w:numPr>
          <w:ilvl w:val="0"/>
          <w:numId w:val="51"/>
        </w:numPr>
        <w:tabs>
          <w:tab w:val="left" w:pos="993"/>
        </w:tabs>
        <w:ind w:left="0" w:firstLine="709"/>
        <w:jc w:val="both"/>
        <w:rPr>
          <w:rFonts w:ascii="Times New Roman" w:hAnsi="Times New Roman"/>
        </w:rPr>
      </w:pPr>
      <w:r w:rsidRPr="000D7572">
        <w:rPr>
          <w:rFonts w:ascii="Times New Roman" w:hAnsi="Times New Roman"/>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F70C33" w:rsidRPr="000D7572" w:rsidRDefault="00F70C33" w:rsidP="002A5195">
      <w:pPr>
        <w:pStyle w:val="a5"/>
        <w:numPr>
          <w:ilvl w:val="0"/>
          <w:numId w:val="51"/>
        </w:numPr>
        <w:tabs>
          <w:tab w:val="left" w:pos="993"/>
        </w:tabs>
        <w:ind w:left="0" w:firstLine="709"/>
        <w:jc w:val="both"/>
        <w:rPr>
          <w:rFonts w:ascii="Times New Roman" w:hAnsi="Times New Roman"/>
        </w:rPr>
      </w:pPr>
      <w:r w:rsidRPr="000D7572">
        <w:rPr>
          <w:rFonts w:ascii="Times New Roman" w:hAnsi="Times New Roman"/>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F70C33" w:rsidRPr="000D7572" w:rsidRDefault="00F70C33" w:rsidP="002A5195">
      <w:pPr>
        <w:pStyle w:val="a5"/>
        <w:numPr>
          <w:ilvl w:val="0"/>
          <w:numId w:val="51"/>
        </w:numPr>
        <w:tabs>
          <w:tab w:val="left" w:pos="993"/>
        </w:tabs>
        <w:ind w:left="0" w:firstLine="709"/>
        <w:jc w:val="both"/>
        <w:rPr>
          <w:rFonts w:ascii="Times New Roman" w:hAnsi="Times New Roman"/>
        </w:rPr>
      </w:pPr>
      <w:r w:rsidRPr="000D7572">
        <w:rPr>
          <w:rFonts w:ascii="Times New Roman" w:hAnsi="Times New Roman"/>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F70C33" w:rsidRPr="000D7572" w:rsidRDefault="00F70C33" w:rsidP="00F70C33">
      <w:pPr>
        <w:ind w:firstLine="709"/>
        <w:jc w:val="both"/>
        <w:rPr>
          <w:lang w:val="ru-RU"/>
        </w:rPr>
      </w:pPr>
      <w:r w:rsidRPr="000D7572">
        <w:rPr>
          <w:lang w:val="ru-RU"/>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F70C33" w:rsidRPr="000D7572" w:rsidRDefault="00F70C33" w:rsidP="00F70C33">
      <w:pPr>
        <w:ind w:firstLine="709"/>
        <w:jc w:val="both"/>
        <w:rPr>
          <w:lang w:val="ru-RU"/>
        </w:rPr>
      </w:pPr>
      <w:r w:rsidRPr="000D7572">
        <w:rPr>
          <w:lang w:val="ru-RU"/>
        </w:rPr>
        <w:t>В качестве социальных партнеров по направлениям социального воспитания привлекаются:</w:t>
      </w:r>
    </w:p>
    <w:p w:rsidR="00F70C33" w:rsidRPr="000D7572" w:rsidRDefault="00F70C33" w:rsidP="002A5195">
      <w:pPr>
        <w:pStyle w:val="a5"/>
        <w:numPr>
          <w:ilvl w:val="0"/>
          <w:numId w:val="51"/>
        </w:numPr>
        <w:tabs>
          <w:tab w:val="left" w:pos="993"/>
        </w:tabs>
        <w:ind w:left="0" w:firstLine="709"/>
        <w:jc w:val="both"/>
        <w:rPr>
          <w:rFonts w:ascii="Times New Roman" w:hAnsi="Times New Roman"/>
        </w:rPr>
      </w:pPr>
      <w:r w:rsidRPr="000D7572">
        <w:rPr>
          <w:rFonts w:ascii="Times New Roman" w:hAnsi="Times New Roman"/>
        </w:rPr>
        <w:t>Центр внешкольной работы – при организации работы школьного клуба «Патриот»;</w:t>
      </w:r>
    </w:p>
    <w:p w:rsidR="00F70C33" w:rsidRPr="000D7572" w:rsidRDefault="00F70C33" w:rsidP="002A5195">
      <w:pPr>
        <w:pStyle w:val="a5"/>
        <w:numPr>
          <w:ilvl w:val="0"/>
          <w:numId w:val="51"/>
        </w:numPr>
        <w:tabs>
          <w:tab w:val="left" w:pos="993"/>
        </w:tabs>
        <w:ind w:left="0" w:firstLine="709"/>
        <w:jc w:val="both"/>
        <w:rPr>
          <w:rFonts w:ascii="Times New Roman" w:hAnsi="Times New Roman"/>
        </w:rPr>
      </w:pPr>
      <w:r w:rsidRPr="000D7572">
        <w:rPr>
          <w:rFonts w:ascii="Times New Roman" w:hAnsi="Times New Roman"/>
        </w:rPr>
        <w:t>Городской центр занятости населения – при проведениии профессиональных проб обучающихся, посещении «Ярмок вакансий», организации работы летней трудовой бригады;</w:t>
      </w:r>
    </w:p>
    <w:p w:rsidR="00F70C33" w:rsidRPr="000D7572" w:rsidRDefault="00F70C33" w:rsidP="002A5195">
      <w:pPr>
        <w:pStyle w:val="a5"/>
        <w:numPr>
          <w:ilvl w:val="0"/>
          <w:numId w:val="51"/>
        </w:numPr>
        <w:tabs>
          <w:tab w:val="left" w:pos="993"/>
        </w:tabs>
        <w:ind w:left="0" w:firstLine="709"/>
        <w:jc w:val="both"/>
        <w:rPr>
          <w:rFonts w:ascii="Times New Roman" w:hAnsi="Times New Roman"/>
        </w:rPr>
      </w:pPr>
      <w:r w:rsidRPr="000D7572">
        <w:rPr>
          <w:rFonts w:ascii="Times New Roman" w:hAnsi="Times New Roman"/>
        </w:rPr>
        <w:t>Таганрогский институт им. А.П.Чехова – филиал РГУ «РИНХ) (факультет экономики) – при организации работы по экономическому воспитанию и просвещению обучающихся;</w:t>
      </w:r>
    </w:p>
    <w:p w:rsidR="00F70C33" w:rsidRPr="000D7572" w:rsidRDefault="00F70C33" w:rsidP="002A5195">
      <w:pPr>
        <w:pStyle w:val="a5"/>
        <w:numPr>
          <w:ilvl w:val="0"/>
          <w:numId w:val="51"/>
        </w:numPr>
        <w:tabs>
          <w:tab w:val="left" w:pos="993"/>
        </w:tabs>
        <w:ind w:left="0" w:firstLine="709"/>
        <w:jc w:val="both"/>
        <w:rPr>
          <w:rFonts w:ascii="Times New Roman" w:hAnsi="Times New Roman"/>
        </w:rPr>
      </w:pPr>
      <w:r w:rsidRPr="000D7572">
        <w:rPr>
          <w:rFonts w:ascii="Times New Roman" w:hAnsi="Times New Roman"/>
        </w:rPr>
        <w:t>СПО города – при проведении экскурсий, участии в Днях открытых дверей.</w:t>
      </w:r>
    </w:p>
    <w:p w:rsidR="00F70C33" w:rsidRPr="000D7572" w:rsidRDefault="00F70C33" w:rsidP="002A5195">
      <w:pPr>
        <w:pStyle w:val="a5"/>
        <w:numPr>
          <w:ilvl w:val="0"/>
          <w:numId w:val="51"/>
        </w:numPr>
        <w:tabs>
          <w:tab w:val="left" w:pos="993"/>
        </w:tabs>
        <w:ind w:left="0" w:firstLine="709"/>
        <w:jc w:val="both"/>
        <w:rPr>
          <w:rFonts w:ascii="Times New Roman" w:hAnsi="Times New Roman"/>
        </w:rPr>
      </w:pPr>
      <w:r w:rsidRPr="000D7572">
        <w:rPr>
          <w:rFonts w:ascii="Times New Roman" w:hAnsi="Times New Roman"/>
        </w:rPr>
        <w:t>Родительская общественность – при организации экскурсий на предприятия города и проведении мероприятий цикла «Портрет профессии».</w:t>
      </w:r>
    </w:p>
    <w:p w:rsidR="00F70C33" w:rsidRPr="000D7572" w:rsidRDefault="00F70C33" w:rsidP="00F70C33">
      <w:pPr>
        <w:pStyle w:val="a5"/>
        <w:tabs>
          <w:tab w:val="left" w:pos="993"/>
        </w:tabs>
        <w:ind w:left="709"/>
        <w:jc w:val="both"/>
        <w:rPr>
          <w:rFonts w:ascii="Times New Roman" w:hAnsi="Times New Roman"/>
        </w:rPr>
      </w:pPr>
    </w:p>
    <w:p w:rsidR="00F70C33" w:rsidRPr="000D7572" w:rsidRDefault="00F70C33" w:rsidP="00F70C33">
      <w:pPr>
        <w:pStyle w:val="3"/>
        <w:spacing w:before="0"/>
        <w:ind w:firstLine="709"/>
        <w:jc w:val="center"/>
        <w:rPr>
          <w:rFonts w:ascii="Times New Roman" w:hAnsi="Times New Roman" w:cs="Times New Roman"/>
          <w:color w:val="auto"/>
          <w:lang w:val="ru-RU"/>
        </w:rPr>
      </w:pPr>
      <w:r w:rsidRPr="000D7572">
        <w:rPr>
          <w:rFonts w:ascii="Times New Roman" w:hAnsi="Times New Roman" w:cs="Times New Roman"/>
          <w:color w:val="auto"/>
          <w:lang w:val="ru-RU"/>
        </w:rPr>
        <w:t>2.3.</w:t>
      </w:r>
      <w:r w:rsidR="00E6503A" w:rsidRPr="000D7572">
        <w:rPr>
          <w:rFonts w:ascii="Times New Roman" w:hAnsi="Times New Roman" w:cs="Times New Roman"/>
          <w:color w:val="auto"/>
          <w:lang w:val="ru-RU"/>
        </w:rPr>
        <w:t>9</w:t>
      </w:r>
      <w:r w:rsidRPr="000D7572">
        <w:rPr>
          <w:rFonts w:ascii="Times New Roman" w:hAnsi="Times New Roman" w:cs="Times New Roman"/>
          <w:color w:val="auto"/>
          <w:lang w:val="ru-RU"/>
        </w:rPr>
        <w:t>. Модель организации работы по формированию экологически</w:t>
      </w:r>
    </w:p>
    <w:p w:rsidR="00F70C33" w:rsidRPr="000D7572" w:rsidRDefault="00F70C33" w:rsidP="00F70C33">
      <w:pPr>
        <w:pStyle w:val="3"/>
        <w:spacing w:before="0"/>
        <w:ind w:firstLine="709"/>
        <w:jc w:val="center"/>
        <w:rPr>
          <w:rFonts w:ascii="Times New Roman" w:hAnsi="Times New Roman" w:cs="Times New Roman"/>
          <w:color w:val="auto"/>
          <w:lang w:val="ru-RU"/>
        </w:rPr>
      </w:pPr>
      <w:bookmarkStart w:id="123" w:name="_Toc410654059"/>
      <w:bookmarkStart w:id="124" w:name="_Toc410703058"/>
      <w:bookmarkStart w:id="125" w:name="_Toc414553266"/>
      <w:r w:rsidRPr="000D7572">
        <w:rPr>
          <w:rFonts w:ascii="Times New Roman" w:hAnsi="Times New Roman" w:cs="Times New Roman"/>
          <w:color w:val="auto"/>
          <w:lang w:val="ru-RU"/>
        </w:rPr>
        <w:t>целесообразного, здорового и безопасного образа жизни</w:t>
      </w:r>
      <w:bookmarkEnd w:id="123"/>
      <w:bookmarkEnd w:id="124"/>
      <w:bookmarkEnd w:id="125"/>
    </w:p>
    <w:p w:rsidR="00F70C33" w:rsidRPr="000D7572" w:rsidRDefault="00F70C33" w:rsidP="00F70C33">
      <w:pPr>
        <w:pStyle w:val="3"/>
        <w:spacing w:before="0"/>
        <w:ind w:firstLine="709"/>
        <w:jc w:val="both"/>
        <w:rPr>
          <w:rFonts w:ascii="Times New Roman" w:hAnsi="Times New Roman" w:cs="Times New Roman"/>
          <w:color w:val="auto"/>
          <w:lang w:val="ru-RU"/>
        </w:rPr>
      </w:pPr>
      <w:r w:rsidRPr="000D7572">
        <w:rPr>
          <w:rFonts w:ascii="Times New Roman" w:hAnsi="Times New Roman" w:cs="Times New Roman"/>
          <w:color w:val="auto"/>
          <w:lang w:val="ru-RU"/>
        </w:rPr>
        <w:t>Цели работы по формированию экологическицелесообразного, здорового и безопасного образа жизни:</w:t>
      </w:r>
    </w:p>
    <w:p w:rsidR="00F70C33" w:rsidRPr="000D7572" w:rsidRDefault="00F70C33" w:rsidP="00F70C33">
      <w:pPr>
        <w:widowControl/>
        <w:autoSpaceDE/>
        <w:autoSpaceDN/>
        <w:adjustRightInd/>
        <w:ind w:firstLine="454"/>
        <w:contextualSpacing/>
        <w:jc w:val="both"/>
        <w:rPr>
          <w:rFonts w:eastAsia="Times New Roman"/>
          <w:lang w:val="ru-RU"/>
        </w:rPr>
      </w:pPr>
      <w:r w:rsidRPr="000D7572">
        <w:rPr>
          <w:rFonts w:eastAsia="Times New Roman"/>
          <w:lang w:val="ru-RU"/>
        </w:rPr>
        <w:t xml:space="preserve">- 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w:t>
      </w:r>
    </w:p>
    <w:p w:rsidR="00F70C33" w:rsidRPr="000D7572" w:rsidRDefault="00F70C33" w:rsidP="00F70C33">
      <w:pPr>
        <w:widowControl/>
        <w:autoSpaceDE/>
        <w:autoSpaceDN/>
        <w:adjustRightInd/>
        <w:ind w:firstLine="454"/>
        <w:contextualSpacing/>
        <w:jc w:val="both"/>
        <w:rPr>
          <w:rFonts w:eastAsia="Times New Roman"/>
          <w:lang w:val="ru-RU"/>
        </w:rPr>
      </w:pPr>
      <w:r w:rsidRPr="000D7572">
        <w:rPr>
          <w:rFonts w:eastAsia="Times New Roman"/>
          <w:lang w:val="ru-RU"/>
        </w:rPr>
        <w:t>- формирование личных убеждений, качеств и привычек, способствующих снижению риска здоровью в повседневной жизни.</w:t>
      </w:r>
    </w:p>
    <w:p w:rsidR="00F70C33" w:rsidRPr="000D7572" w:rsidRDefault="00F70C33" w:rsidP="00F70C33">
      <w:pPr>
        <w:widowControl/>
        <w:autoSpaceDE/>
        <w:autoSpaceDN/>
        <w:adjustRightInd/>
        <w:ind w:firstLine="454"/>
        <w:contextualSpacing/>
        <w:jc w:val="both"/>
        <w:rPr>
          <w:rFonts w:eastAsia="Times New Roman"/>
          <w:lang w:val="ru-RU"/>
        </w:rPr>
      </w:pPr>
      <w:r w:rsidRPr="000D7572">
        <w:rPr>
          <w:rFonts w:eastAsia="Times New Roman"/>
          <w:lang w:val="ru-RU"/>
        </w:rPr>
        <w:t>Модель включает следующие направления:</w:t>
      </w:r>
    </w:p>
    <w:p w:rsidR="00F70C33" w:rsidRPr="000D7572" w:rsidRDefault="00F70C33" w:rsidP="002A5195">
      <w:pPr>
        <w:widowControl/>
        <w:numPr>
          <w:ilvl w:val="0"/>
          <w:numId w:val="44"/>
        </w:numPr>
        <w:autoSpaceDE/>
        <w:autoSpaceDN/>
        <w:adjustRightInd/>
        <w:ind w:left="0" w:firstLine="851"/>
        <w:contextualSpacing/>
        <w:jc w:val="both"/>
        <w:rPr>
          <w:rFonts w:eastAsia="Times New Roman"/>
          <w:lang w:val="ru-RU"/>
        </w:rPr>
      </w:pPr>
      <w:r w:rsidRPr="000D7572">
        <w:rPr>
          <w:rFonts w:eastAsia="Times New Roman"/>
          <w:i/>
          <w:lang w:val="ru-RU"/>
        </w:rPr>
        <w:t>Физическое воспитание, организация активного досуга</w:t>
      </w:r>
      <w:r w:rsidRPr="000D7572">
        <w:rPr>
          <w:rFonts w:eastAsia="Times New Roman"/>
          <w:lang w:val="ru-RU"/>
        </w:rPr>
        <w:t xml:space="preserve"> - комплекс мероприятий, позволяющих сформировать у обучающихся:</w:t>
      </w:r>
    </w:p>
    <w:p w:rsidR="00F70C33" w:rsidRPr="000D7572" w:rsidRDefault="00F70C33" w:rsidP="002A5195">
      <w:pPr>
        <w:pStyle w:val="a5"/>
        <w:numPr>
          <w:ilvl w:val="0"/>
          <w:numId w:val="51"/>
        </w:numPr>
        <w:tabs>
          <w:tab w:val="left" w:pos="993"/>
        </w:tabs>
        <w:ind w:left="0" w:firstLine="709"/>
        <w:jc w:val="both"/>
        <w:rPr>
          <w:rFonts w:ascii="Times New Roman" w:hAnsi="Times New Roman"/>
        </w:rPr>
      </w:pPr>
      <w:r w:rsidRPr="000D7572">
        <w:rPr>
          <w:rFonts w:ascii="Times New Roman" w:hAnsi="Times New Roman"/>
        </w:rPr>
        <w:t>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F70C33" w:rsidRPr="000D7572" w:rsidRDefault="00F70C33" w:rsidP="002A5195">
      <w:pPr>
        <w:pStyle w:val="a5"/>
        <w:numPr>
          <w:ilvl w:val="0"/>
          <w:numId w:val="51"/>
        </w:numPr>
        <w:tabs>
          <w:tab w:val="left" w:pos="993"/>
        </w:tabs>
        <w:ind w:left="0" w:firstLine="709"/>
        <w:jc w:val="both"/>
        <w:rPr>
          <w:rFonts w:ascii="Times New Roman" w:hAnsi="Times New Roman"/>
        </w:rPr>
      </w:pPr>
      <w:r w:rsidRPr="000D7572">
        <w:rPr>
          <w:rFonts w:ascii="Times New Roman" w:hAnsi="Times New Roman"/>
        </w:rPr>
        <w:t xml:space="preserve">представление о рисках для здоровья неадекватных нагрузок и использования биостимуляторов; </w:t>
      </w:r>
    </w:p>
    <w:p w:rsidR="00F70C33" w:rsidRPr="000D7572" w:rsidRDefault="00F70C33" w:rsidP="002A5195">
      <w:pPr>
        <w:pStyle w:val="a5"/>
        <w:numPr>
          <w:ilvl w:val="0"/>
          <w:numId w:val="51"/>
        </w:numPr>
        <w:tabs>
          <w:tab w:val="left" w:pos="993"/>
        </w:tabs>
        <w:ind w:left="0" w:firstLine="709"/>
        <w:jc w:val="both"/>
        <w:rPr>
          <w:rFonts w:ascii="Times New Roman" w:hAnsi="Times New Roman"/>
        </w:rPr>
      </w:pPr>
      <w:r w:rsidRPr="000D7572">
        <w:rPr>
          <w:rFonts w:ascii="Times New Roman" w:hAnsi="Times New Roman"/>
        </w:rPr>
        <w:t>потребность в двигательной активности и ежедневных занятиях физической культурой;</w:t>
      </w:r>
    </w:p>
    <w:p w:rsidR="00F70C33" w:rsidRPr="000D7572" w:rsidRDefault="00F70C33" w:rsidP="002A5195">
      <w:pPr>
        <w:pStyle w:val="a5"/>
        <w:numPr>
          <w:ilvl w:val="0"/>
          <w:numId w:val="51"/>
        </w:numPr>
        <w:tabs>
          <w:tab w:val="left" w:pos="993"/>
        </w:tabs>
        <w:ind w:left="0" w:firstLine="709"/>
        <w:jc w:val="both"/>
        <w:rPr>
          <w:rFonts w:ascii="Times New Roman" w:hAnsi="Times New Roman"/>
        </w:rPr>
      </w:pPr>
      <w:r w:rsidRPr="000D7572">
        <w:rPr>
          <w:rFonts w:ascii="Times New Roman" w:hAnsi="Times New Roman"/>
        </w:rPr>
        <w:t>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F70C33" w:rsidRPr="000D7572" w:rsidRDefault="00F70C33" w:rsidP="00F70C33">
      <w:pPr>
        <w:ind w:firstLine="360"/>
        <w:contextualSpacing/>
        <w:jc w:val="both"/>
        <w:rPr>
          <w:lang w:val="ru-RU"/>
        </w:rPr>
      </w:pPr>
      <w:r w:rsidRPr="000D7572">
        <w:rPr>
          <w:lang w:val="ru-RU"/>
        </w:rPr>
        <w:t>Для реализации этого направления в школе разработан календарный план спортивно-массовых мероприятий, интеграция с курсом физической культуры.</w:t>
      </w:r>
    </w:p>
    <w:p w:rsidR="00F70C33" w:rsidRPr="000D7572" w:rsidRDefault="00F70C33" w:rsidP="002A5195">
      <w:pPr>
        <w:widowControl/>
        <w:numPr>
          <w:ilvl w:val="0"/>
          <w:numId w:val="44"/>
        </w:numPr>
        <w:autoSpaceDE/>
        <w:autoSpaceDN/>
        <w:adjustRightInd/>
        <w:ind w:left="0" w:firstLine="851"/>
        <w:contextualSpacing/>
        <w:jc w:val="both"/>
        <w:rPr>
          <w:rFonts w:eastAsia="Times New Roman"/>
          <w:lang w:val="ru-RU"/>
        </w:rPr>
      </w:pPr>
      <w:r w:rsidRPr="000D7572">
        <w:rPr>
          <w:rFonts w:eastAsia="Times New Roman"/>
          <w:i/>
          <w:lang w:val="ru-RU"/>
        </w:rPr>
        <w:t>Реализация целевой институциональной программы «Здоровое питание»</w:t>
      </w:r>
      <w:r w:rsidRPr="000D7572">
        <w:rPr>
          <w:rFonts w:eastAsia="Times New Roman"/>
          <w:lang w:val="ru-RU"/>
        </w:rPr>
        <w:t xml:space="preserve"> - комплекс мероприятий, позволяющих сформировать у обучающихся:</w:t>
      </w:r>
    </w:p>
    <w:p w:rsidR="00F70C33" w:rsidRPr="000D7572" w:rsidRDefault="00F70C33" w:rsidP="002A5195">
      <w:pPr>
        <w:pStyle w:val="a5"/>
        <w:numPr>
          <w:ilvl w:val="0"/>
          <w:numId w:val="51"/>
        </w:numPr>
        <w:tabs>
          <w:tab w:val="left" w:pos="993"/>
        </w:tabs>
        <w:ind w:left="0" w:firstLine="709"/>
        <w:jc w:val="both"/>
        <w:rPr>
          <w:rFonts w:ascii="Times New Roman" w:hAnsi="Times New Roman"/>
        </w:rPr>
      </w:pPr>
      <w:r w:rsidRPr="000D7572">
        <w:rPr>
          <w:rFonts w:ascii="Times New Roman" w:hAnsi="Times New Roman"/>
        </w:rPr>
        <w:t>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F70C33" w:rsidRPr="000D7572" w:rsidRDefault="00F70C33" w:rsidP="002A5195">
      <w:pPr>
        <w:pStyle w:val="a5"/>
        <w:numPr>
          <w:ilvl w:val="0"/>
          <w:numId w:val="51"/>
        </w:numPr>
        <w:tabs>
          <w:tab w:val="left" w:pos="993"/>
        </w:tabs>
        <w:ind w:left="0" w:firstLine="709"/>
        <w:jc w:val="both"/>
        <w:rPr>
          <w:rFonts w:ascii="Times New Roman" w:hAnsi="Times New Roman"/>
        </w:rPr>
      </w:pPr>
      <w:r w:rsidRPr="000D7572">
        <w:rPr>
          <w:rFonts w:ascii="Times New Roman" w:hAnsi="Times New Roman"/>
        </w:rPr>
        <w:t>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F70C33" w:rsidRPr="000D7572" w:rsidRDefault="00F70C33" w:rsidP="002A5195">
      <w:pPr>
        <w:pStyle w:val="a5"/>
        <w:numPr>
          <w:ilvl w:val="0"/>
          <w:numId w:val="51"/>
        </w:numPr>
        <w:tabs>
          <w:tab w:val="left" w:pos="993"/>
        </w:tabs>
        <w:ind w:left="0" w:firstLine="709"/>
        <w:jc w:val="both"/>
        <w:rPr>
          <w:rFonts w:ascii="Times New Roman" w:hAnsi="Times New Roman"/>
        </w:rPr>
      </w:pPr>
      <w:r w:rsidRPr="000D7572">
        <w:rPr>
          <w:rFonts w:ascii="Times New Roman" w:hAnsi="Times New Roman"/>
        </w:rPr>
        <w:t>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F70C33" w:rsidRPr="000D7572" w:rsidRDefault="00F70C33" w:rsidP="00F70C33">
      <w:pPr>
        <w:widowControl/>
        <w:autoSpaceDE/>
        <w:autoSpaceDN/>
        <w:adjustRightInd/>
        <w:ind w:firstLine="851"/>
        <w:contextualSpacing/>
        <w:jc w:val="both"/>
        <w:rPr>
          <w:rFonts w:eastAsia="Times New Roman"/>
          <w:lang w:val="ru-RU"/>
        </w:rPr>
      </w:pPr>
      <w:r w:rsidRPr="000D7572">
        <w:rPr>
          <w:rFonts w:eastAsia="Times New Roman"/>
          <w:lang w:val="ru-RU"/>
        </w:rPr>
        <w:t>В результате реализации данного направления обучающиеся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F70C33" w:rsidRPr="000D7572" w:rsidRDefault="00F70C33" w:rsidP="002A5195">
      <w:pPr>
        <w:widowControl/>
        <w:numPr>
          <w:ilvl w:val="0"/>
          <w:numId w:val="44"/>
        </w:numPr>
        <w:autoSpaceDE/>
        <w:autoSpaceDN/>
        <w:adjustRightInd/>
        <w:ind w:left="0" w:firstLine="851"/>
        <w:contextualSpacing/>
        <w:jc w:val="both"/>
        <w:rPr>
          <w:rFonts w:eastAsia="Times New Roman"/>
          <w:lang w:val="ru-RU"/>
        </w:rPr>
      </w:pPr>
      <w:r w:rsidRPr="000D7572">
        <w:rPr>
          <w:rFonts w:eastAsia="Times New Roman"/>
          <w:i/>
          <w:lang w:val="ru-RU"/>
        </w:rPr>
        <w:t>Пропаганда здорового образа жизни и профилактика вредных привычек</w:t>
      </w:r>
      <w:r w:rsidRPr="000D7572">
        <w:rPr>
          <w:rFonts w:eastAsia="Times New Roman"/>
          <w:lang w:val="ru-RU"/>
        </w:rPr>
        <w:t xml:space="preserve"> - комплекс мероприятий, позволяющих провести профилактику разного рода зависимостей:</w:t>
      </w:r>
    </w:p>
    <w:p w:rsidR="00F70C33" w:rsidRPr="000D7572" w:rsidRDefault="00F70C33" w:rsidP="002A5195">
      <w:pPr>
        <w:pStyle w:val="a5"/>
        <w:numPr>
          <w:ilvl w:val="0"/>
          <w:numId w:val="51"/>
        </w:numPr>
        <w:tabs>
          <w:tab w:val="left" w:pos="993"/>
        </w:tabs>
        <w:ind w:left="0" w:firstLine="709"/>
        <w:jc w:val="both"/>
        <w:rPr>
          <w:rFonts w:ascii="Times New Roman" w:hAnsi="Times New Roman"/>
        </w:rPr>
      </w:pPr>
      <w:r w:rsidRPr="000D7572">
        <w:rPr>
          <w:rFonts w:ascii="Times New Roman" w:hAnsi="Times New Roman"/>
        </w:rPr>
        <w:t>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F70C33" w:rsidRPr="000D7572" w:rsidRDefault="00F70C33" w:rsidP="002A5195">
      <w:pPr>
        <w:pStyle w:val="a5"/>
        <w:numPr>
          <w:ilvl w:val="0"/>
          <w:numId w:val="51"/>
        </w:numPr>
        <w:tabs>
          <w:tab w:val="left" w:pos="993"/>
        </w:tabs>
        <w:ind w:left="0" w:firstLine="709"/>
        <w:jc w:val="both"/>
        <w:rPr>
          <w:rFonts w:ascii="Times New Roman" w:hAnsi="Times New Roman"/>
        </w:rPr>
      </w:pPr>
      <w:r w:rsidRPr="000D7572">
        <w:rPr>
          <w:rFonts w:ascii="Times New Roman" w:hAnsi="Times New Roman"/>
        </w:rPr>
        <w:t>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F70C33" w:rsidRPr="000D7572" w:rsidRDefault="00F70C33" w:rsidP="002A5195">
      <w:pPr>
        <w:pStyle w:val="a5"/>
        <w:numPr>
          <w:ilvl w:val="0"/>
          <w:numId w:val="51"/>
        </w:numPr>
        <w:tabs>
          <w:tab w:val="left" w:pos="993"/>
        </w:tabs>
        <w:ind w:left="0" w:firstLine="709"/>
        <w:jc w:val="both"/>
        <w:rPr>
          <w:rFonts w:ascii="Times New Roman" w:hAnsi="Times New Roman"/>
        </w:rPr>
      </w:pPr>
      <w:r w:rsidRPr="000D7572">
        <w:rPr>
          <w:rFonts w:ascii="Times New Roman" w:hAnsi="Times New Roman"/>
        </w:rPr>
        <w:t>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F70C33" w:rsidRPr="000D7572" w:rsidRDefault="00F70C33" w:rsidP="002A5195">
      <w:pPr>
        <w:pStyle w:val="a5"/>
        <w:numPr>
          <w:ilvl w:val="0"/>
          <w:numId w:val="51"/>
        </w:numPr>
        <w:tabs>
          <w:tab w:val="left" w:pos="993"/>
        </w:tabs>
        <w:ind w:left="0" w:firstLine="709"/>
        <w:jc w:val="both"/>
        <w:rPr>
          <w:rFonts w:ascii="Times New Roman" w:hAnsi="Times New Roman"/>
        </w:rPr>
      </w:pPr>
      <w:r w:rsidRPr="000D7572">
        <w:rPr>
          <w:rFonts w:ascii="Times New Roman" w:hAnsi="Times New Roman"/>
        </w:rPr>
        <w:t>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F70C33" w:rsidRPr="000D7572" w:rsidRDefault="00F70C33" w:rsidP="002A5195">
      <w:pPr>
        <w:pStyle w:val="a5"/>
        <w:numPr>
          <w:ilvl w:val="0"/>
          <w:numId w:val="51"/>
        </w:numPr>
        <w:tabs>
          <w:tab w:val="left" w:pos="993"/>
        </w:tabs>
        <w:ind w:left="0" w:firstLine="709"/>
        <w:jc w:val="both"/>
        <w:rPr>
          <w:rFonts w:ascii="Times New Roman" w:hAnsi="Times New Roman"/>
        </w:rPr>
      </w:pPr>
      <w:r w:rsidRPr="000D7572">
        <w:rPr>
          <w:rFonts w:ascii="Times New Roman" w:hAnsi="Times New Roman"/>
        </w:rPr>
        <w:t>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F70C33" w:rsidRPr="000D7572" w:rsidRDefault="00F70C33" w:rsidP="002A5195">
      <w:pPr>
        <w:pStyle w:val="a5"/>
        <w:numPr>
          <w:ilvl w:val="0"/>
          <w:numId w:val="51"/>
        </w:numPr>
        <w:tabs>
          <w:tab w:val="left" w:pos="993"/>
        </w:tabs>
        <w:ind w:left="0" w:firstLine="709"/>
        <w:jc w:val="both"/>
        <w:rPr>
          <w:rFonts w:ascii="Times New Roman" w:hAnsi="Times New Roman"/>
        </w:rPr>
      </w:pPr>
      <w:r w:rsidRPr="000D7572">
        <w:rPr>
          <w:rFonts w:ascii="Times New Roman" w:hAnsi="Times New Roman"/>
        </w:rPr>
        <w:t>развитие способности контролировать время, проведённое за компьютером.</w:t>
      </w:r>
    </w:p>
    <w:p w:rsidR="00F70C33" w:rsidRPr="000D7572" w:rsidRDefault="00F70C33" w:rsidP="00F70C33">
      <w:pPr>
        <w:pStyle w:val="a5"/>
        <w:ind w:left="1056"/>
        <w:jc w:val="both"/>
        <w:rPr>
          <w:rFonts w:ascii="Times New Roman" w:hAnsi="Times New Roman"/>
        </w:rPr>
      </w:pPr>
    </w:p>
    <w:p w:rsidR="00F70C33" w:rsidRPr="000D7572" w:rsidRDefault="00F70C33" w:rsidP="00F70C33">
      <w:pPr>
        <w:widowControl/>
        <w:autoSpaceDE/>
        <w:autoSpaceDN/>
        <w:adjustRightInd/>
        <w:ind w:firstLine="454"/>
        <w:contextualSpacing/>
        <w:jc w:val="center"/>
        <w:rPr>
          <w:rFonts w:eastAsia="Times New Roman"/>
          <w:b/>
          <w:lang w:val="ru-RU"/>
        </w:rPr>
      </w:pPr>
      <w:r w:rsidRPr="000D7572">
        <w:rPr>
          <w:rFonts w:eastAsia="Times New Roman"/>
          <w:b/>
          <w:lang w:val="ru-RU"/>
        </w:rPr>
        <w:t>2.3.</w:t>
      </w:r>
      <w:r w:rsidR="00E6503A" w:rsidRPr="000D7572">
        <w:rPr>
          <w:rFonts w:eastAsia="Times New Roman"/>
          <w:b/>
          <w:lang w:val="ru-RU"/>
        </w:rPr>
        <w:t>8.</w:t>
      </w:r>
      <w:r w:rsidRPr="000D7572">
        <w:rPr>
          <w:rFonts w:eastAsia="Times New Roman"/>
          <w:b/>
          <w:lang w:val="ru-RU"/>
        </w:rPr>
        <w:t> Деятельность в области непрерывного экологического здоровьесберегающего образования обучающихся</w:t>
      </w:r>
    </w:p>
    <w:p w:rsidR="00F70C33" w:rsidRPr="000D7572" w:rsidRDefault="00F70C33" w:rsidP="00F70C33">
      <w:pPr>
        <w:widowControl/>
        <w:autoSpaceDE/>
        <w:autoSpaceDN/>
        <w:adjustRightInd/>
        <w:ind w:firstLine="454"/>
        <w:contextualSpacing/>
        <w:jc w:val="both"/>
        <w:rPr>
          <w:rFonts w:eastAsia="Times New Roman"/>
          <w:lang w:val="ru-RU"/>
        </w:rPr>
      </w:pPr>
      <w:r w:rsidRPr="000D7572">
        <w:rPr>
          <w:rFonts w:eastAsia="Times New Roman"/>
          <w:lang w:val="ru-RU"/>
        </w:rPr>
        <w:t xml:space="preserve">Здоровьесберегающая деятельность образовательного учреждения на уровне основного общего образования может быть представлена в виде  взаимосвязанных блоков: по созданию </w:t>
      </w:r>
    </w:p>
    <w:p w:rsidR="00F70C33" w:rsidRPr="000D7572" w:rsidRDefault="00F70C33" w:rsidP="002A5195">
      <w:pPr>
        <w:pStyle w:val="a5"/>
        <w:numPr>
          <w:ilvl w:val="0"/>
          <w:numId w:val="47"/>
        </w:numPr>
        <w:ind w:left="802"/>
        <w:jc w:val="both"/>
        <w:rPr>
          <w:rFonts w:ascii="Times New Roman" w:hAnsi="Times New Roman"/>
        </w:rPr>
      </w:pPr>
      <w:r w:rsidRPr="000D7572">
        <w:rPr>
          <w:rFonts w:ascii="Times New Roman" w:hAnsi="Times New Roman"/>
        </w:rPr>
        <w:t xml:space="preserve"> безопасной здоровьесберагающей инфраструктуры; </w:t>
      </w:r>
    </w:p>
    <w:p w:rsidR="00F70C33" w:rsidRPr="000D7572" w:rsidRDefault="00F70C33" w:rsidP="002A5195">
      <w:pPr>
        <w:pStyle w:val="a5"/>
        <w:numPr>
          <w:ilvl w:val="0"/>
          <w:numId w:val="47"/>
        </w:numPr>
        <w:ind w:left="802"/>
        <w:jc w:val="both"/>
        <w:rPr>
          <w:rFonts w:ascii="Times New Roman" w:hAnsi="Times New Roman"/>
        </w:rPr>
      </w:pPr>
      <w:r w:rsidRPr="000D7572">
        <w:rPr>
          <w:rFonts w:ascii="Times New Roman" w:hAnsi="Times New Roman"/>
        </w:rPr>
        <w:t xml:space="preserve">рациональной организации учебной и внеучебной деятельности обучающихся; </w:t>
      </w:r>
    </w:p>
    <w:p w:rsidR="00F70C33" w:rsidRPr="000D7572" w:rsidRDefault="00F70C33" w:rsidP="002A5195">
      <w:pPr>
        <w:pStyle w:val="a5"/>
        <w:numPr>
          <w:ilvl w:val="0"/>
          <w:numId w:val="47"/>
        </w:numPr>
        <w:ind w:left="802"/>
        <w:jc w:val="both"/>
        <w:rPr>
          <w:rFonts w:ascii="Times New Roman" w:hAnsi="Times New Roman"/>
        </w:rPr>
      </w:pPr>
      <w:r w:rsidRPr="000D7572">
        <w:rPr>
          <w:rFonts w:ascii="Times New Roman" w:hAnsi="Times New Roman"/>
        </w:rPr>
        <w:t xml:space="preserve">эффективной организации физкультурно-оздоровительной работы; </w:t>
      </w:r>
    </w:p>
    <w:p w:rsidR="00F70C33" w:rsidRPr="000D7572" w:rsidRDefault="00F70C33" w:rsidP="002A5195">
      <w:pPr>
        <w:pStyle w:val="a5"/>
        <w:numPr>
          <w:ilvl w:val="0"/>
          <w:numId w:val="47"/>
        </w:numPr>
        <w:ind w:left="802"/>
        <w:jc w:val="both"/>
        <w:rPr>
          <w:rFonts w:ascii="Times New Roman" w:hAnsi="Times New Roman"/>
        </w:rPr>
      </w:pPr>
      <w:r w:rsidRPr="000D7572">
        <w:rPr>
          <w:rFonts w:ascii="Times New Roman" w:hAnsi="Times New Roman"/>
        </w:rPr>
        <w:t>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F70C33" w:rsidRPr="000D7572" w:rsidRDefault="00F70C33" w:rsidP="00F70C33">
      <w:pPr>
        <w:widowControl/>
        <w:autoSpaceDE/>
        <w:autoSpaceDN/>
        <w:adjustRightInd/>
        <w:ind w:firstLine="454"/>
        <w:contextualSpacing/>
        <w:jc w:val="both"/>
        <w:rPr>
          <w:rFonts w:eastAsia="Times New Roman"/>
          <w:lang w:val="ru-RU"/>
        </w:rPr>
      </w:pPr>
      <w:r w:rsidRPr="000D7572">
        <w:rPr>
          <w:rFonts w:eastAsia="Times New Roman"/>
          <w:b/>
          <w:lang w:val="ru-RU"/>
        </w:rPr>
        <w:t>Безопасная здоровьесберегающая инфраструктура образовательного учреждения</w:t>
      </w:r>
      <w:r w:rsidRPr="000D7572">
        <w:rPr>
          <w:rFonts w:eastAsia="Times New Roman"/>
          <w:lang w:val="ru-RU"/>
        </w:rPr>
        <w:t xml:space="preserve"> включает:</w:t>
      </w:r>
    </w:p>
    <w:p w:rsidR="00F70C33" w:rsidRPr="000D7572" w:rsidRDefault="00F70C33" w:rsidP="00F70C33">
      <w:pPr>
        <w:widowControl/>
        <w:autoSpaceDE/>
        <w:autoSpaceDN/>
        <w:adjustRightInd/>
        <w:ind w:firstLine="454"/>
        <w:contextualSpacing/>
        <w:jc w:val="both"/>
        <w:rPr>
          <w:rFonts w:eastAsia="Times New Roman"/>
          <w:lang w:val="ru-RU"/>
        </w:rPr>
      </w:pPr>
      <w:r w:rsidRPr="000D7572">
        <w:rPr>
          <w:rFonts w:eastAsia="Times New Roman"/>
          <w:lang w:val="ru-RU"/>
        </w:rPr>
        <w:t>1. Исследование и комплексная оценка состояния образовательной среды и состояния здоровья обучающихся:</w:t>
      </w:r>
    </w:p>
    <w:p w:rsidR="00F70C33" w:rsidRPr="000D7572" w:rsidRDefault="00F70C33" w:rsidP="002A5195">
      <w:pPr>
        <w:pStyle w:val="a5"/>
        <w:numPr>
          <w:ilvl w:val="0"/>
          <w:numId w:val="51"/>
        </w:numPr>
        <w:tabs>
          <w:tab w:val="left" w:pos="993"/>
        </w:tabs>
        <w:ind w:left="0" w:firstLine="709"/>
        <w:jc w:val="both"/>
        <w:rPr>
          <w:rFonts w:ascii="Times New Roman" w:hAnsi="Times New Roman"/>
        </w:rPr>
      </w:pPr>
      <w:r w:rsidRPr="000D7572">
        <w:rPr>
          <w:rFonts w:ascii="Times New Roman" w:hAnsi="Times New Roman"/>
        </w:rPr>
        <w:t>наличие и необходимое оснащение помещений для питания обучающихся, а также для хранения и приготовления пищи;</w:t>
      </w:r>
    </w:p>
    <w:p w:rsidR="00F70C33" w:rsidRPr="000D7572" w:rsidRDefault="00F70C33" w:rsidP="002A5195">
      <w:pPr>
        <w:pStyle w:val="a5"/>
        <w:numPr>
          <w:ilvl w:val="0"/>
          <w:numId w:val="51"/>
        </w:numPr>
        <w:tabs>
          <w:tab w:val="left" w:pos="993"/>
        </w:tabs>
        <w:ind w:left="0" w:firstLine="709"/>
        <w:jc w:val="both"/>
        <w:rPr>
          <w:rFonts w:ascii="Times New Roman" w:hAnsi="Times New Roman"/>
        </w:rPr>
      </w:pPr>
      <w:r w:rsidRPr="000D7572">
        <w:rPr>
          <w:rFonts w:ascii="Times New Roman" w:hAnsi="Times New Roman"/>
        </w:rPr>
        <w:t>организация качественного горячего питания обучающихся, в том числе горячих завтраков;</w:t>
      </w:r>
    </w:p>
    <w:p w:rsidR="00F70C33" w:rsidRPr="000D7572" w:rsidRDefault="00F70C33" w:rsidP="002A5195">
      <w:pPr>
        <w:pStyle w:val="a5"/>
        <w:numPr>
          <w:ilvl w:val="0"/>
          <w:numId w:val="51"/>
        </w:numPr>
        <w:tabs>
          <w:tab w:val="left" w:pos="993"/>
        </w:tabs>
        <w:ind w:left="0" w:firstLine="709"/>
        <w:jc w:val="both"/>
        <w:rPr>
          <w:rFonts w:ascii="Times New Roman" w:hAnsi="Times New Roman"/>
        </w:rPr>
      </w:pPr>
      <w:r w:rsidRPr="000D7572">
        <w:rPr>
          <w:rFonts w:ascii="Times New Roman" w:hAnsi="Times New Roman"/>
        </w:rPr>
        <w:t>оснащённость кабинетов, физкультурного зала, спортплощадок необходимым игровым и спортивным оборудованием и инвентарём;</w:t>
      </w:r>
    </w:p>
    <w:p w:rsidR="00F70C33" w:rsidRPr="000D7572" w:rsidRDefault="00F70C33" w:rsidP="002A5195">
      <w:pPr>
        <w:pStyle w:val="a5"/>
        <w:numPr>
          <w:ilvl w:val="0"/>
          <w:numId w:val="51"/>
        </w:numPr>
        <w:tabs>
          <w:tab w:val="left" w:pos="993"/>
        </w:tabs>
        <w:ind w:left="0" w:firstLine="709"/>
        <w:jc w:val="both"/>
        <w:rPr>
          <w:rFonts w:ascii="Times New Roman" w:hAnsi="Times New Roman"/>
        </w:rPr>
      </w:pPr>
      <w:r w:rsidRPr="000D7572">
        <w:rPr>
          <w:rFonts w:ascii="Times New Roman" w:hAnsi="Times New Roman"/>
        </w:rPr>
        <w:t>наличие помещений для медицинского персонала;</w:t>
      </w:r>
    </w:p>
    <w:p w:rsidR="00F70C33" w:rsidRPr="000D7572" w:rsidRDefault="00F70C33" w:rsidP="002A5195">
      <w:pPr>
        <w:pStyle w:val="a5"/>
        <w:numPr>
          <w:ilvl w:val="0"/>
          <w:numId w:val="51"/>
        </w:numPr>
        <w:tabs>
          <w:tab w:val="left" w:pos="993"/>
        </w:tabs>
        <w:ind w:left="0" w:firstLine="709"/>
        <w:jc w:val="both"/>
        <w:rPr>
          <w:rFonts w:ascii="Times New Roman" w:hAnsi="Times New Roman"/>
        </w:rPr>
      </w:pPr>
      <w:r w:rsidRPr="000D7572">
        <w:rPr>
          <w:rFonts w:ascii="Times New Roman" w:hAnsi="Times New Roman"/>
        </w:rPr>
        <w:t>наличие необходимого (в расчёте на количество обучающихся) и квалифицированного состава специалистов, обеспечивающих работу с обучающимися (логопеды, учителя физической культуры, психологи, медицинские работники);</w:t>
      </w:r>
    </w:p>
    <w:p w:rsidR="00F70C33" w:rsidRPr="000D7572" w:rsidRDefault="00F70C33" w:rsidP="002A5195">
      <w:pPr>
        <w:pStyle w:val="a5"/>
        <w:numPr>
          <w:ilvl w:val="0"/>
          <w:numId w:val="51"/>
        </w:numPr>
        <w:tabs>
          <w:tab w:val="left" w:pos="993"/>
        </w:tabs>
        <w:ind w:left="0" w:firstLine="709"/>
        <w:jc w:val="both"/>
        <w:rPr>
          <w:rFonts w:ascii="Times New Roman" w:hAnsi="Times New Roman"/>
        </w:rPr>
      </w:pPr>
      <w:r w:rsidRPr="000D7572">
        <w:rPr>
          <w:rFonts w:ascii="Times New Roman" w:hAnsi="Times New Roman"/>
        </w:rPr>
        <w:t>наличие пришкольной площадки, кабинета или лаборатории для экологического образования.</w:t>
      </w:r>
    </w:p>
    <w:p w:rsidR="00F70C33" w:rsidRPr="000D7572" w:rsidRDefault="00F70C33" w:rsidP="00F70C33">
      <w:pPr>
        <w:widowControl/>
        <w:autoSpaceDE/>
        <w:autoSpaceDN/>
        <w:adjustRightInd/>
        <w:ind w:firstLine="454"/>
        <w:contextualSpacing/>
        <w:jc w:val="both"/>
        <w:rPr>
          <w:rFonts w:eastAsia="Times New Roman"/>
          <w:lang w:val="ru-RU"/>
        </w:rPr>
      </w:pPr>
      <w:r w:rsidRPr="000D7572">
        <w:rPr>
          <w:rFonts w:eastAsia="Times New Roman"/>
          <w:lang w:val="ru-RU"/>
        </w:rPr>
        <w:t>2. Контроль над соблюдением санитарно-гигиенического режима в учреждении:</w:t>
      </w:r>
    </w:p>
    <w:p w:rsidR="00F70C33" w:rsidRPr="000D7572" w:rsidRDefault="00F70C33" w:rsidP="00F70C33">
      <w:pPr>
        <w:widowControl/>
        <w:autoSpaceDE/>
        <w:autoSpaceDN/>
        <w:adjustRightInd/>
        <w:ind w:firstLine="454"/>
        <w:contextualSpacing/>
        <w:jc w:val="both"/>
        <w:rPr>
          <w:rFonts w:eastAsia="Times New Roman"/>
          <w:lang w:val="ru-RU"/>
        </w:rPr>
      </w:pPr>
      <w:r w:rsidRPr="000D7572">
        <w:rPr>
          <w:rFonts w:eastAsia="Times New Roman"/>
          <w:lang w:val="ru-RU"/>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F70C33" w:rsidRPr="000D7572" w:rsidRDefault="00F70C33" w:rsidP="00F70C33">
      <w:pPr>
        <w:widowControl/>
        <w:autoSpaceDE/>
        <w:autoSpaceDN/>
        <w:adjustRightInd/>
        <w:ind w:firstLine="454"/>
        <w:contextualSpacing/>
        <w:jc w:val="both"/>
        <w:rPr>
          <w:rFonts w:eastAsia="Times New Roman"/>
          <w:lang w:val="ru-RU"/>
        </w:rPr>
      </w:pPr>
      <w:r w:rsidRPr="000D7572">
        <w:rPr>
          <w:rFonts w:eastAsia="Times New Roman"/>
          <w:lang w:val="ru-RU"/>
        </w:rPr>
        <w:t>3. Профилактика травматизма.</w:t>
      </w:r>
    </w:p>
    <w:p w:rsidR="00F70C33" w:rsidRPr="000D7572" w:rsidRDefault="00F70C33" w:rsidP="00F70C33">
      <w:pPr>
        <w:widowControl/>
        <w:autoSpaceDE/>
        <w:autoSpaceDN/>
        <w:adjustRightInd/>
        <w:ind w:firstLine="454"/>
        <w:contextualSpacing/>
        <w:jc w:val="both"/>
        <w:rPr>
          <w:rFonts w:eastAsia="Times New Roman"/>
          <w:lang w:val="ru-RU"/>
        </w:rPr>
      </w:pPr>
      <w:r w:rsidRPr="000D7572">
        <w:rPr>
          <w:rFonts w:eastAsia="Times New Roman"/>
          <w:lang w:val="ru-RU"/>
        </w:rPr>
        <w:t>Ответственность за реализацию этого блока и контроль возлагаются на руководство школы.</w:t>
      </w:r>
    </w:p>
    <w:p w:rsidR="00F70C33" w:rsidRPr="000D7572" w:rsidRDefault="00F70C33" w:rsidP="00F70C33">
      <w:pPr>
        <w:widowControl/>
        <w:autoSpaceDE/>
        <w:autoSpaceDN/>
        <w:adjustRightInd/>
        <w:ind w:firstLine="454"/>
        <w:contextualSpacing/>
        <w:jc w:val="both"/>
        <w:rPr>
          <w:rFonts w:eastAsia="Times New Roman"/>
          <w:lang w:val="ru-RU"/>
        </w:rPr>
      </w:pPr>
      <w:r w:rsidRPr="000D7572">
        <w:rPr>
          <w:rFonts w:eastAsia="Times New Roman"/>
          <w:b/>
          <w:lang w:val="ru-RU"/>
        </w:rPr>
        <w:t>Рациональная организация учебной и внеучебной деятельности обучающихся</w:t>
      </w:r>
      <w:r w:rsidRPr="000D7572">
        <w:rPr>
          <w:rFonts w:eastAsia="Times New Roman"/>
          <w:lang w:val="ru-RU"/>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F70C33" w:rsidRPr="000D7572" w:rsidRDefault="00F70C33" w:rsidP="002A5195">
      <w:pPr>
        <w:pStyle w:val="a5"/>
        <w:numPr>
          <w:ilvl w:val="0"/>
          <w:numId w:val="51"/>
        </w:numPr>
        <w:tabs>
          <w:tab w:val="left" w:pos="993"/>
        </w:tabs>
        <w:ind w:left="0" w:firstLine="709"/>
        <w:jc w:val="both"/>
        <w:rPr>
          <w:rFonts w:ascii="Times New Roman" w:hAnsi="Times New Roman"/>
        </w:rPr>
      </w:pPr>
      <w:r w:rsidRPr="000D7572">
        <w:rPr>
          <w:rFonts w:ascii="Times New Roman" w:hAnsi="Times New Roman"/>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F70C33" w:rsidRPr="000D7572" w:rsidRDefault="00F70C33" w:rsidP="002A5195">
      <w:pPr>
        <w:pStyle w:val="a5"/>
        <w:numPr>
          <w:ilvl w:val="0"/>
          <w:numId w:val="51"/>
        </w:numPr>
        <w:tabs>
          <w:tab w:val="left" w:pos="993"/>
        </w:tabs>
        <w:ind w:left="0" w:firstLine="709"/>
        <w:jc w:val="both"/>
        <w:rPr>
          <w:rFonts w:ascii="Times New Roman" w:hAnsi="Times New Roman"/>
        </w:rPr>
      </w:pPr>
      <w:r w:rsidRPr="000D7572">
        <w:rPr>
          <w:rFonts w:ascii="Times New Roman" w:hAnsi="Times New Roman"/>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F70C33" w:rsidRPr="000D7572" w:rsidRDefault="00F70C33" w:rsidP="002A5195">
      <w:pPr>
        <w:pStyle w:val="a5"/>
        <w:numPr>
          <w:ilvl w:val="0"/>
          <w:numId w:val="51"/>
        </w:numPr>
        <w:tabs>
          <w:tab w:val="left" w:pos="993"/>
        </w:tabs>
        <w:ind w:left="0" w:firstLine="709"/>
        <w:jc w:val="both"/>
        <w:rPr>
          <w:rFonts w:ascii="Times New Roman" w:hAnsi="Times New Roman"/>
        </w:rPr>
      </w:pPr>
      <w:r w:rsidRPr="000D7572">
        <w:rPr>
          <w:rFonts w:ascii="Times New Roman" w:hAnsi="Times New Roman"/>
        </w:rPr>
        <w:t>• обучение обучающихся вариантам рациональных способов и приёмов работы с учебной информацией и организации учебного труда;</w:t>
      </w:r>
    </w:p>
    <w:p w:rsidR="00F70C33" w:rsidRPr="000D7572" w:rsidRDefault="00F70C33" w:rsidP="002A5195">
      <w:pPr>
        <w:pStyle w:val="a5"/>
        <w:numPr>
          <w:ilvl w:val="0"/>
          <w:numId w:val="51"/>
        </w:numPr>
        <w:tabs>
          <w:tab w:val="left" w:pos="993"/>
        </w:tabs>
        <w:ind w:left="0" w:firstLine="709"/>
        <w:jc w:val="both"/>
        <w:rPr>
          <w:rFonts w:ascii="Times New Roman" w:hAnsi="Times New Roman"/>
        </w:rPr>
      </w:pPr>
      <w:r w:rsidRPr="000D7572">
        <w:rPr>
          <w:rFonts w:ascii="Times New Roman" w:hAnsi="Times New Roman"/>
        </w:rPr>
        <w:t>введение любых инноваций в учебный процесс только под контролем специалистов;</w:t>
      </w:r>
    </w:p>
    <w:p w:rsidR="00F70C33" w:rsidRPr="000D7572" w:rsidRDefault="00F70C33" w:rsidP="002A5195">
      <w:pPr>
        <w:pStyle w:val="a5"/>
        <w:numPr>
          <w:ilvl w:val="0"/>
          <w:numId w:val="51"/>
        </w:numPr>
        <w:tabs>
          <w:tab w:val="left" w:pos="993"/>
        </w:tabs>
        <w:ind w:left="0" w:firstLine="709"/>
        <w:jc w:val="both"/>
        <w:rPr>
          <w:rFonts w:ascii="Times New Roman" w:hAnsi="Times New Roman"/>
        </w:rPr>
      </w:pPr>
      <w:r w:rsidRPr="000D7572">
        <w:rPr>
          <w:rFonts w:ascii="Times New Roman" w:hAnsi="Times New Roman"/>
        </w:rPr>
        <w:t>строгое соблюдение всех требований к использованию технических средств обучения, в том числе компьютеров и аудиовизуальных средств;</w:t>
      </w:r>
    </w:p>
    <w:p w:rsidR="00F70C33" w:rsidRPr="000D7572" w:rsidRDefault="00F70C33" w:rsidP="002A5195">
      <w:pPr>
        <w:pStyle w:val="a5"/>
        <w:numPr>
          <w:ilvl w:val="0"/>
          <w:numId w:val="51"/>
        </w:numPr>
        <w:tabs>
          <w:tab w:val="left" w:pos="993"/>
        </w:tabs>
        <w:ind w:left="0" w:firstLine="709"/>
        <w:jc w:val="both"/>
        <w:rPr>
          <w:rFonts w:ascii="Times New Roman" w:hAnsi="Times New Roman"/>
        </w:rPr>
      </w:pPr>
      <w:r w:rsidRPr="000D7572">
        <w:rPr>
          <w:rFonts w:ascii="Times New Roman" w:hAnsi="Times New Roman"/>
        </w:rPr>
        <w:t>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F70C33" w:rsidRPr="000D7572" w:rsidRDefault="00F70C33" w:rsidP="002A5195">
      <w:pPr>
        <w:pStyle w:val="a5"/>
        <w:numPr>
          <w:ilvl w:val="0"/>
          <w:numId w:val="51"/>
        </w:numPr>
        <w:tabs>
          <w:tab w:val="left" w:pos="993"/>
        </w:tabs>
        <w:ind w:left="0" w:firstLine="709"/>
        <w:jc w:val="both"/>
        <w:rPr>
          <w:rFonts w:ascii="Times New Roman" w:hAnsi="Times New Roman"/>
        </w:rPr>
      </w:pPr>
      <w:r w:rsidRPr="000D7572">
        <w:rPr>
          <w:rFonts w:ascii="Times New Roman" w:hAnsi="Times New Roman"/>
        </w:rPr>
        <w:t>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F70C33" w:rsidRPr="000D7572" w:rsidRDefault="00F70C33" w:rsidP="00F70C33">
      <w:pPr>
        <w:widowControl/>
        <w:autoSpaceDE/>
        <w:autoSpaceDN/>
        <w:adjustRightInd/>
        <w:ind w:firstLine="454"/>
        <w:jc w:val="both"/>
        <w:rPr>
          <w:rFonts w:eastAsia="Times New Roman"/>
          <w:lang w:val="ru-RU"/>
        </w:rPr>
      </w:pPr>
      <w:r w:rsidRPr="000D7572">
        <w:rPr>
          <w:rFonts w:eastAsia="Times New Roman"/>
          <w:lang w:val="ru-RU"/>
        </w:rPr>
        <w:t>Эффективность реализации этого блока зависит от руководства школы и деятельности каждого педагога.</w:t>
      </w:r>
    </w:p>
    <w:p w:rsidR="00F70C33" w:rsidRPr="000D7572" w:rsidRDefault="00F70C33" w:rsidP="00F70C33">
      <w:pPr>
        <w:widowControl/>
        <w:autoSpaceDE/>
        <w:autoSpaceDN/>
        <w:adjustRightInd/>
        <w:ind w:firstLine="454"/>
        <w:jc w:val="both"/>
        <w:rPr>
          <w:rFonts w:eastAsia="Times New Roman"/>
          <w:u w:val="single"/>
          <w:lang w:val="ru-RU"/>
        </w:rPr>
      </w:pPr>
      <w:r w:rsidRPr="000D7572">
        <w:rPr>
          <w:rFonts w:eastAsia="Times New Roman"/>
          <w:b/>
          <w:lang w:val="ru-RU"/>
        </w:rPr>
        <w:t>Эффективная организация физкультурно-оздоровительной работы,</w:t>
      </w:r>
      <w:r w:rsidRPr="000D7572">
        <w:rPr>
          <w:rFonts w:eastAsia="Times New Roman"/>
          <w:lang w:val="ru-RU"/>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F70C33" w:rsidRPr="000D7572" w:rsidRDefault="00F70C33" w:rsidP="002A5195">
      <w:pPr>
        <w:pStyle w:val="a5"/>
        <w:numPr>
          <w:ilvl w:val="0"/>
          <w:numId w:val="51"/>
        </w:numPr>
        <w:tabs>
          <w:tab w:val="left" w:pos="993"/>
        </w:tabs>
        <w:ind w:left="0" w:firstLine="709"/>
        <w:jc w:val="both"/>
        <w:rPr>
          <w:rFonts w:ascii="Times New Roman" w:hAnsi="Times New Roman"/>
        </w:rPr>
      </w:pPr>
      <w:r w:rsidRPr="000D7572">
        <w:rPr>
          <w:rFonts w:ascii="Times New Roman" w:hAnsi="Times New Roman"/>
        </w:rPr>
        <w:t>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F70C33" w:rsidRPr="000D7572" w:rsidRDefault="00F70C33" w:rsidP="002A5195">
      <w:pPr>
        <w:pStyle w:val="a5"/>
        <w:numPr>
          <w:ilvl w:val="0"/>
          <w:numId w:val="51"/>
        </w:numPr>
        <w:tabs>
          <w:tab w:val="left" w:pos="993"/>
        </w:tabs>
        <w:ind w:left="0" w:firstLine="709"/>
        <w:jc w:val="both"/>
        <w:rPr>
          <w:rFonts w:ascii="Times New Roman" w:hAnsi="Times New Roman"/>
        </w:rPr>
      </w:pPr>
      <w:r w:rsidRPr="000D7572">
        <w:rPr>
          <w:rFonts w:ascii="Times New Roman" w:hAnsi="Times New Roman"/>
        </w:rPr>
        <w:t>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F70C33" w:rsidRPr="000D7572" w:rsidRDefault="00F70C33" w:rsidP="002A5195">
      <w:pPr>
        <w:pStyle w:val="a5"/>
        <w:numPr>
          <w:ilvl w:val="0"/>
          <w:numId w:val="51"/>
        </w:numPr>
        <w:tabs>
          <w:tab w:val="left" w:pos="993"/>
        </w:tabs>
        <w:ind w:left="0" w:firstLine="709"/>
        <w:jc w:val="both"/>
        <w:rPr>
          <w:rFonts w:ascii="Times New Roman" w:hAnsi="Times New Roman"/>
        </w:rPr>
      </w:pPr>
      <w:r w:rsidRPr="000D7572">
        <w:rPr>
          <w:rFonts w:ascii="Times New Roman" w:hAnsi="Times New Roman"/>
        </w:rPr>
        <w:t>организацию занятий по лечебной физкультуре;</w:t>
      </w:r>
    </w:p>
    <w:p w:rsidR="00F70C33" w:rsidRPr="000D7572" w:rsidRDefault="00F70C33" w:rsidP="002A5195">
      <w:pPr>
        <w:pStyle w:val="a5"/>
        <w:numPr>
          <w:ilvl w:val="0"/>
          <w:numId w:val="51"/>
        </w:numPr>
        <w:tabs>
          <w:tab w:val="left" w:pos="993"/>
        </w:tabs>
        <w:ind w:left="0" w:firstLine="709"/>
        <w:jc w:val="both"/>
        <w:rPr>
          <w:rFonts w:ascii="Times New Roman" w:hAnsi="Times New Roman"/>
        </w:rPr>
      </w:pPr>
      <w:r w:rsidRPr="000D7572">
        <w:rPr>
          <w:rFonts w:ascii="Times New Roman" w:hAnsi="Times New Roman"/>
        </w:rPr>
        <w:t>организацию часа активных движений (динамической паузы) между 3-м и 4-м уроками в основной школе;</w:t>
      </w:r>
    </w:p>
    <w:p w:rsidR="00F70C33" w:rsidRPr="000D7572" w:rsidRDefault="00F70C33" w:rsidP="002A5195">
      <w:pPr>
        <w:pStyle w:val="a5"/>
        <w:numPr>
          <w:ilvl w:val="0"/>
          <w:numId w:val="51"/>
        </w:numPr>
        <w:tabs>
          <w:tab w:val="left" w:pos="993"/>
        </w:tabs>
        <w:ind w:left="0" w:firstLine="709"/>
        <w:jc w:val="both"/>
        <w:rPr>
          <w:rFonts w:ascii="Times New Roman" w:hAnsi="Times New Roman"/>
        </w:rPr>
      </w:pPr>
      <w:r w:rsidRPr="000D7572">
        <w:rPr>
          <w:rFonts w:ascii="Times New Roman" w:hAnsi="Times New Roman"/>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F70C33" w:rsidRPr="000D7572" w:rsidRDefault="00F70C33" w:rsidP="002A5195">
      <w:pPr>
        <w:pStyle w:val="a5"/>
        <w:numPr>
          <w:ilvl w:val="0"/>
          <w:numId w:val="51"/>
        </w:numPr>
        <w:tabs>
          <w:tab w:val="left" w:pos="993"/>
        </w:tabs>
        <w:ind w:left="0" w:firstLine="709"/>
        <w:jc w:val="both"/>
        <w:rPr>
          <w:rFonts w:ascii="Times New Roman" w:hAnsi="Times New Roman"/>
        </w:rPr>
      </w:pPr>
      <w:r w:rsidRPr="000D7572">
        <w:rPr>
          <w:rFonts w:ascii="Times New Roman" w:hAnsi="Times New Roman"/>
        </w:rPr>
        <w:t>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F70C33" w:rsidRPr="000D7572" w:rsidRDefault="00F70C33" w:rsidP="002A5195">
      <w:pPr>
        <w:pStyle w:val="a5"/>
        <w:numPr>
          <w:ilvl w:val="0"/>
          <w:numId w:val="51"/>
        </w:numPr>
        <w:tabs>
          <w:tab w:val="left" w:pos="993"/>
        </w:tabs>
        <w:ind w:left="0" w:firstLine="709"/>
        <w:jc w:val="both"/>
        <w:rPr>
          <w:rFonts w:ascii="Times New Roman" w:hAnsi="Times New Roman"/>
        </w:rPr>
      </w:pPr>
      <w:r w:rsidRPr="000D7572">
        <w:rPr>
          <w:rFonts w:ascii="Times New Roman" w:hAnsi="Times New Roman"/>
        </w:rPr>
        <w:t>регулярное проведение спортивно-оздоровительных, туристических мероприятий (дней спорта, соревнований, олимпиад, походов и т. п.).</w:t>
      </w:r>
    </w:p>
    <w:p w:rsidR="00F70C33" w:rsidRPr="000D7572" w:rsidRDefault="00F70C33" w:rsidP="00F70C33">
      <w:pPr>
        <w:widowControl/>
        <w:autoSpaceDE/>
        <w:autoSpaceDN/>
        <w:adjustRightInd/>
        <w:ind w:firstLine="454"/>
        <w:jc w:val="both"/>
        <w:rPr>
          <w:rFonts w:eastAsia="Times New Roman"/>
          <w:lang w:val="ru-RU"/>
        </w:rPr>
      </w:pPr>
      <w:r w:rsidRPr="000D7572">
        <w:rPr>
          <w:rFonts w:eastAsia="Times New Roman"/>
          <w:lang w:val="ru-RU"/>
        </w:rPr>
        <w:t>Реализация этого блока зависит от администрации образовательного учреждения, учителей физической культуры, а также всех педагогов.</w:t>
      </w:r>
    </w:p>
    <w:p w:rsidR="00F70C33" w:rsidRPr="000D7572" w:rsidRDefault="00F70C33" w:rsidP="00F70C33">
      <w:pPr>
        <w:widowControl/>
        <w:autoSpaceDE/>
        <w:autoSpaceDN/>
        <w:adjustRightInd/>
        <w:ind w:firstLine="454"/>
        <w:jc w:val="both"/>
        <w:rPr>
          <w:rFonts w:eastAsia="Times New Roman"/>
          <w:b/>
          <w:lang w:val="ru-RU"/>
        </w:rPr>
      </w:pPr>
      <w:r w:rsidRPr="000D7572">
        <w:rPr>
          <w:rFonts w:eastAsia="Times New Roman"/>
          <w:b/>
          <w:lang w:val="ru-RU"/>
        </w:rPr>
        <w:t xml:space="preserve">Реализация образовательных программ дополнительного образования и внеурочной деятельности </w:t>
      </w:r>
      <w:r w:rsidRPr="000D7572">
        <w:rPr>
          <w:rFonts w:eastAsia="Times New Roman"/>
          <w:lang w:val="ru-RU"/>
        </w:rPr>
        <w:t>предусматривает:</w:t>
      </w:r>
    </w:p>
    <w:p w:rsidR="00F70C33" w:rsidRPr="000D7572" w:rsidRDefault="00F70C33" w:rsidP="00F70C33">
      <w:pPr>
        <w:widowControl/>
        <w:autoSpaceDE/>
        <w:autoSpaceDN/>
        <w:adjustRightInd/>
        <w:ind w:firstLine="454"/>
        <w:jc w:val="both"/>
        <w:rPr>
          <w:rFonts w:eastAsia="Times New Roman"/>
          <w:lang w:val="ru-RU"/>
        </w:rPr>
      </w:pPr>
      <w:r w:rsidRPr="000D7572">
        <w:rPr>
          <w:rFonts w:eastAsia="Times New Roman"/>
          <w:lang w:val="ru-RU"/>
        </w:rPr>
        <w:t>• внедрение в систему работы образовательного учреждения программ, направленных на  культуры здорового и безопасного образа жизни в качестве отдельных образовательных модулей или компонентов, включённых в учебный процесс;</w:t>
      </w:r>
    </w:p>
    <w:p w:rsidR="00F70C33" w:rsidRPr="000D7572" w:rsidRDefault="00F70C33" w:rsidP="00F70C33">
      <w:pPr>
        <w:widowControl/>
        <w:autoSpaceDE/>
        <w:autoSpaceDN/>
        <w:adjustRightInd/>
        <w:ind w:firstLine="454"/>
        <w:jc w:val="both"/>
        <w:rPr>
          <w:rFonts w:eastAsia="Times New Roman"/>
          <w:lang w:val="ru-RU"/>
        </w:rPr>
      </w:pPr>
      <w:r w:rsidRPr="000D7572">
        <w:rPr>
          <w:rFonts w:eastAsia="Times New Roman"/>
          <w:lang w:val="ru-RU"/>
        </w:rPr>
        <w:t>• проведение дней здоровья, конкурсов, праздников и т. п.</w:t>
      </w:r>
    </w:p>
    <w:p w:rsidR="00F70C33" w:rsidRPr="000D7572" w:rsidRDefault="00F70C33" w:rsidP="00F70C33">
      <w:pPr>
        <w:widowControl/>
        <w:autoSpaceDE/>
        <w:autoSpaceDN/>
        <w:adjustRightInd/>
        <w:ind w:firstLine="454"/>
        <w:jc w:val="both"/>
        <w:rPr>
          <w:rFonts w:eastAsia="Times New Roman"/>
          <w:lang w:val="ru-RU"/>
        </w:rPr>
      </w:pPr>
      <w:r w:rsidRPr="000D7572">
        <w:rPr>
          <w:rFonts w:eastAsia="Times New Roman"/>
          <w:lang w:val="ru-RU"/>
        </w:rPr>
        <w:t>В школе реализуются дополнительные образовательные программы:</w:t>
      </w:r>
    </w:p>
    <w:p w:rsidR="00F70C33" w:rsidRPr="000D7572" w:rsidRDefault="00F70C33" w:rsidP="002A5195">
      <w:pPr>
        <w:pStyle w:val="a5"/>
        <w:numPr>
          <w:ilvl w:val="0"/>
          <w:numId w:val="51"/>
        </w:numPr>
        <w:tabs>
          <w:tab w:val="left" w:pos="993"/>
        </w:tabs>
        <w:jc w:val="both"/>
        <w:rPr>
          <w:rFonts w:ascii="Times New Roman" w:hAnsi="Times New Roman"/>
        </w:rPr>
      </w:pPr>
      <w:r w:rsidRPr="000D7572">
        <w:rPr>
          <w:rFonts w:ascii="Times New Roman" w:hAnsi="Times New Roman"/>
        </w:rPr>
        <w:t>«Футбол»;</w:t>
      </w:r>
    </w:p>
    <w:p w:rsidR="00F70C33" w:rsidRPr="000D7572" w:rsidRDefault="00F70C33" w:rsidP="002A5195">
      <w:pPr>
        <w:pStyle w:val="a5"/>
        <w:numPr>
          <w:ilvl w:val="0"/>
          <w:numId w:val="51"/>
        </w:numPr>
        <w:tabs>
          <w:tab w:val="left" w:pos="993"/>
        </w:tabs>
        <w:jc w:val="both"/>
        <w:rPr>
          <w:rFonts w:ascii="Times New Roman" w:hAnsi="Times New Roman"/>
        </w:rPr>
      </w:pPr>
      <w:r w:rsidRPr="000D7572">
        <w:rPr>
          <w:rFonts w:ascii="Times New Roman" w:hAnsi="Times New Roman"/>
        </w:rPr>
        <w:t>«Настольный теннис»;</w:t>
      </w:r>
    </w:p>
    <w:p w:rsidR="00F70C33" w:rsidRPr="000D7572" w:rsidRDefault="00F70C33" w:rsidP="002A5195">
      <w:pPr>
        <w:pStyle w:val="a5"/>
        <w:numPr>
          <w:ilvl w:val="0"/>
          <w:numId w:val="51"/>
        </w:numPr>
        <w:tabs>
          <w:tab w:val="left" w:pos="993"/>
        </w:tabs>
        <w:jc w:val="both"/>
        <w:rPr>
          <w:rFonts w:ascii="Times New Roman" w:hAnsi="Times New Roman"/>
        </w:rPr>
      </w:pPr>
      <w:r w:rsidRPr="000D7572">
        <w:rPr>
          <w:rFonts w:ascii="Times New Roman" w:hAnsi="Times New Roman"/>
        </w:rPr>
        <w:t>«Баскетбол»;</w:t>
      </w:r>
    </w:p>
    <w:p w:rsidR="00F70C33" w:rsidRPr="000D7572" w:rsidRDefault="00F70C33" w:rsidP="002A5195">
      <w:pPr>
        <w:pStyle w:val="a5"/>
        <w:numPr>
          <w:ilvl w:val="0"/>
          <w:numId w:val="51"/>
        </w:numPr>
        <w:tabs>
          <w:tab w:val="left" w:pos="993"/>
        </w:tabs>
        <w:jc w:val="both"/>
        <w:rPr>
          <w:rFonts w:ascii="Times New Roman" w:hAnsi="Times New Roman"/>
        </w:rPr>
      </w:pPr>
      <w:r w:rsidRPr="000D7572">
        <w:rPr>
          <w:rFonts w:ascii="Times New Roman" w:hAnsi="Times New Roman"/>
        </w:rPr>
        <w:t>«Волейбол»;</w:t>
      </w:r>
    </w:p>
    <w:p w:rsidR="00F70C33" w:rsidRPr="000D7572" w:rsidRDefault="00F70C33" w:rsidP="002A5195">
      <w:pPr>
        <w:pStyle w:val="a5"/>
        <w:numPr>
          <w:ilvl w:val="0"/>
          <w:numId w:val="51"/>
        </w:numPr>
        <w:tabs>
          <w:tab w:val="left" w:pos="993"/>
        </w:tabs>
        <w:jc w:val="both"/>
        <w:rPr>
          <w:rFonts w:ascii="Times New Roman" w:hAnsi="Times New Roman"/>
        </w:rPr>
      </w:pPr>
      <w:r w:rsidRPr="000D7572">
        <w:rPr>
          <w:rFonts w:ascii="Times New Roman" w:hAnsi="Times New Roman"/>
        </w:rPr>
        <w:t xml:space="preserve">«Всеобуч по шахматам»; </w:t>
      </w:r>
    </w:p>
    <w:p w:rsidR="00F70C33" w:rsidRPr="000D7572" w:rsidRDefault="00F70C33" w:rsidP="002A5195">
      <w:pPr>
        <w:pStyle w:val="a5"/>
        <w:numPr>
          <w:ilvl w:val="0"/>
          <w:numId w:val="51"/>
        </w:numPr>
        <w:tabs>
          <w:tab w:val="left" w:pos="993"/>
        </w:tabs>
        <w:jc w:val="both"/>
        <w:rPr>
          <w:rFonts w:ascii="Times New Roman" w:hAnsi="Times New Roman"/>
        </w:rPr>
      </w:pPr>
      <w:r w:rsidRPr="000D7572">
        <w:rPr>
          <w:rFonts w:ascii="Times New Roman" w:hAnsi="Times New Roman"/>
        </w:rPr>
        <w:t>«Правильное</w:t>
      </w:r>
      <w:r w:rsidRPr="000D7572">
        <w:rPr>
          <w:rFonts w:ascii="Times New Roman" w:hAnsi="Times New Roman"/>
          <w:color w:val="000000"/>
        </w:rPr>
        <w:t xml:space="preserve"> питание»</w:t>
      </w:r>
    </w:p>
    <w:p w:rsidR="00F70C33" w:rsidRPr="000D7572" w:rsidRDefault="00F70C33" w:rsidP="00F70C33">
      <w:pPr>
        <w:widowControl/>
        <w:autoSpaceDE/>
        <w:autoSpaceDN/>
        <w:adjustRightInd/>
        <w:ind w:firstLine="454"/>
        <w:jc w:val="both"/>
        <w:rPr>
          <w:rFonts w:eastAsia="Times New Roman"/>
          <w:lang w:val="ru-RU"/>
        </w:rPr>
      </w:pPr>
      <w:r w:rsidRPr="000D7572">
        <w:rPr>
          <w:rFonts w:eastAsia="Times New Roman"/>
          <w:b/>
          <w:lang w:val="ru-RU"/>
        </w:rPr>
        <w:t xml:space="preserve">Просветительская работа с родителями (законными представителями) </w:t>
      </w:r>
      <w:r w:rsidRPr="000D7572">
        <w:rPr>
          <w:rFonts w:eastAsia="Times New Roman"/>
          <w:lang w:val="ru-RU"/>
        </w:rPr>
        <w:t>включает:</w:t>
      </w:r>
    </w:p>
    <w:p w:rsidR="00F70C33" w:rsidRPr="000D7572" w:rsidRDefault="00F70C33" w:rsidP="00F70C33">
      <w:pPr>
        <w:widowControl/>
        <w:autoSpaceDE/>
        <w:autoSpaceDN/>
        <w:adjustRightInd/>
        <w:ind w:firstLine="454"/>
        <w:jc w:val="both"/>
        <w:rPr>
          <w:rFonts w:eastAsia="Times New Roman"/>
          <w:lang w:val="ru-RU"/>
        </w:rPr>
      </w:pPr>
      <w:r w:rsidRPr="000D7572">
        <w:rPr>
          <w:rFonts w:eastAsia="Times New Roman"/>
          <w:lang w:val="ru-RU"/>
        </w:rP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F70C33" w:rsidRPr="000D7572" w:rsidRDefault="00F70C33" w:rsidP="00F70C33">
      <w:pPr>
        <w:widowControl/>
        <w:autoSpaceDE/>
        <w:autoSpaceDN/>
        <w:adjustRightInd/>
        <w:ind w:firstLine="454"/>
        <w:jc w:val="both"/>
        <w:rPr>
          <w:rFonts w:eastAsia="Times New Roman"/>
          <w:lang w:val="ru-RU"/>
        </w:rPr>
      </w:pPr>
      <w:r w:rsidRPr="000D7572">
        <w:rPr>
          <w:rFonts w:eastAsia="Times New Roman"/>
          <w:lang w:val="ru-RU"/>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F70C33" w:rsidRPr="000D7572" w:rsidRDefault="00F70C33" w:rsidP="00F70C33">
      <w:pPr>
        <w:widowControl/>
        <w:autoSpaceDE/>
        <w:autoSpaceDN/>
        <w:adjustRightInd/>
        <w:ind w:firstLine="454"/>
        <w:jc w:val="center"/>
        <w:rPr>
          <w:rFonts w:eastAsia="Times New Roman"/>
          <w:lang w:val="ru-RU"/>
        </w:rPr>
      </w:pPr>
      <w:r w:rsidRPr="000D7572">
        <w:rPr>
          <w:rFonts w:eastAsia="Times New Roman"/>
          <w:b/>
          <w:lang w:val="ru-RU"/>
        </w:rPr>
        <w:t> Планируемые результаты непрерывного экологического здоровьесберегающего образования обучающихся</w:t>
      </w:r>
      <w:r w:rsidRPr="000D7572">
        <w:rPr>
          <w:rFonts w:eastAsia="Times New Roman"/>
          <w:lang w:val="ru-RU"/>
        </w:rPr>
        <w:tab/>
      </w:r>
    </w:p>
    <w:p w:rsidR="00F70C33" w:rsidRPr="000D7572" w:rsidRDefault="00F70C33" w:rsidP="00F70C33">
      <w:pPr>
        <w:widowControl/>
        <w:autoSpaceDE/>
        <w:autoSpaceDN/>
        <w:adjustRightInd/>
        <w:ind w:firstLine="454"/>
        <w:jc w:val="both"/>
        <w:rPr>
          <w:rFonts w:eastAsia="Times New Roman"/>
          <w:lang w:val="ru-RU"/>
        </w:rPr>
      </w:pPr>
      <w:r w:rsidRPr="000D7572">
        <w:rPr>
          <w:rFonts w:eastAsia="Times New Roman"/>
          <w:lang w:val="ru-RU"/>
        </w:rPr>
        <w:t>В результате реализации модели у  учащихся сформируется:</w:t>
      </w:r>
    </w:p>
    <w:p w:rsidR="00F70C33" w:rsidRPr="000D7572" w:rsidRDefault="00F70C33" w:rsidP="002A5195">
      <w:pPr>
        <w:pStyle w:val="a5"/>
        <w:numPr>
          <w:ilvl w:val="0"/>
          <w:numId w:val="52"/>
        </w:numPr>
        <w:jc w:val="both"/>
        <w:rPr>
          <w:rFonts w:ascii="Times New Roman" w:hAnsi="Times New Roman"/>
        </w:rPr>
      </w:pPr>
      <w:r w:rsidRPr="000D7572">
        <w:rPr>
          <w:rFonts w:ascii="Times New Roman" w:hAnsi="Times New Roman"/>
        </w:rPr>
        <w:t>ценностное отношение к жизни во всех её проявлениях,  своему здоровью, здоровью родителей, членов своей семьи, педагогов, сверстников;</w:t>
      </w:r>
    </w:p>
    <w:p w:rsidR="00F70C33" w:rsidRPr="000D7572" w:rsidRDefault="00F70C33" w:rsidP="002A5195">
      <w:pPr>
        <w:pStyle w:val="a5"/>
        <w:numPr>
          <w:ilvl w:val="0"/>
          <w:numId w:val="52"/>
        </w:numPr>
        <w:jc w:val="both"/>
        <w:rPr>
          <w:rFonts w:ascii="Times New Roman" w:hAnsi="Times New Roman"/>
        </w:rPr>
      </w:pPr>
      <w:r w:rsidRPr="000D7572">
        <w:rPr>
          <w:rFonts w:ascii="Times New Roman" w:hAnsi="Times New Roman"/>
        </w:rPr>
        <w:t>осознание ценности  целесообразного, здорового и безопасного образа жизни;</w:t>
      </w:r>
    </w:p>
    <w:p w:rsidR="00F70C33" w:rsidRPr="000D7572" w:rsidRDefault="00F70C33" w:rsidP="002A5195">
      <w:pPr>
        <w:pStyle w:val="a5"/>
        <w:numPr>
          <w:ilvl w:val="0"/>
          <w:numId w:val="52"/>
        </w:numPr>
        <w:jc w:val="both"/>
        <w:rPr>
          <w:rFonts w:ascii="Times New Roman" w:hAnsi="Times New Roman"/>
        </w:rPr>
      </w:pPr>
      <w:r w:rsidRPr="000D7572">
        <w:rPr>
          <w:rFonts w:ascii="Times New Roman" w:hAnsi="Times New Roman"/>
        </w:rPr>
        <w:t>начальный опыт участия в пропаганде здорового образа жизни, в создании безопасного уклада школьной жизни;</w:t>
      </w:r>
    </w:p>
    <w:p w:rsidR="00F70C33" w:rsidRPr="000D7572" w:rsidRDefault="00F70C33" w:rsidP="002A5195">
      <w:pPr>
        <w:pStyle w:val="a5"/>
        <w:numPr>
          <w:ilvl w:val="0"/>
          <w:numId w:val="52"/>
        </w:numPr>
        <w:jc w:val="both"/>
        <w:rPr>
          <w:rFonts w:ascii="Times New Roman" w:hAnsi="Times New Roman"/>
        </w:rPr>
      </w:pPr>
      <w:r w:rsidRPr="000D7572">
        <w:rPr>
          <w:rFonts w:ascii="Times New Roman" w:hAnsi="Times New Roman"/>
        </w:rPr>
        <w:t>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F70C33" w:rsidRPr="000D7572" w:rsidRDefault="00F70C33" w:rsidP="002A5195">
      <w:pPr>
        <w:pStyle w:val="a5"/>
        <w:numPr>
          <w:ilvl w:val="0"/>
          <w:numId w:val="52"/>
        </w:numPr>
        <w:jc w:val="both"/>
        <w:rPr>
          <w:rFonts w:ascii="Times New Roman" w:hAnsi="Times New Roman"/>
        </w:rPr>
      </w:pPr>
      <w:r w:rsidRPr="000D7572">
        <w:rPr>
          <w:rFonts w:ascii="Times New Roman" w:hAnsi="Times New Roman"/>
        </w:rPr>
        <w:t>знание основных социальных моделей, правил экологического поведения, вариантов здорового образа жизни;</w:t>
      </w:r>
    </w:p>
    <w:p w:rsidR="00F70C33" w:rsidRPr="000D7572" w:rsidRDefault="00F70C33" w:rsidP="002A5195">
      <w:pPr>
        <w:pStyle w:val="a5"/>
        <w:numPr>
          <w:ilvl w:val="0"/>
          <w:numId w:val="52"/>
        </w:numPr>
        <w:jc w:val="both"/>
        <w:rPr>
          <w:rFonts w:ascii="Times New Roman" w:hAnsi="Times New Roman"/>
        </w:rPr>
      </w:pPr>
      <w:r w:rsidRPr="000D7572">
        <w:rPr>
          <w:rFonts w:ascii="Times New Roman" w:hAnsi="Times New Roman"/>
        </w:rPr>
        <w:t xml:space="preserve">знание норм и правил здоровья; </w:t>
      </w:r>
    </w:p>
    <w:p w:rsidR="00F70C33" w:rsidRPr="000D7572" w:rsidRDefault="00F70C33" w:rsidP="002A5195">
      <w:pPr>
        <w:pStyle w:val="a5"/>
        <w:numPr>
          <w:ilvl w:val="0"/>
          <w:numId w:val="52"/>
        </w:numPr>
        <w:jc w:val="both"/>
        <w:rPr>
          <w:rFonts w:ascii="Times New Roman" w:hAnsi="Times New Roman"/>
        </w:rPr>
      </w:pPr>
      <w:r w:rsidRPr="000D7572">
        <w:rPr>
          <w:rFonts w:ascii="Times New Roman" w:hAnsi="Times New Roman"/>
        </w:rPr>
        <w:t>знание традиций нравственно-этического отношения к здоровью в культуре народов России;</w:t>
      </w:r>
    </w:p>
    <w:p w:rsidR="00F70C33" w:rsidRPr="000D7572" w:rsidRDefault="00F70C33" w:rsidP="002A5195">
      <w:pPr>
        <w:pStyle w:val="a5"/>
        <w:numPr>
          <w:ilvl w:val="0"/>
          <w:numId w:val="52"/>
        </w:numPr>
        <w:jc w:val="both"/>
        <w:rPr>
          <w:rFonts w:ascii="Times New Roman" w:hAnsi="Times New Roman"/>
        </w:rPr>
      </w:pPr>
      <w:r w:rsidRPr="000D7572">
        <w:rPr>
          <w:rFonts w:ascii="Times New Roman" w:hAnsi="Times New Roman"/>
        </w:rPr>
        <w:t>знание глобальной взаимосвязи и взаимозависимости природных и социальных явлений;</w:t>
      </w:r>
    </w:p>
    <w:p w:rsidR="00F70C33" w:rsidRPr="000D7572" w:rsidRDefault="00F70C33" w:rsidP="002A5195">
      <w:pPr>
        <w:pStyle w:val="a5"/>
        <w:numPr>
          <w:ilvl w:val="0"/>
          <w:numId w:val="52"/>
        </w:numPr>
        <w:jc w:val="both"/>
        <w:rPr>
          <w:rFonts w:ascii="Times New Roman" w:hAnsi="Times New Roman"/>
        </w:rPr>
      </w:pPr>
      <w:r w:rsidRPr="000D7572">
        <w:rPr>
          <w:rFonts w:ascii="Times New Roman" w:hAnsi="Times New Roman"/>
        </w:rPr>
        <w:t>умение выделять ценность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F70C33" w:rsidRPr="000D7572" w:rsidRDefault="00F70C33" w:rsidP="002A5195">
      <w:pPr>
        <w:pStyle w:val="a5"/>
        <w:numPr>
          <w:ilvl w:val="0"/>
          <w:numId w:val="52"/>
        </w:numPr>
        <w:jc w:val="both"/>
        <w:rPr>
          <w:rFonts w:ascii="Times New Roman" w:hAnsi="Times New Roman"/>
        </w:rPr>
      </w:pPr>
      <w:r w:rsidRPr="000D7572">
        <w:rPr>
          <w:rFonts w:ascii="Times New Roman" w:hAnsi="Times New Roman"/>
        </w:rPr>
        <w:t>умение анализировать изменения в окружающей среде и прогнозировать последствия этих изменений для природы и здоровья человека;</w:t>
      </w:r>
    </w:p>
    <w:p w:rsidR="00F70C33" w:rsidRPr="000D7572" w:rsidRDefault="00F70C33" w:rsidP="002A5195">
      <w:pPr>
        <w:pStyle w:val="a5"/>
        <w:numPr>
          <w:ilvl w:val="0"/>
          <w:numId w:val="52"/>
        </w:numPr>
        <w:jc w:val="both"/>
        <w:rPr>
          <w:rFonts w:ascii="Times New Roman" w:hAnsi="Times New Roman"/>
        </w:rPr>
      </w:pPr>
      <w:r w:rsidRPr="000D7572">
        <w:rPr>
          <w:rFonts w:ascii="Times New Roman" w:hAnsi="Times New Roman"/>
        </w:rPr>
        <w:t>умение строить свою деятельность и проекты с учётом создаваемой нагрузки на социоприродное окружение;</w:t>
      </w:r>
    </w:p>
    <w:p w:rsidR="00F70C33" w:rsidRPr="000D7572" w:rsidRDefault="00F70C33" w:rsidP="002A5195">
      <w:pPr>
        <w:pStyle w:val="a5"/>
        <w:numPr>
          <w:ilvl w:val="0"/>
          <w:numId w:val="52"/>
        </w:numPr>
        <w:jc w:val="both"/>
        <w:rPr>
          <w:rFonts w:ascii="Times New Roman" w:hAnsi="Times New Roman"/>
        </w:rPr>
      </w:pPr>
      <w:r w:rsidRPr="000D7572">
        <w:rPr>
          <w:rFonts w:ascii="Times New Roman" w:hAnsi="Times New Roman"/>
        </w:rPr>
        <w:t>формирование личного опыта здоровьесберегающей деятельности;</w:t>
      </w:r>
    </w:p>
    <w:p w:rsidR="00F70C33" w:rsidRPr="000D7572" w:rsidRDefault="00F70C33" w:rsidP="002A5195">
      <w:pPr>
        <w:pStyle w:val="a5"/>
        <w:numPr>
          <w:ilvl w:val="0"/>
          <w:numId w:val="52"/>
        </w:numPr>
        <w:jc w:val="both"/>
        <w:rPr>
          <w:rFonts w:ascii="Times New Roman" w:hAnsi="Times New Roman"/>
        </w:rPr>
      </w:pPr>
      <w:r w:rsidRPr="000D7572">
        <w:rPr>
          <w:rFonts w:ascii="Times New Roman" w:hAnsi="Times New Roman"/>
        </w:rPr>
        <w:t>знания о возможном негативном влиянии компьютерных игр, телевидения, рекламы на здоровье человека;</w:t>
      </w:r>
    </w:p>
    <w:p w:rsidR="00F70C33" w:rsidRPr="000D7572" w:rsidRDefault="00F70C33" w:rsidP="002A5195">
      <w:pPr>
        <w:pStyle w:val="a5"/>
        <w:numPr>
          <w:ilvl w:val="0"/>
          <w:numId w:val="52"/>
        </w:numPr>
        <w:jc w:val="both"/>
        <w:rPr>
          <w:rFonts w:ascii="Times New Roman" w:hAnsi="Times New Roman"/>
        </w:rPr>
      </w:pPr>
      <w:r w:rsidRPr="000D7572">
        <w:rPr>
          <w:rFonts w:ascii="Times New Roman" w:hAnsi="Times New Roman"/>
        </w:rPr>
        <w:t>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F70C33" w:rsidRPr="000D7572" w:rsidRDefault="00F70C33" w:rsidP="002A5195">
      <w:pPr>
        <w:pStyle w:val="a5"/>
        <w:numPr>
          <w:ilvl w:val="0"/>
          <w:numId w:val="52"/>
        </w:numPr>
        <w:jc w:val="both"/>
        <w:rPr>
          <w:rFonts w:ascii="Times New Roman" w:hAnsi="Times New Roman"/>
        </w:rPr>
      </w:pPr>
      <w:r w:rsidRPr="000D7572">
        <w:rPr>
          <w:rFonts w:ascii="Times New Roman" w:hAnsi="Times New Roman"/>
        </w:rPr>
        <w:t>умение противостоять негативным факторам, способствующим ухудшению здоровья;</w:t>
      </w:r>
    </w:p>
    <w:p w:rsidR="00F70C33" w:rsidRPr="000D7572" w:rsidRDefault="00F70C33" w:rsidP="002A5195">
      <w:pPr>
        <w:pStyle w:val="a5"/>
        <w:numPr>
          <w:ilvl w:val="0"/>
          <w:numId w:val="52"/>
        </w:numPr>
        <w:jc w:val="both"/>
        <w:rPr>
          <w:rFonts w:ascii="Times New Roman" w:hAnsi="Times New Roman"/>
        </w:rPr>
      </w:pPr>
      <w:r w:rsidRPr="000D7572">
        <w:rPr>
          <w:rFonts w:ascii="Times New Roman" w:hAnsi="Times New Roman"/>
        </w:rPr>
        <w:t>понимание важности физической культуры и спорта для здоровья человека, его образования, труда и творчества, всестороннего развития личности;</w:t>
      </w:r>
    </w:p>
    <w:p w:rsidR="00F70C33" w:rsidRPr="000D7572" w:rsidRDefault="00F70C33" w:rsidP="002A5195">
      <w:pPr>
        <w:pStyle w:val="a5"/>
        <w:numPr>
          <w:ilvl w:val="0"/>
          <w:numId w:val="52"/>
        </w:numPr>
        <w:jc w:val="both"/>
        <w:rPr>
          <w:rFonts w:ascii="Times New Roman" w:hAnsi="Times New Roman"/>
        </w:rPr>
      </w:pPr>
      <w:r w:rsidRPr="000D7572">
        <w:rPr>
          <w:rFonts w:ascii="Times New Roman" w:hAnsi="Times New Roman"/>
        </w:rPr>
        <w:t>знание и выполнение санитарно-гигиенических правил, соблюдение здоровьесберегающего режима дня;</w:t>
      </w:r>
    </w:p>
    <w:p w:rsidR="00F70C33" w:rsidRPr="000D7572" w:rsidRDefault="00F70C33" w:rsidP="002A5195">
      <w:pPr>
        <w:pStyle w:val="a5"/>
        <w:numPr>
          <w:ilvl w:val="0"/>
          <w:numId w:val="52"/>
        </w:numPr>
        <w:jc w:val="both"/>
        <w:rPr>
          <w:rFonts w:ascii="Times New Roman" w:hAnsi="Times New Roman"/>
        </w:rPr>
      </w:pPr>
      <w:r w:rsidRPr="000D7572">
        <w:rPr>
          <w:rFonts w:ascii="Times New Roman" w:hAnsi="Times New Roman"/>
        </w:rPr>
        <w:t>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F70C33" w:rsidRPr="000D7572" w:rsidRDefault="00F70C33" w:rsidP="002A5195">
      <w:pPr>
        <w:pStyle w:val="a5"/>
        <w:numPr>
          <w:ilvl w:val="0"/>
          <w:numId w:val="52"/>
        </w:numPr>
        <w:jc w:val="both"/>
        <w:rPr>
          <w:rFonts w:ascii="Times New Roman" w:hAnsi="Times New Roman"/>
        </w:rPr>
      </w:pPr>
      <w:r w:rsidRPr="000D7572">
        <w:rPr>
          <w:rFonts w:ascii="Times New Roman" w:hAnsi="Times New Roman"/>
        </w:rPr>
        <w:t>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F70C33" w:rsidRPr="000D7572" w:rsidRDefault="00F70C33" w:rsidP="002A5195">
      <w:pPr>
        <w:pStyle w:val="a5"/>
        <w:numPr>
          <w:ilvl w:val="0"/>
          <w:numId w:val="52"/>
        </w:numPr>
        <w:jc w:val="both"/>
        <w:rPr>
          <w:rFonts w:ascii="Times New Roman" w:hAnsi="Times New Roman"/>
        </w:rPr>
      </w:pPr>
      <w:r w:rsidRPr="000D7572">
        <w:rPr>
          <w:rFonts w:ascii="Times New Roman" w:hAnsi="Times New Roman"/>
        </w:rPr>
        <w:t>опыт участия в разработке и реализации учебно-исследовательских комплексных проектов с выявлением в них проблем  здоровья и путей их решения.</w:t>
      </w:r>
    </w:p>
    <w:p w:rsidR="00F70C33" w:rsidRPr="000D7572" w:rsidRDefault="00F70C33" w:rsidP="00F70C33">
      <w:pPr>
        <w:rPr>
          <w:lang w:val="ru-RU"/>
        </w:rPr>
      </w:pPr>
    </w:p>
    <w:p w:rsidR="00F70C33" w:rsidRPr="000D7572" w:rsidRDefault="00F70C33" w:rsidP="00F70C33">
      <w:pPr>
        <w:pStyle w:val="3"/>
        <w:spacing w:before="0"/>
        <w:ind w:firstLine="709"/>
        <w:jc w:val="center"/>
        <w:rPr>
          <w:rFonts w:ascii="Times New Roman" w:hAnsi="Times New Roman" w:cs="Times New Roman"/>
          <w:color w:val="auto"/>
          <w:lang w:val="ru-RU"/>
        </w:rPr>
      </w:pPr>
      <w:r w:rsidRPr="000D7572">
        <w:rPr>
          <w:rFonts w:ascii="Times New Roman" w:hAnsi="Times New Roman" w:cs="Times New Roman"/>
          <w:color w:val="auto"/>
          <w:lang w:val="ru-RU"/>
        </w:rPr>
        <w:t>2.3.</w:t>
      </w:r>
      <w:r w:rsidR="00E6503A" w:rsidRPr="000D7572">
        <w:rPr>
          <w:rFonts w:ascii="Times New Roman" w:hAnsi="Times New Roman" w:cs="Times New Roman"/>
          <w:color w:val="auto"/>
          <w:lang w:val="ru-RU"/>
        </w:rPr>
        <w:t>9</w:t>
      </w:r>
      <w:r w:rsidRPr="000D7572">
        <w:rPr>
          <w:rFonts w:ascii="Times New Roman" w:hAnsi="Times New Roman" w:cs="Times New Roman"/>
          <w:color w:val="auto"/>
          <w:lang w:val="ru-RU"/>
        </w:rPr>
        <w:t>.Система поощрения социальной успешности и проявлений активной</w:t>
      </w:r>
      <w:bookmarkStart w:id="126" w:name="_Toc410654063"/>
      <w:r w:rsidRPr="000D7572">
        <w:rPr>
          <w:rFonts w:ascii="Times New Roman" w:hAnsi="Times New Roman" w:cs="Times New Roman"/>
          <w:color w:val="auto"/>
          <w:lang w:val="ru-RU"/>
        </w:rPr>
        <w:t xml:space="preserve"> жизненной позиции обучающихся</w:t>
      </w:r>
      <w:bookmarkEnd w:id="126"/>
    </w:p>
    <w:p w:rsidR="00F70C33" w:rsidRPr="000D7572" w:rsidRDefault="00F70C33" w:rsidP="00F70C33">
      <w:pPr>
        <w:ind w:firstLine="709"/>
        <w:jc w:val="both"/>
        <w:rPr>
          <w:lang w:val="ru-RU"/>
        </w:rPr>
      </w:pPr>
      <w:r w:rsidRPr="000D7572">
        <w:rPr>
          <w:lang w:val="ru-RU"/>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целях). </w:t>
      </w:r>
    </w:p>
    <w:p w:rsidR="00F70C33" w:rsidRPr="000D7572" w:rsidRDefault="00F70C33" w:rsidP="00F70C33">
      <w:pPr>
        <w:ind w:firstLine="709"/>
        <w:jc w:val="both"/>
        <w:rPr>
          <w:lang w:val="ru-RU"/>
        </w:rPr>
      </w:pPr>
      <w:r w:rsidRPr="000D7572">
        <w:rPr>
          <w:lang w:val="ru-RU"/>
        </w:rPr>
        <w:t xml:space="preserve">Система поощрения социальной успешности и проявлений активной жизненной позиции обучающихся строится на следующих принципах: </w:t>
      </w:r>
    </w:p>
    <w:p w:rsidR="00F70C33" w:rsidRPr="000D7572" w:rsidRDefault="00F70C33" w:rsidP="002A5195">
      <w:pPr>
        <w:pStyle w:val="a5"/>
        <w:numPr>
          <w:ilvl w:val="0"/>
          <w:numId w:val="53"/>
        </w:numPr>
        <w:tabs>
          <w:tab w:val="left" w:pos="993"/>
        </w:tabs>
        <w:ind w:left="0" w:firstLine="709"/>
        <w:jc w:val="both"/>
        <w:rPr>
          <w:rFonts w:ascii="Times New Roman" w:hAnsi="Times New Roman"/>
        </w:rPr>
      </w:pPr>
      <w:r w:rsidRPr="000D7572">
        <w:rPr>
          <w:rFonts w:ascii="Times New Roman" w:hAnsi="Times New Roman"/>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F70C33" w:rsidRPr="000D7572" w:rsidRDefault="00F70C33" w:rsidP="002A5195">
      <w:pPr>
        <w:pStyle w:val="a5"/>
        <w:numPr>
          <w:ilvl w:val="0"/>
          <w:numId w:val="53"/>
        </w:numPr>
        <w:tabs>
          <w:tab w:val="left" w:pos="993"/>
        </w:tabs>
        <w:ind w:left="0" w:firstLine="709"/>
        <w:jc w:val="both"/>
        <w:rPr>
          <w:rFonts w:ascii="Times New Roman" w:hAnsi="Times New Roman"/>
        </w:rPr>
      </w:pPr>
      <w:r w:rsidRPr="000D7572">
        <w:rPr>
          <w:rFonts w:ascii="Times New Roman" w:hAnsi="Times New Roman"/>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F70C33" w:rsidRPr="000D7572" w:rsidRDefault="00F70C33" w:rsidP="002A5195">
      <w:pPr>
        <w:pStyle w:val="a5"/>
        <w:numPr>
          <w:ilvl w:val="0"/>
          <w:numId w:val="53"/>
        </w:numPr>
        <w:tabs>
          <w:tab w:val="left" w:pos="993"/>
        </w:tabs>
        <w:ind w:left="0" w:firstLine="709"/>
        <w:jc w:val="both"/>
        <w:rPr>
          <w:rFonts w:ascii="Times New Roman" w:hAnsi="Times New Roman"/>
        </w:rPr>
      </w:pPr>
      <w:r w:rsidRPr="000D7572">
        <w:rPr>
          <w:rFonts w:ascii="Times New Roman" w:hAnsi="Times New Roman"/>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F70C33" w:rsidRPr="000D7572" w:rsidRDefault="00F70C33" w:rsidP="002A5195">
      <w:pPr>
        <w:pStyle w:val="a5"/>
        <w:numPr>
          <w:ilvl w:val="0"/>
          <w:numId w:val="53"/>
        </w:numPr>
        <w:tabs>
          <w:tab w:val="left" w:pos="993"/>
        </w:tabs>
        <w:ind w:left="0" w:firstLine="709"/>
        <w:jc w:val="both"/>
        <w:rPr>
          <w:rFonts w:ascii="Times New Roman" w:hAnsi="Times New Roman"/>
        </w:rPr>
      </w:pPr>
      <w:r w:rsidRPr="000D7572">
        <w:rPr>
          <w:rFonts w:ascii="Times New Roman" w:hAnsi="Times New Roman"/>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F70C33" w:rsidRPr="000D7572" w:rsidRDefault="00F70C33" w:rsidP="002A5195">
      <w:pPr>
        <w:pStyle w:val="a5"/>
        <w:numPr>
          <w:ilvl w:val="0"/>
          <w:numId w:val="53"/>
        </w:numPr>
        <w:tabs>
          <w:tab w:val="left" w:pos="993"/>
        </w:tabs>
        <w:ind w:left="0" w:firstLine="709"/>
        <w:jc w:val="both"/>
        <w:rPr>
          <w:rFonts w:ascii="Times New Roman" w:hAnsi="Times New Roman"/>
        </w:rPr>
      </w:pPr>
      <w:r w:rsidRPr="000D7572">
        <w:rPr>
          <w:rFonts w:ascii="Times New Roman" w:hAnsi="Times New Roman"/>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F70C33" w:rsidRPr="000D7572" w:rsidRDefault="00F70C33" w:rsidP="002A5195">
      <w:pPr>
        <w:pStyle w:val="a5"/>
        <w:numPr>
          <w:ilvl w:val="0"/>
          <w:numId w:val="53"/>
        </w:numPr>
        <w:tabs>
          <w:tab w:val="left" w:pos="993"/>
        </w:tabs>
        <w:ind w:left="0" w:firstLine="709"/>
        <w:jc w:val="both"/>
        <w:rPr>
          <w:rFonts w:ascii="Times New Roman" w:hAnsi="Times New Roman"/>
        </w:rPr>
      </w:pPr>
      <w:r w:rsidRPr="000D7572">
        <w:rPr>
          <w:rFonts w:ascii="Times New Roman" w:hAnsi="Times New Roman"/>
        </w:rPr>
        <w:t xml:space="preserve">дифференцированность поощрений (наличие уровней и типов наград позволяет продлить стимулирующее действие системы поощрения). </w:t>
      </w:r>
    </w:p>
    <w:p w:rsidR="00F70C33" w:rsidRPr="000D7572" w:rsidRDefault="00F70C33" w:rsidP="00F70C33">
      <w:pPr>
        <w:ind w:firstLine="709"/>
        <w:jc w:val="both"/>
        <w:rPr>
          <w:lang w:val="ru-RU"/>
        </w:rPr>
      </w:pPr>
      <w:r w:rsidRPr="000D7572">
        <w:rPr>
          <w:lang w:val="ru-RU"/>
        </w:rPr>
        <w:t>Формами поощрения социальной успешности и проявлений активной жизненной позиции обучающихся являются рейтинг, формирование портфолио</w:t>
      </w:r>
      <w:r w:rsidR="00F405DB" w:rsidRPr="000D7572">
        <w:rPr>
          <w:lang w:val="ru-RU"/>
        </w:rPr>
        <w:t>.</w:t>
      </w:r>
    </w:p>
    <w:p w:rsidR="00F70C33" w:rsidRPr="000D7572" w:rsidRDefault="00F70C33" w:rsidP="00F70C33">
      <w:pPr>
        <w:ind w:firstLine="709"/>
        <w:jc w:val="both"/>
        <w:rPr>
          <w:lang w:val="ru-RU"/>
        </w:rPr>
      </w:pPr>
      <w:r w:rsidRPr="000D7572">
        <w:rPr>
          <w:lang w:val="ru-RU"/>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F70C33" w:rsidRPr="000D7572" w:rsidRDefault="00F70C33" w:rsidP="00F70C33">
      <w:pPr>
        <w:ind w:firstLine="709"/>
        <w:jc w:val="both"/>
        <w:rPr>
          <w:lang w:val="ru-RU"/>
        </w:rPr>
      </w:pPr>
      <w:r w:rsidRPr="000D7572">
        <w:rPr>
          <w:lang w:val="ru-RU"/>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F70C33" w:rsidRPr="000D7572" w:rsidRDefault="00F70C33" w:rsidP="00F70C33">
      <w:pPr>
        <w:widowControl/>
        <w:autoSpaceDE/>
        <w:autoSpaceDN/>
        <w:adjustRightInd/>
        <w:ind w:firstLine="708"/>
        <w:jc w:val="both"/>
        <w:rPr>
          <w:szCs w:val="28"/>
          <w:lang w:val="ru-RU"/>
        </w:rPr>
      </w:pPr>
    </w:p>
    <w:p w:rsidR="00F70C33" w:rsidRPr="000D7572" w:rsidRDefault="00F70C33" w:rsidP="00F70C33">
      <w:pPr>
        <w:widowControl/>
        <w:autoSpaceDE/>
        <w:autoSpaceDN/>
        <w:adjustRightInd/>
        <w:ind w:firstLine="708"/>
        <w:jc w:val="center"/>
        <w:rPr>
          <w:rFonts w:eastAsia="Times New Roman"/>
          <w:lang w:val="ru-RU"/>
        </w:rPr>
      </w:pPr>
      <w:r w:rsidRPr="000D7572">
        <w:rPr>
          <w:b/>
          <w:szCs w:val="28"/>
          <w:lang w:val="ru-RU"/>
        </w:rPr>
        <w:t>2.3.1</w:t>
      </w:r>
      <w:r w:rsidR="00E6503A" w:rsidRPr="000D7572">
        <w:rPr>
          <w:b/>
          <w:szCs w:val="28"/>
          <w:lang w:val="ru-RU"/>
        </w:rPr>
        <w:t>0</w:t>
      </w:r>
      <w:r w:rsidRPr="000D7572">
        <w:rPr>
          <w:b/>
          <w:szCs w:val="28"/>
          <w:lang w:val="ru-RU"/>
        </w:rPr>
        <w:t>.Критерии, показатели эффективности деятельности образовательной</w:t>
      </w:r>
      <w:bookmarkStart w:id="127" w:name="_Toc410654065"/>
      <w:r w:rsidRPr="000D7572">
        <w:rPr>
          <w:b/>
          <w:szCs w:val="28"/>
          <w:lang w:val="ru-RU"/>
        </w:rPr>
        <w:t xml:space="preserve"> организации в части духовно-нравственного развития, воспитания и</w:t>
      </w:r>
      <w:bookmarkStart w:id="128" w:name="_Toc410654066"/>
      <w:bookmarkEnd w:id="127"/>
      <w:r w:rsidRPr="000D7572">
        <w:rPr>
          <w:b/>
          <w:szCs w:val="28"/>
          <w:lang w:val="ru-RU"/>
        </w:rPr>
        <w:t xml:space="preserve"> социализации обучающихся</w:t>
      </w:r>
      <w:bookmarkEnd w:id="128"/>
    </w:p>
    <w:p w:rsidR="00F70C33" w:rsidRPr="000D7572" w:rsidRDefault="00F70C33" w:rsidP="00F70C33">
      <w:pPr>
        <w:widowControl/>
        <w:autoSpaceDE/>
        <w:autoSpaceDN/>
        <w:adjustRightInd/>
        <w:ind w:firstLine="708"/>
        <w:jc w:val="both"/>
        <w:rPr>
          <w:rFonts w:eastAsia="Times New Roman"/>
          <w:lang w:val="ru-RU"/>
        </w:rPr>
      </w:pPr>
      <w:r w:rsidRPr="000D7572">
        <w:rPr>
          <w:rFonts w:eastAsia="Times New Roman"/>
          <w:lang w:val="ru-RU"/>
        </w:rPr>
        <w:t>Воспитательные результаты и эффекты</w:t>
      </w:r>
      <w:r w:rsidR="00335032" w:rsidRPr="000D7572">
        <w:rPr>
          <w:rFonts w:eastAsia="Times New Roman"/>
          <w:lang w:val="ru-RU"/>
        </w:rPr>
        <w:t xml:space="preserve"> </w:t>
      </w:r>
      <w:r w:rsidRPr="000D7572">
        <w:rPr>
          <w:rFonts w:eastAsia="Times New Roman"/>
          <w:lang w:val="ru-RU"/>
        </w:rPr>
        <w:t>деятельности школьников распределяются по трем уровням.</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3106"/>
        <w:gridCol w:w="3106"/>
        <w:gridCol w:w="2860"/>
      </w:tblGrid>
      <w:tr w:rsidR="00F70C33" w:rsidRPr="000D7572" w:rsidTr="00BC6405">
        <w:tc>
          <w:tcPr>
            <w:tcW w:w="1101" w:type="dxa"/>
          </w:tcPr>
          <w:p w:rsidR="00F70C33" w:rsidRPr="000D7572" w:rsidRDefault="00F70C33" w:rsidP="00BC6405">
            <w:pPr>
              <w:widowControl/>
              <w:autoSpaceDE/>
              <w:autoSpaceDN/>
              <w:adjustRightInd/>
              <w:jc w:val="center"/>
              <w:rPr>
                <w:rFonts w:eastAsia="Times New Roman"/>
                <w:b/>
                <w:bCs/>
                <w:sz w:val="20"/>
                <w:szCs w:val="20"/>
                <w:lang w:val="ru-RU"/>
              </w:rPr>
            </w:pPr>
            <w:r w:rsidRPr="000D7572">
              <w:rPr>
                <w:rFonts w:eastAsia="Times New Roman"/>
                <w:b/>
                <w:bCs/>
                <w:sz w:val="20"/>
                <w:szCs w:val="20"/>
                <w:lang w:val="ru-RU"/>
              </w:rPr>
              <w:t>Уровни</w:t>
            </w:r>
          </w:p>
        </w:tc>
        <w:tc>
          <w:tcPr>
            <w:tcW w:w="6212" w:type="dxa"/>
            <w:gridSpan w:val="2"/>
          </w:tcPr>
          <w:p w:rsidR="00F70C33" w:rsidRPr="000D7572" w:rsidRDefault="00F70C33" w:rsidP="00BC6405">
            <w:pPr>
              <w:widowControl/>
              <w:autoSpaceDE/>
              <w:autoSpaceDN/>
              <w:adjustRightInd/>
              <w:jc w:val="center"/>
              <w:rPr>
                <w:rFonts w:eastAsia="Times New Roman"/>
                <w:b/>
                <w:bCs/>
                <w:sz w:val="20"/>
                <w:szCs w:val="20"/>
                <w:lang w:val="ru-RU"/>
              </w:rPr>
            </w:pPr>
            <w:r w:rsidRPr="000D7572">
              <w:rPr>
                <w:rFonts w:eastAsia="Times New Roman"/>
                <w:b/>
                <w:bCs/>
                <w:sz w:val="20"/>
                <w:szCs w:val="20"/>
                <w:lang w:val="ru-RU"/>
              </w:rPr>
              <w:t>Воспитательный результат</w:t>
            </w:r>
          </w:p>
        </w:tc>
        <w:tc>
          <w:tcPr>
            <w:tcW w:w="2860" w:type="dxa"/>
          </w:tcPr>
          <w:p w:rsidR="00F70C33" w:rsidRPr="000D7572" w:rsidRDefault="00F70C33" w:rsidP="00BC6405">
            <w:pPr>
              <w:widowControl/>
              <w:autoSpaceDE/>
              <w:autoSpaceDN/>
              <w:adjustRightInd/>
              <w:jc w:val="center"/>
              <w:rPr>
                <w:rFonts w:eastAsia="Times New Roman"/>
                <w:b/>
                <w:bCs/>
                <w:sz w:val="20"/>
                <w:szCs w:val="20"/>
                <w:lang w:val="ru-RU"/>
              </w:rPr>
            </w:pPr>
            <w:r w:rsidRPr="000D7572">
              <w:rPr>
                <w:rFonts w:eastAsia="Times New Roman"/>
                <w:b/>
                <w:bCs/>
                <w:sz w:val="20"/>
                <w:szCs w:val="20"/>
                <w:lang w:val="ru-RU"/>
              </w:rPr>
              <w:t>Воспитательный эффект</w:t>
            </w:r>
          </w:p>
        </w:tc>
      </w:tr>
      <w:tr w:rsidR="00F70C33" w:rsidRPr="00DC4147" w:rsidTr="00BC6405">
        <w:tc>
          <w:tcPr>
            <w:tcW w:w="1101" w:type="dxa"/>
          </w:tcPr>
          <w:p w:rsidR="00F70C33" w:rsidRPr="000D7572" w:rsidRDefault="00F70C33" w:rsidP="00BC6405">
            <w:pPr>
              <w:widowControl/>
              <w:autoSpaceDE/>
              <w:autoSpaceDN/>
              <w:adjustRightInd/>
              <w:jc w:val="both"/>
              <w:rPr>
                <w:rFonts w:eastAsia="Times New Roman"/>
                <w:b/>
                <w:bCs/>
                <w:sz w:val="20"/>
                <w:szCs w:val="20"/>
                <w:lang w:val="ru-RU"/>
              </w:rPr>
            </w:pPr>
          </w:p>
          <w:p w:rsidR="00F70C33" w:rsidRPr="000D7572" w:rsidRDefault="00F70C33" w:rsidP="00BC6405">
            <w:pPr>
              <w:widowControl/>
              <w:autoSpaceDE/>
              <w:autoSpaceDN/>
              <w:adjustRightInd/>
              <w:jc w:val="center"/>
              <w:rPr>
                <w:rFonts w:eastAsia="Times New Roman"/>
                <w:b/>
                <w:bCs/>
                <w:sz w:val="20"/>
                <w:szCs w:val="20"/>
                <w:lang w:val="ru-RU"/>
              </w:rPr>
            </w:pPr>
            <w:r w:rsidRPr="000D7572">
              <w:rPr>
                <w:rFonts w:eastAsia="Times New Roman"/>
                <w:b/>
                <w:bCs/>
                <w:sz w:val="20"/>
                <w:szCs w:val="20"/>
              </w:rPr>
              <w:t>I</w:t>
            </w:r>
            <w:r w:rsidRPr="000D7572">
              <w:rPr>
                <w:rFonts w:eastAsia="Times New Roman"/>
                <w:b/>
                <w:bCs/>
                <w:sz w:val="20"/>
                <w:szCs w:val="20"/>
                <w:lang w:val="ru-RU"/>
              </w:rPr>
              <w:t>.</w:t>
            </w:r>
          </w:p>
        </w:tc>
        <w:tc>
          <w:tcPr>
            <w:tcW w:w="3106" w:type="dxa"/>
          </w:tcPr>
          <w:p w:rsidR="00F70C33" w:rsidRPr="000D7572" w:rsidRDefault="00F70C33" w:rsidP="00BC6405">
            <w:pPr>
              <w:widowControl/>
              <w:autoSpaceDE/>
              <w:autoSpaceDN/>
              <w:adjustRightInd/>
              <w:rPr>
                <w:rFonts w:eastAsia="Times New Roman"/>
                <w:sz w:val="18"/>
                <w:szCs w:val="18"/>
                <w:lang w:val="ru-RU"/>
              </w:rPr>
            </w:pPr>
            <w:r w:rsidRPr="000D7572">
              <w:rPr>
                <w:rFonts w:eastAsia="Times New Roman"/>
                <w:sz w:val="18"/>
                <w:szCs w:val="18"/>
                <w:lang w:val="ru-RU"/>
              </w:rPr>
              <w:t>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w:t>
            </w:r>
          </w:p>
        </w:tc>
        <w:tc>
          <w:tcPr>
            <w:tcW w:w="3106" w:type="dxa"/>
          </w:tcPr>
          <w:p w:rsidR="00F70C33" w:rsidRPr="000D7572" w:rsidRDefault="00F70C33" w:rsidP="00BC6405">
            <w:pPr>
              <w:widowControl/>
              <w:autoSpaceDE/>
              <w:autoSpaceDN/>
              <w:adjustRightInd/>
              <w:rPr>
                <w:rFonts w:eastAsia="Times New Roman"/>
                <w:sz w:val="18"/>
                <w:szCs w:val="18"/>
                <w:lang w:val="ru-RU"/>
              </w:rPr>
            </w:pPr>
            <w:r w:rsidRPr="000D7572">
              <w:rPr>
                <w:rFonts w:eastAsia="Times New Roman"/>
                <w:sz w:val="18"/>
                <w:szCs w:val="18"/>
                <w:lang w:val="ru-RU"/>
              </w:rPr>
              <w:t>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tc>
        <w:tc>
          <w:tcPr>
            <w:tcW w:w="2860" w:type="dxa"/>
          </w:tcPr>
          <w:p w:rsidR="00F70C33" w:rsidRPr="000D7572" w:rsidRDefault="00F70C33" w:rsidP="00BC6405">
            <w:pPr>
              <w:widowControl/>
              <w:autoSpaceDE/>
              <w:autoSpaceDN/>
              <w:adjustRightInd/>
              <w:rPr>
                <w:rFonts w:eastAsia="Times New Roman"/>
                <w:sz w:val="18"/>
                <w:szCs w:val="18"/>
                <w:lang w:val="ru-RU"/>
              </w:rPr>
            </w:pPr>
            <w:r w:rsidRPr="000D7572">
              <w:rPr>
                <w:rFonts w:eastAsia="Times New Roman"/>
                <w:sz w:val="18"/>
                <w:szCs w:val="18"/>
                <w:lang w:val="ru-RU"/>
              </w:rPr>
              <w:t>Воспитание приближено к обучению, при этом предметом воспитания как учения являются не столько научные знания, сколько знания о ценностях.</w:t>
            </w:r>
          </w:p>
        </w:tc>
      </w:tr>
      <w:tr w:rsidR="00F70C33" w:rsidRPr="008E2E8F" w:rsidTr="00BC6405">
        <w:tc>
          <w:tcPr>
            <w:tcW w:w="1101" w:type="dxa"/>
          </w:tcPr>
          <w:p w:rsidR="00F70C33" w:rsidRPr="000D7572" w:rsidRDefault="00F70C33" w:rsidP="00BC6405">
            <w:pPr>
              <w:widowControl/>
              <w:autoSpaceDE/>
              <w:autoSpaceDN/>
              <w:adjustRightInd/>
              <w:jc w:val="center"/>
              <w:rPr>
                <w:rFonts w:eastAsia="Times New Roman"/>
                <w:b/>
                <w:bCs/>
                <w:sz w:val="20"/>
                <w:szCs w:val="20"/>
                <w:lang w:val="ru-RU"/>
              </w:rPr>
            </w:pPr>
            <w:r w:rsidRPr="000D7572">
              <w:rPr>
                <w:rFonts w:eastAsia="Times New Roman"/>
                <w:b/>
                <w:bCs/>
                <w:sz w:val="20"/>
                <w:szCs w:val="20"/>
              </w:rPr>
              <w:t>II</w:t>
            </w:r>
            <w:r w:rsidRPr="000D7572">
              <w:rPr>
                <w:rFonts w:eastAsia="Times New Roman"/>
                <w:b/>
                <w:bCs/>
                <w:sz w:val="20"/>
                <w:szCs w:val="20"/>
                <w:lang w:val="ru-RU"/>
              </w:rPr>
              <w:t>.</w:t>
            </w:r>
          </w:p>
        </w:tc>
        <w:tc>
          <w:tcPr>
            <w:tcW w:w="3106" w:type="dxa"/>
          </w:tcPr>
          <w:p w:rsidR="00F70C33" w:rsidRPr="000D7572" w:rsidRDefault="00F70C33" w:rsidP="00BC6405">
            <w:pPr>
              <w:widowControl/>
              <w:autoSpaceDE/>
              <w:autoSpaceDN/>
              <w:adjustRightInd/>
              <w:rPr>
                <w:rFonts w:eastAsia="Times New Roman"/>
                <w:sz w:val="18"/>
                <w:szCs w:val="18"/>
                <w:lang w:val="ru-RU"/>
              </w:rPr>
            </w:pPr>
            <w:r w:rsidRPr="000D7572">
              <w:rPr>
                <w:rFonts w:eastAsia="Times New Roman"/>
                <w:sz w:val="18"/>
                <w:szCs w:val="18"/>
                <w:lang w:val="ru-RU"/>
              </w:rPr>
              <w:t>Получение школьником опыта переживания и позитивного отношения к базовым ценностям общества, ценностного отношения к социальной реальности в целом.</w:t>
            </w:r>
          </w:p>
        </w:tc>
        <w:tc>
          <w:tcPr>
            <w:tcW w:w="3106" w:type="dxa"/>
          </w:tcPr>
          <w:p w:rsidR="00F70C33" w:rsidRPr="000D7572" w:rsidRDefault="00F70C33" w:rsidP="00BC6405">
            <w:pPr>
              <w:widowControl/>
              <w:autoSpaceDE/>
              <w:autoSpaceDN/>
              <w:adjustRightInd/>
              <w:rPr>
                <w:rFonts w:eastAsia="Times New Roman"/>
                <w:sz w:val="18"/>
                <w:szCs w:val="18"/>
                <w:lang w:val="ru-RU"/>
              </w:rPr>
            </w:pPr>
            <w:r w:rsidRPr="000D7572">
              <w:rPr>
                <w:rFonts w:eastAsia="Times New Roman"/>
                <w:sz w:val="18"/>
                <w:szCs w:val="18"/>
                <w:lang w:val="ru-RU"/>
              </w:rPr>
              <w:t>Особое значение имеет взаимодействие обучающихся между собой на уровне класса, школы, т.е. в защищенной, дружественной просоциальной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tc>
        <w:tc>
          <w:tcPr>
            <w:tcW w:w="2860" w:type="dxa"/>
          </w:tcPr>
          <w:p w:rsidR="00F70C33" w:rsidRPr="000D7572" w:rsidRDefault="00F70C33" w:rsidP="00BC6405">
            <w:pPr>
              <w:widowControl/>
              <w:autoSpaceDE/>
              <w:autoSpaceDN/>
              <w:adjustRightInd/>
              <w:rPr>
                <w:rFonts w:eastAsia="Times New Roman"/>
                <w:sz w:val="18"/>
                <w:szCs w:val="18"/>
                <w:lang w:val="ru-RU"/>
              </w:rPr>
            </w:pPr>
            <w:r w:rsidRPr="000D7572">
              <w:rPr>
                <w:rFonts w:eastAsia="Times New Roman"/>
                <w:sz w:val="18"/>
                <w:szCs w:val="18"/>
                <w:lang w:val="ru-RU"/>
              </w:rPr>
              <w:t>Создаются необходимые условия для участия обучающихся в нравственно-ориентированной социально значимой деятельности.</w:t>
            </w:r>
          </w:p>
        </w:tc>
      </w:tr>
      <w:tr w:rsidR="00F70C33" w:rsidRPr="00DC4147" w:rsidTr="00BC6405">
        <w:tc>
          <w:tcPr>
            <w:tcW w:w="1101" w:type="dxa"/>
          </w:tcPr>
          <w:p w:rsidR="00F70C33" w:rsidRPr="000D7572" w:rsidRDefault="00F70C33" w:rsidP="00BC6405">
            <w:pPr>
              <w:widowControl/>
              <w:autoSpaceDE/>
              <w:autoSpaceDN/>
              <w:adjustRightInd/>
              <w:jc w:val="center"/>
              <w:rPr>
                <w:rFonts w:eastAsia="Times New Roman"/>
                <w:b/>
                <w:bCs/>
                <w:sz w:val="20"/>
                <w:szCs w:val="20"/>
                <w:lang w:val="ru-RU"/>
              </w:rPr>
            </w:pPr>
            <w:r w:rsidRPr="000D7572">
              <w:rPr>
                <w:rFonts w:eastAsia="Times New Roman"/>
                <w:b/>
                <w:bCs/>
                <w:sz w:val="20"/>
                <w:szCs w:val="20"/>
              </w:rPr>
              <w:t>III</w:t>
            </w:r>
            <w:r w:rsidRPr="000D7572">
              <w:rPr>
                <w:rFonts w:eastAsia="Times New Roman"/>
                <w:b/>
                <w:bCs/>
                <w:sz w:val="20"/>
                <w:szCs w:val="20"/>
                <w:lang w:val="ru-RU"/>
              </w:rPr>
              <w:t>.</w:t>
            </w:r>
          </w:p>
        </w:tc>
        <w:tc>
          <w:tcPr>
            <w:tcW w:w="3106" w:type="dxa"/>
          </w:tcPr>
          <w:p w:rsidR="00F70C33" w:rsidRPr="000D7572" w:rsidRDefault="00F70C33" w:rsidP="00BC6405">
            <w:pPr>
              <w:widowControl/>
              <w:autoSpaceDE/>
              <w:autoSpaceDN/>
              <w:adjustRightInd/>
              <w:rPr>
                <w:rFonts w:eastAsia="Times New Roman"/>
                <w:sz w:val="18"/>
                <w:szCs w:val="18"/>
                <w:lang w:val="ru-RU"/>
              </w:rPr>
            </w:pPr>
            <w:r w:rsidRPr="000D7572">
              <w:rPr>
                <w:rFonts w:eastAsia="Times New Roman"/>
                <w:sz w:val="18"/>
                <w:szCs w:val="18"/>
                <w:lang w:val="ru-RU"/>
              </w:rPr>
              <w:t>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w:t>
            </w:r>
            <w:r w:rsidRPr="000D7572">
              <w:rPr>
                <w:rFonts w:eastAsia="Times New Roman"/>
                <w:i/>
                <w:sz w:val="18"/>
                <w:szCs w:val="18"/>
                <w:lang w:val="ru-RU"/>
              </w:rPr>
              <w:t>а не простоузнает о том, как стать</w:t>
            </w:r>
            <w:r w:rsidRPr="000D7572">
              <w:rPr>
                <w:rFonts w:eastAsia="Times New Roman"/>
                <w:sz w:val="18"/>
                <w:szCs w:val="18"/>
                <w:lang w:val="ru-RU"/>
              </w:rPr>
              <w:t>) гражданином, социальным деятелем, свободным человеком.</w:t>
            </w:r>
          </w:p>
        </w:tc>
        <w:tc>
          <w:tcPr>
            <w:tcW w:w="3106" w:type="dxa"/>
          </w:tcPr>
          <w:p w:rsidR="00F70C33" w:rsidRPr="000D7572" w:rsidRDefault="00F70C33" w:rsidP="00BC6405">
            <w:pPr>
              <w:widowControl/>
              <w:autoSpaceDE/>
              <w:autoSpaceDN/>
              <w:adjustRightInd/>
              <w:rPr>
                <w:rFonts w:eastAsia="Times New Roman"/>
                <w:sz w:val="18"/>
                <w:szCs w:val="18"/>
                <w:lang w:val="ru-RU"/>
              </w:rPr>
            </w:pPr>
            <w:r w:rsidRPr="000D7572">
              <w:rPr>
                <w:rFonts w:eastAsia="Times New Roman"/>
                <w:sz w:val="18"/>
                <w:szCs w:val="18"/>
                <w:lang w:val="ru-RU"/>
              </w:rPr>
              <w:t>Особое значение имеет взаимодействие школьника с представителями различных социальных субъектов  за пределами школы, в открытой общественной среде.</w:t>
            </w:r>
          </w:p>
        </w:tc>
        <w:tc>
          <w:tcPr>
            <w:tcW w:w="2860" w:type="dxa"/>
          </w:tcPr>
          <w:p w:rsidR="00F70C33" w:rsidRPr="000D7572" w:rsidRDefault="00F70C33" w:rsidP="00BC6405">
            <w:pPr>
              <w:widowControl/>
              <w:autoSpaceDE/>
              <w:autoSpaceDN/>
              <w:adjustRightInd/>
              <w:rPr>
                <w:rFonts w:eastAsia="Times New Roman"/>
                <w:sz w:val="18"/>
                <w:szCs w:val="18"/>
                <w:lang w:val="ru-RU"/>
              </w:rPr>
            </w:pPr>
            <w:r w:rsidRPr="000D7572">
              <w:rPr>
                <w:rFonts w:eastAsia="Times New Roman"/>
                <w:sz w:val="18"/>
                <w:szCs w:val="18"/>
                <w:lang w:val="ru-RU"/>
              </w:rPr>
              <w:t>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младших школьников достигает относительной полноты.</w:t>
            </w:r>
          </w:p>
          <w:p w:rsidR="00F70C33" w:rsidRPr="000D7572" w:rsidRDefault="00F70C33" w:rsidP="00BC6405">
            <w:pPr>
              <w:widowControl/>
              <w:autoSpaceDE/>
              <w:autoSpaceDN/>
              <w:adjustRightInd/>
              <w:rPr>
                <w:rFonts w:eastAsia="Times New Roman"/>
                <w:sz w:val="18"/>
                <w:szCs w:val="18"/>
                <w:lang w:val="ru-RU"/>
              </w:rPr>
            </w:pPr>
          </w:p>
        </w:tc>
      </w:tr>
    </w:tbl>
    <w:p w:rsidR="00F70C33" w:rsidRPr="000D7572" w:rsidRDefault="00F70C33" w:rsidP="00F70C33">
      <w:pPr>
        <w:widowControl/>
        <w:autoSpaceDE/>
        <w:autoSpaceDN/>
        <w:adjustRightInd/>
        <w:jc w:val="both"/>
        <w:rPr>
          <w:rFonts w:eastAsia="Times New Roman"/>
          <w:lang w:val="ru-RU"/>
        </w:rPr>
      </w:pPr>
    </w:p>
    <w:p w:rsidR="00F70C33" w:rsidRPr="000D7572" w:rsidRDefault="00F70C33" w:rsidP="00F70C33">
      <w:pPr>
        <w:widowControl/>
        <w:autoSpaceDE/>
        <w:autoSpaceDN/>
        <w:adjustRightInd/>
        <w:jc w:val="both"/>
        <w:rPr>
          <w:rFonts w:eastAsia="Times New Roman"/>
          <w:lang w:val="ru-RU"/>
        </w:rPr>
      </w:pPr>
      <w:r w:rsidRPr="000D7572">
        <w:rPr>
          <w:rFonts w:eastAsia="Times New Roman"/>
          <w:lang w:val="ru-RU"/>
        </w:rPr>
        <w:tab/>
        <w:t>Переход от одного уровня воспитательных результатов к другому должен быть последовательным, постепенным.</w:t>
      </w:r>
    </w:p>
    <w:p w:rsidR="00F70C33" w:rsidRPr="000D7572" w:rsidRDefault="00F70C33" w:rsidP="00F70C33">
      <w:pPr>
        <w:widowControl/>
        <w:autoSpaceDE/>
        <w:autoSpaceDN/>
        <w:adjustRightInd/>
        <w:jc w:val="both"/>
        <w:rPr>
          <w:rFonts w:eastAsia="Times New Roman"/>
          <w:lang w:val="ru-RU"/>
        </w:rPr>
      </w:pPr>
      <w:r w:rsidRPr="000D7572">
        <w:rPr>
          <w:rFonts w:eastAsia="Times New Roman"/>
          <w:lang w:val="ru-RU"/>
        </w:rPr>
        <w:tab/>
        <w:t>Последовательное восхождение от результатов первого к результатам второго уровня на протяжении пяти лет обучения в школе создает к девятому классу у школьника реальную возможность выхода в пространство общественного действия, т.е. достижения третьего уровня воспитательных результатов. Выход для ученика средней школы на третий уровень воспитательных результатов должен сопровождаться:</w:t>
      </w:r>
    </w:p>
    <w:p w:rsidR="00F70C33" w:rsidRPr="000D7572" w:rsidRDefault="00F70C33" w:rsidP="002A5195">
      <w:pPr>
        <w:widowControl/>
        <w:numPr>
          <w:ilvl w:val="0"/>
          <w:numId w:val="43"/>
        </w:numPr>
        <w:autoSpaceDE/>
        <w:autoSpaceDN/>
        <w:adjustRightInd/>
        <w:spacing w:after="200"/>
        <w:ind w:left="348"/>
        <w:contextualSpacing/>
        <w:jc w:val="both"/>
        <w:rPr>
          <w:rFonts w:eastAsia="Times New Roman"/>
          <w:lang w:val="ru-RU"/>
        </w:rPr>
      </w:pPr>
      <w:r w:rsidRPr="000D7572">
        <w:rPr>
          <w:rFonts w:eastAsia="Times New Roman"/>
          <w:lang w:val="ru-RU"/>
        </w:rPr>
        <w:t xml:space="preserve">выход в социум; </w:t>
      </w:r>
    </w:p>
    <w:p w:rsidR="00F70C33" w:rsidRPr="000D7572" w:rsidRDefault="00F70C33" w:rsidP="002A5195">
      <w:pPr>
        <w:widowControl/>
        <w:numPr>
          <w:ilvl w:val="0"/>
          <w:numId w:val="43"/>
        </w:numPr>
        <w:autoSpaceDE/>
        <w:autoSpaceDN/>
        <w:adjustRightInd/>
        <w:spacing w:after="200"/>
        <w:ind w:left="348"/>
        <w:contextualSpacing/>
        <w:jc w:val="both"/>
        <w:rPr>
          <w:rFonts w:eastAsia="Times New Roman"/>
          <w:lang w:val="ru-RU"/>
        </w:rPr>
      </w:pPr>
      <w:r w:rsidRPr="000D7572">
        <w:rPr>
          <w:rFonts w:eastAsia="Times New Roman"/>
          <w:lang w:val="ru-RU"/>
        </w:rPr>
        <w:t xml:space="preserve">ограничением в известной степени конфликтности и неопределенности, свойственных современной социальной ситуации. </w:t>
      </w:r>
    </w:p>
    <w:p w:rsidR="00F70C33" w:rsidRPr="000D7572" w:rsidRDefault="00F70C33" w:rsidP="00F70C33">
      <w:pPr>
        <w:widowControl/>
        <w:autoSpaceDE/>
        <w:autoSpaceDN/>
        <w:adjustRightInd/>
        <w:contextualSpacing/>
        <w:jc w:val="both"/>
        <w:rPr>
          <w:rFonts w:eastAsia="Times New Roman"/>
          <w:lang w:val="ru-RU"/>
        </w:rPr>
      </w:pPr>
      <w:r w:rsidRPr="000D7572">
        <w:rPr>
          <w:rFonts w:eastAsia="Times New Roman"/>
          <w:lang w:val="ru-RU"/>
        </w:rPr>
        <w:tab/>
        <w:t xml:space="preserve">Достижение трех уровней воспитательных результатов обеспечивает появление значимых </w:t>
      </w:r>
      <w:r w:rsidRPr="000D7572">
        <w:rPr>
          <w:rFonts w:eastAsia="Times New Roman"/>
          <w:i/>
          <w:lang w:val="ru-RU"/>
        </w:rPr>
        <w:t xml:space="preserve">эффектов </w:t>
      </w:r>
      <w:r w:rsidRPr="000D7572">
        <w:rPr>
          <w:rFonts w:eastAsia="Times New Roman"/>
          <w:lang w:val="ru-RU"/>
        </w:rPr>
        <w:t>воспитания и социализации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т.д.</w:t>
      </w:r>
    </w:p>
    <w:p w:rsidR="00F70C33" w:rsidRPr="000D7572" w:rsidRDefault="00F70C33" w:rsidP="00F70C33">
      <w:pPr>
        <w:widowControl/>
        <w:autoSpaceDE/>
        <w:autoSpaceDN/>
        <w:adjustRightInd/>
        <w:jc w:val="both"/>
        <w:rPr>
          <w:rFonts w:eastAsia="Times New Roman"/>
          <w:b/>
          <w:i/>
          <w:lang w:val="ru-RU"/>
        </w:rPr>
      </w:pPr>
      <w:r w:rsidRPr="000D7572">
        <w:rPr>
          <w:rFonts w:eastAsia="Times New Roman"/>
          <w:lang w:val="ru-RU"/>
        </w:rPr>
        <w:tab/>
      </w:r>
    </w:p>
    <w:p w:rsidR="00F70C33" w:rsidRPr="000D7572" w:rsidRDefault="00F70C33" w:rsidP="00F70C33">
      <w:pPr>
        <w:pStyle w:val="3"/>
        <w:spacing w:before="0"/>
        <w:ind w:firstLine="709"/>
        <w:jc w:val="center"/>
        <w:rPr>
          <w:rFonts w:ascii="Times New Roman" w:hAnsi="Times New Roman" w:cs="Times New Roman"/>
          <w:color w:val="auto"/>
          <w:szCs w:val="28"/>
          <w:lang w:val="ru-RU"/>
        </w:rPr>
      </w:pPr>
      <w:bookmarkStart w:id="129" w:name="_Toc410654067"/>
      <w:bookmarkStart w:id="130" w:name="_Toc409691729"/>
      <w:bookmarkStart w:id="131" w:name="_Toc414553271"/>
      <w:r w:rsidRPr="000D7572">
        <w:rPr>
          <w:rFonts w:ascii="Times New Roman" w:hAnsi="Times New Roman" w:cs="Times New Roman"/>
          <w:color w:val="auto"/>
          <w:lang w:val="ru-RU"/>
        </w:rPr>
        <w:t>2.3.1</w:t>
      </w:r>
      <w:r w:rsidR="00E6503A" w:rsidRPr="000D7572">
        <w:rPr>
          <w:rFonts w:ascii="Times New Roman" w:hAnsi="Times New Roman" w:cs="Times New Roman"/>
          <w:color w:val="auto"/>
          <w:lang w:val="ru-RU"/>
        </w:rPr>
        <w:t>1</w:t>
      </w:r>
      <w:r w:rsidRPr="000D7572">
        <w:rPr>
          <w:rFonts w:ascii="Times New Roman" w:hAnsi="Times New Roman" w:cs="Times New Roman"/>
          <w:color w:val="auto"/>
          <w:lang w:val="ru-RU"/>
        </w:rPr>
        <w:t>. Методика и инструментарий мониторинга духовно-нравственного</w:t>
      </w:r>
      <w:bookmarkStart w:id="132" w:name="_Toc410654068"/>
      <w:bookmarkEnd w:id="129"/>
      <w:r w:rsidRPr="000D7572">
        <w:rPr>
          <w:rFonts w:ascii="Times New Roman" w:hAnsi="Times New Roman" w:cs="Times New Roman"/>
          <w:color w:val="auto"/>
          <w:lang w:val="ru-RU"/>
        </w:rPr>
        <w:t xml:space="preserve"> развития, воспитания и социализации обучающихся</w:t>
      </w:r>
      <w:bookmarkEnd w:id="130"/>
      <w:bookmarkEnd w:id="131"/>
      <w:bookmarkEnd w:id="132"/>
    </w:p>
    <w:p w:rsidR="00F70C33" w:rsidRPr="000D7572" w:rsidRDefault="00F70C33" w:rsidP="00F70C33">
      <w:pPr>
        <w:widowControl/>
        <w:autoSpaceDE/>
        <w:autoSpaceDN/>
        <w:adjustRightInd/>
        <w:ind w:firstLine="708"/>
        <w:jc w:val="both"/>
        <w:rPr>
          <w:rFonts w:eastAsia="Times New Roman"/>
          <w:b/>
          <w:lang w:val="ru-RU"/>
        </w:rPr>
      </w:pPr>
      <w:r w:rsidRPr="000D7572">
        <w:rPr>
          <w:rFonts w:eastAsia="Times New Roman"/>
          <w:lang w:val="ru-RU"/>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F70C33" w:rsidRPr="000D7572" w:rsidRDefault="00F70C33" w:rsidP="00F70C33">
      <w:pPr>
        <w:widowControl/>
        <w:autoSpaceDE/>
        <w:autoSpaceDN/>
        <w:adjustRightInd/>
        <w:ind w:firstLine="708"/>
        <w:jc w:val="both"/>
        <w:rPr>
          <w:rFonts w:eastAsia="Times New Roman"/>
          <w:b/>
          <w:lang w:val="ru-RU"/>
        </w:rPr>
      </w:pPr>
      <w:r w:rsidRPr="000D7572">
        <w:rPr>
          <w:rFonts w:eastAsia="Times New Roman"/>
          <w:lang w:val="ru-RU"/>
        </w:rPr>
        <w:t xml:space="preserve">В качестве </w:t>
      </w:r>
      <w:r w:rsidRPr="000D7572">
        <w:rPr>
          <w:rFonts w:eastAsia="Times New Roman"/>
          <w:b/>
          <w:i/>
          <w:lang w:val="ru-RU"/>
        </w:rPr>
        <w:t>основных показателей</w:t>
      </w:r>
      <w:r w:rsidRPr="000D7572">
        <w:rPr>
          <w:rFonts w:eastAsia="Times New Roman"/>
          <w:lang w:val="ru-RU"/>
        </w:rPr>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F70C33" w:rsidRPr="000D7572" w:rsidRDefault="00F70C33" w:rsidP="002A5195">
      <w:pPr>
        <w:pStyle w:val="a5"/>
        <w:numPr>
          <w:ilvl w:val="0"/>
          <w:numId w:val="48"/>
        </w:numPr>
        <w:jc w:val="both"/>
        <w:rPr>
          <w:rFonts w:ascii="Times New Roman" w:hAnsi="Times New Roman"/>
        </w:rPr>
      </w:pPr>
      <w:r w:rsidRPr="000D7572">
        <w:rPr>
          <w:rFonts w:ascii="Times New Roman" w:hAnsi="Times New Roman"/>
        </w:rPr>
        <w:t>Особенности развития личностной, социальной, экологической, трудовой (профессиональной) и здоровьесберегающей культуры обучающихся.</w:t>
      </w:r>
    </w:p>
    <w:p w:rsidR="00F70C33" w:rsidRPr="000D7572" w:rsidRDefault="00F70C33" w:rsidP="002A5195">
      <w:pPr>
        <w:pStyle w:val="a5"/>
        <w:numPr>
          <w:ilvl w:val="0"/>
          <w:numId w:val="48"/>
        </w:numPr>
        <w:jc w:val="both"/>
        <w:rPr>
          <w:rFonts w:ascii="Times New Roman" w:hAnsi="Times New Roman"/>
        </w:rPr>
      </w:pPr>
      <w:r w:rsidRPr="000D7572">
        <w:rPr>
          <w:rFonts w:ascii="Times New Roman" w:hAnsi="Times New Roman"/>
        </w:rPr>
        <w:t>Социально-педагогическая среда, общая психологическая атмосфера и нравственный уклад школьной жизни в образовательном учреждении.</w:t>
      </w:r>
    </w:p>
    <w:p w:rsidR="00F70C33" w:rsidRPr="000D7572" w:rsidRDefault="00F70C33" w:rsidP="002A5195">
      <w:pPr>
        <w:pStyle w:val="a5"/>
        <w:numPr>
          <w:ilvl w:val="0"/>
          <w:numId w:val="48"/>
        </w:numPr>
        <w:jc w:val="both"/>
        <w:rPr>
          <w:rFonts w:ascii="Times New Roman" w:hAnsi="Times New Roman"/>
        </w:rPr>
      </w:pPr>
      <w:r w:rsidRPr="000D7572">
        <w:rPr>
          <w:rFonts w:ascii="Times New Roman" w:hAnsi="Times New Roman"/>
        </w:rPr>
        <w:t>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F70C33" w:rsidRPr="000D7572" w:rsidRDefault="00F70C33" w:rsidP="00F70C33">
      <w:pPr>
        <w:widowControl/>
        <w:autoSpaceDE/>
        <w:autoSpaceDN/>
        <w:adjustRightInd/>
        <w:ind w:firstLine="708"/>
        <w:jc w:val="both"/>
        <w:rPr>
          <w:rFonts w:eastAsia="Times New Roman"/>
          <w:lang w:val="ru-RU"/>
        </w:rPr>
      </w:pPr>
      <w:r w:rsidRPr="000D7572">
        <w:rPr>
          <w:rFonts w:eastAsia="Times New Roman"/>
          <w:b/>
          <w:i/>
          <w:lang w:val="ru-RU"/>
        </w:rPr>
        <w:t>Основные принципы</w:t>
      </w:r>
      <w:r w:rsidRPr="000D7572">
        <w:rPr>
          <w:rFonts w:eastAsia="Times New Roman"/>
          <w:lang w:val="ru-RU"/>
        </w:rPr>
        <w:t xml:space="preserve"> организации мониторинга эффективности реализации образовательным учреждением Программы воспитания и социализации обучающихся:</w:t>
      </w:r>
    </w:p>
    <w:p w:rsidR="00F70C33" w:rsidRPr="000D7572" w:rsidRDefault="00F70C33" w:rsidP="002A5195">
      <w:pPr>
        <w:pStyle w:val="a5"/>
        <w:numPr>
          <w:ilvl w:val="0"/>
          <w:numId w:val="49"/>
        </w:numPr>
        <w:ind w:left="0" w:firstLine="357"/>
        <w:jc w:val="both"/>
        <w:rPr>
          <w:rFonts w:ascii="Times New Roman" w:hAnsi="Times New Roman"/>
        </w:rPr>
      </w:pPr>
      <w:r w:rsidRPr="000D7572">
        <w:rPr>
          <w:rFonts w:ascii="Times New Roman" w:hAnsi="Times New Roman"/>
          <w:bCs/>
          <w:i/>
          <w:iCs/>
        </w:rPr>
        <w:t>принцип системности</w:t>
      </w:r>
      <w:r w:rsidRPr="000D7572">
        <w:rPr>
          <w:rFonts w:ascii="Times New Roman" w:hAnsi="Times New Roman"/>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F70C33" w:rsidRPr="000D7572" w:rsidRDefault="00F70C33" w:rsidP="002A5195">
      <w:pPr>
        <w:pStyle w:val="a5"/>
        <w:numPr>
          <w:ilvl w:val="0"/>
          <w:numId w:val="49"/>
        </w:numPr>
        <w:ind w:left="0" w:firstLine="357"/>
        <w:jc w:val="both"/>
        <w:rPr>
          <w:rFonts w:ascii="Times New Roman" w:hAnsi="Times New Roman"/>
        </w:rPr>
      </w:pPr>
      <w:r w:rsidRPr="000D7572">
        <w:rPr>
          <w:rFonts w:ascii="Times New Roman" w:hAnsi="Times New Roman"/>
          <w:i/>
        </w:rPr>
        <w:t>принцип личностно-социально-деятельностного подхода</w:t>
      </w:r>
      <w:r w:rsidRPr="000D7572">
        <w:rPr>
          <w:rFonts w:ascii="Times New Roman" w:hAnsi="Times New Roman"/>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F70C33" w:rsidRPr="000D7572" w:rsidRDefault="00F70C33" w:rsidP="002A5195">
      <w:pPr>
        <w:pStyle w:val="a5"/>
        <w:numPr>
          <w:ilvl w:val="0"/>
          <w:numId w:val="49"/>
        </w:numPr>
        <w:ind w:left="0" w:firstLine="357"/>
        <w:jc w:val="both"/>
        <w:rPr>
          <w:rFonts w:ascii="Times New Roman" w:hAnsi="Times New Roman"/>
        </w:rPr>
      </w:pPr>
      <w:r w:rsidRPr="000D7572">
        <w:rPr>
          <w:rFonts w:ascii="Times New Roman" w:hAnsi="Times New Roman"/>
          <w:bCs/>
          <w:i/>
          <w:iCs/>
        </w:rPr>
        <w:t>принцип объективности</w:t>
      </w:r>
      <w:r w:rsidRPr="000D7572">
        <w:rPr>
          <w:rFonts w:ascii="Times New Roman" w:hAnsi="Times New Roman"/>
        </w:rPr>
        <w:t xml:space="preserve"> предполагает формализованность оценки (независимость исследования и интерпретации данных) и предусматривает необходимость</w:t>
      </w:r>
      <w:r w:rsidR="00335032" w:rsidRPr="000D7572">
        <w:rPr>
          <w:rFonts w:ascii="Times New Roman" w:hAnsi="Times New Roman"/>
        </w:rPr>
        <w:t xml:space="preserve"> </w:t>
      </w:r>
      <w:r w:rsidRPr="000D7572">
        <w:rPr>
          <w:rFonts w:ascii="Times New Roman" w:hAnsi="Times New Roman"/>
        </w:rPr>
        <w:t xml:space="preserve">принимать </w:t>
      </w:r>
      <w:r w:rsidRPr="000D7572">
        <w:rPr>
          <w:rFonts w:ascii="Times New Roman" w:hAnsi="Times New Roman"/>
          <w:iCs/>
        </w:rPr>
        <w:t>все меры</w:t>
      </w:r>
      <w:r w:rsidR="00335032" w:rsidRPr="000D7572">
        <w:rPr>
          <w:rFonts w:ascii="Times New Roman" w:hAnsi="Times New Roman"/>
          <w:iCs/>
        </w:rPr>
        <w:t xml:space="preserve"> </w:t>
      </w:r>
      <w:r w:rsidRPr="000D7572">
        <w:rPr>
          <w:rFonts w:ascii="Times New Roman" w:hAnsi="Times New Roman"/>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F70C33" w:rsidRPr="000D7572" w:rsidRDefault="00F70C33" w:rsidP="002A5195">
      <w:pPr>
        <w:pStyle w:val="a5"/>
        <w:numPr>
          <w:ilvl w:val="0"/>
          <w:numId w:val="49"/>
        </w:numPr>
        <w:ind w:left="0" w:firstLine="357"/>
        <w:jc w:val="both"/>
        <w:rPr>
          <w:rFonts w:ascii="Times New Roman" w:hAnsi="Times New Roman"/>
        </w:rPr>
      </w:pPr>
      <w:r w:rsidRPr="000D7572">
        <w:rPr>
          <w:rFonts w:ascii="Times New Roman" w:hAnsi="Times New Roman"/>
          <w:i/>
        </w:rPr>
        <w:t>п</w:t>
      </w:r>
      <w:r w:rsidRPr="000D7572">
        <w:rPr>
          <w:rFonts w:ascii="Times New Roman" w:hAnsi="Times New Roman"/>
          <w:bCs/>
          <w:i/>
        </w:rPr>
        <w:t xml:space="preserve">ринцип детерминизма (причинной обусловленности) </w:t>
      </w:r>
      <w:r w:rsidRPr="000D7572">
        <w:rPr>
          <w:rFonts w:ascii="Times New Roman" w:hAnsi="Times New Roman"/>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F70C33" w:rsidRPr="000D7572" w:rsidRDefault="00F70C33" w:rsidP="002A5195">
      <w:pPr>
        <w:pStyle w:val="a5"/>
        <w:numPr>
          <w:ilvl w:val="0"/>
          <w:numId w:val="49"/>
        </w:numPr>
        <w:ind w:left="0" w:firstLine="357"/>
        <w:jc w:val="both"/>
        <w:rPr>
          <w:rFonts w:ascii="Times New Roman" w:hAnsi="Times New Roman"/>
        </w:rPr>
      </w:pPr>
      <w:r w:rsidRPr="000D7572">
        <w:rPr>
          <w:rFonts w:ascii="Times New Roman" w:hAnsi="Times New Roman"/>
          <w:i/>
        </w:rPr>
        <w:t xml:space="preserve">принцип признания безусловного уважения прав </w:t>
      </w:r>
      <w:r w:rsidRPr="000D7572">
        <w:rPr>
          <w:rFonts w:ascii="Times New Roman" w:hAnsi="Times New Roman"/>
        </w:rPr>
        <w:t>предполагает отказ от прямых негативных оценок и личностных характеристик обучающихся.</w:t>
      </w:r>
    </w:p>
    <w:p w:rsidR="00F70C33" w:rsidRPr="000D7572" w:rsidRDefault="00F70C33" w:rsidP="00F70C33">
      <w:pPr>
        <w:ind w:left="360" w:firstLine="348"/>
        <w:jc w:val="both"/>
        <w:rPr>
          <w:lang w:val="ru-RU"/>
        </w:rPr>
      </w:pPr>
      <w:r w:rsidRPr="000D7572">
        <w:rPr>
          <w:lang w:val="ru-RU"/>
        </w:rPr>
        <w:t>Образовательнаяорганизация должна соблюдать моральные и правовые нормы исследования, создавать условия для проведения мониторинга</w:t>
      </w:r>
      <w:r w:rsidR="00335032" w:rsidRPr="000D7572">
        <w:rPr>
          <w:lang w:val="ru-RU"/>
        </w:rPr>
        <w:t xml:space="preserve"> </w:t>
      </w:r>
      <w:r w:rsidRPr="000D7572">
        <w:rPr>
          <w:lang w:val="ru-RU"/>
        </w:rPr>
        <w:t>эффективности реализации образовательным учреждением Программы воспитания и социализации обучающихся.</w:t>
      </w:r>
    </w:p>
    <w:p w:rsidR="00F70C33" w:rsidRPr="000D7572" w:rsidRDefault="00F70C33" w:rsidP="00F70C33">
      <w:pPr>
        <w:widowControl/>
        <w:autoSpaceDE/>
        <w:autoSpaceDN/>
        <w:adjustRightInd/>
        <w:ind w:firstLine="454"/>
        <w:jc w:val="center"/>
        <w:rPr>
          <w:rFonts w:eastAsia="Times New Roman"/>
          <w:b/>
          <w:lang w:val="ru-RU"/>
        </w:rPr>
      </w:pPr>
      <w:r w:rsidRPr="000D7572">
        <w:rPr>
          <w:rFonts w:eastAsia="Times New Roman"/>
          <w:b/>
          <w:lang w:val="ru-RU"/>
        </w:rPr>
        <w:t>Методологический инструментарий мониторинга воспитания  обучающихся</w:t>
      </w:r>
    </w:p>
    <w:p w:rsidR="00F70C33" w:rsidRPr="000D7572" w:rsidRDefault="00F70C33" w:rsidP="00F70C33">
      <w:pPr>
        <w:widowControl/>
        <w:autoSpaceDE/>
        <w:autoSpaceDN/>
        <w:adjustRightInd/>
        <w:ind w:firstLine="708"/>
        <w:jc w:val="both"/>
        <w:rPr>
          <w:rFonts w:eastAsia="Cambria"/>
          <w:b/>
          <w:lang w:val="ru-RU" w:eastAsia="en-US"/>
        </w:rPr>
      </w:pPr>
      <w:r w:rsidRPr="000D7572">
        <w:rPr>
          <w:rFonts w:eastAsia="Cambria"/>
          <w:lang w:val="ru-RU" w:eastAsia="en-US"/>
        </w:rPr>
        <w:t>Методологический инструментарий мониторинга воспитания и социализации обучающихся предусматривает использование следующих методов:</w:t>
      </w:r>
    </w:p>
    <w:p w:rsidR="00F70C33" w:rsidRPr="000D7572" w:rsidRDefault="00F70C33" w:rsidP="00F70C33">
      <w:pPr>
        <w:widowControl/>
        <w:autoSpaceDE/>
        <w:autoSpaceDN/>
        <w:adjustRightInd/>
        <w:ind w:firstLine="708"/>
        <w:jc w:val="both"/>
        <w:rPr>
          <w:rFonts w:eastAsia="Cambria"/>
          <w:lang w:val="ru-RU" w:eastAsia="en-US"/>
        </w:rPr>
      </w:pPr>
      <w:r w:rsidRPr="000D7572">
        <w:rPr>
          <w:rFonts w:eastAsia="Cambria"/>
          <w:b/>
          <w:i/>
          <w:lang w:val="ru-RU" w:eastAsia="en-US"/>
        </w:rPr>
        <w:t>Тестирование (метод тестов)</w:t>
      </w:r>
      <w:r w:rsidRPr="000D7572">
        <w:rPr>
          <w:rFonts w:eastAsia="Cambria"/>
          <w:lang w:val="ru-RU" w:eastAsia="en-US"/>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F70C33" w:rsidRPr="000D7572" w:rsidRDefault="00F70C33" w:rsidP="00F70C33">
      <w:pPr>
        <w:widowControl/>
        <w:autoSpaceDE/>
        <w:autoSpaceDN/>
        <w:adjustRightInd/>
        <w:ind w:firstLine="708"/>
        <w:jc w:val="both"/>
        <w:rPr>
          <w:rFonts w:eastAsia="Cambria"/>
          <w:bCs/>
          <w:lang w:val="ru-RU" w:eastAsia="en-US"/>
        </w:rPr>
      </w:pPr>
      <w:r w:rsidRPr="000D7572">
        <w:rPr>
          <w:rFonts w:eastAsia="Cambria"/>
          <w:b/>
          <w:bCs/>
          <w:i/>
          <w:lang w:val="ru-RU" w:eastAsia="en-US"/>
        </w:rPr>
        <w:t>Опрос</w:t>
      </w:r>
      <w:r w:rsidRPr="000D7572">
        <w:rPr>
          <w:rFonts w:eastAsia="Cambria"/>
          <w:bCs/>
          <w:lang w:val="ru-RU" w:eastAsia="en-US"/>
        </w:rPr>
        <w:t>— получение информации, заключённой в словесных сообщениях обучающихся. Для оценки</w:t>
      </w:r>
      <w:r w:rsidRPr="000D7572">
        <w:rPr>
          <w:rFonts w:eastAsia="Cambria"/>
          <w:lang w:val="ru-RU" w:eastAsia="en-US"/>
        </w:rPr>
        <w:t xml:space="preserve"> эффективности деятельности образовательного учреждения по воспитанию и социализации обучающихся используются </w:t>
      </w:r>
      <w:r w:rsidRPr="000D7572">
        <w:rPr>
          <w:rFonts w:eastAsia="Cambria"/>
          <w:bCs/>
          <w:lang w:val="ru-RU" w:eastAsia="en-US"/>
        </w:rPr>
        <w:t>следующие виды опроса:</w:t>
      </w:r>
    </w:p>
    <w:p w:rsidR="00F70C33" w:rsidRPr="000D7572" w:rsidRDefault="00F70C33" w:rsidP="00F70C33">
      <w:pPr>
        <w:widowControl/>
        <w:autoSpaceDE/>
        <w:autoSpaceDN/>
        <w:adjustRightInd/>
        <w:ind w:firstLine="708"/>
        <w:jc w:val="both"/>
        <w:rPr>
          <w:rFonts w:eastAsia="Cambria"/>
          <w:lang w:val="ru-RU" w:eastAsia="en-US"/>
        </w:rPr>
      </w:pPr>
      <w:r w:rsidRPr="000D7572">
        <w:rPr>
          <w:rFonts w:eastAsia="Cambria"/>
          <w:bCs/>
          <w:i/>
          <w:lang w:val="ru-RU" w:eastAsia="en-US"/>
        </w:rPr>
        <w:t>анкетирование</w:t>
      </w:r>
      <w:r w:rsidRPr="000D7572">
        <w:rPr>
          <w:rFonts w:eastAsia="Cambria"/>
          <w:bCs/>
          <w:lang w:val="ru-RU" w:eastAsia="en-US"/>
        </w:rPr>
        <w:t xml:space="preserve"> — </w:t>
      </w:r>
      <w:r w:rsidRPr="000D7572">
        <w:rPr>
          <w:rFonts w:eastAsia="Cambria"/>
          <w:lang w:val="ru-RU" w:eastAsia="en-US"/>
        </w:rPr>
        <w:t>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F70C33" w:rsidRPr="000D7572" w:rsidRDefault="00F70C33" w:rsidP="00F70C33">
      <w:pPr>
        <w:widowControl/>
        <w:autoSpaceDE/>
        <w:autoSpaceDN/>
        <w:adjustRightInd/>
        <w:ind w:firstLine="708"/>
        <w:jc w:val="both"/>
        <w:rPr>
          <w:rFonts w:eastAsia="Cambria"/>
          <w:lang w:val="ru-RU" w:eastAsia="en-US"/>
        </w:rPr>
      </w:pPr>
      <w:r w:rsidRPr="000D7572">
        <w:rPr>
          <w:rFonts w:eastAsia="Cambria"/>
          <w:bCs/>
          <w:i/>
          <w:lang w:val="ru-RU" w:eastAsia="en-US"/>
        </w:rPr>
        <w:t>интервью —</w:t>
      </w:r>
      <w:r w:rsidRPr="000D7572">
        <w:rPr>
          <w:rFonts w:eastAsia="Times New Roman"/>
          <w:lang w:val="ru-RU" w:eastAsia="en-US"/>
        </w:rPr>
        <w:t>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F70C33" w:rsidRPr="000D7572" w:rsidRDefault="00F70C33" w:rsidP="00F70C33">
      <w:pPr>
        <w:widowControl/>
        <w:autoSpaceDE/>
        <w:autoSpaceDN/>
        <w:adjustRightInd/>
        <w:ind w:firstLine="708"/>
        <w:jc w:val="both"/>
        <w:rPr>
          <w:rFonts w:eastAsia="Cambria"/>
          <w:lang w:val="ru-RU" w:eastAsia="en-US"/>
        </w:rPr>
      </w:pPr>
      <w:r w:rsidRPr="000D7572">
        <w:rPr>
          <w:rFonts w:eastAsia="Cambria"/>
          <w:bCs/>
          <w:i/>
          <w:lang w:val="ru-RU" w:eastAsia="en-US"/>
        </w:rPr>
        <w:t>беседа —</w:t>
      </w:r>
      <w:r w:rsidRPr="000D7572">
        <w:rPr>
          <w:rFonts w:eastAsia="Cambria"/>
          <w:lang w:val="ru-RU" w:eastAsia="en-US"/>
        </w:rPr>
        <w:t xml:space="preserve"> специфический метод исследования, </w:t>
      </w:r>
      <w:r w:rsidRPr="000D7572">
        <w:rPr>
          <w:rFonts w:eastAsia="Times New Roman"/>
          <w:lang w:val="ru-RU" w:eastAsia="en-US"/>
        </w:rPr>
        <w:t>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F70C33" w:rsidRPr="000D7572" w:rsidRDefault="00F70C33" w:rsidP="00F70C33">
      <w:pPr>
        <w:widowControl/>
        <w:autoSpaceDE/>
        <w:autoSpaceDN/>
        <w:adjustRightInd/>
        <w:ind w:firstLine="708"/>
        <w:jc w:val="both"/>
        <w:rPr>
          <w:rFonts w:eastAsia="Times New Roman"/>
          <w:lang w:val="ru-RU"/>
        </w:rPr>
      </w:pPr>
      <w:r w:rsidRPr="000D7572">
        <w:rPr>
          <w:rFonts w:eastAsia="Times New Roman"/>
          <w:b/>
          <w:i/>
          <w:lang w:val="ru-RU"/>
        </w:rPr>
        <w:t>Психолого-педагогическое наблюдение</w:t>
      </w:r>
      <w:r w:rsidRPr="000D7572">
        <w:rPr>
          <w:rFonts w:eastAsia="Times New Roman"/>
          <w:lang w:val="ru-RU"/>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F70C33" w:rsidRPr="000D7572" w:rsidRDefault="00F70C33" w:rsidP="00F70C33">
      <w:pPr>
        <w:widowControl/>
        <w:autoSpaceDE/>
        <w:autoSpaceDN/>
        <w:adjustRightInd/>
        <w:ind w:firstLine="708"/>
        <w:jc w:val="both"/>
        <w:rPr>
          <w:rFonts w:eastAsia="Times New Roman"/>
          <w:lang w:val="ru-RU"/>
        </w:rPr>
      </w:pPr>
      <w:r w:rsidRPr="000D7572">
        <w:rPr>
          <w:rFonts w:eastAsia="Times New Roman"/>
          <w:i/>
          <w:lang w:val="ru-RU"/>
        </w:rPr>
        <w:t>включённое наблюдение</w:t>
      </w:r>
      <w:r w:rsidRPr="000D7572">
        <w:rPr>
          <w:rFonts w:eastAsia="Times New Roman"/>
          <w:lang w:val="ru-RU"/>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F70C33" w:rsidRPr="000D7572" w:rsidRDefault="00F70C33" w:rsidP="00F70C33">
      <w:pPr>
        <w:widowControl/>
        <w:autoSpaceDE/>
        <w:autoSpaceDN/>
        <w:adjustRightInd/>
        <w:ind w:firstLine="708"/>
        <w:jc w:val="both"/>
        <w:rPr>
          <w:rFonts w:eastAsia="Times New Roman"/>
          <w:lang w:val="ru-RU"/>
        </w:rPr>
      </w:pPr>
      <w:r w:rsidRPr="000D7572">
        <w:rPr>
          <w:rFonts w:eastAsia="Times New Roman"/>
          <w:i/>
          <w:lang w:val="ru-RU"/>
        </w:rPr>
        <w:t>узкоспециальное наблюдение</w:t>
      </w:r>
      <w:r w:rsidRPr="000D7572">
        <w:rPr>
          <w:rFonts w:eastAsia="Times New Roman"/>
          <w:lang w:val="ru-RU"/>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F70C33" w:rsidRPr="000D7572" w:rsidRDefault="00F70C33" w:rsidP="00F70C33">
      <w:pPr>
        <w:widowControl/>
        <w:autoSpaceDE/>
        <w:autoSpaceDN/>
        <w:adjustRightInd/>
        <w:ind w:firstLine="454"/>
        <w:jc w:val="both"/>
        <w:rPr>
          <w:rFonts w:eastAsia="Times New Roman"/>
          <w:b/>
          <w:lang w:val="ru-RU"/>
        </w:rPr>
      </w:pPr>
      <w:r w:rsidRPr="000D7572">
        <w:rPr>
          <w:rFonts w:eastAsia="Times New Roman"/>
          <w:lang w:val="ru-RU"/>
        </w:rPr>
        <w:t>Особо следует выделить</w:t>
      </w:r>
      <w:r w:rsidRPr="000D7572">
        <w:rPr>
          <w:rFonts w:eastAsia="Times New Roman"/>
          <w:b/>
          <w:lang w:val="ru-RU"/>
        </w:rPr>
        <w:t xml:space="preserve"> психолого-педагогический эксперимент как основной метод исследования воспитания и социализации обучающихся.</w:t>
      </w:r>
    </w:p>
    <w:p w:rsidR="00F70C33" w:rsidRPr="000D7572" w:rsidRDefault="00F70C33" w:rsidP="00F70C33">
      <w:pPr>
        <w:widowControl/>
        <w:autoSpaceDE/>
        <w:autoSpaceDN/>
        <w:adjustRightInd/>
        <w:ind w:firstLine="708"/>
        <w:jc w:val="both"/>
        <w:rPr>
          <w:rFonts w:eastAsia="Times New Roman"/>
          <w:lang w:val="ru-RU"/>
        </w:rPr>
      </w:pPr>
      <w:r w:rsidRPr="000D7572">
        <w:rPr>
          <w:rFonts w:eastAsia="Times New Roman"/>
          <w:lang w:val="ru-RU"/>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F70C33" w:rsidRPr="000D7572" w:rsidRDefault="00F70C33" w:rsidP="00F70C33">
      <w:pPr>
        <w:widowControl/>
        <w:autoSpaceDE/>
        <w:autoSpaceDN/>
        <w:adjustRightInd/>
        <w:ind w:firstLine="708"/>
        <w:jc w:val="both"/>
        <w:rPr>
          <w:rFonts w:eastAsia="Times New Roman"/>
          <w:lang w:val="ru-RU"/>
        </w:rPr>
      </w:pPr>
      <w:r w:rsidRPr="000D7572">
        <w:rPr>
          <w:rFonts w:eastAsia="Times New Roman"/>
          <w:lang w:val="ru-RU"/>
        </w:rPr>
        <w:t>Основной</w:t>
      </w:r>
      <w:r w:rsidRPr="000D7572">
        <w:rPr>
          <w:rFonts w:eastAsia="Times New Roman"/>
          <w:b/>
          <w:lang w:val="ru-RU"/>
        </w:rPr>
        <w:t xml:space="preserve"> целью</w:t>
      </w:r>
      <w:r w:rsidRPr="000D7572">
        <w:rPr>
          <w:rFonts w:eastAsia="Times New Roman"/>
          <w:lang w:val="ru-RU"/>
        </w:rPr>
        <w:t xml:space="preserve">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(разработанная школой Программа).</w:t>
      </w:r>
    </w:p>
    <w:p w:rsidR="00F70C33" w:rsidRPr="000D7572" w:rsidRDefault="00F70C33" w:rsidP="00F70C33">
      <w:pPr>
        <w:widowControl/>
        <w:autoSpaceDE/>
        <w:autoSpaceDN/>
        <w:adjustRightInd/>
        <w:ind w:firstLine="708"/>
        <w:jc w:val="both"/>
        <w:rPr>
          <w:rFonts w:eastAsia="Times New Roman"/>
          <w:lang w:val="ru-RU"/>
        </w:rPr>
      </w:pPr>
      <w:r w:rsidRPr="000D7572">
        <w:rPr>
          <w:rFonts w:eastAsia="Times New Roman"/>
          <w:lang w:val="ru-RU"/>
        </w:rPr>
        <w:t>В рамках психолого-педагогического исследования следует выделить три этапа:</w:t>
      </w:r>
    </w:p>
    <w:p w:rsidR="00F70C33" w:rsidRPr="000D7572" w:rsidRDefault="00F70C33" w:rsidP="00F70C33">
      <w:pPr>
        <w:widowControl/>
        <w:autoSpaceDE/>
        <w:autoSpaceDN/>
        <w:adjustRightInd/>
        <w:ind w:firstLine="708"/>
        <w:jc w:val="both"/>
        <w:rPr>
          <w:rFonts w:eastAsia="Times New Roman"/>
          <w:i/>
          <w:lang w:val="ru-RU"/>
        </w:rPr>
      </w:pPr>
      <w:r w:rsidRPr="000D7572">
        <w:rPr>
          <w:rFonts w:eastAsia="Times New Roman"/>
          <w:b/>
          <w:i/>
          <w:lang w:val="ru-RU"/>
        </w:rPr>
        <w:t>Этап 1.</w:t>
      </w:r>
      <w:r w:rsidRPr="000D7572">
        <w:rPr>
          <w:rFonts w:eastAsia="Times New Roman"/>
          <w:i/>
          <w:lang w:val="ru-RU"/>
        </w:rPr>
        <w:t xml:space="preserve">Контрольный этап исследования (диагностический срез) </w:t>
      </w:r>
      <w:r w:rsidRPr="000D7572">
        <w:rPr>
          <w:rFonts w:eastAsia="Times New Roman"/>
          <w:lang w:val="ru-RU"/>
        </w:rPr>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F70C33" w:rsidRPr="000D7572" w:rsidRDefault="00F70C33" w:rsidP="00F70C33">
      <w:pPr>
        <w:widowControl/>
        <w:autoSpaceDE/>
        <w:autoSpaceDN/>
        <w:adjustRightInd/>
        <w:ind w:firstLine="708"/>
        <w:jc w:val="both"/>
        <w:rPr>
          <w:rFonts w:eastAsia="Times New Roman"/>
          <w:i/>
          <w:lang w:val="ru-RU"/>
        </w:rPr>
      </w:pPr>
      <w:r w:rsidRPr="000D7572">
        <w:rPr>
          <w:rFonts w:eastAsia="Times New Roman"/>
          <w:b/>
          <w:i/>
          <w:lang w:val="ru-RU"/>
        </w:rPr>
        <w:t>Этап 2.</w:t>
      </w:r>
      <w:r w:rsidRPr="000D7572">
        <w:rPr>
          <w:rFonts w:eastAsia="Times New Roman"/>
          <w:i/>
          <w:lang w:val="ru-RU"/>
        </w:rPr>
        <w:t xml:space="preserve">Формирующий этап исследования </w:t>
      </w:r>
      <w:r w:rsidRPr="000D7572">
        <w:rPr>
          <w:rFonts w:eastAsia="Times New Roman"/>
          <w:lang w:val="ru-RU"/>
        </w:rPr>
        <w:t>предполагает реализацию образовательным учреждением основных направлений Программы воспитания и социализации обучающихся.</w:t>
      </w:r>
    </w:p>
    <w:p w:rsidR="00F70C33" w:rsidRPr="000D7572" w:rsidRDefault="00F70C33" w:rsidP="00F70C33">
      <w:pPr>
        <w:widowControl/>
        <w:autoSpaceDE/>
        <w:autoSpaceDN/>
        <w:adjustRightInd/>
        <w:ind w:firstLine="708"/>
        <w:jc w:val="both"/>
        <w:rPr>
          <w:rFonts w:eastAsia="Times New Roman"/>
          <w:lang w:val="ru-RU"/>
        </w:rPr>
      </w:pPr>
      <w:r w:rsidRPr="000D7572">
        <w:rPr>
          <w:rFonts w:eastAsia="Times New Roman"/>
          <w:b/>
          <w:i/>
          <w:lang w:val="ru-RU"/>
        </w:rPr>
        <w:t>Этап 3.</w:t>
      </w:r>
      <w:r w:rsidRPr="000D7572">
        <w:rPr>
          <w:rFonts w:eastAsia="Times New Roman"/>
          <w:i/>
          <w:lang w:val="ru-RU"/>
        </w:rPr>
        <w:t xml:space="preserve">Интерпретационный этап исследования </w:t>
      </w:r>
      <w:r w:rsidRPr="000D7572">
        <w:rPr>
          <w:rFonts w:eastAsia="Times New Roman"/>
          <w:lang w:val="ru-RU"/>
        </w:rPr>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0D7572">
        <w:rPr>
          <w:rFonts w:eastAsia="Times New Roman"/>
          <w:b/>
          <w:lang w:val="ru-RU"/>
        </w:rPr>
        <w:t>исследование динамики</w:t>
      </w:r>
      <w:r w:rsidR="00335032" w:rsidRPr="000D7572">
        <w:rPr>
          <w:rFonts w:eastAsia="Times New Roman"/>
          <w:b/>
          <w:lang w:val="ru-RU"/>
        </w:rPr>
        <w:t xml:space="preserve"> </w:t>
      </w:r>
      <w:r w:rsidRPr="000D7572">
        <w:rPr>
          <w:rFonts w:eastAsia="Times New Roman"/>
          <w:lang w:val="ru-RU"/>
        </w:rPr>
        <w:t>развития и воспитания</w:t>
      </w:r>
      <w:r w:rsidR="00335032" w:rsidRPr="000D7572">
        <w:rPr>
          <w:rFonts w:eastAsia="Times New Roman"/>
          <w:lang w:val="ru-RU"/>
        </w:rPr>
        <w:t xml:space="preserve"> </w:t>
      </w:r>
      <w:r w:rsidRPr="000D7572">
        <w:rPr>
          <w:rFonts w:eastAsia="Times New Roman"/>
          <w:lang w:val="ru-RU"/>
        </w:rPr>
        <w:t>обучающихся.</w:t>
      </w:r>
    </w:p>
    <w:p w:rsidR="00F70C33" w:rsidRPr="000D7572" w:rsidRDefault="00F70C33" w:rsidP="00F70C33">
      <w:pPr>
        <w:widowControl/>
        <w:autoSpaceDE/>
        <w:autoSpaceDN/>
        <w:adjustRightInd/>
        <w:ind w:firstLine="708"/>
        <w:jc w:val="both"/>
        <w:rPr>
          <w:rFonts w:eastAsia="Times New Roman"/>
          <w:lang w:val="ru-RU"/>
        </w:rPr>
      </w:pPr>
      <w:r w:rsidRPr="000D7572">
        <w:rPr>
          <w:rFonts w:eastAsia="Times New Roman"/>
          <w:lang w:val="ru-RU"/>
        </w:rPr>
        <w:t>В школе динамика процесса воспитания и социализации отлеживается по следующим параметрам:</w:t>
      </w:r>
    </w:p>
    <w:tbl>
      <w:tblP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6062"/>
        <w:gridCol w:w="2742"/>
      </w:tblGrid>
      <w:tr w:rsidR="00F70C33" w:rsidRPr="000D7572" w:rsidTr="00BC6405">
        <w:tc>
          <w:tcPr>
            <w:tcW w:w="1276" w:type="dxa"/>
            <w:shd w:val="clear" w:color="auto" w:fill="auto"/>
          </w:tcPr>
          <w:p w:rsidR="00F70C33" w:rsidRPr="000D7572" w:rsidRDefault="00F70C33" w:rsidP="00335032">
            <w:pPr>
              <w:widowControl/>
              <w:autoSpaceDE/>
              <w:autoSpaceDN/>
              <w:adjustRightInd/>
              <w:rPr>
                <w:rFonts w:eastAsia="Times New Roman"/>
                <w:b/>
                <w:bCs/>
                <w:i/>
                <w:iCs/>
                <w:sz w:val="20"/>
                <w:szCs w:val="20"/>
                <w:lang w:val="ru-RU"/>
              </w:rPr>
            </w:pPr>
            <w:r w:rsidRPr="000D7572">
              <w:rPr>
                <w:rFonts w:eastAsia="Times New Roman"/>
                <w:b/>
                <w:bCs/>
                <w:i/>
                <w:iCs/>
                <w:sz w:val="20"/>
                <w:szCs w:val="20"/>
                <w:lang w:val="ru-RU"/>
              </w:rPr>
              <w:t>Сентябрь</w:t>
            </w:r>
          </w:p>
        </w:tc>
        <w:tc>
          <w:tcPr>
            <w:tcW w:w="6062" w:type="dxa"/>
            <w:shd w:val="clear" w:color="auto" w:fill="auto"/>
          </w:tcPr>
          <w:p w:rsidR="00F70C33" w:rsidRPr="000D7572" w:rsidRDefault="00F70C33" w:rsidP="002A5195">
            <w:pPr>
              <w:widowControl/>
              <w:numPr>
                <w:ilvl w:val="0"/>
                <w:numId w:val="45"/>
              </w:numPr>
              <w:tabs>
                <w:tab w:val="left" w:pos="284"/>
              </w:tabs>
              <w:autoSpaceDE/>
              <w:autoSpaceDN/>
              <w:adjustRightInd/>
              <w:ind w:left="0" w:firstLine="0"/>
              <w:rPr>
                <w:rFonts w:eastAsia="Times New Roman"/>
                <w:sz w:val="20"/>
                <w:szCs w:val="20"/>
                <w:lang w:val="ru-RU"/>
              </w:rPr>
            </w:pPr>
            <w:r w:rsidRPr="000D7572">
              <w:rPr>
                <w:rFonts w:eastAsia="Times New Roman"/>
                <w:sz w:val="20"/>
                <w:szCs w:val="20"/>
                <w:lang w:val="ru-RU"/>
              </w:rPr>
              <w:t>Социальный паспорт класса</w:t>
            </w:r>
          </w:p>
          <w:p w:rsidR="00F70C33" w:rsidRPr="000D7572" w:rsidRDefault="00F70C33" w:rsidP="002A5195">
            <w:pPr>
              <w:widowControl/>
              <w:numPr>
                <w:ilvl w:val="0"/>
                <w:numId w:val="45"/>
              </w:numPr>
              <w:tabs>
                <w:tab w:val="left" w:pos="284"/>
              </w:tabs>
              <w:autoSpaceDE/>
              <w:autoSpaceDN/>
              <w:adjustRightInd/>
              <w:ind w:left="0" w:firstLine="0"/>
              <w:rPr>
                <w:rFonts w:eastAsia="Times New Roman"/>
                <w:sz w:val="20"/>
                <w:szCs w:val="20"/>
                <w:lang w:val="ru-RU"/>
              </w:rPr>
            </w:pPr>
            <w:r w:rsidRPr="000D7572">
              <w:rPr>
                <w:rFonts w:eastAsia="Times New Roman"/>
                <w:sz w:val="20"/>
                <w:szCs w:val="20"/>
                <w:lang w:val="ru-RU"/>
              </w:rPr>
              <w:t>Психологическая карта класса</w:t>
            </w:r>
          </w:p>
          <w:p w:rsidR="00F70C33" w:rsidRPr="000D7572" w:rsidRDefault="00F70C33" w:rsidP="002A5195">
            <w:pPr>
              <w:widowControl/>
              <w:numPr>
                <w:ilvl w:val="0"/>
                <w:numId w:val="45"/>
              </w:numPr>
              <w:tabs>
                <w:tab w:val="left" w:pos="284"/>
              </w:tabs>
              <w:autoSpaceDE/>
              <w:autoSpaceDN/>
              <w:adjustRightInd/>
              <w:ind w:left="0" w:firstLine="0"/>
              <w:rPr>
                <w:rFonts w:eastAsia="Times New Roman"/>
                <w:sz w:val="20"/>
                <w:szCs w:val="20"/>
                <w:lang w:val="ru-RU"/>
              </w:rPr>
            </w:pPr>
            <w:r w:rsidRPr="000D7572">
              <w:rPr>
                <w:rFonts w:eastAsia="Times New Roman"/>
                <w:sz w:val="20"/>
                <w:szCs w:val="20"/>
                <w:lang w:val="ru-RU"/>
              </w:rPr>
              <w:t>Паспорт семьи</w:t>
            </w:r>
          </w:p>
          <w:p w:rsidR="00F70C33" w:rsidRPr="000D7572" w:rsidRDefault="00F70C33" w:rsidP="002A5195">
            <w:pPr>
              <w:widowControl/>
              <w:numPr>
                <w:ilvl w:val="0"/>
                <w:numId w:val="45"/>
              </w:numPr>
              <w:tabs>
                <w:tab w:val="left" w:pos="284"/>
              </w:tabs>
              <w:autoSpaceDE/>
              <w:autoSpaceDN/>
              <w:adjustRightInd/>
              <w:ind w:left="0" w:firstLine="0"/>
              <w:rPr>
                <w:rFonts w:eastAsia="Times New Roman"/>
                <w:sz w:val="20"/>
                <w:szCs w:val="20"/>
                <w:lang w:val="ru-RU"/>
              </w:rPr>
            </w:pPr>
            <w:r w:rsidRPr="000D7572">
              <w:rPr>
                <w:rFonts w:eastAsia="Times New Roman"/>
                <w:sz w:val="20"/>
                <w:szCs w:val="20"/>
                <w:lang w:val="ru-RU"/>
              </w:rPr>
              <w:t>Занятость обучающихся во внеурочное время</w:t>
            </w:r>
          </w:p>
        </w:tc>
        <w:tc>
          <w:tcPr>
            <w:tcW w:w="2742" w:type="dxa"/>
            <w:shd w:val="clear" w:color="auto" w:fill="auto"/>
          </w:tcPr>
          <w:p w:rsidR="00F70C33" w:rsidRPr="000D7572" w:rsidRDefault="00F70C33" w:rsidP="00335032">
            <w:pPr>
              <w:widowControl/>
              <w:autoSpaceDE/>
              <w:autoSpaceDN/>
              <w:adjustRightInd/>
              <w:rPr>
                <w:rFonts w:eastAsia="Times New Roman"/>
                <w:sz w:val="20"/>
                <w:szCs w:val="20"/>
                <w:lang w:val="ru-RU"/>
              </w:rPr>
            </w:pPr>
            <w:r w:rsidRPr="000D7572">
              <w:rPr>
                <w:rFonts w:eastAsia="Times New Roman"/>
                <w:sz w:val="20"/>
                <w:szCs w:val="20"/>
                <w:lang w:val="ru-RU"/>
              </w:rPr>
              <w:t>Итоговая таблица по классу</w:t>
            </w:r>
          </w:p>
        </w:tc>
      </w:tr>
      <w:tr w:rsidR="00F70C33" w:rsidRPr="000D7572" w:rsidTr="00BC6405">
        <w:tc>
          <w:tcPr>
            <w:tcW w:w="1276" w:type="dxa"/>
            <w:shd w:val="clear" w:color="auto" w:fill="auto"/>
          </w:tcPr>
          <w:p w:rsidR="00F70C33" w:rsidRPr="000D7572" w:rsidRDefault="00F70C33" w:rsidP="00335032">
            <w:pPr>
              <w:widowControl/>
              <w:autoSpaceDE/>
              <w:autoSpaceDN/>
              <w:adjustRightInd/>
              <w:rPr>
                <w:rFonts w:eastAsia="Times New Roman"/>
                <w:b/>
                <w:bCs/>
                <w:i/>
                <w:iCs/>
                <w:sz w:val="20"/>
                <w:szCs w:val="20"/>
                <w:lang w:val="ru-RU"/>
              </w:rPr>
            </w:pPr>
            <w:r w:rsidRPr="000D7572">
              <w:rPr>
                <w:rFonts w:eastAsia="Times New Roman"/>
                <w:b/>
                <w:bCs/>
                <w:i/>
                <w:iCs/>
                <w:sz w:val="20"/>
                <w:szCs w:val="20"/>
                <w:lang w:val="ru-RU"/>
              </w:rPr>
              <w:t>Ноябрь</w:t>
            </w:r>
          </w:p>
        </w:tc>
        <w:tc>
          <w:tcPr>
            <w:tcW w:w="6062" w:type="dxa"/>
            <w:shd w:val="clear" w:color="auto" w:fill="auto"/>
          </w:tcPr>
          <w:p w:rsidR="00F70C33" w:rsidRPr="000D7572" w:rsidRDefault="00F70C33" w:rsidP="002A5195">
            <w:pPr>
              <w:widowControl/>
              <w:numPr>
                <w:ilvl w:val="0"/>
                <w:numId w:val="46"/>
              </w:numPr>
              <w:tabs>
                <w:tab w:val="left" w:pos="284"/>
              </w:tabs>
              <w:autoSpaceDE/>
              <w:autoSpaceDN/>
              <w:adjustRightInd/>
              <w:ind w:left="0" w:firstLine="0"/>
              <w:rPr>
                <w:rFonts w:eastAsia="Times New Roman"/>
                <w:sz w:val="20"/>
                <w:szCs w:val="20"/>
                <w:lang w:val="ru-RU"/>
              </w:rPr>
            </w:pPr>
            <w:r w:rsidRPr="000D7572">
              <w:rPr>
                <w:rFonts w:eastAsia="Times New Roman"/>
                <w:sz w:val="20"/>
                <w:szCs w:val="20"/>
                <w:lang w:val="ru-RU"/>
              </w:rPr>
              <w:t>«</w:t>
            </w:r>
            <w:r w:rsidRPr="000D7572">
              <w:rPr>
                <w:rFonts w:eastAsia="Times New Roman"/>
                <w:bCs/>
                <w:iCs/>
                <w:sz w:val="20"/>
                <w:szCs w:val="20"/>
                <w:lang w:val="ru-RU"/>
              </w:rPr>
              <w:t>Изучение ценностных ориентиров в жизни обучающихся»</w:t>
            </w:r>
          </w:p>
        </w:tc>
        <w:tc>
          <w:tcPr>
            <w:tcW w:w="2742" w:type="dxa"/>
            <w:shd w:val="clear" w:color="auto" w:fill="auto"/>
          </w:tcPr>
          <w:p w:rsidR="00F70C33" w:rsidRPr="000D7572" w:rsidRDefault="00F70C33" w:rsidP="00335032">
            <w:pPr>
              <w:widowControl/>
              <w:autoSpaceDE/>
              <w:autoSpaceDN/>
              <w:adjustRightInd/>
              <w:rPr>
                <w:rFonts w:eastAsia="Times New Roman"/>
                <w:sz w:val="20"/>
                <w:szCs w:val="20"/>
                <w:lang w:val="ru-RU"/>
              </w:rPr>
            </w:pPr>
            <w:r w:rsidRPr="000D7572">
              <w:rPr>
                <w:rFonts w:eastAsia="Times New Roman"/>
                <w:sz w:val="20"/>
                <w:szCs w:val="20"/>
                <w:lang w:val="ru-RU"/>
              </w:rPr>
              <w:t>Итоговая таблица по классу</w:t>
            </w:r>
          </w:p>
        </w:tc>
      </w:tr>
      <w:tr w:rsidR="00F70C33" w:rsidRPr="000D7572" w:rsidTr="00BC6405">
        <w:tc>
          <w:tcPr>
            <w:tcW w:w="1276" w:type="dxa"/>
            <w:shd w:val="clear" w:color="auto" w:fill="auto"/>
          </w:tcPr>
          <w:p w:rsidR="00F70C33" w:rsidRPr="000D7572" w:rsidRDefault="00F70C33" w:rsidP="00335032">
            <w:pPr>
              <w:widowControl/>
              <w:autoSpaceDE/>
              <w:autoSpaceDN/>
              <w:adjustRightInd/>
              <w:rPr>
                <w:rFonts w:eastAsia="Times New Roman"/>
                <w:b/>
                <w:bCs/>
                <w:i/>
                <w:iCs/>
                <w:sz w:val="20"/>
                <w:szCs w:val="20"/>
                <w:lang w:val="ru-RU"/>
              </w:rPr>
            </w:pPr>
            <w:r w:rsidRPr="000D7572">
              <w:rPr>
                <w:rFonts w:eastAsia="Times New Roman"/>
                <w:b/>
                <w:bCs/>
                <w:i/>
                <w:iCs/>
                <w:sz w:val="20"/>
                <w:szCs w:val="20"/>
                <w:lang w:val="ru-RU"/>
              </w:rPr>
              <w:t>Февраль</w:t>
            </w:r>
          </w:p>
        </w:tc>
        <w:tc>
          <w:tcPr>
            <w:tcW w:w="6062" w:type="dxa"/>
            <w:shd w:val="clear" w:color="auto" w:fill="auto"/>
          </w:tcPr>
          <w:p w:rsidR="00F70C33" w:rsidRPr="000D7572" w:rsidRDefault="00F70C33" w:rsidP="002A5195">
            <w:pPr>
              <w:widowControl/>
              <w:numPr>
                <w:ilvl w:val="0"/>
                <w:numId w:val="46"/>
              </w:numPr>
              <w:tabs>
                <w:tab w:val="left" w:pos="284"/>
              </w:tabs>
              <w:autoSpaceDE/>
              <w:autoSpaceDN/>
              <w:adjustRightInd/>
              <w:ind w:left="0" w:firstLine="0"/>
              <w:rPr>
                <w:rFonts w:eastAsia="Times New Roman"/>
                <w:sz w:val="20"/>
                <w:szCs w:val="20"/>
                <w:lang w:val="ru-RU"/>
              </w:rPr>
            </w:pPr>
            <w:r w:rsidRPr="000D7572">
              <w:rPr>
                <w:rFonts w:eastAsia="Times New Roman"/>
                <w:sz w:val="20"/>
                <w:szCs w:val="20"/>
                <w:lang w:val="ru-RU"/>
              </w:rPr>
              <w:t>«Уровень гражданского самосознания»</w:t>
            </w:r>
          </w:p>
          <w:p w:rsidR="00F70C33" w:rsidRPr="000D7572" w:rsidRDefault="00F70C33" w:rsidP="002A5195">
            <w:pPr>
              <w:widowControl/>
              <w:numPr>
                <w:ilvl w:val="0"/>
                <w:numId w:val="46"/>
              </w:numPr>
              <w:tabs>
                <w:tab w:val="left" w:pos="284"/>
              </w:tabs>
              <w:autoSpaceDE/>
              <w:autoSpaceDN/>
              <w:adjustRightInd/>
              <w:ind w:left="0" w:firstLine="0"/>
              <w:rPr>
                <w:rFonts w:eastAsia="Times New Roman"/>
                <w:sz w:val="20"/>
                <w:szCs w:val="20"/>
                <w:lang w:val="ru-RU"/>
              </w:rPr>
            </w:pPr>
            <w:r w:rsidRPr="000D7572">
              <w:rPr>
                <w:rFonts w:eastAsia="Times New Roman"/>
                <w:sz w:val="20"/>
                <w:szCs w:val="20"/>
                <w:lang w:val="ru-RU"/>
              </w:rPr>
              <w:t>«Социометрия»</w:t>
            </w:r>
          </w:p>
        </w:tc>
        <w:tc>
          <w:tcPr>
            <w:tcW w:w="2742" w:type="dxa"/>
            <w:shd w:val="clear" w:color="auto" w:fill="auto"/>
          </w:tcPr>
          <w:p w:rsidR="00F70C33" w:rsidRPr="000D7572" w:rsidRDefault="00F70C33" w:rsidP="00335032">
            <w:pPr>
              <w:widowControl/>
              <w:autoSpaceDE/>
              <w:autoSpaceDN/>
              <w:adjustRightInd/>
              <w:rPr>
                <w:rFonts w:eastAsia="Times New Roman"/>
                <w:sz w:val="20"/>
                <w:szCs w:val="20"/>
                <w:lang w:val="ru-RU"/>
              </w:rPr>
            </w:pPr>
            <w:r w:rsidRPr="000D7572">
              <w:rPr>
                <w:rFonts w:eastAsia="Times New Roman"/>
                <w:sz w:val="20"/>
                <w:szCs w:val="20"/>
                <w:lang w:val="ru-RU"/>
              </w:rPr>
              <w:t>Итоговая таблица по классу</w:t>
            </w:r>
          </w:p>
        </w:tc>
      </w:tr>
      <w:tr w:rsidR="00F70C33" w:rsidRPr="000D7572" w:rsidTr="00BC6405">
        <w:tc>
          <w:tcPr>
            <w:tcW w:w="1276" w:type="dxa"/>
            <w:shd w:val="clear" w:color="auto" w:fill="auto"/>
          </w:tcPr>
          <w:p w:rsidR="00F70C33" w:rsidRPr="000D7572" w:rsidRDefault="00F70C33" w:rsidP="00335032">
            <w:pPr>
              <w:widowControl/>
              <w:autoSpaceDE/>
              <w:autoSpaceDN/>
              <w:adjustRightInd/>
              <w:rPr>
                <w:rFonts w:eastAsia="Times New Roman"/>
                <w:b/>
                <w:bCs/>
                <w:i/>
                <w:iCs/>
                <w:sz w:val="20"/>
                <w:szCs w:val="20"/>
                <w:lang w:val="ru-RU"/>
              </w:rPr>
            </w:pPr>
            <w:r w:rsidRPr="000D7572">
              <w:rPr>
                <w:rFonts w:eastAsia="Times New Roman"/>
                <w:b/>
                <w:bCs/>
                <w:i/>
                <w:iCs/>
                <w:sz w:val="20"/>
                <w:szCs w:val="20"/>
                <w:lang w:val="ru-RU"/>
              </w:rPr>
              <w:t>Март</w:t>
            </w:r>
          </w:p>
        </w:tc>
        <w:tc>
          <w:tcPr>
            <w:tcW w:w="6062" w:type="dxa"/>
            <w:shd w:val="clear" w:color="auto" w:fill="auto"/>
          </w:tcPr>
          <w:p w:rsidR="00F70C33" w:rsidRPr="000D7572" w:rsidRDefault="00F70C33" w:rsidP="002A5195">
            <w:pPr>
              <w:widowControl/>
              <w:numPr>
                <w:ilvl w:val="0"/>
                <w:numId w:val="46"/>
              </w:numPr>
              <w:tabs>
                <w:tab w:val="left" w:pos="284"/>
              </w:tabs>
              <w:autoSpaceDE/>
              <w:autoSpaceDN/>
              <w:adjustRightInd/>
              <w:ind w:left="0" w:firstLine="0"/>
              <w:rPr>
                <w:rFonts w:eastAsia="Times New Roman"/>
                <w:sz w:val="20"/>
                <w:szCs w:val="20"/>
                <w:lang w:val="ru-RU"/>
              </w:rPr>
            </w:pPr>
            <w:r w:rsidRPr="000D7572">
              <w:rPr>
                <w:rFonts w:eastAsia="Times New Roman"/>
                <w:sz w:val="20"/>
                <w:szCs w:val="20"/>
                <w:lang w:val="ru-RU"/>
              </w:rPr>
              <w:t>«Дополнительное образование»</w:t>
            </w:r>
          </w:p>
          <w:p w:rsidR="00F70C33" w:rsidRPr="000D7572" w:rsidRDefault="00F70C33" w:rsidP="002A5195">
            <w:pPr>
              <w:widowControl/>
              <w:numPr>
                <w:ilvl w:val="0"/>
                <w:numId w:val="46"/>
              </w:numPr>
              <w:tabs>
                <w:tab w:val="left" w:pos="284"/>
              </w:tabs>
              <w:autoSpaceDE/>
              <w:autoSpaceDN/>
              <w:adjustRightInd/>
              <w:ind w:left="0" w:firstLine="0"/>
              <w:rPr>
                <w:rFonts w:eastAsia="Times New Roman"/>
                <w:sz w:val="20"/>
                <w:szCs w:val="20"/>
                <w:lang w:val="ru-RU"/>
              </w:rPr>
            </w:pPr>
            <w:r w:rsidRPr="000D7572">
              <w:rPr>
                <w:rFonts w:eastAsia="Times New Roman"/>
                <w:sz w:val="20"/>
                <w:szCs w:val="20"/>
                <w:lang w:val="ru-RU"/>
              </w:rPr>
              <w:t>«Уровень воспитанности во внешнеповеденческом аспекте»</w:t>
            </w:r>
          </w:p>
        </w:tc>
        <w:tc>
          <w:tcPr>
            <w:tcW w:w="2742" w:type="dxa"/>
            <w:shd w:val="clear" w:color="auto" w:fill="auto"/>
          </w:tcPr>
          <w:p w:rsidR="00F70C33" w:rsidRPr="000D7572" w:rsidRDefault="00F70C33" w:rsidP="00335032">
            <w:pPr>
              <w:widowControl/>
              <w:autoSpaceDE/>
              <w:autoSpaceDN/>
              <w:adjustRightInd/>
              <w:rPr>
                <w:rFonts w:eastAsia="Times New Roman"/>
                <w:sz w:val="20"/>
                <w:szCs w:val="20"/>
                <w:lang w:val="ru-RU"/>
              </w:rPr>
            </w:pPr>
            <w:r w:rsidRPr="000D7572">
              <w:rPr>
                <w:rFonts w:eastAsia="Times New Roman"/>
                <w:sz w:val="20"/>
                <w:szCs w:val="20"/>
                <w:lang w:val="ru-RU"/>
              </w:rPr>
              <w:t>Итоговая таблица по классу</w:t>
            </w:r>
          </w:p>
        </w:tc>
      </w:tr>
      <w:tr w:rsidR="00F70C33" w:rsidRPr="000D7572" w:rsidTr="00BC6405">
        <w:tc>
          <w:tcPr>
            <w:tcW w:w="1276" w:type="dxa"/>
            <w:shd w:val="clear" w:color="auto" w:fill="auto"/>
          </w:tcPr>
          <w:p w:rsidR="00F70C33" w:rsidRPr="000D7572" w:rsidRDefault="00F70C33" w:rsidP="00335032">
            <w:pPr>
              <w:widowControl/>
              <w:autoSpaceDE/>
              <w:autoSpaceDN/>
              <w:adjustRightInd/>
              <w:rPr>
                <w:rFonts w:eastAsia="Times New Roman"/>
                <w:b/>
                <w:bCs/>
                <w:i/>
                <w:iCs/>
                <w:sz w:val="20"/>
                <w:szCs w:val="20"/>
                <w:lang w:val="ru-RU"/>
              </w:rPr>
            </w:pPr>
            <w:r w:rsidRPr="000D7572">
              <w:rPr>
                <w:rFonts w:eastAsia="Times New Roman"/>
                <w:b/>
                <w:bCs/>
                <w:i/>
                <w:iCs/>
                <w:sz w:val="20"/>
                <w:szCs w:val="20"/>
                <w:lang w:val="ru-RU"/>
              </w:rPr>
              <w:t>Апрель</w:t>
            </w:r>
          </w:p>
        </w:tc>
        <w:tc>
          <w:tcPr>
            <w:tcW w:w="6062" w:type="dxa"/>
            <w:shd w:val="clear" w:color="auto" w:fill="auto"/>
          </w:tcPr>
          <w:p w:rsidR="00F70C33" w:rsidRPr="000D7572" w:rsidRDefault="00F70C33" w:rsidP="002A5195">
            <w:pPr>
              <w:widowControl/>
              <w:numPr>
                <w:ilvl w:val="0"/>
                <w:numId w:val="46"/>
              </w:numPr>
              <w:tabs>
                <w:tab w:val="left" w:pos="284"/>
              </w:tabs>
              <w:autoSpaceDE/>
              <w:autoSpaceDN/>
              <w:adjustRightInd/>
              <w:ind w:left="0" w:firstLine="0"/>
              <w:rPr>
                <w:rFonts w:eastAsia="Times New Roman"/>
                <w:sz w:val="20"/>
                <w:szCs w:val="20"/>
                <w:lang w:val="ru-RU"/>
              </w:rPr>
            </w:pPr>
            <w:r w:rsidRPr="000D7572">
              <w:rPr>
                <w:rFonts w:eastAsia="Times New Roman"/>
                <w:sz w:val="20"/>
                <w:szCs w:val="20"/>
                <w:lang w:val="ru-RU"/>
              </w:rPr>
              <w:t>«Уровень воспитанности обучающихся»</w:t>
            </w:r>
          </w:p>
          <w:p w:rsidR="00F70C33" w:rsidRPr="000D7572" w:rsidRDefault="00F70C33" w:rsidP="002A5195">
            <w:pPr>
              <w:widowControl/>
              <w:numPr>
                <w:ilvl w:val="0"/>
                <w:numId w:val="46"/>
              </w:numPr>
              <w:tabs>
                <w:tab w:val="left" w:pos="284"/>
              </w:tabs>
              <w:autoSpaceDE/>
              <w:autoSpaceDN/>
              <w:adjustRightInd/>
              <w:ind w:left="0" w:firstLine="0"/>
              <w:rPr>
                <w:rFonts w:eastAsia="Times New Roman"/>
                <w:sz w:val="20"/>
                <w:szCs w:val="20"/>
                <w:lang w:val="ru-RU"/>
              </w:rPr>
            </w:pPr>
            <w:r w:rsidRPr="000D7572">
              <w:rPr>
                <w:rFonts w:eastAsia="Times New Roman"/>
                <w:sz w:val="20"/>
                <w:szCs w:val="20"/>
                <w:lang w:val="ru-RU"/>
              </w:rPr>
              <w:t>«Уровень развития ученического коллектива»</w:t>
            </w:r>
          </w:p>
        </w:tc>
        <w:tc>
          <w:tcPr>
            <w:tcW w:w="2742" w:type="dxa"/>
            <w:shd w:val="clear" w:color="auto" w:fill="auto"/>
          </w:tcPr>
          <w:p w:rsidR="00F70C33" w:rsidRPr="000D7572" w:rsidRDefault="00F70C33" w:rsidP="00335032">
            <w:pPr>
              <w:widowControl/>
              <w:autoSpaceDE/>
              <w:autoSpaceDN/>
              <w:adjustRightInd/>
              <w:rPr>
                <w:rFonts w:eastAsia="Times New Roman"/>
                <w:sz w:val="20"/>
                <w:szCs w:val="20"/>
                <w:lang w:val="ru-RU"/>
              </w:rPr>
            </w:pPr>
            <w:r w:rsidRPr="000D7572">
              <w:rPr>
                <w:rFonts w:eastAsia="Times New Roman"/>
                <w:sz w:val="20"/>
                <w:szCs w:val="20"/>
                <w:lang w:val="ru-RU"/>
              </w:rPr>
              <w:t>Итоговая таблица по классу</w:t>
            </w:r>
          </w:p>
        </w:tc>
      </w:tr>
      <w:tr w:rsidR="00F70C33" w:rsidRPr="000D7572" w:rsidTr="00BC6405">
        <w:tc>
          <w:tcPr>
            <w:tcW w:w="1276" w:type="dxa"/>
            <w:shd w:val="clear" w:color="auto" w:fill="auto"/>
          </w:tcPr>
          <w:p w:rsidR="00F70C33" w:rsidRPr="000D7572" w:rsidRDefault="00F70C33" w:rsidP="00335032">
            <w:pPr>
              <w:widowControl/>
              <w:autoSpaceDE/>
              <w:autoSpaceDN/>
              <w:adjustRightInd/>
              <w:rPr>
                <w:rFonts w:eastAsia="Times New Roman"/>
                <w:b/>
                <w:bCs/>
                <w:i/>
                <w:iCs/>
                <w:sz w:val="20"/>
                <w:szCs w:val="20"/>
                <w:lang w:val="ru-RU"/>
              </w:rPr>
            </w:pPr>
            <w:r w:rsidRPr="000D7572">
              <w:rPr>
                <w:rFonts w:eastAsia="Times New Roman"/>
                <w:b/>
                <w:bCs/>
                <w:i/>
                <w:iCs/>
                <w:sz w:val="20"/>
                <w:szCs w:val="20"/>
                <w:lang w:val="ru-RU"/>
              </w:rPr>
              <w:t>Май</w:t>
            </w:r>
          </w:p>
        </w:tc>
        <w:tc>
          <w:tcPr>
            <w:tcW w:w="6062" w:type="dxa"/>
            <w:shd w:val="clear" w:color="auto" w:fill="auto"/>
          </w:tcPr>
          <w:p w:rsidR="00F70C33" w:rsidRPr="000D7572" w:rsidRDefault="00F70C33" w:rsidP="002A5195">
            <w:pPr>
              <w:widowControl/>
              <w:numPr>
                <w:ilvl w:val="0"/>
                <w:numId w:val="46"/>
              </w:numPr>
              <w:tabs>
                <w:tab w:val="left" w:pos="284"/>
              </w:tabs>
              <w:autoSpaceDE/>
              <w:autoSpaceDN/>
              <w:adjustRightInd/>
              <w:ind w:left="0" w:firstLine="0"/>
              <w:rPr>
                <w:rFonts w:eastAsia="Times New Roman"/>
                <w:bCs/>
                <w:sz w:val="20"/>
                <w:szCs w:val="20"/>
                <w:lang w:val="ru-RU"/>
              </w:rPr>
            </w:pPr>
            <w:r w:rsidRPr="000D7572">
              <w:rPr>
                <w:rFonts w:eastAsia="Times New Roman"/>
                <w:sz w:val="20"/>
                <w:szCs w:val="20"/>
                <w:lang w:val="ru-RU"/>
              </w:rPr>
              <w:t>«</w:t>
            </w:r>
            <w:r w:rsidRPr="000D7572">
              <w:rPr>
                <w:rFonts w:eastAsia="Times New Roman"/>
                <w:bCs/>
                <w:sz w:val="20"/>
                <w:szCs w:val="20"/>
                <w:lang w:val="ru-RU"/>
              </w:rPr>
              <w:t>Оценивание родителями роли образовательного учреждения в воспитании у детей качеств жизненной компетентности</w:t>
            </w:r>
            <w:r w:rsidRPr="000D7572">
              <w:rPr>
                <w:rFonts w:eastAsia="Times New Roman"/>
                <w:bCs/>
                <w:i/>
                <w:sz w:val="20"/>
                <w:szCs w:val="20"/>
                <w:lang w:val="ru-RU"/>
              </w:rPr>
              <w:t>»</w:t>
            </w:r>
          </w:p>
          <w:p w:rsidR="00F70C33" w:rsidRPr="000D7572" w:rsidRDefault="00F70C33" w:rsidP="002A5195">
            <w:pPr>
              <w:widowControl/>
              <w:numPr>
                <w:ilvl w:val="0"/>
                <w:numId w:val="46"/>
              </w:numPr>
              <w:tabs>
                <w:tab w:val="left" w:pos="284"/>
              </w:tabs>
              <w:autoSpaceDE/>
              <w:autoSpaceDN/>
              <w:adjustRightInd/>
              <w:ind w:left="0" w:firstLine="0"/>
              <w:rPr>
                <w:rFonts w:eastAsia="Times New Roman"/>
                <w:bCs/>
                <w:sz w:val="20"/>
                <w:szCs w:val="20"/>
                <w:lang w:val="ru-RU"/>
              </w:rPr>
            </w:pPr>
            <w:r w:rsidRPr="000D7572">
              <w:rPr>
                <w:rFonts w:eastAsia="Times New Roman"/>
                <w:sz w:val="20"/>
                <w:szCs w:val="20"/>
                <w:lang w:val="ru-RU"/>
              </w:rPr>
              <w:t>«</w:t>
            </w:r>
            <w:r w:rsidRPr="000D7572">
              <w:rPr>
                <w:rFonts w:eastAsia="Times New Roman"/>
                <w:bCs/>
                <w:sz w:val="20"/>
                <w:szCs w:val="20"/>
                <w:lang w:val="ru-RU"/>
              </w:rPr>
              <w:t>Изучение удовлетворенности родителей работой школы»</w:t>
            </w:r>
          </w:p>
        </w:tc>
        <w:tc>
          <w:tcPr>
            <w:tcW w:w="2742" w:type="dxa"/>
            <w:shd w:val="clear" w:color="auto" w:fill="auto"/>
          </w:tcPr>
          <w:p w:rsidR="00F70C33" w:rsidRPr="000D7572" w:rsidRDefault="00F70C33" w:rsidP="00335032">
            <w:pPr>
              <w:widowControl/>
              <w:autoSpaceDE/>
              <w:autoSpaceDN/>
              <w:adjustRightInd/>
              <w:rPr>
                <w:rFonts w:eastAsia="Times New Roman"/>
                <w:sz w:val="20"/>
                <w:szCs w:val="20"/>
                <w:lang w:val="ru-RU"/>
              </w:rPr>
            </w:pPr>
            <w:r w:rsidRPr="000D7572">
              <w:rPr>
                <w:rFonts w:eastAsia="Times New Roman"/>
                <w:sz w:val="20"/>
                <w:szCs w:val="20"/>
                <w:lang w:val="ru-RU"/>
              </w:rPr>
              <w:t>Итоговая таблица по классу</w:t>
            </w:r>
          </w:p>
        </w:tc>
      </w:tr>
    </w:tbl>
    <w:p w:rsidR="00F70C33" w:rsidRPr="000D7572" w:rsidRDefault="00F70C33" w:rsidP="00F70C33">
      <w:pPr>
        <w:widowControl/>
        <w:autoSpaceDE/>
        <w:autoSpaceDN/>
        <w:adjustRightInd/>
        <w:ind w:firstLine="708"/>
        <w:jc w:val="both"/>
        <w:rPr>
          <w:rFonts w:eastAsia="Times New Roman"/>
          <w:lang w:val="ru-RU"/>
        </w:rPr>
      </w:pPr>
      <w:r w:rsidRPr="000D7572">
        <w:rPr>
          <w:rFonts w:eastAsia="Times New Roman"/>
          <w:b/>
          <w:i/>
          <w:lang w:val="ru-RU"/>
        </w:rPr>
        <w:t>Критериями</w:t>
      </w:r>
      <w:r w:rsidR="00335032" w:rsidRPr="000D7572">
        <w:rPr>
          <w:rFonts w:eastAsia="Times New Roman"/>
          <w:b/>
          <w:i/>
          <w:lang w:val="ru-RU"/>
        </w:rPr>
        <w:t xml:space="preserve"> </w:t>
      </w:r>
      <w:r w:rsidRPr="000D7572">
        <w:rPr>
          <w:rFonts w:eastAsia="Times New Roman"/>
          <w:b/>
          <w:i/>
          <w:lang w:val="ru-RU"/>
        </w:rPr>
        <w:t>эффективности</w:t>
      </w:r>
      <w:r w:rsidRPr="000D7572">
        <w:rPr>
          <w:rFonts w:eastAsia="Times New Roman"/>
          <w:lang w:val="ru-RU"/>
        </w:rPr>
        <w:t xml:space="preserve"> реализации учебным учреждением воспитательной и развивающей программы является </w:t>
      </w:r>
      <w:r w:rsidRPr="000D7572">
        <w:rPr>
          <w:rFonts w:eastAsia="Times New Roman"/>
          <w:b/>
          <w:lang w:val="ru-RU"/>
        </w:rPr>
        <w:t>динамика</w:t>
      </w:r>
      <w:r w:rsidRPr="000D7572">
        <w:rPr>
          <w:rFonts w:eastAsia="Times New Roman"/>
          <w:lang w:val="ru-RU"/>
        </w:rPr>
        <w:t xml:space="preserve"> основных показателей воспитания и социализации обучающихся</w:t>
      </w:r>
    </w:p>
    <w:p w:rsidR="00F70C33" w:rsidRPr="000D7572" w:rsidRDefault="00F70C33" w:rsidP="00F70C33">
      <w:pPr>
        <w:widowControl/>
        <w:autoSpaceDE/>
        <w:autoSpaceDN/>
        <w:adjustRightInd/>
        <w:ind w:firstLine="708"/>
        <w:jc w:val="both"/>
        <w:rPr>
          <w:lang w:val="ru-RU" w:eastAsia="en-US"/>
        </w:rPr>
      </w:pPr>
    </w:p>
    <w:p w:rsidR="00F70C33" w:rsidRPr="000D7572" w:rsidRDefault="00F70C33" w:rsidP="00F70C33">
      <w:pPr>
        <w:pStyle w:val="3"/>
        <w:spacing w:before="0"/>
        <w:ind w:firstLine="709"/>
        <w:jc w:val="center"/>
        <w:rPr>
          <w:rFonts w:ascii="Times New Roman" w:hAnsi="Times New Roman" w:cs="Times New Roman"/>
          <w:color w:val="auto"/>
          <w:lang w:val="ru-RU"/>
        </w:rPr>
      </w:pPr>
      <w:bookmarkStart w:id="133" w:name="_Toc410654069"/>
      <w:bookmarkStart w:id="134" w:name="_Toc414553272"/>
      <w:bookmarkStart w:id="135" w:name="_Toc409691730"/>
      <w:r w:rsidRPr="000D7572">
        <w:rPr>
          <w:rFonts w:ascii="Times New Roman" w:hAnsi="Times New Roman" w:cs="Times New Roman"/>
          <w:color w:val="auto"/>
          <w:lang w:val="ru-RU"/>
        </w:rPr>
        <w:t>2.3.1</w:t>
      </w:r>
      <w:r w:rsidR="007D64AC" w:rsidRPr="000D7572">
        <w:rPr>
          <w:rFonts w:ascii="Times New Roman" w:hAnsi="Times New Roman" w:cs="Times New Roman"/>
          <w:color w:val="auto"/>
          <w:lang w:val="ru-RU"/>
        </w:rPr>
        <w:t>2</w:t>
      </w:r>
      <w:r w:rsidRPr="000D7572">
        <w:rPr>
          <w:rFonts w:ascii="Times New Roman" w:hAnsi="Times New Roman" w:cs="Times New Roman"/>
          <w:color w:val="auto"/>
          <w:lang w:val="ru-RU"/>
        </w:rPr>
        <w:t>. Планируемые результаты духовно-нравственного развития,</w:t>
      </w:r>
      <w:bookmarkStart w:id="136" w:name="_Toc410654070"/>
      <w:bookmarkEnd w:id="133"/>
      <w:r w:rsidR="00335032" w:rsidRPr="000D7572">
        <w:rPr>
          <w:rFonts w:ascii="Times New Roman" w:hAnsi="Times New Roman" w:cs="Times New Roman"/>
          <w:color w:val="auto"/>
          <w:lang w:val="ru-RU"/>
        </w:rPr>
        <w:t xml:space="preserve"> </w:t>
      </w:r>
      <w:r w:rsidRPr="000D7572">
        <w:rPr>
          <w:rFonts w:ascii="Times New Roman" w:hAnsi="Times New Roman" w:cs="Times New Roman"/>
          <w:color w:val="auto"/>
          <w:lang w:val="ru-RU"/>
        </w:rPr>
        <w:t>воспитания и социализации обучающихся, формирования</w:t>
      </w:r>
      <w:bookmarkEnd w:id="134"/>
      <w:bookmarkEnd w:id="136"/>
    </w:p>
    <w:p w:rsidR="00F70C33" w:rsidRPr="000D7572" w:rsidRDefault="00F70C33" w:rsidP="00F70C33">
      <w:pPr>
        <w:pStyle w:val="3"/>
        <w:spacing w:before="0"/>
        <w:ind w:firstLine="709"/>
        <w:jc w:val="center"/>
        <w:rPr>
          <w:rFonts w:ascii="Times New Roman" w:hAnsi="Times New Roman" w:cs="Times New Roman"/>
          <w:color w:val="auto"/>
          <w:lang w:val="ru-RU"/>
        </w:rPr>
      </w:pPr>
      <w:bookmarkStart w:id="137" w:name="_Toc410654071"/>
      <w:bookmarkStart w:id="138" w:name="_Toc284662835"/>
      <w:bookmarkStart w:id="139" w:name="_Toc284663462"/>
      <w:bookmarkStart w:id="140" w:name="_Toc414553273"/>
      <w:r w:rsidRPr="000D7572">
        <w:rPr>
          <w:rFonts w:ascii="Times New Roman" w:hAnsi="Times New Roman" w:cs="Times New Roman"/>
          <w:color w:val="auto"/>
          <w:lang w:val="ru-RU"/>
        </w:rPr>
        <w:t>экологической культуры, культуры здорового и безопасного образа</w:t>
      </w:r>
      <w:bookmarkEnd w:id="137"/>
      <w:bookmarkEnd w:id="138"/>
      <w:bookmarkEnd w:id="139"/>
      <w:bookmarkEnd w:id="140"/>
    </w:p>
    <w:p w:rsidR="00F70C33" w:rsidRPr="000D7572" w:rsidRDefault="00F70C33" w:rsidP="00F70C33">
      <w:pPr>
        <w:pStyle w:val="3"/>
        <w:spacing w:before="0"/>
        <w:ind w:firstLine="709"/>
        <w:jc w:val="center"/>
        <w:rPr>
          <w:rFonts w:ascii="Times New Roman" w:hAnsi="Times New Roman" w:cs="Times New Roman"/>
          <w:color w:val="auto"/>
          <w:lang w:val="ru-RU"/>
        </w:rPr>
      </w:pPr>
      <w:bookmarkStart w:id="141" w:name="_Toc410654072"/>
      <w:bookmarkStart w:id="142" w:name="_Toc414553274"/>
      <w:r w:rsidRPr="000D7572">
        <w:rPr>
          <w:rFonts w:ascii="Times New Roman" w:hAnsi="Times New Roman" w:cs="Times New Roman"/>
          <w:color w:val="auto"/>
          <w:lang w:val="ru-RU"/>
        </w:rPr>
        <w:t>жизни обучающихся</w:t>
      </w:r>
      <w:bookmarkEnd w:id="135"/>
      <w:bookmarkEnd w:id="141"/>
      <w:bookmarkEnd w:id="142"/>
    </w:p>
    <w:p w:rsidR="00F70C33" w:rsidRPr="000D7572" w:rsidRDefault="00F70C33" w:rsidP="00F70C33">
      <w:pPr>
        <w:widowControl/>
        <w:autoSpaceDE/>
        <w:autoSpaceDN/>
        <w:adjustRightInd/>
        <w:jc w:val="both"/>
        <w:rPr>
          <w:rFonts w:eastAsia="Times New Roman"/>
          <w:lang w:val="ru-RU"/>
        </w:rPr>
      </w:pPr>
      <w:r w:rsidRPr="000D7572">
        <w:rPr>
          <w:rFonts w:eastAsia="Times New Roman"/>
          <w:lang w:val="ru-RU"/>
        </w:rPr>
        <w:tab/>
        <w:t>По каждому из направлений воспитания и социализации обучающихся на ступени основного общего образования должны быть предусмотрены и обучающимися могут быть достигнуты определённые результаты.</w:t>
      </w:r>
    </w:p>
    <w:p w:rsidR="00F70C33" w:rsidRPr="000D7572" w:rsidRDefault="00F70C33" w:rsidP="00F70C33">
      <w:pPr>
        <w:ind w:firstLine="709"/>
        <w:jc w:val="both"/>
        <w:rPr>
          <w:lang w:val="ru-RU"/>
        </w:rPr>
      </w:pPr>
      <w:r w:rsidRPr="000D7572">
        <w:rPr>
          <w:lang w:val="ru-RU"/>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F70C33" w:rsidRPr="000D7572" w:rsidRDefault="00F70C33" w:rsidP="00F70C33">
      <w:pPr>
        <w:ind w:firstLine="709"/>
        <w:jc w:val="both"/>
        <w:rPr>
          <w:lang w:val="ru-RU"/>
        </w:rPr>
      </w:pPr>
      <w:r w:rsidRPr="000D7572">
        <w:rPr>
          <w:lang w:val="ru-RU"/>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F70C33" w:rsidRPr="000D7572" w:rsidRDefault="00F70C33" w:rsidP="00F70C33">
      <w:pPr>
        <w:ind w:firstLine="709"/>
        <w:jc w:val="both"/>
        <w:rPr>
          <w:lang w:val="ru-RU"/>
        </w:rPr>
      </w:pPr>
      <w:r w:rsidRPr="000D7572">
        <w:rPr>
          <w:lang w:val="ru-RU"/>
        </w:rPr>
        <w:t xml:space="preserve">3. </w:t>
      </w:r>
      <w:r w:rsidRPr="000D7572">
        <w:rPr>
          <w:rStyle w:val="dash041e005f0431005f044b005f0447005f043d005f044b005f0439005f005fchar1char1"/>
          <w:lang w:val="ru-RU"/>
        </w:rPr>
        <w:t>Сформированность мотивации к обучению и целенаправленной познавательной деятельности, г</w:t>
      </w:r>
      <w:r w:rsidRPr="000D7572">
        <w:rPr>
          <w:lang w:val="ru-RU"/>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F70C33" w:rsidRPr="000D7572" w:rsidRDefault="00F70C33" w:rsidP="00F70C33">
      <w:pPr>
        <w:ind w:firstLine="709"/>
        <w:jc w:val="both"/>
        <w:rPr>
          <w:lang w:val="ru-RU"/>
        </w:rPr>
      </w:pPr>
      <w:r w:rsidRPr="000D7572">
        <w:rPr>
          <w:lang w:val="ru-RU"/>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F70C33" w:rsidRPr="000D7572" w:rsidRDefault="00F70C33" w:rsidP="00F70C33">
      <w:pPr>
        <w:tabs>
          <w:tab w:val="left" w:pos="1134"/>
        </w:tabs>
        <w:ind w:firstLine="709"/>
        <w:jc w:val="both"/>
        <w:rPr>
          <w:lang w:val="ru-RU"/>
        </w:rPr>
      </w:pPr>
      <w:r w:rsidRPr="000D7572">
        <w:rPr>
          <w:lang w:val="ru-RU"/>
        </w:rPr>
        <w:t>5.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Pr="000D7572">
        <w:rPr>
          <w:rStyle w:val="dash041e005f0431005f044b005f0447005f043d005f044b005f0439005f005fchar1char1"/>
          <w:lang w:val="ru-RU"/>
        </w:rPr>
        <w:t>формированность ценностно-смысловых установок, отражающих личностные и гражданские позиции в деятельности, правосознание.</w:t>
      </w:r>
    </w:p>
    <w:p w:rsidR="00F70C33" w:rsidRPr="000D7572" w:rsidRDefault="00F70C33" w:rsidP="00F70C33">
      <w:pPr>
        <w:ind w:firstLine="709"/>
        <w:jc w:val="both"/>
        <w:rPr>
          <w:lang w:val="ru-RU"/>
        </w:rPr>
      </w:pPr>
      <w:r w:rsidRPr="000D7572">
        <w:rPr>
          <w:lang w:val="ru-RU"/>
        </w:rPr>
        <w:t xml:space="preserve">6.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F70C33" w:rsidRPr="000D7572" w:rsidRDefault="00F70C33" w:rsidP="00F70C33">
      <w:pPr>
        <w:ind w:firstLine="709"/>
        <w:jc w:val="both"/>
        <w:rPr>
          <w:lang w:val="ru-RU"/>
        </w:rPr>
      </w:pPr>
      <w:r w:rsidRPr="000D7572">
        <w:rPr>
          <w:lang w:val="ru-RU"/>
        </w:rPr>
        <w:t xml:space="preserve">7.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 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F70C33" w:rsidRPr="000D7572" w:rsidRDefault="00F70C33" w:rsidP="00F70C33">
      <w:pPr>
        <w:ind w:firstLine="709"/>
        <w:jc w:val="both"/>
        <w:rPr>
          <w:lang w:val="ru-RU"/>
        </w:rPr>
      </w:pPr>
      <w:r w:rsidRPr="000D7572">
        <w:rPr>
          <w:lang w:val="ru-RU"/>
        </w:rPr>
        <w:t xml:space="preserve">8.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F70C33" w:rsidRPr="000D7572" w:rsidRDefault="00F70C33" w:rsidP="00F70C33">
      <w:pPr>
        <w:ind w:firstLine="709"/>
        <w:jc w:val="both"/>
        <w:rPr>
          <w:lang w:val="ru-RU"/>
        </w:rPr>
      </w:pPr>
      <w:r w:rsidRPr="000D7572">
        <w:rPr>
          <w:lang w:val="ru-RU"/>
        </w:rPr>
        <w:t xml:space="preserve">9.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267056" w:rsidRPr="000D7572" w:rsidRDefault="00F70C33" w:rsidP="00F70C33">
      <w:pPr>
        <w:pStyle w:val="a4"/>
        <w:suppressAutoHyphens w:val="0"/>
        <w:ind w:firstLine="708"/>
        <w:contextualSpacing/>
        <w:jc w:val="both"/>
        <w:rPr>
          <w:rFonts w:ascii="Times New Roman" w:hAnsi="Times New Roman" w:cs="Times New Roman"/>
          <w:sz w:val="24"/>
          <w:szCs w:val="24"/>
        </w:rPr>
      </w:pPr>
      <w:r w:rsidRPr="000D7572">
        <w:rPr>
          <w:rFonts w:ascii="Times New Roman" w:hAnsi="Times New Roman" w:cs="Times New Roman"/>
          <w:sz w:val="24"/>
          <w:szCs w:val="24"/>
        </w:rPr>
        <w:t>10.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335032" w:rsidRPr="000D7572" w:rsidRDefault="00335032" w:rsidP="00F70C33">
      <w:pPr>
        <w:tabs>
          <w:tab w:val="left" w:leader="dot" w:pos="0"/>
        </w:tabs>
        <w:ind w:left="442"/>
        <w:contextualSpacing/>
        <w:jc w:val="center"/>
        <w:outlineLvl w:val="0"/>
        <w:rPr>
          <w:rFonts w:eastAsia="@Arial Unicode MS"/>
          <w:b/>
          <w:bCs/>
          <w:lang w:val="ru-RU"/>
        </w:rPr>
      </w:pPr>
    </w:p>
    <w:p w:rsidR="00F70C33" w:rsidRPr="000D7572" w:rsidRDefault="00F70C33" w:rsidP="00F70C33">
      <w:pPr>
        <w:tabs>
          <w:tab w:val="left" w:leader="dot" w:pos="0"/>
        </w:tabs>
        <w:ind w:left="442"/>
        <w:contextualSpacing/>
        <w:jc w:val="center"/>
        <w:outlineLvl w:val="0"/>
        <w:rPr>
          <w:rFonts w:eastAsia="@Arial Unicode MS"/>
          <w:b/>
          <w:bCs/>
          <w:lang w:val="ru-RU"/>
        </w:rPr>
      </w:pPr>
      <w:r w:rsidRPr="000D7572">
        <w:rPr>
          <w:rFonts w:eastAsia="@Arial Unicode MS"/>
          <w:b/>
          <w:bCs/>
          <w:lang w:val="ru-RU"/>
        </w:rPr>
        <w:t>2.4. Программа коррекционной работы</w:t>
      </w:r>
    </w:p>
    <w:p w:rsidR="00F70C33" w:rsidRPr="000D7572" w:rsidRDefault="00F70C33" w:rsidP="00F70C33">
      <w:pPr>
        <w:pStyle w:val="3"/>
        <w:contextualSpacing/>
        <w:jc w:val="center"/>
        <w:rPr>
          <w:rFonts w:ascii="Times New Roman" w:hAnsi="Times New Roman" w:cs="Times New Roman"/>
          <w:color w:val="auto"/>
          <w:lang w:val="ru-RU"/>
        </w:rPr>
      </w:pPr>
      <w:bookmarkStart w:id="143" w:name="_Toc414553276"/>
      <w:r w:rsidRPr="000D7572">
        <w:rPr>
          <w:rFonts w:ascii="Times New Roman" w:hAnsi="Times New Roman" w:cs="Times New Roman"/>
          <w:color w:val="auto"/>
          <w:lang w:val="ru-RU"/>
        </w:rPr>
        <w:t>2.4.1. Цели и задачи программы коррекционной работы с обучающимися при получении основного общего образования</w:t>
      </w:r>
      <w:bookmarkEnd w:id="143"/>
    </w:p>
    <w:p w:rsidR="00F70C33" w:rsidRPr="000D7572" w:rsidRDefault="00F70C33" w:rsidP="00F70C33">
      <w:pPr>
        <w:pStyle w:val="Default0"/>
        <w:ind w:firstLine="709"/>
        <w:jc w:val="both"/>
        <w:rPr>
          <w:color w:val="auto"/>
        </w:rPr>
      </w:pPr>
      <w:r w:rsidRPr="000D7572">
        <w:rPr>
          <w:color w:val="auto"/>
        </w:rPr>
        <w:t>Программа коррекционной работы  создана на основе требований  Федерального закона от 29.12.2012г. № 273-ФЗ «Об образовании в Российской Федерации», Федерального государственного образовательного стандарта начального общего образования для детей с ограниченными возможностями здоровья. Она направлена на обеспечение коррекции недостатков в физическом или психическом развитии детей с ограниченными возможностями здоровья и оказание помощи детям этой категории в освоении образовательной программы.</w:t>
      </w:r>
    </w:p>
    <w:p w:rsidR="00F70C33" w:rsidRPr="000D7572" w:rsidRDefault="00F70C33" w:rsidP="00F70C33">
      <w:pPr>
        <w:pStyle w:val="Default0"/>
        <w:ind w:firstLine="709"/>
        <w:jc w:val="both"/>
        <w:rPr>
          <w:color w:val="auto"/>
        </w:rPr>
      </w:pPr>
      <w:r w:rsidRPr="000D7572">
        <w:rPr>
          <w:color w:val="auto"/>
        </w:rPr>
        <w:t xml:space="preserve">Программа коррекционной работы обеспечивает: </w:t>
      </w:r>
    </w:p>
    <w:p w:rsidR="00F70C33" w:rsidRPr="000D7572" w:rsidRDefault="00F70C33" w:rsidP="002A5195">
      <w:pPr>
        <w:pStyle w:val="Default0"/>
        <w:numPr>
          <w:ilvl w:val="0"/>
          <w:numId w:val="54"/>
        </w:numPr>
        <w:ind w:firstLine="397"/>
        <w:contextualSpacing/>
        <w:jc w:val="both"/>
        <w:rPr>
          <w:color w:val="auto"/>
        </w:rPr>
      </w:pPr>
      <w:r w:rsidRPr="000D7572">
        <w:rPr>
          <w:color w:val="auto"/>
        </w:rPr>
        <w:t xml:space="preserve">перечень, содержание и план реализации индивидуально ориентированных коррекционных мероприятий; </w:t>
      </w:r>
    </w:p>
    <w:p w:rsidR="00F70C33" w:rsidRPr="000D7572" w:rsidRDefault="00F70C33" w:rsidP="002A5195">
      <w:pPr>
        <w:pStyle w:val="Default0"/>
        <w:numPr>
          <w:ilvl w:val="0"/>
          <w:numId w:val="54"/>
        </w:numPr>
        <w:ind w:firstLine="397"/>
        <w:contextualSpacing/>
        <w:jc w:val="both"/>
        <w:rPr>
          <w:color w:val="auto"/>
        </w:rPr>
      </w:pPr>
      <w:r w:rsidRPr="000D7572">
        <w:rPr>
          <w:color w:val="auto"/>
        </w:rPr>
        <w:t xml:space="preserve">систему комплексно психолого-медико-педагогического сопровождения детей  в условиях образовательного процесса; </w:t>
      </w:r>
    </w:p>
    <w:p w:rsidR="00F70C33" w:rsidRPr="000D7572" w:rsidRDefault="00F70C33" w:rsidP="002A5195">
      <w:pPr>
        <w:pStyle w:val="Default0"/>
        <w:numPr>
          <w:ilvl w:val="0"/>
          <w:numId w:val="54"/>
        </w:numPr>
        <w:ind w:firstLine="397"/>
        <w:contextualSpacing/>
        <w:jc w:val="both"/>
        <w:rPr>
          <w:color w:val="auto"/>
        </w:rPr>
      </w:pPr>
      <w:r w:rsidRPr="000D7572">
        <w:rPr>
          <w:color w:val="auto"/>
        </w:rPr>
        <w:t xml:space="preserve">механизм взаимодействия в разработке и реализации коррекционных мероприятий учителей и других специалистов в области коррекционной педагогики; </w:t>
      </w:r>
    </w:p>
    <w:p w:rsidR="00F70C33" w:rsidRPr="000D7572" w:rsidRDefault="00F70C33" w:rsidP="002A5195">
      <w:pPr>
        <w:pStyle w:val="Default0"/>
        <w:numPr>
          <w:ilvl w:val="0"/>
          <w:numId w:val="54"/>
        </w:numPr>
        <w:ind w:firstLine="397"/>
        <w:contextualSpacing/>
        <w:jc w:val="both"/>
        <w:rPr>
          <w:color w:val="auto"/>
        </w:rPr>
      </w:pPr>
      <w:r w:rsidRPr="000D7572">
        <w:rPr>
          <w:color w:val="auto"/>
        </w:rPr>
        <w:t xml:space="preserve">планируемые результаты коррекционной работы. </w:t>
      </w:r>
    </w:p>
    <w:p w:rsidR="00F70C33" w:rsidRPr="000D7572" w:rsidRDefault="00F70C33" w:rsidP="00F70C33">
      <w:pPr>
        <w:pStyle w:val="Default0"/>
        <w:ind w:firstLine="708"/>
        <w:contextualSpacing/>
        <w:jc w:val="both"/>
        <w:rPr>
          <w:color w:val="auto"/>
        </w:rPr>
      </w:pPr>
      <w:r w:rsidRPr="000D7572">
        <w:rPr>
          <w:b/>
          <w:color w:val="auto"/>
        </w:rPr>
        <w:t>Цель Программы коррекционной работы</w:t>
      </w:r>
      <w:r w:rsidRPr="000D7572">
        <w:rPr>
          <w:color w:val="auto"/>
        </w:rPr>
        <w:t xml:space="preserve"> – создание и реализация специальных условий обучения и воспитания, позволяющих учитывать особые образовательные потребности обучающихся с ограниченными возможностями здоровья  и инвалидов посредством индивидуализации и дифференциации образовательной деятельности. </w:t>
      </w:r>
    </w:p>
    <w:p w:rsidR="00F70C33" w:rsidRPr="000D7572" w:rsidRDefault="00F70C33" w:rsidP="00F70C33">
      <w:pPr>
        <w:pStyle w:val="Default0"/>
        <w:ind w:firstLine="709"/>
        <w:jc w:val="both"/>
        <w:rPr>
          <w:b/>
          <w:color w:val="auto"/>
        </w:rPr>
      </w:pPr>
      <w:r w:rsidRPr="000D7572">
        <w:rPr>
          <w:color w:val="auto"/>
        </w:rPr>
        <w:t xml:space="preserve">В процессе реализации Программы коррекционной работы, решаются следующие </w:t>
      </w:r>
      <w:r w:rsidRPr="000D7572">
        <w:rPr>
          <w:b/>
          <w:color w:val="auto"/>
        </w:rPr>
        <w:t xml:space="preserve">задачи: </w:t>
      </w:r>
    </w:p>
    <w:p w:rsidR="00F70C33" w:rsidRPr="000D7572" w:rsidRDefault="00F70C33" w:rsidP="002A5195">
      <w:pPr>
        <w:pStyle w:val="Default0"/>
        <w:numPr>
          <w:ilvl w:val="0"/>
          <w:numId w:val="55"/>
        </w:numPr>
        <w:ind w:left="0" w:firstLine="851"/>
        <w:jc w:val="both"/>
        <w:rPr>
          <w:color w:val="auto"/>
        </w:rPr>
      </w:pPr>
      <w:r w:rsidRPr="000D7572">
        <w:rPr>
          <w:color w:val="auto"/>
        </w:rPr>
        <w:t xml:space="preserve">своевременное выявление обучающихся с ограниченными возможностями здоровья и инвалидов, трудностей их адаптации в образовательной организации; - определение индивидуальных особенностей и образовательных потребностей обучающихся с ограниченными возможностями здоровья и инвалидов; </w:t>
      </w:r>
    </w:p>
    <w:p w:rsidR="00F70C33" w:rsidRPr="000D7572" w:rsidRDefault="00F70C33" w:rsidP="002A5195">
      <w:pPr>
        <w:pStyle w:val="Default0"/>
        <w:numPr>
          <w:ilvl w:val="0"/>
          <w:numId w:val="55"/>
        </w:numPr>
        <w:ind w:left="0" w:firstLine="851"/>
        <w:jc w:val="both"/>
        <w:rPr>
          <w:color w:val="auto"/>
        </w:rPr>
      </w:pPr>
      <w:r w:rsidRPr="000D7572">
        <w:rPr>
          <w:color w:val="auto"/>
        </w:rPr>
        <w:t xml:space="preserve">определение особенностей организации образовательной деятельности для выявленной категории лиц с ограниченными возможностями здоровья и инвалидов в соответствии с индивидуальными особенностями каждого обучающегося, структурой нарушения развития и степенью его выраженности; </w:t>
      </w:r>
    </w:p>
    <w:p w:rsidR="00F70C33" w:rsidRPr="000D7572" w:rsidRDefault="00F70C33" w:rsidP="002A5195">
      <w:pPr>
        <w:pStyle w:val="Default0"/>
        <w:numPr>
          <w:ilvl w:val="0"/>
          <w:numId w:val="55"/>
        </w:numPr>
        <w:ind w:left="0" w:firstLine="851"/>
        <w:jc w:val="both"/>
        <w:rPr>
          <w:color w:val="auto"/>
        </w:rPr>
      </w:pPr>
      <w:r w:rsidRPr="000D7572">
        <w:rPr>
          <w:color w:val="auto"/>
        </w:rPr>
        <w:t xml:space="preserve">создание условий, способствующих освоению обучающимися с ограниченными возможностями здоровья и инвалидов основной образовательной программы начального общего образования; </w:t>
      </w:r>
    </w:p>
    <w:p w:rsidR="00F70C33" w:rsidRPr="000D7572" w:rsidRDefault="00F70C33" w:rsidP="002A5195">
      <w:pPr>
        <w:pStyle w:val="Default0"/>
        <w:numPr>
          <w:ilvl w:val="0"/>
          <w:numId w:val="55"/>
        </w:numPr>
        <w:ind w:left="0" w:firstLine="851"/>
        <w:jc w:val="both"/>
        <w:rPr>
          <w:color w:val="auto"/>
        </w:rPr>
      </w:pPr>
      <w:r w:rsidRPr="000D7572">
        <w:rPr>
          <w:color w:val="auto"/>
        </w:rPr>
        <w:t xml:space="preserve">осуществление индивидуально ориентированной психолого­ медико­педагогической помощи обучающимся с ограниченными возможностями здоровья и инвалидов с учётом особенностей психологического и (или) физического развития, индивидуальных возможностей (в соответствии с рекомендациями психолого­медико­педагогической комиссии); </w:t>
      </w:r>
    </w:p>
    <w:p w:rsidR="00F70C33" w:rsidRPr="000D7572" w:rsidRDefault="00F70C33" w:rsidP="002A5195">
      <w:pPr>
        <w:pStyle w:val="Default0"/>
        <w:numPr>
          <w:ilvl w:val="0"/>
          <w:numId w:val="55"/>
        </w:numPr>
        <w:ind w:left="0" w:firstLine="851"/>
        <w:jc w:val="both"/>
        <w:rPr>
          <w:color w:val="auto"/>
        </w:rPr>
      </w:pPr>
      <w:r w:rsidRPr="000D7572">
        <w:rPr>
          <w:color w:val="auto"/>
        </w:rPr>
        <w:t>разработка и реализация индивидуальных учебных планов, организация индивидуальных и (или) групповых коррекционно-развивающих занятий для обучающихся с  нарушениями в физическом и (или) психическом развитии;</w:t>
      </w:r>
    </w:p>
    <w:p w:rsidR="00F70C33" w:rsidRPr="000D7572" w:rsidRDefault="00F70C33" w:rsidP="002A5195">
      <w:pPr>
        <w:pStyle w:val="Default0"/>
        <w:numPr>
          <w:ilvl w:val="0"/>
          <w:numId w:val="55"/>
        </w:numPr>
        <w:ind w:left="0" w:firstLine="851"/>
        <w:jc w:val="both"/>
        <w:rPr>
          <w:color w:val="auto"/>
        </w:rPr>
      </w:pPr>
      <w:r w:rsidRPr="000D7572">
        <w:rPr>
          <w:color w:val="auto"/>
        </w:rPr>
        <w:t xml:space="preserve">реализация системы мероприятий по социальной адаптации и реабилитации обучающихся с ограниченными возможностями здоровья и инвалидов; </w:t>
      </w:r>
    </w:p>
    <w:p w:rsidR="00F70C33" w:rsidRPr="000D7572" w:rsidRDefault="00F70C33" w:rsidP="002A5195">
      <w:pPr>
        <w:pStyle w:val="Default0"/>
        <w:numPr>
          <w:ilvl w:val="0"/>
          <w:numId w:val="55"/>
        </w:numPr>
        <w:ind w:left="0" w:firstLine="851"/>
        <w:jc w:val="both"/>
        <w:rPr>
          <w:color w:val="auto"/>
        </w:rPr>
      </w:pPr>
      <w:r w:rsidRPr="000D7572">
        <w:rPr>
          <w:color w:val="auto"/>
        </w:rPr>
        <w:t xml:space="preserve">оказание родителям (законным представителям) обучающихся с ограниченными возможностями здоровья и инвалидов консультативной и методической помощи по медицинским, социальным, психологическим, правовым и другим вопросам. Программа коррекционной работы позволяет реализовать личностно- ориентированный подход через медико-психолого-педагогическое сопровождение ребенка, способствующее достижению учащимися с ОВЗ стандарта образования. Она имеет подчиненную, вспомогательную функцию по отношению к Образовательной программе может уточняться и корректироваться. </w:t>
      </w:r>
    </w:p>
    <w:p w:rsidR="00F70C33" w:rsidRPr="000D7572" w:rsidRDefault="00F70C33" w:rsidP="00F70C33">
      <w:pPr>
        <w:pStyle w:val="Default0"/>
        <w:ind w:firstLine="709"/>
        <w:jc w:val="both"/>
        <w:rPr>
          <w:color w:val="auto"/>
        </w:rPr>
      </w:pPr>
      <w:r w:rsidRPr="000D7572">
        <w:rPr>
          <w:color w:val="auto"/>
        </w:rPr>
        <w:t xml:space="preserve">Комплекс условий  для повышения эффективности обучения и воспитания детей с ОВЗ: </w:t>
      </w:r>
    </w:p>
    <w:p w:rsidR="00F70C33" w:rsidRPr="000D7572" w:rsidRDefault="00F70C33" w:rsidP="002A5195">
      <w:pPr>
        <w:pStyle w:val="Default0"/>
        <w:numPr>
          <w:ilvl w:val="0"/>
          <w:numId w:val="56"/>
        </w:numPr>
        <w:ind w:left="0" w:firstLine="714"/>
        <w:jc w:val="both"/>
        <w:rPr>
          <w:color w:val="auto"/>
        </w:rPr>
      </w:pPr>
      <w:r w:rsidRPr="000D7572">
        <w:rPr>
          <w:color w:val="auto"/>
        </w:rPr>
        <w:t xml:space="preserve">введение системы регулярного, углубленного, комплексного и разностороннего изучения детей в процессе различных видов деятельности на уроке, во внеурочное время, в семье; </w:t>
      </w:r>
    </w:p>
    <w:p w:rsidR="00F70C33" w:rsidRPr="000D7572" w:rsidRDefault="00F70C33" w:rsidP="002A5195">
      <w:pPr>
        <w:pStyle w:val="Default0"/>
        <w:numPr>
          <w:ilvl w:val="0"/>
          <w:numId w:val="56"/>
        </w:numPr>
        <w:ind w:left="0" w:firstLine="714"/>
        <w:jc w:val="both"/>
        <w:rPr>
          <w:color w:val="auto"/>
        </w:rPr>
      </w:pPr>
      <w:r w:rsidRPr="000D7572">
        <w:rPr>
          <w:color w:val="auto"/>
        </w:rPr>
        <w:t xml:space="preserve">реализация педагогических технологий; </w:t>
      </w:r>
    </w:p>
    <w:p w:rsidR="00F70C33" w:rsidRPr="000D7572" w:rsidRDefault="00F70C33" w:rsidP="002A5195">
      <w:pPr>
        <w:pStyle w:val="Default0"/>
        <w:numPr>
          <w:ilvl w:val="0"/>
          <w:numId w:val="56"/>
        </w:numPr>
        <w:ind w:left="0" w:firstLine="714"/>
        <w:jc w:val="both"/>
        <w:rPr>
          <w:color w:val="auto"/>
        </w:rPr>
      </w:pPr>
      <w:r w:rsidRPr="000D7572">
        <w:rPr>
          <w:color w:val="auto"/>
        </w:rPr>
        <w:t xml:space="preserve">объединение усилий педагогов, медицинских и социальных работников в оказании всесторонней помощи и поддержки детям ОВЗ; </w:t>
      </w:r>
    </w:p>
    <w:p w:rsidR="00F70C33" w:rsidRPr="000D7572" w:rsidRDefault="00F70C33" w:rsidP="002A5195">
      <w:pPr>
        <w:pStyle w:val="Default0"/>
        <w:numPr>
          <w:ilvl w:val="0"/>
          <w:numId w:val="56"/>
        </w:numPr>
        <w:ind w:left="0" w:firstLine="714"/>
        <w:jc w:val="both"/>
        <w:rPr>
          <w:color w:val="auto"/>
        </w:rPr>
      </w:pPr>
      <w:r w:rsidRPr="000D7572">
        <w:rPr>
          <w:color w:val="auto"/>
        </w:rPr>
        <w:t>расширение педагогических, психотерапевтических, социальных и правовых услуг детям и родителям;</w:t>
      </w:r>
    </w:p>
    <w:p w:rsidR="00F70C33" w:rsidRPr="000D7572" w:rsidRDefault="00F70C33" w:rsidP="002A5195">
      <w:pPr>
        <w:pStyle w:val="Default0"/>
        <w:numPr>
          <w:ilvl w:val="0"/>
          <w:numId w:val="56"/>
        </w:numPr>
        <w:ind w:left="0" w:firstLine="714"/>
        <w:jc w:val="both"/>
        <w:rPr>
          <w:color w:val="auto"/>
        </w:rPr>
      </w:pPr>
      <w:r w:rsidRPr="000D7572">
        <w:rPr>
          <w:color w:val="auto"/>
        </w:rPr>
        <w:t xml:space="preserve">развитие системы отношений в направлении: педагог- ребёнок – родитель – медицинские работники. </w:t>
      </w:r>
    </w:p>
    <w:p w:rsidR="00F70C33" w:rsidRPr="000D7572" w:rsidRDefault="00F70C33" w:rsidP="00F70C33">
      <w:pPr>
        <w:pStyle w:val="Default0"/>
        <w:ind w:firstLine="709"/>
        <w:jc w:val="both"/>
        <w:rPr>
          <w:color w:val="auto"/>
        </w:rPr>
      </w:pPr>
      <w:r w:rsidRPr="000D7572">
        <w:rPr>
          <w:color w:val="auto"/>
        </w:rPr>
        <w:t xml:space="preserve">Практическая работа по реализации Программы коррекционной работы предполагает: </w:t>
      </w:r>
    </w:p>
    <w:p w:rsidR="00F70C33" w:rsidRPr="000D7572" w:rsidRDefault="00F70C33" w:rsidP="00F70C33">
      <w:pPr>
        <w:pStyle w:val="Default0"/>
        <w:ind w:firstLine="709"/>
        <w:jc w:val="both"/>
        <w:rPr>
          <w:color w:val="auto"/>
        </w:rPr>
      </w:pPr>
      <w:r w:rsidRPr="000D7572">
        <w:rPr>
          <w:color w:val="auto"/>
        </w:rPr>
        <w:t xml:space="preserve">повышение уровня медико-психолого-педагогической компетентности психологов, педагогов, родителей; </w:t>
      </w:r>
    </w:p>
    <w:p w:rsidR="00F70C33" w:rsidRPr="000D7572" w:rsidRDefault="00F70C33" w:rsidP="00F70C33">
      <w:pPr>
        <w:pStyle w:val="Default0"/>
        <w:ind w:firstLine="709"/>
        <w:jc w:val="both"/>
        <w:rPr>
          <w:color w:val="auto"/>
        </w:rPr>
      </w:pPr>
      <w:r w:rsidRPr="000D7572">
        <w:rPr>
          <w:color w:val="auto"/>
        </w:rPr>
        <w:t>разработку новых педагогических технологий, учитывающих особенности детей с ОВЗ;</w:t>
      </w:r>
    </w:p>
    <w:p w:rsidR="00F70C33" w:rsidRPr="000D7572" w:rsidRDefault="00F70C33" w:rsidP="00F70C33">
      <w:pPr>
        <w:pStyle w:val="Default0"/>
        <w:ind w:firstLine="709"/>
        <w:jc w:val="both"/>
        <w:rPr>
          <w:color w:val="auto"/>
        </w:rPr>
      </w:pPr>
      <w:r w:rsidRPr="000D7572">
        <w:rPr>
          <w:color w:val="auto"/>
        </w:rPr>
        <w:t xml:space="preserve"> координацию деятельности медицинских и образовательных учреждений по осуществлению комплексного медико-психолого-педагогического сопровождения. </w:t>
      </w:r>
    </w:p>
    <w:p w:rsidR="00F70C33" w:rsidRPr="000D7572" w:rsidRDefault="00F70C33" w:rsidP="00F70C33">
      <w:pPr>
        <w:pStyle w:val="Default0"/>
        <w:ind w:firstLine="709"/>
        <w:jc w:val="both"/>
        <w:rPr>
          <w:color w:val="auto"/>
        </w:rPr>
      </w:pPr>
      <w:r w:rsidRPr="000D7572">
        <w:rPr>
          <w:color w:val="auto"/>
        </w:rPr>
        <w:t xml:space="preserve">Программа коррекционной работы обеспечивает педагогам возможность оптимального применения методов и приемов коррекционно-развивающей работы с учетом индивидуально-типологических особенностей детей. Программа учитывает особые образовательные потребности обучающихся и позволяет интегрировать их в любую образовательную организацию. </w:t>
      </w:r>
    </w:p>
    <w:p w:rsidR="00F70C33" w:rsidRPr="000D7572" w:rsidRDefault="00F70C33" w:rsidP="00F70C33">
      <w:pPr>
        <w:pStyle w:val="Default0"/>
        <w:ind w:firstLine="709"/>
        <w:jc w:val="both"/>
        <w:rPr>
          <w:color w:val="auto"/>
        </w:rPr>
      </w:pPr>
      <w:r w:rsidRPr="000D7572">
        <w:rPr>
          <w:color w:val="auto"/>
        </w:rPr>
        <w:t xml:space="preserve">Педагогический коллектив, разрабатывающий и реализующий Программу коррекционной работы, руководствуется следующими принципами: </w:t>
      </w:r>
    </w:p>
    <w:p w:rsidR="00F70C33" w:rsidRPr="000D7572" w:rsidRDefault="00F70C33" w:rsidP="002A5195">
      <w:pPr>
        <w:pStyle w:val="Default0"/>
        <w:numPr>
          <w:ilvl w:val="0"/>
          <w:numId w:val="57"/>
        </w:numPr>
        <w:ind w:left="0" w:firstLine="714"/>
        <w:jc w:val="both"/>
        <w:rPr>
          <w:color w:val="auto"/>
        </w:rPr>
      </w:pPr>
      <w:r w:rsidRPr="000D7572">
        <w:rPr>
          <w:color w:val="auto"/>
        </w:rPr>
        <w:t xml:space="preserve">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 </w:t>
      </w:r>
    </w:p>
    <w:p w:rsidR="00F70C33" w:rsidRPr="000D7572" w:rsidRDefault="00F70C33" w:rsidP="002A5195">
      <w:pPr>
        <w:pStyle w:val="Default0"/>
        <w:numPr>
          <w:ilvl w:val="0"/>
          <w:numId w:val="57"/>
        </w:numPr>
        <w:ind w:left="0" w:firstLine="714"/>
        <w:jc w:val="both"/>
        <w:rPr>
          <w:color w:val="auto"/>
        </w:rPr>
      </w:pPr>
      <w:r w:rsidRPr="000D7572">
        <w:rPr>
          <w:color w:val="auto"/>
        </w:rPr>
        <w:t xml:space="preserve">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образовательной деятельности. </w:t>
      </w:r>
    </w:p>
    <w:p w:rsidR="00F70C33" w:rsidRPr="000D7572" w:rsidRDefault="00F70C33" w:rsidP="002A5195">
      <w:pPr>
        <w:pStyle w:val="Default0"/>
        <w:numPr>
          <w:ilvl w:val="0"/>
          <w:numId w:val="57"/>
        </w:numPr>
        <w:ind w:left="0" w:firstLine="714"/>
        <w:jc w:val="both"/>
        <w:rPr>
          <w:color w:val="auto"/>
        </w:rPr>
      </w:pPr>
      <w:r w:rsidRPr="000D7572">
        <w:rPr>
          <w:color w:val="auto"/>
        </w:rPr>
        <w:t xml:space="preserve">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 </w:t>
      </w:r>
    </w:p>
    <w:p w:rsidR="00F70C33" w:rsidRPr="000D7572" w:rsidRDefault="00F70C33" w:rsidP="002A5195">
      <w:pPr>
        <w:pStyle w:val="Default0"/>
        <w:numPr>
          <w:ilvl w:val="0"/>
          <w:numId w:val="57"/>
        </w:numPr>
        <w:ind w:left="0" w:firstLine="714"/>
        <w:jc w:val="both"/>
        <w:rPr>
          <w:color w:val="auto"/>
        </w:rPr>
      </w:pPr>
      <w:r w:rsidRPr="000D7572">
        <w:rPr>
          <w:color w:val="auto"/>
        </w:rPr>
        <w:t xml:space="preserve">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 </w:t>
      </w:r>
    </w:p>
    <w:p w:rsidR="00F70C33" w:rsidRPr="000D7572" w:rsidRDefault="00F70C33" w:rsidP="002A5195">
      <w:pPr>
        <w:pStyle w:val="Default0"/>
        <w:numPr>
          <w:ilvl w:val="0"/>
          <w:numId w:val="57"/>
        </w:numPr>
        <w:ind w:left="0" w:firstLine="714"/>
        <w:jc w:val="both"/>
        <w:rPr>
          <w:color w:val="auto"/>
        </w:rPr>
      </w:pPr>
      <w:r w:rsidRPr="000D7572">
        <w:rPr>
          <w:color w:val="auto"/>
        </w:rPr>
        <w:t xml:space="preserve">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обучающихся с ограниченными возможностями здоровья и инвалидов выбирать формы получения детьми образования, образовательные организации, защищать законные права и интересы детей, включая обязательное согласование с родителями (законными представителями) вопроса об организации обучения детей с ограниченными возможностями здоровья  как совместно с другими обучающимися, так и в отдельных классах, группах или в отдельных организациях, осуществляющих образовательную деятельность.  </w:t>
      </w:r>
    </w:p>
    <w:p w:rsidR="00F70C33" w:rsidRPr="000D7572" w:rsidRDefault="00F70C33" w:rsidP="002A5195">
      <w:pPr>
        <w:pStyle w:val="Default0"/>
        <w:numPr>
          <w:ilvl w:val="0"/>
          <w:numId w:val="57"/>
        </w:numPr>
        <w:ind w:left="0" w:firstLine="714"/>
        <w:jc w:val="both"/>
        <w:rPr>
          <w:color w:val="auto"/>
        </w:rPr>
      </w:pPr>
      <w:r w:rsidRPr="000D7572">
        <w:rPr>
          <w:color w:val="auto"/>
        </w:rPr>
        <w:t xml:space="preserve">Принцип учета индивидуальных особенностей. При проектировании образовательной деятельности, учитываются не только характер ограничений и нарушений психофизического здоровья обучающихся с ограниченными возможностями здоровья и инвалидов, возрастные особенности развития, социальная ситуация развития, но и индивидуальные черты личности обучающегося. </w:t>
      </w:r>
    </w:p>
    <w:p w:rsidR="00F70C33" w:rsidRPr="000D7572" w:rsidRDefault="00F70C33" w:rsidP="002A5195">
      <w:pPr>
        <w:pStyle w:val="Default0"/>
        <w:numPr>
          <w:ilvl w:val="0"/>
          <w:numId w:val="57"/>
        </w:numPr>
        <w:ind w:left="0" w:firstLine="714"/>
        <w:jc w:val="both"/>
        <w:rPr>
          <w:color w:val="auto"/>
        </w:rPr>
      </w:pPr>
      <w:r w:rsidRPr="000D7572">
        <w:rPr>
          <w:color w:val="auto"/>
        </w:rPr>
        <w:t xml:space="preserve">Принцип деятельностного подхода. Данный принцип задает направление коррекционной работы через организацию соответствующих видов деятельности ребенка.  </w:t>
      </w:r>
    </w:p>
    <w:p w:rsidR="00F70C33" w:rsidRPr="000D7572" w:rsidRDefault="00F70C33" w:rsidP="002A5195">
      <w:pPr>
        <w:pStyle w:val="Default0"/>
        <w:numPr>
          <w:ilvl w:val="0"/>
          <w:numId w:val="57"/>
        </w:numPr>
        <w:ind w:left="0" w:firstLine="714"/>
        <w:jc w:val="both"/>
        <w:rPr>
          <w:color w:val="auto"/>
        </w:rPr>
      </w:pPr>
      <w:r w:rsidRPr="000D7572">
        <w:rPr>
          <w:color w:val="auto"/>
        </w:rPr>
        <w:t xml:space="preserve">Принцип педагогической экологии,   заключающийся в том, что родители и педагоги должны строить свои отношения с ребенком на основе его безусловного принятия, на безоценочном отношении, на педагогическом оптимизме и доверии, уважении его личности, прав и свобод. </w:t>
      </w:r>
    </w:p>
    <w:p w:rsidR="00F70C33" w:rsidRPr="000D7572" w:rsidRDefault="00F70C33" w:rsidP="00F70C33">
      <w:pPr>
        <w:pStyle w:val="Default0"/>
        <w:ind w:left="357"/>
        <w:jc w:val="center"/>
        <w:rPr>
          <w:b/>
        </w:rPr>
      </w:pPr>
      <w:r w:rsidRPr="000D7572">
        <w:rPr>
          <w:b/>
        </w:rPr>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p w:rsidR="00F70C33" w:rsidRPr="000D7572" w:rsidRDefault="00F70C33" w:rsidP="00F70C33">
      <w:pPr>
        <w:pStyle w:val="1fd"/>
        <w:ind w:firstLine="708"/>
        <w:jc w:val="both"/>
        <w:rPr>
          <w:lang w:eastAsia="en-US"/>
        </w:rPr>
      </w:pPr>
      <w:r w:rsidRPr="000D7572">
        <w:rPr>
          <w:lang w:eastAsia="en-US"/>
        </w:rPr>
        <w:t>Программа коррекционной работы на ступени основного общего образования включает в себя взаимосвязанные направления, раскрывающие её</w:t>
      </w:r>
      <w:r w:rsidRPr="000D7572">
        <w:rPr>
          <w:lang w:eastAsia="en-US"/>
        </w:rPr>
        <w:tab/>
        <w:t>основное  содержание:  диагностическое, коррекционно-развивающее, консультативное, информационно-просветительское.</w:t>
      </w:r>
    </w:p>
    <w:p w:rsidR="00F70C33" w:rsidRPr="000D7572" w:rsidRDefault="00F70C33" w:rsidP="00F70C33">
      <w:pPr>
        <w:pStyle w:val="1fd"/>
        <w:jc w:val="center"/>
        <w:rPr>
          <w:b/>
          <w:lang w:eastAsia="en-US"/>
        </w:rPr>
      </w:pPr>
      <w:r w:rsidRPr="000D7572">
        <w:rPr>
          <w:b/>
          <w:lang w:eastAsia="en-US"/>
        </w:rPr>
        <w:t>Характеристика содержания:</w:t>
      </w:r>
    </w:p>
    <w:p w:rsidR="00F70C33" w:rsidRPr="000D7572" w:rsidRDefault="00F70C33" w:rsidP="00F70C33">
      <w:pPr>
        <w:pStyle w:val="1fd"/>
        <w:rPr>
          <w:b/>
          <w:i/>
          <w:lang w:eastAsia="en-US"/>
        </w:rPr>
      </w:pPr>
      <w:r w:rsidRPr="000D7572">
        <w:rPr>
          <w:b/>
          <w:i/>
          <w:lang w:eastAsia="en-US"/>
        </w:rPr>
        <w:t>Диагностическая работа включает:</w:t>
      </w:r>
    </w:p>
    <w:p w:rsidR="00F70C33" w:rsidRPr="000D7572" w:rsidRDefault="00F70C33" w:rsidP="002A5195">
      <w:pPr>
        <w:pStyle w:val="1fd"/>
        <w:numPr>
          <w:ilvl w:val="0"/>
          <w:numId w:val="62"/>
        </w:numPr>
        <w:ind w:left="0" w:firstLine="357"/>
        <w:jc w:val="both"/>
        <w:rPr>
          <w:lang w:eastAsia="en-US"/>
        </w:rPr>
      </w:pPr>
      <w:r w:rsidRPr="000D7572">
        <w:rPr>
          <w:lang w:eastAsia="en-US"/>
        </w:rPr>
        <w:t>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F70C33" w:rsidRPr="000D7572" w:rsidRDefault="00F70C33" w:rsidP="002A5195">
      <w:pPr>
        <w:pStyle w:val="1fd"/>
        <w:numPr>
          <w:ilvl w:val="0"/>
          <w:numId w:val="62"/>
        </w:numPr>
        <w:ind w:left="0" w:firstLine="357"/>
        <w:jc w:val="both"/>
        <w:rPr>
          <w:lang w:eastAsia="en-US"/>
        </w:rPr>
      </w:pPr>
      <w:r w:rsidRPr="000D7572">
        <w:rPr>
          <w:lang w:eastAsia="en-US"/>
        </w:rPr>
        <w:t>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F70C33" w:rsidRPr="000D7572" w:rsidRDefault="00F70C33" w:rsidP="002A5195">
      <w:pPr>
        <w:pStyle w:val="1fd"/>
        <w:numPr>
          <w:ilvl w:val="0"/>
          <w:numId w:val="62"/>
        </w:numPr>
        <w:ind w:left="0" w:firstLine="357"/>
        <w:jc w:val="both"/>
        <w:rPr>
          <w:lang w:eastAsia="en-US"/>
        </w:rPr>
      </w:pPr>
      <w:r w:rsidRPr="000D7572">
        <w:rPr>
          <w:lang w:eastAsia="en-US"/>
        </w:rPr>
        <w:t xml:space="preserve">определение уровня актуального и зоны ближайшего развития обучающегося с ограниченными возможностями здоровья, выявление его резервных возможностей; </w:t>
      </w:r>
    </w:p>
    <w:p w:rsidR="00F70C33" w:rsidRPr="000D7572" w:rsidRDefault="00F70C33" w:rsidP="002A5195">
      <w:pPr>
        <w:pStyle w:val="1fd"/>
        <w:numPr>
          <w:ilvl w:val="0"/>
          <w:numId w:val="62"/>
        </w:numPr>
        <w:ind w:left="0" w:firstLine="357"/>
        <w:jc w:val="both"/>
        <w:rPr>
          <w:lang w:eastAsia="en-US"/>
        </w:rPr>
      </w:pPr>
      <w:r w:rsidRPr="000D7572">
        <w:rPr>
          <w:lang w:eastAsia="en-US"/>
        </w:rPr>
        <w:t xml:space="preserve">изучение развития эмоционально-волевой, познавательной, речевой сфер и личностных особенностей обучающихся; </w:t>
      </w:r>
    </w:p>
    <w:p w:rsidR="00F70C33" w:rsidRPr="000D7572" w:rsidRDefault="00F70C33" w:rsidP="002A5195">
      <w:pPr>
        <w:pStyle w:val="1fd"/>
        <w:numPr>
          <w:ilvl w:val="0"/>
          <w:numId w:val="62"/>
        </w:numPr>
        <w:ind w:left="0" w:firstLine="357"/>
        <w:jc w:val="both"/>
        <w:rPr>
          <w:lang w:eastAsia="en-US"/>
        </w:rPr>
      </w:pPr>
      <w:r w:rsidRPr="000D7572">
        <w:rPr>
          <w:lang w:eastAsia="en-US"/>
        </w:rPr>
        <w:t xml:space="preserve">изучение социальной ситуации развития и условий семейного воспитания ребёнка; </w:t>
      </w:r>
    </w:p>
    <w:p w:rsidR="00F70C33" w:rsidRPr="000D7572" w:rsidRDefault="00F70C33" w:rsidP="002A5195">
      <w:pPr>
        <w:pStyle w:val="1fd"/>
        <w:numPr>
          <w:ilvl w:val="0"/>
          <w:numId w:val="62"/>
        </w:numPr>
        <w:ind w:left="0" w:firstLine="357"/>
        <w:jc w:val="both"/>
        <w:rPr>
          <w:lang w:eastAsia="en-US"/>
        </w:rPr>
      </w:pPr>
      <w:r w:rsidRPr="000D7572">
        <w:rPr>
          <w:lang w:eastAsia="en-US"/>
        </w:rPr>
        <w:t xml:space="preserve">изучение адаптивных возможностей и уровня социализации ребёнка с ограниченными возможностями здоровья; </w:t>
      </w:r>
    </w:p>
    <w:p w:rsidR="00F70C33" w:rsidRPr="000D7572" w:rsidRDefault="00F70C33" w:rsidP="002A5195">
      <w:pPr>
        <w:pStyle w:val="1fd"/>
        <w:numPr>
          <w:ilvl w:val="0"/>
          <w:numId w:val="62"/>
        </w:numPr>
        <w:ind w:left="0" w:firstLine="357"/>
        <w:jc w:val="both"/>
        <w:rPr>
          <w:lang w:eastAsia="en-US"/>
        </w:rPr>
      </w:pPr>
      <w:r w:rsidRPr="000D7572">
        <w:rPr>
          <w:lang w:eastAsia="en-US"/>
        </w:rPr>
        <w:t xml:space="preserve">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 </w:t>
      </w:r>
    </w:p>
    <w:tbl>
      <w:tblPr>
        <w:tblW w:w="9781"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27"/>
        <w:gridCol w:w="1984"/>
        <w:gridCol w:w="2510"/>
        <w:gridCol w:w="1276"/>
        <w:gridCol w:w="1984"/>
      </w:tblGrid>
      <w:tr w:rsidR="00F70C33" w:rsidRPr="000D7572" w:rsidTr="00BC6405">
        <w:trPr>
          <w:trHeight w:hRule="exact" w:val="890"/>
        </w:trPr>
        <w:tc>
          <w:tcPr>
            <w:tcW w:w="2027" w:type="dxa"/>
            <w:tcBorders>
              <w:right w:val="single" w:sz="6" w:space="0" w:color="000000"/>
            </w:tcBorders>
          </w:tcPr>
          <w:p w:rsidR="00F70C33" w:rsidRPr="000D7572" w:rsidRDefault="00F70C33" w:rsidP="00BC6405">
            <w:pPr>
              <w:pStyle w:val="1fd"/>
              <w:jc w:val="center"/>
              <w:rPr>
                <w:b/>
                <w:sz w:val="22"/>
                <w:szCs w:val="22"/>
                <w:lang w:val="en-US" w:eastAsia="en-US"/>
              </w:rPr>
            </w:pPr>
            <w:r w:rsidRPr="000D7572">
              <w:rPr>
                <w:b/>
                <w:sz w:val="22"/>
                <w:szCs w:val="22"/>
                <w:lang w:val="en-US" w:eastAsia="en-US"/>
              </w:rPr>
              <w:t>Задачи (направлениядеятельности)</w:t>
            </w:r>
          </w:p>
        </w:tc>
        <w:tc>
          <w:tcPr>
            <w:tcW w:w="1984" w:type="dxa"/>
            <w:tcBorders>
              <w:left w:val="single" w:sz="6" w:space="0" w:color="000000"/>
            </w:tcBorders>
          </w:tcPr>
          <w:p w:rsidR="00F70C33" w:rsidRPr="000D7572" w:rsidRDefault="00F70C33" w:rsidP="00BC6405">
            <w:pPr>
              <w:pStyle w:val="1fd"/>
              <w:jc w:val="center"/>
              <w:rPr>
                <w:b/>
                <w:sz w:val="22"/>
                <w:szCs w:val="22"/>
                <w:lang w:eastAsia="en-US"/>
              </w:rPr>
            </w:pPr>
            <w:r w:rsidRPr="000D7572">
              <w:rPr>
                <w:b/>
                <w:sz w:val="22"/>
                <w:szCs w:val="22"/>
                <w:lang w:val="en-US" w:eastAsia="en-US"/>
              </w:rPr>
              <w:t>Планируемые</w:t>
            </w:r>
          </w:p>
          <w:p w:rsidR="00F70C33" w:rsidRPr="000D7572" w:rsidRDefault="00F70C33" w:rsidP="00BC6405">
            <w:pPr>
              <w:pStyle w:val="1fd"/>
              <w:jc w:val="center"/>
              <w:rPr>
                <w:b/>
                <w:sz w:val="22"/>
                <w:szCs w:val="22"/>
                <w:lang w:val="en-US" w:eastAsia="en-US"/>
              </w:rPr>
            </w:pPr>
            <w:r w:rsidRPr="000D7572">
              <w:rPr>
                <w:b/>
                <w:sz w:val="22"/>
                <w:szCs w:val="22"/>
                <w:lang w:val="en-US" w:eastAsia="en-US"/>
              </w:rPr>
              <w:t>результаты</w:t>
            </w:r>
          </w:p>
        </w:tc>
        <w:tc>
          <w:tcPr>
            <w:tcW w:w="2510" w:type="dxa"/>
          </w:tcPr>
          <w:p w:rsidR="00F70C33" w:rsidRPr="000D7572" w:rsidRDefault="00F70C33" w:rsidP="00BC6405">
            <w:pPr>
              <w:pStyle w:val="1fd"/>
              <w:jc w:val="center"/>
              <w:rPr>
                <w:b/>
                <w:sz w:val="22"/>
                <w:szCs w:val="22"/>
                <w:lang w:eastAsia="en-US"/>
              </w:rPr>
            </w:pPr>
            <w:r w:rsidRPr="000D7572">
              <w:rPr>
                <w:b/>
                <w:sz w:val="22"/>
                <w:szCs w:val="22"/>
                <w:lang w:eastAsia="en-US"/>
              </w:rPr>
              <w:t>Виды и формы</w:t>
            </w:r>
          </w:p>
          <w:p w:rsidR="00F70C33" w:rsidRPr="000D7572" w:rsidRDefault="00F70C33" w:rsidP="00BC6405">
            <w:pPr>
              <w:pStyle w:val="1fd"/>
              <w:jc w:val="center"/>
              <w:rPr>
                <w:b/>
                <w:sz w:val="22"/>
                <w:szCs w:val="22"/>
                <w:lang w:eastAsia="en-US"/>
              </w:rPr>
            </w:pPr>
            <w:r w:rsidRPr="000D7572">
              <w:rPr>
                <w:b/>
                <w:sz w:val="22"/>
                <w:szCs w:val="22"/>
                <w:lang w:eastAsia="en-US"/>
              </w:rPr>
              <w:t>деятельности, мероприятия</w:t>
            </w:r>
          </w:p>
        </w:tc>
        <w:tc>
          <w:tcPr>
            <w:tcW w:w="1276" w:type="dxa"/>
          </w:tcPr>
          <w:p w:rsidR="00F70C33" w:rsidRPr="000D7572" w:rsidRDefault="00F70C33" w:rsidP="00BC6405">
            <w:pPr>
              <w:pStyle w:val="1fd"/>
              <w:jc w:val="center"/>
              <w:rPr>
                <w:b/>
                <w:sz w:val="22"/>
                <w:szCs w:val="22"/>
                <w:lang w:val="en-US" w:eastAsia="en-US"/>
              </w:rPr>
            </w:pPr>
            <w:r w:rsidRPr="000D7572">
              <w:rPr>
                <w:b/>
                <w:sz w:val="22"/>
                <w:szCs w:val="22"/>
                <w:lang w:val="en-US" w:eastAsia="en-US"/>
              </w:rPr>
              <w:t>Сроки</w:t>
            </w:r>
          </w:p>
        </w:tc>
        <w:tc>
          <w:tcPr>
            <w:tcW w:w="1984" w:type="dxa"/>
          </w:tcPr>
          <w:p w:rsidR="00F70C33" w:rsidRPr="000D7572" w:rsidRDefault="00F70C33" w:rsidP="00BC6405">
            <w:pPr>
              <w:pStyle w:val="1fd"/>
              <w:jc w:val="center"/>
              <w:rPr>
                <w:b/>
                <w:sz w:val="22"/>
                <w:szCs w:val="22"/>
                <w:lang w:val="en-US" w:eastAsia="en-US"/>
              </w:rPr>
            </w:pPr>
            <w:r w:rsidRPr="000D7572">
              <w:rPr>
                <w:b/>
                <w:sz w:val="22"/>
                <w:szCs w:val="22"/>
                <w:lang w:val="en-US" w:eastAsia="en-US"/>
              </w:rPr>
              <w:t>Ответственные</w:t>
            </w:r>
          </w:p>
        </w:tc>
      </w:tr>
      <w:tr w:rsidR="00F70C33" w:rsidRPr="000D7572" w:rsidTr="00BC6405">
        <w:trPr>
          <w:trHeight w:hRule="exact" w:val="480"/>
        </w:trPr>
        <w:tc>
          <w:tcPr>
            <w:tcW w:w="9781" w:type="dxa"/>
            <w:gridSpan w:val="5"/>
          </w:tcPr>
          <w:p w:rsidR="00F70C33" w:rsidRPr="000D7572" w:rsidRDefault="00F70C33" w:rsidP="00BC6405">
            <w:pPr>
              <w:jc w:val="center"/>
              <w:rPr>
                <w:b/>
                <w:bCs/>
                <w:i/>
                <w:lang w:val="ru-RU" w:eastAsia="en-US"/>
              </w:rPr>
            </w:pPr>
            <w:r w:rsidRPr="000D7572">
              <w:rPr>
                <w:b/>
                <w:bCs/>
                <w:i/>
                <w:sz w:val="22"/>
                <w:szCs w:val="22"/>
                <w:lang w:eastAsia="en-US"/>
              </w:rPr>
              <w:t>Медицинскаядиагностика</w:t>
            </w:r>
          </w:p>
          <w:p w:rsidR="00F70C33" w:rsidRPr="000D7572" w:rsidRDefault="00F70C33" w:rsidP="00BC6405">
            <w:pPr>
              <w:jc w:val="center"/>
              <w:rPr>
                <w:b/>
                <w:bCs/>
                <w:i/>
                <w:lang w:eastAsia="en-US"/>
              </w:rPr>
            </w:pPr>
          </w:p>
          <w:p w:rsidR="00F70C33" w:rsidRPr="000D7572" w:rsidRDefault="00F70C33" w:rsidP="00BC6405">
            <w:pPr>
              <w:jc w:val="center"/>
              <w:rPr>
                <w:b/>
                <w:bCs/>
                <w:i/>
                <w:lang w:eastAsia="en-US"/>
              </w:rPr>
            </w:pPr>
          </w:p>
          <w:p w:rsidR="00F70C33" w:rsidRPr="000D7572" w:rsidRDefault="00F70C33" w:rsidP="00BC6405">
            <w:pPr>
              <w:jc w:val="center"/>
              <w:rPr>
                <w:b/>
                <w:bCs/>
                <w:i/>
                <w:lang w:eastAsia="en-US"/>
              </w:rPr>
            </w:pPr>
          </w:p>
          <w:p w:rsidR="00F70C33" w:rsidRPr="000D7572" w:rsidRDefault="00F70C33" w:rsidP="00BC6405">
            <w:pPr>
              <w:jc w:val="center"/>
              <w:rPr>
                <w:b/>
                <w:bCs/>
                <w:i/>
                <w:lang w:eastAsia="en-US"/>
              </w:rPr>
            </w:pPr>
          </w:p>
          <w:p w:rsidR="00F70C33" w:rsidRPr="000D7572" w:rsidRDefault="00F70C33" w:rsidP="00BC6405">
            <w:pPr>
              <w:jc w:val="center"/>
              <w:rPr>
                <w:b/>
                <w:bCs/>
                <w:i/>
                <w:lang w:eastAsia="en-US"/>
              </w:rPr>
            </w:pPr>
          </w:p>
          <w:p w:rsidR="00F70C33" w:rsidRPr="000D7572" w:rsidRDefault="00F70C33" w:rsidP="00BC6405">
            <w:pPr>
              <w:jc w:val="center"/>
              <w:rPr>
                <w:b/>
                <w:bCs/>
                <w:i/>
                <w:lang w:eastAsia="en-US"/>
              </w:rPr>
            </w:pPr>
          </w:p>
          <w:p w:rsidR="00F70C33" w:rsidRPr="000D7572" w:rsidRDefault="00F70C33" w:rsidP="00BC6405">
            <w:pPr>
              <w:jc w:val="center"/>
              <w:rPr>
                <w:b/>
                <w:bCs/>
                <w:i/>
                <w:lang w:eastAsia="en-US"/>
              </w:rPr>
            </w:pPr>
          </w:p>
          <w:p w:rsidR="00F70C33" w:rsidRPr="000D7572" w:rsidRDefault="00F70C33" w:rsidP="00BC6405">
            <w:pPr>
              <w:jc w:val="center"/>
              <w:rPr>
                <w:b/>
                <w:bCs/>
                <w:i/>
                <w:lang w:eastAsia="en-US"/>
              </w:rPr>
            </w:pPr>
          </w:p>
          <w:p w:rsidR="00F70C33" w:rsidRPr="000D7572" w:rsidRDefault="00F70C33" w:rsidP="00BC6405">
            <w:pPr>
              <w:jc w:val="center"/>
              <w:rPr>
                <w:b/>
                <w:bCs/>
                <w:i/>
                <w:lang w:eastAsia="en-US"/>
              </w:rPr>
            </w:pPr>
          </w:p>
          <w:p w:rsidR="00F70C33" w:rsidRPr="000D7572" w:rsidRDefault="00F70C33" w:rsidP="00BC6405">
            <w:pPr>
              <w:jc w:val="center"/>
              <w:rPr>
                <w:b/>
                <w:bCs/>
                <w:i/>
                <w:lang w:eastAsia="en-US"/>
              </w:rPr>
            </w:pPr>
          </w:p>
          <w:p w:rsidR="00F70C33" w:rsidRPr="000D7572" w:rsidRDefault="00F70C33" w:rsidP="00BC6405">
            <w:pPr>
              <w:jc w:val="center"/>
              <w:rPr>
                <w:b/>
                <w:bCs/>
                <w:i/>
                <w:lang w:eastAsia="en-US"/>
              </w:rPr>
            </w:pPr>
          </w:p>
        </w:tc>
      </w:tr>
      <w:tr w:rsidR="00F70C33" w:rsidRPr="00DC4147" w:rsidTr="00BC6405">
        <w:trPr>
          <w:trHeight w:hRule="exact" w:val="1636"/>
        </w:trPr>
        <w:tc>
          <w:tcPr>
            <w:tcW w:w="2027" w:type="dxa"/>
            <w:tcBorders>
              <w:right w:val="single" w:sz="6" w:space="0" w:color="000000"/>
            </w:tcBorders>
          </w:tcPr>
          <w:p w:rsidR="00F70C33" w:rsidRPr="000D7572" w:rsidRDefault="00F70C33" w:rsidP="00BC6405">
            <w:pPr>
              <w:pStyle w:val="1fd"/>
              <w:rPr>
                <w:sz w:val="22"/>
                <w:szCs w:val="22"/>
                <w:lang w:eastAsia="en-US"/>
              </w:rPr>
            </w:pPr>
            <w:r w:rsidRPr="000D7572">
              <w:rPr>
                <w:sz w:val="22"/>
                <w:szCs w:val="22"/>
                <w:lang w:eastAsia="en-US"/>
              </w:rPr>
              <w:t>Определить состояние и психического и физического здоровья детей.</w:t>
            </w:r>
          </w:p>
        </w:tc>
        <w:tc>
          <w:tcPr>
            <w:tcW w:w="1984" w:type="dxa"/>
            <w:tcBorders>
              <w:left w:val="single" w:sz="6" w:space="0" w:color="000000"/>
            </w:tcBorders>
          </w:tcPr>
          <w:p w:rsidR="00F70C33" w:rsidRPr="000D7572" w:rsidRDefault="00F70C33" w:rsidP="00BC6405">
            <w:pPr>
              <w:pStyle w:val="1fd"/>
              <w:rPr>
                <w:sz w:val="22"/>
                <w:szCs w:val="22"/>
                <w:lang w:eastAsia="en-US"/>
              </w:rPr>
            </w:pPr>
            <w:r w:rsidRPr="000D7572">
              <w:rPr>
                <w:sz w:val="22"/>
                <w:szCs w:val="22"/>
                <w:lang w:eastAsia="en-US"/>
              </w:rPr>
              <w:t>Выявление состояния истории развития ребенка</w:t>
            </w:r>
          </w:p>
        </w:tc>
        <w:tc>
          <w:tcPr>
            <w:tcW w:w="2510" w:type="dxa"/>
          </w:tcPr>
          <w:p w:rsidR="00F70C33" w:rsidRPr="000D7572" w:rsidRDefault="00F70C33" w:rsidP="00BC6405">
            <w:pPr>
              <w:pStyle w:val="1fd"/>
              <w:rPr>
                <w:sz w:val="22"/>
                <w:szCs w:val="22"/>
                <w:lang w:eastAsia="en-US"/>
              </w:rPr>
            </w:pPr>
            <w:r w:rsidRPr="000D7572">
              <w:rPr>
                <w:sz w:val="22"/>
                <w:szCs w:val="22"/>
                <w:lang w:eastAsia="en-US"/>
              </w:rPr>
              <w:t>Изучение истории развития ребёнка; беседы с родителями; наблюдения классных руководителей; анализ работ обучающихся.</w:t>
            </w:r>
          </w:p>
        </w:tc>
        <w:tc>
          <w:tcPr>
            <w:tcW w:w="1276" w:type="dxa"/>
          </w:tcPr>
          <w:p w:rsidR="00F70C33" w:rsidRPr="000D7572" w:rsidRDefault="00F70C33" w:rsidP="00BC6405">
            <w:pPr>
              <w:pStyle w:val="1fd"/>
              <w:rPr>
                <w:sz w:val="22"/>
                <w:szCs w:val="22"/>
                <w:lang w:val="en-US" w:eastAsia="en-US"/>
              </w:rPr>
            </w:pPr>
            <w:r w:rsidRPr="000D7572">
              <w:rPr>
                <w:sz w:val="22"/>
                <w:szCs w:val="22"/>
                <w:lang w:val="en-US" w:eastAsia="en-US"/>
              </w:rPr>
              <w:t>Сентябрь</w:t>
            </w:r>
          </w:p>
          <w:p w:rsidR="00F70C33" w:rsidRPr="000D7572" w:rsidRDefault="00F70C33" w:rsidP="00BC6405">
            <w:pPr>
              <w:pStyle w:val="1fd"/>
              <w:rPr>
                <w:sz w:val="22"/>
                <w:szCs w:val="22"/>
                <w:lang w:val="en-US" w:eastAsia="en-US"/>
              </w:rPr>
            </w:pPr>
            <w:r w:rsidRPr="000D7572">
              <w:rPr>
                <w:sz w:val="22"/>
                <w:szCs w:val="22"/>
                <w:lang w:val="en-US" w:eastAsia="en-US"/>
              </w:rPr>
              <w:t>В течениегода</w:t>
            </w:r>
          </w:p>
        </w:tc>
        <w:tc>
          <w:tcPr>
            <w:tcW w:w="1984" w:type="dxa"/>
          </w:tcPr>
          <w:p w:rsidR="00F70C33" w:rsidRPr="000D7572" w:rsidRDefault="00F70C33" w:rsidP="00BC6405">
            <w:pPr>
              <w:pStyle w:val="1fd"/>
              <w:rPr>
                <w:sz w:val="22"/>
                <w:szCs w:val="22"/>
                <w:lang w:eastAsia="en-US"/>
              </w:rPr>
            </w:pPr>
            <w:r w:rsidRPr="000D7572">
              <w:rPr>
                <w:sz w:val="22"/>
                <w:szCs w:val="22"/>
                <w:lang w:eastAsia="en-US"/>
              </w:rPr>
              <w:t>Медицинский работник</w:t>
            </w:r>
          </w:p>
          <w:p w:rsidR="00F70C33" w:rsidRPr="000D7572" w:rsidRDefault="00F70C33" w:rsidP="00BC6405">
            <w:pPr>
              <w:pStyle w:val="1fd"/>
              <w:rPr>
                <w:sz w:val="22"/>
                <w:szCs w:val="22"/>
                <w:lang w:eastAsia="en-US"/>
              </w:rPr>
            </w:pPr>
            <w:r w:rsidRPr="000D7572">
              <w:rPr>
                <w:sz w:val="22"/>
                <w:szCs w:val="22"/>
                <w:lang w:eastAsia="en-US"/>
              </w:rPr>
              <w:t>Классный</w:t>
            </w:r>
          </w:p>
          <w:p w:rsidR="00F70C33" w:rsidRPr="000D7572" w:rsidRDefault="00F70C33" w:rsidP="00BC6405">
            <w:pPr>
              <w:pStyle w:val="1fd"/>
              <w:rPr>
                <w:sz w:val="22"/>
                <w:szCs w:val="22"/>
                <w:lang w:eastAsia="en-US"/>
              </w:rPr>
            </w:pPr>
            <w:r w:rsidRPr="000D7572">
              <w:rPr>
                <w:sz w:val="22"/>
                <w:szCs w:val="22"/>
                <w:lang w:eastAsia="en-US"/>
              </w:rPr>
              <w:t>руководите ль</w:t>
            </w:r>
          </w:p>
        </w:tc>
      </w:tr>
      <w:tr w:rsidR="00F70C33" w:rsidRPr="000D7572" w:rsidTr="00BC6405">
        <w:trPr>
          <w:trHeight w:hRule="exact" w:val="420"/>
        </w:trPr>
        <w:tc>
          <w:tcPr>
            <w:tcW w:w="9781" w:type="dxa"/>
            <w:gridSpan w:val="5"/>
          </w:tcPr>
          <w:p w:rsidR="00F70C33" w:rsidRPr="000D7572" w:rsidRDefault="00F70C33" w:rsidP="00BC6405">
            <w:pPr>
              <w:jc w:val="center"/>
              <w:rPr>
                <w:b/>
                <w:bCs/>
                <w:i/>
                <w:lang w:eastAsia="en-US"/>
              </w:rPr>
            </w:pPr>
            <w:r w:rsidRPr="000D7572">
              <w:rPr>
                <w:b/>
                <w:bCs/>
                <w:i/>
                <w:sz w:val="22"/>
                <w:szCs w:val="22"/>
                <w:lang w:eastAsia="en-US"/>
              </w:rPr>
              <w:t>Психолого-педагогическаядиагностика</w:t>
            </w:r>
          </w:p>
          <w:p w:rsidR="00F70C33" w:rsidRPr="000D7572" w:rsidRDefault="00F70C33" w:rsidP="00BC6405">
            <w:pPr>
              <w:pStyle w:val="1fd"/>
              <w:rPr>
                <w:sz w:val="22"/>
                <w:szCs w:val="22"/>
                <w:lang w:eastAsia="en-US"/>
              </w:rPr>
            </w:pPr>
          </w:p>
        </w:tc>
      </w:tr>
      <w:tr w:rsidR="00F70C33" w:rsidRPr="00DC4147" w:rsidTr="00BC6405">
        <w:trPr>
          <w:trHeight w:hRule="exact" w:val="2050"/>
        </w:trPr>
        <w:tc>
          <w:tcPr>
            <w:tcW w:w="2027" w:type="dxa"/>
            <w:tcBorders>
              <w:right w:val="single" w:sz="6" w:space="0" w:color="000000"/>
            </w:tcBorders>
          </w:tcPr>
          <w:p w:rsidR="00F70C33" w:rsidRPr="000D7572" w:rsidRDefault="00F70C33" w:rsidP="00BC6405">
            <w:pPr>
              <w:pStyle w:val="1fd"/>
              <w:rPr>
                <w:sz w:val="22"/>
                <w:szCs w:val="22"/>
              </w:rPr>
            </w:pPr>
            <w:r w:rsidRPr="000D7572">
              <w:rPr>
                <w:sz w:val="22"/>
                <w:szCs w:val="22"/>
              </w:rPr>
              <w:t>Первичная диагностика для выявления детей с ограниченными возможностями здоровья</w:t>
            </w:r>
          </w:p>
        </w:tc>
        <w:tc>
          <w:tcPr>
            <w:tcW w:w="1984" w:type="dxa"/>
            <w:tcBorders>
              <w:left w:val="single" w:sz="6" w:space="0" w:color="000000"/>
            </w:tcBorders>
          </w:tcPr>
          <w:p w:rsidR="00F70C33" w:rsidRPr="000D7572" w:rsidRDefault="00F70C33" w:rsidP="00BC6405">
            <w:pPr>
              <w:pStyle w:val="1fd"/>
              <w:rPr>
                <w:sz w:val="22"/>
                <w:szCs w:val="22"/>
              </w:rPr>
            </w:pPr>
            <w:r w:rsidRPr="000D7572">
              <w:rPr>
                <w:sz w:val="22"/>
                <w:szCs w:val="22"/>
              </w:rPr>
              <w:t>Создание банка данных обучающихся, нуждающихся в специализированной помощи.</w:t>
            </w:r>
          </w:p>
          <w:p w:rsidR="00F70C33" w:rsidRPr="000D7572" w:rsidRDefault="00F70C33" w:rsidP="00BC6405">
            <w:pPr>
              <w:pStyle w:val="1fd"/>
              <w:rPr>
                <w:sz w:val="22"/>
                <w:szCs w:val="22"/>
              </w:rPr>
            </w:pPr>
            <w:r w:rsidRPr="000D7572">
              <w:rPr>
                <w:sz w:val="22"/>
                <w:szCs w:val="22"/>
              </w:rPr>
              <w:t>Формирование характеристики образовательной ситуации в ОУ.</w:t>
            </w:r>
          </w:p>
        </w:tc>
        <w:tc>
          <w:tcPr>
            <w:tcW w:w="2510" w:type="dxa"/>
          </w:tcPr>
          <w:p w:rsidR="00F70C33" w:rsidRPr="000D7572" w:rsidRDefault="00F70C33" w:rsidP="00335032">
            <w:pPr>
              <w:pStyle w:val="1fd"/>
              <w:rPr>
                <w:sz w:val="22"/>
                <w:szCs w:val="22"/>
              </w:rPr>
            </w:pPr>
            <w:r w:rsidRPr="000D7572">
              <w:rPr>
                <w:sz w:val="22"/>
                <w:szCs w:val="22"/>
              </w:rPr>
              <w:t>Наблюдение логопедическое</w:t>
            </w:r>
            <w:r w:rsidR="00335032" w:rsidRPr="000D7572">
              <w:rPr>
                <w:sz w:val="22"/>
                <w:szCs w:val="22"/>
              </w:rPr>
              <w:t xml:space="preserve"> </w:t>
            </w:r>
            <w:r w:rsidRPr="000D7572">
              <w:rPr>
                <w:sz w:val="22"/>
                <w:szCs w:val="22"/>
              </w:rPr>
              <w:t>и психологическое обследование; анкетирование родителей; беседы с педагогами</w:t>
            </w:r>
          </w:p>
        </w:tc>
        <w:tc>
          <w:tcPr>
            <w:tcW w:w="1276" w:type="dxa"/>
          </w:tcPr>
          <w:p w:rsidR="00F70C33" w:rsidRPr="000D7572" w:rsidRDefault="00F70C33" w:rsidP="00BC6405">
            <w:pPr>
              <w:pStyle w:val="1fd"/>
              <w:rPr>
                <w:sz w:val="22"/>
                <w:szCs w:val="22"/>
              </w:rPr>
            </w:pPr>
            <w:r w:rsidRPr="000D7572">
              <w:rPr>
                <w:sz w:val="22"/>
                <w:szCs w:val="22"/>
              </w:rPr>
              <w:t xml:space="preserve">При приеме документов  в 1 класс </w:t>
            </w:r>
          </w:p>
          <w:p w:rsidR="00F70C33" w:rsidRPr="000D7572" w:rsidRDefault="00F70C33" w:rsidP="00BC6405">
            <w:pPr>
              <w:pStyle w:val="1fd"/>
              <w:rPr>
                <w:sz w:val="22"/>
                <w:szCs w:val="22"/>
              </w:rPr>
            </w:pPr>
            <w:r w:rsidRPr="000D7572">
              <w:rPr>
                <w:sz w:val="22"/>
                <w:szCs w:val="22"/>
              </w:rPr>
              <w:t>В течение года</w:t>
            </w:r>
          </w:p>
        </w:tc>
        <w:tc>
          <w:tcPr>
            <w:tcW w:w="1984" w:type="dxa"/>
          </w:tcPr>
          <w:p w:rsidR="00F70C33" w:rsidRPr="000D7572" w:rsidRDefault="00F70C33" w:rsidP="00BC6405">
            <w:pPr>
              <w:pStyle w:val="1fd"/>
              <w:rPr>
                <w:sz w:val="22"/>
                <w:szCs w:val="22"/>
              </w:rPr>
            </w:pPr>
            <w:r w:rsidRPr="000D7572">
              <w:rPr>
                <w:sz w:val="22"/>
                <w:szCs w:val="22"/>
              </w:rPr>
              <w:t>Заместитель директора по УВР</w:t>
            </w:r>
          </w:p>
          <w:p w:rsidR="00F70C33" w:rsidRPr="000D7572" w:rsidRDefault="00F70C33" w:rsidP="00BC6405">
            <w:pPr>
              <w:pStyle w:val="1fd"/>
              <w:rPr>
                <w:sz w:val="22"/>
                <w:szCs w:val="22"/>
              </w:rPr>
            </w:pPr>
          </w:p>
          <w:p w:rsidR="00F70C33" w:rsidRPr="000D7572" w:rsidRDefault="00F70C33" w:rsidP="00BC6405">
            <w:pPr>
              <w:pStyle w:val="1fd"/>
              <w:rPr>
                <w:sz w:val="22"/>
                <w:szCs w:val="22"/>
              </w:rPr>
            </w:pPr>
            <w:r w:rsidRPr="000D7572">
              <w:rPr>
                <w:sz w:val="22"/>
                <w:szCs w:val="22"/>
              </w:rPr>
              <w:t>Педагог- психолог</w:t>
            </w:r>
          </w:p>
        </w:tc>
      </w:tr>
      <w:tr w:rsidR="00F70C33" w:rsidRPr="000D7572" w:rsidTr="00BC6405">
        <w:trPr>
          <w:trHeight w:hRule="exact" w:val="2050"/>
        </w:trPr>
        <w:tc>
          <w:tcPr>
            <w:tcW w:w="2027" w:type="dxa"/>
            <w:tcBorders>
              <w:right w:val="single" w:sz="6" w:space="0" w:color="000000"/>
            </w:tcBorders>
          </w:tcPr>
          <w:p w:rsidR="00F70C33" w:rsidRPr="000D7572" w:rsidRDefault="00F70C33" w:rsidP="00BC6405">
            <w:pPr>
              <w:pStyle w:val="1fd"/>
              <w:rPr>
                <w:sz w:val="22"/>
                <w:szCs w:val="22"/>
              </w:rPr>
            </w:pPr>
            <w:r w:rsidRPr="000D7572">
              <w:rPr>
                <w:sz w:val="22"/>
                <w:szCs w:val="22"/>
              </w:rPr>
              <w:t>Углубленная диагностика детей с ограниченными возможностями здоровья, инвалидов</w:t>
            </w:r>
          </w:p>
          <w:p w:rsidR="00F70C33" w:rsidRPr="000D7572" w:rsidRDefault="00F70C33" w:rsidP="00BC6405">
            <w:pPr>
              <w:pStyle w:val="1fd"/>
              <w:rPr>
                <w:sz w:val="22"/>
                <w:szCs w:val="22"/>
              </w:rPr>
            </w:pPr>
          </w:p>
          <w:p w:rsidR="00F70C33" w:rsidRPr="000D7572" w:rsidRDefault="00F70C33" w:rsidP="00BC6405">
            <w:pPr>
              <w:pStyle w:val="1fd"/>
              <w:rPr>
                <w:sz w:val="22"/>
                <w:szCs w:val="22"/>
              </w:rPr>
            </w:pPr>
          </w:p>
          <w:p w:rsidR="00F70C33" w:rsidRPr="000D7572" w:rsidRDefault="00F70C33" w:rsidP="00BC6405">
            <w:pPr>
              <w:pStyle w:val="1fd"/>
              <w:rPr>
                <w:sz w:val="22"/>
                <w:szCs w:val="22"/>
              </w:rPr>
            </w:pPr>
          </w:p>
          <w:p w:rsidR="00F70C33" w:rsidRPr="000D7572" w:rsidRDefault="00F70C33" w:rsidP="00BC6405">
            <w:pPr>
              <w:pStyle w:val="1fd"/>
              <w:rPr>
                <w:sz w:val="22"/>
                <w:szCs w:val="22"/>
              </w:rPr>
            </w:pPr>
          </w:p>
          <w:p w:rsidR="00F70C33" w:rsidRPr="000D7572" w:rsidRDefault="00F70C33" w:rsidP="00BC6405">
            <w:pPr>
              <w:pStyle w:val="1fd"/>
              <w:rPr>
                <w:sz w:val="22"/>
                <w:szCs w:val="22"/>
              </w:rPr>
            </w:pPr>
          </w:p>
          <w:p w:rsidR="00F70C33" w:rsidRPr="000D7572" w:rsidRDefault="00F70C33" w:rsidP="00BC6405">
            <w:pPr>
              <w:pStyle w:val="1fd"/>
              <w:rPr>
                <w:sz w:val="22"/>
                <w:szCs w:val="22"/>
              </w:rPr>
            </w:pPr>
          </w:p>
          <w:p w:rsidR="00F70C33" w:rsidRPr="000D7572" w:rsidRDefault="00F70C33" w:rsidP="00BC6405">
            <w:pPr>
              <w:pStyle w:val="1fd"/>
              <w:rPr>
                <w:sz w:val="22"/>
                <w:szCs w:val="22"/>
              </w:rPr>
            </w:pPr>
          </w:p>
          <w:p w:rsidR="00F70C33" w:rsidRPr="000D7572" w:rsidRDefault="00F70C33" w:rsidP="00BC6405">
            <w:pPr>
              <w:pStyle w:val="1fd"/>
              <w:rPr>
                <w:sz w:val="22"/>
                <w:szCs w:val="22"/>
              </w:rPr>
            </w:pPr>
          </w:p>
        </w:tc>
        <w:tc>
          <w:tcPr>
            <w:tcW w:w="1984" w:type="dxa"/>
            <w:tcBorders>
              <w:left w:val="single" w:sz="6" w:space="0" w:color="000000"/>
            </w:tcBorders>
          </w:tcPr>
          <w:p w:rsidR="00F70C33" w:rsidRPr="000D7572" w:rsidRDefault="00F70C33" w:rsidP="00BC6405">
            <w:pPr>
              <w:pStyle w:val="1fd"/>
              <w:rPr>
                <w:sz w:val="22"/>
                <w:szCs w:val="22"/>
              </w:rPr>
            </w:pPr>
            <w:r w:rsidRPr="000D7572">
              <w:rPr>
                <w:sz w:val="22"/>
                <w:szCs w:val="22"/>
              </w:rPr>
              <w:t>Получение объективных сведений об обучающемся на основании</w:t>
            </w:r>
          </w:p>
          <w:p w:rsidR="00F70C33" w:rsidRPr="000D7572" w:rsidRDefault="00F70C33" w:rsidP="00BC6405">
            <w:pPr>
              <w:pStyle w:val="1fd"/>
              <w:rPr>
                <w:sz w:val="22"/>
                <w:szCs w:val="22"/>
              </w:rPr>
            </w:pPr>
            <w:r w:rsidRPr="000D7572">
              <w:rPr>
                <w:sz w:val="22"/>
                <w:szCs w:val="22"/>
              </w:rPr>
              <w:t>диагностической информации специалистов разного профиля, создание диагностических "портретов" детей</w:t>
            </w:r>
          </w:p>
        </w:tc>
        <w:tc>
          <w:tcPr>
            <w:tcW w:w="2510" w:type="dxa"/>
          </w:tcPr>
          <w:p w:rsidR="00F70C33" w:rsidRPr="000D7572" w:rsidRDefault="00F70C33" w:rsidP="00BC6405">
            <w:pPr>
              <w:pStyle w:val="1fd"/>
              <w:rPr>
                <w:sz w:val="22"/>
                <w:szCs w:val="22"/>
              </w:rPr>
            </w:pPr>
            <w:r w:rsidRPr="000D7572">
              <w:rPr>
                <w:sz w:val="22"/>
                <w:szCs w:val="22"/>
              </w:rPr>
              <w:t>Диагностирование. Заполнение диагностических документов специалистами</w:t>
            </w:r>
          </w:p>
        </w:tc>
        <w:tc>
          <w:tcPr>
            <w:tcW w:w="1276" w:type="dxa"/>
          </w:tcPr>
          <w:p w:rsidR="00F70C33" w:rsidRPr="000D7572" w:rsidRDefault="00F70C33" w:rsidP="00BC6405">
            <w:pPr>
              <w:pStyle w:val="1fd"/>
              <w:rPr>
                <w:sz w:val="22"/>
                <w:szCs w:val="22"/>
                <w:lang w:val="en-US"/>
              </w:rPr>
            </w:pPr>
            <w:r w:rsidRPr="000D7572">
              <w:rPr>
                <w:sz w:val="22"/>
                <w:szCs w:val="22"/>
                <w:lang w:val="en-US"/>
              </w:rPr>
              <w:t>Сентябрь - Октябрь</w:t>
            </w:r>
          </w:p>
        </w:tc>
        <w:tc>
          <w:tcPr>
            <w:tcW w:w="1984" w:type="dxa"/>
          </w:tcPr>
          <w:p w:rsidR="00F70C33" w:rsidRPr="000D7572" w:rsidRDefault="00F70C33" w:rsidP="00BC6405">
            <w:pPr>
              <w:pStyle w:val="1fd"/>
              <w:rPr>
                <w:sz w:val="22"/>
                <w:szCs w:val="22"/>
                <w:lang w:val="en-US"/>
              </w:rPr>
            </w:pPr>
            <w:r w:rsidRPr="000D7572">
              <w:rPr>
                <w:sz w:val="22"/>
                <w:szCs w:val="22"/>
                <w:lang w:val="en-US"/>
              </w:rPr>
              <w:t>Педагог- психолог</w:t>
            </w:r>
          </w:p>
        </w:tc>
      </w:tr>
      <w:tr w:rsidR="00F70C33" w:rsidRPr="000D7572" w:rsidTr="00BC6405">
        <w:trPr>
          <w:trHeight w:hRule="exact" w:val="2050"/>
        </w:trPr>
        <w:tc>
          <w:tcPr>
            <w:tcW w:w="2027" w:type="dxa"/>
            <w:tcBorders>
              <w:right w:val="single" w:sz="6" w:space="0" w:color="000000"/>
            </w:tcBorders>
          </w:tcPr>
          <w:p w:rsidR="00F70C33" w:rsidRPr="000D7572" w:rsidRDefault="00F70C33" w:rsidP="00BC6405">
            <w:pPr>
              <w:pStyle w:val="1fd"/>
              <w:rPr>
                <w:sz w:val="22"/>
                <w:szCs w:val="22"/>
              </w:rPr>
            </w:pPr>
            <w:r w:rsidRPr="000D7572">
              <w:rPr>
                <w:sz w:val="22"/>
                <w:szCs w:val="22"/>
              </w:rPr>
              <w:t>Проанализировать причины возникновения трудностей</w:t>
            </w:r>
            <w:r w:rsidRPr="000D7572">
              <w:rPr>
                <w:sz w:val="22"/>
                <w:szCs w:val="22"/>
              </w:rPr>
              <w:tab/>
              <w:t>в обучении, выявить резервные возможности.</w:t>
            </w:r>
          </w:p>
        </w:tc>
        <w:tc>
          <w:tcPr>
            <w:tcW w:w="1984" w:type="dxa"/>
            <w:tcBorders>
              <w:left w:val="single" w:sz="6" w:space="0" w:color="000000"/>
            </w:tcBorders>
          </w:tcPr>
          <w:p w:rsidR="00F70C33" w:rsidRPr="000D7572" w:rsidRDefault="00F70C33" w:rsidP="00BC6405">
            <w:pPr>
              <w:pStyle w:val="1fd"/>
              <w:rPr>
                <w:sz w:val="22"/>
                <w:szCs w:val="22"/>
              </w:rPr>
            </w:pPr>
            <w:r w:rsidRPr="000D7572">
              <w:rPr>
                <w:sz w:val="22"/>
                <w:szCs w:val="22"/>
              </w:rPr>
              <w:t>Индивидуальная коррекционная программа, соответствующая выявленному уровню развития обучающегося</w:t>
            </w:r>
          </w:p>
        </w:tc>
        <w:tc>
          <w:tcPr>
            <w:tcW w:w="2510" w:type="dxa"/>
          </w:tcPr>
          <w:p w:rsidR="00F70C33" w:rsidRPr="000D7572" w:rsidRDefault="00F70C33" w:rsidP="00BC6405">
            <w:pPr>
              <w:pStyle w:val="1fd"/>
              <w:rPr>
                <w:sz w:val="22"/>
                <w:szCs w:val="22"/>
                <w:lang w:val="en-US"/>
              </w:rPr>
            </w:pPr>
            <w:r w:rsidRPr="000D7572">
              <w:rPr>
                <w:sz w:val="22"/>
                <w:szCs w:val="22"/>
                <w:lang w:val="en-US"/>
              </w:rPr>
              <w:t>Разработка</w:t>
            </w:r>
            <w:r w:rsidR="00335032" w:rsidRPr="000D7572">
              <w:rPr>
                <w:sz w:val="22"/>
                <w:szCs w:val="22"/>
              </w:rPr>
              <w:t xml:space="preserve"> </w:t>
            </w:r>
            <w:r w:rsidRPr="000D7572">
              <w:rPr>
                <w:sz w:val="22"/>
                <w:szCs w:val="22"/>
              </w:rPr>
              <w:t xml:space="preserve">индивидуальной </w:t>
            </w:r>
            <w:r w:rsidRPr="000D7572">
              <w:rPr>
                <w:sz w:val="22"/>
                <w:szCs w:val="22"/>
                <w:lang w:val="en-US"/>
              </w:rPr>
              <w:t>коррекционной</w:t>
            </w:r>
            <w:r w:rsidR="00335032" w:rsidRPr="000D7572">
              <w:rPr>
                <w:sz w:val="22"/>
                <w:szCs w:val="22"/>
              </w:rPr>
              <w:t xml:space="preserve"> </w:t>
            </w:r>
            <w:r w:rsidRPr="000D7572">
              <w:rPr>
                <w:sz w:val="22"/>
                <w:szCs w:val="22"/>
                <w:lang w:val="en-US"/>
              </w:rPr>
              <w:t>программы.</w:t>
            </w:r>
          </w:p>
        </w:tc>
        <w:tc>
          <w:tcPr>
            <w:tcW w:w="1276" w:type="dxa"/>
          </w:tcPr>
          <w:p w:rsidR="00F70C33" w:rsidRPr="000D7572" w:rsidRDefault="00F70C33" w:rsidP="00BC6405">
            <w:pPr>
              <w:pStyle w:val="1fd"/>
              <w:rPr>
                <w:sz w:val="22"/>
                <w:szCs w:val="22"/>
              </w:rPr>
            </w:pPr>
            <w:r w:rsidRPr="000D7572">
              <w:rPr>
                <w:sz w:val="22"/>
                <w:szCs w:val="22"/>
                <w:lang w:val="en-US"/>
              </w:rPr>
              <w:t>В течение</w:t>
            </w:r>
            <w:r w:rsidR="00335032" w:rsidRPr="000D7572">
              <w:rPr>
                <w:sz w:val="22"/>
                <w:szCs w:val="22"/>
              </w:rPr>
              <w:t xml:space="preserve"> </w:t>
            </w:r>
            <w:r w:rsidRPr="000D7572">
              <w:rPr>
                <w:sz w:val="22"/>
                <w:szCs w:val="22"/>
                <w:lang w:val="en-US"/>
              </w:rPr>
              <w:t>года</w:t>
            </w:r>
          </w:p>
          <w:p w:rsidR="00F70C33" w:rsidRPr="000D7572" w:rsidRDefault="00F70C33" w:rsidP="00BC6405">
            <w:pPr>
              <w:pStyle w:val="1fd"/>
              <w:rPr>
                <w:sz w:val="22"/>
                <w:szCs w:val="22"/>
              </w:rPr>
            </w:pPr>
            <w:r w:rsidRPr="000D7572">
              <w:rPr>
                <w:sz w:val="22"/>
                <w:szCs w:val="22"/>
              </w:rPr>
              <w:t>(5дней)</w:t>
            </w:r>
          </w:p>
        </w:tc>
        <w:tc>
          <w:tcPr>
            <w:tcW w:w="1984" w:type="dxa"/>
          </w:tcPr>
          <w:p w:rsidR="00F70C33" w:rsidRPr="000D7572" w:rsidRDefault="00F70C33" w:rsidP="00BC6405">
            <w:pPr>
              <w:pStyle w:val="1fd"/>
              <w:rPr>
                <w:sz w:val="22"/>
                <w:szCs w:val="22"/>
              </w:rPr>
            </w:pPr>
            <w:r w:rsidRPr="000D7572">
              <w:rPr>
                <w:sz w:val="22"/>
                <w:szCs w:val="22"/>
              </w:rPr>
              <w:t>Специалисты ПМПк</w:t>
            </w:r>
          </w:p>
        </w:tc>
      </w:tr>
      <w:tr w:rsidR="00F70C33" w:rsidRPr="000D7572" w:rsidTr="00BC6405">
        <w:trPr>
          <w:trHeight w:hRule="exact" w:val="500"/>
        </w:trPr>
        <w:tc>
          <w:tcPr>
            <w:tcW w:w="9781" w:type="dxa"/>
            <w:gridSpan w:val="5"/>
          </w:tcPr>
          <w:p w:rsidR="00F70C33" w:rsidRPr="000D7572" w:rsidRDefault="00F70C33" w:rsidP="00BC6405">
            <w:pPr>
              <w:pStyle w:val="1fd"/>
              <w:jc w:val="center"/>
              <w:rPr>
                <w:sz w:val="22"/>
                <w:szCs w:val="22"/>
              </w:rPr>
            </w:pPr>
            <w:r w:rsidRPr="000D7572">
              <w:rPr>
                <w:b/>
                <w:i/>
                <w:sz w:val="22"/>
                <w:szCs w:val="22"/>
                <w:lang w:val="en-US" w:eastAsia="en-US"/>
              </w:rPr>
              <w:t>Социально-педагогическаядиагностика</w:t>
            </w:r>
          </w:p>
        </w:tc>
      </w:tr>
      <w:tr w:rsidR="00F70C33" w:rsidRPr="008E2E8F" w:rsidTr="00BC6405">
        <w:trPr>
          <w:trHeight w:hRule="exact" w:val="2050"/>
        </w:trPr>
        <w:tc>
          <w:tcPr>
            <w:tcW w:w="2027" w:type="dxa"/>
            <w:tcBorders>
              <w:right w:val="single" w:sz="6" w:space="0" w:color="000000"/>
            </w:tcBorders>
          </w:tcPr>
          <w:p w:rsidR="00F70C33" w:rsidRPr="000D7572" w:rsidRDefault="00F70C33" w:rsidP="00BC6405">
            <w:pPr>
              <w:pStyle w:val="1fd"/>
              <w:rPr>
                <w:sz w:val="22"/>
                <w:szCs w:val="22"/>
              </w:rPr>
            </w:pPr>
            <w:r w:rsidRPr="000D7572">
              <w:rPr>
                <w:sz w:val="22"/>
                <w:szCs w:val="22"/>
              </w:rPr>
              <w:t>Определить уровень организованности ребёнка, уровень знаний по предметам</w:t>
            </w:r>
          </w:p>
        </w:tc>
        <w:tc>
          <w:tcPr>
            <w:tcW w:w="1984" w:type="dxa"/>
            <w:tcBorders>
              <w:left w:val="single" w:sz="6" w:space="0" w:color="000000"/>
            </w:tcBorders>
          </w:tcPr>
          <w:p w:rsidR="00F70C33" w:rsidRPr="000D7572" w:rsidRDefault="00F70C33" w:rsidP="00BC6405">
            <w:pPr>
              <w:pStyle w:val="1fd"/>
              <w:rPr>
                <w:sz w:val="22"/>
                <w:szCs w:val="22"/>
              </w:rPr>
            </w:pPr>
            <w:r w:rsidRPr="000D7572">
              <w:rPr>
                <w:sz w:val="22"/>
                <w:szCs w:val="22"/>
              </w:rPr>
              <w:t>Получение объективной информации об организованности ребёнка, умении учиться, особенностей личности, уровень знаний по предметам. Выявление нарушений в поведении.</w:t>
            </w:r>
          </w:p>
        </w:tc>
        <w:tc>
          <w:tcPr>
            <w:tcW w:w="2510" w:type="dxa"/>
          </w:tcPr>
          <w:p w:rsidR="00F70C33" w:rsidRPr="000D7572" w:rsidRDefault="00F70C33" w:rsidP="00BC6405">
            <w:pPr>
              <w:pStyle w:val="1fd"/>
              <w:rPr>
                <w:sz w:val="22"/>
                <w:szCs w:val="22"/>
              </w:rPr>
            </w:pPr>
            <w:r w:rsidRPr="000D7572">
              <w:rPr>
                <w:sz w:val="22"/>
                <w:szCs w:val="22"/>
              </w:rPr>
              <w:t>Анкетирование, наблюдение во время занятий, беседы</w:t>
            </w:r>
            <w:r w:rsidRPr="000D7572">
              <w:rPr>
                <w:sz w:val="22"/>
                <w:szCs w:val="22"/>
              </w:rPr>
              <w:tab/>
              <w:t>с родителями, посещение семьи, составление характеристики</w:t>
            </w:r>
          </w:p>
        </w:tc>
        <w:tc>
          <w:tcPr>
            <w:tcW w:w="1276" w:type="dxa"/>
          </w:tcPr>
          <w:p w:rsidR="00F70C33" w:rsidRPr="000D7572" w:rsidRDefault="00F70C33" w:rsidP="00BC6405">
            <w:pPr>
              <w:pStyle w:val="1fd"/>
              <w:rPr>
                <w:sz w:val="22"/>
                <w:szCs w:val="22"/>
              </w:rPr>
            </w:pPr>
            <w:r w:rsidRPr="000D7572">
              <w:rPr>
                <w:sz w:val="22"/>
                <w:szCs w:val="22"/>
              </w:rPr>
              <w:t xml:space="preserve">Октябрь, </w:t>
            </w:r>
          </w:p>
          <w:p w:rsidR="00F70C33" w:rsidRPr="000D7572" w:rsidRDefault="00F70C33" w:rsidP="00BC6405">
            <w:pPr>
              <w:pStyle w:val="1fd"/>
              <w:rPr>
                <w:sz w:val="22"/>
                <w:szCs w:val="22"/>
                <w:lang w:val="en-US"/>
              </w:rPr>
            </w:pPr>
            <w:r w:rsidRPr="000D7572">
              <w:rPr>
                <w:sz w:val="22"/>
                <w:szCs w:val="22"/>
              </w:rPr>
              <w:t>По необход</w:t>
            </w:r>
            <w:r w:rsidRPr="000D7572">
              <w:rPr>
                <w:sz w:val="22"/>
                <w:szCs w:val="22"/>
                <w:lang w:val="en-US"/>
              </w:rPr>
              <w:t>и</w:t>
            </w:r>
            <w:r w:rsidRPr="000D7572">
              <w:rPr>
                <w:sz w:val="22"/>
                <w:szCs w:val="22"/>
              </w:rPr>
              <w:t>-</w:t>
            </w:r>
            <w:r w:rsidRPr="000D7572">
              <w:rPr>
                <w:sz w:val="22"/>
                <w:szCs w:val="22"/>
                <w:lang w:val="en-US"/>
              </w:rPr>
              <w:t>мости</w:t>
            </w:r>
          </w:p>
        </w:tc>
        <w:tc>
          <w:tcPr>
            <w:tcW w:w="1984" w:type="dxa"/>
          </w:tcPr>
          <w:p w:rsidR="00F70C33" w:rsidRPr="000D7572" w:rsidRDefault="00F70C33" w:rsidP="00BC6405">
            <w:pPr>
              <w:pStyle w:val="1fd"/>
              <w:rPr>
                <w:sz w:val="22"/>
                <w:szCs w:val="22"/>
              </w:rPr>
            </w:pPr>
            <w:r w:rsidRPr="000D7572">
              <w:rPr>
                <w:sz w:val="22"/>
                <w:szCs w:val="22"/>
              </w:rPr>
              <w:t>Классный руководитель,педагог- психолог, учителя- предметники социальный педагог.</w:t>
            </w:r>
          </w:p>
        </w:tc>
      </w:tr>
    </w:tbl>
    <w:p w:rsidR="00F70C33" w:rsidRPr="000D7572" w:rsidRDefault="00F70C33" w:rsidP="00F70C33">
      <w:pPr>
        <w:pStyle w:val="1fd"/>
        <w:rPr>
          <w:b/>
          <w:i/>
          <w:lang w:eastAsia="en-US"/>
        </w:rPr>
      </w:pPr>
      <w:r w:rsidRPr="000D7572">
        <w:rPr>
          <w:b/>
          <w:i/>
          <w:lang w:eastAsia="en-US"/>
        </w:rPr>
        <w:t>Коррекционно-развивающая работа включает:</w:t>
      </w:r>
    </w:p>
    <w:p w:rsidR="00F70C33" w:rsidRPr="000D7572" w:rsidRDefault="00F70C33" w:rsidP="002A5195">
      <w:pPr>
        <w:pStyle w:val="1fd"/>
        <w:numPr>
          <w:ilvl w:val="0"/>
          <w:numId w:val="63"/>
        </w:numPr>
        <w:ind w:left="357" w:firstLine="357"/>
        <w:jc w:val="both"/>
        <w:rPr>
          <w:lang w:eastAsia="en-US"/>
        </w:rPr>
      </w:pPr>
      <w:r w:rsidRPr="000D7572">
        <w:rPr>
          <w:lang w:eastAsia="en-US"/>
        </w:rPr>
        <w:t>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bookmarkStart w:id="144" w:name="page843"/>
      <w:bookmarkEnd w:id="144"/>
      <w:r w:rsidRPr="000D7572">
        <w:rPr>
          <w:lang w:eastAsia="en-US"/>
        </w:rPr>
        <w:t>;</w:t>
      </w:r>
    </w:p>
    <w:p w:rsidR="00F70C33" w:rsidRPr="000D7572" w:rsidRDefault="00F70C33" w:rsidP="002A5195">
      <w:pPr>
        <w:pStyle w:val="1fd"/>
        <w:numPr>
          <w:ilvl w:val="0"/>
          <w:numId w:val="63"/>
        </w:numPr>
        <w:ind w:left="357" w:firstLine="357"/>
        <w:jc w:val="both"/>
        <w:rPr>
          <w:lang w:eastAsia="en-US"/>
        </w:rPr>
      </w:pPr>
      <w:r w:rsidRPr="000D7572">
        <w:rPr>
          <w:lang w:eastAsia="en-US"/>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F70C33" w:rsidRPr="000D7572" w:rsidRDefault="00F70C33" w:rsidP="002A5195">
      <w:pPr>
        <w:pStyle w:val="1fd"/>
        <w:numPr>
          <w:ilvl w:val="0"/>
          <w:numId w:val="63"/>
        </w:numPr>
        <w:ind w:left="357" w:firstLine="357"/>
        <w:jc w:val="both"/>
        <w:rPr>
          <w:lang w:eastAsia="en-US"/>
        </w:rPr>
      </w:pPr>
      <w:r w:rsidRPr="000D7572">
        <w:rPr>
          <w:lang w:eastAsia="en-US"/>
        </w:rPr>
        <w:t>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F70C33" w:rsidRPr="000D7572" w:rsidRDefault="00F70C33" w:rsidP="002A5195">
      <w:pPr>
        <w:pStyle w:val="1fd"/>
        <w:numPr>
          <w:ilvl w:val="0"/>
          <w:numId w:val="63"/>
        </w:numPr>
        <w:ind w:left="357" w:firstLine="357"/>
        <w:jc w:val="both"/>
        <w:rPr>
          <w:lang w:eastAsia="en-US"/>
        </w:rPr>
      </w:pPr>
      <w:r w:rsidRPr="000D7572">
        <w:rPr>
          <w:lang w:eastAsia="en-US"/>
        </w:rPr>
        <w:t>коррекцию и развитие высших психических функций, эмоционально-волевой, познавательной и речевой сфер;</w:t>
      </w:r>
    </w:p>
    <w:p w:rsidR="00F70C33" w:rsidRPr="000D7572" w:rsidRDefault="00F70C33" w:rsidP="002A5195">
      <w:pPr>
        <w:pStyle w:val="1fd"/>
        <w:numPr>
          <w:ilvl w:val="0"/>
          <w:numId w:val="63"/>
        </w:numPr>
        <w:ind w:left="357" w:firstLine="357"/>
        <w:jc w:val="both"/>
        <w:rPr>
          <w:lang w:eastAsia="en-US"/>
        </w:rPr>
      </w:pPr>
      <w:r w:rsidRPr="000D7572">
        <w:rPr>
          <w:lang w:eastAsia="en-US"/>
        </w:rPr>
        <w:t xml:space="preserve">развитие универсальных учебных действий в соответствии с требованиями основного общего образования; </w:t>
      </w:r>
    </w:p>
    <w:p w:rsidR="00F70C33" w:rsidRPr="000D7572" w:rsidRDefault="00F70C33" w:rsidP="002A5195">
      <w:pPr>
        <w:pStyle w:val="1fd"/>
        <w:numPr>
          <w:ilvl w:val="0"/>
          <w:numId w:val="63"/>
        </w:numPr>
        <w:ind w:left="357" w:firstLine="357"/>
        <w:jc w:val="both"/>
        <w:rPr>
          <w:lang w:eastAsia="en-US"/>
        </w:rPr>
      </w:pPr>
      <w:r w:rsidRPr="000D7572">
        <w:rPr>
          <w:lang w:eastAsia="en-US"/>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F70C33" w:rsidRPr="000D7572" w:rsidRDefault="00F70C33" w:rsidP="002A5195">
      <w:pPr>
        <w:pStyle w:val="1fd"/>
        <w:numPr>
          <w:ilvl w:val="0"/>
          <w:numId w:val="63"/>
        </w:numPr>
        <w:ind w:left="357" w:firstLine="357"/>
        <w:jc w:val="both"/>
        <w:rPr>
          <w:lang w:eastAsia="en-US"/>
        </w:rPr>
      </w:pPr>
      <w:r w:rsidRPr="000D7572">
        <w:rPr>
          <w:lang w:eastAsia="en-US"/>
        </w:rPr>
        <w:t xml:space="preserve">формирование способов регуляции поведения и эмоциональных состояний; </w:t>
      </w:r>
    </w:p>
    <w:p w:rsidR="00F70C33" w:rsidRPr="000D7572" w:rsidRDefault="00F70C33" w:rsidP="002A5195">
      <w:pPr>
        <w:pStyle w:val="1fd"/>
        <w:numPr>
          <w:ilvl w:val="0"/>
          <w:numId w:val="63"/>
        </w:numPr>
        <w:ind w:left="357" w:firstLine="357"/>
        <w:jc w:val="both"/>
        <w:rPr>
          <w:lang w:eastAsia="en-US"/>
        </w:rPr>
      </w:pPr>
      <w:r w:rsidRPr="000D7572">
        <w:rPr>
          <w:lang w:eastAsia="en-US"/>
        </w:rPr>
        <w:t>развитие форм и навыков личностного общения в группе сверстников, коммуникативной компетенции;</w:t>
      </w:r>
    </w:p>
    <w:p w:rsidR="00F70C33" w:rsidRPr="000D7572" w:rsidRDefault="00F70C33" w:rsidP="002A5195">
      <w:pPr>
        <w:pStyle w:val="1fd"/>
        <w:numPr>
          <w:ilvl w:val="0"/>
          <w:numId w:val="63"/>
        </w:numPr>
        <w:ind w:left="357" w:firstLine="357"/>
        <w:jc w:val="both"/>
        <w:rPr>
          <w:lang w:eastAsia="en-US"/>
        </w:rPr>
      </w:pPr>
      <w:r w:rsidRPr="000D7572">
        <w:rPr>
          <w:lang w:eastAsia="en-US"/>
        </w:rPr>
        <w:t xml:space="preserve">развитие компетенций, необходимых для продолжения образования и профессионального самоопределения; </w:t>
      </w:r>
    </w:p>
    <w:p w:rsidR="00F70C33" w:rsidRPr="000D7572" w:rsidRDefault="00F70C33" w:rsidP="002A5195">
      <w:pPr>
        <w:pStyle w:val="1fd"/>
        <w:numPr>
          <w:ilvl w:val="0"/>
          <w:numId w:val="63"/>
        </w:numPr>
        <w:ind w:left="357" w:firstLine="357"/>
        <w:jc w:val="both"/>
        <w:rPr>
          <w:lang w:eastAsia="en-US"/>
        </w:rPr>
      </w:pPr>
      <w:r w:rsidRPr="000D7572">
        <w:rPr>
          <w:lang w:eastAsia="en-US"/>
        </w:rPr>
        <w:t xml:space="preserve">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F70C33" w:rsidRPr="000D7572" w:rsidRDefault="00F70C33" w:rsidP="002A5195">
      <w:pPr>
        <w:pStyle w:val="1fd"/>
        <w:numPr>
          <w:ilvl w:val="0"/>
          <w:numId w:val="63"/>
        </w:numPr>
        <w:ind w:left="357" w:firstLine="357"/>
        <w:jc w:val="both"/>
        <w:rPr>
          <w:lang w:eastAsia="en-US"/>
        </w:rPr>
      </w:pPr>
      <w:r w:rsidRPr="000D7572">
        <w:rPr>
          <w:lang w:eastAsia="en-US"/>
        </w:rPr>
        <w:t xml:space="preserve">социальную защиту ребёнка в случаях неблагоприятных условий жизни при психотравмирующих обстоятельствах. </w:t>
      </w:r>
    </w:p>
    <w:tbl>
      <w:tblPr>
        <w:tblW w:w="10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843"/>
        <w:gridCol w:w="2268"/>
        <w:gridCol w:w="1417"/>
        <w:gridCol w:w="2659"/>
      </w:tblGrid>
      <w:tr w:rsidR="00F70C33" w:rsidRPr="000D7572" w:rsidTr="00BC6405">
        <w:trPr>
          <w:trHeight w:val="846"/>
        </w:trPr>
        <w:tc>
          <w:tcPr>
            <w:tcW w:w="1843" w:type="dxa"/>
          </w:tcPr>
          <w:p w:rsidR="00F70C33" w:rsidRPr="000D7572" w:rsidRDefault="00F70C33" w:rsidP="00BC6405">
            <w:pPr>
              <w:pStyle w:val="1fd"/>
              <w:widowControl w:val="0"/>
              <w:jc w:val="center"/>
              <w:rPr>
                <w:b/>
                <w:sz w:val="22"/>
                <w:szCs w:val="22"/>
                <w:lang w:val="en-US" w:eastAsia="en-US"/>
              </w:rPr>
            </w:pPr>
            <w:r w:rsidRPr="000D7572">
              <w:rPr>
                <w:b/>
                <w:sz w:val="22"/>
                <w:szCs w:val="22"/>
                <w:lang w:val="en-US" w:eastAsia="en-US"/>
              </w:rPr>
              <w:t>Задачи (направления)</w:t>
            </w:r>
          </w:p>
        </w:tc>
        <w:tc>
          <w:tcPr>
            <w:tcW w:w="1843" w:type="dxa"/>
          </w:tcPr>
          <w:p w:rsidR="00F70C33" w:rsidRPr="000D7572" w:rsidRDefault="00F70C33" w:rsidP="00BC6405">
            <w:pPr>
              <w:pStyle w:val="1fd"/>
              <w:widowControl w:val="0"/>
              <w:jc w:val="center"/>
              <w:rPr>
                <w:b/>
                <w:sz w:val="22"/>
                <w:szCs w:val="22"/>
                <w:lang w:val="en-US" w:eastAsia="en-US"/>
              </w:rPr>
            </w:pPr>
            <w:r w:rsidRPr="000D7572">
              <w:rPr>
                <w:b/>
                <w:sz w:val="22"/>
                <w:szCs w:val="22"/>
                <w:lang w:val="en-US" w:eastAsia="en-US"/>
              </w:rPr>
              <w:t>Планируемые</w:t>
            </w:r>
          </w:p>
          <w:p w:rsidR="00F70C33" w:rsidRPr="000D7572" w:rsidRDefault="00F70C33" w:rsidP="00BC6405">
            <w:pPr>
              <w:pStyle w:val="1fd"/>
              <w:widowControl w:val="0"/>
              <w:jc w:val="center"/>
              <w:rPr>
                <w:b/>
                <w:sz w:val="22"/>
                <w:szCs w:val="22"/>
                <w:lang w:val="en-US" w:eastAsia="en-US"/>
              </w:rPr>
            </w:pPr>
            <w:r w:rsidRPr="000D7572">
              <w:rPr>
                <w:b/>
                <w:sz w:val="22"/>
                <w:szCs w:val="22"/>
                <w:lang w:val="en-US" w:eastAsia="en-US"/>
              </w:rPr>
              <w:t>результаты</w:t>
            </w:r>
          </w:p>
        </w:tc>
        <w:tc>
          <w:tcPr>
            <w:tcW w:w="2268" w:type="dxa"/>
          </w:tcPr>
          <w:p w:rsidR="00F70C33" w:rsidRPr="000D7572" w:rsidRDefault="00F70C33" w:rsidP="00BC6405">
            <w:pPr>
              <w:pStyle w:val="1fd"/>
              <w:widowControl w:val="0"/>
              <w:jc w:val="center"/>
              <w:rPr>
                <w:b/>
                <w:sz w:val="22"/>
                <w:szCs w:val="22"/>
                <w:lang w:eastAsia="en-US"/>
              </w:rPr>
            </w:pPr>
            <w:r w:rsidRPr="000D7572">
              <w:rPr>
                <w:b/>
                <w:sz w:val="22"/>
                <w:szCs w:val="22"/>
                <w:lang w:eastAsia="en-US"/>
              </w:rPr>
              <w:t>Виды и формы деятельности, мероприятия</w:t>
            </w:r>
          </w:p>
        </w:tc>
        <w:tc>
          <w:tcPr>
            <w:tcW w:w="1417" w:type="dxa"/>
          </w:tcPr>
          <w:p w:rsidR="00F70C33" w:rsidRPr="000D7572" w:rsidRDefault="00F70C33" w:rsidP="00BC6405">
            <w:pPr>
              <w:pStyle w:val="1fd"/>
              <w:widowControl w:val="0"/>
              <w:jc w:val="center"/>
              <w:rPr>
                <w:b/>
                <w:sz w:val="22"/>
                <w:szCs w:val="22"/>
                <w:lang w:val="en-US" w:eastAsia="en-US"/>
              </w:rPr>
            </w:pPr>
            <w:r w:rsidRPr="000D7572">
              <w:rPr>
                <w:b/>
                <w:sz w:val="22"/>
                <w:szCs w:val="22"/>
                <w:lang w:val="en-US" w:eastAsia="en-US"/>
              </w:rPr>
              <w:t>Сроки</w:t>
            </w:r>
          </w:p>
        </w:tc>
        <w:tc>
          <w:tcPr>
            <w:tcW w:w="2659" w:type="dxa"/>
          </w:tcPr>
          <w:p w:rsidR="00F70C33" w:rsidRPr="000D7572" w:rsidRDefault="00F70C33" w:rsidP="00BC6405">
            <w:pPr>
              <w:pStyle w:val="1fd"/>
              <w:widowControl w:val="0"/>
              <w:jc w:val="center"/>
              <w:rPr>
                <w:b/>
                <w:sz w:val="22"/>
                <w:szCs w:val="22"/>
                <w:lang w:val="en-US" w:eastAsia="en-US"/>
              </w:rPr>
            </w:pPr>
            <w:r w:rsidRPr="000D7572">
              <w:rPr>
                <w:b/>
                <w:sz w:val="22"/>
                <w:szCs w:val="22"/>
                <w:lang w:val="en-US" w:eastAsia="en-US"/>
              </w:rPr>
              <w:t>Ответственные</w:t>
            </w:r>
          </w:p>
        </w:tc>
      </w:tr>
      <w:tr w:rsidR="00F70C33" w:rsidRPr="000D7572" w:rsidTr="00BC6405">
        <w:trPr>
          <w:trHeight w:val="419"/>
        </w:trPr>
        <w:tc>
          <w:tcPr>
            <w:tcW w:w="10030" w:type="dxa"/>
            <w:gridSpan w:val="5"/>
          </w:tcPr>
          <w:p w:rsidR="00F70C33" w:rsidRPr="000D7572" w:rsidRDefault="00F70C33" w:rsidP="00BC6405">
            <w:pPr>
              <w:pStyle w:val="1fd"/>
              <w:widowControl w:val="0"/>
              <w:jc w:val="center"/>
              <w:rPr>
                <w:b/>
                <w:i/>
                <w:lang w:val="en-US" w:eastAsia="en-US"/>
              </w:rPr>
            </w:pPr>
            <w:r w:rsidRPr="000D7572">
              <w:rPr>
                <w:b/>
                <w:i/>
                <w:lang w:val="en-US" w:eastAsia="en-US"/>
              </w:rPr>
              <w:t>Психолого-педагогическаяработа</w:t>
            </w:r>
          </w:p>
        </w:tc>
      </w:tr>
      <w:tr w:rsidR="00F70C33" w:rsidRPr="000D7572" w:rsidTr="00BC6405">
        <w:trPr>
          <w:trHeight w:val="1110"/>
        </w:trPr>
        <w:tc>
          <w:tcPr>
            <w:tcW w:w="1843" w:type="dxa"/>
          </w:tcPr>
          <w:p w:rsidR="00F70C33" w:rsidRPr="000D7572" w:rsidRDefault="00F70C33" w:rsidP="00BC6405">
            <w:pPr>
              <w:pStyle w:val="1fd"/>
              <w:widowControl w:val="0"/>
              <w:rPr>
                <w:sz w:val="22"/>
                <w:szCs w:val="22"/>
                <w:lang w:eastAsia="en-US"/>
              </w:rPr>
            </w:pPr>
            <w:r w:rsidRPr="000D7572">
              <w:rPr>
                <w:sz w:val="22"/>
                <w:szCs w:val="22"/>
                <w:lang w:eastAsia="en-US"/>
              </w:rPr>
              <w:t>Обеспечить педагогическое сопровождение детей с ограниченными возможностями здоровья</w:t>
            </w:r>
          </w:p>
        </w:tc>
        <w:tc>
          <w:tcPr>
            <w:tcW w:w="1843" w:type="dxa"/>
          </w:tcPr>
          <w:p w:rsidR="00F70C33" w:rsidRPr="000D7572" w:rsidRDefault="00F70C33" w:rsidP="00BC6405">
            <w:pPr>
              <w:pStyle w:val="1fd"/>
              <w:widowControl w:val="0"/>
              <w:rPr>
                <w:sz w:val="22"/>
                <w:szCs w:val="22"/>
                <w:lang w:val="en-US" w:eastAsia="en-US"/>
              </w:rPr>
            </w:pPr>
            <w:r w:rsidRPr="000D7572">
              <w:rPr>
                <w:sz w:val="22"/>
                <w:szCs w:val="22"/>
                <w:lang w:val="en-US" w:eastAsia="en-US"/>
              </w:rPr>
              <w:t>Планы, программы</w:t>
            </w:r>
          </w:p>
        </w:tc>
        <w:tc>
          <w:tcPr>
            <w:tcW w:w="2268" w:type="dxa"/>
          </w:tcPr>
          <w:p w:rsidR="00F70C33" w:rsidRPr="000D7572" w:rsidRDefault="00F70C33" w:rsidP="00BC6405">
            <w:pPr>
              <w:pStyle w:val="1fd"/>
              <w:widowControl w:val="0"/>
              <w:rPr>
                <w:sz w:val="22"/>
                <w:szCs w:val="22"/>
                <w:lang w:eastAsia="en-US"/>
              </w:rPr>
            </w:pPr>
            <w:r w:rsidRPr="000D7572">
              <w:rPr>
                <w:sz w:val="22"/>
                <w:szCs w:val="22"/>
                <w:lang w:eastAsia="en-US"/>
              </w:rPr>
              <w:t>Разработать индивидуальную программу по предмету.</w:t>
            </w:r>
          </w:p>
          <w:p w:rsidR="00F70C33" w:rsidRPr="000D7572" w:rsidRDefault="00F70C33" w:rsidP="00BC6405">
            <w:pPr>
              <w:pStyle w:val="1fd"/>
              <w:widowControl w:val="0"/>
              <w:rPr>
                <w:sz w:val="22"/>
                <w:szCs w:val="22"/>
                <w:lang w:eastAsia="en-US"/>
              </w:rPr>
            </w:pPr>
            <w:r w:rsidRPr="000D7572">
              <w:rPr>
                <w:sz w:val="22"/>
                <w:szCs w:val="22"/>
                <w:lang w:eastAsia="en-US"/>
              </w:rPr>
              <w:t>Разработать воспитательную программу работы с классом и индивидуальную воспитательную программу для детей с ограниченными возможностями здоровья.</w:t>
            </w:r>
          </w:p>
          <w:p w:rsidR="00F70C33" w:rsidRPr="000D7572" w:rsidRDefault="00F70C33" w:rsidP="00BC6405">
            <w:pPr>
              <w:pStyle w:val="1fd"/>
              <w:widowControl w:val="0"/>
              <w:rPr>
                <w:sz w:val="22"/>
                <w:szCs w:val="22"/>
                <w:lang w:eastAsia="en-US"/>
              </w:rPr>
            </w:pPr>
            <w:r w:rsidRPr="000D7572">
              <w:rPr>
                <w:sz w:val="22"/>
                <w:szCs w:val="22"/>
                <w:lang w:eastAsia="en-US"/>
              </w:rPr>
              <w:t>Осуществление педагогического мониторинга достижений обучающегося.</w:t>
            </w:r>
          </w:p>
        </w:tc>
        <w:tc>
          <w:tcPr>
            <w:tcW w:w="1417" w:type="dxa"/>
          </w:tcPr>
          <w:p w:rsidR="00F70C33" w:rsidRPr="000D7572" w:rsidRDefault="00F70C33" w:rsidP="00BC6405">
            <w:pPr>
              <w:pStyle w:val="1fd"/>
              <w:widowControl w:val="0"/>
              <w:rPr>
                <w:sz w:val="22"/>
                <w:szCs w:val="22"/>
                <w:lang w:val="en-US" w:eastAsia="en-US"/>
              </w:rPr>
            </w:pPr>
            <w:r w:rsidRPr="000D7572">
              <w:rPr>
                <w:sz w:val="22"/>
                <w:szCs w:val="22"/>
                <w:lang w:val="en-US" w:eastAsia="en-US"/>
              </w:rPr>
              <w:t>В</w:t>
            </w:r>
            <w:r w:rsidR="00335032" w:rsidRPr="000D7572">
              <w:rPr>
                <w:sz w:val="22"/>
                <w:szCs w:val="22"/>
                <w:lang w:eastAsia="en-US"/>
              </w:rPr>
              <w:t xml:space="preserve"> </w:t>
            </w:r>
            <w:r w:rsidRPr="000D7572">
              <w:rPr>
                <w:sz w:val="22"/>
                <w:szCs w:val="22"/>
                <w:lang w:val="en-US" w:eastAsia="en-US"/>
              </w:rPr>
              <w:t>течение</w:t>
            </w:r>
            <w:r w:rsidR="00335032" w:rsidRPr="000D7572">
              <w:rPr>
                <w:sz w:val="22"/>
                <w:szCs w:val="22"/>
                <w:lang w:eastAsia="en-US"/>
              </w:rPr>
              <w:t xml:space="preserve"> </w:t>
            </w:r>
            <w:r w:rsidRPr="000D7572">
              <w:rPr>
                <w:sz w:val="22"/>
                <w:szCs w:val="22"/>
                <w:lang w:val="en-US" w:eastAsia="en-US"/>
              </w:rPr>
              <w:t>года</w:t>
            </w:r>
          </w:p>
        </w:tc>
        <w:tc>
          <w:tcPr>
            <w:tcW w:w="2659" w:type="dxa"/>
          </w:tcPr>
          <w:p w:rsidR="00F70C33" w:rsidRPr="000D7572" w:rsidRDefault="00F70C33" w:rsidP="00BC6405">
            <w:pPr>
              <w:pStyle w:val="1fd"/>
              <w:widowControl w:val="0"/>
              <w:rPr>
                <w:sz w:val="22"/>
                <w:szCs w:val="22"/>
                <w:lang w:val="en-US" w:eastAsia="en-US"/>
              </w:rPr>
            </w:pPr>
            <w:r w:rsidRPr="000D7572">
              <w:rPr>
                <w:sz w:val="22"/>
                <w:szCs w:val="22"/>
                <w:lang w:val="en-US" w:eastAsia="en-US"/>
              </w:rPr>
              <w:t>Классный</w:t>
            </w:r>
            <w:r w:rsidR="00335032" w:rsidRPr="000D7572">
              <w:rPr>
                <w:sz w:val="22"/>
                <w:szCs w:val="22"/>
                <w:lang w:eastAsia="en-US"/>
              </w:rPr>
              <w:t xml:space="preserve"> </w:t>
            </w:r>
            <w:r w:rsidRPr="000D7572">
              <w:rPr>
                <w:sz w:val="22"/>
                <w:szCs w:val="22"/>
                <w:lang w:val="en-US" w:eastAsia="en-US"/>
              </w:rPr>
              <w:t>руководитель</w:t>
            </w:r>
            <w:r w:rsidR="00335032" w:rsidRPr="000D7572">
              <w:rPr>
                <w:sz w:val="22"/>
                <w:szCs w:val="22"/>
                <w:lang w:eastAsia="en-US"/>
              </w:rPr>
              <w:t xml:space="preserve"> </w:t>
            </w:r>
            <w:r w:rsidRPr="000D7572">
              <w:rPr>
                <w:sz w:val="22"/>
                <w:szCs w:val="22"/>
                <w:lang w:val="en-US" w:eastAsia="en-US"/>
              </w:rPr>
              <w:t>Учителя- предметники</w:t>
            </w:r>
          </w:p>
        </w:tc>
      </w:tr>
      <w:tr w:rsidR="00F70C33" w:rsidRPr="00DC4147" w:rsidTr="00BC6405">
        <w:trPr>
          <w:trHeight w:val="1110"/>
        </w:trPr>
        <w:tc>
          <w:tcPr>
            <w:tcW w:w="1843" w:type="dxa"/>
          </w:tcPr>
          <w:p w:rsidR="00F70C33" w:rsidRPr="000D7572" w:rsidRDefault="00F70C33" w:rsidP="00BC6405">
            <w:pPr>
              <w:pStyle w:val="1fd"/>
              <w:widowControl w:val="0"/>
              <w:rPr>
                <w:sz w:val="22"/>
                <w:szCs w:val="22"/>
                <w:lang w:eastAsia="en-US"/>
              </w:rPr>
            </w:pPr>
            <w:r w:rsidRPr="000D7572">
              <w:rPr>
                <w:sz w:val="22"/>
                <w:szCs w:val="22"/>
                <w:lang w:eastAsia="en-US"/>
              </w:rPr>
              <w:t>Обеспечить психологическое и логопедическое сопровождение детей с ограниченными возможностями здоровья</w:t>
            </w:r>
          </w:p>
        </w:tc>
        <w:tc>
          <w:tcPr>
            <w:tcW w:w="1843" w:type="dxa"/>
          </w:tcPr>
          <w:p w:rsidR="00F70C33" w:rsidRPr="000D7572" w:rsidRDefault="00F70C33" w:rsidP="00BC6405">
            <w:pPr>
              <w:pStyle w:val="1fd"/>
              <w:widowControl w:val="0"/>
              <w:rPr>
                <w:sz w:val="22"/>
                <w:szCs w:val="22"/>
                <w:lang w:val="en-US" w:eastAsia="en-US"/>
              </w:rPr>
            </w:pPr>
            <w:r w:rsidRPr="000D7572">
              <w:rPr>
                <w:sz w:val="22"/>
                <w:szCs w:val="22"/>
                <w:lang w:val="en-US" w:eastAsia="en-US"/>
              </w:rPr>
              <w:t>Позитивная</w:t>
            </w:r>
            <w:r w:rsidR="00335032" w:rsidRPr="000D7572">
              <w:rPr>
                <w:sz w:val="22"/>
                <w:szCs w:val="22"/>
                <w:lang w:eastAsia="en-US"/>
              </w:rPr>
              <w:t xml:space="preserve"> </w:t>
            </w:r>
            <w:r w:rsidRPr="000D7572">
              <w:rPr>
                <w:sz w:val="22"/>
                <w:szCs w:val="22"/>
                <w:lang w:val="en-US" w:eastAsia="en-US"/>
              </w:rPr>
              <w:t>динамика</w:t>
            </w:r>
            <w:r w:rsidR="00335032" w:rsidRPr="000D7572">
              <w:rPr>
                <w:sz w:val="22"/>
                <w:szCs w:val="22"/>
                <w:lang w:eastAsia="en-US"/>
              </w:rPr>
              <w:t xml:space="preserve"> </w:t>
            </w:r>
            <w:r w:rsidRPr="000D7572">
              <w:rPr>
                <w:sz w:val="22"/>
                <w:szCs w:val="22"/>
                <w:lang w:val="en-US" w:eastAsia="en-US"/>
              </w:rPr>
              <w:t>развиваемых</w:t>
            </w:r>
            <w:r w:rsidR="00335032" w:rsidRPr="000D7572">
              <w:rPr>
                <w:sz w:val="22"/>
                <w:szCs w:val="22"/>
                <w:lang w:eastAsia="en-US"/>
              </w:rPr>
              <w:t xml:space="preserve"> </w:t>
            </w:r>
            <w:r w:rsidRPr="000D7572">
              <w:rPr>
                <w:sz w:val="22"/>
                <w:szCs w:val="22"/>
                <w:lang w:val="en-US" w:eastAsia="en-US"/>
              </w:rPr>
              <w:t>параметров</w:t>
            </w:r>
          </w:p>
        </w:tc>
        <w:tc>
          <w:tcPr>
            <w:tcW w:w="2268" w:type="dxa"/>
          </w:tcPr>
          <w:p w:rsidR="00F70C33" w:rsidRPr="000D7572" w:rsidRDefault="00F70C33" w:rsidP="00BC6405">
            <w:pPr>
              <w:pStyle w:val="1fd"/>
              <w:widowControl w:val="0"/>
              <w:rPr>
                <w:sz w:val="22"/>
                <w:szCs w:val="22"/>
                <w:lang w:eastAsia="en-US"/>
              </w:rPr>
            </w:pPr>
            <w:r w:rsidRPr="000D7572">
              <w:rPr>
                <w:sz w:val="22"/>
                <w:szCs w:val="22"/>
                <w:lang w:eastAsia="en-US"/>
              </w:rPr>
              <w:t>1.Формирование групп для коррекционной работы.</w:t>
            </w:r>
          </w:p>
          <w:p w:rsidR="00F70C33" w:rsidRPr="000D7572" w:rsidRDefault="00F70C33" w:rsidP="00BC6405">
            <w:pPr>
              <w:pStyle w:val="1fd"/>
              <w:widowControl w:val="0"/>
              <w:rPr>
                <w:sz w:val="22"/>
                <w:szCs w:val="22"/>
                <w:lang w:eastAsia="en-US"/>
              </w:rPr>
            </w:pPr>
            <w:r w:rsidRPr="000D7572">
              <w:rPr>
                <w:sz w:val="22"/>
                <w:szCs w:val="22"/>
                <w:lang w:eastAsia="en-US"/>
              </w:rPr>
              <w:t>2.Составление расписания</w:t>
            </w:r>
            <w:r w:rsidR="00335032" w:rsidRPr="000D7572">
              <w:rPr>
                <w:sz w:val="22"/>
                <w:szCs w:val="22"/>
                <w:lang w:eastAsia="en-US"/>
              </w:rPr>
              <w:t xml:space="preserve"> </w:t>
            </w:r>
            <w:r w:rsidRPr="000D7572">
              <w:rPr>
                <w:sz w:val="22"/>
                <w:szCs w:val="22"/>
                <w:lang w:eastAsia="en-US"/>
              </w:rPr>
              <w:t>занятий.</w:t>
            </w:r>
          </w:p>
          <w:p w:rsidR="00F70C33" w:rsidRPr="000D7572" w:rsidRDefault="00F70C33" w:rsidP="00BC6405">
            <w:pPr>
              <w:pStyle w:val="1fd"/>
              <w:widowControl w:val="0"/>
              <w:rPr>
                <w:sz w:val="22"/>
                <w:szCs w:val="22"/>
                <w:lang w:eastAsia="en-US"/>
              </w:rPr>
            </w:pPr>
            <w:r w:rsidRPr="000D7572">
              <w:rPr>
                <w:sz w:val="22"/>
                <w:szCs w:val="22"/>
                <w:lang w:eastAsia="en-US"/>
              </w:rPr>
              <w:t>3.Проведениекоррекционныхзанятий.</w:t>
            </w:r>
          </w:p>
          <w:p w:rsidR="00F70C33" w:rsidRPr="000D7572" w:rsidRDefault="00F70C33" w:rsidP="00BC6405">
            <w:pPr>
              <w:pStyle w:val="1fd"/>
              <w:widowControl w:val="0"/>
              <w:rPr>
                <w:sz w:val="22"/>
                <w:szCs w:val="22"/>
                <w:lang w:eastAsia="en-US"/>
              </w:rPr>
            </w:pPr>
            <w:r w:rsidRPr="000D7572">
              <w:rPr>
                <w:sz w:val="22"/>
                <w:szCs w:val="22"/>
                <w:lang w:eastAsia="en-US"/>
              </w:rPr>
              <w:t>4.Отслеживаниединамикиразвитияребенка</w:t>
            </w:r>
          </w:p>
        </w:tc>
        <w:tc>
          <w:tcPr>
            <w:tcW w:w="1417" w:type="dxa"/>
          </w:tcPr>
          <w:p w:rsidR="00F70C33" w:rsidRPr="000D7572" w:rsidRDefault="00F70C33" w:rsidP="00BC6405">
            <w:pPr>
              <w:pStyle w:val="1fd"/>
              <w:widowControl w:val="0"/>
              <w:rPr>
                <w:sz w:val="22"/>
                <w:szCs w:val="22"/>
                <w:lang w:val="en-US" w:eastAsia="en-US"/>
              </w:rPr>
            </w:pPr>
            <w:r w:rsidRPr="000D7572">
              <w:rPr>
                <w:sz w:val="22"/>
                <w:szCs w:val="22"/>
                <w:lang w:val="en-US" w:eastAsia="en-US"/>
              </w:rPr>
              <w:t>В</w:t>
            </w:r>
            <w:r w:rsidR="00335032" w:rsidRPr="000D7572">
              <w:rPr>
                <w:sz w:val="22"/>
                <w:szCs w:val="22"/>
                <w:lang w:eastAsia="en-US"/>
              </w:rPr>
              <w:t xml:space="preserve"> </w:t>
            </w:r>
            <w:r w:rsidRPr="000D7572">
              <w:rPr>
                <w:sz w:val="22"/>
                <w:szCs w:val="22"/>
                <w:lang w:val="en-US" w:eastAsia="en-US"/>
              </w:rPr>
              <w:t>течение</w:t>
            </w:r>
            <w:r w:rsidR="00335032" w:rsidRPr="000D7572">
              <w:rPr>
                <w:sz w:val="22"/>
                <w:szCs w:val="22"/>
                <w:lang w:eastAsia="en-US"/>
              </w:rPr>
              <w:t xml:space="preserve"> </w:t>
            </w:r>
            <w:r w:rsidRPr="000D7572">
              <w:rPr>
                <w:sz w:val="22"/>
                <w:szCs w:val="22"/>
                <w:lang w:val="en-US" w:eastAsia="en-US"/>
              </w:rPr>
              <w:t>года</w:t>
            </w:r>
          </w:p>
        </w:tc>
        <w:tc>
          <w:tcPr>
            <w:tcW w:w="2659" w:type="dxa"/>
          </w:tcPr>
          <w:p w:rsidR="00F70C33" w:rsidRPr="000D7572" w:rsidRDefault="00F70C33" w:rsidP="00BC6405">
            <w:pPr>
              <w:pStyle w:val="1fd"/>
              <w:widowControl w:val="0"/>
              <w:rPr>
                <w:sz w:val="22"/>
                <w:szCs w:val="22"/>
                <w:lang w:eastAsia="en-US"/>
              </w:rPr>
            </w:pPr>
            <w:r w:rsidRPr="000D7572">
              <w:rPr>
                <w:sz w:val="22"/>
                <w:szCs w:val="22"/>
                <w:lang w:eastAsia="en-US"/>
              </w:rPr>
              <w:t xml:space="preserve">Заместитель директора по УВР </w:t>
            </w:r>
          </w:p>
          <w:p w:rsidR="00F70C33" w:rsidRPr="000D7572" w:rsidRDefault="00F70C33" w:rsidP="00BC6405">
            <w:pPr>
              <w:pStyle w:val="1fd"/>
              <w:widowControl w:val="0"/>
              <w:rPr>
                <w:sz w:val="22"/>
                <w:szCs w:val="22"/>
                <w:lang w:eastAsia="en-US"/>
              </w:rPr>
            </w:pPr>
            <w:r w:rsidRPr="000D7572">
              <w:rPr>
                <w:sz w:val="22"/>
                <w:szCs w:val="22"/>
                <w:lang w:eastAsia="en-US"/>
              </w:rPr>
              <w:t>Педагог- психолог</w:t>
            </w:r>
          </w:p>
        </w:tc>
      </w:tr>
      <w:tr w:rsidR="00F70C33" w:rsidRPr="000D7572" w:rsidTr="00BC6405">
        <w:trPr>
          <w:trHeight w:val="466"/>
        </w:trPr>
        <w:tc>
          <w:tcPr>
            <w:tcW w:w="10030" w:type="dxa"/>
            <w:gridSpan w:val="5"/>
          </w:tcPr>
          <w:p w:rsidR="00F70C33" w:rsidRPr="000D7572" w:rsidRDefault="00F70C33" w:rsidP="00BC6405">
            <w:pPr>
              <w:pStyle w:val="1fd"/>
              <w:widowControl w:val="0"/>
              <w:jc w:val="center"/>
              <w:rPr>
                <w:b/>
                <w:i/>
                <w:sz w:val="22"/>
                <w:szCs w:val="22"/>
                <w:lang w:val="en-US" w:eastAsia="en-US"/>
              </w:rPr>
            </w:pPr>
            <w:r w:rsidRPr="000D7572">
              <w:rPr>
                <w:b/>
                <w:i/>
                <w:sz w:val="22"/>
                <w:szCs w:val="22"/>
                <w:lang w:val="en-US" w:eastAsia="en-US"/>
              </w:rPr>
              <w:t>Лечебно- профилактическаяработа</w:t>
            </w:r>
          </w:p>
        </w:tc>
      </w:tr>
      <w:tr w:rsidR="00F70C33" w:rsidRPr="000D7572" w:rsidTr="00BC6405">
        <w:trPr>
          <w:trHeight w:val="1110"/>
        </w:trPr>
        <w:tc>
          <w:tcPr>
            <w:tcW w:w="1843" w:type="dxa"/>
          </w:tcPr>
          <w:p w:rsidR="00F70C33" w:rsidRPr="000D7572" w:rsidRDefault="00F70C33" w:rsidP="00BC6405">
            <w:pPr>
              <w:pStyle w:val="1fd"/>
              <w:widowControl w:val="0"/>
              <w:rPr>
                <w:sz w:val="22"/>
                <w:szCs w:val="22"/>
                <w:lang w:eastAsia="en-US"/>
              </w:rPr>
            </w:pPr>
            <w:r w:rsidRPr="000D7572">
              <w:rPr>
                <w:sz w:val="22"/>
                <w:szCs w:val="22"/>
                <w:lang w:eastAsia="en-US"/>
              </w:rPr>
              <w:t>Создание условий для сохранения и укрепления здоровья обучающихся с ОВЗ.</w:t>
            </w:r>
          </w:p>
        </w:tc>
        <w:tc>
          <w:tcPr>
            <w:tcW w:w="1843" w:type="dxa"/>
          </w:tcPr>
          <w:p w:rsidR="00F70C33" w:rsidRPr="000D7572" w:rsidRDefault="00F70C33" w:rsidP="00BC6405">
            <w:pPr>
              <w:pStyle w:val="1fd"/>
              <w:widowControl w:val="0"/>
              <w:rPr>
                <w:sz w:val="22"/>
                <w:szCs w:val="22"/>
                <w:lang w:eastAsia="en-US"/>
              </w:rPr>
            </w:pPr>
            <w:r w:rsidRPr="000D7572">
              <w:rPr>
                <w:sz w:val="22"/>
                <w:szCs w:val="22"/>
                <w:lang w:eastAsia="en-US"/>
              </w:rPr>
              <w:t>Разработка рекомендаций для педагогов, родителей по работе с детьми с ОВЗ.</w:t>
            </w:r>
          </w:p>
        </w:tc>
        <w:tc>
          <w:tcPr>
            <w:tcW w:w="2268" w:type="dxa"/>
          </w:tcPr>
          <w:p w:rsidR="00F70C33" w:rsidRPr="000D7572" w:rsidRDefault="00F70C33" w:rsidP="00BC6405">
            <w:pPr>
              <w:pStyle w:val="1fd"/>
              <w:widowControl w:val="0"/>
              <w:rPr>
                <w:sz w:val="22"/>
                <w:szCs w:val="22"/>
                <w:lang w:eastAsia="en-US"/>
              </w:rPr>
            </w:pPr>
            <w:r w:rsidRPr="000D7572">
              <w:rPr>
                <w:sz w:val="22"/>
                <w:szCs w:val="22"/>
                <w:lang w:eastAsia="en-US"/>
              </w:rPr>
              <w:t>Внедрение здоровьесберегаю-</w:t>
            </w:r>
          </w:p>
          <w:p w:rsidR="00F70C33" w:rsidRPr="000D7572" w:rsidRDefault="00F70C33" w:rsidP="00BC6405">
            <w:pPr>
              <w:pStyle w:val="1fd"/>
              <w:widowControl w:val="0"/>
              <w:rPr>
                <w:sz w:val="22"/>
                <w:szCs w:val="22"/>
                <w:lang w:eastAsia="en-US"/>
              </w:rPr>
            </w:pPr>
            <w:r w:rsidRPr="000D7572">
              <w:rPr>
                <w:sz w:val="22"/>
                <w:szCs w:val="22"/>
                <w:lang w:eastAsia="en-US"/>
              </w:rPr>
              <w:t>щих технологий, организация и проведение мероприятий по формированию навыков здорового и безопасного образа жизни</w:t>
            </w:r>
          </w:p>
        </w:tc>
        <w:tc>
          <w:tcPr>
            <w:tcW w:w="1417" w:type="dxa"/>
          </w:tcPr>
          <w:p w:rsidR="00F70C33" w:rsidRPr="000D7572" w:rsidRDefault="00F70C33" w:rsidP="00BC6405">
            <w:pPr>
              <w:pStyle w:val="1fd"/>
              <w:widowControl w:val="0"/>
              <w:rPr>
                <w:sz w:val="22"/>
                <w:szCs w:val="22"/>
                <w:lang w:val="en-US" w:eastAsia="en-US"/>
              </w:rPr>
            </w:pPr>
            <w:r w:rsidRPr="000D7572">
              <w:rPr>
                <w:sz w:val="22"/>
                <w:szCs w:val="22"/>
                <w:lang w:val="en-US" w:eastAsia="en-US"/>
              </w:rPr>
              <w:t>В</w:t>
            </w:r>
            <w:r w:rsidR="00335032" w:rsidRPr="000D7572">
              <w:rPr>
                <w:sz w:val="22"/>
                <w:szCs w:val="22"/>
                <w:lang w:eastAsia="en-US"/>
              </w:rPr>
              <w:t xml:space="preserve"> </w:t>
            </w:r>
            <w:r w:rsidRPr="000D7572">
              <w:rPr>
                <w:sz w:val="22"/>
                <w:szCs w:val="22"/>
                <w:lang w:val="en-US" w:eastAsia="en-US"/>
              </w:rPr>
              <w:t>течение</w:t>
            </w:r>
            <w:r w:rsidR="00335032" w:rsidRPr="000D7572">
              <w:rPr>
                <w:sz w:val="22"/>
                <w:szCs w:val="22"/>
                <w:lang w:eastAsia="en-US"/>
              </w:rPr>
              <w:t xml:space="preserve"> </w:t>
            </w:r>
            <w:r w:rsidRPr="000D7572">
              <w:rPr>
                <w:sz w:val="22"/>
                <w:szCs w:val="22"/>
                <w:lang w:val="en-US" w:eastAsia="en-US"/>
              </w:rPr>
              <w:t>года.</w:t>
            </w:r>
          </w:p>
        </w:tc>
        <w:tc>
          <w:tcPr>
            <w:tcW w:w="2659" w:type="dxa"/>
          </w:tcPr>
          <w:p w:rsidR="00F70C33" w:rsidRPr="000D7572" w:rsidRDefault="00F70C33" w:rsidP="00BC6405">
            <w:pPr>
              <w:pStyle w:val="1fd"/>
              <w:widowControl w:val="0"/>
              <w:rPr>
                <w:sz w:val="22"/>
                <w:szCs w:val="22"/>
                <w:lang w:val="en-US" w:eastAsia="en-US"/>
              </w:rPr>
            </w:pPr>
            <w:r w:rsidRPr="000D7572">
              <w:rPr>
                <w:sz w:val="22"/>
                <w:szCs w:val="22"/>
                <w:lang w:val="en-US" w:eastAsia="en-US"/>
              </w:rPr>
              <w:t xml:space="preserve">Мед.работник </w:t>
            </w:r>
          </w:p>
          <w:p w:rsidR="00F70C33" w:rsidRPr="000D7572" w:rsidRDefault="00F70C33" w:rsidP="00BC6405">
            <w:pPr>
              <w:pStyle w:val="1fd"/>
              <w:widowControl w:val="0"/>
              <w:rPr>
                <w:sz w:val="22"/>
                <w:szCs w:val="22"/>
                <w:lang w:val="en-US" w:eastAsia="en-US"/>
              </w:rPr>
            </w:pPr>
            <w:r w:rsidRPr="000D7572">
              <w:rPr>
                <w:sz w:val="22"/>
                <w:szCs w:val="22"/>
                <w:lang w:val="en-US" w:eastAsia="en-US"/>
              </w:rPr>
              <w:t>Учителя-</w:t>
            </w:r>
          </w:p>
          <w:p w:rsidR="00F70C33" w:rsidRPr="000D7572" w:rsidRDefault="00F70C33" w:rsidP="00BC6405">
            <w:pPr>
              <w:pStyle w:val="1fd"/>
              <w:widowControl w:val="0"/>
              <w:rPr>
                <w:sz w:val="22"/>
                <w:szCs w:val="22"/>
                <w:lang w:val="en-US" w:eastAsia="en-US"/>
              </w:rPr>
            </w:pPr>
            <w:r w:rsidRPr="000D7572">
              <w:rPr>
                <w:sz w:val="22"/>
                <w:szCs w:val="22"/>
                <w:lang w:val="en-US" w:eastAsia="en-US"/>
              </w:rPr>
              <w:t>предметники</w:t>
            </w:r>
          </w:p>
          <w:p w:rsidR="00F70C33" w:rsidRPr="000D7572" w:rsidRDefault="00F70C33" w:rsidP="00BC6405">
            <w:pPr>
              <w:pStyle w:val="1fd"/>
              <w:widowControl w:val="0"/>
              <w:rPr>
                <w:sz w:val="22"/>
                <w:szCs w:val="22"/>
                <w:lang w:val="en-US" w:eastAsia="en-US"/>
              </w:rPr>
            </w:pPr>
          </w:p>
        </w:tc>
      </w:tr>
    </w:tbl>
    <w:p w:rsidR="00F70C33" w:rsidRPr="000D7572" w:rsidRDefault="00F70C33" w:rsidP="00F70C33">
      <w:pPr>
        <w:pStyle w:val="1fd"/>
        <w:rPr>
          <w:b/>
          <w:i/>
          <w:lang w:eastAsia="en-US"/>
        </w:rPr>
      </w:pPr>
      <w:r w:rsidRPr="000D7572">
        <w:rPr>
          <w:b/>
          <w:i/>
          <w:lang w:eastAsia="en-US"/>
        </w:rPr>
        <w:t>Консультативная работа включает:</w:t>
      </w:r>
    </w:p>
    <w:p w:rsidR="00F70C33" w:rsidRPr="000D7572" w:rsidRDefault="00F70C33" w:rsidP="002A5195">
      <w:pPr>
        <w:pStyle w:val="1fd"/>
        <w:numPr>
          <w:ilvl w:val="0"/>
          <w:numId w:val="64"/>
        </w:numPr>
        <w:ind w:left="0" w:firstLine="714"/>
        <w:jc w:val="both"/>
        <w:rPr>
          <w:lang w:eastAsia="en-US"/>
        </w:rPr>
      </w:pPr>
      <w:r w:rsidRPr="000D7572">
        <w:rPr>
          <w:lang w:eastAsia="en-US"/>
        </w:rPr>
        <w:t xml:space="preserve">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 </w:t>
      </w:r>
    </w:p>
    <w:p w:rsidR="00F70C33" w:rsidRPr="000D7572" w:rsidRDefault="00F70C33" w:rsidP="002A5195">
      <w:pPr>
        <w:pStyle w:val="1fd"/>
        <w:numPr>
          <w:ilvl w:val="0"/>
          <w:numId w:val="64"/>
        </w:numPr>
        <w:ind w:left="0" w:firstLine="714"/>
        <w:jc w:val="both"/>
        <w:rPr>
          <w:lang w:eastAsia="en-US"/>
        </w:rPr>
      </w:pPr>
      <w:r w:rsidRPr="000D7572">
        <w:rPr>
          <w:lang w:eastAsia="en-US"/>
        </w:rPr>
        <w:t xml:space="preserve">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 </w:t>
      </w:r>
    </w:p>
    <w:p w:rsidR="00F70C33" w:rsidRPr="000D7572" w:rsidRDefault="00F70C33" w:rsidP="002A5195">
      <w:pPr>
        <w:pStyle w:val="1fd"/>
        <w:numPr>
          <w:ilvl w:val="0"/>
          <w:numId w:val="64"/>
        </w:numPr>
        <w:ind w:left="0" w:firstLine="714"/>
        <w:jc w:val="both"/>
        <w:rPr>
          <w:lang w:eastAsia="en-US"/>
        </w:rPr>
      </w:pPr>
      <w:r w:rsidRPr="000D7572">
        <w:rPr>
          <w:lang w:eastAsia="en-US"/>
        </w:rPr>
        <w:t xml:space="preserve">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w:t>
      </w:r>
    </w:p>
    <w:p w:rsidR="00F70C33" w:rsidRPr="000D7572" w:rsidRDefault="00F70C33" w:rsidP="002A5195">
      <w:pPr>
        <w:pStyle w:val="1fd"/>
        <w:numPr>
          <w:ilvl w:val="0"/>
          <w:numId w:val="64"/>
        </w:numPr>
        <w:ind w:left="0" w:firstLine="714"/>
        <w:jc w:val="both"/>
        <w:rPr>
          <w:lang w:eastAsia="en-US"/>
        </w:rPr>
      </w:pPr>
      <w:r w:rsidRPr="000D7572">
        <w:rPr>
          <w:lang w:eastAsia="en-US"/>
        </w:rPr>
        <w:t xml:space="preserve">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984"/>
        <w:gridCol w:w="2268"/>
        <w:gridCol w:w="992"/>
        <w:gridCol w:w="2127"/>
      </w:tblGrid>
      <w:tr w:rsidR="00F70C33" w:rsidRPr="000D7572" w:rsidTr="00BC6405">
        <w:tc>
          <w:tcPr>
            <w:tcW w:w="2235" w:type="dxa"/>
          </w:tcPr>
          <w:p w:rsidR="00F70C33" w:rsidRPr="000D7572" w:rsidRDefault="00F70C33" w:rsidP="00BC6405">
            <w:pPr>
              <w:pStyle w:val="1fd"/>
              <w:widowControl w:val="0"/>
              <w:jc w:val="center"/>
              <w:rPr>
                <w:b/>
                <w:sz w:val="22"/>
                <w:szCs w:val="22"/>
                <w:lang w:val="en-US" w:eastAsia="en-US"/>
              </w:rPr>
            </w:pPr>
            <w:r w:rsidRPr="000D7572">
              <w:rPr>
                <w:b/>
                <w:sz w:val="22"/>
                <w:szCs w:val="22"/>
                <w:lang w:val="en-US" w:eastAsia="en-US"/>
              </w:rPr>
              <w:t>Задачи и направления</w:t>
            </w:r>
          </w:p>
        </w:tc>
        <w:tc>
          <w:tcPr>
            <w:tcW w:w="1984" w:type="dxa"/>
          </w:tcPr>
          <w:p w:rsidR="00F70C33" w:rsidRPr="000D7572" w:rsidRDefault="00F70C33" w:rsidP="00BC6405">
            <w:pPr>
              <w:pStyle w:val="1fd"/>
              <w:widowControl w:val="0"/>
              <w:jc w:val="center"/>
              <w:rPr>
                <w:b/>
                <w:sz w:val="22"/>
                <w:szCs w:val="22"/>
                <w:lang w:val="en-US" w:eastAsia="en-US"/>
              </w:rPr>
            </w:pPr>
            <w:r w:rsidRPr="000D7572">
              <w:rPr>
                <w:b/>
                <w:sz w:val="22"/>
                <w:szCs w:val="22"/>
                <w:lang w:val="en-US" w:eastAsia="en-US"/>
              </w:rPr>
              <w:t>Планируемыерезультаты</w:t>
            </w:r>
          </w:p>
        </w:tc>
        <w:tc>
          <w:tcPr>
            <w:tcW w:w="2268" w:type="dxa"/>
          </w:tcPr>
          <w:p w:rsidR="00F70C33" w:rsidRPr="000D7572" w:rsidRDefault="00F70C33" w:rsidP="00BC6405">
            <w:pPr>
              <w:pStyle w:val="1fd"/>
              <w:widowControl w:val="0"/>
              <w:jc w:val="center"/>
              <w:rPr>
                <w:b/>
                <w:sz w:val="22"/>
                <w:szCs w:val="22"/>
                <w:lang w:eastAsia="en-US"/>
              </w:rPr>
            </w:pPr>
            <w:r w:rsidRPr="000D7572">
              <w:rPr>
                <w:b/>
                <w:sz w:val="22"/>
                <w:szCs w:val="22"/>
                <w:lang w:eastAsia="en-US"/>
              </w:rPr>
              <w:t>Виды и формы деятельности, мероприятия</w:t>
            </w:r>
          </w:p>
        </w:tc>
        <w:tc>
          <w:tcPr>
            <w:tcW w:w="992" w:type="dxa"/>
          </w:tcPr>
          <w:p w:rsidR="00F70C33" w:rsidRPr="000D7572" w:rsidRDefault="00F70C33" w:rsidP="00BC6405">
            <w:pPr>
              <w:pStyle w:val="1fd"/>
              <w:widowControl w:val="0"/>
              <w:jc w:val="center"/>
              <w:rPr>
                <w:b/>
                <w:lang w:val="en-US" w:eastAsia="en-US"/>
              </w:rPr>
            </w:pPr>
            <w:r w:rsidRPr="000D7572">
              <w:rPr>
                <w:b/>
                <w:lang w:val="en-US" w:eastAsia="en-US"/>
              </w:rPr>
              <w:t>Сроки</w:t>
            </w:r>
          </w:p>
        </w:tc>
        <w:tc>
          <w:tcPr>
            <w:tcW w:w="2127" w:type="dxa"/>
          </w:tcPr>
          <w:p w:rsidR="00F70C33" w:rsidRPr="000D7572" w:rsidRDefault="00F70C33" w:rsidP="00BC6405">
            <w:pPr>
              <w:pStyle w:val="1fd"/>
              <w:widowControl w:val="0"/>
              <w:jc w:val="center"/>
              <w:rPr>
                <w:b/>
                <w:lang w:val="en-US" w:eastAsia="en-US"/>
              </w:rPr>
            </w:pPr>
            <w:r w:rsidRPr="000D7572">
              <w:rPr>
                <w:b/>
                <w:lang w:val="en-US" w:eastAsia="en-US"/>
              </w:rPr>
              <w:t>Ответственные</w:t>
            </w:r>
          </w:p>
        </w:tc>
      </w:tr>
      <w:tr w:rsidR="00F70C33" w:rsidRPr="000D7572" w:rsidTr="00BC6405">
        <w:trPr>
          <w:cantSplit/>
          <w:trHeight w:val="1134"/>
        </w:trPr>
        <w:tc>
          <w:tcPr>
            <w:tcW w:w="2235" w:type="dxa"/>
          </w:tcPr>
          <w:p w:rsidR="00F70C33" w:rsidRPr="000D7572" w:rsidRDefault="00F70C33" w:rsidP="00BC6405">
            <w:pPr>
              <w:pStyle w:val="1fd"/>
              <w:widowControl w:val="0"/>
              <w:rPr>
                <w:sz w:val="22"/>
                <w:szCs w:val="22"/>
                <w:lang w:eastAsia="en-US"/>
              </w:rPr>
            </w:pPr>
            <w:r w:rsidRPr="000D7572">
              <w:rPr>
                <w:sz w:val="22"/>
                <w:szCs w:val="22"/>
                <w:lang w:eastAsia="en-US"/>
              </w:rPr>
              <w:t>Консультирование педагогических</w:t>
            </w:r>
            <w:r w:rsidR="00335032" w:rsidRPr="000D7572">
              <w:rPr>
                <w:sz w:val="22"/>
                <w:szCs w:val="22"/>
                <w:lang w:eastAsia="en-US"/>
              </w:rPr>
              <w:t xml:space="preserve"> </w:t>
            </w:r>
            <w:r w:rsidRPr="000D7572">
              <w:rPr>
                <w:sz w:val="22"/>
                <w:szCs w:val="22"/>
                <w:lang w:eastAsia="en-US"/>
              </w:rPr>
              <w:t>работников по вопросами инклюзивного образования</w:t>
            </w:r>
          </w:p>
        </w:tc>
        <w:tc>
          <w:tcPr>
            <w:tcW w:w="1984" w:type="dxa"/>
          </w:tcPr>
          <w:p w:rsidR="00F70C33" w:rsidRPr="000D7572" w:rsidRDefault="00F70C33" w:rsidP="00BC6405">
            <w:pPr>
              <w:pStyle w:val="1fd"/>
              <w:widowControl w:val="0"/>
              <w:rPr>
                <w:sz w:val="22"/>
                <w:szCs w:val="22"/>
                <w:lang w:val="en-US" w:eastAsia="en-US"/>
              </w:rPr>
            </w:pPr>
            <w:r w:rsidRPr="000D7572">
              <w:rPr>
                <w:sz w:val="22"/>
                <w:szCs w:val="22"/>
                <w:lang w:val="en-US" w:eastAsia="en-US"/>
              </w:rPr>
              <w:t>Рекомендации, другие</w:t>
            </w:r>
            <w:r w:rsidR="00335032" w:rsidRPr="000D7572">
              <w:rPr>
                <w:sz w:val="22"/>
                <w:szCs w:val="22"/>
                <w:lang w:eastAsia="en-US"/>
              </w:rPr>
              <w:t xml:space="preserve"> </w:t>
            </w:r>
            <w:r w:rsidRPr="000D7572">
              <w:rPr>
                <w:sz w:val="22"/>
                <w:szCs w:val="22"/>
                <w:lang w:val="en-US" w:eastAsia="en-US"/>
              </w:rPr>
              <w:t>материалы.</w:t>
            </w:r>
          </w:p>
        </w:tc>
        <w:tc>
          <w:tcPr>
            <w:tcW w:w="2268" w:type="dxa"/>
          </w:tcPr>
          <w:p w:rsidR="00F70C33" w:rsidRPr="000D7572" w:rsidRDefault="00F70C33" w:rsidP="00BC6405">
            <w:pPr>
              <w:pStyle w:val="1fd"/>
              <w:widowControl w:val="0"/>
              <w:rPr>
                <w:sz w:val="22"/>
                <w:szCs w:val="22"/>
                <w:lang w:val="en-US" w:eastAsia="en-US"/>
              </w:rPr>
            </w:pPr>
            <w:r w:rsidRPr="000D7572">
              <w:rPr>
                <w:sz w:val="22"/>
                <w:szCs w:val="22"/>
                <w:lang w:val="en-US" w:eastAsia="en-US"/>
              </w:rPr>
              <w:t>Индивидуальные, групповые, тематические</w:t>
            </w:r>
            <w:r w:rsidR="00335032" w:rsidRPr="000D7572">
              <w:rPr>
                <w:sz w:val="22"/>
                <w:szCs w:val="22"/>
                <w:lang w:eastAsia="en-US"/>
              </w:rPr>
              <w:t xml:space="preserve"> </w:t>
            </w:r>
            <w:r w:rsidRPr="000D7572">
              <w:rPr>
                <w:sz w:val="22"/>
                <w:szCs w:val="22"/>
                <w:lang w:val="en-US" w:eastAsia="en-US"/>
              </w:rPr>
              <w:t>консультации</w:t>
            </w:r>
          </w:p>
        </w:tc>
        <w:tc>
          <w:tcPr>
            <w:tcW w:w="992" w:type="dxa"/>
            <w:vMerge w:val="restart"/>
            <w:textDirection w:val="btLr"/>
          </w:tcPr>
          <w:p w:rsidR="00F70C33" w:rsidRPr="000D7572" w:rsidRDefault="00F70C33" w:rsidP="00BC6405">
            <w:pPr>
              <w:pStyle w:val="1fd"/>
              <w:widowControl w:val="0"/>
              <w:jc w:val="center"/>
              <w:rPr>
                <w:b/>
                <w:lang w:val="en-US" w:eastAsia="en-US"/>
              </w:rPr>
            </w:pPr>
            <w:r w:rsidRPr="000D7572">
              <w:rPr>
                <w:b/>
                <w:lang w:val="en-US" w:eastAsia="en-US"/>
              </w:rPr>
              <w:t>В течениегода</w:t>
            </w:r>
          </w:p>
          <w:p w:rsidR="00F70C33" w:rsidRPr="000D7572" w:rsidRDefault="00F70C33" w:rsidP="00BC6405">
            <w:pPr>
              <w:pStyle w:val="1fd"/>
              <w:widowControl w:val="0"/>
              <w:rPr>
                <w:lang w:val="en-US" w:eastAsia="en-US"/>
              </w:rPr>
            </w:pPr>
          </w:p>
        </w:tc>
        <w:tc>
          <w:tcPr>
            <w:tcW w:w="2127" w:type="dxa"/>
          </w:tcPr>
          <w:p w:rsidR="00F70C33" w:rsidRPr="000D7572" w:rsidRDefault="00F70C33" w:rsidP="00BC6405">
            <w:pPr>
              <w:pStyle w:val="1fd"/>
              <w:widowControl w:val="0"/>
              <w:rPr>
                <w:lang w:val="en-US" w:eastAsia="en-US"/>
              </w:rPr>
            </w:pPr>
            <w:r w:rsidRPr="000D7572">
              <w:rPr>
                <w:lang w:val="en-US" w:eastAsia="en-US"/>
              </w:rPr>
              <w:t>Специалисты ПМПК</w:t>
            </w:r>
          </w:p>
        </w:tc>
      </w:tr>
      <w:tr w:rsidR="00F70C33" w:rsidRPr="000D7572" w:rsidTr="00BC6405">
        <w:trPr>
          <w:cantSplit/>
          <w:trHeight w:val="1134"/>
        </w:trPr>
        <w:tc>
          <w:tcPr>
            <w:tcW w:w="2235" w:type="dxa"/>
          </w:tcPr>
          <w:p w:rsidR="00F70C33" w:rsidRPr="000D7572" w:rsidRDefault="00F70C33" w:rsidP="00BC6405">
            <w:pPr>
              <w:pStyle w:val="1fd"/>
              <w:widowControl w:val="0"/>
              <w:rPr>
                <w:sz w:val="22"/>
                <w:szCs w:val="22"/>
                <w:lang w:eastAsia="en-US"/>
              </w:rPr>
            </w:pPr>
            <w:r w:rsidRPr="000D7572">
              <w:rPr>
                <w:sz w:val="22"/>
                <w:szCs w:val="22"/>
                <w:lang w:eastAsia="en-US"/>
              </w:rPr>
              <w:t>Консультирование обучающихся  повыявленным проблемам, оказание превентивной помощи</w:t>
            </w:r>
          </w:p>
        </w:tc>
        <w:tc>
          <w:tcPr>
            <w:tcW w:w="1984" w:type="dxa"/>
          </w:tcPr>
          <w:p w:rsidR="00F70C33" w:rsidRPr="000D7572" w:rsidRDefault="00F70C33" w:rsidP="00BC6405">
            <w:pPr>
              <w:pStyle w:val="1fd"/>
              <w:widowControl w:val="0"/>
              <w:rPr>
                <w:sz w:val="22"/>
                <w:szCs w:val="22"/>
                <w:lang w:val="en-US" w:eastAsia="en-US"/>
              </w:rPr>
            </w:pPr>
            <w:r w:rsidRPr="000D7572">
              <w:rPr>
                <w:sz w:val="22"/>
                <w:szCs w:val="22"/>
                <w:lang w:val="en-US" w:eastAsia="en-US"/>
              </w:rPr>
              <w:t>Рекомендации, другие</w:t>
            </w:r>
            <w:r w:rsidR="00335032" w:rsidRPr="000D7572">
              <w:rPr>
                <w:sz w:val="22"/>
                <w:szCs w:val="22"/>
                <w:lang w:eastAsia="en-US"/>
              </w:rPr>
              <w:t xml:space="preserve"> </w:t>
            </w:r>
            <w:r w:rsidRPr="000D7572">
              <w:rPr>
                <w:sz w:val="22"/>
                <w:szCs w:val="22"/>
                <w:lang w:val="en-US" w:eastAsia="en-US"/>
              </w:rPr>
              <w:t>материалы.</w:t>
            </w:r>
          </w:p>
        </w:tc>
        <w:tc>
          <w:tcPr>
            <w:tcW w:w="2268" w:type="dxa"/>
          </w:tcPr>
          <w:p w:rsidR="00F70C33" w:rsidRPr="000D7572" w:rsidRDefault="00F70C33" w:rsidP="00BC6405">
            <w:pPr>
              <w:pStyle w:val="1fd"/>
              <w:widowControl w:val="0"/>
              <w:rPr>
                <w:sz w:val="22"/>
                <w:szCs w:val="22"/>
                <w:lang w:val="en-US" w:eastAsia="en-US"/>
              </w:rPr>
            </w:pPr>
            <w:r w:rsidRPr="000D7572">
              <w:rPr>
                <w:sz w:val="22"/>
                <w:szCs w:val="22"/>
                <w:lang w:val="en-US" w:eastAsia="en-US"/>
              </w:rPr>
              <w:t>Индивидуальные, групповые, тематические</w:t>
            </w:r>
            <w:r w:rsidR="00335032" w:rsidRPr="000D7572">
              <w:rPr>
                <w:sz w:val="22"/>
                <w:szCs w:val="22"/>
                <w:lang w:eastAsia="en-US"/>
              </w:rPr>
              <w:t xml:space="preserve"> </w:t>
            </w:r>
            <w:r w:rsidRPr="000D7572">
              <w:rPr>
                <w:sz w:val="22"/>
                <w:szCs w:val="22"/>
                <w:lang w:val="en-US" w:eastAsia="en-US"/>
              </w:rPr>
              <w:t>консультации</w:t>
            </w:r>
          </w:p>
        </w:tc>
        <w:tc>
          <w:tcPr>
            <w:tcW w:w="992" w:type="dxa"/>
            <w:vMerge/>
            <w:textDirection w:val="btLr"/>
          </w:tcPr>
          <w:p w:rsidR="00F70C33" w:rsidRPr="000D7572" w:rsidRDefault="00F70C33" w:rsidP="00BC6405">
            <w:pPr>
              <w:pStyle w:val="1fd"/>
              <w:widowControl w:val="0"/>
              <w:rPr>
                <w:lang w:val="en-US" w:eastAsia="en-US"/>
              </w:rPr>
            </w:pPr>
          </w:p>
        </w:tc>
        <w:tc>
          <w:tcPr>
            <w:tcW w:w="2127" w:type="dxa"/>
          </w:tcPr>
          <w:p w:rsidR="00F70C33" w:rsidRPr="000D7572" w:rsidRDefault="00F70C33" w:rsidP="00BC6405">
            <w:pPr>
              <w:pStyle w:val="1fd"/>
              <w:widowControl w:val="0"/>
              <w:rPr>
                <w:lang w:val="en-US" w:eastAsia="en-US"/>
              </w:rPr>
            </w:pPr>
            <w:r w:rsidRPr="000D7572">
              <w:rPr>
                <w:lang w:val="en-US" w:eastAsia="en-US"/>
              </w:rPr>
              <w:t>Специалисты ПМПК</w:t>
            </w:r>
          </w:p>
        </w:tc>
      </w:tr>
      <w:tr w:rsidR="00F70C33" w:rsidRPr="000D7572" w:rsidTr="00BC6405">
        <w:trPr>
          <w:cantSplit/>
          <w:trHeight w:val="1134"/>
        </w:trPr>
        <w:tc>
          <w:tcPr>
            <w:tcW w:w="2235" w:type="dxa"/>
          </w:tcPr>
          <w:p w:rsidR="00F70C33" w:rsidRPr="000D7572" w:rsidRDefault="00F70C33" w:rsidP="00BC6405">
            <w:pPr>
              <w:pStyle w:val="1fd"/>
              <w:widowControl w:val="0"/>
              <w:rPr>
                <w:sz w:val="22"/>
                <w:szCs w:val="22"/>
                <w:lang w:eastAsia="en-US"/>
              </w:rPr>
            </w:pPr>
            <w:r w:rsidRPr="000D7572">
              <w:rPr>
                <w:sz w:val="22"/>
                <w:szCs w:val="22"/>
                <w:lang w:eastAsia="en-US"/>
              </w:rPr>
              <w:t>Консультирование родителей по вопросами</w:t>
            </w:r>
            <w:r w:rsidR="00335032" w:rsidRPr="000D7572">
              <w:rPr>
                <w:sz w:val="22"/>
                <w:szCs w:val="22"/>
                <w:lang w:eastAsia="en-US"/>
              </w:rPr>
              <w:t xml:space="preserve"> </w:t>
            </w:r>
            <w:r w:rsidRPr="000D7572">
              <w:rPr>
                <w:sz w:val="22"/>
                <w:szCs w:val="22"/>
                <w:lang w:eastAsia="en-US"/>
              </w:rPr>
              <w:t>нклюзивного образования, выбора стратегии воспитания, соответствующего психолого- физиологическим особенностям детей.</w:t>
            </w:r>
          </w:p>
        </w:tc>
        <w:tc>
          <w:tcPr>
            <w:tcW w:w="1984" w:type="dxa"/>
          </w:tcPr>
          <w:p w:rsidR="00F70C33" w:rsidRPr="000D7572" w:rsidRDefault="00F70C33" w:rsidP="00335032">
            <w:pPr>
              <w:pStyle w:val="1fd"/>
              <w:widowControl w:val="0"/>
              <w:rPr>
                <w:sz w:val="22"/>
                <w:szCs w:val="22"/>
                <w:lang w:val="en-US" w:eastAsia="en-US"/>
              </w:rPr>
            </w:pPr>
            <w:r w:rsidRPr="000D7572">
              <w:rPr>
                <w:sz w:val="22"/>
                <w:szCs w:val="22"/>
                <w:lang w:val="en-US" w:eastAsia="en-US"/>
              </w:rPr>
              <w:t>Рекомендации, другие</w:t>
            </w:r>
            <w:r w:rsidR="00335032" w:rsidRPr="000D7572">
              <w:rPr>
                <w:sz w:val="22"/>
                <w:szCs w:val="22"/>
                <w:lang w:eastAsia="en-US"/>
              </w:rPr>
              <w:t xml:space="preserve"> </w:t>
            </w:r>
            <w:r w:rsidRPr="000D7572">
              <w:rPr>
                <w:sz w:val="22"/>
                <w:szCs w:val="22"/>
                <w:lang w:val="en-US" w:eastAsia="en-US"/>
              </w:rPr>
              <w:t>м</w:t>
            </w:r>
            <w:r w:rsidR="00335032" w:rsidRPr="000D7572">
              <w:rPr>
                <w:sz w:val="22"/>
                <w:szCs w:val="22"/>
                <w:lang w:eastAsia="en-US"/>
              </w:rPr>
              <w:t>а</w:t>
            </w:r>
            <w:r w:rsidRPr="000D7572">
              <w:rPr>
                <w:sz w:val="22"/>
                <w:szCs w:val="22"/>
                <w:lang w:val="en-US" w:eastAsia="en-US"/>
              </w:rPr>
              <w:t>териалы.</w:t>
            </w:r>
          </w:p>
        </w:tc>
        <w:tc>
          <w:tcPr>
            <w:tcW w:w="2268" w:type="dxa"/>
          </w:tcPr>
          <w:p w:rsidR="00F70C33" w:rsidRPr="000D7572" w:rsidRDefault="00F70C33" w:rsidP="00BC6405">
            <w:pPr>
              <w:pStyle w:val="1fd"/>
              <w:widowControl w:val="0"/>
              <w:rPr>
                <w:sz w:val="22"/>
                <w:szCs w:val="22"/>
                <w:lang w:val="en-US" w:eastAsia="en-US"/>
              </w:rPr>
            </w:pPr>
            <w:r w:rsidRPr="000D7572">
              <w:rPr>
                <w:sz w:val="22"/>
                <w:szCs w:val="22"/>
                <w:lang w:val="en-US" w:eastAsia="en-US"/>
              </w:rPr>
              <w:t>Индивидуальные, групповые, тематические</w:t>
            </w:r>
            <w:r w:rsidR="00335032" w:rsidRPr="000D7572">
              <w:rPr>
                <w:sz w:val="22"/>
                <w:szCs w:val="22"/>
                <w:lang w:eastAsia="en-US"/>
              </w:rPr>
              <w:t xml:space="preserve"> </w:t>
            </w:r>
            <w:r w:rsidRPr="000D7572">
              <w:rPr>
                <w:sz w:val="22"/>
                <w:szCs w:val="22"/>
                <w:lang w:val="en-US" w:eastAsia="en-US"/>
              </w:rPr>
              <w:t>консультации</w:t>
            </w:r>
          </w:p>
        </w:tc>
        <w:tc>
          <w:tcPr>
            <w:tcW w:w="992" w:type="dxa"/>
            <w:vMerge/>
            <w:textDirection w:val="btLr"/>
          </w:tcPr>
          <w:p w:rsidR="00F70C33" w:rsidRPr="000D7572" w:rsidRDefault="00F70C33" w:rsidP="00BC6405">
            <w:pPr>
              <w:pStyle w:val="1fd"/>
              <w:widowControl w:val="0"/>
              <w:rPr>
                <w:lang w:val="en-US" w:eastAsia="en-US"/>
              </w:rPr>
            </w:pPr>
          </w:p>
        </w:tc>
        <w:tc>
          <w:tcPr>
            <w:tcW w:w="2127" w:type="dxa"/>
          </w:tcPr>
          <w:p w:rsidR="00F70C33" w:rsidRPr="000D7572" w:rsidRDefault="00F70C33" w:rsidP="00BC6405">
            <w:pPr>
              <w:pStyle w:val="1fd"/>
              <w:widowControl w:val="0"/>
              <w:rPr>
                <w:lang w:val="en-US" w:eastAsia="en-US"/>
              </w:rPr>
            </w:pPr>
            <w:r w:rsidRPr="000D7572">
              <w:rPr>
                <w:lang w:val="en-US" w:eastAsia="en-US"/>
              </w:rPr>
              <w:t>Специалисты ПМПК</w:t>
            </w:r>
          </w:p>
        </w:tc>
      </w:tr>
    </w:tbl>
    <w:p w:rsidR="00F70C33" w:rsidRPr="000D7572" w:rsidRDefault="00F70C33" w:rsidP="00F70C33">
      <w:pPr>
        <w:pStyle w:val="1fd"/>
        <w:rPr>
          <w:b/>
          <w:i/>
          <w:lang w:eastAsia="en-US"/>
        </w:rPr>
      </w:pPr>
      <w:r w:rsidRPr="000D7572">
        <w:rPr>
          <w:b/>
          <w:i/>
          <w:lang w:eastAsia="en-US"/>
        </w:rPr>
        <w:t xml:space="preserve">Информационно-просветительская работа предусматривает: </w:t>
      </w:r>
    </w:p>
    <w:p w:rsidR="00F70C33" w:rsidRPr="000D7572" w:rsidRDefault="00F70C33" w:rsidP="002A5195">
      <w:pPr>
        <w:pStyle w:val="1fd"/>
        <w:numPr>
          <w:ilvl w:val="0"/>
          <w:numId w:val="65"/>
        </w:numPr>
        <w:ind w:left="0" w:firstLine="357"/>
        <w:jc w:val="both"/>
        <w:rPr>
          <w:lang w:eastAsia="en-US"/>
        </w:rPr>
      </w:pPr>
      <w:r w:rsidRPr="000D7572">
        <w:rPr>
          <w:lang w:eastAsia="en-US"/>
        </w:rPr>
        <w:t>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F70C33" w:rsidRPr="000D7572" w:rsidRDefault="00F70C33" w:rsidP="002A5195">
      <w:pPr>
        <w:pStyle w:val="1fd"/>
        <w:numPr>
          <w:ilvl w:val="0"/>
          <w:numId w:val="65"/>
        </w:numPr>
        <w:ind w:left="0" w:firstLine="357"/>
        <w:jc w:val="both"/>
        <w:rPr>
          <w:lang w:eastAsia="en-US"/>
        </w:rPr>
      </w:pPr>
      <w:r w:rsidRPr="000D7572">
        <w:rPr>
          <w:lang w:eastAsia="en-US"/>
        </w:rPr>
        <w:t>различные формы просветительской деятельности (лекции, беседы,</w:t>
      </w:r>
      <w:r w:rsidR="00335032" w:rsidRPr="000D7572">
        <w:rPr>
          <w:lang w:eastAsia="en-US"/>
        </w:rPr>
        <w:t xml:space="preserve"> </w:t>
      </w:r>
      <w:r w:rsidRPr="000D7572">
        <w:rPr>
          <w:lang w:eastAsia="en-US"/>
        </w:rPr>
        <w:t>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родителям(законным представителям), педагогическим  работникам — вопросов,</w:t>
      </w:r>
      <w:r w:rsidR="00335032" w:rsidRPr="000D7572">
        <w:rPr>
          <w:lang w:eastAsia="en-US"/>
        </w:rPr>
        <w:t xml:space="preserve"> </w:t>
      </w:r>
      <w:r w:rsidRPr="000D7572">
        <w:rPr>
          <w:lang w:eastAsia="en-US"/>
        </w:rPr>
        <w:t>связанных с особенностями образовательного процесса и сопровождения обучающихся с ограниченными возможностями здоровья;</w:t>
      </w:r>
    </w:p>
    <w:p w:rsidR="00F70C33" w:rsidRPr="000D7572" w:rsidRDefault="00F70C33" w:rsidP="002A5195">
      <w:pPr>
        <w:pStyle w:val="1fd"/>
        <w:numPr>
          <w:ilvl w:val="0"/>
          <w:numId w:val="65"/>
        </w:numPr>
        <w:ind w:left="0" w:firstLine="357"/>
        <w:jc w:val="both"/>
        <w:rPr>
          <w:lang w:eastAsia="en-US"/>
        </w:rPr>
      </w:pPr>
      <w:r w:rsidRPr="000D7572">
        <w:rPr>
          <w:lang w:eastAsia="en-US"/>
        </w:rPr>
        <w:t>проведение тематических выступлений для педагогов и родителей(законных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tbl>
      <w:tblPr>
        <w:tblW w:w="9598" w:type="dxa"/>
        <w:tblInd w:w="3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5"/>
        <w:gridCol w:w="2126"/>
        <w:gridCol w:w="1985"/>
        <w:gridCol w:w="1276"/>
        <w:gridCol w:w="2126"/>
      </w:tblGrid>
      <w:tr w:rsidR="00F70C33" w:rsidRPr="000D7572" w:rsidTr="00BC6405">
        <w:trPr>
          <w:trHeight w:hRule="exact" w:val="923"/>
        </w:trPr>
        <w:tc>
          <w:tcPr>
            <w:tcW w:w="2085" w:type="dxa"/>
          </w:tcPr>
          <w:p w:rsidR="00F70C33" w:rsidRPr="000D7572" w:rsidRDefault="00F70C33" w:rsidP="00BC6405">
            <w:pPr>
              <w:pStyle w:val="1fd"/>
              <w:jc w:val="center"/>
              <w:rPr>
                <w:b/>
                <w:sz w:val="22"/>
                <w:szCs w:val="22"/>
                <w:lang w:val="en-US" w:eastAsia="en-US"/>
              </w:rPr>
            </w:pPr>
            <w:r w:rsidRPr="000D7572">
              <w:rPr>
                <w:b/>
                <w:sz w:val="22"/>
                <w:szCs w:val="22"/>
                <w:lang w:val="en-US" w:eastAsia="en-US"/>
              </w:rPr>
              <w:t>Задачи (направления)</w:t>
            </w:r>
          </w:p>
          <w:p w:rsidR="00F70C33" w:rsidRPr="000D7572" w:rsidRDefault="00F70C33" w:rsidP="00BC6405">
            <w:pPr>
              <w:pStyle w:val="1fd"/>
              <w:jc w:val="center"/>
              <w:rPr>
                <w:b/>
                <w:sz w:val="22"/>
                <w:szCs w:val="22"/>
                <w:lang w:val="en-US" w:eastAsia="en-US"/>
              </w:rPr>
            </w:pPr>
            <w:r w:rsidRPr="000D7572">
              <w:rPr>
                <w:b/>
                <w:sz w:val="22"/>
                <w:szCs w:val="22"/>
                <w:lang w:val="en-US" w:eastAsia="en-US"/>
              </w:rPr>
              <w:t>деятельности</w:t>
            </w:r>
          </w:p>
        </w:tc>
        <w:tc>
          <w:tcPr>
            <w:tcW w:w="2126" w:type="dxa"/>
          </w:tcPr>
          <w:p w:rsidR="00F70C33" w:rsidRPr="000D7572" w:rsidRDefault="00F70C33" w:rsidP="00BC6405">
            <w:pPr>
              <w:pStyle w:val="1fd"/>
              <w:jc w:val="center"/>
              <w:rPr>
                <w:b/>
                <w:sz w:val="22"/>
                <w:szCs w:val="22"/>
                <w:lang w:eastAsia="en-US"/>
              </w:rPr>
            </w:pPr>
            <w:r w:rsidRPr="000D7572">
              <w:rPr>
                <w:b/>
                <w:sz w:val="22"/>
                <w:szCs w:val="22"/>
                <w:lang w:val="en-US" w:eastAsia="en-US"/>
              </w:rPr>
              <w:t>Планируемые</w:t>
            </w:r>
          </w:p>
          <w:p w:rsidR="00F70C33" w:rsidRPr="000D7572" w:rsidRDefault="00F70C33" w:rsidP="00BC6405">
            <w:pPr>
              <w:pStyle w:val="1fd"/>
              <w:jc w:val="center"/>
              <w:rPr>
                <w:b/>
                <w:sz w:val="22"/>
                <w:szCs w:val="22"/>
                <w:lang w:val="en-US" w:eastAsia="en-US"/>
              </w:rPr>
            </w:pPr>
            <w:r w:rsidRPr="000D7572">
              <w:rPr>
                <w:b/>
                <w:sz w:val="22"/>
                <w:szCs w:val="22"/>
                <w:lang w:val="en-US" w:eastAsia="en-US"/>
              </w:rPr>
              <w:t>результаты</w:t>
            </w:r>
          </w:p>
        </w:tc>
        <w:tc>
          <w:tcPr>
            <w:tcW w:w="1985" w:type="dxa"/>
          </w:tcPr>
          <w:p w:rsidR="00F70C33" w:rsidRPr="000D7572" w:rsidRDefault="00F70C33" w:rsidP="00BC6405">
            <w:pPr>
              <w:pStyle w:val="1fd"/>
              <w:jc w:val="center"/>
              <w:rPr>
                <w:b/>
                <w:sz w:val="22"/>
                <w:szCs w:val="22"/>
                <w:lang w:eastAsia="en-US"/>
              </w:rPr>
            </w:pPr>
            <w:r w:rsidRPr="000D7572">
              <w:rPr>
                <w:b/>
                <w:sz w:val="22"/>
                <w:szCs w:val="22"/>
                <w:lang w:eastAsia="en-US"/>
              </w:rPr>
              <w:t>Виды и формы</w:t>
            </w:r>
          </w:p>
          <w:p w:rsidR="00F70C33" w:rsidRPr="000D7572" w:rsidRDefault="00F70C33" w:rsidP="00BC6405">
            <w:pPr>
              <w:pStyle w:val="1fd"/>
              <w:jc w:val="center"/>
              <w:rPr>
                <w:b/>
                <w:sz w:val="22"/>
                <w:szCs w:val="22"/>
                <w:lang w:eastAsia="en-US"/>
              </w:rPr>
            </w:pPr>
            <w:r w:rsidRPr="000D7572">
              <w:rPr>
                <w:b/>
                <w:sz w:val="22"/>
                <w:szCs w:val="22"/>
                <w:lang w:eastAsia="en-US"/>
              </w:rPr>
              <w:t>деятельности, мероприятия</w:t>
            </w:r>
          </w:p>
        </w:tc>
        <w:tc>
          <w:tcPr>
            <w:tcW w:w="1276" w:type="dxa"/>
          </w:tcPr>
          <w:p w:rsidR="00F70C33" w:rsidRPr="000D7572" w:rsidRDefault="00F70C33" w:rsidP="00BC6405">
            <w:pPr>
              <w:pStyle w:val="1fd"/>
              <w:jc w:val="center"/>
              <w:rPr>
                <w:b/>
                <w:sz w:val="22"/>
                <w:szCs w:val="22"/>
                <w:lang w:val="en-US" w:eastAsia="en-US"/>
              </w:rPr>
            </w:pPr>
            <w:r w:rsidRPr="000D7572">
              <w:rPr>
                <w:b/>
                <w:sz w:val="22"/>
                <w:szCs w:val="22"/>
                <w:lang w:val="en-US" w:eastAsia="en-US"/>
              </w:rPr>
              <w:t>Сроки</w:t>
            </w:r>
          </w:p>
        </w:tc>
        <w:tc>
          <w:tcPr>
            <w:tcW w:w="2126" w:type="dxa"/>
          </w:tcPr>
          <w:p w:rsidR="00F70C33" w:rsidRPr="000D7572" w:rsidRDefault="00F70C33" w:rsidP="00BC6405">
            <w:pPr>
              <w:pStyle w:val="1fd"/>
              <w:jc w:val="center"/>
              <w:rPr>
                <w:b/>
                <w:sz w:val="22"/>
                <w:szCs w:val="22"/>
                <w:lang w:val="en-US" w:eastAsia="en-US"/>
              </w:rPr>
            </w:pPr>
            <w:r w:rsidRPr="000D7572">
              <w:rPr>
                <w:b/>
                <w:sz w:val="22"/>
                <w:szCs w:val="22"/>
                <w:lang w:val="en-US" w:eastAsia="en-US"/>
              </w:rPr>
              <w:t>Ответстве</w:t>
            </w:r>
            <w:r w:rsidRPr="000D7572">
              <w:rPr>
                <w:b/>
                <w:sz w:val="22"/>
                <w:szCs w:val="22"/>
                <w:lang w:eastAsia="en-US"/>
              </w:rPr>
              <w:t>н</w:t>
            </w:r>
            <w:r w:rsidRPr="000D7572">
              <w:rPr>
                <w:b/>
                <w:sz w:val="22"/>
                <w:szCs w:val="22"/>
                <w:lang w:val="en-US" w:eastAsia="en-US"/>
              </w:rPr>
              <w:t>ные</w:t>
            </w:r>
          </w:p>
        </w:tc>
      </w:tr>
      <w:tr w:rsidR="00F70C33" w:rsidRPr="000D7572" w:rsidTr="00BC6405">
        <w:trPr>
          <w:trHeight w:hRule="exact" w:val="2131"/>
        </w:trPr>
        <w:tc>
          <w:tcPr>
            <w:tcW w:w="2085" w:type="dxa"/>
          </w:tcPr>
          <w:p w:rsidR="00F70C33" w:rsidRPr="000D7572" w:rsidRDefault="00F70C33" w:rsidP="00BC6405">
            <w:pPr>
              <w:pStyle w:val="1fd"/>
              <w:rPr>
                <w:sz w:val="22"/>
                <w:szCs w:val="22"/>
                <w:lang w:eastAsia="en-US"/>
              </w:rPr>
            </w:pPr>
            <w:r w:rsidRPr="000D7572">
              <w:rPr>
                <w:sz w:val="22"/>
                <w:szCs w:val="22"/>
                <w:lang w:eastAsia="en-US"/>
              </w:rPr>
              <w:t>Информирование родителей (законных представителей) по медицинским, социальным,</w:t>
            </w:r>
            <w:r w:rsidR="00335032" w:rsidRPr="000D7572">
              <w:rPr>
                <w:sz w:val="22"/>
                <w:szCs w:val="22"/>
                <w:lang w:eastAsia="en-US"/>
              </w:rPr>
              <w:t xml:space="preserve"> </w:t>
            </w:r>
            <w:r w:rsidRPr="000D7572">
              <w:rPr>
                <w:sz w:val="22"/>
                <w:szCs w:val="22"/>
                <w:lang w:eastAsia="en-US"/>
              </w:rPr>
              <w:t>правовым и другим вопросам</w:t>
            </w:r>
          </w:p>
        </w:tc>
        <w:tc>
          <w:tcPr>
            <w:tcW w:w="2126" w:type="dxa"/>
          </w:tcPr>
          <w:p w:rsidR="00F70C33" w:rsidRPr="000D7572" w:rsidRDefault="00F70C33" w:rsidP="00BC6405">
            <w:pPr>
              <w:pStyle w:val="1fd"/>
              <w:rPr>
                <w:sz w:val="22"/>
                <w:szCs w:val="22"/>
                <w:lang w:eastAsia="en-US"/>
              </w:rPr>
            </w:pPr>
            <w:r w:rsidRPr="000D7572">
              <w:rPr>
                <w:sz w:val="22"/>
                <w:szCs w:val="22"/>
                <w:lang w:eastAsia="en-US"/>
              </w:rPr>
              <w:t>Организация работы семинаров, родительских собраний, тренингов,</w:t>
            </w:r>
            <w:r w:rsidR="00335032" w:rsidRPr="000D7572">
              <w:rPr>
                <w:sz w:val="22"/>
                <w:szCs w:val="22"/>
                <w:lang w:eastAsia="en-US"/>
              </w:rPr>
              <w:t xml:space="preserve"> </w:t>
            </w:r>
            <w:r w:rsidRPr="000D7572">
              <w:rPr>
                <w:sz w:val="22"/>
                <w:szCs w:val="22"/>
                <w:lang w:eastAsia="en-US"/>
              </w:rPr>
              <w:t>информационных стендов и др.</w:t>
            </w:r>
          </w:p>
        </w:tc>
        <w:tc>
          <w:tcPr>
            <w:tcW w:w="1985" w:type="dxa"/>
          </w:tcPr>
          <w:p w:rsidR="00F70C33" w:rsidRPr="000D7572" w:rsidRDefault="00F70C33" w:rsidP="00BC6405">
            <w:pPr>
              <w:pStyle w:val="1fd"/>
              <w:rPr>
                <w:sz w:val="22"/>
                <w:szCs w:val="22"/>
                <w:lang w:val="en-US" w:eastAsia="en-US"/>
              </w:rPr>
            </w:pPr>
            <w:r w:rsidRPr="000D7572">
              <w:rPr>
                <w:sz w:val="22"/>
                <w:szCs w:val="22"/>
                <w:lang w:val="en-US" w:eastAsia="en-US"/>
              </w:rPr>
              <w:t>Информационныемероприятия</w:t>
            </w:r>
          </w:p>
        </w:tc>
        <w:tc>
          <w:tcPr>
            <w:tcW w:w="1276" w:type="dxa"/>
          </w:tcPr>
          <w:p w:rsidR="00F70C33" w:rsidRPr="000D7572" w:rsidRDefault="00F70C33" w:rsidP="00BC6405">
            <w:pPr>
              <w:pStyle w:val="1fd"/>
              <w:rPr>
                <w:sz w:val="22"/>
                <w:szCs w:val="22"/>
                <w:lang w:val="en-US" w:eastAsia="en-US"/>
              </w:rPr>
            </w:pPr>
            <w:r w:rsidRPr="000D7572">
              <w:rPr>
                <w:sz w:val="22"/>
                <w:szCs w:val="22"/>
                <w:lang w:val="en-US" w:eastAsia="en-US"/>
              </w:rPr>
              <w:t>В</w:t>
            </w:r>
          </w:p>
          <w:p w:rsidR="00F70C33" w:rsidRPr="000D7572" w:rsidRDefault="00335032" w:rsidP="00BC6405">
            <w:pPr>
              <w:pStyle w:val="1fd"/>
              <w:rPr>
                <w:sz w:val="22"/>
                <w:szCs w:val="22"/>
                <w:lang w:val="en-US" w:eastAsia="en-US"/>
              </w:rPr>
            </w:pPr>
            <w:r w:rsidRPr="000D7572">
              <w:rPr>
                <w:sz w:val="22"/>
                <w:szCs w:val="22"/>
                <w:lang w:val="en-US" w:eastAsia="en-US"/>
              </w:rPr>
              <w:t>Т</w:t>
            </w:r>
            <w:r w:rsidR="00F70C33" w:rsidRPr="000D7572">
              <w:rPr>
                <w:sz w:val="22"/>
                <w:szCs w:val="22"/>
                <w:lang w:val="en-US" w:eastAsia="en-US"/>
              </w:rPr>
              <w:t>ечение</w:t>
            </w:r>
            <w:r w:rsidRPr="000D7572">
              <w:rPr>
                <w:sz w:val="22"/>
                <w:szCs w:val="22"/>
                <w:lang w:eastAsia="en-US"/>
              </w:rPr>
              <w:t xml:space="preserve"> </w:t>
            </w:r>
            <w:r w:rsidR="00F70C33" w:rsidRPr="000D7572">
              <w:rPr>
                <w:sz w:val="22"/>
                <w:szCs w:val="22"/>
                <w:lang w:val="en-US" w:eastAsia="en-US"/>
              </w:rPr>
              <w:t>года</w:t>
            </w:r>
          </w:p>
        </w:tc>
        <w:tc>
          <w:tcPr>
            <w:tcW w:w="2126" w:type="dxa"/>
          </w:tcPr>
          <w:p w:rsidR="00F70C33" w:rsidRPr="000D7572" w:rsidRDefault="00F70C33" w:rsidP="00BC6405">
            <w:pPr>
              <w:pStyle w:val="1fd"/>
              <w:rPr>
                <w:sz w:val="22"/>
                <w:szCs w:val="22"/>
                <w:lang w:val="en-US" w:eastAsia="en-US"/>
              </w:rPr>
            </w:pPr>
            <w:r w:rsidRPr="000D7572">
              <w:rPr>
                <w:sz w:val="22"/>
                <w:szCs w:val="22"/>
                <w:lang w:val="en-US" w:eastAsia="en-US"/>
              </w:rPr>
              <w:t>Специалисты</w:t>
            </w:r>
          </w:p>
          <w:p w:rsidR="00F70C33" w:rsidRPr="000D7572" w:rsidRDefault="00F70C33" w:rsidP="00BC6405">
            <w:pPr>
              <w:pStyle w:val="1fd"/>
              <w:rPr>
                <w:sz w:val="22"/>
                <w:szCs w:val="22"/>
                <w:lang w:val="en-US" w:eastAsia="en-US"/>
              </w:rPr>
            </w:pPr>
            <w:r w:rsidRPr="000D7572">
              <w:rPr>
                <w:sz w:val="22"/>
                <w:szCs w:val="22"/>
                <w:lang w:val="en-US" w:eastAsia="en-US"/>
              </w:rPr>
              <w:t>ПМПК</w:t>
            </w:r>
          </w:p>
        </w:tc>
      </w:tr>
      <w:tr w:rsidR="00F70C33" w:rsidRPr="000D7572" w:rsidTr="00BC6405">
        <w:trPr>
          <w:trHeight w:hRule="exact" w:val="2956"/>
        </w:trPr>
        <w:tc>
          <w:tcPr>
            <w:tcW w:w="2085" w:type="dxa"/>
          </w:tcPr>
          <w:p w:rsidR="00F70C33" w:rsidRPr="000D7572" w:rsidRDefault="00F70C33" w:rsidP="00BC6405">
            <w:pPr>
              <w:pStyle w:val="1fd"/>
              <w:rPr>
                <w:sz w:val="22"/>
                <w:szCs w:val="22"/>
                <w:lang w:eastAsia="en-US"/>
              </w:rPr>
            </w:pPr>
            <w:r w:rsidRPr="000D7572">
              <w:rPr>
                <w:sz w:val="22"/>
                <w:szCs w:val="22"/>
                <w:lang w:eastAsia="en-US"/>
              </w:rPr>
              <w:t>Психолого-педагогическое просвещение педагогических работников по вопросам развития, обучения и воспитания детей с ограниченными возможностями здоровья</w:t>
            </w:r>
          </w:p>
        </w:tc>
        <w:tc>
          <w:tcPr>
            <w:tcW w:w="2126" w:type="dxa"/>
          </w:tcPr>
          <w:p w:rsidR="00F70C33" w:rsidRPr="000D7572" w:rsidRDefault="00F70C33" w:rsidP="00BC6405">
            <w:pPr>
              <w:pStyle w:val="1fd"/>
              <w:rPr>
                <w:sz w:val="22"/>
                <w:szCs w:val="22"/>
                <w:lang w:val="en-US" w:eastAsia="en-US"/>
              </w:rPr>
            </w:pPr>
            <w:r w:rsidRPr="000D7572">
              <w:rPr>
                <w:sz w:val="22"/>
                <w:szCs w:val="22"/>
                <w:lang w:val="en-US" w:eastAsia="en-US"/>
              </w:rPr>
              <w:t>Организация</w:t>
            </w:r>
            <w:r w:rsidR="00335032" w:rsidRPr="000D7572">
              <w:rPr>
                <w:sz w:val="22"/>
                <w:szCs w:val="22"/>
                <w:lang w:eastAsia="en-US"/>
              </w:rPr>
              <w:t xml:space="preserve"> </w:t>
            </w:r>
            <w:r w:rsidRPr="000D7572">
              <w:rPr>
                <w:sz w:val="22"/>
                <w:szCs w:val="22"/>
                <w:lang w:val="en-US" w:eastAsia="en-US"/>
              </w:rPr>
              <w:t>методических</w:t>
            </w:r>
            <w:r w:rsidR="00335032" w:rsidRPr="000D7572">
              <w:rPr>
                <w:sz w:val="22"/>
                <w:szCs w:val="22"/>
                <w:lang w:eastAsia="en-US"/>
              </w:rPr>
              <w:t xml:space="preserve"> </w:t>
            </w:r>
            <w:r w:rsidRPr="000D7572">
              <w:rPr>
                <w:sz w:val="22"/>
                <w:szCs w:val="22"/>
                <w:lang w:val="en-US" w:eastAsia="en-US"/>
              </w:rPr>
              <w:t>мероприятий</w:t>
            </w:r>
          </w:p>
        </w:tc>
        <w:tc>
          <w:tcPr>
            <w:tcW w:w="1985" w:type="dxa"/>
          </w:tcPr>
          <w:p w:rsidR="00F70C33" w:rsidRPr="000D7572" w:rsidRDefault="00F70C33" w:rsidP="00BC6405">
            <w:pPr>
              <w:pStyle w:val="1fd"/>
              <w:rPr>
                <w:sz w:val="22"/>
                <w:szCs w:val="22"/>
                <w:lang w:val="en-US" w:eastAsia="en-US"/>
              </w:rPr>
            </w:pPr>
            <w:r w:rsidRPr="000D7572">
              <w:rPr>
                <w:sz w:val="22"/>
                <w:szCs w:val="22"/>
                <w:lang w:val="en-US" w:eastAsia="en-US"/>
              </w:rPr>
              <w:t>Информационныемероприятия</w:t>
            </w:r>
          </w:p>
        </w:tc>
        <w:tc>
          <w:tcPr>
            <w:tcW w:w="1276" w:type="dxa"/>
          </w:tcPr>
          <w:p w:rsidR="00F70C33" w:rsidRPr="000D7572" w:rsidRDefault="00F70C33" w:rsidP="00BC6405">
            <w:pPr>
              <w:pStyle w:val="1fd"/>
              <w:rPr>
                <w:sz w:val="22"/>
                <w:szCs w:val="22"/>
                <w:lang w:val="en-US" w:eastAsia="en-US"/>
              </w:rPr>
            </w:pPr>
            <w:r w:rsidRPr="000D7572">
              <w:rPr>
                <w:sz w:val="22"/>
                <w:szCs w:val="22"/>
                <w:lang w:val="en-US" w:eastAsia="en-US"/>
              </w:rPr>
              <w:t>В</w:t>
            </w:r>
          </w:p>
          <w:p w:rsidR="00F70C33" w:rsidRPr="000D7572" w:rsidRDefault="00335032" w:rsidP="00335032">
            <w:pPr>
              <w:pStyle w:val="1fd"/>
              <w:rPr>
                <w:sz w:val="22"/>
                <w:szCs w:val="22"/>
                <w:lang w:eastAsia="en-US"/>
              </w:rPr>
            </w:pPr>
            <w:r w:rsidRPr="000D7572">
              <w:rPr>
                <w:sz w:val="22"/>
                <w:szCs w:val="22"/>
                <w:lang w:val="en-US" w:eastAsia="en-US"/>
              </w:rPr>
              <w:t>Т</w:t>
            </w:r>
            <w:r w:rsidR="00F70C33" w:rsidRPr="000D7572">
              <w:rPr>
                <w:sz w:val="22"/>
                <w:szCs w:val="22"/>
                <w:lang w:val="en-US" w:eastAsia="en-US"/>
              </w:rPr>
              <w:t>ечение</w:t>
            </w:r>
            <w:r w:rsidRPr="000D7572">
              <w:rPr>
                <w:sz w:val="22"/>
                <w:szCs w:val="22"/>
                <w:lang w:eastAsia="en-US"/>
              </w:rPr>
              <w:t xml:space="preserve"> </w:t>
            </w:r>
          </w:p>
          <w:p w:rsidR="00335032" w:rsidRPr="000D7572" w:rsidRDefault="00335032" w:rsidP="00335032">
            <w:pPr>
              <w:pStyle w:val="1fd"/>
              <w:rPr>
                <w:sz w:val="22"/>
                <w:szCs w:val="22"/>
                <w:lang w:val="en-US" w:eastAsia="en-US"/>
              </w:rPr>
            </w:pPr>
            <w:r w:rsidRPr="000D7572">
              <w:rPr>
                <w:sz w:val="22"/>
                <w:szCs w:val="22"/>
                <w:lang w:eastAsia="en-US"/>
              </w:rPr>
              <w:t>года</w:t>
            </w:r>
          </w:p>
        </w:tc>
        <w:tc>
          <w:tcPr>
            <w:tcW w:w="2126" w:type="dxa"/>
          </w:tcPr>
          <w:p w:rsidR="00F70C33" w:rsidRPr="000D7572" w:rsidRDefault="00F70C33" w:rsidP="00BC6405">
            <w:pPr>
              <w:pStyle w:val="1fd"/>
              <w:rPr>
                <w:sz w:val="22"/>
                <w:szCs w:val="22"/>
                <w:lang w:val="en-US" w:eastAsia="en-US"/>
              </w:rPr>
            </w:pPr>
            <w:r w:rsidRPr="000D7572">
              <w:rPr>
                <w:sz w:val="22"/>
                <w:szCs w:val="22"/>
                <w:lang w:val="en-US" w:eastAsia="en-US"/>
              </w:rPr>
              <w:t>Специалисты ПМПК</w:t>
            </w:r>
          </w:p>
        </w:tc>
      </w:tr>
    </w:tbl>
    <w:p w:rsidR="00F70C33" w:rsidRPr="000D7572" w:rsidRDefault="00F70C33" w:rsidP="00F70C33">
      <w:pPr>
        <w:shd w:val="clear" w:color="auto" w:fill="FFFFFF"/>
        <w:jc w:val="both"/>
        <w:rPr>
          <w:b/>
          <w:sz w:val="22"/>
          <w:szCs w:val="22"/>
        </w:rPr>
      </w:pPr>
    </w:p>
    <w:p w:rsidR="00F70C33" w:rsidRPr="000D7572" w:rsidRDefault="00F70C33" w:rsidP="00F70C33">
      <w:pPr>
        <w:shd w:val="clear" w:color="auto" w:fill="FFFFFF"/>
        <w:jc w:val="center"/>
        <w:rPr>
          <w:b/>
          <w:lang w:val="ru-RU"/>
        </w:rPr>
      </w:pPr>
      <w:r w:rsidRPr="000D7572">
        <w:rPr>
          <w:b/>
          <w:lang w:val="ru-RU"/>
        </w:rPr>
        <w:t>2.4.3.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F70C33" w:rsidRPr="000D7572" w:rsidRDefault="00F70C33" w:rsidP="00F70C33">
      <w:pPr>
        <w:ind w:firstLine="709"/>
        <w:jc w:val="both"/>
        <w:rPr>
          <w:lang w:val="ru-RU" w:eastAsia="en-US"/>
        </w:rPr>
      </w:pPr>
      <w:r w:rsidRPr="000D7572">
        <w:rPr>
          <w:lang w:val="ru-RU" w:eastAsia="en-US"/>
        </w:rPr>
        <w:t>Для реализации требований к программе коррекционной работы, обозначенных в ФГОС ООО, создается рабочая группа, в которую наряду с основными учителями включены следующих специалистов: педагог-психолог, социальный педагог, учитель-логопед (по согласованию)</w:t>
      </w:r>
    </w:p>
    <w:p w:rsidR="00F70C33" w:rsidRPr="000D7572" w:rsidRDefault="00F70C33" w:rsidP="00F70C33">
      <w:pPr>
        <w:ind w:firstLine="709"/>
        <w:jc w:val="both"/>
        <w:rPr>
          <w:lang w:val="ru-RU" w:eastAsia="en-US"/>
        </w:rPr>
      </w:pPr>
      <w:r w:rsidRPr="000D7572">
        <w:rPr>
          <w:lang w:val="ru-RU" w:eastAsia="en-US"/>
        </w:rPr>
        <w:t xml:space="preserve">Для реализации ПКР в школе создана служба комплексного психолого-медико-социального сопровождения и поддержки обучающихся с ОВЗ. </w:t>
      </w:r>
    </w:p>
    <w:p w:rsidR="00F70C33" w:rsidRPr="000D7572" w:rsidRDefault="00F70C33" w:rsidP="00F70C33">
      <w:pPr>
        <w:ind w:firstLine="709"/>
        <w:jc w:val="both"/>
        <w:rPr>
          <w:lang w:val="ru-RU" w:eastAsia="en-US"/>
        </w:rPr>
      </w:pPr>
      <w:r w:rsidRPr="000D7572">
        <w:rPr>
          <w:lang w:val="ru-RU" w:eastAsia="en-US"/>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F70C33" w:rsidRPr="000D7572" w:rsidRDefault="00F70C33" w:rsidP="00F70C33">
      <w:pPr>
        <w:ind w:firstLine="709"/>
        <w:jc w:val="both"/>
        <w:rPr>
          <w:lang w:val="ru-RU" w:eastAsia="en-US"/>
        </w:rPr>
      </w:pPr>
      <w:r w:rsidRPr="000D7572">
        <w:rPr>
          <w:lang w:val="ru-RU" w:eastAsia="en-US"/>
        </w:rPr>
        <w:t>Комплексное психолого-медико-социальное сопровождение и поддержка обучающихся с ОВЗ обеспечиваются специалистами школы (педагогом-психологом, медицинским работником, социальным педагогом), регламентируются локальным</w:t>
      </w:r>
      <w:r w:rsidR="00335032" w:rsidRPr="000D7572">
        <w:rPr>
          <w:lang w:val="ru-RU" w:eastAsia="en-US"/>
        </w:rPr>
        <w:t xml:space="preserve"> </w:t>
      </w:r>
      <w:r w:rsidRPr="000D7572">
        <w:rPr>
          <w:lang w:val="ru-RU" w:eastAsia="en-US"/>
        </w:rPr>
        <w:t>нормативным</w:t>
      </w:r>
      <w:r w:rsidR="00335032" w:rsidRPr="000D7572">
        <w:rPr>
          <w:lang w:val="ru-RU" w:eastAsia="en-US"/>
        </w:rPr>
        <w:t xml:space="preserve"> </w:t>
      </w:r>
      <w:r w:rsidRPr="000D7572">
        <w:rPr>
          <w:lang w:val="ru-RU" w:eastAsia="en-US"/>
        </w:rPr>
        <w:t>актом</w:t>
      </w:r>
      <w:r w:rsidR="00335032" w:rsidRPr="000D7572">
        <w:rPr>
          <w:lang w:val="ru-RU" w:eastAsia="en-US"/>
        </w:rPr>
        <w:t xml:space="preserve"> </w:t>
      </w:r>
      <w:r w:rsidRPr="000D7572">
        <w:rPr>
          <w:lang w:val="ru-RU" w:eastAsia="en-US"/>
        </w:rPr>
        <w:t xml:space="preserve">школы. Реализуется преимущественно во внеурочной деятельности. </w:t>
      </w:r>
    </w:p>
    <w:p w:rsidR="00F70C33" w:rsidRPr="000D7572" w:rsidRDefault="00F70C33" w:rsidP="00F70C33">
      <w:pPr>
        <w:ind w:firstLine="709"/>
        <w:jc w:val="both"/>
        <w:rPr>
          <w:lang w:val="ru-RU" w:eastAsia="en-US"/>
        </w:rPr>
      </w:pPr>
      <w:r w:rsidRPr="000D7572">
        <w:rPr>
          <w:lang w:val="ru-RU" w:eastAsia="en-US"/>
        </w:rPr>
        <w:t xml:space="preserve">Одним из условий комплексного сопровождения и поддержки обучающихся является тесное взаимодействие специалистов при участии педагогов школы, представителей администрации и родителей (законных представителей). </w:t>
      </w:r>
    </w:p>
    <w:p w:rsidR="00F70C33" w:rsidRPr="000D7572" w:rsidRDefault="00F70C33" w:rsidP="00F70C33">
      <w:pPr>
        <w:ind w:firstLine="709"/>
        <w:jc w:val="both"/>
        <w:rPr>
          <w:lang w:val="ru-RU" w:eastAsia="en-US"/>
        </w:rPr>
      </w:pPr>
      <w:r w:rsidRPr="000D7572">
        <w:rPr>
          <w:lang w:val="ru-RU" w:eastAsia="en-US"/>
        </w:rPr>
        <w:t xml:space="preserve">Медицинская поддержка и сопровождение обучающихся с ОВЗв школе осуществляются медицинским работником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ОВЗ. Так, медицинский работник может участвовать в диагностике школьников с ОВЗ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Медицинский работник, являясь сотрудником профильного медицинского учреждения, осуществляет взаимодействие с родителями детей с ОВЗ.  </w:t>
      </w:r>
    </w:p>
    <w:p w:rsidR="00F70C33" w:rsidRPr="000D7572" w:rsidRDefault="00F70C33" w:rsidP="00F70C33">
      <w:pPr>
        <w:ind w:firstLine="709"/>
        <w:jc w:val="both"/>
        <w:rPr>
          <w:lang w:val="ru-RU" w:eastAsia="en-US"/>
        </w:rPr>
      </w:pPr>
      <w:r w:rsidRPr="000D7572">
        <w:rPr>
          <w:lang w:val="ru-RU" w:eastAsia="en-US"/>
        </w:rPr>
        <w:t xml:space="preserve">Социально-педагогическое сопровождение школьников с ОВЗ в общеобразовательной организации осуществляет социальный педагог. Деятельность социального педагога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w:t>
      </w:r>
    </w:p>
    <w:p w:rsidR="00F70C33" w:rsidRPr="000D7572" w:rsidRDefault="00F70C33" w:rsidP="00F70C33">
      <w:pPr>
        <w:ind w:firstLine="709"/>
        <w:jc w:val="both"/>
        <w:rPr>
          <w:lang w:val="ru-RU" w:eastAsia="en-US"/>
        </w:rPr>
      </w:pPr>
      <w:r w:rsidRPr="000D7572">
        <w:rPr>
          <w:lang w:val="ru-RU" w:eastAsia="en-US"/>
        </w:rPr>
        <w:t xml:space="preserve">Социальный педагог участвует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F70C33" w:rsidRPr="000D7572" w:rsidRDefault="00F70C33" w:rsidP="00F70C33">
      <w:pPr>
        <w:ind w:firstLine="709"/>
        <w:jc w:val="both"/>
        <w:rPr>
          <w:lang w:val="ru-RU" w:eastAsia="en-US"/>
        </w:rPr>
      </w:pPr>
      <w:r w:rsidRPr="000D7572">
        <w:rPr>
          <w:lang w:val="ru-RU" w:eastAsia="en-US"/>
        </w:rPr>
        <w:t xml:space="preserve">Психологическое сопровождение обучающихся с ОВЗ осуществляется в рамках реализации основных направлений психологической службы. Педагог –психологпроводитзанятия по комплексному изучению и развитию личности школьников с ОВЗ. Работа организуется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 </w:t>
      </w:r>
    </w:p>
    <w:p w:rsidR="00F70C33" w:rsidRPr="000D7572" w:rsidRDefault="00F70C33" w:rsidP="00F70C33">
      <w:pPr>
        <w:ind w:firstLine="709"/>
        <w:jc w:val="both"/>
        <w:rPr>
          <w:lang w:val="ru-RU" w:eastAsia="en-US"/>
        </w:rPr>
      </w:pPr>
      <w:r w:rsidRPr="000D7572">
        <w:rPr>
          <w:lang w:val="ru-RU" w:eastAsia="en-US"/>
        </w:rPr>
        <w:t xml:space="preserve">Помимо работы со школьниками педагог-психолог проводит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F70C33" w:rsidRPr="000D7572" w:rsidRDefault="00F70C33" w:rsidP="00F70C33">
      <w:pPr>
        <w:ind w:firstLine="709"/>
        <w:jc w:val="both"/>
        <w:rPr>
          <w:lang w:val="ru-RU" w:eastAsia="en-US"/>
        </w:rPr>
      </w:pPr>
      <w:r w:rsidRPr="000D7572">
        <w:rPr>
          <w:lang w:val="ru-RU" w:eastAsia="en-US"/>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F70C33" w:rsidRPr="000D7572" w:rsidRDefault="00F70C33" w:rsidP="00F70C33">
      <w:pPr>
        <w:ind w:firstLine="709"/>
        <w:jc w:val="both"/>
        <w:rPr>
          <w:lang w:val="ru-RU" w:eastAsia="en-US"/>
        </w:rPr>
      </w:pPr>
      <w:r w:rsidRPr="000D7572">
        <w:rPr>
          <w:lang w:val="ru-RU" w:eastAsia="en-US"/>
        </w:rPr>
        <w:t>Данное направление осуществляет  ПМПк. Школы.</w:t>
      </w:r>
    </w:p>
    <w:p w:rsidR="00F70C33" w:rsidRPr="000D7572" w:rsidRDefault="00F70C33" w:rsidP="00F70C33">
      <w:pPr>
        <w:ind w:firstLine="709"/>
        <w:jc w:val="both"/>
        <w:rPr>
          <w:lang w:val="ru-RU" w:eastAsia="en-US"/>
        </w:rPr>
      </w:pPr>
      <w:r w:rsidRPr="000D7572">
        <w:rPr>
          <w:lang w:val="ru-RU" w:eastAsia="en-US"/>
        </w:rPr>
        <w:t xml:space="preserve">ПМПк является внутришкольной формой организации сопровождения детей с ОВЗ, положение и регламент работы которой регламентируется Положением «О ПМПК»  школы. </w:t>
      </w:r>
    </w:p>
    <w:p w:rsidR="00F70C33" w:rsidRPr="000D7572" w:rsidRDefault="00F70C33" w:rsidP="00F70C33">
      <w:pPr>
        <w:ind w:firstLine="709"/>
        <w:jc w:val="both"/>
        <w:rPr>
          <w:lang w:val="ru-RU" w:eastAsia="en-US"/>
        </w:rPr>
      </w:pPr>
      <w:r w:rsidRPr="000D7572">
        <w:rPr>
          <w:lang w:val="ru-RU" w:eastAsia="en-US"/>
        </w:rPr>
        <w:t xml:space="preserve">Цель работы ПМПк: выявление особых образовательных потребностей учащихся с ОВЗи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F70C33" w:rsidRPr="000D7572" w:rsidRDefault="00F70C33" w:rsidP="00F70C33">
      <w:pPr>
        <w:ind w:firstLine="709"/>
        <w:jc w:val="both"/>
        <w:rPr>
          <w:lang w:val="ru-RU" w:eastAsia="en-US"/>
        </w:rPr>
      </w:pPr>
      <w:r w:rsidRPr="000D7572">
        <w:rPr>
          <w:lang w:val="ru-RU" w:eastAsia="en-US"/>
        </w:rPr>
        <w:t xml:space="preserve">В состав ПМПк школы входят педагог-психолог, педагог (учитель-предметник), социальный педагог, медицинский работник, а также заместитель директора по УВР. Родители уведомляются о проведении ПМПк (Федеральный закон «Об образовании в Российской Федерации», ст. 42, 79). </w:t>
      </w:r>
    </w:p>
    <w:p w:rsidR="00F70C33" w:rsidRPr="000D7572" w:rsidRDefault="00F70C33" w:rsidP="00F70C33">
      <w:pPr>
        <w:ind w:firstLine="709"/>
        <w:jc w:val="both"/>
        <w:rPr>
          <w:lang w:val="ru-RU" w:eastAsia="en-US"/>
        </w:rPr>
      </w:pPr>
      <w:r w:rsidRPr="000D7572">
        <w:rPr>
          <w:lang w:val="ru-RU" w:eastAsia="en-US"/>
        </w:rPr>
        <w:t xml:space="preserve">Реализация системы комплексного психолого-медико-социального сопровождения и поддержки обучающихся с ОВЗ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(Федеральный закон «Об образовании в Российской Федерации», ст. 42, 79). </w:t>
      </w:r>
    </w:p>
    <w:p w:rsidR="00F70C33" w:rsidRPr="000D7572" w:rsidRDefault="00F70C33" w:rsidP="00F70C33">
      <w:pPr>
        <w:pStyle w:val="1fd"/>
        <w:rPr>
          <w:lang w:eastAsia="en-US"/>
        </w:rPr>
      </w:pPr>
      <w:bookmarkStart w:id="145" w:name="_Toc414553279"/>
      <w:r w:rsidRPr="000D7572">
        <w:rPr>
          <w:lang w:eastAsia="en-US"/>
        </w:rPr>
        <w:t>Программа коррекционной работы на ступени основного общего образования включает в себя взаимосвязанные направления, раскрывающие её</w:t>
      </w:r>
      <w:r w:rsidRPr="000D7572">
        <w:rPr>
          <w:lang w:eastAsia="en-US"/>
        </w:rPr>
        <w:tab/>
        <w:t>основное  содержание:  диагностическое,  коррекционно-развивающее, консультативное, информационно-просветительское.</w:t>
      </w:r>
    </w:p>
    <w:p w:rsidR="00F70C33" w:rsidRPr="000D7572" w:rsidRDefault="00F70C33" w:rsidP="00F70C33">
      <w:pPr>
        <w:jc w:val="center"/>
        <w:rPr>
          <w:lang w:val="ru-RU" w:eastAsia="en-US"/>
        </w:rPr>
      </w:pPr>
      <w:r w:rsidRPr="000D7572">
        <w:rPr>
          <w:b/>
          <w:bCs/>
          <w:lang w:val="ru-RU"/>
        </w:rPr>
        <w:t>2.4.4.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p>
    <w:p w:rsidR="00F70C33" w:rsidRPr="000D7572" w:rsidRDefault="00F70C33" w:rsidP="00F70C33">
      <w:pPr>
        <w:pStyle w:val="1fd"/>
        <w:ind w:firstLine="709"/>
        <w:jc w:val="both"/>
        <w:rPr>
          <w:lang w:eastAsia="en-US"/>
        </w:rPr>
      </w:pPr>
      <w:r w:rsidRPr="000D7572">
        <w:rPr>
          <w:lang w:eastAsia="en-US"/>
        </w:rPr>
        <w:t>Программа коррекционной работы на этапе основного общего образования  реализуется МОБУ СОШ №34, как совместно с другими образовательными и иными организациями, так и самостоятельно (при наличии соответствующих ресурсов).</w:t>
      </w:r>
    </w:p>
    <w:p w:rsidR="00F70C33" w:rsidRPr="000D7572" w:rsidRDefault="00F70C33" w:rsidP="00F70C33">
      <w:pPr>
        <w:pStyle w:val="1fd"/>
        <w:ind w:firstLine="709"/>
        <w:jc w:val="both"/>
        <w:rPr>
          <w:lang w:eastAsia="en-US"/>
        </w:rPr>
      </w:pPr>
      <w:r w:rsidRPr="000D7572">
        <w:rPr>
          <w:lang w:eastAsia="en-US"/>
        </w:rPr>
        <w:t xml:space="preserve">Одним из основных механизмов реализации коррекционной работы является оптимально выстроенное </w:t>
      </w:r>
      <w:r w:rsidRPr="000D7572">
        <w:rPr>
          <w:u w:val="single"/>
          <w:lang w:eastAsia="en-US"/>
        </w:rPr>
        <w:t xml:space="preserve">взаимодействие специалистов </w:t>
      </w:r>
      <w:r w:rsidRPr="000D7572">
        <w:rPr>
          <w:lang w:eastAsia="en-US"/>
        </w:rPr>
        <w:t>образовательного учреждения, обеспечивающее системное сопровождение детей с ограниченными возможностями здоровья и специалистами различного профиля в образовательном процессе. Такое взаимодействие включает:</w:t>
      </w:r>
    </w:p>
    <w:p w:rsidR="00F70C33" w:rsidRPr="000D7572" w:rsidRDefault="00F70C33" w:rsidP="002A5195">
      <w:pPr>
        <w:pStyle w:val="1fd"/>
        <w:numPr>
          <w:ilvl w:val="0"/>
          <w:numId w:val="58"/>
        </w:numPr>
        <w:jc w:val="both"/>
        <w:rPr>
          <w:lang w:eastAsia="en-US"/>
        </w:rPr>
      </w:pPr>
      <w:r w:rsidRPr="000D7572">
        <w:rPr>
          <w:lang w:eastAsia="en-US"/>
        </w:rPr>
        <w:t>Предоставление кадровых ресурсов для обеспечения высокого качества обучения.</w:t>
      </w:r>
    </w:p>
    <w:p w:rsidR="00F70C33" w:rsidRPr="000D7572" w:rsidRDefault="00F70C33" w:rsidP="002A5195">
      <w:pPr>
        <w:pStyle w:val="1fd"/>
        <w:numPr>
          <w:ilvl w:val="0"/>
          <w:numId w:val="58"/>
        </w:numPr>
        <w:jc w:val="both"/>
        <w:rPr>
          <w:lang w:eastAsia="en-US"/>
        </w:rPr>
      </w:pPr>
      <w:r w:rsidRPr="000D7572">
        <w:rPr>
          <w:lang w:eastAsia="en-US"/>
        </w:rPr>
        <w:t>Предоставление материально-технических ресурсов для создания условий, обеспечивающих повышение качества образовательного процесса.</w:t>
      </w:r>
    </w:p>
    <w:p w:rsidR="00F70C33" w:rsidRPr="000D7572" w:rsidRDefault="00F70C33" w:rsidP="002A5195">
      <w:pPr>
        <w:pStyle w:val="1fd"/>
        <w:numPr>
          <w:ilvl w:val="0"/>
          <w:numId w:val="58"/>
        </w:numPr>
        <w:jc w:val="both"/>
        <w:rPr>
          <w:lang w:eastAsia="en-US"/>
        </w:rPr>
      </w:pPr>
      <w:r w:rsidRPr="000D7572">
        <w:rPr>
          <w:lang w:eastAsia="en-US"/>
        </w:rPr>
        <w:t xml:space="preserve">Обеспечение возможности дистанционного обучения: образовательные ресурсы </w:t>
      </w:r>
      <w:r w:rsidRPr="000D7572">
        <w:rPr>
          <w:lang w:val="en-US" w:eastAsia="en-US"/>
        </w:rPr>
        <w:t>INTERNET</w:t>
      </w:r>
      <w:r w:rsidRPr="000D7572">
        <w:rPr>
          <w:lang w:eastAsia="en-US"/>
        </w:rPr>
        <w:t>.</w:t>
      </w:r>
    </w:p>
    <w:p w:rsidR="00F70C33" w:rsidRPr="000D7572" w:rsidRDefault="00F70C33" w:rsidP="002A5195">
      <w:pPr>
        <w:pStyle w:val="1fd"/>
        <w:numPr>
          <w:ilvl w:val="0"/>
          <w:numId w:val="58"/>
        </w:numPr>
        <w:jc w:val="both"/>
        <w:rPr>
          <w:lang w:eastAsia="en-US"/>
        </w:rPr>
      </w:pPr>
      <w:r w:rsidRPr="000D7572">
        <w:rPr>
          <w:lang w:eastAsia="en-US"/>
        </w:rPr>
        <w:t>Обеспечение распространения и внедрения в образовательный процессинновационных технологий, распространение актуального педагогического опыта через подготовку методических рекомендаций, проведение мастер-классов, семинаров, оказание консультативной помощи и др.</w:t>
      </w:r>
    </w:p>
    <w:p w:rsidR="00F70C33" w:rsidRPr="000D7572" w:rsidRDefault="00F70C33" w:rsidP="00F70C33">
      <w:pPr>
        <w:pStyle w:val="1fd"/>
        <w:ind w:firstLine="709"/>
        <w:jc w:val="both"/>
        <w:rPr>
          <w:lang w:eastAsia="en-US"/>
        </w:rPr>
      </w:pPr>
      <w:r w:rsidRPr="000D7572">
        <w:rPr>
          <w:lang w:eastAsia="en-US"/>
        </w:rPr>
        <w:t>Взаимодействие  специалистов  общеобразовательного   учреждениявключает:</w:t>
      </w:r>
    </w:p>
    <w:p w:rsidR="00F70C33" w:rsidRPr="000D7572" w:rsidRDefault="00F70C33" w:rsidP="002A5195">
      <w:pPr>
        <w:pStyle w:val="1fd"/>
        <w:numPr>
          <w:ilvl w:val="0"/>
          <w:numId w:val="59"/>
        </w:numPr>
        <w:jc w:val="both"/>
        <w:rPr>
          <w:lang w:eastAsia="en-US"/>
        </w:rPr>
      </w:pPr>
      <w:r w:rsidRPr="000D7572">
        <w:rPr>
          <w:lang w:eastAsia="en-US"/>
        </w:rPr>
        <w:t>комплексность в определении и решении проблем обучающегося, предоставлении ему специализированной квалифицированной помощи;</w:t>
      </w:r>
    </w:p>
    <w:p w:rsidR="00F70C33" w:rsidRPr="000D7572" w:rsidRDefault="00F70C33" w:rsidP="002A5195">
      <w:pPr>
        <w:pStyle w:val="1fd"/>
        <w:numPr>
          <w:ilvl w:val="0"/>
          <w:numId w:val="59"/>
        </w:numPr>
        <w:jc w:val="both"/>
        <w:rPr>
          <w:lang w:eastAsia="en-US"/>
        </w:rPr>
      </w:pPr>
      <w:r w:rsidRPr="000D7572">
        <w:rPr>
          <w:lang w:eastAsia="en-US"/>
        </w:rPr>
        <w:t>многоаспектный анализ личностного и познавательного развития обучающегося;</w:t>
      </w:r>
    </w:p>
    <w:p w:rsidR="00F70C33" w:rsidRPr="000D7572" w:rsidRDefault="00F70C33" w:rsidP="002A5195">
      <w:pPr>
        <w:pStyle w:val="1fd"/>
        <w:numPr>
          <w:ilvl w:val="0"/>
          <w:numId w:val="59"/>
        </w:numPr>
        <w:jc w:val="both"/>
        <w:rPr>
          <w:lang w:eastAsia="en-US"/>
        </w:rPr>
      </w:pPr>
      <w:r w:rsidRPr="000D7572">
        <w:rPr>
          <w:lang w:eastAsia="en-US"/>
        </w:rPr>
        <w:t>составление комплексных заданий общего развития и коррекции отдельных сторон учебно-познавательной, личностной сфер ребёнка.</w:t>
      </w:r>
    </w:p>
    <w:p w:rsidR="00F70C33" w:rsidRPr="000D7572" w:rsidRDefault="00F70C33" w:rsidP="00F70C33">
      <w:pPr>
        <w:pStyle w:val="1fd"/>
        <w:ind w:firstLine="709"/>
        <w:jc w:val="both"/>
        <w:rPr>
          <w:lang w:eastAsia="en-US"/>
        </w:rPr>
      </w:pPr>
      <w:r w:rsidRPr="000D7572">
        <w:rPr>
          <w:lang w:eastAsia="en-US"/>
        </w:rPr>
        <w:t>В школе ведётся целенаправленная работа по созданию условий для развития ребёнка как свободной, ответственной, творческой личности на основе гуманизации образования и воспитания, индивидуализации учебно- воспитательного процесса, вариативности программ, учебных курсов, формирования здорового образа жизни.</w:t>
      </w:r>
    </w:p>
    <w:p w:rsidR="00F70C33" w:rsidRPr="000D7572" w:rsidRDefault="00F70C33" w:rsidP="00F70C33">
      <w:pPr>
        <w:pStyle w:val="1fd"/>
        <w:ind w:firstLine="709"/>
        <w:jc w:val="both"/>
        <w:rPr>
          <w:lang w:eastAsia="en-US"/>
        </w:rPr>
      </w:pPr>
      <w:r w:rsidRPr="000D7572">
        <w:rPr>
          <w:lang w:eastAsia="en-US"/>
        </w:rPr>
        <w:t>Организован отдых детей в каникулярное время, предоставлена возможность активного участия в фестивалях, конкурсах, спортивных соревнованиях наряду с другими детьми.</w:t>
      </w:r>
    </w:p>
    <w:p w:rsidR="00F70C33" w:rsidRPr="000D7572" w:rsidRDefault="00F70C33" w:rsidP="00F70C33">
      <w:pPr>
        <w:pStyle w:val="1fd"/>
        <w:ind w:firstLine="709"/>
        <w:jc w:val="both"/>
        <w:rPr>
          <w:lang w:eastAsia="en-US"/>
        </w:rPr>
      </w:pPr>
      <w:r w:rsidRPr="000D7572">
        <w:rPr>
          <w:lang w:eastAsia="en-US"/>
        </w:rPr>
        <w:t>Педагогические работники школы » имеют чёткое представление об особенностях психического 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 В школе работает педагог-психолог, социальный педагог. Взаимодействие между специалистами осуществляется в рамках педсоветов, методических объединений, совещаниях при директоре.</w:t>
      </w:r>
    </w:p>
    <w:p w:rsidR="00F70C33" w:rsidRPr="000D7572" w:rsidRDefault="00F70C33" w:rsidP="00F70C33">
      <w:pPr>
        <w:pStyle w:val="1fd"/>
        <w:ind w:firstLine="709"/>
        <w:jc w:val="both"/>
        <w:rPr>
          <w:lang w:eastAsia="en-US"/>
        </w:rPr>
      </w:pPr>
      <w:r w:rsidRPr="000D7572">
        <w:rPr>
          <w:lang w:eastAsia="en-US"/>
        </w:rPr>
        <w:t>Педагог-психолог, социальный педагог осуществляет  комплекс мероприятий по воспитанию, образованию, развитию и социальной защите личности, изучает психолого-медико-педагогические особенности личности воспитанников и ее микросреды, условия жизни, выявляет интересы и потребности, трудности и проблемы, конфликтные ситуации, отклонения в поведении детей и своевременно оказывает им социальную помощь и поддержку.</w:t>
      </w:r>
    </w:p>
    <w:p w:rsidR="00F70C33" w:rsidRPr="000D7572" w:rsidRDefault="00F70C33" w:rsidP="00F70C33">
      <w:pPr>
        <w:pStyle w:val="1fd"/>
        <w:ind w:firstLine="709"/>
        <w:jc w:val="both"/>
        <w:rPr>
          <w:lang w:eastAsia="en-US"/>
        </w:rPr>
      </w:pPr>
      <w:r w:rsidRPr="000D7572">
        <w:rPr>
          <w:lang w:eastAsia="en-US"/>
        </w:rPr>
        <w:t>В документах специалистов сосредоточены сведения о каждом ребенке, состоящем на различных видах учета и контроля. Основная задача – помочь подросткам в преодолении трудностей социализации, в выборе будущей специальности.</w:t>
      </w:r>
    </w:p>
    <w:p w:rsidR="00F70C33" w:rsidRPr="000D7572" w:rsidRDefault="00F70C33" w:rsidP="00F70C33">
      <w:pPr>
        <w:pStyle w:val="1fd"/>
        <w:ind w:firstLine="709"/>
        <w:jc w:val="both"/>
        <w:rPr>
          <w:lang w:eastAsia="en-US"/>
        </w:rPr>
      </w:pPr>
      <w:r w:rsidRPr="000D7572">
        <w:rPr>
          <w:lang w:eastAsia="en-US"/>
        </w:rPr>
        <w:t>Социальный педагог проводит цикл бесед по охране прав ребенка, которые включают ознакомление с основными положениями «Конвенции о правах ребенка», с отдельными статьями Гражданского и Уголовного кодексов Российской Федерации, устраивают встречи - беседы с врачами - наркологами, сотрудниками полиции. Медицинская служба готовит беседы о проблемах курения, алкоголизма, наркомании, о соблюдении правил личной гигиены, санитарно - гигиенических норм.</w:t>
      </w:r>
    </w:p>
    <w:p w:rsidR="00F70C33" w:rsidRPr="000D7572" w:rsidRDefault="00F70C33" w:rsidP="00F70C33">
      <w:pPr>
        <w:pStyle w:val="1fd"/>
        <w:ind w:firstLine="709"/>
        <w:jc w:val="both"/>
        <w:rPr>
          <w:lang w:eastAsia="en-US"/>
        </w:rPr>
      </w:pPr>
      <w:r w:rsidRPr="000D7572">
        <w:rPr>
          <w:lang w:eastAsia="en-US"/>
        </w:rPr>
        <w:t>Результатом реализации указанных требований является создание комфортной развивающей образовательной среды:</w:t>
      </w:r>
    </w:p>
    <w:p w:rsidR="00F70C33" w:rsidRPr="000D7572" w:rsidRDefault="00F70C33" w:rsidP="002A5195">
      <w:pPr>
        <w:pStyle w:val="1fd"/>
        <w:numPr>
          <w:ilvl w:val="0"/>
          <w:numId w:val="60"/>
        </w:numPr>
        <w:jc w:val="both"/>
        <w:rPr>
          <w:lang w:eastAsia="en-US"/>
        </w:rPr>
      </w:pPr>
      <w:r w:rsidRPr="000D7572">
        <w:rPr>
          <w:lang w:eastAsia="en-US"/>
        </w:rPr>
        <w:t>преемственной по отношению к начальному общему образованию и учитывающей особенности организации основного общего и среднего общего образования, а также специфику психофизического развития обучающихся на данных ступенях общего образования;</w:t>
      </w:r>
    </w:p>
    <w:p w:rsidR="00F70C33" w:rsidRPr="000D7572" w:rsidRDefault="00F70C33" w:rsidP="002A5195">
      <w:pPr>
        <w:pStyle w:val="1fd"/>
        <w:numPr>
          <w:ilvl w:val="0"/>
          <w:numId w:val="60"/>
        </w:numPr>
        <w:jc w:val="both"/>
        <w:rPr>
          <w:lang w:eastAsia="en-US"/>
        </w:rPr>
      </w:pPr>
      <w:r w:rsidRPr="000D7572">
        <w:rPr>
          <w:lang w:eastAsia="en-US"/>
        </w:rPr>
        <w:t>обеспечивающей воспитание, обучение, социальную адаптацию и интеграцию детей;</w:t>
      </w:r>
    </w:p>
    <w:p w:rsidR="00F70C33" w:rsidRPr="000D7572" w:rsidRDefault="00F70C33" w:rsidP="002A5195">
      <w:pPr>
        <w:pStyle w:val="1fd"/>
        <w:numPr>
          <w:ilvl w:val="0"/>
          <w:numId w:val="60"/>
        </w:numPr>
        <w:jc w:val="both"/>
        <w:rPr>
          <w:lang w:eastAsia="en-US"/>
        </w:rPr>
      </w:pPr>
      <w:r w:rsidRPr="000D7572">
        <w:rPr>
          <w:lang w:eastAsia="en-US"/>
        </w:rPr>
        <w:t>способствующей достижению целей основного общего и среднего общего образования, обеспечивающей его качество, доступность и открытость для обучающихся и их родителей (законных представителей);</w:t>
      </w:r>
    </w:p>
    <w:p w:rsidR="00F70C33" w:rsidRPr="000D7572" w:rsidRDefault="00F70C33" w:rsidP="002A5195">
      <w:pPr>
        <w:pStyle w:val="1fd"/>
        <w:numPr>
          <w:ilvl w:val="0"/>
          <w:numId w:val="60"/>
        </w:numPr>
        <w:jc w:val="both"/>
        <w:rPr>
          <w:lang w:eastAsia="en-US"/>
        </w:rPr>
      </w:pPr>
      <w:r w:rsidRPr="000D7572">
        <w:rPr>
          <w:lang w:eastAsia="en-US"/>
        </w:rPr>
        <w:t>способствующей достижению результатов освоения основной образовательной программы основного общего и среднего общего образования обучающимися в соответствии с требованиями, установленными Стандартом</w:t>
      </w:r>
    </w:p>
    <w:p w:rsidR="00F70C33" w:rsidRPr="000D7572" w:rsidRDefault="00F70C33" w:rsidP="00F70C33">
      <w:pPr>
        <w:pStyle w:val="1fd"/>
        <w:ind w:firstLine="709"/>
        <w:jc w:val="both"/>
        <w:rPr>
          <w:lang w:eastAsia="en-US"/>
        </w:rPr>
      </w:pPr>
      <w:r w:rsidRPr="000D7572">
        <w:rPr>
          <w:lang w:eastAsia="en-US"/>
        </w:rPr>
        <w:t xml:space="preserve">Для реализации программы коррекционной работы в школе имеется программно-методическое обеспечение: рабочие коррекционно-развивающие программы социально-педагогической направленности, диагностический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Для консультаций и занятий с социальным педагогом и педагогом- психологом активно используются ресурсы библиотеки, компьютерный класс, Интернет-ресурсы. Коррекционно-развивающая, консультативная работа педагога-психолога осуществляется в кабинете психолога. </w:t>
      </w:r>
    </w:p>
    <w:p w:rsidR="00F70C33" w:rsidRPr="000D7572" w:rsidRDefault="00F70C33" w:rsidP="00F70C33">
      <w:pPr>
        <w:pStyle w:val="1fd"/>
        <w:ind w:firstLine="709"/>
        <w:jc w:val="both"/>
        <w:rPr>
          <w:lang w:eastAsia="en-US"/>
        </w:rPr>
      </w:pPr>
      <w:r w:rsidRPr="000D7572">
        <w:rPr>
          <w:lang w:eastAsia="en-US"/>
        </w:rPr>
        <w:t>Для реализации программы создана необходимая информационная образовательная среда, которая включает доступ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к методическим пособиями рекомендациям по всем направлениям и видам деятельности, наглядным пособиям, мультимедийным, аудио- и  видеоматериалам.</w:t>
      </w:r>
    </w:p>
    <w:p w:rsidR="00F70C33" w:rsidRPr="000D7572" w:rsidRDefault="00F70C33" w:rsidP="00F70C33">
      <w:pPr>
        <w:pStyle w:val="1fd"/>
        <w:ind w:firstLine="709"/>
        <w:jc w:val="center"/>
        <w:rPr>
          <w:b/>
          <w:i/>
          <w:lang w:eastAsia="en-US"/>
        </w:rPr>
      </w:pPr>
      <w:r w:rsidRPr="000D7572">
        <w:rPr>
          <w:b/>
          <w:i/>
        </w:rPr>
        <w:t>Форма взаимодействия специалистов — консилиум</w:t>
      </w:r>
    </w:p>
    <w:tbl>
      <w:tblPr>
        <w:tblW w:w="10605" w:type="dxa"/>
        <w:tblInd w:w="-432" w:type="dxa"/>
        <w:shd w:val="clear" w:color="auto" w:fill="FFFFFF"/>
        <w:tblLayout w:type="fixed"/>
        <w:tblCellMar>
          <w:left w:w="0" w:type="dxa"/>
          <w:right w:w="0" w:type="dxa"/>
        </w:tblCellMar>
        <w:tblLook w:val="04A0" w:firstRow="1" w:lastRow="0" w:firstColumn="1" w:lastColumn="0" w:noHBand="0" w:noVBand="1"/>
      </w:tblPr>
      <w:tblGrid>
        <w:gridCol w:w="1816"/>
        <w:gridCol w:w="1843"/>
        <w:gridCol w:w="1843"/>
        <w:gridCol w:w="2126"/>
        <w:gridCol w:w="1134"/>
        <w:gridCol w:w="1843"/>
      </w:tblGrid>
      <w:tr w:rsidR="00F70C33" w:rsidRPr="000D7572" w:rsidTr="00BC6405">
        <w:trPr>
          <w:trHeight w:val="360"/>
        </w:trPr>
        <w:tc>
          <w:tcPr>
            <w:tcW w:w="1816"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0C33" w:rsidRPr="000D7572" w:rsidRDefault="00F70C33" w:rsidP="00BC6405">
            <w:pPr>
              <w:pStyle w:val="1fd"/>
              <w:jc w:val="center"/>
              <w:rPr>
                <w:b/>
                <w:sz w:val="22"/>
                <w:szCs w:val="22"/>
              </w:rPr>
            </w:pPr>
            <w:r w:rsidRPr="000D7572">
              <w:rPr>
                <w:b/>
                <w:sz w:val="22"/>
                <w:szCs w:val="22"/>
              </w:rPr>
              <w:t>Направление (модуль), задачи</w:t>
            </w:r>
          </w:p>
        </w:tc>
        <w:tc>
          <w:tcPr>
            <w:tcW w:w="18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70C33" w:rsidRPr="000D7572" w:rsidRDefault="00F70C33" w:rsidP="00BC6405">
            <w:pPr>
              <w:pStyle w:val="1fd"/>
              <w:jc w:val="center"/>
              <w:rPr>
                <w:b/>
                <w:sz w:val="22"/>
                <w:szCs w:val="22"/>
              </w:rPr>
            </w:pPr>
          </w:p>
        </w:tc>
        <w:tc>
          <w:tcPr>
            <w:tcW w:w="6946"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70C33" w:rsidRPr="000D7572" w:rsidRDefault="00F70C33" w:rsidP="00BC6405">
            <w:pPr>
              <w:pStyle w:val="1fd"/>
              <w:jc w:val="center"/>
              <w:rPr>
                <w:b/>
                <w:sz w:val="22"/>
                <w:szCs w:val="22"/>
              </w:rPr>
            </w:pPr>
            <w:r w:rsidRPr="000D7572">
              <w:rPr>
                <w:b/>
                <w:sz w:val="22"/>
                <w:szCs w:val="22"/>
              </w:rPr>
              <w:t>Реализация в ОО</w:t>
            </w:r>
          </w:p>
        </w:tc>
      </w:tr>
      <w:tr w:rsidR="00F70C33" w:rsidRPr="000D7572" w:rsidTr="00BC6405">
        <w:trPr>
          <w:trHeight w:val="670"/>
        </w:trPr>
        <w:tc>
          <w:tcPr>
            <w:tcW w:w="1816"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70C33" w:rsidRPr="000D7572" w:rsidRDefault="00F70C33" w:rsidP="00BC6405">
            <w:pPr>
              <w:pStyle w:val="1fd"/>
              <w:jc w:val="center"/>
              <w:rPr>
                <w:b/>
                <w:sz w:val="22"/>
                <w:szCs w:val="22"/>
              </w:rPr>
            </w:pP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0C33" w:rsidRPr="000D7572" w:rsidRDefault="00F70C33" w:rsidP="00BC6405">
            <w:pPr>
              <w:pStyle w:val="1fd"/>
              <w:jc w:val="center"/>
              <w:rPr>
                <w:b/>
                <w:sz w:val="22"/>
                <w:szCs w:val="22"/>
              </w:rPr>
            </w:pPr>
            <w:r w:rsidRPr="000D7572">
              <w:rPr>
                <w:b/>
                <w:sz w:val="22"/>
                <w:szCs w:val="22"/>
              </w:rPr>
              <w:t>Мероприятия</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0C33" w:rsidRPr="000D7572" w:rsidRDefault="00F70C33" w:rsidP="00BC6405">
            <w:pPr>
              <w:pStyle w:val="1fd"/>
              <w:jc w:val="center"/>
              <w:rPr>
                <w:b/>
                <w:sz w:val="22"/>
                <w:szCs w:val="22"/>
              </w:rPr>
            </w:pPr>
            <w:r w:rsidRPr="000D7572">
              <w:rPr>
                <w:b/>
                <w:sz w:val="22"/>
                <w:szCs w:val="22"/>
              </w:rPr>
              <w:t>Планируемые результаты</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0C33" w:rsidRPr="000D7572" w:rsidRDefault="00F70C33" w:rsidP="00BC6405">
            <w:pPr>
              <w:pStyle w:val="1fd"/>
              <w:jc w:val="center"/>
              <w:rPr>
                <w:b/>
                <w:sz w:val="22"/>
                <w:szCs w:val="22"/>
              </w:rPr>
            </w:pPr>
            <w:r w:rsidRPr="000D7572">
              <w:rPr>
                <w:b/>
                <w:sz w:val="22"/>
                <w:szCs w:val="22"/>
              </w:rPr>
              <w:t>Виды и формы деятельности</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0C33" w:rsidRPr="000D7572" w:rsidRDefault="00F70C33" w:rsidP="00BC6405">
            <w:pPr>
              <w:pStyle w:val="1fd"/>
              <w:jc w:val="center"/>
              <w:rPr>
                <w:b/>
                <w:sz w:val="22"/>
                <w:szCs w:val="22"/>
              </w:rPr>
            </w:pPr>
            <w:r w:rsidRPr="000D7572">
              <w:rPr>
                <w:b/>
                <w:sz w:val="22"/>
                <w:szCs w:val="22"/>
              </w:rPr>
              <w:t>Сроки</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0C33" w:rsidRPr="000D7572" w:rsidRDefault="00F70C33" w:rsidP="00BC6405">
            <w:pPr>
              <w:pStyle w:val="1fd"/>
              <w:jc w:val="center"/>
              <w:rPr>
                <w:b/>
                <w:sz w:val="22"/>
                <w:szCs w:val="22"/>
              </w:rPr>
            </w:pPr>
            <w:r w:rsidRPr="000D7572">
              <w:rPr>
                <w:b/>
                <w:sz w:val="22"/>
                <w:szCs w:val="22"/>
              </w:rPr>
              <w:t>Ответственные</w:t>
            </w:r>
          </w:p>
        </w:tc>
      </w:tr>
      <w:tr w:rsidR="00F70C33" w:rsidRPr="000D7572" w:rsidTr="00BC6405">
        <w:trPr>
          <w:trHeight w:val="1395"/>
        </w:trPr>
        <w:tc>
          <w:tcPr>
            <w:tcW w:w="1816"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0C33" w:rsidRPr="000D7572" w:rsidRDefault="00F70C33" w:rsidP="00BC6405">
            <w:pPr>
              <w:pStyle w:val="1fd"/>
              <w:rPr>
                <w:sz w:val="22"/>
                <w:szCs w:val="22"/>
              </w:rPr>
            </w:pPr>
            <w:r w:rsidRPr="000D7572">
              <w:rPr>
                <w:sz w:val="22"/>
                <w:szCs w:val="22"/>
              </w:rPr>
              <w:t>1.Диагностическая работа</w:t>
            </w:r>
          </w:p>
          <w:p w:rsidR="00F70C33" w:rsidRPr="000D7572" w:rsidRDefault="00F70C33" w:rsidP="00BC6405">
            <w:pPr>
              <w:pStyle w:val="1fd"/>
              <w:rPr>
                <w:sz w:val="22"/>
                <w:szCs w:val="22"/>
              </w:rPr>
            </w:pPr>
            <w:r w:rsidRPr="000D7572">
              <w:rPr>
                <w:sz w:val="22"/>
                <w:szCs w:val="22"/>
              </w:rPr>
              <w:t>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подготовка рекомендаций по оказанию им психолого-медико-педагогической помощи</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0C33" w:rsidRPr="000D7572" w:rsidRDefault="00F70C33" w:rsidP="00BC6405">
            <w:pPr>
              <w:pStyle w:val="1fd"/>
              <w:rPr>
                <w:sz w:val="22"/>
                <w:szCs w:val="22"/>
              </w:rPr>
            </w:pPr>
            <w:r w:rsidRPr="000D7572">
              <w:rPr>
                <w:sz w:val="22"/>
                <w:szCs w:val="22"/>
              </w:rPr>
              <w:t>Выявление особых образовательных потребностей обучающихся с ОВЗ при усвоении ООП ООО</w:t>
            </w:r>
          </w:p>
        </w:tc>
        <w:tc>
          <w:tcPr>
            <w:tcW w:w="1843"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0C33" w:rsidRPr="000D7572" w:rsidRDefault="00F70C33" w:rsidP="00BC6405">
            <w:pPr>
              <w:pStyle w:val="1fd"/>
              <w:rPr>
                <w:sz w:val="22"/>
                <w:szCs w:val="22"/>
              </w:rPr>
            </w:pPr>
            <w:r w:rsidRPr="000D7572">
              <w:rPr>
                <w:sz w:val="22"/>
                <w:szCs w:val="22"/>
              </w:rPr>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p w:rsidR="00F70C33" w:rsidRPr="000D7572" w:rsidRDefault="00F70C33" w:rsidP="00BC6405">
            <w:pPr>
              <w:pStyle w:val="1fd"/>
              <w:rPr>
                <w:sz w:val="22"/>
                <w:szCs w:val="22"/>
              </w:rPr>
            </w:pPr>
            <w:r w:rsidRPr="000D7572">
              <w:rPr>
                <w:sz w:val="22"/>
                <w:szCs w:val="22"/>
              </w:rPr>
              <w:t>Получение объективной информации об организованности ребенка, умении учиться, особенности личности, уровню знаний по предметам.</w:t>
            </w:r>
          </w:p>
          <w:p w:rsidR="00F70C33" w:rsidRPr="000D7572" w:rsidRDefault="00F70C33" w:rsidP="00BC6405">
            <w:pPr>
              <w:pStyle w:val="1fd"/>
              <w:rPr>
                <w:sz w:val="22"/>
                <w:szCs w:val="22"/>
              </w:rPr>
            </w:pPr>
            <w:r w:rsidRPr="000D7572">
              <w:rPr>
                <w:sz w:val="22"/>
                <w:szCs w:val="22"/>
              </w:rPr>
              <w:t>Выявление нарушений в поведении (гиперактивность, замкнутость, обидчивость и т.д.)</w:t>
            </w:r>
          </w:p>
          <w:p w:rsidR="00F70C33" w:rsidRPr="000D7572" w:rsidRDefault="00F70C33" w:rsidP="00BC6405">
            <w:pPr>
              <w:pStyle w:val="1fd"/>
              <w:rPr>
                <w:sz w:val="22"/>
                <w:szCs w:val="22"/>
              </w:rPr>
            </w:pPr>
            <w:r w:rsidRPr="000D7572">
              <w:rPr>
                <w:sz w:val="22"/>
                <w:szCs w:val="22"/>
              </w:rPr>
              <w:t>Карты семьи ребенка</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0C33" w:rsidRPr="000D7572" w:rsidRDefault="00F70C33" w:rsidP="00BC6405">
            <w:pPr>
              <w:pStyle w:val="1fd"/>
              <w:rPr>
                <w:sz w:val="22"/>
                <w:szCs w:val="22"/>
              </w:rPr>
            </w:pPr>
            <w:r w:rsidRPr="000D7572">
              <w:rPr>
                <w:sz w:val="22"/>
                <w:szCs w:val="22"/>
              </w:rPr>
              <w:t>Наблюдение,</w:t>
            </w:r>
          </w:p>
          <w:p w:rsidR="00F70C33" w:rsidRPr="000D7572" w:rsidRDefault="00F70C33" w:rsidP="00BC6405">
            <w:pPr>
              <w:pStyle w:val="1fd"/>
              <w:rPr>
                <w:sz w:val="22"/>
                <w:szCs w:val="22"/>
              </w:rPr>
            </w:pPr>
            <w:r w:rsidRPr="000D7572">
              <w:rPr>
                <w:sz w:val="22"/>
                <w:szCs w:val="22"/>
              </w:rPr>
              <w:t>психологическое обследование;</w:t>
            </w:r>
          </w:p>
          <w:p w:rsidR="00F70C33" w:rsidRPr="000D7572" w:rsidRDefault="00F70C33" w:rsidP="00BC6405">
            <w:pPr>
              <w:pStyle w:val="1fd"/>
              <w:rPr>
                <w:sz w:val="22"/>
                <w:szCs w:val="22"/>
              </w:rPr>
            </w:pPr>
            <w:r w:rsidRPr="000D7572">
              <w:rPr>
                <w:sz w:val="22"/>
                <w:szCs w:val="22"/>
              </w:rPr>
              <w:t>анкетирование родителей, беседы с педагогами,</w:t>
            </w:r>
          </w:p>
          <w:p w:rsidR="00F70C33" w:rsidRPr="000D7572" w:rsidRDefault="00F70C33" w:rsidP="00BC6405">
            <w:pPr>
              <w:pStyle w:val="1fd"/>
              <w:rPr>
                <w:sz w:val="22"/>
                <w:szCs w:val="22"/>
              </w:rPr>
            </w:pPr>
            <w:r w:rsidRPr="000D7572">
              <w:rPr>
                <w:sz w:val="22"/>
                <w:szCs w:val="22"/>
              </w:rPr>
              <w:t>посещение семьи. Составление характеристики.</w:t>
            </w:r>
          </w:p>
          <w:p w:rsidR="00F70C33" w:rsidRPr="000D7572" w:rsidRDefault="00F70C33" w:rsidP="00BC6405">
            <w:pPr>
              <w:pStyle w:val="1fd"/>
              <w:rPr>
                <w:sz w:val="22"/>
                <w:szCs w:val="22"/>
              </w:rPr>
            </w:pPr>
            <w:r w:rsidRPr="000D7572">
              <w:rPr>
                <w:sz w:val="22"/>
                <w:szCs w:val="22"/>
              </w:rPr>
              <w:t>Диагностирование:</w:t>
            </w:r>
          </w:p>
          <w:p w:rsidR="00F70C33" w:rsidRPr="000D7572" w:rsidRDefault="00F70C33" w:rsidP="00BC6405">
            <w:pPr>
              <w:pStyle w:val="1fd"/>
              <w:rPr>
                <w:sz w:val="22"/>
                <w:szCs w:val="22"/>
              </w:rPr>
            </w:pPr>
            <w:r w:rsidRPr="000D7572">
              <w:rPr>
                <w:sz w:val="22"/>
                <w:szCs w:val="22"/>
              </w:rPr>
              <w:t>методики</w:t>
            </w:r>
          </w:p>
          <w:p w:rsidR="00F70C33" w:rsidRPr="000D7572" w:rsidRDefault="00F70C33" w:rsidP="00BC6405">
            <w:pPr>
              <w:pStyle w:val="1fd"/>
              <w:rPr>
                <w:sz w:val="22"/>
                <w:szCs w:val="22"/>
              </w:rPr>
            </w:pPr>
            <w:r w:rsidRPr="000D7572">
              <w:rPr>
                <w:sz w:val="22"/>
                <w:szCs w:val="22"/>
              </w:rPr>
              <w:t>«Социометрия»</w:t>
            </w:r>
          </w:p>
          <w:p w:rsidR="00F70C33" w:rsidRPr="000D7572" w:rsidRDefault="00F70C33" w:rsidP="00BC6405">
            <w:pPr>
              <w:pStyle w:val="1fd"/>
              <w:rPr>
                <w:sz w:val="22"/>
                <w:szCs w:val="22"/>
              </w:rPr>
            </w:pPr>
            <w:r w:rsidRPr="000D7572">
              <w:rPr>
                <w:sz w:val="22"/>
                <w:szCs w:val="22"/>
              </w:rPr>
              <w:t>Опросник «Чувства в школе» С.В.Левченко</w:t>
            </w:r>
          </w:p>
          <w:p w:rsidR="00F70C33" w:rsidRPr="000D7572" w:rsidRDefault="00F70C33" w:rsidP="00BC6405">
            <w:pPr>
              <w:pStyle w:val="1fd"/>
              <w:rPr>
                <w:sz w:val="22"/>
                <w:szCs w:val="22"/>
              </w:rPr>
            </w:pPr>
            <w:r w:rsidRPr="000D7572">
              <w:rPr>
                <w:sz w:val="22"/>
                <w:szCs w:val="22"/>
              </w:rPr>
              <w:t>Тест Филипса</w:t>
            </w:r>
          </w:p>
          <w:p w:rsidR="00F70C33" w:rsidRPr="000D7572" w:rsidRDefault="00F70C33" w:rsidP="00BC6405">
            <w:pPr>
              <w:pStyle w:val="1fd"/>
              <w:rPr>
                <w:sz w:val="22"/>
                <w:szCs w:val="22"/>
              </w:rPr>
            </w:pPr>
            <w:r w:rsidRPr="000D7572">
              <w:rPr>
                <w:sz w:val="22"/>
                <w:szCs w:val="22"/>
              </w:rPr>
              <w:t>Карта Стотта</w:t>
            </w:r>
          </w:p>
          <w:p w:rsidR="00F70C33" w:rsidRPr="000D7572" w:rsidRDefault="00F70C33" w:rsidP="00BC6405">
            <w:pPr>
              <w:pStyle w:val="1fd"/>
              <w:rPr>
                <w:sz w:val="22"/>
                <w:szCs w:val="22"/>
              </w:rPr>
            </w:pPr>
            <w:r w:rsidRPr="000D7572">
              <w:rPr>
                <w:sz w:val="22"/>
                <w:szCs w:val="22"/>
              </w:rPr>
              <w:t>Опросник «Саморегуляция» А.К. Осницкой</w:t>
            </w:r>
          </w:p>
          <w:p w:rsidR="00F70C33" w:rsidRPr="000D7572" w:rsidRDefault="00F70C33" w:rsidP="00BC6405">
            <w:pPr>
              <w:pStyle w:val="1fd"/>
              <w:rPr>
                <w:sz w:val="22"/>
                <w:szCs w:val="22"/>
              </w:rPr>
            </w:pPr>
            <w:r w:rsidRPr="000D7572">
              <w:rPr>
                <w:sz w:val="22"/>
                <w:szCs w:val="22"/>
              </w:rPr>
              <w:t>Тест — опросник родительского отношения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0C33" w:rsidRPr="000D7572" w:rsidRDefault="00F70C33" w:rsidP="00BC6405">
            <w:pPr>
              <w:pStyle w:val="1fd"/>
              <w:rPr>
                <w:sz w:val="22"/>
                <w:szCs w:val="22"/>
              </w:rPr>
            </w:pPr>
            <w:r w:rsidRPr="000D7572">
              <w:rPr>
                <w:sz w:val="22"/>
                <w:szCs w:val="22"/>
              </w:rPr>
              <w:t>сентябрь</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0C33" w:rsidRPr="000D7572" w:rsidRDefault="00F70C33" w:rsidP="00BC6405">
            <w:pPr>
              <w:pStyle w:val="1fd"/>
              <w:rPr>
                <w:sz w:val="22"/>
                <w:szCs w:val="22"/>
              </w:rPr>
            </w:pPr>
            <w:r w:rsidRPr="000D7572">
              <w:rPr>
                <w:sz w:val="22"/>
                <w:szCs w:val="22"/>
              </w:rPr>
              <w:t>Психолог</w:t>
            </w:r>
          </w:p>
          <w:p w:rsidR="00F70C33" w:rsidRPr="000D7572" w:rsidRDefault="00F70C33" w:rsidP="00BC6405">
            <w:pPr>
              <w:pStyle w:val="1fd"/>
              <w:rPr>
                <w:sz w:val="22"/>
                <w:szCs w:val="22"/>
              </w:rPr>
            </w:pPr>
            <w:r w:rsidRPr="000D7572">
              <w:rPr>
                <w:sz w:val="22"/>
                <w:szCs w:val="22"/>
              </w:rPr>
              <w:t>Учителя- предметники</w:t>
            </w:r>
          </w:p>
          <w:p w:rsidR="00F70C33" w:rsidRPr="000D7572" w:rsidRDefault="00F70C33" w:rsidP="00BC6405">
            <w:pPr>
              <w:pStyle w:val="1fd"/>
              <w:rPr>
                <w:sz w:val="22"/>
                <w:szCs w:val="22"/>
              </w:rPr>
            </w:pPr>
            <w:r w:rsidRPr="000D7572">
              <w:rPr>
                <w:sz w:val="22"/>
                <w:szCs w:val="22"/>
              </w:rPr>
              <w:t>Заместитель директора по УВР</w:t>
            </w:r>
          </w:p>
          <w:p w:rsidR="00F70C33" w:rsidRPr="000D7572" w:rsidRDefault="00F70C33" w:rsidP="00BC6405">
            <w:pPr>
              <w:pStyle w:val="1fd"/>
              <w:rPr>
                <w:sz w:val="22"/>
                <w:szCs w:val="22"/>
              </w:rPr>
            </w:pPr>
            <w:r w:rsidRPr="000D7572">
              <w:rPr>
                <w:sz w:val="22"/>
                <w:szCs w:val="22"/>
              </w:rPr>
              <w:t>ПМПк</w:t>
            </w:r>
          </w:p>
        </w:tc>
      </w:tr>
      <w:tr w:rsidR="00F70C33" w:rsidRPr="000D7572" w:rsidTr="00BC6405">
        <w:trPr>
          <w:trHeight w:val="1065"/>
        </w:trPr>
        <w:tc>
          <w:tcPr>
            <w:tcW w:w="1816" w:type="dxa"/>
            <w:vMerge/>
            <w:tcBorders>
              <w:top w:val="nil"/>
              <w:left w:val="single" w:sz="8" w:space="0" w:color="auto"/>
              <w:bottom w:val="single" w:sz="8" w:space="0" w:color="auto"/>
              <w:right w:val="single" w:sz="8" w:space="0" w:color="auto"/>
            </w:tcBorders>
            <w:shd w:val="clear" w:color="auto" w:fill="FFFFFF"/>
            <w:vAlign w:val="center"/>
            <w:hideMark/>
          </w:tcPr>
          <w:p w:rsidR="00F70C33" w:rsidRPr="000D7572" w:rsidRDefault="00F70C33" w:rsidP="00BC6405">
            <w:pPr>
              <w:pStyle w:val="1fd"/>
              <w:rPr>
                <w:sz w:val="22"/>
                <w:szCs w:val="22"/>
              </w:rPr>
            </w:pP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0C33" w:rsidRPr="000D7572" w:rsidRDefault="00F70C33" w:rsidP="00BC6405">
            <w:pPr>
              <w:pStyle w:val="1fd"/>
              <w:rPr>
                <w:sz w:val="22"/>
                <w:szCs w:val="22"/>
              </w:rPr>
            </w:pPr>
            <w:r w:rsidRPr="000D7572">
              <w:rPr>
                <w:sz w:val="22"/>
                <w:szCs w:val="22"/>
              </w:rPr>
              <w:t>Изучение развития эмоционально — волевой, познавательной сфер, личностных особенностей обучающихся</w:t>
            </w:r>
          </w:p>
        </w:tc>
        <w:tc>
          <w:tcPr>
            <w:tcW w:w="1843" w:type="dxa"/>
            <w:vMerge/>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0C33" w:rsidRPr="000D7572" w:rsidRDefault="00F70C33" w:rsidP="00BC6405">
            <w:pPr>
              <w:pStyle w:val="1fd"/>
              <w:rPr>
                <w:sz w:val="22"/>
                <w:szCs w:val="22"/>
              </w:rPr>
            </w:pPr>
          </w:p>
        </w:tc>
        <w:tc>
          <w:tcPr>
            <w:tcW w:w="2126" w:type="dxa"/>
            <w:vMerge/>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0C33" w:rsidRPr="000D7572" w:rsidRDefault="00F70C33" w:rsidP="00BC6405">
            <w:pPr>
              <w:pStyle w:val="1fd"/>
              <w:rPr>
                <w:sz w:val="22"/>
                <w:szCs w:val="22"/>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0C33" w:rsidRPr="000D7572" w:rsidRDefault="00F70C33" w:rsidP="00BC6405">
            <w:pPr>
              <w:pStyle w:val="1fd"/>
              <w:rPr>
                <w:sz w:val="22"/>
                <w:szCs w:val="22"/>
              </w:rPr>
            </w:pPr>
            <w:r w:rsidRPr="000D7572">
              <w:rPr>
                <w:sz w:val="22"/>
                <w:szCs w:val="22"/>
              </w:rPr>
              <w:t>В течение</w:t>
            </w:r>
          </w:p>
          <w:p w:rsidR="00F70C33" w:rsidRPr="000D7572" w:rsidRDefault="00F70C33" w:rsidP="00BC6405">
            <w:pPr>
              <w:pStyle w:val="1fd"/>
              <w:rPr>
                <w:sz w:val="22"/>
                <w:szCs w:val="22"/>
              </w:rPr>
            </w:pPr>
            <w:r w:rsidRPr="000D7572">
              <w:rPr>
                <w:sz w:val="22"/>
                <w:szCs w:val="22"/>
              </w:rPr>
              <w:t>учебного</w:t>
            </w:r>
          </w:p>
          <w:p w:rsidR="00F70C33" w:rsidRPr="000D7572" w:rsidRDefault="00F70C33" w:rsidP="00BC6405">
            <w:pPr>
              <w:pStyle w:val="1fd"/>
              <w:rPr>
                <w:sz w:val="22"/>
                <w:szCs w:val="22"/>
              </w:rPr>
            </w:pPr>
            <w:r w:rsidRPr="000D7572">
              <w:rPr>
                <w:sz w:val="22"/>
                <w:szCs w:val="22"/>
              </w:rPr>
              <w:t>года</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0C33" w:rsidRPr="000D7572" w:rsidRDefault="00F70C33" w:rsidP="00BC6405">
            <w:pPr>
              <w:pStyle w:val="1fd"/>
              <w:rPr>
                <w:sz w:val="22"/>
                <w:szCs w:val="22"/>
              </w:rPr>
            </w:pPr>
            <w:r w:rsidRPr="000D7572">
              <w:rPr>
                <w:sz w:val="22"/>
                <w:szCs w:val="22"/>
              </w:rPr>
              <w:t>Психолог, классный руководитель</w:t>
            </w:r>
          </w:p>
          <w:p w:rsidR="00F70C33" w:rsidRPr="000D7572" w:rsidRDefault="00F70C33" w:rsidP="00BC6405">
            <w:pPr>
              <w:pStyle w:val="1fd"/>
              <w:rPr>
                <w:sz w:val="22"/>
                <w:szCs w:val="22"/>
              </w:rPr>
            </w:pPr>
            <w:r w:rsidRPr="000D7572">
              <w:rPr>
                <w:sz w:val="22"/>
                <w:szCs w:val="22"/>
              </w:rPr>
              <w:t>Заместитель директора по ВР</w:t>
            </w:r>
          </w:p>
          <w:p w:rsidR="00F70C33" w:rsidRPr="000D7572" w:rsidRDefault="00F70C33" w:rsidP="00BC6405">
            <w:pPr>
              <w:pStyle w:val="1fd"/>
              <w:rPr>
                <w:sz w:val="22"/>
                <w:szCs w:val="22"/>
              </w:rPr>
            </w:pPr>
            <w:r w:rsidRPr="000D7572">
              <w:rPr>
                <w:sz w:val="22"/>
                <w:szCs w:val="22"/>
              </w:rPr>
              <w:t>ПМПк</w:t>
            </w:r>
          </w:p>
        </w:tc>
      </w:tr>
      <w:tr w:rsidR="00F70C33" w:rsidRPr="00DC4147" w:rsidTr="00BC6405">
        <w:trPr>
          <w:trHeight w:val="2220"/>
        </w:trPr>
        <w:tc>
          <w:tcPr>
            <w:tcW w:w="1816" w:type="dxa"/>
            <w:vMerge/>
            <w:tcBorders>
              <w:top w:val="nil"/>
              <w:left w:val="single" w:sz="8" w:space="0" w:color="auto"/>
              <w:bottom w:val="single" w:sz="4" w:space="0" w:color="auto"/>
              <w:right w:val="single" w:sz="8" w:space="0" w:color="auto"/>
            </w:tcBorders>
            <w:shd w:val="clear" w:color="auto" w:fill="FFFFFF"/>
            <w:vAlign w:val="center"/>
            <w:hideMark/>
          </w:tcPr>
          <w:p w:rsidR="00F70C33" w:rsidRPr="000D7572" w:rsidRDefault="00F70C33" w:rsidP="00BC6405">
            <w:pPr>
              <w:pStyle w:val="1fd"/>
              <w:rPr>
                <w:sz w:val="22"/>
                <w:szCs w:val="22"/>
              </w:rPr>
            </w:pPr>
          </w:p>
        </w:tc>
        <w:tc>
          <w:tcPr>
            <w:tcW w:w="184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F70C33" w:rsidRPr="000D7572" w:rsidRDefault="00F70C33" w:rsidP="00BC6405">
            <w:pPr>
              <w:pStyle w:val="1fd"/>
              <w:rPr>
                <w:sz w:val="22"/>
                <w:szCs w:val="22"/>
              </w:rPr>
            </w:pPr>
            <w:r w:rsidRPr="000D7572">
              <w:rPr>
                <w:sz w:val="22"/>
                <w:szCs w:val="22"/>
              </w:rPr>
              <w:t>Изучение социальной ситуации развития и условий семейного воспитания ребенка, уровня его социализации.</w:t>
            </w:r>
          </w:p>
          <w:p w:rsidR="00F70C33" w:rsidRPr="000D7572" w:rsidRDefault="00F70C33" w:rsidP="00BC6405">
            <w:pPr>
              <w:pStyle w:val="1fd"/>
              <w:rPr>
                <w:sz w:val="22"/>
                <w:szCs w:val="22"/>
              </w:rPr>
            </w:pPr>
          </w:p>
        </w:tc>
        <w:tc>
          <w:tcPr>
            <w:tcW w:w="1843" w:type="dxa"/>
            <w:vMerge/>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F70C33" w:rsidRPr="000D7572" w:rsidRDefault="00F70C33" w:rsidP="00BC6405">
            <w:pPr>
              <w:pStyle w:val="1fd"/>
              <w:rPr>
                <w:sz w:val="22"/>
                <w:szCs w:val="22"/>
              </w:rPr>
            </w:pPr>
          </w:p>
        </w:tc>
        <w:tc>
          <w:tcPr>
            <w:tcW w:w="2126" w:type="dxa"/>
            <w:vMerge/>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F70C33" w:rsidRPr="000D7572" w:rsidRDefault="00F70C33" w:rsidP="00BC6405">
            <w:pPr>
              <w:pStyle w:val="1fd"/>
              <w:rPr>
                <w:sz w:val="22"/>
                <w:szCs w:val="22"/>
              </w:rPr>
            </w:pPr>
          </w:p>
        </w:tc>
        <w:tc>
          <w:tcPr>
            <w:tcW w:w="113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F70C33" w:rsidRPr="000D7572" w:rsidRDefault="00F70C33" w:rsidP="00BC6405">
            <w:pPr>
              <w:pStyle w:val="1fd"/>
              <w:rPr>
                <w:sz w:val="22"/>
                <w:szCs w:val="22"/>
              </w:rPr>
            </w:pPr>
            <w:r w:rsidRPr="000D7572">
              <w:rPr>
                <w:sz w:val="22"/>
                <w:szCs w:val="22"/>
              </w:rPr>
              <w:t>сентябрь</w:t>
            </w:r>
          </w:p>
        </w:tc>
        <w:tc>
          <w:tcPr>
            <w:tcW w:w="184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F70C33" w:rsidRPr="000D7572" w:rsidRDefault="00F70C33" w:rsidP="00BC6405">
            <w:pPr>
              <w:pStyle w:val="1fd"/>
              <w:rPr>
                <w:sz w:val="22"/>
                <w:szCs w:val="22"/>
              </w:rPr>
            </w:pPr>
            <w:r w:rsidRPr="000D7572">
              <w:rPr>
                <w:sz w:val="22"/>
                <w:szCs w:val="22"/>
              </w:rPr>
              <w:t>Психолог, классный руководитель</w:t>
            </w:r>
          </w:p>
          <w:p w:rsidR="00F70C33" w:rsidRPr="000D7572" w:rsidRDefault="00F70C33" w:rsidP="00BC6405">
            <w:pPr>
              <w:pStyle w:val="1fd"/>
              <w:rPr>
                <w:sz w:val="22"/>
                <w:szCs w:val="22"/>
              </w:rPr>
            </w:pPr>
            <w:r w:rsidRPr="000D7572">
              <w:rPr>
                <w:sz w:val="22"/>
                <w:szCs w:val="22"/>
              </w:rPr>
              <w:t>Заместитель директора по ВР</w:t>
            </w:r>
          </w:p>
        </w:tc>
      </w:tr>
      <w:tr w:rsidR="00F70C33" w:rsidRPr="00DC4147" w:rsidTr="00BC6405">
        <w:trPr>
          <w:trHeight w:val="2310"/>
        </w:trPr>
        <w:tc>
          <w:tcPr>
            <w:tcW w:w="1816" w:type="dxa"/>
            <w:vMerge w:val="restart"/>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0C33" w:rsidRPr="000D7572" w:rsidRDefault="00F70C33" w:rsidP="00BC6405">
            <w:pPr>
              <w:pStyle w:val="1fd"/>
              <w:rPr>
                <w:sz w:val="22"/>
                <w:szCs w:val="22"/>
              </w:rPr>
            </w:pPr>
            <w:r w:rsidRPr="000D7572">
              <w:rPr>
                <w:sz w:val="22"/>
                <w:szCs w:val="22"/>
              </w:rPr>
              <w:t>2.</w:t>
            </w:r>
          </w:p>
          <w:p w:rsidR="00F70C33" w:rsidRPr="000D7572" w:rsidRDefault="00F70C33" w:rsidP="00BC6405">
            <w:pPr>
              <w:pStyle w:val="1fd"/>
              <w:rPr>
                <w:sz w:val="22"/>
                <w:szCs w:val="22"/>
              </w:rPr>
            </w:pPr>
            <w:r w:rsidRPr="000D7572">
              <w:rPr>
                <w:sz w:val="22"/>
                <w:szCs w:val="22"/>
              </w:rPr>
              <w:t>Коррекционно- развивающая работа</w:t>
            </w:r>
          </w:p>
          <w:p w:rsidR="00F70C33" w:rsidRPr="000D7572" w:rsidRDefault="00F70C33" w:rsidP="00BC6405">
            <w:pPr>
              <w:pStyle w:val="1fd"/>
              <w:rPr>
                <w:sz w:val="22"/>
                <w:szCs w:val="22"/>
              </w:rPr>
            </w:pPr>
            <w:r w:rsidRPr="000D7572">
              <w:rPr>
                <w:sz w:val="22"/>
                <w:szCs w:val="22"/>
              </w:rPr>
              <w:t>обеспечение своевременной специализированной помощи в освоении содержания образования и</w:t>
            </w:r>
          </w:p>
          <w:p w:rsidR="00F70C33" w:rsidRPr="000D7572" w:rsidRDefault="00F70C33" w:rsidP="00BC6405">
            <w:pPr>
              <w:pStyle w:val="1fd"/>
              <w:rPr>
                <w:sz w:val="22"/>
                <w:szCs w:val="22"/>
              </w:rPr>
            </w:pPr>
            <w:r w:rsidRPr="000D7572">
              <w:rPr>
                <w:sz w:val="22"/>
                <w:szCs w:val="22"/>
              </w:rPr>
              <w:t>коррекции недостатков в познавательной и эмоционально-личностной сфере детей с ограниченными</w:t>
            </w:r>
          </w:p>
          <w:p w:rsidR="00F70C33" w:rsidRPr="000D7572" w:rsidRDefault="00F70C33" w:rsidP="00BC6405">
            <w:pPr>
              <w:pStyle w:val="1fd"/>
              <w:rPr>
                <w:sz w:val="22"/>
                <w:szCs w:val="22"/>
              </w:rPr>
            </w:pPr>
            <w:r w:rsidRPr="000D7572">
              <w:rPr>
                <w:sz w:val="22"/>
                <w:szCs w:val="22"/>
              </w:rPr>
              <w:t>возможностями здоровья, детей-инвалидов.</w:t>
            </w:r>
          </w:p>
          <w:p w:rsidR="00F70C33" w:rsidRPr="000D7572" w:rsidRDefault="00F70C33" w:rsidP="00BC6405">
            <w:pPr>
              <w:pStyle w:val="1fd"/>
              <w:rPr>
                <w:sz w:val="22"/>
                <w:szCs w:val="22"/>
              </w:rPr>
            </w:pPr>
          </w:p>
        </w:tc>
        <w:tc>
          <w:tcPr>
            <w:tcW w:w="184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70C33" w:rsidRPr="000D7572" w:rsidRDefault="00F70C33" w:rsidP="00BC6405">
            <w:pPr>
              <w:pStyle w:val="1fd"/>
              <w:rPr>
                <w:sz w:val="22"/>
                <w:szCs w:val="22"/>
              </w:rPr>
            </w:pPr>
            <w:r w:rsidRPr="000D7572">
              <w:rPr>
                <w:sz w:val="22"/>
                <w:szCs w:val="22"/>
              </w:rPr>
              <w:t>Выбор оптимальных для развития ребенка с ОВЗ коррекционных программ, методик, методов и приёмов обучения в соответствии с его особыми образовательными потребностями</w:t>
            </w:r>
          </w:p>
          <w:p w:rsidR="00F70C33" w:rsidRPr="000D7572" w:rsidRDefault="00F70C33" w:rsidP="00BC6405">
            <w:pPr>
              <w:pStyle w:val="1fd"/>
              <w:rPr>
                <w:sz w:val="22"/>
                <w:szCs w:val="22"/>
              </w:rPr>
            </w:pPr>
          </w:p>
        </w:tc>
        <w:tc>
          <w:tcPr>
            <w:tcW w:w="184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70C33" w:rsidRPr="000D7572" w:rsidRDefault="00F70C33" w:rsidP="00BC6405">
            <w:pPr>
              <w:pStyle w:val="1fd"/>
              <w:rPr>
                <w:sz w:val="22"/>
                <w:szCs w:val="22"/>
              </w:rPr>
            </w:pPr>
            <w:r w:rsidRPr="000D7572">
              <w:rPr>
                <w:sz w:val="22"/>
                <w:szCs w:val="22"/>
              </w:rPr>
              <w:t>Программы, планы</w:t>
            </w:r>
          </w:p>
        </w:tc>
        <w:tc>
          <w:tcPr>
            <w:tcW w:w="2126" w:type="dxa"/>
            <w:vMerge w:val="restar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70C33" w:rsidRPr="000D7572" w:rsidRDefault="00F70C33" w:rsidP="00BC6405">
            <w:pPr>
              <w:pStyle w:val="1fd"/>
              <w:rPr>
                <w:sz w:val="22"/>
                <w:szCs w:val="22"/>
              </w:rPr>
            </w:pPr>
            <w:r w:rsidRPr="000D7572">
              <w:rPr>
                <w:sz w:val="22"/>
                <w:szCs w:val="22"/>
              </w:rPr>
              <w:t>Разработка индивидуальных программ по предметам.</w:t>
            </w:r>
          </w:p>
          <w:p w:rsidR="00F70C33" w:rsidRPr="000D7572" w:rsidRDefault="00F70C33" w:rsidP="00BC6405">
            <w:pPr>
              <w:pStyle w:val="1fd"/>
              <w:rPr>
                <w:sz w:val="22"/>
                <w:szCs w:val="22"/>
              </w:rPr>
            </w:pPr>
            <w:r w:rsidRPr="000D7572">
              <w:rPr>
                <w:sz w:val="22"/>
                <w:szCs w:val="22"/>
              </w:rPr>
              <w:t>Разработка воспитательной программы работы с классом и индивидуальной воспитательной программы для детей с ОВЗ, детей-инвалидов.</w:t>
            </w:r>
          </w:p>
          <w:p w:rsidR="00F70C33" w:rsidRPr="000D7572" w:rsidRDefault="00F70C33" w:rsidP="00BC6405">
            <w:pPr>
              <w:pStyle w:val="1fd"/>
              <w:rPr>
                <w:sz w:val="22"/>
                <w:szCs w:val="22"/>
              </w:rPr>
            </w:pPr>
            <w:r w:rsidRPr="000D7572">
              <w:rPr>
                <w:sz w:val="22"/>
                <w:szCs w:val="22"/>
              </w:rPr>
              <w:t>Проведение коррекционных занятий.</w:t>
            </w:r>
          </w:p>
          <w:p w:rsidR="00F70C33" w:rsidRPr="000D7572" w:rsidRDefault="00F70C33" w:rsidP="00BC6405">
            <w:pPr>
              <w:pStyle w:val="1fd"/>
              <w:rPr>
                <w:sz w:val="22"/>
                <w:szCs w:val="22"/>
              </w:rPr>
            </w:pPr>
            <w:r w:rsidRPr="000D7572">
              <w:rPr>
                <w:sz w:val="22"/>
                <w:szCs w:val="22"/>
              </w:rPr>
              <w:t>Отслеживание динамики развития ребенка</w:t>
            </w:r>
          </w:p>
        </w:tc>
        <w:tc>
          <w:tcPr>
            <w:tcW w:w="113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70C33" w:rsidRPr="000D7572" w:rsidRDefault="00F70C33" w:rsidP="00BC6405">
            <w:pPr>
              <w:pStyle w:val="1fd"/>
              <w:rPr>
                <w:sz w:val="22"/>
                <w:szCs w:val="22"/>
              </w:rPr>
            </w:pPr>
            <w:r w:rsidRPr="000D7572">
              <w:rPr>
                <w:sz w:val="22"/>
                <w:szCs w:val="22"/>
              </w:rPr>
              <w:t>сентябрь</w:t>
            </w:r>
          </w:p>
        </w:tc>
        <w:tc>
          <w:tcPr>
            <w:tcW w:w="184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70C33" w:rsidRPr="000D7572" w:rsidRDefault="00F70C33" w:rsidP="00BC6405">
            <w:pPr>
              <w:pStyle w:val="1fd"/>
              <w:rPr>
                <w:sz w:val="22"/>
                <w:szCs w:val="22"/>
              </w:rPr>
            </w:pPr>
            <w:r w:rsidRPr="000D7572">
              <w:rPr>
                <w:sz w:val="22"/>
                <w:szCs w:val="22"/>
              </w:rPr>
              <w:t>Классный руководитель</w:t>
            </w:r>
          </w:p>
          <w:p w:rsidR="00F70C33" w:rsidRPr="000D7572" w:rsidRDefault="00F70C33" w:rsidP="00BC6405">
            <w:pPr>
              <w:pStyle w:val="1fd"/>
              <w:rPr>
                <w:sz w:val="22"/>
                <w:szCs w:val="22"/>
              </w:rPr>
            </w:pPr>
            <w:r w:rsidRPr="000D7572">
              <w:rPr>
                <w:sz w:val="22"/>
                <w:szCs w:val="22"/>
              </w:rPr>
              <w:t>Учителя- предметники</w:t>
            </w:r>
          </w:p>
          <w:p w:rsidR="00F70C33" w:rsidRPr="000D7572" w:rsidRDefault="00F70C33" w:rsidP="00BC6405">
            <w:pPr>
              <w:pStyle w:val="1fd"/>
              <w:rPr>
                <w:sz w:val="22"/>
                <w:szCs w:val="22"/>
              </w:rPr>
            </w:pPr>
            <w:r w:rsidRPr="000D7572">
              <w:rPr>
                <w:sz w:val="22"/>
                <w:szCs w:val="22"/>
              </w:rPr>
              <w:t>ПМПк</w:t>
            </w:r>
          </w:p>
        </w:tc>
      </w:tr>
      <w:tr w:rsidR="00F70C33" w:rsidRPr="000D7572" w:rsidTr="00BC6405">
        <w:trPr>
          <w:trHeight w:val="2640"/>
        </w:trPr>
        <w:tc>
          <w:tcPr>
            <w:tcW w:w="1816"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70C33" w:rsidRPr="000D7572" w:rsidRDefault="00F70C33" w:rsidP="00BC6405">
            <w:pPr>
              <w:pStyle w:val="1fd"/>
              <w:rPr>
                <w:sz w:val="22"/>
                <w:szCs w:val="22"/>
              </w:rPr>
            </w:pPr>
          </w:p>
        </w:tc>
        <w:tc>
          <w:tcPr>
            <w:tcW w:w="18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70C33" w:rsidRPr="000D7572" w:rsidRDefault="00F70C33" w:rsidP="00BC6405">
            <w:pPr>
              <w:pStyle w:val="1fd"/>
              <w:rPr>
                <w:sz w:val="22"/>
                <w:szCs w:val="22"/>
              </w:rPr>
            </w:pPr>
            <w:r w:rsidRPr="000D7572">
              <w:rPr>
                <w:sz w:val="22"/>
                <w:szCs w:val="22"/>
              </w:rPr>
              <w:t>Организация и проведение индивидуальных и групповых коррекционно — развивающих занятий, необходимых для преодоления нарушений развития и трудностей обучения</w:t>
            </w:r>
          </w:p>
        </w:tc>
        <w:tc>
          <w:tcPr>
            <w:tcW w:w="18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70C33" w:rsidRPr="000D7572" w:rsidRDefault="00F70C33" w:rsidP="00BC6405">
            <w:pPr>
              <w:pStyle w:val="1fd"/>
              <w:rPr>
                <w:sz w:val="22"/>
                <w:szCs w:val="22"/>
              </w:rPr>
            </w:pPr>
          </w:p>
        </w:tc>
        <w:tc>
          <w:tcPr>
            <w:tcW w:w="2126" w:type="dxa"/>
            <w:vMerge/>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0C33" w:rsidRPr="000D7572" w:rsidRDefault="00F70C33" w:rsidP="00BC6405">
            <w:pPr>
              <w:pStyle w:val="1fd"/>
              <w:rPr>
                <w:sz w:val="22"/>
                <w:szCs w:val="22"/>
              </w:rPr>
            </w:pP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70C33" w:rsidRPr="000D7572" w:rsidRDefault="00F70C33" w:rsidP="00BC6405">
            <w:pPr>
              <w:pStyle w:val="1fd"/>
              <w:rPr>
                <w:sz w:val="22"/>
                <w:szCs w:val="22"/>
              </w:rPr>
            </w:pPr>
            <w:r w:rsidRPr="000D7572">
              <w:rPr>
                <w:sz w:val="22"/>
                <w:szCs w:val="22"/>
              </w:rPr>
              <w:t>В течение</w:t>
            </w:r>
          </w:p>
          <w:p w:rsidR="00F70C33" w:rsidRPr="000D7572" w:rsidRDefault="00F70C33" w:rsidP="00BC6405">
            <w:pPr>
              <w:pStyle w:val="1fd"/>
              <w:rPr>
                <w:sz w:val="22"/>
                <w:szCs w:val="22"/>
              </w:rPr>
            </w:pPr>
            <w:r w:rsidRPr="000D7572">
              <w:rPr>
                <w:sz w:val="22"/>
                <w:szCs w:val="22"/>
              </w:rPr>
              <w:t>учебного года</w:t>
            </w:r>
          </w:p>
        </w:tc>
        <w:tc>
          <w:tcPr>
            <w:tcW w:w="18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70C33" w:rsidRPr="000D7572" w:rsidRDefault="00F70C33" w:rsidP="00BC6405">
            <w:pPr>
              <w:pStyle w:val="1fd"/>
              <w:rPr>
                <w:sz w:val="22"/>
                <w:szCs w:val="22"/>
              </w:rPr>
            </w:pPr>
            <w:r w:rsidRPr="000D7572">
              <w:rPr>
                <w:sz w:val="22"/>
                <w:szCs w:val="22"/>
              </w:rPr>
              <w:t>Психолог</w:t>
            </w:r>
          </w:p>
          <w:p w:rsidR="00F70C33" w:rsidRPr="000D7572" w:rsidRDefault="00F70C33" w:rsidP="00BC6405">
            <w:pPr>
              <w:pStyle w:val="1fd"/>
              <w:rPr>
                <w:sz w:val="22"/>
                <w:szCs w:val="22"/>
              </w:rPr>
            </w:pPr>
            <w:r w:rsidRPr="000D7572">
              <w:rPr>
                <w:sz w:val="22"/>
                <w:szCs w:val="22"/>
              </w:rPr>
              <w:t>Классный руководитель</w:t>
            </w:r>
          </w:p>
          <w:p w:rsidR="00F70C33" w:rsidRPr="000D7572" w:rsidRDefault="00F70C33" w:rsidP="00BC6405">
            <w:pPr>
              <w:pStyle w:val="1fd"/>
              <w:rPr>
                <w:sz w:val="22"/>
                <w:szCs w:val="22"/>
              </w:rPr>
            </w:pPr>
          </w:p>
        </w:tc>
      </w:tr>
      <w:tr w:rsidR="00F70C33" w:rsidRPr="000D7572" w:rsidTr="00BC6405">
        <w:trPr>
          <w:trHeight w:val="43"/>
        </w:trPr>
        <w:tc>
          <w:tcPr>
            <w:tcW w:w="1816" w:type="dxa"/>
            <w:vMerge/>
            <w:tcBorders>
              <w:top w:val="nil"/>
              <w:left w:val="single" w:sz="8" w:space="0" w:color="auto"/>
              <w:bottom w:val="single" w:sz="8" w:space="0" w:color="auto"/>
              <w:right w:val="single" w:sz="8" w:space="0" w:color="auto"/>
            </w:tcBorders>
            <w:shd w:val="clear" w:color="auto" w:fill="FFFFFF"/>
            <w:vAlign w:val="center"/>
            <w:hideMark/>
          </w:tcPr>
          <w:p w:rsidR="00F70C33" w:rsidRPr="000D7572" w:rsidRDefault="00F70C33" w:rsidP="00BC6405">
            <w:pPr>
              <w:ind w:firstLine="284"/>
              <w:jc w:val="both"/>
            </w:pPr>
          </w:p>
        </w:tc>
        <w:tc>
          <w:tcPr>
            <w:tcW w:w="184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F70C33" w:rsidRPr="000D7572" w:rsidRDefault="00F70C33" w:rsidP="00BC6405">
            <w:pPr>
              <w:pStyle w:val="1fd"/>
              <w:rPr>
                <w:sz w:val="22"/>
                <w:szCs w:val="22"/>
              </w:rPr>
            </w:pPr>
            <w:r w:rsidRPr="000D7572">
              <w:rPr>
                <w:sz w:val="22"/>
                <w:szCs w:val="22"/>
              </w:rPr>
              <w:t>Формирование способов регуляции поведения и эмоциональных состояний</w:t>
            </w:r>
          </w:p>
        </w:tc>
        <w:tc>
          <w:tcPr>
            <w:tcW w:w="184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F70C33" w:rsidRPr="000D7572" w:rsidRDefault="00F70C33" w:rsidP="00BC6405">
            <w:pPr>
              <w:pStyle w:val="1fd"/>
              <w:rPr>
                <w:sz w:val="22"/>
                <w:szCs w:val="22"/>
              </w:rPr>
            </w:pPr>
            <w:r w:rsidRPr="000D7572">
              <w:rPr>
                <w:sz w:val="22"/>
                <w:szCs w:val="22"/>
              </w:rPr>
              <w:t>Позитивная динамика развиваемых параметров</w:t>
            </w:r>
          </w:p>
        </w:tc>
        <w:tc>
          <w:tcPr>
            <w:tcW w:w="2126" w:type="dxa"/>
            <w:vMerge/>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F70C33" w:rsidRPr="000D7572" w:rsidRDefault="00F70C33" w:rsidP="00BC6405">
            <w:pPr>
              <w:pStyle w:val="1fd"/>
              <w:rPr>
                <w:sz w:val="22"/>
                <w:szCs w:val="22"/>
              </w:rPr>
            </w:pPr>
          </w:p>
        </w:tc>
        <w:tc>
          <w:tcPr>
            <w:tcW w:w="113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F70C33" w:rsidRPr="000D7572" w:rsidRDefault="00F70C33" w:rsidP="00BC6405">
            <w:pPr>
              <w:pStyle w:val="1fd"/>
              <w:rPr>
                <w:sz w:val="22"/>
                <w:szCs w:val="22"/>
              </w:rPr>
            </w:pPr>
            <w:r w:rsidRPr="000D7572">
              <w:rPr>
                <w:sz w:val="22"/>
                <w:szCs w:val="22"/>
              </w:rPr>
              <w:t>В течение</w:t>
            </w:r>
          </w:p>
          <w:p w:rsidR="00F70C33" w:rsidRPr="000D7572" w:rsidRDefault="00F70C33" w:rsidP="00BC6405">
            <w:pPr>
              <w:pStyle w:val="1fd"/>
              <w:rPr>
                <w:sz w:val="22"/>
                <w:szCs w:val="22"/>
              </w:rPr>
            </w:pPr>
            <w:r w:rsidRPr="000D7572">
              <w:rPr>
                <w:sz w:val="22"/>
                <w:szCs w:val="22"/>
              </w:rPr>
              <w:t>учебного года</w:t>
            </w:r>
          </w:p>
        </w:tc>
        <w:tc>
          <w:tcPr>
            <w:tcW w:w="184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F70C33" w:rsidRPr="000D7572" w:rsidRDefault="00F70C33" w:rsidP="00BC6405">
            <w:pPr>
              <w:pStyle w:val="1fd"/>
              <w:rPr>
                <w:sz w:val="22"/>
                <w:szCs w:val="22"/>
              </w:rPr>
            </w:pPr>
            <w:r w:rsidRPr="000D7572">
              <w:rPr>
                <w:sz w:val="22"/>
                <w:szCs w:val="22"/>
              </w:rPr>
              <w:t>Классный руководитель</w:t>
            </w:r>
          </w:p>
          <w:p w:rsidR="00F70C33" w:rsidRPr="000D7572" w:rsidRDefault="00F70C33" w:rsidP="00BC6405">
            <w:pPr>
              <w:pStyle w:val="1fd"/>
              <w:rPr>
                <w:sz w:val="22"/>
                <w:szCs w:val="22"/>
              </w:rPr>
            </w:pPr>
            <w:r w:rsidRPr="000D7572">
              <w:rPr>
                <w:sz w:val="22"/>
                <w:szCs w:val="22"/>
              </w:rPr>
              <w:t>Учителя- предметники</w:t>
            </w:r>
          </w:p>
        </w:tc>
      </w:tr>
      <w:tr w:rsidR="00F70C33" w:rsidRPr="00DC4147" w:rsidTr="00BC6405">
        <w:trPr>
          <w:trHeight w:val="1365"/>
        </w:trPr>
        <w:tc>
          <w:tcPr>
            <w:tcW w:w="1816" w:type="dxa"/>
            <w:vMerge/>
            <w:tcBorders>
              <w:top w:val="nil"/>
              <w:left w:val="single" w:sz="8" w:space="0" w:color="auto"/>
              <w:bottom w:val="single" w:sz="8" w:space="0" w:color="auto"/>
              <w:right w:val="single" w:sz="8" w:space="0" w:color="auto"/>
            </w:tcBorders>
            <w:shd w:val="clear" w:color="auto" w:fill="FFFFFF"/>
            <w:vAlign w:val="center"/>
            <w:hideMark/>
          </w:tcPr>
          <w:p w:rsidR="00F70C33" w:rsidRPr="000D7572" w:rsidRDefault="00F70C33" w:rsidP="00BC6405">
            <w:pPr>
              <w:ind w:firstLine="284"/>
              <w:jc w:val="both"/>
            </w:pPr>
          </w:p>
        </w:tc>
        <w:tc>
          <w:tcPr>
            <w:tcW w:w="184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70C33" w:rsidRPr="000D7572" w:rsidRDefault="00F70C33" w:rsidP="00BC6405">
            <w:pPr>
              <w:pStyle w:val="1fd"/>
              <w:rPr>
                <w:sz w:val="22"/>
                <w:szCs w:val="22"/>
              </w:rPr>
            </w:pPr>
            <w:r w:rsidRPr="000D7572">
              <w:rPr>
                <w:sz w:val="22"/>
                <w:szCs w:val="22"/>
              </w:rPr>
              <w:t>Социальная защита ребенка в случаях неблагоприятных условий жизни при психотравмирующих обстоятельствах</w:t>
            </w:r>
          </w:p>
        </w:tc>
        <w:tc>
          <w:tcPr>
            <w:tcW w:w="184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70C33" w:rsidRPr="000D7572" w:rsidRDefault="00F70C33" w:rsidP="00BC6405">
            <w:pPr>
              <w:pStyle w:val="1fd"/>
              <w:rPr>
                <w:sz w:val="22"/>
                <w:szCs w:val="22"/>
              </w:rPr>
            </w:pPr>
            <w:r w:rsidRPr="000D7572">
              <w:rPr>
                <w:sz w:val="22"/>
                <w:szCs w:val="22"/>
              </w:rPr>
              <w:t>Благоприятные условия жизни обучающихся, акты ЖБУ</w:t>
            </w:r>
          </w:p>
        </w:tc>
        <w:tc>
          <w:tcPr>
            <w:tcW w:w="212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70C33" w:rsidRPr="000D7572" w:rsidRDefault="00F70C33" w:rsidP="00BC6405">
            <w:pPr>
              <w:pStyle w:val="1fd"/>
              <w:rPr>
                <w:sz w:val="22"/>
                <w:szCs w:val="22"/>
              </w:rPr>
            </w:pPr>
            <w:r w:rsidRPr="000D7572">
              <w:rPr>
                <w:sz w:val="22"/>
                <w:szCs w:val="22"/>
              </w:rPr>
              <w:t>Посещение семьи</w:t>
            </w:r>
          </w:p>
          <w:p w:rsidR="00F70C33" w:rsidRPr="000D7572" w:rsidRDefault="00F70C33" w:rsidP="00BC6405">
            <w:pPr>
              <w:pStyle w:val="1fd"/>
              <w:rPr>
                <w:sz w:val="22"/>
                <w:szCs w:val="22"/>
              </w:rPr>
            </w:pPr>
            <w:r w:rsidRPr="000D7572">
              <w:rPr>
                <w:sz w:val="22"/>
                <w:szCs w:val="22"/>
              </w:rPr>
              <w:t>наблюдение, беседы с обучающимися</w:t>
            </w:r>
          </w:p>
        </w:tc>
        <w:tc>
          <w:tcPr>
            <w:tcW w:w="113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70C33" w:rsidRPr="000D7572" w:rsidRDefault="00F70C33" w:rsidP="00BC6405">
            <w:pPr>
              <w:pStyle w:val="1fd"/>
              <w:rPr>
                <w:sz w:val="22"/>
                <w:szCs w:val="22"/>
              </w:rPr>
            </w:pPr>
            <w:r w:rsidRPr="000D7572">
              <w:rPr>
                <w:sz w:val="22"/>
                <w:szCs w:val="22"/>
              </w:rPr>
              <w:t>В течение</w:t>
            </w:r>
          </w:p>
          <w:p w:rsidR="00F70C33" w:rsidRPr="000D7572" w:rsidRDefault="00F70C33" w:rsidP="00BC6405">
            <w:pPr>
              <w:pStyle w:val="1fd"/>
              <w:rPr>
                <w:sz w:val="22"/>
                <w:szCs w:val="22"/>
              </w:rPr>
            </w:pPr>
            <w:r w:rsidRPr="000D7572">
              <w:rPr>
                <w:sz w:val="22"/>
                <w:szCs w:val="22"/>
              </w:rPr>
              <w:t>учебного года</w:t>
            </w:r>
          </w:p>
        </w:tc>
        <w:tc>
          <w:tcPr>
            <w:tcW w:w="184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70C33" w:rsidRPr="000D7572" w:rsidRDefault="00F70C33" w:rsidP="00BC6405">
            <w:pPr>
              <w:pStyle w:val="1fd"/>
              <w:rPr>
                <w:sz w:val="22"/>
                <w:szCs w:val="22"/>
              </w:rPr>
            </w:pPr>
            <w:r w:rsidRPr="000D7572">
              <w:rPr>
                <w:sz w:val="22"/>
                <w:szCs w:val="22"/>
              </w:rPr>
              <w:t>Классный руководитель</w:t>
            </w:r>
          </w:p>
          <w:p w:rsidR="00F70C33" w:rsidRPr="000D7572" w:rsidRDefault="00F70C33" w:rsidP="00BC6405">
            <w:pPr>
              <w:pStyle w:val="1fd"/>
              <w:rPr>
                <w:sz w:val="22"/>
                <w:szCs w:val="22"/>
              </w:rPr>
            </w:pPr>
            <w:r w:rsidRPr="000D7572">
              <w:rPr>
                <w:sz w:val="22"/>
                <w:szCs w:val="22"/>
              </w:rPr>
              <w:t>Заместитель директора по ВР</w:t>
            </w:r>
          </w:p>
        </w:tc>
      </w:tr>
      <w:tr w:rsidR="00F70C33" w:rsidRPr="00DC4147" w:rsidTr="00BC6405">
        <w:trPr>
          <w:trHeight w:val="900"/>
        </w:trPr>
        <w:tc>
          <w:tcPr>
            <w:tcW w:w="1816"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0C33" w:rsidRPr="000D7572" w:rsidRDefault="00F70C33" w:rsidP="00BC6405">
            <w:pPr>
              <w:pStyle w:val="1fd"/>
              <w:rPr>
                <w:sz w:val="22"/>
                <w:szCs w:val="22"/>
              </w:rPr>
            </w:pPr>
            <w:r w:rsidRPr="000D7572">
              <w:rPr>
                <w:sz w:val="22"/>
                <w:szCs w:val="22"/>
              </w:rPr>
              <w:t>3. Консультативная работа</w:t>
            </w:r>
          </w:p>
          <w:p w:rsidR="00F70C33" w:rsidRPr="000D7572" w:rsidRDefault="00F70C33" w:rsidP="00BC6405">
            <w:pPr>
              <w:pStyle w:val="1fd"/>
              <w:rPr>
                <w:sz w:val="22"/>
                <w:szCs w:val="22"/>
              </w:rPr>
            </w:pPr>
            <w:r w:rsidRPr="000D7572">
              <w:rPr>
                <w:sz w:val="22"/>
                <w:szCs w:val="22"/>
              </w:rPr>
              <w:t>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F70C33" w:rsidRPr="000D7572" w:rsidRDefault="00F70C33" w:rsidP="00BC6405">
            <w:pPr>
              <w:pStyle w:val="1fd"/>
              <w:rPr>
                <w:sz w:val="22"/>
                <w:szCs w:val="22"/>
              </w:rPr>
            </w:pP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0C33" w:rsidRPr="000D7572" w:rsidRDefault="00F70C33" w:rsidP="00BC6405">
            <w:pPr>
              <w:pStyle w:val="1fd"/>
              <w:rPr>
                <w:sz w:val="22"/>
                <w:szCs w:val="22"/>
              </w:rPr>
            </w:pPr>
            <w:r w:rsidRPr="000D7572">
              <w:rPr>
                <w:sz w:val="22"/>
                <w:szCs w:val="22"/>
              </w:rPr>
              <w:t>Консультирование педагогических работников по вопросам образования: выбор методов и приемов работы с обучающимися с ОВЗ</w:t>
            </w:r>
          </w:p>
          <w:p w:rsidR="00F70C33" w:rsidRPr="000D7572" w:rsidRDefault="00F70C33" w:rsidP="00BC6405">
            <w:pPr>
              <w:pStyle w:val="1fd"/>
              <w:rPr>
                <w:sz w:val="22"/>
                <w:szCs w:val="22"/>
              </w:rPr>
            </w:pP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0C33" w:rsidRPr="000D7572" w:rsidRDefault="00F70C33" w:rsidP="00BC6405">
            <w:pPr>
              <w:pStyle w:val="1fd"/>
              <w:rPr>
                <w:sz w:val="22"/>
                <w:szCs w:val="22"/>
              </w:rPr>
            </w:pPr>
            <w:r w:rsidRPr="000D7572">
              <w:rPr>
                <w:sz w:val="22"/>
                <w:szCs w:val="22"/>
              </w:rPr>
              <w:t>1. Рекомендации, приёмы, упражнения и др. материалы.</w:t>
            </w:r>
          </w:p>
          <w:p w:rsidR="00F70C33" w:rsidRPr="000D7572" w:rsidRDefault="00F70C33" w:rsidP="00BC6405">
            <w:pPr>
              <w:pStyle w:val="1fd"/>
              <w:rPr>
                <w:sz w:val="22"/>
                <w:szCs w:val="22"/>
              </w:rPr>
            </w:pPr>
            <w:r w:rsidRPr="000D7572">
              <w:rPr>
                <w:sz w:val="22"/>
                <w:szCs w:val="22"/>
              </w:rPr>
              <w:t>2.Разработка плана консультативной работы работниками школы</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0C33" w:rsidRPr="000D7572" w:rsidRDefault="00F70C33" w:rsidP="00BC6405">
            <w:pPr>
              <w:pStyle w:val="1fd"/>
              <w:rPr>
                <w:sz w:val="22"/>
                <w:szCs w:val="22"/>
              </w:rPr>
            </w:pPr>
            <w:r w:rsidRPr="000D7572">
              <w:rPr>
                <w:sz w:val="22"/>
                <w:szCs w:val="22"/>
              </w:rPr>
              <w:t>Индивидуальные, групповые, тематические консультации</w:t>
            </w:r>
          </w:p>
          <w:p w:rsidR="00F70C33" w:rsidRPr="000D7572" w:rsidRDefault="00F70C33" w:rsidP="00BC6405">
            <w:pPr>
              <w:pStyle w:val="1fd"/>
              <w:rPr>
                <w:sz w:val="22"/>
                <w:szCs w:val="22"/>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0C33" w:rsidRPr="000D7572" w:rsidRDefault="00F70C33" w:rsidP="00BC6405">
            <w:pPr>
              <w:pStyle w:val="1fd"/>
              <w:rPr>
                <w:sz w:val="22"/>
                <w:szCs w:val="22"/>
              </w:rPr>
            </w:pPr>
            <w:r w:rsidRPr="000D7572">
              <w:rPr>
                <w:sz w:val="22"/>
                <w:szCs w:val="22"/>
              </w:rPr>
              <w:t>По отдельному плану-графику</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0C33" w:rsidRPr="000D7572" w:rsidRDefault="00F70C33" w:rsidP="00BC6405">
            <w:pPr>
              <w:pStyle w:val="1fd"/>
              <w:rPr>
                <w:sz w:val="22"/>
                <w:szCs w:val="22"/>
              </w:rPr>
            </w:pPr>
            <w:r w:rsidRPr="000D7572">
              <w:rPr>
                <w:sz w:val="22"/>
                <w:szCs w:val="22"/>
              </w:rPr>
              <w:t>Психолог</w:t>
            </w:r>
          </w:p>
          <w:p w:rsidR="00F70C33" w:rsidRPr="000D7572" w:rsidRDefault="00F70C33" w:rsidP="00BC6405">
            <w:pPr>
              <w:pStyle w:val="1fd"/>
              <w:rPr>
                <w:sz w:val="22"/>
                <w:szCs w:val="22"/>
              </w:rPr>
            </w:pPr>
            <w:r w:rsidRPr="000D7572">
              <w:rPr>
                <w:sz w:val="22"/>
                <w:szCs w:val="22"/>
              </w:rPr>
              <w:t>Заместитель директора по УВР</w:t>
            </w:r>
          </w:p>
          <w:p w:rsidR="00F70C33" w:rsidRPr="000D7572" w:rsidRDefault="00F70C33" w:rsidP="00BC6405">
            <w:pPr>
              <w:pStyle w:val="1fd"/>
              <w:rPr>
                <w:sz w:val="22"/>
                <w:szCs w:val="22"/>
              </w:rPr>
            </w:pPr>
            <w:r w:rsidRPr="000D7572">
              <w:rPr>
                <w:sz w:val="22"/>
                <w:szCs w:val="22"/>
              </w:rPr>
              <w:t>ПМПк</w:t>
            </w:r>
          </w:p>
        </w:tc>
      </w:tr>
      <w:tr w:rsidR="00F70C33" w:rsidRPr="00DC4147" w:rsidTr="00BC6405">
        <w:trPr>
          <w:trHeight w:val="1095"/>
        </w:trPr>
        <w:tc>
          <w:tcPr>
            <w:tcW w:w="1816" w:type="dxa"/>
            <w:vMerge/>
            <w:tcBorders>
              <w:top w:val="nil"/>
              <w:left w:val="single" w:sz="8" w:space="0" w:color="auto"/>
              <w:bottom w:val="single" w:sz="8" w:space="0" w:color="auto"/>
              <w:right w:val="single" w:sz="8" w:space="0" w:color="auto"/>
            </w:tcBorders>
            <w:shd w:val="clear" w:color="auto" w:fill="FFFFFF"/>
            <w:vAlign w:val="center"/>
            <w:hideMark/>
          </w:tcPr>
          <w:p w:rsidR="00F70C33" w:rsidRPr="000D7572" w:rsidRDefault="00F70C33" w:rsidP="00BC6405">
            <w:pPr>
              <w:pStyle w:val="1fd"/>
              <w:rPr>
                <w:sz w:val="22"/>
                <w:szCs w:val="22"/>
              </w:rPr>
            </w:pP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0C33" w:rsidRPr="000D7572" w:rsidRDefault="00F70C33" w:rsidP="00BC6405">
            <w:pPr>
              <w:pStyle w:val="1fd"/>
              <w:rPr>
                <w:sz w:val="22"/>
                <w:szCs w:val="22"/>
              </w:rPr>
            </w:pPr>
            <w:r w:rsidRPr="000D7572">
              <w:rPr>
                <w:sz w:val="22"/>
                <w:szCs w:val="22"/>
              </w:rPr>
              <w:t>Консультирование обучающихся  по выявленным проблемам, оказание превентивной помощи</w:t>
            </w:r>
          </w:p>
          <w:p w:rsidR="00F70C33" w:rsidRPr="000D7572" w:rsidRDefault="00F70C33" w:rsidP="00BC6405">
            <w:pPr>
              <w:pStyle w:val="1fd"/>
              <w:rPr>
                <w:sz w:val="22"/>
                <w:szCs w:val="22"/>
              </w:rPr>
            </w:pP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0C33" w:rsidRPr="000D7572" w:rsidRDefault="00F70C33" w:rsidP="00BC6405">
            <w:pPr>
              <w:pStyle w:val="1fd"/>
              <w:rPr>
                <w:sz w:val="22"/>
                <w:szCs w:val="22"/>
              </w:rPr>
            </w:pPr>
            <w:r w:rsidRPr="000D7572">
              <w:rPr>
                <w:sz w:val="22"/>
                <w:szCs w:val="22"/>
              </w:rPr>
              <w:t>1. Рекомендации, приёмы, упражнения и др. материалы.</w:t>
            </w:r>
          </w:p>
          <w:p w:rsidR="00F70C33" w:rsidRPr="000D7572" w:rsidRDefault="00F70C33" w:rsidP="00BC6405">
            <w:pPr>
              <w:pStyle w:val="1fd"/>
              <w:rPr>
                <w:sz w:val="22"/>
                <w:szCs w:val="22"/>
              </w:rPr>
            </w:pPr>
            <w:r w:rsidRPr="000D7572">
              <w:rPr>
                <w:sz w:val="22"/>
                <w:szCs w:val="22"/>
              </w:rPr>
              <w:t>2.Разработка плана консультативной работы с ребенком</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0C33" w:rsidRPr="000D7572" w:rsidRDefault="00F70C33" w:rsidP="00BC6405">
            <w:pPr>
              <w:pStyle w:val="1fd"/>
              <w:rPr>
                <w:sz w:val="22"/>
                <w:szCs w:val="22"/>
              </w:rPr>
            </w:pPr>
            <w:r w:rsidRPr="000D7572">
              <w:rPr>
                <w:sz w:val="22"/>
                <w:szCs w:val="22"/>
              </w:rPr>
              <w:t>Индивидуальные, групповые, тематические консультации</w:t>
            </w:r>
          </w:p>
          <w:p w:rsidR="00F70C33" w:rsidRPr="000D7572" w:rsidRDefault="00F70C33" w:rsidP="00BC6405">
            <w:pPr>
              <w:pStyle w:val="1fd"/>
              <w:rPr>
                <w:sz w:val="22"/>
                <w:szCs w:val="22"/>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0C33" w:rsidRPr="000D7572" w:rsidRDefault="00F70C33" w:rsidP="00BC6405">
            <w:pPr>
              <w:pStyle w:val="1fd"/>
              <w:rPr>
                <w:sz w:val="22"/>
                <w:szCs w:val="22"/>
              </w:rPr>
            </w:pPr>
            <w:r w:rsidRPr="000D7572">
              <w:rPr>
                <w:sz w:val="22"/>
                <w:szCs w:val="22"/>
              </w:rPr>
              <w:t>По отдельному плану-графику</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0C33" w:rsidRPr="000D7572" w:rsidRDefault="00F70C33" w:rsidP="00BC6405">
            <w:pPr>
              <w:pStyle w:val="1fd"/>
              <w:rPr>
                <w:sz w:val="22"/>
                <w:szCs w:val="22"/>
              </w:rPr>
            </w:pPr>
            <w:r w:rsidRPr="000D7572">
              <w:rPr>
                <w:sz w:val="22"/>
                <w:szCs w:val="22"/>
              </w:rPr>
              <w:t>Психолог</w:t>
            </w:r>
          </w:p>
          <w:p w:rsidR="00F70C33" w:rsidRPr="000D7572" w:rsidRDefault="00F70C33" w:rsidP="00BC6405">
            <w:pPr>
              <w:pStyle w:val="1fd"/>
              <w:rPr>
                <w:sz w:val="22"/>
                <w:szCs w:val="22"/>
              </w:rPr>
            </w:pPr>
            <w:r w:rsidRPr="000D7572">
              <w:rPr>
                <w:sz w:val="22"/>
                <w:szCs w:val="22"/>
              </w:rPr>
              <w:t>Заместитель директора по УВР</w:t>
            </w:r>
          </w:p>
        </w:tc>
      </w:tr>
      <w:tr w:rsidR="00F70C33" w:rsidRPr="00DC4147" w:rsidTr="00BC6405">
        <w:trPr>
          <w:trHeight w:val="1425"/>
        </w:trPr>
        <w:tc>
          <w:tcPr>
            <w:tcW w:w="1816" w:type="dxa"/>
            <w:vMerge/>
            <w:tcBorders>
              <w:top w:val="nil"/>
              <w:left w:val="single" w:sz="8" w:space="0" w:color="auto"/>
              <w:bottom w:val="single" w:sz="8" w:space="0" w:color="auto"/>
              <w:right w:val="single" w:sz="8" w:space="0" w:color="auto"/>
            </w:tcBorders>
            <w:shd w:val="clear" w:color="auto" w:fill="FFFFFF"/>
            <w:vAlign w:val="center"/>
            <w:hideMark/>
          </w:tcPr>
          <w:p w:rsidR="00F70C33" w:rsidRPr="000D7572" w:rsidRDefault="00F70C33" w:rsidP="00BC6405">
            <w:pPr>
              <w:ind w:firstLine="284"/>
              <w:jc w:val="both"/>
              <w:rPr>
                <w:lang w:val="ru-RU"/>
              </w:rPr>
            </w:pP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0C33" w:rsidRPr="000D7572" w:rsidRDefault="00F70C33" w:rsidP="00BC6405">
            <w:pPr>
              <w:pStyle w:val="1fd"/>
              <w:rPr>
                <w:sz w:val="22"/>
                <w:szCs w:val="22"/>
              </w:rPr>
            </w:pPr>
            <w:r w:rsidRPr="000D7572">
              <w:rPr>
                <w:sz w:val="22"/>
                <w:szCs w:val="22"/>
              </w:rPr>
              <w:t>Консультирование родителей по вопросам образования, выбора стратегии воспитания обучающихся</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0C33" w:rsidRPr="000D7572" w:rsidRDefault="00F70C33" w:rsidP="00BC6405">
            <w:pPr>
              <w:pStyle w:val="1fd"/>
              <w:rPr>
                <w:sz w:val="22"/>
                <w:szCs w:val="22"/>
              </w:rPr>
            </w:pPr>
            <w:r w:rsidRPr="000D7572">
              <w:rPr>
                <w:sz w:val="22"/>
                <w:szCs w:val="22"/>
              </w:rPr>
              <w:t>1. Рекомендации, приёмы, упражнения и др. материалы.</w:t>
            </w:r>
          </w:p>
          <w:p w:rsidR="00F70C33" w:rsidRPr="000D7572" w:rsidRDefault="00F70C33" w:rsidP="00BC6405">
            <w:pPr>
              <w:pStyle w:val="1fd"/>
              <w:rPr>
                <w:sz w:val="22"/>
                <w:szCs w:val="22"/>
              </w:rPr>
            </w:pPr>
            <w:r w:rsidRPr="000D7572">
              <w:rPr>
                <w:sz w:val="22"/>
                <w:szCs w:val="22"/>
              </w:rPr>
              <w:t>2. Разработка плана консультативной работы с родителями</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0C33" w:rsidRPr="000D7572" w:rsidRDefault="00F70C33" w:rsidP="00BC6405">
            <w:pPr>
              <w:pStyle w:val="1fd"/>
              <w:rPr>
                <w:sz w:val="22"/>
                <w:szCs w:val="22"/>
              </w:rPr>
            </w:pPr>
            <w:r w:rsidRPr="000D7572">
              <w:rPr>
                <w:sz w:val="22"/>
                <w:szCs w:val="22"/>
              </w:rPr>
              <w:t>Индивидуальные, групповые, тематические консультации</w:t>
            </w:r>
          </w:p>
          <w:p w:rsidR="00F70C33" w:rsidRPr="000D7572" w:rsidRDefault="00F70C33" w:rsidP="00BC6405">
            <w:pPr>
              <w:pStyle w:val="1fd"/>
              <w:rPr>
                <w:sz w:val="22"/>
                <w:szCs w:val="22"/>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0C33" w:rsidRPr="000D7572" w:rsidRDefault="00F70C33" w:rsidP="00BC6405">
            <w:pPr>
              <w:pStyle w:val="1fd"/>
              <w:rPr>
                <w:sz w:val="22"/>
                <w:szCs w:val="22"/>
              </w:rPr>
            </w:pPr>
            <w:r w:rsidRPr="000D7572">
              <w:rPr>
                <w:sz w:val="22"/>
                <w:szCs w:val="22"/>
              </w:rPr>
              <w:t>По отдельному плану-графику</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0C33" w:rsidRPr="000D7572" w:rsidRDefault="00F70C33" w:rsidP="00BC6405">
            <w:pPr>
              <w:pStyle w:val="1fd"/>
              <w:rPr>
                <w:sz w:val="22"/>
                <w:szCs w:val="22"/>
              </w:rPr>
            </w:pPr>
            <w:r w:rsidRPr="000D7572">
              <w:rPr>
                <w:sz w:val="22"/>
                <w:szCs w:val="22"/>
              </w:rPr>
              <w:t>Психолог</w:t>
            </w:r>
          </w:p>
          <w:p w:rsidR="00F70C33" w:rsidRPr="000D7572" w:rsidRDefault="00F70C33" w:rsidP="00BC6405">
            <w:pPr>
              <w:pStyle w:val="1fd"/>
              <w:rPr>
                <w:sz w:val="22"/>
                <w:szCs w:val="22"/>
              </w:rPr>
            </w:pPr>
            <w:r w:rsidRPr="000D7572">
              <w:rPr>
                <w:sz w:val="22"/>
                <w:szCs w:val="22"/>
              </w:rPr>
              <w:t>Заместитель директора по УВР</w:t>
            </w:r>
          </w:p>
          <w:p w:rsidR="00F70C33" w:rsidRPr="000D7572" w:rsidRDefault="00F70C33" w:rsidP="00BC6405">
            <w:pPr>
              <w:pStyle w:val="1fd"/>
              <w:rPr>
                <w:sz w:val="22"/>
                <w:szCs w:val="22"/>
              </w:rPr>
            </w:pPr>
            <w:r w:rsidRPr="000D7572">
              <w:rPr>
                <w:sz w:val="22"/>
                <w:szCs w:val="22"/>
              </w:rPr>
              <w:t>ПМПк</w:t>
            </w:r>
          </w:p>
        </w:tc>
      </w:tr>
      <w:tr w:rsidR="00F70C33" w:rsidRPr="00DC4147" w:rsidTr="00BC6405">
        <w:trPr>
          <w:trHeight w:val="1635"/>
        </w:trPr>
        <w:tc>
          <w:tcPr>
            <w:tcW w:w="1816"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0C33" w:rsidRPr="000D7572" w:rsidRDefault="00F70C33" w:rsidP="00BC6405">
            <w:pPr>
              <w:pStyle w:val="1fd"/>
              <w:rPr>
                <w:sz w:val="22"/>
                <w:szCs w:val="22"/>
              </w:rPr>
            </w:pPr>
            <w:r w:rsidRPr="000D7572">
              <w:rPr>
                <w:sz w:val="22"/>
                <w:szCs w:val="22"/>
              </w:rPr>
              <w:t>4.Информационно- просветительская работа.</w:t>
            </w:r>
          </w:p>
          <w:p w:rsidR="00F70C33" w:rsidRPr="000D7572" w:rsidRDefault="00F70C33" w:rsidP="00BC6405">
            <w:pPr>
              <w:pStyle w:val="1fd"/>
              <w:rPr>
                <w:sz w:val="22"/>
                <w:szCs w:val="22"/>
              </w:rPr>
            </w:pPr>
            <w:r w:rsidRPr="000D7572">
              <w:rPr>
                <w:sz w:val="22"/>
                <w:szCs w:val="22"/>
              </w:rPr>
              <w:t>организация информационно-просветительской деятельности по вопросам образования со всеми</w:t>
            </w:r>
          </w:p>
          <w:p w:rsidR="00F70C33" w:rsidRPr="000D7572" w:rsidRDefault="00F70C33" w:rsidP="00BC6405">
            <w:pPr>
              <w:pStyle w:val="1fd"/>
              <w:rPr>
                <w:sz w:val="22"/>
                <w:szCs w:val="22"/>
              </w:rPr>
            </w:pPr>
            <w:r w:rsidRPr="000D7572">
              <w:rPr>
                <w:sz w:val="22"/>
                <w:szCs w:val="22"/>
              </w:rPr>
              <w:t>участниками образовательного процесса</w:t>
            </w:r>
          </w:p>
          <w:p w:rsidR="00F70C33" w:rsidRPr="000D7572" w:rsidRDefault="00F70C33" w:rsidP="00BC6405">
            <w:pPr>
              <w:pStyle w:val="1fd"/>
              <w:rPr>
                <w:sz w:val="22"/>
                <w:szCs w:val="22"/>
              </w:rPr>
            </w:pP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0C33" w:rsidRPr="000D7572" w:rsidRDefault="00F70C33" w:rsidP="00BC6405">
            <w:pPr>
              <w:pStyle w:val="1fd"/>
              <w:rPr>
                <w:sz w:val="22"/>
                <w:szCs w:val="22"/>
              </w:rPr>
            </w:pPr>
            <w:r w:rsidRPr="000D7572">
              <w:rPr>
                <w:sz w:val="22"/>
                <w:szCs w:val="22"/>
              </w:rPr>
              <w:t>Информирование родителей (законных представителей) по медицинским, социальным, правовым и другим вопросам</w:t>
            </w:r>
          </w:p>
          <w:p w:rsidR="00F70C33" w:rsidRPr="000D7572" w:rsidRDefault="00F70C33" w:rsidP="00BC6405">
            <w:pPr>
              <w:pStyle w:val="1fd"/>
              <w:rPr>
                <w:sz w:val="22"/>
                <w:szCs w:val="22"/>
              </w:rPr>
            </w:pP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0C33" w:rsidRPr="000D7572" w:rsidRDefault="00F70C33" w:rsidP="00BC6405">
            <w:pPr>
              <w:pStyle w:val="1fd"/>
              <w:rPr>
                <w:sz w:val="22"/>
                <w:szCs w:val="22"/>
              </w:rPr>
            </w:pPr>
            <w:r w:rsidRPr="000D7572">
              <w:rPr>
                <w:sz w:val="22"/>
                <w:szCs w:val="22"/>
              </w:rPr>
              <w:t>Организация работысеминаров, тренингов, Клуба и др. по вопросам образования</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0C33" w:rsidRPr="000D7572" w:rsidRDefault="00F70C33" w:rsidP="00BC6405">
            <w:pPr>
              <w:pStyle w:val="1fd"/>
              <w:rPr>
                <w:sz w:val="22"/>
                <w:szCs w:val="22"/>
              </w:rPr>
            </w:pPr>
            <w:r w:rsidRPr="000D7572">
              <w:rPr>
                <w:sz w:val="22"/>
                <w:szCs w:val="22"/>
              </w:rPr>
              <w:t>Информационные мероприятия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0C33" w:rsidRPr="000D7572" w:rsidRDefault="00F70C33" w:rsidP="00BC6405">
            <w:pPr>
              <w:pStyle w:val="1fd"/>
              <w:rPr>
                <w:sz w:val="22"/>
                <w:szCs w:val="22"/>
              </w:rPr>
            </w:pPr>
            <w:r w:rsidRPr="000D7572">
              <w:rPr>
                <w:sz w:val="22"/>
                <w:szCs w:val="22"/>
              </w:rPr>
              <w:t>В течение учебного года</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0C33" w:rsidRPr="000D7572" w:rsidRDefault="00F70C33" w:rsidP="00BC6405">
            <w:pPr>
              <w:pStyle w:val="1fd"/>
              <w:rPr>
                <w:sz w:val="22"/>
                <w:szCs w:val="22"/>
              </w:rPr>
            </w:pPr>
            <w:r w:rsidRPr="000D7572">
              <w:rPr>
                <w:sz w:val="22"/>
                <w:szCs w:val="22"/>
              </w:rPr>
              <w:t>Психолог</w:t>
            </w:r>
          </w:p>
          <w:p w:rsidR="00F70C33" w:rsidRPr="000D7572" w:rsidRDefault="00F70C33" w:rsidP="00BC6405">
            <w:pPr>
              <w:pStyle w:val="1fd"/>
              <w:rPr>
                <w:sz w:val="22"/>
                <w:szCs w:val="22"/>
              </w:rPr>
            </w:pPr>
            <w:r w:rsidRPr="000D7572">
              <w:rPr>
                <w:sz w:val="22"/>
                <w:szCs w:val="22"/>
              </w:rPr>
              <w:t>Заместитель директора по УВР</w:t>
            </w:r>
          </w:p>
          <w:p w:rsidR="00F70C33" w:rsidRPr="000D7572" w:rsidRDefault="00F70C33" w:rsidP="00BC6405">
            <w:pPr>
              <w:pStyle w:val="1fd"/>
              <w:rPr>
                <w:sz w:val="22"/>
                <w:szCs w:val="22"/>
              </w:rPr>
            </w:pPr>
            <w:r w:rsidRPr="000D7572">
              <w:rPr>
                <w:sz w:val="22"/>
                <w:szCs w:val="22"/>
              </w:rPr>
              <w:t>ПМПк</w:t>
            </w:r>
          </w:p>
        </w:tc>
      </w:tr>
      <w:tr w:rsidR="00F70C33" w:rsidRPr="000D7572" w:rsidTr="00BC6405">
        <w:trPr>
          <w:trHeight w:val="1965"/>
        </w:trPr>
        <w:tc>
          <w:tcPr>
            <w:tcW w:w="1816" w:type="dxa"/>
            <w:vMerge/>
            <w:tcBorders>
              <w:top w:val="nil"/>
              <w:left w:val="single" w:sz="8" w:space="0" w:color="auto"/>
              <w:bottom w:val="single" w:sz="8" w:space="0" w:color="auto"/>
              <w:right w:val="single" w:sz="8" w:space="0" w:color="auto"/>
            </w:tcBorders>
            <w:shd w:val="clear" w:color="auto" w:fill="FFFFFF"/>
            <w:vAlign w:val="center"/>
            <w:hideMark/>
          </w:tcPr>
          <w:p w:rsidR="00F70C33" w:rsidRPr="000D7572" w:rsidRDefault="00F70C33" w:rsidP="00BC6405">
            <w:pPr>
              <w:pStyle w:val="1fd"/>
              <w:rPr>
                <w:sz w:val="22"/>
                <w:szCs w:val="22"/>
              </w:rPr>
            </w:pP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0C33" w:rsidRPr="000D7572" w:rsidRDefault="00F70C33" w:rsidP="00BC6405">
            <w:pPr>
              <w:pStyle w:val="1fd"/>
              <w:rPr>
                <w:sz w:val="22"/>
                <w:szCs w:val="22"/>
              </w:rPr>
            </w:pPr>
            <w:r w:rsidRPr="000D7572">
              <w:rPr>
                <w:sz w:val="22"/>
                <w:szCs w:val="22"/>
              </w:rPr>
              <w:t>Психолого-педагогическое просвещение педагогических работников по вопросам развития, обучения и воспитания данной категории детей</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0C33" w:rsidRPr="000D7572" w:rsidRDefault="00F70C33" w:rsidP="00BC6405">
            <w:pPr>
              <w:pStyle w:val="1fd"/>
              <w:rPr>
                <w:sz w:val="22"/>
                <w:szCs w:val="22"/>
              </w:rPr>
            </w:pPr>
            <w:r w:rsidRPr="000D7572">
              <w:rPr>
                <w:sz w:val="22"/>
                <w:szCs w:val="22"/>
              </w:rPr>
              <w:t>Организация методических мероприятий по вопросам образования</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0C33" w:rsidRPr="000D7572" w:rsidRDefault="00F70C33" w:rsidP="00BC6405">
            <w:pPr>
              <w:pStyle w:val="1fd"/>
              <w:rPr>
                <w:sz w:val="22"/>
                <w:szCs w:val="22"/>
              </w:rPr>
            </w:pPr>
            <w:r w:rsidRPr="000D7572">
              <w:rPr>
                <w:sz w:val="22"/>
                <w:szCs w:val="22"/>
              </w:rPr>
              <w:t>Информационные мероприятия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0C33" w:rsidRPr="000D7572" w:rsidRDefault="00F70C33" w:rsidP="00BC6405">
            <w:pPr>
              <w:pStyle w:val="1fd"/>
              <w:rPr>
                <w:sz w:val="22"/>
                <w:szCs w:val="22"/>
              </w:rPr>
            </w:pPr>
            <w:r w:rsidRPr="000D7572">
              <w:rPr>
                <w:sz w:val="22"/>
                <w:szCs w:val="22"/>
              </w:rPr>
              <w:t>В течение учебного года</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0C33" w:rsidRPr="000D7572" w:rsidRDefault="00F70C33" w:rsidP="00BC6405">
            <w:pPr>
              <w:pStyle w:val="1fd"/>
              <w:rPr>
                <w:sz w:val="22"/>
                <w:szCs w:val="22"/>
              </w:rPr>
            </w:pPr>
            <w:r w:rsidRPr="000D7572">
              <w:rPr>
                <w:sz w:val="22"/>
                <w:szCs w:val="22"/>
              </w:rPr>
              <w:t>Психолог</w:t>
            </w:r>
          </w:p>
          <w:p w:rsidR="00F70C33" w:rsidRPr="000D7572" w:rsidRDefault="00F70C33" w:rsidP="00BC6405">
            <w:pPr>
              <w:pStyle w:val="1fd"/>
              <w:rPr>
                <w:sz w:val="22"/>
                <w:szCs w:val="22"/>
              </w:rPr>
            </w:pPr>
            <w:r w:rsidRPr="000D7572">
              <w:rPr>
                <w:sz w:val="22"/>
                <w:szCs w:val="22"/>
              </w:rPr>
              <w:t>Заместитель директора по УВР</w:t>
            </w:r>
          </w:p>
          <w:p w:rsidR="00F70C33" w:rsidRPr="000D7572" w:rsidRDefault="00F70C33" w:rsidP="00BC6405">
            <w:pPr>
              <w:pStyle w:val="1fd"/>
              <w:rPr>
                <w:sz w:val="22"/>
                <w:szCs w:val="22"/>
              </w:rPr>
            </w:pPr>
            <w:r w:rsidRPr="000D7572">
              <w:rPr>
                <w:sz w:val="22"/>
                <w:szCs w:val="22"/>
              </w:rPr>
              <w:t>ПМПк</w:t>
            </w:r>
          </w:p>
          <w:p w:rsidR="00F70C33" w:rsidRPr="000D7572" w:rsidRDefault="00F70C33" w:rsidP="00BC6405">
            <w:pPr>
              <w:pStyle w:val="1fd"/>
              <w:rPr>
                <w:sz w:val="22"/>
                <w:szCs w:val="22"/>
              </w:rPr>
            </w:pPr>
            <w:r w:rsidRPr="000D7572">
              <w:rPr>
                <w:sz w:val="22"/>
                <w:szCs w:val="22"/>
              </w:rPr>
              <w:t>МПМПк</w:t>
            </w:r>
          </w:p>
          <w:p w:rsidR="00F70C33" w:rsidRPr="000D7572" w:rsidRDefault="00F70C33" w:rsidP="00BC6405">
            <w:pPr>
              <w:pStyle w:val="1fd"/>
              <w:rPr>
                <w:sz w:val="22"/>
                <w:szCs w:val="22"/>
              </w:rPr>
            </w:pPr>
            <w:r w:rsidRPr="000D7572">
              <w:rPr>
                <w:sz w:val="22"/>
                <w:szCs w:val="22"/>
              </w:rPr>
              <w:t>(город)</w:t>
            </w:r>
          </w:p>
        </w:tc>
      </w:tr>
    </w:tbl>
    <w:p w:rsidR="00F70C33" w:rsidRPr="000D7572" w:rsidRDefault="00F70C33" w:rsidP="00F70C33">
      <w:pPr>
        <w:shd w:val="clear" w:color="auto" w:fill="FFFFFF"/>
        <w:jc w:val="both"/>
        <w:rPr>
          <w:b/>
          <w:bCs/>
          <w:sz w:val="26"/>
          <w:szCs w:val="26"/>
        </w:rPr>
      </w:pPr>
    </w:p>
    <w:p w:rsidR="00F70C33" w:rsidRPr="000D7572" w:rsidRDefault="00F70C33" w:rsidP="00F70C33">
      <w:pPr>
        <w:shd w:val="clear" w:color="auto" w:fill="FFFFFF"/>
        <w:jc w:val="center"/>
        <w:rPr>
          <w:b/>
          <w:bCs/>
          <w:lang w:val="ru-RU"/>
        </w:rPr>
      </w:pPr>
      <w:r w:rsidRPr="000D7572">
        <w:rPr>
          <w:b/>
          <w:bCs/>
          <w:lang w:val="ru-RU"/>
        </w:rPr>
        <w:t>2.4.5. Планируемые результаты коррекционной работы</w:t>
      </w:r>
    </w:p>
    <w:p w:rsidR="00F70C33" w:rsidRPr="000D7572" w:rsidRDefault="00F70C33" w:rsidP="00F70C33">
      <w:pPr>
        <w:pStyle w:val="1fd"/>
        <w:ind w:firstLine="709"/>
        <w:jc w:val="both"/>
        <w:rPr>
          <w:lang w:eastAsia="en-US"/>
        </w:rPr>
      </w:pPr>
      <w:r w:rsidRPr="000D7572">
        <w:rPr>
          <w:lang w:eastAsia="en-US"/>
        </w:rPr>
        <w:t>Программа коррекционной работы предусматривает различные варианты специального сопровождения обучающихся: формы обучения в общеобразовательном классе; по общей образовательной программе основного общего и среднего общего образования или по индивидуальной программе в случае домашнего обучения; с использованием надомной и (или) дистанционной форм обучения. Поэтому психолого-педагогическое  сопровождение должно обеспечить:</w:t>
      </w:r>
    </w:p>
    <w:p w:rsidR="00F70C33" w:rsidRPr="000D7572" w:rsidRDefault="00F70C33" w:rsidP="002A5195">
      <w:pPr>
        <w:pStyle w:val="1fd"/>
        <w:numPr>
          <w:ilvl w:val="0"/>
          <w:numId w:val="61"/>
        </w:numPr>
        <w:jc w:val="both"/>
        <w:rPr>
          <w:lang w:eastAsia="en-US"/>
        </w:rPr>
      </w:pPr>
      <w:r w:rsidRPr="000D7572">
        <w:rPr>
          <w:lang w:eastAsia="en-US"/>
        </w:rPr>
        <w:t>дифференцированные условия (оптимальный режим учебных нагрузок);</w:t>
      </w:r>
    </w:p>
    <w:p w:rsidR="00F70C33" w:rsidRPr="000D7572" w:rsidRDefault="00F70C33" w:rsidP="002A5195">
      <w:pPr>
        <w:pStyle w:val="1fd"/>
        <w:numPr>
          <w:ilvl w:val="0"/>
          <w:numId w:val="61"/>
        </w:numPr>
        <w:jc w:val="both"/>
        <w:rPr>
          <w:lang w:eastAsia="en-US"/>
        </w:rPr>
      </w:pPr>
      <w:r w:rsidRPr="000D7572">
        <w:rPr>
          <w:lang w:eastAsia="en-US"/>
        </w:rPr>
        <w:t>психолого-педагогические условия (учёт индивидуальных особенностей ребёнка; соблюдение комфортного психоэмоционального режима; использование современных педагогических технологий);</w:t>
      </w:r>
    </w:p>
    <w:p w:rsidR="00F70C33" w:rsidRPr="000D7572" w:rsidRDefault="00F70C33" w:rsidP="002A5195">
      <w:pPr>
        <w:pStyle w:val="1fd"/>
        <w:numPr>
          <w:ilvl w:val="0"/>
          <w:numId w:val="61"/>
        </w:numPr>
        <w:jc w:val="both"/>
        <w:rPr>
          <w:lang w:eastAsia="en-US"/>
        </w:rPr>
      </w:pPr>
      <w:r w:rsidRPr="000D7572">
        <w:rPr>
          <w:lang w:eastAsia="en-US"/>
        </w:rPr>
        <w:t>специализированные условия (использование специальных методов, приёмов, средств обучения,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F70C33" w:rsidRPr="000D7572" w:rsidRDefault="00F70C33" w:rsidP="002A5195">
      <w:pPr>
        <w:pStyle w:val="1fd"/>
        <w:numPr>
          <w:ilvl w:val="0"/>
          <w:numId w:val="61"/>
        </w:numPr>
        <w:jc w:val="both"/>
        <w:rPr>
          <w:lang w:eastAsia="en-US"/>
        </w:rPr>
      </w:pPr>
      <w:r w:rsidRPr="000D7572">
        <w:rPr>
          <w:lang w:eastAsia="en-US"/>
        </w:rPr>
        <w:t>здоровьесберегающие условия (укрепление физического и психического здоровья, профилактика физических и психологических перегрузок обучающихся);</w:t>
      </w:r>
    </w:p>
    <w:p w:rsidR="00F70C33" w:rsidRPr="000D7572" w:rsidRDefault="00F70C33" w:rsidP="002A5195">
      <w:pPr>
        <w:pStyle w:val="1fd"/>
        <w:numPr>
          <w:ilvl w:val="0"/>
          <w:numId w:val="61"/>
        </w:numPr>
        <w:jc w:val="both"/>
        <w:rPr>
          <w:lang w:eastAsia="en-US"/>
        </w:rPr>
      </w:pPr>
      <w:r w:rsidRPr="000D7572">
        <w:rPr>
          <w:lang w:eastAsia="en-US"/>
        </w:rPr>
        <w:t>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F70C33" w:rsidRPr="000D7572" w:rsidRDefault="00F70C33" w:rsidP="00F70C33">
      <w:pPr>
        <w:pStyle w:val="1fd"/>
        <w:ind w:left="360"/>
        <w:jc w:val="both"/>
        <w:rPr>
          <w:lang w:eastAsia="en-US"/>
        </w:rPr>
      </w:pPr>
    </w:p>
    <w:bookmarkEnd w:id="145"/>
    <w:p w:rsidR="00F70C33" w:rsidRPr="000D7572" w:rsidRDefault="00F70C33" w:rsidP="00F70C33">
      <w:pPr>
        <w:shd w:val="clear" w:color="auto" w:fill="FFFFFF"/>
        <w:jc w:val="center"/>
        <w:rPr>
          <w:b/>
          <w:bCs/>
          <w:lang w:val="ru-RU"/>
        </w:rPr>
      </w:pPr>
      <w:r w:rsidRPr="000D7572">
        <w:rPr>
          <w:b/>
          <w:bCs/>
          <w:lang w:val="ru-RU"/>
        </w:rPr>
        <w:t>2.4.</w:t>
      </w:r>
      <w:r w:rsidR="008C72FD" w:rsidRPr="000D7572">
        <w:rPr>
          <w:b/>
          <w:bCs/>
          <w:lang w:val="ru-RU"/>
        </w:rPr>
        <w:t>6</w:t>
      </w:r>
      <w:r w:rsidRPr="000D7572">
        <w:rPr>
          <w:b/>
          <w:bCs/>
          <w:lang w:val="ru-RU"/>
        </w:rPr>
        <w:t>. Этапы коррекционной работы</w:t>
      </w:r>
    </w:p>
    <w:p w:rsidR="00F70C33" w:rsidRPr="000D7572" w:rsidRDefault="00F70C33" w:rsidP="00F70C33">
      <w:pPr>
        <w:ind w:firstLine="992"/>
        <w:jc w:val="both"/>
        <w:rPr>
          <w:rFonts w:eastAsia="@Arial Unicode MS"/>
          <w:i/>
          <w:iCs/>
          <w:lang w:val="ru-RU" w:eastAsia="ar-SA"/>
        </w:rPr>
      </w:pPr>
      <w:r w:rsidRPr="000D7572">
        <w:rPr>
          <w:rFonts w:eastAsia="@Arial Unicode MS"/>
          <w:lang w:val="ru-RU" w:eastAsia="ar-SA"/>
        </w:rPr>
        <w:t xml:space="preserve">Работа в рамках коррекционно-развивающей программы реализуется поэтапно. Последовательность этапов и их адресность </w:t>
      </w:r>
      <w:r w:rsidRPr="000D7572">
        <w:rPr>
          <w:lang w:val="ru-RU" w:eastAsia="ar-SA"/>
        </w:rPr>
        <w:t>создают</w:t>
      </w:r>
      <w:r w:rsidRPr="000D7572">
        <w:rPr>
          <w:rFonts w:eastAsia="@Arial Unicode MS"/>
          <w:lang w:val="ru-RU" w:eastAsia="ar-SA"/>
        </w:rPr>
        <w:t xml:space="preserve"> необходимые предпосылки для устранения дезорганизующих</w:t>
      </w:r>
      <w:r w:rsidR="00335032" w:rsidRPr="000D7572">
        <w:rPr>
          <w:rFonts w:eastAsia="@Arial Unicode MS"/>
          <w:lang w:val="ru-RU" w:eastAsia="ar-SA"/>
        </w:rPr>
        <w:t xml:space="preserve"> </w:t>
      </w:r>
      <w:r w:rsidRPr="000D7572">
        <w:rPr>
          <w:rFonts w:eastAsia="@Arial Unicode MS"/>
          <w:lang w:val="ru-RU" w:eastAsia="ar-SA"/>
        </w:rPr>
        <w:t>факторов.</w:t>
      </w:r>
    </w:p>
    <w:p w:rsidR="00F70C33" w:rsidRPr="000D7572" w:rsidRDefault="00F70C33" w:rsidP="00F70C33">
      <w:pPr>
        <w:ind w:firstLine="708"/>
        <w:jc w:val="both"/>
        <w:rPr>
          <w:rFonts w:eastAsia="@Arial Unicode MS"/>
          <w:i/>
          <w:iCs/>
          <w:lang w:val="ru-RU" w:eastAsia="ar-SA"/>
        </w:rPr>
      </w:pPr>
      <w:r w:rsidRPr="000D7572">
        <w:rPr>
          <w:rFonts w:eastAsia="@Arial Unicode MS"/>
          <w:i/>
          <w:iCs/>
          <w:lang w:eastAsia="ar-SA"/>
        </w:rPr>
        <w:t>I</w:t>
      </w:r>
      <w:r w:rsidRPr="000D7572">
        <w:rPr>
          <w:rFonts w:eastAsia="@Arial Unicode MS"/>
          <w:i/>
          <w:iCs/>
          <w:lang w:val="ru-RU" w:eastAsia="ar-SA"/>
        </w:rPr>
        <w:t xml:space="preserve"> этап (май – сентябрь). Этап сбора и анализа информации</w:t>
      </w:r>
      <w:r w:rsidRPr="000D7572">
        <w:rPr>
          <w:rFonts w:eastAsia="@Arial Unicode MS"/>
          <w:lang w:val="ru-RU" w:eastAsia="ar-SA"/>
        </w:rPr>
        <w:t xml:space="preserve"> (информационно-аналитическая деятельность). </w:t>
      </w:r>
      <w:r w:rsidRPr="000D7572">
        <w:rPr>
          <w:lang w:val="ru-RU" w:eastAsia="ar-SA"/>
        </w:rPr>
        <w:t xml:space="preserve">Данный этап включает в себя подготовку педагогов к участию в реализации Программы и изучение банкасоциально-психологических данных. </w:t>
      </w:r>
      <w:r w:rsidRPr="000D7572">
        <w:rPr>
          <w:rFonts w:eastAsia="@Arial Unicode MS"/>
          <w:lang w:val="ru-RU" w:eastAsia="ar-SA"/>
        </w:rPr>
        <w:t xml:space="preserve">Результатом данного этапа является изучение контингента </w:t>
      </w:r>
      <w:r w:rsidRPr="000D7572">
        <w:rPr>
          <w:lang w:val="ru-RU" w:eastAsia="ar-SA"/>
        </w:rPr>
        <w:t>обучающихся</w:t>
      </w:r>
      <w:r w:rsidRPr="000D7572">
        <w:rPr>
          <w:rFonts w:eastAsia="@Arial Unicode MS"/>
          <w:lang w:val="ru-RU" w:eastAsia="ar-SA"/>
        </w:rPr>
        <w:t xml:space="preserve"> для учёта особенностей развития,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F70C33" w:rsidRPr="000D7572" w:rsidRDefault="00F70C33" w:rsidP="00F70C33">
      <w:pPr>
        <w:ind w:firstLine="709"/>
        <w:jc w:val="both"/>
        <w:rPr>
          <w:rFonts w:eastAsia="@Arial Unicode MS"/>
          <w:i/>
          <w:iCs/>
          <w:lang w:val="ru-RU" w:eastAsia="ar-SA"/>
        </w:rPr>
      </w:pPr>
      <w:r w:rsidRPr="000D7572">
        <w:rPr>
          <w:rFonts w:eastAsia="@Arial Unicode MS"/>
          <w:i/>
          <w:iCs/>
          <w:lang w:eastAsia="ar-SA"/>
        </w:rPr>
        <w:t>II</w:t>
      </w:r>
      <w:r w:rsidRPr="000D7572">
        <w:rPr>
          <w:rFonts w:eastAsia="@Arial Unicode MS"/>
          <w:i/>
          <w:iCs/>
          <w:lang w:val="ru-RU" w:eastAsia="ar-SA"/>
        </w:rPr>
        <w:t xml:space="preserve"> этап (октябрь – май). Этап планирования, организации, координации</w:t>
      </w:r>
      <w:r w:rsidR="0010327F" w:rsidRPr="000D7572">
        <w:rPr>
          <w:rFonts w:eastAsia="@Arial Unicode MS"/>
          <w:i/>
          <w:iCs/>
          <w:lang w:val="ru-RU" w:eastAsia="ar-SA"/>
        </w:rPr>
        <w:t xml:space="preserve"> </w:t>
      </w:r>
      <w:r w:rsidRPr="000D7572">
        <w:rPr>
          <w:rFonts w:eastAsia="@Arial Unicode MS"/>
          <w:lang w:val="ru-RU" w:eastAsia="ar-SA"/>
        </w:rPr>
        <w:t>(организационно-исполнительская деятельность). Результатом работы является особым обр</w:t>
      </w:r>
      <w:r w:rsidR="0010327F" w:rsidRPr="000D7572">
        <w:rPr>
          <w:rFonts w:eastAsia="@Arial Unicode MS"/>
          <w:lang w:val="ru-RU" w:eastAsia="ar-SA"/>
        </w:rPr>
        <w:t>азом организованная</w:t>
      </w:r>
      <w:r w:rsidRPr="000D7572">
        <w:rPr>
          <w:rFonts w:eastAsia="@Arial Unicode MS"/>
          <w:lang w:val="ru-RU" w:eastAsia="ar-SA"/>
        </w:rPr>
        <w:t xml:space="preserve"> образовательн</w:t>
      </w:r>
      <w:r w:rsidR="0010327F" w:rsidRPr="000D7572">
        <w:rPr>
          <w:rFonts w:eastAsia="@Arial Unicode MS"/>
          <w:lang w:val="ru-RU" w:eastAsia="ar-SA"/>
        </w:rPr>
        <w:t>ая деятельность, имеющая</w:t>
      </w:r>
      <w:r w:rsidRPr="000D7572">
        <w:rPr>
          <w:rFonts w:eastAsia="@Arial Unicode MS"/>
          <w:lang w:val="ru-RU" w:eastAsia="ar-SA"/>
        </w:rPr>
        <w:t xml:space="preserve"> коррекционно-развивающую направленность и процесс специального сопровождения подростков, требующих особого внимания специалистов для предупреждения возникновения проблем в обучении, развитии, а также социализации категории обучающихся «группы риска».</w:t>
      </w:r>
    </w:p>
    <w:p w:rsidR="00F70C33" w:rsidRPr="000D7572" w:rsidRDefault="00F70C33" w:rsidP="00F70C33">
      <w:pPr>
        <w:ind w:firstLine="709"/>
        <w:jc w:val="both"/>
        <w:rPr>
          <w:rFonts w:eastAsia="@Arial Unicode MS"/>
          <w:i/>
          <w:iCs/>
          <w:lang w:val="ru-RU" w:eastAsia="ar-SA"/>
        </w:rPr>
      </w:pPr>
      <w:r w:rsidRPr="000D7572">
        <w:rPr>
          <w:rFonts w:eastAsia="@Arial Unicode MS"/>
          <w:i/>
          <w:iCs/>
          <w:lang w:eastAsia="ar-SA"/>
        </w:rPr>
        <w:t>III</w:t>
      </w:r>
      <w:r w:rsidRPr="000D7572">
        <w:rPr>
          <w:rFonts w:eastAsia="@Arial Unicode MS"/>
          <w:i/>
          <w:iCs/>
          <w:lang w:val="ru-RU" w:eastAsia="ar-SA"/>
        </w:rPr>
        <w:t xml:space="preserve"> этап (май – июнь). Этап диагностики коррекционно-развивающей образовательной среды </w:t>
      </w:r>
      <w:r w:rsidRPr="000D7572">
        <w:rPr>
          <w:rFonts w:eastAsia="@Arial Unicode MS"/>
          <w:lang w:val="ru-RU" w:eastAsia="ar-SA"/>
        </w:rPr>
        <w:t>(контрольно-диагностическая деятельность). Результатом является анализ соответствия созданных условий и выбранных профилактических, развивающих и профориентационных программ особым образовательным потребностям подростка.</w:t>
      </w:r>
    </w:p>
    <w:p w:rsidR="00F70C33" w:rsidRPr="000D7572" w:rsidRDefault="00F70C33" w:rsidP="00F70C33">
      <w:pPr>
        <w:ind w:firstLine="567"/>
        <w:jc w:val="both"/>
        <w:rPr>
          <w:rFonts w:eastAsia="@Arial Unicode MS"/>
          <w:lang w:val="ru-RU" w:eastAsia="ar-SA"/>
        </w:rPr>
      </w:pPr>
      <w:r w:rsidRPr="000D7572">
        <w:rPr>
          <w:rFonts w:eastAsia="@Arial Unicode MS"/>
          <w:i/>
          <w:iCs/>
          <w:lang w:eastAsia="ar-SA"/>
        </w:rPr>
        <w:t>IV</w:t>
      </w:r>
      <w:r w:rsidRPr="000D7572">
        <w:rPr>
          <w:rFonts w:eastAsia="@Arial Unicode MS"/>
          <w:i/>
          <w:iCs/>
          <w:lang w:val="ru-RU" w:eastAsia="ar-SA"/>
        </w:rPr>
        <w:t xml:space="preserve"> этап (август – сентябрь). Этап корректировки</w:t>
      </w:r>
      <w:r w:rsidRPr="000D7572">
        <w:rPr>
          <w:rFonts w:eastAsia="@Arial Unicode MS"/>
          <w:lang w:val="ru-RU" w:eastAsia="ar-SA"/>
        </w:rPr>
        <w:t xml:space="preserve"> (корректировочная деятельность). Результатом является внесение необходимых изменений в образовательный процесс и процесс сопровождения детей, корректировка условий и форм обучения, методов и приёмов работы.</w:t>
      </w:r>
    </w:p>
    <w:p w:rsidR="00F70C33" w:rsidRPr="000D7572" w:rsidRDefault="00F70C33" w:rsidP="00F70C33">
      <w:pPr>
        <w:ind w:firstLine="900"/>
        <w:jc w:val="both"/>
        <w:rPr>
          <w:lang w:val="ru-RU" w:eastAsia="ar-SA"/>
        </w:rPr>
      </w:pPr>
      <w:r w:rsidRPr="000D7572">
        <w:rPr>
          <w:lang w:val="ru-RU" w:eastAsia="ar-SA"/>
        </w:rPr>
        <w:t xml:space="preserve">Результатом реализации Программы коррекционно-развивающей работы является достижение каждым обучающимся планируемых результатов освоения образовательной программы. </w:t>
      </w:r>
    </w:p>
    <w:p w:rsidR="00F70C33" w:rsidRPr="000D7572" w:rsidRDefault="00F70C33" w:rsidP="00F70C33">
      <w:pPr>
        <w:pStyle w:val="1fd"/>
        <w:ind w:firstLine="709"/>
        <w:jc w:val="both"/>
        <w:rPr>
          <w:lang w:eastAsia="en-US"/>
        </w:rPr>
      </w:pPr>
      <w:r w:rsidRPr="000D7572">
        <w:rPr>
          <w:lang w:eastAsia="en-US"/>
        </w:rPr>
        <w:t xml:space="preserve">Программа коррекционной работы предусматривает различные варианты специального сопровождения обучающихся: формы обучения в общеобразовательном классе; по общей образовательной программе основного общего или по индивидуальной программе в случае </w:t>
      </w:r>
      <w:r w:rsidR="0010327F" w:rsidRPr="000D7572">
        <w:rPr>
          <w:lang w:eastAsia="en-US"/>
        </w:rPr>
        <w:t>индивидуального</w:t>
      </w:r>
      <w:r w:rsidRPr="000D7572">
        <w:rPr>
          <w:lang w:eastAsia="en-US"/>
        </w:rPr>
        <w:t xml:space="preserve"> обучения; с использованием надомной и (или) комбинированной форм обучения. Поэтому психолого-педагогическое  сопровождение должно обеспечить:</w:t>
      </w:r>
    </w:p>
    <w:p w:rsidR="00F70C33" w:rsidRPr="000D7572" w:rsidRDefault="00F70C33" w:rsidP="002A5195">
      <w:pPr>
        <w:pStyle w:val="1fd"/>
        <w:numPr>
          <w:ilvl w:val="0"/>
          <w:numId w:val="66"/>
        </w:numPr>
        <w:ind w:left="357" w:firstLine="357"/>
        <w:jc w:val="both"/>
        <w:rPr>
          <w:lang w:eastAsia="en-US"/>
        </w:rPr>
      </w:pPr>
      <w:r w:rsidRPr="000D7572">
        <w:rPr>
          <w:lang w:eastAsia="en-US"/>
        </w:rPr>
        <w:t>дифференцированные условия (оптимальный режим учебных нагрузок);</w:t>
      </w:r>
    </w:p>
    <w:p w:rsidR="00F70C33" w:rsidRPr="000D7572" w:rsidRDefault="00F70C33" w:rsidP="002A5195">
      <w:pPr>
        <w:pStyle w:val="1fd"/>
        <w:numPr>
          <w:ilvl w:val="0"/>
          <w:numId w:val="66"/>
        </w:numPr>
        <w:ind w:left="357" w:firstLine="357"/>
        <w:jc w:val="both"/>
        <w:rPr>
          <w:lang w:eastAsia="en-US"/>
        </w:rPr>
      </w:pPr>
      <w:r w:rsidRPr="000D7572">
        <w:rPr>
          <w:lang w:eastAsia="en-US"/>
        </w:rPr>
        <w:t>психолого-педагогические условия (учёт индивидуальных особенностей ребёнка; соблюдение комфортного психоэмоционального режима; использование современных педагогических технологий);</w:t>
      </w:r>
    </w:p>
    <w:p w:rsidR="00F70C33" w:rsidRPr="000D7572" w:rsidRDefault="00F70C33" w:rsidP="002A5195">
      <w:pPr>
        <w:pStyle w:val="1fd"/>
        <w:numPr>
          <w:ilvl w:val="0"/>
          <w:numId w:val="66"/>
        </w:numPr>
        <w:ind w:left="357" w:firstLine="357"/>
        <w:jc w:val="both"/>
        <w:rPr>
          <w:lang w:eastAsia="en-US"/>
        </w:rPr>
      </w:pPr>
      <w:r w:rsidRPr="000D7572">
        <w:rPr>
          <w:lang w:eastAsia="en-US"/>
        </w:rPr>
        <w:t>специализированные условия (использование специальных методов, приёмов, средств обучения,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F70C33" w:rsidRPr="000D7572" w:rsidRDefault="00F70C33" w:rsidP="002A5195">
      <w:pPr>
        <w:pStyle w:val="1fd"/>
        <w:numPr>
          <w:ilvl w:val="0"/>
          <w:numId w:val="66"/>
        </w:numPr>
        <w:ind w:left="357" w:firstLine="357"/>
        <w:jc w:val="both"/>
        <w:rPr>
          <w:lang w:eastAsia="en-US"/>
        </w:rPr>
      </w:pPr>
      <w:r w:rsidRPr="000D7572">
        <w:rPr>
          <w:lang w:eastAsia="en-US"/>
        </w:rPr>
        <w:t>здоровьесберегающие условия (укрепление физического и психического здоровья, профилактика физических и психологических перегрузок обучающихся);</w:t>
      </w:r>
    </w:p>
    <w:p w:rsidR="00F70C33" w:rsidRPr="000D7572" w:rsidRDefault="00F70C33" w:rsidP="002A5195">
      <w:pPr>
        <w:pStyle w:val="1fd"/>
        <w:numPr>
          <w:ilvl w:val="0"/>
          <w:numId w:val="66"/>
        </w:numPr>
        <w:ind w:left="357" w:firstLine="357"/>
        <w:jc w:val="both"/>
        <w:rPr>
          <w:lang w:eastAsia="en-US"/>
        </w:rPr>
      </w:pPr>
      <w:r w:rsidRPr="000D7572">
        <w:rPr>
          <w:lang w:eastAsia="en-US"/>
        </w:rPr>
        <w:t>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F70C33" w:rsidRPr="000D7572" w:rsidRDefault="00F70C33" w:rsidP="00F70C33">
      <w:pPr>
        <w:pStyle w:val="Default0"/>
        <w:ind w:firstLine="709"/>
        <w:jc w:val="both"/>
        <w:rPr>
          <w:color w:val="auto"/>
        </w:rPr>
      </w:pPr>
      <w:r w:rsidRPr="000D7572">
        <w:rPr>
          <w:color w:val="auto"/>
        </w:rPr>
        <w:t>Планируемые результаты коррекционной работы имеют дифференцированный характер и определяются индивидуальными программами развития детей с ОВЗ.</w:t>
      </w:r>
    </w:p>
    <w:p w:rsidR="00F70C33" w:rsidRPr="000D7572" w:rsidRDefault="00F70C33" w:rsidP="00F70C33">
      <w:pPr>
        <w:pStyle w:val="Default0"/>
        <w:ind w:firstLine="709"/>
        <w:jc w:val="both"/>
        <w:rPr>
          <w:color w:val="auto"/>
        </w:rPr>
      </w:pPr>
      <w:r w:rsidRPr="000D7572">
        <w:rPr>
          <w:color w:val="auto"/>
        </w:rPr>
        <w:t>В зависимости от формы организации коррекционной работы планируются разные группы результатов (личностные, метапредметные, предметные).</w:t>
      </w:r>
      <w:r w:rsidR="0010327F" w:rsidRPr="000D7572">
        <w:rPr>
          <w:color w:val="auto"/>
        </w:rPr>
        <w:t xml:space="preserve"> </w:t>
      </w:r>
      <w:r w:rsidRPr="000D7572">
        <w:rPr>
          <w:color w:val="auto"/>
        </w:rPr>
        <w:t>В урочной деятельности отражаются предметные, метапредметные и личностные результаты. Во внеурочной – личностные и метапредметные результаты. Их конкретизация отражается в рабочих программах педагога.</w:t>
      </w:r>
    </w:p>
    <w:p w:rsidR="00F70C33" w:rsidRPr="000D7572" w:rsidRDefault="00F70C33" w:rsidP="00F70C33">
      <w:pPr>
        <w:pStyle w:val="Default0"/>
        <w:ind w:firstLine="709"/>
        <w:jc w:val="both"/>
        <w:rPr>
          <w:color w:val="auto"/>
        </w:rPr>
      </w:pPr>
      <w:r w:rsidRPr="000D7572">
        <w:rPr>
          <w:color w:val="auto"/>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F70C33" w:rsidRPr="000D7572" w:rsidRDefault="00F70C33" w:rsidP="00F70C33">
      <w:pPr>
        <w:pStyle w:val="Default0"/>
        <w:ind w:firstLine="709"/>
        <w:jc w:val="both"/>
        <w:rPr>
          <w:color w:val="auto"/>
        </w:rPr>
      </w:pPr>
      <w:r w:rsidRPr="000D7572">
        <w:rPr>
          <w:color w:val="auto"/>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F70C33" w:rsidRPr="000D7572" w:rsidRDefault="00F70C33" w:rsidP="00F70C33">
      <w:pPr>
        <w:pStyle w:val="Default0"/>
        <w:ind w:firstLine="709"/>
        <w:jc w:val="both"/>
        <w:rPr>
          <w:color w:val="auto"/>
        </w:rPr>
      </w:pPr>
      <w:r w:rsidRPr="000D7572">
        <w:rPr>
          <w:color w:val="auto"/>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F70C33" w:rsidRPr="000D7572" w:rsidRDefault="00F70C33" w:rsidP="00F70C33">
      <w:pPr>
        <w:pStyle w:val="Default0"/>
        <w:ind w:firstLine="709"/>
        <w:jc w:val="both"/>
        <w:rPr>
          <w:color w:val="auto"/>
        </w:rPr>
      </w:pPr>
      <w:r w:rsidRPr="000D7572">
        <w:rPr>
          <w:color w:val="auto"/>
        </w:rPr>
        <w:t>Достижения обучающихся с ОВЗ</w:t>
      </w:r>
      <w:r w:rsidR="0010327F" w:rsidRPr="000D7572">
        <w:rPr>
          <w:color w:val="auto"/>
        </w:rPr>
        <w:t xml:space="preserve"> </w:t>
      </w:r>
      <w:r w:rsidRPr="000D7572">
        <w:rPr>
          <w:color w:val="auto"/>
        </w:rPr>
        <w:t>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F70C33" w:rsidRPr="000D7572" w:rsidRDefault="00F70C33" w:rsidP="00F70C33">
      <w:pPr>
        <w:ind w:firstLine="900"/>
        <w:jc w:val="both"/>
        <w:rPr>
          <w:lang w:val="ru-RU"/>
        </w:rPr>
      </w:pPr>
    </w:p>
    <w:p w:rsidR="00F70C33" w:rsidRPr="000D7572" w:rsidRDefault="00F70C33" w:rsidP="00F70C33">
      <w:pPr>
        <w:pStyle w:val="aff2"/>
        <w:spacing w:after="0" w:line="360" w:lineRule="auto"/>
        <w:ind w:firstLine="454"/>
        <w:jc w:val="center"/>
        <w:rPr>
          <w:b/>
          <w:lang w:val="ru-RU"/>
        </w:rPr>
      </w:pPr>
      <w:r w:rsidRPr="000D7572">
        <w:rPr>
          <w:b/>
          <w:lang w:val="ru-RU"/>
        </w:rPr>
        <w:t>3.</w:t>
      </w:r>
      <w:r w:rsidRPr="000D7572">
        <w:rPr>
          <w:b/>
        </w:rPr>
        <w:t> </w:t>
      </w:r>
      <w:r w:rsidRPr="000D7572">
        <w:rPr>
          <w:b/>
          <w:lang w:val="ru-RU"/>
        </w:rPr>
        <w:t>ОРГАНИЗАЦИОННЫЙ РАЗДЕЛ</w:t>
      </w:r>
    </w:p>
    <w:p w:rsidR="00F70C33" w:rsidRPr="000D7572" w:rsidRDefault="00F70C33" w:rsidP="00F70C33">
      <w:pPr>
        <w:pStyle w:val="aff2"/>
        <w:spacing w:after="0"/>
        <w:ind w:firstLine="454"/>
        <w:contextualSpacing/>
        <w:jc w:val="center"/>
        <w:rPr>
          <w:b/>
          <w:lang w:val="ru-RU"/>
        </w:rPr>
      </w:pPr>
      <w:r w:rsidRPr="000D7572">
        <w:rPr>
          <w:b/>
          <w:lang w:val="ru-RU"/>
        </w:rPr>
        <w:t>3.1. Учебный план основного общего образования</w:t>
      </w:r>
    </w:p>
    <w:p w:rsidR="00F70C33" w:rsidRPr="000D7572" w:rsidRDefault="00F70C33" w:rsidP="00F70C33">
      <w:pPr>
        <w:pStyle w:val="affffc"/>
        <w:spacing w:line="240" w:lineRule="auto"/>
        <w:contextualSpacing/>
        <w:jc w:val="center"/>
        <w:rPr>
          <w:rFonts w:ascii="Times New Roman" w:hAnsi="Times New Roman" w:cs="Times New Roman"/>
        </w:rPr>
      </w:pPr>
      <w:r w:rsidRPr="000D7572">
        <w:rPr>
          <w:rFonts w:ascii="Times New Roman" w:hAnsi="Times New Roman" w:cs="Times New Roman"/>
          <w:b/>
          <w:i/>
        </w:rPr>
        <w:t>Пояснительная записка</w:t>
      </w:r>
    </w:p>
    <w:p w:rsidR="00DC4147" w:rsidRPr="00DC4147" w:rsidRDefault="00DC4147" w:rsidP="00DC4147">
      <w:pPr>
        <w:pStyle w:val="a4"/>
        <w:contextualSpacing/>
        <w:jc w:val="both"/>
        <w:rPr>
          <w:rFonts w:ascii="Times New Roman" w:eastAsia="DejaVu Sans" w:hAnsi="Times New Roman" w:cs="Times New Roman"/>
          <w:sz w:val="24"/>
          <w:szCs w:val="24"/>
          <w:lang w:eastAsia="zh-CN" w:bidi="hi-IN"/>
        </w:rPr>
      </w:pPr>
      <w:r w:rsidRPr="00DC4147">
        <w:rPr>
          <w:rFonts w:ascii="Times New Roman" w:eastAsia="DejaVu Sans" w:hAnsi="Times New Roman" w:cs="Times New Roman"/>
          <w:sz w:val="24"/>
          <w:szCs w:val="24"/>
          <w:lang w:eastAsia="zh-CN" w:bidi="hi-IN"/>
        </w:rPr>
        <w:t>Пояснительная записка</w:t>
      </w:r>
    </w:p>
    <w:p w:rsidR="00DC4147" w:rsidRPr="00DC4147" w:rsidRDefault="00DC4147" w:rsidP="00DC4147">
      <w:pPr>
        <w:pStyle w:val="a4"/>
        <w:contextualSpacing/>
        <w:jc w:val="both"/>
        <w:rPr>
          <w:rFonts w:ascii="Times New Roman" w:eastAsia="DejaVu Sans" w:hAnsi="Times New Roman" w:cs="Times New Roman"/>
          <w:sz w:val="24"/>
          <w:szCs w:val="24"/>
          <w:lang w:eastAsia="zh-CN" w:bidi="hi-IN"/>
        </w:rPr>
      </w:pPr>
      <w:r w:rsidRPr="00DC4147">
        <w:rPr>
          <w:rFonts w:ascii="Times New Roman" w:eastAsia="DejaVu Sans" w:hAnsi="Times New Roman" w:cs="Times New Roman"/>
          <w:sz w:val="24"/>
          <w:szCs w:val="24"/>
          <w:lang w:eastAsia="zh-CN" w:bidi="hi-IN"/>
        </w:rPr>
        <w:t>Учебный план муниципального общеобразовательного бюджетного учреждения средней общеобразовательной школы №34 на 2019-2020 учебный год разработан с целью реализации общеобразовательных программ начального общего, основного общего и среднего общего образования на основании основных нормативных правовых документов:</w:t>
      </w:r>
    </w:p>
    <w:p w:rsidR="00DC4147" w:rsidRPr="00DC4147" w:rsidRDefault="00DC4147" w:rsidP="00DC4147">
      <w:pPr>
        <w:pStyle w:val="a4"/>
        <w:contextualSpacing/>
        <w:jc w:val="both"/>
        <w:rPr>
          <w:rFonts w:ascii="Times New Roman" w:eastAsia="DejaVu Sans" w:hAnsi="Times New Roman" w:cs="Times New Roman"/>
          <w:sz w:val="24"/>
          <w:szCs w:val="24"/>
          <w:lang w:eastAsia="zh-CN" w:bidi="hi-IN"/>
        </w:rPr>
      </w:pPr>
      <w:r w:rsidRPr="00DC4147">
        <w:rPr>
          <w:rFonts w:ascii="Times New Roman" w:eastAsia="DejaVu Sans" w:hAnsi="Times New Roman" w:cs="Times New Roman"/>
          <w:sz w:val="24"/>
          <w:szCs w:val="24"/>
          <w:lang w:eastAsia="zh-CN" w:bidi="hi-IN"/>
        </w:rPr>
        <w:t>Законы:</w:t>
      </w:r>
    </w:p>
    <w:p w:rsidR="00DC4147" w:rsidRPr="00DC4147" w:rsidRDefault="00DC4147" w:rsidP="00DC4147">
      <w:pPr>
        <w:pStyle w:val="a4"/>
        <w:contextualSpacing/>
        <w:jc w:val="both"/>
        <w:rPr>
          <w:rFonts w:ascii="Times New Roman" w:eastAsia="DejaVu Sans" w:hAnsi="Times New Roman" w:cs="Times New Roman"/>
          <w:sz w:val="24"/>
          <w:szCs w:val="24"/>
          <w:lang w:eastAsia="zh-CN" w:bidi="hi-IN"/>
        </w:rPr>
      </w:pPr>
      <w:r w:rsidRPr="00DC4147">
        <w:rPr>
          <w:rFonts w:ascii="Times New Roman" w:eastAsia="DejaVu Sans" w:hAnsi="Times New Roman" w:cs="Times New Roman"/>
          <w:sz w:val="24"/>
          <w:szCs w:val="24"/>
          <w:lang w:eastAsia="zh-CN" w:bidi="hi-IN"/>
        </w:rPr>
        <w:t>- Федеральный Закон от 29.12. 2012 № 273-ФЗ «Об образовании в Российской Федерации» (ред. от 02.03.2016; с изм. и доп., вступ. в силу с 01.07.2016);</w:t>
      </w:r>
    </w:p>
    <w:p w:rsidR="00DC4147" w:rsidRPr="00DC4147" w:rsidRDefault="00DC4147" w:rsidP="00DC4147">
      <w:pPr>
        <w:pStyle w:val="a4"/>
        <w:contextualSpacing/>
        <w:jc w:val="both"/>
        <w:rPr>
          <w:rFonts w:ascii="Times New Roman" w:eastAsia="DejaVu Sans" w:hAnsi="Times New Roman" w:cs="Times New Roman"/>
          <w:sz w:val="24"/>
          <w:szCs w:val="24"/>
          <w:lang w:eastAsia="zh-CN" w:bidi="hi-IN"/>
        </w:rPr>
      </w:pPr>
      <w:r w:rsidRPr="00DC4147">
        <w:rPr>
          <w:rFonts w:ascii="Times New Roman" w:eastAsia="DejaVu Sans" w:hAnsi="Times New Roman" w:cs="Times New Roman"/>
          <w:sz w:val="24"/>
          <w:szCs w:val="24"/>
          <w:lang w:eastAsia="zh-CN" w:bidi="hi-IN"/>
        </w:rPr>
        <w:t>- Федеральный закон от 01.12.2007 № 309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 (ред. от 23.07.2013);</w:t>
      </w:r>
    </w:p>
    <w:p w:rsidR="00DC4147" w:rsidRPr="00DC4147" w:rsidRDefault="00DC4147" w:rsidP="00DC4147">
      <w:pPr>
        <w:pStyle w:val="a4"/>
        <w:contextualSpacing/>
        <w:jc w:val="both"/>
        <w:rPr>
          <w:rFonts w:ascii="Times New Roman" w:eastAsia="DejaVu Sans" w:hAnsi="Times New Roman" w:cs="Times New Roman"/>
          <w:sz w:val="24"/>
          <w:szCs w:val="24"/>
          <w:lang w:eastAsia="zh-CN" w:bidi="hi-IN"/>
        </w:rPr>
      </w:pPr>
      <w:r w:rsidRPr="00DC4147">
        <w:rPr>
          <w:rFonts w:ascii="Times New Roman" w:eastAsia="DejaVu Sans" w:hAnsi="Times New Roman" w:cs="Times New Roman"/>
          <w:sz w:val="24"/>
          <w:szCs w:val="24"/>
          <w:lang w:eastAsia="zh-CN" w:bidi="hi-IN"/>
        </w:rPr>
        <w:t xml:space="preserve">- Областной закон от 14.11.2013 № 26-ЗС «Об образовании в Ростовской области» (в ред. от 24.04.2015 № 362-ЗС). </w:t>
      </w:r>
    </w:p>
    <w:p w:rsidR="00DC4147" w:rsidRPr="00DC4147" w:rsidRDefault="00DC4147" w:rsidP="00DC4147">
      <w:pPr>
        <w:pStyle w:val="a4"/>
        <w:contextualSpacing/>
        <w:jc w:val="both"/>
        <w:rPr>
          <w:rFonts w:ascii="Times New Roman" w:eastAsia="DejaVu Sans" w:hAnsi="Times New Roman" w:cs="Times New Roman"/>
          <w:sz w:val="24"/>
          <w:szCs w:val="24"/>
          <w:lang w:eastAsia="zh-CN" w:bidi="hi-IN"/>
        </w:rPr>
      </w:pPr>
      <w:r w:rsidRPr="00DC4147">
        <w:rPr>
          <w:rFonts w:ascii="Times New Roman" w:eastAsia="DejaVu Sans" w:hAnsi="Times New Roman" w:cs="Times New Roman"/>
          <w:sz w:val="24"/>
          <w:szCs w:val="24"/>
          <w:lang w:eastAsia="zh-CN" w:bidi="hi-IN"/>
        </w:rPr>
        <w:t>Программы:</w:t>
      </w:r>
    </w:p>
    <w:p w:rsidR="00DC4147" w:rsidRPr="00DC4147" w:rsidRDefault="00DC4147" w:rsidP="00DC4147">
      <w:pPr>
        <w:pStyle w:val="a4"/>
        <w:contextualSpacing/>
        <w:jc w:val="both"/>
        <w:rPr>
          <w:rFonts w:ascii="Times New Roman" w:eastAsia="DejaVu Sans" w:hAnsi="Times New Roman" w:cs="Times New Roman"/>
          <w:sz w:val="24"/>
          <w:szCs w:val="24"/>
          <w:lang w:eastAsia="zh-CN" w:bidi="hi-IN"/>
        </w:rPr>
      </w:pPr>
      <w:r w:rsidRPr="00DC4147">
        <w:rPr>
          <w:rFonts w:ascii="Times New Roman" w:eastAsia="DejaVu Sans" w:hAnsi="Times New Roman" w:cs="Times New Roman"/>
          <w:sz w:val="24"/>
          <w:szCs w:val="24"/>
          <w:lang w:eastAsia="zh-CN" w:bidi="hi-IN"/>
        </w:rPr>
        <w:t>- Государственная программа Российской Федерации «Развитие образования» на 2013-2020 годы (принята 11 октября 2012 года на заседании Правительства Российской Федерации);</w:t>
      </w:r>
    </w:p>
    <w:p w:rsidR="00DC4147" w:rsidRPr="00DC4147" w:rsidRDefault="00DC4147" w:rsidP="00DC4147">
      <w:pPr>
        <w:pStyle w:val="a4"/>
        <w:contextualSpacing/>
        <w:jc w:val="both"/>
        <w:rPr>
          <w:rFonts w:ascii="Times New Roman" w:eastAsia="DejaVu Sans" w:hAnsi="Times New Roman" w:cs="Times New Roman"/>
          <w:sz w:val="24"/>
          <w:szCs w:val="24"/>
          <w:lang w:eastAsia="zh-CN" w:bidi="hi-IN"/>
        </w:rPr>
      </w:pPr>
      <w:r w:rsidRPr="00DC4147">
        <w:rPr>
          <w:rFonts w:ascii="Times New Roman" w:eastAsia="DejaVu Sans" w:hAnsi="Times New Roman" w:cs="Times New Roman"/>
          <w:sz w:val="24"/>
          <w:szCs w:val="24"/>
          <w:lang w:eastAsia="zh-CN" w:bidi="hi-IN"/>
        </w:rPr>
        <w:t xml:space="preserve">- Примерная основная образовательная программа начального общего и основного общего образования (одобрена решением федерального учебно-методического объединения по общему образованию, протокол от 08.04.2015 № 1/15 в редакции протокола от 28.10.2015 № 3/15); </w:t>
      </w:r>
    </w:p>
    <w:p w:rsidR="00DC4147" w:rsidRPr="00DC4147" w:rsidRDefault="00DC4147" w:rsidP="00DC4147">
      <w:pPr>
        <w:pStyle w:val="a4"/>
        <w:contextualSpacing/>
        <w:jc w:val="both"/>
        <w:rPr>
          <w:rFonts w:ascii="Times New Roman" w:eastAsia="DejaVu Sans" w:hAnsi="Times New Roman" w:cs="Times New Roman"/>
          <w:sz w:val="24"/>
          <w:szCs w:val="24"/>
          <w:lang w:eastAsia="zh-CN" w:bidi="hi-IN"/>
        </w:rPr>
      </w:pPr>
      <w:r w:rsidRPr="00DC4147">
        <w:rPr>
          <w:rFonts w:ascii="Times New Roman" w:eastAsia="DejaVu Sans" w:hAnsi="Times New Roman" w:cs="Times New Roman"/>
          <w:sz w:val="24"/>
          <w:szCs w:val="24"/>
          <w:lang w:eastAsia="zh-CN" w:bidi="hi-IN"/>
        </w:rPr>
        <w:t>Постановления:</w:t>
      </w:r>
    </w:p>
    <w:p w:rsidR="00DC4147" w:rsidRPr="00DC4147" w:rsidRDefault="00DC4147" w:rsidP="00DC4147">
      <w:pPr>
        <w:pStyle w:val="a4"/>
        <w:contextualSpacing/>
        <w:jc w:val="both"/>
        <w:rPr>
          <w:rFonts w:ascii="Times New Roman" w:eastAsia="DejaVu Sans" w:hAnsi="Times New Roman" w:cs="Times New Roman"/>
          <w:sz w:val="24"/>
          <w:szCs w:val="24"/>
          <w:lang w:eastAsia="zh-CN" w:bidi="hi-IN"/>
        </w:rPr>
      </w:pPr>
      <w:r w:rsidRPr="00DC4147">
        <w:rPr>
          <w:rFonts w:ascii="Times New Roman" w:eastAsia="DejaVu Sans" w:hAnsi="Times New Roman" w:cs="Times New Roman"/>
          <w:sz w:val="24"/>
          <w:szCs w:val="24"/>
          <w:lang w:eastAsia="zh-CN" w:bidi="hi-IN"/>
        </w:rPr>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 24.11.2015 № 81).</w:t>
      </w:r>
    </w:p>
    <w:p w:rsidR="00DC4147" w:rsidRPr="00DC4147" w:rsidRDefault="00DC4147" w:rsidP="00DC4147">
      <w:pPr>
        <w:pStyle w:val="a4"/>
        <w:contextualSpacing/>
        <w:jc w:val="both"/>
        <w:rPr>
          <w:rFonts w:ascii="Times New Roman" w:eastAsia="DejaVu Sans" w:hAnsi="Times New Roman" w:cs="Times New Roman"/>
          <w:sz w:val="24"/>
          <w:szCs w:val="24"/>
          <w:lang w:eastAsia="zh-CN" w:bidi="hi-IN"/>
        </w:rPr>
      </w:pPr>
      <w:r w:rsidRPr="00DC4147">
        <w:rPr>
          <w:rFonts w:ascii="Times New Roman" w:eastAsia="DejaVu Sans" w:hAnsi="Times New Roman" w:cs="Times New Roman"/>
          <w:sz w:val="24"/>
          <w:szCs w:val="24"/>
          <w:lang w:eastAsia="zh-CN" w:bidi="hi-IN"/>
        </w:rPr>
        <w:t>Приказы:</w:t>
      </w:r>
    </w:p>
    <w:p w:rsidR="00DC4147" w:rsidRPr="00DC4147" w:rsidRDefault="00DC4147" w:rsidP="00DC4147">
      <w:pPr>
        <w:pStyle w:val="a4"/>
        <w:contextualSpacing/>
        <w:jc w:val="both"/>
        <w:rPr>
          <w:rFonts w:ascii="Times New Roman" w:eastAsia="DejaVu Sans" w:hAnsi="Times New Roman" w:cs="Times New Roman"/>
          <w:sz w:val="24"/>
          <w:szCs w:val="24"/>
          <w:lang w:eastAsia="zh-CN" w:bidi="hi-IN"/>
        </w:rPr>
      </w:pPr>
      <w:r w:rsidRPr="00DC4147">
        <w:rPr>
          <w:rFonts w:ascii="Times New Roman" w:eastAsia="DejaVu Sans" w:hAnsi="Times New Roman" w:cs="Times New Roman"/>
          <w:sz w:val="24"/>
          <w:szCs w:val="24"/>
          <w:lang w:eastAsia="zh-CN" w:bidi="hi-IN"/>
        </w:rPr>
        <w:t>-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DC4147" w:rsidRPr="00DC4147" w:rsidRDefault="00DC4147" w:rsidP="00DC4147">
      <w:pPr>
        <w:pStyle w:val="a4"/>
        <w:contextualSpacing/>
        <w:jc w:val="both"/>
        <w:rPr>
          <w:rFonts w:ascii="Times New Roman" w:eastAsia="DejaVu Sans" w:hAnsi="Times New Roman" w:cs="Times New Roman"/>
          <w:sz w:val="24"/>
          <w:szCs w:val="24"/>
          <w:lang w:eastAsia="zh-CN" w:bidi="hi-IN"/>
        </w:rPr>
      </w:pPr>
      <w:r w:rsidRPr="00DC4147">
        <w:rPr>
          <w:rFonts w:ascii="Times New Roman" w:eastAsia="DejaVu Sans" w:hAnsi="Times New Roman" w:cs="Times New Roman"/>
          <w:sz w:val="24"/>
          <w:szCs w:val="24"/>
          <w:lang w:eastAsia="zh-CN" w:bidi="hi-IN"/>
        </w:rPr>
        <w:t>(в ред. приказов Минобрнауки России от 03.06.2008 № 164,от 31.08.2009 № 320, от 19.10.2009 № 427, от 10.11.2011 № 2643, от 24.01.2012 № 39, от 31.01.2012 № 69, от 23.06.2015 № 609);</w:t>
      </w:r>
    </w:p>
    <w:p w:rsidR="00DC4147" w:rsidRPr="00DC4147" w:rsidRDefault="00DC4147" w:rsidP="00DC4147">
      <w:pPr>
        <w:pStyle w:val="a4"/>
        <w:contextualSpacing/>
        <w:jc w:val="both"/>
        <w:rPr>
          <w:rFonts w:ascii="Times New Roman" w:eastAsia="DejaVu Sans" w:hAnsi="Times New Roman" w:cs="Times New Roman"/>
          <w:sz w:val="24"/>
          <w:szCs w:val="24"/>
          <w:lang w:eastAsia="zh-CN" w:bidi="hi-IN"/>
        </w:rPr>
      </w:pPr>
      <w:r w:rsidRPr="00DC4147">
        <w:rPr>
          <w:rFonts w:ascii="Times New Roman" w:eastAsia="DejaVu Sans" w:hAnsi="Times New Roman" w:cs="Times New Roman"/>
          <w:sz w:val="24"/>
          <w:szCs w:val="24"/>
          <w:lang w:eastAsia="zh-CN" w:bidi="hi-IN"/>
        </w:rPr>
        <w:t>- 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России от 20.08.2008 № 241, 30.08.2010 № 889, 03.06.2011 № 1994, от 01.02.2012 № 74);</w:t>
      </w:r>
    </w:p>
    <w:p w:rsidR="00DC4147" w:rsidRPr="00DC4147" w:rsidRDefault="00DC4147" w:rsidP="00DC4147">
      <w:pPr>
        <w:pStyle w:val="a4"/>
        <w:contextualSpacing/>
        <w:jc w:val="both"/>
        <w:rPr>
          <w:rFonts w:ascii="Times New Roman" w:eastAsia="DejaVu Sans" w:hAnsi="Times New Roman" w:cs="Times New Roman"/>
          <w:sz w:val="24"/>
          <w:szCs w:val="24"/>
          <w:lang w:eastAsia="zh-CN" w:bidi="hi-IN"/>
        </w:rPr>
      </w:pPr>
      <w:r w:rsidRPr="00DC4147">
        <w:rPr>
          <w:rFonts w:ascii="Times New Roman" w:eastAsia="DejaVu Sans" w:hAnsi="Times New Roman" w:cs="Times New Roman"/>
          <w:sz w:val="24"/>
          <w:szCs w:val="24"/>
          <w:lang w:eastAsia="zh-CN" w:bidi="hi-IN"/>
        </w:rPr>
        <w:t>- приказ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1241, от 22.09.2011 № 2357, от 18.12.2012 № 1060, от 29.12.2014 № 1643);</w:t>
      </w:r>
    </w:p>
    <w:p w:rsidR="00DC4147" w:rsidRPr="00DC4147" w:rsidRDefault="00DC4147" w:rsidP="00DC4147">
      <w:pPr>
        <w:pStyle w:val="a4"/>
        <w:contextualSpacing/>
        <w:jc w:val="both"/>
        <w:rPr>
          <w:rFonts w:ascii="Times New Roman" w:eastAsia="DejaVu Sans" w:hAnsi="Times New Roman" w:cs="Times New Roman"/>
          <w:sz w:val="24"/>
          <w:szCs w:val="24"/>
          <w:lang w:eastAsia="zh-CN" w:bidi="hi-IN"/>
        </w:rPr>
      </w:pPr>
      <w:r w:rsidRPr="00DC4147">
        <w:rPr>
          <w:rFonts w:ascii="Times New Roman" w:eastAsia="DejaVu Sans" w:hAnsi="Times New Roman" w:cs="Times New Roman"/>
          <w:sz w:val="24"/>
          <w:szCs w:val="24"/>
          <w:lang w:eastAsia="zh-CN" w:bidi="hi-IN"/>
        </w:rPr>
        <w:t>- приказ Минобороны России и Минобрнауки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DC4147" w:rsidRPr="00DC4147" w:rsidRDefault="00DC4147" w:rsidP="00DC4147">
      <w:pPr>
        <w:pStyle w:val="a4"/>
        <w:contextualSpacing/>
        <w:jc w:val="both"/>
        <w:rPr>
          <w:rFonts w:ascii="Times New Roman" w:eastAsia="DejaVu Sans" w:hAnsi="Times New Roman" w:cs="Times New Roman"/>
          <w:sz w:val="24"/>
          <w:szCs w:val="24"/>
          <w:lang w:eastAsia="zh-CN" w:bidi="hi-IN"/>
        </w:rPr>
      </w:pPr>
      <w:r w:rsidRPr="00DC4147">
        <w:rPr>
          <w:rFonts w:ascii="Times New Roman" w:eastAsia="DejaVu Sans" w:hAnsi="Times New Roman" w:cs="Times New Roman"/>
          <w:sz w:val="24"/>
          <w:szCs w:val="24"/>
          <w:lang w:eastAsia="zh-CN" w:bidi="hi-IN"/>
        </w:rPr>
        <w:t>- приказ Минобрнауки России от 17.12.2010 № 1897 «Об утверждении и введении в действие федерального государственного образовательного стандарта основного общего образования» (в ред. приказа Минобрнауки России от 29.12.2014 № 1644);</w:t>
      </w:r>
    </w:p>
    <w:p w:rsidR="00DC4147" w:rsidRPr="00DC4147" w:rsidRDefault="00DC4147" w:rsidP="00DC4147">
      <w:pPr>
        <w:pStyle w:val="a4"/>
        <w:contextualSpacing/>
        <w:jc w:val="both"/>
        <w:rPr>
          <w:rFonts w:ascii="Times New Roman" w:eastAsia="DejaVu Sans" w:hAnsi="Times New Roman" w:cs="Times New Roman"/>
          <w:sz w:val="24"/>
          <w:szCs w:val="24"/>
          <w:lang w:eastAsia="zh-CN" w:bidi="hi-IN"/>
        </w:rPr>
      </w:pPr>
      <w:r w:rsidRPr="00DC4147">
        <w:rPr>
          <w:rFonts w:ascii="Times New Roman" w:eastAsia="DejaVu Sans" w:hAnsi="Times New Roman" w:cs="Times New Roman"/>
          <w:sz w:val="24"/>
          <w:szCs w:val="24"/>
          <w:lang w:eastAsia="zh-CN" w:bidi="hi-IN"/>
        </w:rPr>
        <w:t>-  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13.12. 2013, от 28.05.2014, от 17.07.2015);</w:t>
      </w:r>
    </w:p>
    <w:p w:rsidR="00DC4147" w:rsidRPr="00DC4147" w:rsidRDefault="00DC4147" w:rsidP="00DC4147">
      <w:pPr>
        <w:pStyle w:val="a4"/>
        <w:contextualSpacing/>
        <w:jc w:val="both"/>
        <w:rPr>
          <w:rFonts w:ascii="Times New Roman" w:eastAsia="DejaVu Sans" w:hAnsi="Times New Roman" w:cs="Times New Roman"/>
          <w:sz w:val="24"/>
          <w:szCs w:val="24"/>
          <w:lang w:eastAsia="zh-CN" w:bidi="hi-IN"/>
        </w:rPr>
      </w:pPr>
      <w:r w:rsidRPr="00DC4147">
        <w:rPr>
          <w:rFonts w:ascii="Times New Roman" w:eastAsia="DejaVu Sans" w:hAnsi="Times New Roman" w:cs="Times New Roman"/>
          <w:sz w:val="24"/>
          <w:szCs w:val="24"/>
          <w:lang w:eastAsia="zh-CN" w:bidi="hi-IN"/>
        </w:rPr>
        <w:t>- приказ Минобрнауки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Минобрнауки России от 08.06.2015 № 576, от 28.12.2015 №1529, от 26.01.2016 № 38);</w:t>
      </w:r>
    </w:p>
    <w:p w:rsidR="00DC4147" w:rsidRPr="00DC4147" w:rsidRDefault="00DC4147" w:rsidP="00DC4147">
      <w:pPr>
        <w:pStyle w:val="a4"/>
        <w:contextualSpacing/>
        <w:jc w:val="both"/>
        <w:rPr>
          <w:rFonts w:ascii="Times New Roman" w:eastAsia="DejaVu Sans" w:hAnsi="Times New Roman" w:cs="Times New Roman"/>
          <w:sz w:val="24"/>
          <w:szCs w:val="24"/>
          <w:lang w:eastAsia="zh-CN" w:bidi="hi-IN"/>
        </w:rPr>
      </w:pPr>
      <w:r w:rsidRPr="00DC4147">
        <w:rPr>
          <w:rFonts w:ascii="Times New Roman" w:eastAsia="DejaVu Sans" w:hAnsi="Times New Roman" w:cs="Times New Roman"/>
          <w:sz w:val="24"/>
          <w:szCs w:val="24"/>
          <w:lang w:eastAsia="zh-CN" w:bidi="hi-IN"/>
        </w:rPr>
        <w:t>- приказ от 29.12.2014 № 1643 Минобрнауки России «О внесении изменений в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w:t>
      </w:r>
    </w:p>
    <w:p w:rsidR="00DC4147" w:rsidRPr="00DC4147" w:rsidRDefault="00DC4147" w:rsidP="00DC4147">
      <w:pPr>
        <w:pStyle w:val="a4"/>
        <w:contextualSpacing/>
        <w:jc w:val="both"/>
        <w:rPr>
          <w:rFonts w:ascii="Times New Roman" w:eastAsia="DejaVu Sans" w:hAnsi="Times New Roman" w:cs="Times New Roman"/>
          <w:sz w:val="24"/>
          <w:szCs w:val="24"/>
          <w:lang w:eastAsia="zh-CN" w:bidi="hi-IN"/>
        </w:rPr>
      </w:pPr>
      <w:r w:rsidRPr="00DC4147">
        <w:rPr>
          <w:rFonts w:ascii="Times New Roman" w:eastAsia="DejaVu Sans" w:hAnsi="Times New Roman" w:cs="Times New Roman"/>
          <w:sz w:val="24"/>
          <w:szCs w:val="24"/>
          <w:lang w:eastAsia="zh-CN" w:bidi="hi-IN"/>
        </w:rPr>
        <w:t>- приказом Минобрнауки России от 29.12.2014 № 1644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p>
    <w:p w:rsidR="00DC4147" w:rsidRPr="00DC4147" w:rsidRDefault="00DC4147" w:rsidP="00DC4147">
      <w:pPr>
        <w:pStyle w:val="a4"/>
        <w:contextualSpacing/>
        <w:jc w:val="both"/>
        <w:rPr>
          <w:rFonts w:ascii="Times New Roman" w:eastAsia="DejaVu Sans" w:hAnsi="Times New Roman" w:cs="Times New Roman"/>
          <w:sz w:val="24"/>
          <w:szCs w:val="24"/>
          <w:lang w:eastAsia="zh-CN" w:bidi="hi-IN"/>
        </w:rPr>
      </w:pPr>
      <w:r w:rsidRPr="00DC4147">
        <w:rPr>
          <w:rFonts w:ascii="Times New Roman" w:eastAsia="DejaVu Sans" w:hAnsi="Times New Roman" w:cs="Times New Roman"/>
          <w:sz w:val="24"/>
          <w:szCs w:val="24"/>
          <w:lang w:eastAsia="zh-CN" w:bidi="hi-IN"/>
        </w:rPr>
        <w:t>- приказ Минобрнауки России  от 29.04.2015 № 450 «О порядке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C4147" w:rsidRPr="00DC4147" w:rsidRDefault="00DC4147" w:rsidP="00DC4147">
      <w:pPr>
        <w:pStyle w:val="a4"/>
        <w:contextualSpacing/>
        <w:jc w:val="both"/>
        <w:rPr>
          <w:rFonts w:ascii="Times New Roman" w:eastAsia="DejaVu Sans" w:hAnsi="Times New Roman" w:cs="Times New Roman"/>
          <w:sz w:val="24"/>
          <w:szCs w:val="24"/>
          <w:lang w:eastAsia="zh-CN" w:bidi="hi-IN"/>
        </w:rPr>
      </w:pPr>
      <w:r w:rsidRPr="00DC4147">
        <w:rPr>
          <w:rFonts w:ascii="Times New Roman" w:eastAsia="DejaVu Sans" w:hAnsi="Times New Roman" w:cs="Times New Roman"/>
          <w:sz w:val="24"/>
          <w:szCs w:val="24"/>
          <w:lang w:eastAsia="zh-CN" w:bidi="hi-IN"/>
        </w:rPr>
        <w:t>- приказ Минобрнауки России  от 14.08.2015 № 825 «О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Минобразования и науки России от 5 сентября 2013 года № 1047»;</w:t>
      </w:r>
    </w:p>
    <w:p w:rsidR="00DC4147" w:rsidRPr="00DC4147" w:rsidRDefault="00DC4147" w:rsidP="00DC4147">
      <w:pPr>
        <w:pStyle w:val="a4"/>
        <w:contextualSpacing/>
        <w:jc w:val="both"/>
        <w:rPr>
          <w:rFonts w:ascii="Times New Roman" w:eastAsia="DejaVu Sans" w:hAnsi="Times New Roman" w:cs="Times New Roman"/>
          <w:sz w:val="24"/>
          <w:szCs w:val="24"/>
          <w:lang w:eastAsia="zh-CN" w:bidi="hi-IN"/>
        </w:rPr>
      </w:pPr>
      <w:r w:rsidRPr="00DC4147">
        <w:rPr>
          <w:rFonts w:ascii="Times New Roman" w:eastAsia="DejaVu Sans" w:hAnsi="Times New Roman" w:cs="Times New Roman"/>
          <w:sz w:val="24"/>
          <w:szCs w:val="24"/>
          <w:lang w:eastAsia="zh-CN" w:bidi="hi-IN"/>
        </w:rPr>
        <w:t>- приказ от 31.12.2015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DC4147" w:rsidRPr="00DC4147" w:rsidRDefault="00DC4147" w:rsidP="00DC4147">
      <w:pPr>
        <w:pStyle w:val="a4"/>
        <w:contextualSpacing/>
        <w:jc w:val="both"/>
        <w:rPr>
          <w:rFonts w:ascii="Times New Roman" w:eastAsia="DejaVu Sans" w:hAnsi="Times New Roman" w:cs="Times New Roman"/>
          <w:sz w:val="24"/>
          <w:szCs w:val="24"/>
          <w:lang w:eastAsia="zh-CN" w:bidi="hi-IN"/>
        </w:rPr>
      </w:pPr>
      <w:r w:rsidRPr="00DC4147">
        <w:rPr>
          <w:rFonts w:ascii="Times New Roman" w:eastAsia="DejaVu Sans" w:hAnsi="Times New Roman" w:cs="Times New Roman"/>
          <w:sz w:val="24"/>
          <w:szCs w:val="24"/>
          <w:lang w:eastAsia="zh-CN" w:bidi="hi-IN"/>
        </w:rPr>
        <w:t>- приказ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w:t>
      </w:r>
    </w:p>
    <w:p w:rsidR="00DC4147" w:rsidRPr="00DC4147" w:rsidRDefault="00DC4147" w:rsidP="00DC4147">
      <w:pPr>
        <w:pStyle w:val="a4"/>
        <w:contextualSpacing/>
        <w:jc w:val="both"/>
        <w:rPr>
          <w:rFonts w:ascii="Times New Roman" w:eastAsia="DejaVu Sans" w:hAnsi="Times New Roman" w:cs="Times New Roman"/>
          <w:sz w:val="24"/>
          <w:szCs w:val="24"/>
          <w:lang w:eastAsia="zh-CN" w:bidi="hi-IN"/>
        </w:rPr>
      </w:pPr>
      <w:r w:rsidRPr="00DC4147">
        <w:rPr>
          <w:rFonts w:ascii="Times New Roman" w:eastAsia="DejaVu Sans" w:hAnsi="Times New Roman" w:cs="Times New Roman"/>
          <w:sz w:val="24"/>
          <w:szCs w:val="24"/>
          <w:lang w:eastAsia="zh-CN" w:bidi="hi-IN"/>
        </w:rPr>
        <w:t>- приказ Минобрнауки России от 07.06.2017 № 506 «О внесении изменений в федеральный компонент государственного образовательного стандарта, утвержденный приказом Минобразования  России от 5 марта 2004 г. №1089»;</w:t>
      </w:r>
    </w:p>
    <w:p w:rsidR="00DC4147" w:rsidRPr="00DC4147" w:rsidRDefault="00DC4147" w:rsidP="00DC4147">
      <w:pPr>
        <w:pStyle w:val="a4"/>
        <w:contextualSpacing/>
        <w:jc w:val="both"/>
        <w:rPr>
          <w:rFonts w:ascii="Times New Roman" w:eastAsia="DejaVu Sans" w:hAnsi="Times New Roman" w:cs="Times New Roman"/>
          <w:sz w:val="24"/>
          <w:szCs w:val="24"/>
          <w:lang w:eastAsia="zh-CN" w:bidi="hi-IN"/>
        </w:rPr>
      </w:pPr>
      <w:r w:rsidRPr="00DC4147">
        <w:rPr>
          <w:rFonts w:ascii="Times New Roman" w:eastAsia="DejaVu Sans" w:hAnsi="Times New Roman" w:cs="Times New Roman"/>
          <w:sz w:val="24"/>
          <w:szCs w:val="24"/>
          <w:lang w:eastAsia="zh-CN" w:bidi="hi-IN"/>
        </w:rPr>
        <w:t>- приказ Минобразования Ростовской области от 18.04.2016 №271 «Об утверждении регионального примерного недельного учебного плана для образовательных организаций, реализующих программы общего образования, расположенных на территории  Ростовской области, на 2019-2020 учебный год»</w:t>
      </w:r>
    </w:p>
    <w:p w:rsidR="00DC4147" w:rsidRPr="00DC4147" w:rsidRDefault="00DC4147" w:rsidP="00DC4147">
      <w:pPr>
        <w:pStyle w:val="a4"/>
        <w:contextualSpacing/>
        <w:jc w:val="both"/>
        <w:rPr>
          <w:rFonts w:ascii="Times New Roman" w:eastAsia="DejaVu Sans" w:hAnsi="Times New Roman" w:cs="Times New Roman"/>
          <w:sz w:val="24"/>
          <w:szCs w:val="24"/>
          <w:lang w:eastAsia="zh-CN" w:bidi="hi-IN"/>
        </w:rPr>
      </w:pPr>
      <w:r w:rsidRPr="00DC4147">
        <w:rPr>
          <w:rFonts w:ascii="Times New Roman" w:eastAsia="DejaVu Sans" w:hAnsi="Times New Roman" w:cs="Times New Roman"/>
          <w:sz w:val="24"/>
          <w:szCs w:val="24"/>
          <w:lang w:eastAsia="zh-CN" w:bidi="hi-IN"/>
        </w:rPr>
        <w:t xml:space="preserve">Письма: </w:t>
      </w:r>
    </w:p>
    <w:p w:rsidR="00DC4147" w:rsidRPr="00DC4147" w:rsidRDefault="00DC4147" w:rsidP="00DC4147">
      <w:pPr>
        <w:pStyle w:val="a4"/>
        <w:contextualSpacing/>
        <w:jc w:val="both"/>
        <w:rPr>
          <w:rFonts w:ascii="Times New Roman" w:eastAsia="DejaVu Sans" w:hAnsi="Times New Roman" w:cs="Times New Roman"/>
          <w:sz w:val="24"/>
          <w:szCs w:val="24"/>
          <w:lang w:eastAsia="zh-CN" w:bidi="hi-IN"/>
        </w:rPr>
      </w:pPr>
      <w:r w:rsidRPr="00DC4147">
        <w:rPr>
          <w:rFonts w:ascii="Times New Roman" w:eastAsia="DejaVu Sans" w:hAnsi="Times New Roman" w:cs="Times New Roman"/>
          <w:sz w:val="24"/>
          <w:szCs w:val="24"/>
          <w:lang w:eastAsia="zh-CN" w:bidi="hi-IN"/>
        </w:rPr>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DC4147" w:rsidRPr="00DC4147" w:rsidRDefault="00DC4147" w:rsidP="00DC4147">
      <w:pPr>
        <w:pStyle w:val="a4"/>
        <w:contextualSpacing/>
        <w:jc w:val="both"/>
        <w:rPr>
          <w:rFonts w:ascii="Times New Roman" w:eastAsia="DejaVu Sans" w:hAnsi="Times New Roman" w:cs="Times New Roman"/>
          <w:sz w:val="24"/>
          <w:szCs w:val="24"/>
          <w:lang w:eastAsia="zh-CN" w:bidi="hi-IN"/>
        </w:rPr>
      </w:pPr>
      <w:r w:rsidRPr="00DC4147">
        <w:rPr>
          <w:rFonts w:ascii="Times New Roman" w:eastAsia="DejaVu Sans" w:hAnsi="Times New Roman" w:cs="Times New Roman"/>
          <w:sz w:val="24"/>
          <w:szCs w:val="24"/>
          <w:lang w:eastAsia="zh-CN" w:bidi="hi-IN"/>
        </w:rPr>
        <w:t>- письмо Департамента государственной политики в образовании Минобрнауки России от 04.03.2010 № 03-413 «О методических рекомендациях по реализации элективных курсов»;</w:t>
      </w:r>
    </w:p>
    <w:p w:rsidR="00DC4147" w:rsidRPr="00DC4147" w:rsidRDefault="00DC4147" w:rsidP="00DC4147">
      <w:pPr>
        <w:pStyle w:val="a4"/>
        <w:contextualSpacing/>
        <w:jc w:val="both"/>
        <w:rPr>
          <w:rFonts w:ascii="Times New Roman" w:eastAsia="DejaVu Sans" w:hAnsi="Times New Roman" w:cs="Times New Roman"/>
          <w:sz w:val="24"/>
          <w:szCs w:val="24"/>
          <w:lang w:eastAsia="zh-CN" w:bidi="hi-IN"/>
        </w:rPr>
      </w:pPr>
      <w:r w:rsidRPr="00DC4147">
        <w:rPr>
          <w:rFonts w:ascii="Times New Roman" w:eastAsia="DejaVu Sans" w:hAnsi="Times New Roman" w:cs="Times New Roman"/>
          <w:sz w:val="24"/>
          <w:szCs w:val="24"/>
          <w:lang w:eastAsia="zh-CN" w:bidi="hi-IN"/>
        </w:rPr>
        <w:t>- письмо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DC4147" w:rsidRPr="00DC4147" w:rsidRDefault="00DC4147" w:rsidP="00DC4147">
      <w:pPr>
        <w:pStyle w:val="a4"/>
        <w:contextualSpacing/>
        <w:jc w:val="both"/>
        <w:rPr>
          <w:rFonts w:ascii="Times New Roman" w:eastAsia="DejaVu Sans" w:hAnsi="Times New Roman" w:cs="Times New Roman"/>
          <w:sz w:val="24"/>
          <w:szCs w:val="24"/>
          <w:lang w:eastAsia="zh-CN" w:bidi="hi-IN"/>
        </w:rPr>
      </w:pPr>
      <w:r w:rsidRPr="00DC4147">
        <w:rPr>
          <w:rFonts w:ascii="Times New Roman" w:eastAsia="DejaVu Sans" w:hAnsi="Times New Roman" w:cs="Times New Roman"/>
          <w:sz w:val="24"/>
          <w:szCs w:val="24"/>
          <w:lang w:eastAsia="zh-CN" w:bidi="hi-IN"/>
        </w:rPr>
        <w:t>- письмо Минобрнауки России от 09.02.2012 № 102/03 «О введении курса ОРКСЭ с 1 сентября 2012 года»;</w:t>
      </w:r>
    </w:p>
    <w:p w:rsidR="00DC4147" w:rsidRPr="00DC4147" w:rsidRDefault="00DC4147" w:rsidP="00DC4147">
      <w:pPr>
        <w:pStyle w:val="a4"/>
        <w:contextualSpacing/>
        <w:jc w:val="both"/>
        <w:rPr>
          <w:rFonts w:ascii="Times New Roman" w:eastAsia="DejaVu Sans" w:hAnsi="Times New Roman" w:cs="Times New Roman"/>
          <w:sz w:val="24"/>
          <w:szCs w:val="24"/>
          <w:lang w:eastAsia="zh-CN" w:bidi="hi-IN"/>
        </w:rPr>
      </w:pPr>
      <w:r w:rsidRPr="00DC4147">
        <w:rPr>
          <w:rFonts w:ascii="Times New Roman" w:eastAsia="DejaVu Sans" w:hAnsi="Times New Roman" w:cs="Times New Roman"/>
          <w:sz w:val="24"/>
          <w:szCs w:val="24"/>
          <w:lang w:eastAsia="zh-CN" w:bidi="hi-IN"/>
        </w:rPr>
        <w:t>-  письмо Минобрнауки России от 29.04.2014 № 08-548 «О федеральном перечне учебников»;</w:t>
      </w:r>
    </w:p>
    <w:p w:rsidR="00DC4147" w:rsidRPr="00DC4147" w:rsidRDefault="00DC4147" w:rsidP="00DC4147">
      <w:pPr>
        <w:pStyle w:val="a4"/>
        <w:contextualSpacing/>
        <w:jc w:val="both"/>
        <w:rPr>
          <w:rFonts w:ascii="Times New Roman" w:eastAsia="DejaVu Sans" w:hAnsi="Times New Roman" w:cs="Times New Roman"/>
          <w:sz w:val="24"/>
          <w:szCs w:val="24"/>
          <w:lang w:eastAsia="zh-CN" w:bidi="hi-IN"/>
        </w:rPr>
      </w:pPr>
      <w:r w:rsidRPr="00DC4147">
        <w:rPr>
          <w:rFonts w:ascii="Times New Roman" w:eastAsia="DejaVu Sans" w:hAnsi="Times New Roman" w:cs="Times New Roman"/>
          <w:sz w:val="24"/>
          <w:szCs w:val="24"/>
          <w:lang w:eastAsia="zh-CN" w:bidi="hi-IN"/>
        </w:rPr>
        <w:t>- письмо  Минобрнауки России от 15.07.2014 № 08-888 «Об аттестации учащихся общеобразовательных организаций по учебному предмету «Физическая культура»;</w:t>
      </w:r>
    </w:p>
    <w:p w:rsidR="00DC4147" w:rsidRPr="00DC4147" w:rsidRDefault="00DC4147" w:rsidP="00DC4147">
      <w:pPr>
        <w:pStyle w:val="a4"/>
        <w:contextualSpacing/>
        <w:jc w:val="both"/>
        <w:rPr>
          <w:rFonts w:ascii="Times New Roman" w:eastAsia="DejaVu Sans" w:hAnsi="Times New Roman" w:cs="Times New Roman"/>
          <w:sz w:val="24"/>
          <w:szCs w:val="24"/>
          <w:lang w:eastAsia="zh-CN" w:bidi="hi-IN"/>
        </w:rPr>
      </w:pPr>
      <w:r w:rsidRPr="00DC4147">
        <w:rPr>
          <w:rFonts w:ascii="Times New Roman" w:eastAsia="DejaVu Sans" w:hAnsi="Times New Roman" w:cs="Times New Roman"/>
          <w:sz w:val="24"/>
          <w:szCs w:val="24"/>
          <w:lang w:eastAsia="zh-CN" w:bidi="hi-IN"/>
        </w:rPr>
        <w:t>- письмо Минобрнауки России от 02.02.2015 № НТ-136/08 «О федеральном перечне учебников»;</w:t>
      </w:r>
    </w:p>
    <w:p w:rsidR="00DC4147" w:rsidRPr="00DC4147" w:rsidRDefault="00DC4147" w:rsidP="00DC4147">
      <w:pPr>
        <w:pStyle w:val="a4"/>
        <w:contextualSpacing/>
        <w:jc w:val="both"/>
        <w:rPr>
          <w:rFonts w:ascii="Times New Roman" w:eastAsia="DejaVu Sans" w:hAnsi="Times New Roman" w:cs="Times New Roman"/>
          <w:sz w:val="24"/>
          <w:szCs w:val="24"/>
          <w:lang w:eastAsia="zh-CN" w:bidi="hi-IN"/>
        </w:rPr>
      </w:pPr>
      <w:r w:rsidRPr="00DC4147">
        <w:rPr>
          <w:rFonts w:ascii="Times New Roman" w:eastAsia="DejaVu Sans" w:hAnsi="Times New Roman" w:cs="Times New Roman"/>
          <w:sz w:val="24"/>
          <w:szCs w:val="24"/>
          <w:lang w:eastAsia="zh-CN" w:bidi="hi-IN"/>
        </w:rPr>
        <w:t>- письмо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DC4147" w:rsidRPr="00DC4147" w:rsidRDefault="00DC4147" w:rsidP="00DC4147">
      <w:pPr>
        <w:pStyle w:val="a4"/>
        <w:contextualSpacing/>
        <w:jc w:val="both"/>
        <w:rPr>
          <w:rFonts w:ascii="Times New Roman" w:eastAsia="DejaVu Sans" w:hAnsi="Times New Roman" w:cs="Times New Roman"/>
          <w:sz w:val="24"/>
          <w:szCs w:val="24"/>
          <w:lang w:eastAsia="zh-CN" w:bidi="hi-IN"/>
        </w:rPr>
      </w:pPr>
      <w:r w:rsidRPr="00DC4147">
        <w:rPr>
          <w:rFonts w:ascii="Times New Roman" w:eastAsia="DejaVu Sans" w:hAnsi="Times New Roman" w:cs="Times New Roman"/>
          <w:sz w:val="24"/>
          <w:szCs w:val="24"/>
          <w:lang w:eastAsia="zh-CN" w:bidi="hi-IN"/>
        </w:rPr>
        <w:t>- письмо Минобрнауки России от 18.03.2016 № НТ-393/08 «Об обеспечении учебными изданиями (учебниками и учебными пособиями)»;</w:t>
      </w:r>
    </w:p>
    <w:p w:rsidR="00F70C33" w:rsidRPr="000D7572" w:rsidRDefault="00DC4147" w:rsidP="00DC4147">
      <w:pPr>
        <w:pStyle w:val="a4"/>
        <w:contextualSpacing/>
        <w:jc w:val="both"/>
        <w:rPr>
          <w:rFonts w:ascii="Times New Roman" w:hAnsi="Times New Roman" w:cs="Times New Roman"/>
          <w:sz w:val="24"/>
          <w:szCs w:val="24"/>
        </w:rPr>
      </w:pPr>
      <w:r w:rsidRPr="00DC4147">
        <w:rPr>
          <w:rFonts w:ascii="Times New Roman" w:eastAsia="DejaVu Sans" w:hAnsi="Times New Roman" w:cs="Times New Roman"/>
          <w:sz w:val="24"/>
          <w:szCs w:val="24"/>
          <w:lang w:eastAsia="zh-CN" w:bidi="hi-IN"/>
        </w:rPr>
        <w:t>- письмо Минобрнауки Ростовской области от 24.05.2019 от №24/4.1-5705 «Рекомендации по составлению учебных планов общеобразовательных организаций, реализующих основные образовательные программы начального общего, основного общего, среднего общего образования, расположенных на территории Ростовской области, на 2019-2020 учебный год».</w:t>
      </w:r>
      <w:r w:rsidR="00F70C33" w:rsidRPr="000D7572">
        <w:rPr>
          <w:rFonts w:ascii="Times New Roman" w:hAnsi="Times New Roman" w:cs="Times New Roman"/>
          <w:b/>
          <w:i/>
          <w:sz w:val="24"/>
          <w:szCs w:val="24"/>
        </w:rPr>
        <w:tab/>
        <w:t>Пакет учебных планов</w:t>
      </w:r>
      <w:r w:rsidR="00F70C33" w:rsidRPr="000D7572">
        <w:rPr>
          <w:rFonts w:ascii="Times New Roman" w:hAnsi="Times New Roman" w:cs="Times New Roman"/>
          <w:sz w:val="24"/>
          <w:szCs w:val="24"/>
        </w:rPr>
        <w:t xml:space="preserve"> составляют планы для классов, реализующих Федеральный государственный стандарт осн</w:t>
      </w:r>
      <w:r>
        <w:rPr>
          <w:rFonts w:ascii="Times New Roman" w:hAnsi="Times New Roman" w:cs="Times New Roman"/>
          <w:sz w:val="24"/>
          <w:szCs w:val="24"/>
        </w:rPr>
        <w:t>овного общего образования (5 - 9</w:t>
      </w:r>
      <w:r w:rsidR="00F70C33" w:rsidRPr="000D7572">
        <w:rPr>
          <w:rFonts w:ascii="Times New Roman" w:hAnsi="Times New Roman" w:cs="Times New Roman"/>
          <w:sz w:val="24"/>
          <w:szCs w:val="24"/>
        </w:rPr>
        <w:t xml:space="preserve"> классы):</w:t>
      </w:r>
    </w:p>
    <w:p w:rsidR="00F70C33" w:rsidRPr="000D7572" w:rsidRDefault="00F70C33" w:rsidP="00F70C33">
      <w:pPr>
        <w:pStyle w:val="a4"/>
        <w:contextualSpacing/>
        <w:jc w:val="both"/>
        <w:rPr>
          <w:rFonts w:ascii="Times New Roman" w:hAnsi="Times New Roman" w:cs="Times New Roman"/>
          <w:sz w:val="24"/>
          <w:szCs w:val="24"/>
        </w:rPr>
      </w:pPr>
      <w:r w:rsidRPr="000D7572">
        <w:rPr>
          <w:rFonts w:ascii="Times New Roman" w:hAnsi="Times New Roman" w:cs="Times New Roman"/>
          <w:sz w:val="24"/>
          <w:szCs w:val="24"/>
        </w:rPr>
        <w:tab/>
        <w:t>В соответствии с федеральными требованиями учебные планы фиксируют максимальный объём учебной нагрузки обучающихся, перечень обязательных учебных предметов, курсов и время, отводимое на их освоение и организацию по классам (годам) обучения.</w:t>
      </w:r>
    </w:p>
    <w:p w:rsidR="00F70C33" w:rsidRPr="000D7572" w:rsidRDefault="00F70C33" w:rsidP="00F70C33">
      <w:pPr>
        <w:pStyle w:val="a4"/>
        <w:contextualSpacing/>
        <w:jc w:val="both"/>
        <w:rPr>
          <w:rFonts w:ascii="Times New Roman" w:hAnsi="Times New Roman" w:cs="Times New Roman"/>
          <w:sz w:val="24"/>
          <w:szCs w:val="24"/>
        </w:rPr>
      </w:pPr>
      <w:r w:rsidRPr="000D7572">
        <w:rPr>
          <w:rFonts w:ascii="Times New Roman" w:hAnsi="Times New Roman" w:cs="Times New Roman"/>
          <w:sz w:val="24"/>
          <w:szCs w:val="24"/>
        </w:rPr>
        <w:tab/>
        <w:t>Обязательным при составлении учебных планов являлось соблюдение следующих требований:</w:t>
      </w:r>
    </w:p>
    <w:p w:rsidR="00F70C33" w:rsidRPr="000D7572" w:rsidRDefault="00F70C33" w:rsidP="002A5195">
      <w:pPr>
        <w:pStyle w:val="a4"/>
        <w:numPr>
          <w:ilvl w:val="0"/>
          <w:numId w:val="67"/>
        </w:numPr>
        <w:ind w:left="357" w:firstLine="357"/>
        <w:contextualSpacing/>
        <w:jc w:val="both"/>
        <w:rPr>
          <w:rFonts w:ascii="Times New Roman" w:hAnsi="Times New Roman" w:cs="Times New Roman"/>
          <w:sz w:val="24"/>
          <w:szCs w:val="24"/>
        </w:rPr>
      </w:pPr>
      <w:r w:rsidRPr="000D7572">
        <w:rPr>
          <w:rFonts w:ascii="Times New Roman" w:hAnsi="Times New Roman" w:cs="Times New Roman"/>
          <w:sz w:val="24"/>
          <w:szCs w:val="24"/>
        </w:rPr>
        <w:t>обеспечение обязательной части ФГОС ООО.</w:t>
      </w:r>
    </w:p>
    <w:p w:rsidR="00F70C33" w:rsidRPr="000D7572" w:rsidRDefault="00F70C33" w:rsidP="002A5195">
      <w:pPr>
        <w:pStyle w:val="a4"/>
        <w:numPr>
          <w:ilvl w:val="0"/>
          <w:numId w:val="67"/>
        </w:numPr>
        <w:ind w:left="357" w:firstLine="357"/>
        <w:contextualSpacing/>
        <w:jc w:val="both"/>
        <w:rPr>
          <w:rFonts w:ascii="Times New Roman" w:hAnsi="Times New Roman" w:cs="Times New Roman"/>
          <w:sz w:val="24"/>
          <w:szCs w:val="24"/>
        </w:rPr>
      </w:pPr>
      <w:r w:rsidRPr="000D7572">
        <w:rPr>
          <w:rFonts w:ascii="Times New Roman" w:hAnsi="Times New Roman" w:cs="Times New Roman"/>
          <w:sz w:val="24"/>
          <w:szCs w:val="24"/>
        </w:rPr>
        <w:t>целостность и сочетаемость обязательной части и части, формируемой участниками образовательн</w:t>
      </w:r>
      <w:r w:rsidR="0010327F" w:rsidRPr="000D7572">
        <w:rPr>
          <w:rFonts w:ascii="Times New Roman" w:hAnsi="Times New Roman" w:cs="Times New Roman"/>
          <w:sz w:val="24"/>
          <w:szCs w:val="24"/>
        </w:rPr>
        <w:t xml:space="preserve">ой деятельности, </w:t>
      </w:r>
      <w:r w:rsidRPr="000D7572">
        <w:rPr>
          <w:rFonts w:ascii="Times New Roman" w:hAnsi="Times New Roman" w:cs="Times New Roman"/>
          <w:sz w:val="24"/>
          <w:szCs w:val="24"/>
        </w:rPr>
        <w:t>отражающих согласованность потребностей в образовании личности, общества и государства;</w:t>
      </w:r>
    </w:p>
    <w:p w:rsidR="00F70C33" w:rsidRPr="000D7572" w:rsidRDefault="00F70C33" w:rsidP="002A5195">
      <w:pPr>
        <w:pStyle w:val="a4"/>
        <w:numPr>
          <w:ilvl w:val="0"/>
          <w:numId w:val="67"/>
        </w:numPr>
        <w:ind w:left="357" w:firstLine="357"/>
        <w:contextualSpacing/>
        <w:jc w:val="both"/>
        <w:rPr>
          <w:rFonts w:ascii="Times New Roman" w:hAnsi="Times New Roman" w:cs="Times New Roman"/>
          <w:sz w:val="24"/>
          <w:szCs w:val="24"/>
        </w:rPr>
      </w:pPr>
      <w:r w:rsidRPr="000D7572">
        <w:rPr>
          <w:rFonts w:ascii="Times New Roman" w:hAnsi="Times New Roman" w:cs="Times New Roman"/>
          <w:sz w:val="24"/>
          <w:szCs w:val="24"/>
        </w:rPr>
        <w:t>учет особенностей образовательных программ, педагогических систем, УМК при распределении учебного времени на предметные области, образовательные компоненты и предметы;</w:t>
      </w:r>
    </w:p>
    <w:p w:rsidR="00F70C33" w:rsidRPr="000D7572" w:rsidRDefault="00F70C33" w:rsidP="002A5195">
      <w:pPr>
        <w:pStyle w:val="a4"/>
        <w:numPr>
          <w:ilvl w:val="0"/>
          <w:numId w:val="67"/>
        </w:numPr>
        <w:ind w:left="357" w:firstLine="357"/>
        <w:contextualSpacing/>
        <w:jc w:val="both"/>
        <w:rPr>
          <w:rFonts w:ascii="Times New Roman" w:hAnsi="Times New Roman" w:cs="Times New Roman"/>
          <w:sz w:val="24"/>
          <w:szCs w:val="24"/>
        </w:rPr>
      </w:pPr>
      <w:r w:rsidRPr="000D7572">
        <w:rPr>
          <w:rFonts w:ascii="Times New Roman" w:hAnsi="Times New Roman" w:cs="Times New Roman"/>
          <w:sz w:val="24"/>
          <w:szCs w:val="24"/>
        </w:rPr>
        <w:t>преемственность структуры и содержания начального общего и основного общего образования;</w:t>
      </w:r>
    </w:p>
    <w:p w:rsidR="00F70C33" w:rsidRPr="000D7572" w:rsidRDefault="00F70C33" w:rsidP="002A5195">
      <w:pPr>
        <w:pStyle w:val="a4"/>
        <w:numPr>
          <w:ilvl w:val="0"/>
          <w:numId w:val="67"/>
        </w:numPr>
        <w:ind w:left="357" w:firstLine="357"/>
        <w:contextualSpacing/>
        <w:jc w:val="both"/>
        <w:rPr>
          <w:rFonts w:ascii="Times New Roman" w:hAnsi="Times New Roman" w:cs="Times New Roman"/>
          <w:sz w:val="24"/>
          <w:szCs w:val="24"/>
        </w:rPr>
      </w:pPr>
      <w:r w:rsidRPr="000D7572">
        <w:rPr>
          <w:rFonts w:ascii="Times New Roman" w:hAnsi="Times New Roman" w:cs="Times New Roman"/>
          <w:sz w:val="24"/>
          <w:szCs w:val="24"/>
        </w:rPr>
        <w:t>целевое, обоснованное и</w:t>
      </w:r>
      <w:r w:rsidR="0010327F" w:rsidRPr="000D7572">
        <w:rPr>
          <w:rFonts w:ascii="Times New Roman" w:hAnsi="Times New Roman" w:cs="Times New Roman"/>
          <w:sz w:val="24"/>
          <w:szCs w:val="24"/>
        </w:rPr>
        <w:t>спользование часов компонента ОО</w:t>
      </w:r>
      <w:r w:rsidRPr="000D7572">
        <w:rPr>
          <w:rFonts w:ascii="Times New Roman" w:hAnsi="Times New Roman" w:cs="Times New Roman"/>
          <w:sz w:val="24"/>
          <w:szCs w:val="24"/>
        </w:rPr>
        <w:t>;</w:t>
      </w:r>
    </w:p>
    <w:p w:rsidR="00F70C33" w:rsidRPr="000D7572" w:rsidRDefault="00F70C33" w:rsidP="002A5195">
      <w:pPr>
        <w:pStyle w:val="a4"/>
        <w:numPr>
          <w:ilvl w:val="0"/>
          <w:numId w:val="67"/>
        </w:numPr>
        <w:ind w:left="357" w:firstLine="357"/>
        <w:contextualSpacing/>
        <w:jc w:val="both"/>
        <w:rPr>
          <w:rFonts w:ascii="Times New Roman" w:hAnsi="Times New Roman" w:cs="Times New Roman"/>
          <w:sz w:val="24"/>
          <w:szCs w:val="24"/>
        </w:rPr>
      </w:pPr>
      <w:r w:rsidRPr="000D7572">
        <w:rPr>
          <w:rFonts w:ascii="Times New Roman" w:hAnsi="Times New Roman" w:cs="Times New Roman"/>
          <w:sz w:val="24"/>
          <w:szCs w:val="24"/>
        </w:rPr>
        <w:t>определение обязательной учебной нагрузки и максимального объема учебной нагрузки;</w:t>
      </w:r>
    </w:p>
    <w:p w:rsidR="00F70C33" w:rsidRPr="000D7572" w:rsidRDefault="00F70C33" w:rsidP="002A5195">
      <w:pPr>
        <w:pStyle w:val="a4"/>
        <w:numPr>
          <w:ilvl w:val="0"/>
          <w:numId w:val="67"/>
        </w:numPr>
        <w:ind w:left="357" w:firstLine="357"/>
        <w:contextualSpacing/>
        <w:jc w:val="both"/>
        <w:rPr>
          <w:rFonts w:ascii="Times New Roman" w:hAnsi="Times New Roman" w:cs="Times New Roman"/>
          <w:sz w:val="24"/>
          <w:szCs w:val="24"/>
        </w:rPr>
      </w:pPr>
      <w:r w:rsidRPr="000D7572">
        <w:rPr>
          <w:rFonts w:ascii="Times New Roman" w:hAnsi="Times New Roman" w:cs="Times New Roman"/>
          <w:sz w:val="24"/>
          <w:szCs w:val="24"/>
        </w:rPr>
        <w:t>обеспечение гигиенических условий обучения;</w:t>
      </w:r>
    </w:p>
    <w:p w:rsidR="00F70C33" w:rsidRPr="000D7572" w:rsidRDefault="00F70C33" w:rsidP="002A5195">
      <w:pPr>
        <w:pStyle w:val="a4"/>
        <w:numPr>
          <w:ilvl w:val="0"/>
          <w:numId w:val="67"/>
        </w:numPr>
        <w:ind w:left="357" w:firstLine="357"/>
        <w:contextualSpacing/>
        <w:jc w:val="both"/>
        <w:rPr>
          <w:rFonts w:ascii="Times New Roman" w:hAnsi="Times New Roman" w:cs="Times New Roman"/>
          <w:sz w:val="24"/>
          <w:szCs w:val="24"/>
        </w:rPr>
      </w:pPr>
      <w:r w:rsidRPr="000D7572">
        <w:rPr>
          <w:rFonts w:ascii="Times New Roman" w:hAnsi="Times New Roman" w:cs="Times New Roman"/>
          <w:sz w:val="24"/>
          <w:szCs w:val="24"/>
        </w:rPr>
        <w:t>объем финансирования на каждой ступени.</w:t>
      </w:r>
    </w:p>
    <w:p w:rsidR="00DC4147" w:rsidRPr="00DC4147" w:rsidRDefault="00F70C33" w:rsidP="00DC4147">
      <w:pPr>
        <w:pStyle w:val="a4"/>
        <w:jc w:val="both"/>
        <w:rPr>
          <w:rFonts w:ascii="Times New Roman" w:hAnsi="Times New Roman" w:cs="Times New Roman"/>
          <w:color w:val="00000A"/>
          <w:lang w:eastAsia="en-US"/>
        </w:rPr>
      </w:pPr>
      <w:r w:rsidRPr="000D7572">
        <w:rPr>
          <w:rFonts w:ascii="Times New Roman" w:hAnsi="Times New Roman" w:cs="Times New Roman"/>
          <w:sz w:val="24"/>
          <w:szCs w:val="24"/>
        </w:rPr>
        <w:tab/>
      </w:r>
      <w:r w:rsidR="00DC4147" w:rsidRPr="00DC4147">
        <w:rPr>
          <w:rFonts w:ascii="Times New Roman" w:hAnsi="Times New Roman" w:cs="Times New Roman"/>
          <w:color w:val="00000A"/>
          <w:sz w:val="26"/>
          <w:szCs w:val="26"/>
          <w:lang w:eastAsia="en-US"/>
        </w:rPr>
        <w:t>При формировании учебного плана школы учтены результаты изучения образовательного спроса учащихся и их родителей, что способствует созданию возможности для развития способностей учащихся с учетом их интересов и их психологических особенностей.</w:t>
      </w:r>
    </w:p>
    <w:p w:rsidR="00DC4147" w:rsidRPr="00DC4147" w:rsidRDefault="00DC4147" w:rsidP="00DC4147">
      <w:pPr>
        <w:widowControl/>
        <w:tabs>
          <w:tab w:val="left" w:pos="708"/>
        </w:tabs>
        <w:suppressAutoHyphens/>
        <w:autoSpaceDE/>
        <w:autoSpaceDN/>
        <w:adjustRightInd/>
        <w:spacing w:after="80"/>
        <w:jc w:val="both"/>
        <w:rPr>
          <w:color w:val="00000A"/>
          <w:sz w:val="22"/>
          <w:szCs w:val="22"/>
          <w:lang w:val="ru-RU" w:eastAsia="en-US"/>
        </w:rPr>
      </w:pPr>
      <w:r w:rsidRPr="00DC4147">
        <w:rPr>
          <w:color w:val="00000A"/>
          <w:sz w:val="26"/>
          <w:szCs w:val="26"/>
          <w:lang w:val="ru-RU" w:eastAsia="en-US"/>
        </w:rPr>
        <w:tab/>
        <w:t>МОБУ СОШ №34 реализует очную форму освоения образовательных программ, только в первую смену.  Учебный план составлен в рамках 5-дневной учебной недели. Система организации образовательного процесса модульно-триместровая. Учебный год разбит на 6 учебных модулей (по 5-7 учебных недель), между модулями устанавливаются каникулы не менее 5 календарных дней. Промежуточная аттестация во 2-11 классах осуществляется по полугодиям (по 3 учебных модуля).</w:t>
      </w:r>
    </w:p>
    <w:p w:rsidR="00F70C33" w:rsidRPr="00DC4147" w:rsidRDefault="00DC4147" w:rsidP="00DC4147">
      <w:pPr>
        <w:widowControl/>
        <w:tabs>
          <w:tab w:val="left" w:pos="708"/>
        </w:tabs>
        <w:suppressAutoHyphens/>
        <w:autoSpaceDE/>
        <w:autoSpaceDN/>
        <w:adjustRightInd/>
        <w:spacing w:after="80"/>
        <w:jc w:val="both"/>
        <w:rPr>
          <w:color w:val="00000A"/>
          <w:sz w:val="22"/>
          <w:szCs w:val="22"/>
          <w:lang w:val="ru-RU" w:eastAsia="en-US"/>
        </w:rPr>
      </w:pPr>
      <w:r w:rsidRPr="00DC4147">
        <w:rPr>
          <w:color w:val="00000A"/>
          <w:sz w:val="26"/>
          <w:szCs w:val="26"/>
          <w:lang w:val="ru-RU" w:eastAsia="en-US"/>
        </w:rPr>
        <w:tab/>
        <w:t>Учебный план утвержден на Педагогическом совете (протокол от</w:t>
      </w:r>
      <w:r w:rsidRPr="00DC4147">
        <w:rPr>
          <w:color w:val="00000A"/>
          <w:sz w:val="26"/>
          <w:szCs w:val="26"/>
          <w:lang w:val="ru-RU" w:eastAsia="en-US"/>
        </w:rPr>
        <w:br/>
        <w:t xml:space="preserve">31.05.2019 № 10), носит нормативный характер, отражает целостность </w:t>
      </w:r>
      <w:r w:rsidR="0010327F" w:rsidRPr="00DC4147">
        <w:rPr>
          <w:lang w:val="ru-RU"/>
        </w:rPr>
        <w:t>образовательной деятельности ОО</w:t>
      </w:r>
      <w:r w:rsidR="00F70C33" w:rsidRPr="00DC4147">
        <w:rPr>
          <w:lang w:val="ru-RU"/>
        </w:rPr>
        <w:t xml:space="preserve"> и его специфику.</w:t>
      </w:r>
    </w:p>
    <w:p w:rsidR="00DC4147" w:rsidRPr="00DC4147" w:rsidRDefault="00DC4147" w:rsidP="00DC4147">
      <w:pPr>
        <w:widowControl/>
        <w:tabs>
          <w:tab w:val="left" w:pos="708"/>
        </w:tabs>
        <w:suppressAutoHyphens/>
        <w:autoSpaceDE/>
        <w:autoSpaceDN/>
        <w:adjustRightInd/>
        <w:spacing w:line="276" w:lineRule="auto"/>
        <w:jc w:val="center"/>
        <w:rPr>
          <w:color w:val="00000A"/>
          <w:sz w:val="22"/>
          <w:szCs w:val="22"/>
          <w:lang w:val="ru-RU" w:eastAsia="en-US"/>
        </w:rPr>
      </w:pPr>
      <w:r w:rsidRPr="00DC4147">
        <w:rPr>
          <w:b/>
          <w:i/>
          <w:color w:val="00000A"/>
          <w:sz w:val="26"/>
          <w:szCs w:val="26"/>
          <w:lang w:val="ru-RU" w:eastAsia="en-US"/>
        </w:rPr>
        <w:t>Основное общее образование</w:t>
      </w:r>
    </w:p>
    <w:p w:rsidR="00DC4147" w:rsidRPr="00DC4147" w:rsidRDefault="00DC4147" w:rsidP="00DC4147">
      <w:pPr>
        <w:widowControl/>
        <w:tabs>
          <w:tab w:val="left" w:pos="708"/>
        </w:tabs>
        <w:suppressAutoHyphens/>
        <w:autoSpaceDE/>
        <w:autoSpaceDN/>
        <w:adjustRightInd/>
        <w:spacing w:line="276" w:lineRule="auto"/>
        <w:jc w:val="both"/>
        <w:rPr>
          <w:color w:val="00000A"/>
          <w:sz w:val="22"/>
          <w:szCs w:val="22"/>
          <w:lang w:val="ru-RU" w:eastAsia="en-US"/>
        </w:rPr>
      </w:pPr>
      <w:r w:rsidRPr="00DC4147">
        <w:rPr>
          <w:b/>
          <w:i/>
          <w:color w:val="00000A"/>
          <w:sz w:val="26"/>
          <w:szCs w:val="26"/>
          <w:lang w:val="ru-RU" w:eastAsia="en-US"/>
        </w:rPr>
        <w:tab/>
        <w:t>Целями основного общего образования являются:</w:t>
      </w:r>
    </w:p>
    <w:p w:rsidR="00DC4147" w:rsidRPr="00DC4147" w:rsidRDefault="00DC4147" w:rsidP="00DC4147">
      <w:pPr>
        <w:widowControl/>
        <w:tabs>
          <w:tab w:val="left" w:pos="708"/>
        </w:tabs>
        <w:suppressAutoHyphens/>
        <w:autoSpaceDE/>
        <w:autoSpaceDN/>
        <w:adjustRightInd/>
        <w:spacing w:line="276" w:lineRule="auto"/>
        <w:jc w:val="both"/>
        <w:rPr>
          <w:color w:val="00000A"/>
          <w:sz w:val="22"/>
          <w:szCs w:val="22"/>
          <w:lang w:val="ru-RU" w:eastAsia="en-US"/>
        </w:rPr>
      </w:pPr>
      <w:r w:rsidRPr="00DC4147">
        <w:rPr>
          <w:color w:val="00000A"/>
          <w:sz w:val="26"/>
          <w:szCs w:val="26"/>
          <w:lang w:val="ru-RU" w:eastAsia="en-US"/>
        </w:rPr>
        <w:tab/>
        <w:t>- обеспечение личностного самоопределения учащихся – формирование нравственных качеств личности, мировоззренческой позиции, гражданской зрелости;</w:t>
      </w:r>
    </w:p>
    <w:p w:rsidR="00DC4147" w:rsidRPr="00DC4147" w:rsidRDefault="00DC4147" w:rsidP="00DC4147">
      <w:pPr>
        <w:widowControl/>
        <w:tabs>
          <w:tab w:val="left" w:pos="708"/>
        </w:tabs>
        <w:suppressAutoHyphens/>
        <w:autoSpaceDE/>
        <w:autoSpaceDN/>
        <w:adjustRightInd/>
        <w:spacing w:line="276" w:lineRule="auto"/>
        <w:jc w:val="both"/>
        <w:rPr>
          <w:color w:val="00000A"/>
          <w:sz w:val="22"/>
          <w:szCs w:val="22"/>
          <w:lang w:val="ru-RU" w:eastAsia="en-US"/>
        </w:rPr>
      </w:pPr>
      <w:r w:rsidRPr="00DC4147">
        <w:rPr>
          <w:color w:val="00000A"/>
          <w:sz w:val="26"/>
          <w:szCs w:val="26"/>
          <w:lang w:val="ru-RU" w:eastAsia="en-US"/>
        </w:rPr>
        <w:tab/>
        <w:t>- готовность к профессиональному выбору, к самостоятельному решению проблем в различных видах и сферах деятельности, к развитию творческих способностей.</w:t>
      </w:r>
    </w:p>
    <w:p w:rsidR="00DC4147" w:rsidRPr="00DC4147" w:rsidRDefault="00DC4147" w:rsidP="00DC4147">
      <w:pPr>
        <w:widowControl/>
        <w:tabs>
          <w:tab w:val="left" w:pos="708"/>
        </w:tabs>
        <w:suppressAutoHyphens/>
        <w:autoSpaceDE/>
        <w:autoSpaceDN/>
        <w:adjustRightInd/>
        <w:spacing w:line="276" w:lineRule="auto"/>
        <w:jc w:val="both"/>
        <w:rPr>
          <w:color w:val="00000A"/>
          <w:sz w:val="22"/>
          <w:szCs w:val="22"/>
          <w:lang w:val="ru-RU" w:eastAsia="en-US"/>
        </w:rPr>
      </w:pPr>
      <w:r w:rsidRPr="00DC4147">
        <w:rPr>
          <w:color w:val="00000A"/>
          <w:sz w:val="26"/>
          <w:szCs w:val="26"/>
          <w:lang w:val="ru-RU" w:eastAsia="en-US"/>
        </w:rPr>
        <w:tab/>
        <w:t>Учебный план для 5-9 классов ориентирован на 5-летний нормативный срок освоения государственных программ основного общего образования. Продолжительность учебного года в 5-8-х классах - 35 учебных недели. Продолжительность учебного года во 9-х классах - 33 учебные недели. Продолжительность урока 45 минут. Освоение основной образовательной программы основного общего образования в 5-9-х классах осуществляется в режиме пятидневной учебной недели.</w:t>
      </w:r>
    </w:p>
    <w:p w:rsidR="00DC4147" w:rsidRPr="00DC4147" w:rsidRDefault="00DC4147" w:rsidP="00DC4147">
      <w:pPr>
        <w:widowControl/>
        <w:tabs>
          <w:tab w:val="left" w:pos="708"/>
        </w:tabs>
        <w:suppressAutoHyphens/>
        <w:autoSpaceDE/>
        <w:autoSpaceDN/>
        <w:adjustRightInd/>
        <w:spacing w:line="276" w:lineRule="auto"/>
        <w:jc w:val="both"/>
        <w:rPr>
          <w:color w:val="00000A"/>
          <w:sz w:val="22"/>
          <w:szCs w:val="22"/>
          <w:lang w:val="ru-RU" w:eastAsia="en-US"/>
        </w:rPr>
      </w:pPr>
      <w:r w:rsidRPr="00DC4147">
        <w:rPr>
          <w:color w:val="00000A"/>
          <w:sz w:val="26"/>
          <w:szCs w:val="26"/>
          <w:lang w:val="ru-RU" w:eastAsia="en-US"/>
        </w:rPr>
        <w:tab/>
        <w:t xml:space="preserve">Учебный план 5 - 9 классов реализует ФГОС ООО.  </w:t>
      </w:r>
    </w:p>
    <w:p w:rsidR="00DC4147" w:rsidRPr="00DC4147" w:rsidRDefault="00DC4147" w:rsidP="00DC4147">
      <w:pPr>
        <w:widowControl/>
        <w:tabs>
          <w:tab w:val="left" w:pos="708"/>
        </w:tabs>
        <w:suppressAutoHyphens/>
        <w:autoSpaceDE/>
        <w:autoSpaceDN/>
        <w:adjustRightInd/>
        <w:spacing w:line="276" w:lineRule="auto"/>
        <w:jc w:val="both"/>
        <w:rPr>
          <w:color w:val="00000A"/>
          <w:sz w:val="22"/>
          <w:szCs w:val="22"/>
          <w:lang w:val="ru-RU" w:eastAsia="en-US"/>
        </w:rPr>
      </w:pPr>
      <w:r w:rsidRPr="00DC4147">
        <w:rPr>
          <w:color w:val="00000A"/>
          <w:sz w:val="26"/>
          <w:szCs w:val="26"/>
          <w:lang w:val="ru-RU" w:eastAsia="en-US"/>
        </w:rPr>
        <w:tab/>
      </w:r>
      <w:r w:rsidRPr="00DC4147">
        <w:rPr>
          <w:b/>
          <w:bCs/>
          <w:color w:val="00000A"/>
          <w:sz w:val="26"/>
          <w:szCs w:val="26"/>
          <w:lang w:val="ru-RU" w:eastAsia="en-US"/>
        </w:rPr>
        <w:t>Предметная область «Русский язык и литература»</w:t>
      </w:r>
      <w:r w:rsidRPr="00DC4147">
        <w:rPr>
          <w:color w:val="00000A"/>
          <w:sz w:val="26"/>
          <w:szCs w:val="26"/>
          <w:lang w:val="ru-RU" w:eastAsia="en-US"/>
        </w:rPr>
        <w:t xml:space="preserve"> представлена предметами «Русский язык» и «Литература».</w:t>
      </w:r>
    </w:p>
    <w:p w:rsidR="00DC4147" w:rsidRPr="00DC4147" w:rsidRDefault="00DC4147" w:rsidP="00DC4147">
      <w:pPr>
        <w:widowControl/>
        <w:tabs>
          <w:tab w:val="left" w:pos="708"/>
        </w:tabs>
        <w:suppressAutoHyphens/>
        <w:autoSpaceDE/>
        <w:autoSpaceDN/>
        <w:adjustRightInd/>
        <w:spacing w:line="276" w:lineRule="auto"/>
        <w:jc w:val="both"/>
        <w:rPr>
          <w:color w:val="00000A"/>
          <w:sz w:val="22"/>
          <w:szCs w:val="22"/>
          <w:lang w:val="ru-RU" w:eastAsia="en-US"/>
        </w:rPr>
      </w:pPr>
      <w:r w:rsidRPr="00DC4147">
        <w:rPr>
          <w:b/>
          <w:bCs/>
          <w:color w:val="00000A"/>
          <w:sz w:val="26"/>
          <w:szCs w:val="26"/>
          <w:lang w:val="ru-RU" w:eastAsia="en-US"/>
        </w:rPr>
        <w:tab/>
        <w:t>Предметная область «Родной язык и родная литература»</w:t>
      </w:r>
      <w:r w:rsidRPr="00DC4147">
        <w:rPr>
          <w:color w:val="00000A"/>
          <w:sz w:val="26"/>
          <w:szCs w:val="26"/>
          <w:lang w:val="ru-RU" w:eastAsia="en-US"/>
        </w:rPr>
        <w:t xml:space="preserve"> </w:t>
      </w:r>
      <w:r w:rsidRPr="00DC4147">
        <w:rPr>
          <w:bCs/>
          <w:color w:val="00000A"/>
          <w:sz w:val="26"/>
          <w:szCs w:val="26"/>
          <w:lang w:val="ru-RU" w:eastAsia="en-US"/>
        </w:rPr>
        <w:t xml:space="preserve">является самостоятельной и </w:t>
      </w:r>
      <w:r w:rsidRPr="00DC4147">
        <w:rPr>
          <w:color w:val="00000A"/>
          <w:sz w:val="26"/>
          <w:szCs w:val="26"/>
          <w:lang w:val="ru-RU" w:eastAsia="en-US"/>
        </w:rPr>
        <w:t>включает обязательные учебные предметы «</w:t>
      </w:r>
      <w:r w:rsidRPr="00DC4147">
        <w:rPr>
          <w:bCs/>
          <w:color w:val="000000"/>
          <w:sz w:val="26"/>
          <w:szCs w:val="26"/>
          <w:lang w:val="ru-RU" w:eastAsia="en-US"/>
        </w:rPr>
        <w:t>Родной язык» и «Родная л</w:t>
      </w:r>
      <w:r w:rsidRPr="00DC4147">
        <w:rPr>
          <w:bCs/>
          <w:color w:val="00000A"/>
          <w:sz w:val="26"/>
          <w:szCs w:val="26"/>
          <w:lang w:val="ru-RU" w:eastAsia="en-US"/>
        </w:rPr>
        <w:t>итература</w:t>
      </w:r>
      <w:r w:rsidRPr="00DC4147">
        <w:rPr>
          <w:bCs/>
          <w:color w:val="000000"/>
          <w:sz w:val="26"/>
          <w:szCs w:val="26"/>
          <w:lang w:val="ru-RU" w:eastAsia="en-US"/>
        </w:rPr>
        <w:t>», который выбран родителями (законными представителями) несовершеннолетних обучающихся.</w:t>
      </w:r>
    </w:p>
    <w:p w:rsidR="00DC4147" w:rsidRPr="00DC4147" w:rsidRDefault="00DC4147" w:rsidP="00DC4147">
      <w:pPr>
        <w:widowControl/>
        <w:tabs>
          <w:tab w:val="left" w:pos="708"/>
        </w:tabs>
        <w:suppressAutoHyphens/>
        <w:autoSpaceDE/>
        <w:autoSpaceDN/>
        <w:adjustRightInd/>
        <w:spacing w:line="276" w:lineRule="auto"/>
        <w:jc w:val="both"/>
        <w:rPr>
          <w:color w:val="00000A"/>
          <w:sz w:val="22"/>
          <w:szCs w:val="22"/>
          <w:lang w:val="ru-RU" w:eastAsia="en-US"/>
        </w:rPr>
      </w:pPr>
      <w:r w:rsidRPr="00DC4147">
        <w:rPr>
          <w:bCs/>
          <w:color w:val="000000"/>
          <w:sz w:val="26"/>
          <w:szCs w:val="26"/>
          <w:lang w:val="ru-RU" w:eastAsia="en-US"/>
        </w:rPr>
        <w:tab/>
        <w:t>П</w:t>
      </w:r>
      <w:r w:rsidRPr="00DC4147">
        <w:rPr>
          <w:b/>
          <w:bCs/>
          <w:color w:val="000000"/>
          <w:sz w:val="26"/>
          <w:szCs w:val="26"/>
          <w:lang w:val="ru-RU" w:eastAsia="en-US"/>
        </w:rPr>
        <w:t>редметная область «Иностранный язык»</w:t>
      </w:r>
      <w:r w:rsidRPr="00DC4147">
        <w:rPr>
          <w:bCs/>
          <w:color w:val="000000"/>
          <w:sz w:val="26"/>
          <w:szCs w:val="26"/>
          <w:lang w:val="ru-RU" w:eastAsia="en-US"/>
        </w:rPr>
        <w:t xml:space="preserve"> реализуется предметом «Иностранный язык» и предполагает изучение английского языка. При проведении занятий по иностранному языку осуществляется деление классов на две группы при наполняемости 25 человек и более.</w:t>
      </w:r>
    </w:p>
    <w:p w:rsidR="00DC4147" w:rsidRPr="00DC4147" w:rsidRDefault="00DC4147" w:rsidP="00DC4147">
      <w:pPr>
        <w:widowControl/>
        <w:tabs>
          <w:tab w:val="left" w:pos="709"/>
        </w:tabs>
        <w:suppressAutoHyphens/>
        <w:autoSpaceDE/>
        <w:autoSpaceDN/>
        <w:adjustRightInd/>
        <w:spacing w:line="100" w:lineRule="atLeast"/>
        <w:ind w:firstLine="709"/>
        <w:jc w:val="both"/>
        <w:rPr>
          <w:rFonts w:eastAsia="Times New Roman"/>
          <w:color w:val="00000A"/>
          <w:lang w:val="ru-RU" w:eastAsia="en-US"/>
        </w:rPr>
      </w:pPr>
      <w:r w:rsidRPr="00DC4147">
        <w:rPr>
          <w:rFonts w:eastAsia="Times New Roman"/>
          <w:b/>
          <w:bCs/>
          <w:color w:val="000000"/>
          <w:sz w:val="26"/>
          <w:szCs w:val="26"/>
          <w:lang w:val="ru-RU" w:eastAsia="en-US"/>
        </w:rPr>
        <w:t>Предметная область «Математика и информатика»</w:t>
      </w:r>
      <w:r w:rsidRPr="00DC4147">
        <w:rPr>
          <w:rFonts w:eastAsia="Times New Roman"/>
          <w:bCs/>
          <w:color w:val="000000"/>
          <w:sz w:val="26"/>
          <w:szCs w:val="26"/>
          <w:lang w:val="ru-RU" w:eastAsia="en-US"/>
        </w:rPr>
        <w:t xml:space="preserve"> реализуется предметом «Математика» и </w:t>
      </w:r>
      <w:r w:rsidRPr="00DC4147">
        <w:rPr>
          <w:bCs/>
          <w:color w:val="000000"/>
          <w:sz w:val="26"/>
          <w:szCs w:val="26"/>
          <w:lang w:val="ru-RU" w:eastAsia="en-US"/>
        </w:rPr>
        <w:t>включает обязательные учебные предметы «Математика» (5-6 классы), «Алгебра» (7-9 классы) и «Геометрия» (7-9 классы), «Информатика» (7-9 классы). При проведении занятий по «Информатике» осуществляется деление классов на две группы при наполняемости 25 человек и более.</w:t>
      </w:r>
    </w:p>
    <w:p w:rsidR="00DC4147" w:rsidRPr="00DC4147" w:rsidRDefault="00DC4147" w:rsidP="00DC4147">
      <w:pPr>
        <w:widowControl/>
        <w:tabs>
          <w:tab w:val="left" w:pos="709"/>
        </w:tabs>
        <w:suppressAutoHyphens/>
        <w:autoSpaceDE/>
        <w:autoSpaceDN/>
        <w:adjustRightInd/>
        <w:spacing w:line="100" w:lineRule="atLeast"/>
        <w:ind w:firstLine="709"/>
        <w:jc w:val="both"/>
        <w:rPr>
          <w:rFonts w:eastAsia="Times New Roman"/>
          <w:color w:val="00000A"/>
          <w:lang w:val="ru-RU" w:eastAsia="en-US"/>
        </w:rPr>
      </w:pPr>
      <w:r w:rsidRPr="00DC4147">
        <w:rPr>
          <w:rFonts w:eastAsia="Times New Roman"/>
          <w:b/>
          <w:bCs/>
          <w:color w:val="000000"/>
          <w:sz w:val="26"/>
          <w:szCs w:val="26"/>
          <w:lang w:val="ru-RU" w:eastAsia="en-US"/>
        </w:rPr>
        <w:t xml:space="preserve">Предметная область </w:t>
      </w:r>
      <w:r w:rsidRPr="00DC4147">
        <w:rPr>
          <w:b/>
          <w:bCs/>
          <w:color w:val="000000"/>
          <w:sz w:val="26"/>
          <w:szCs w:val="26"/>
          <w:lang w:val="ru-RU" w:eastAsia="en-US"/>
        </w:rPr>
        <w:t xml:space="preserve">«Общественно-научные предметы» </w:t>
      </w:r>
      <w:r w:rsidRPr="00DC4147">
        <w:rPr>
          <w:color w:val="000000"/>
          <w:sz w:val="26"/>
          <w:szCs w:val="26"/>
          <w:lang w:val="ru-RU" w:eastAsia="en-US"/>
        </w:rPr>
        <w:t xml:space="preserve">состоит из </w:t>
      </w:r>
      <w:r w:rsidRPr="00DC4147">
        <w:rPr>
          <w:rFonts w:eastAsia="Times New Roman"/>
          <w:color w:val="000000"/>
          <w:sz w:val="26"/>
          <w:szCs w:val="26"/>
          <w:lang w:val="ru-RU" w:eastAsia="en-US"/>
        </w:rPr>
        <w:t xml:space="preserve">предметов «История России. Всеобщая история» (5-9 классы), «Обществознание» (6-9 классы), «География» (5-9 классы). </w:t>
      </w:r>
    </w:p>
    <w:p w:rsidR="00DC4147" w:rsidRPr="00DC4147" w:rsidRDefault="00DC4147" w:rsidP="00DC4147">
      <w:pPr>
        <w:widowControl/>
        <w:shd w:val="clear" w:color="auto" w:fill="FFFFFF"/>
        <w:tabs>
          <w:tab w:val="left" w:pos="709"/>
        </w:tabs>
        <w:suppressAutoHyphens/>
        <w:autoSpaceDE/>
        <w:autoSpaceDN/>
        <w:adjustRightInd/>
        <w:spacing w:line="100" w:lineRule="atLeast"/>
        <w:ind w:firstLine="709"/>
        <w:jc w:val="both"/>
        <w:rPr>
          <w:rFonts w:eastAsia="Times New Roman"/>
          <w:color w:val="00000A"/>
          <w:lang w:val="ru-RU"/>
        </w:rPr>
      </w:pPr>
      <w:r w:rsidRPr="00DC4147">
        <w:rPr>
          <w:b/>
          <w:bCs/>
          <w:color w:val="000000"/>
          <w:sz w:val="26"/>
          <w:szCs w:val="26"/>
          <w:lang w:val="ru-RU"/>
        </w:rPr>
        <w:t>Предметная область</w:t>
      </w:r>
      <w:r w:rsidRPr="00DC4147">
        <w:rPr>
          <w:color w:val="000000"/>
          <w:sz w:val="26"/>
          <w:szCs w:val="26"/>
          <w:lang w:val="ru-RU"/>
        </w:rPr>
        <w:t xml:space="preserve"> </w:t>
      </w:r>
      <w:r w:rsidRPr="00DC4147">
        <w:rPr>
          <w:b/>
          <w:bCs/>
          <w:color w:val="000000"/>
          <w:sz w:val="26"/>
          <w:szCs w:val="26"/>
          <w:lang w:val="ru-RU"/>
        </w:rPr>
        <w:t>«Естественнонаучные предметы»</w:t>
      </w:r>
      <w:r w:rsidRPr="00DC4147">
        <w:rPr>
          <w:color w:val="000000"/>
          <w:sz w:val="26"/>
          <w:szCs w:val="26"/>
          <w:lang w:val="ru-RU"/>
        </w:rPr>
        <w:t xml:space="preserve"> реализуется  предметами «Физика» (7-9 классы), «Химия» (8-9 классы), «Биология» (5-9 классы).</w:t>
      </w:r>
    </w:p>
    <w:p w:rsidR="00DC4147" w:rsidRPr="00DC4147" w:rsidRDefault="00DC4147" w:rsidP="00DC4147">
      <w:pPr>
        <w:widowControl/>
        <w:tabs>
          <w:tab w:val="left" w:pos="709"/>
        </w:tabs>
        <w:suppressAutoHyphens/>
        <w:autoSpaceDE/>
        <w:autoSpaceDN/>
        <w:adjustRightInd/>
        <w:spacing w:line="100" w:lineRule="atLeast"/>
        <w:ind w:firstLine="709"/>
        <w:jc w:val="both"/>
        <w:rPr>
          <w:rFonts w:eastAsia="Times New Roman"/>
          <w:color w:val="00000A"/>
          <w:lang w:val="ru-RU" w:eastAsia="en-US"/>
        </w:rPr>
      </w:pPr>
      <w:r w:rsidRPr="00DC4147">
        <w:rPr>
          <w:b/>
          <w:bCs/>
          <w:color w:val="000000"/>
          <w:sz w:val="26"/>
          <w:szCs w:val="26"/>
          <w:lang w:val="ru-RU" w:eastAsia="en-US"/>
        </w:rPr>
        <w:t>Предметная область</w:t>
      </w:r>
      <w:r w:rsidRPr="00DC4147">
        <w:rPr>
          <w:color w:val="000000"/>
          <w:sz w:val="26"/>
          <w:szCs w:val="26"/>
          <w:lang w:val="ru-RU" w:eastAsia="en-US"/>
        </w:rPr>
        <w:t xml:space="preserve"> </w:t>
      </w:r>
      <w:r w:rsidRPr="00DC4147">
        <w:rPr>
          <w:b/>
          <w:bCs/>
          <w:color w:val="000000"/>
          <w:sz w:val="26"/>
          <w:szCs w:val="26"/>
          <w:lang w:val="ru-RU" w:eastAsia="en-US"/>
        </w:rPr>
        <w:t>«</w:t>
      </w:r>
      <w:r w:rsidRPr="00DC4147">
        <w:rPr>
          <w:rFonts w:eastAsia="Times New Roman"/>
          <w:b/>
          <w:bCs/>
          <w:color w:val="000000"/>
          <w:sz w:val="26"/>
          <w:szCs w:val="26"/>
          <w:lang w:val="ru-RU" w:eastAsia="en-US"/>
        </w:rPr>
        <w:t>Основы духовно-нравственной культуры народов России»</w:t>
      </w:r>
      <w:r w:rsidRPr="00DC4147">
        <w:rPr>
          <w:rFonts w:eastAsia="Times New Roman"/>
          <w:bCs/>
          <w:color w:val="000000"/>
          <w:sz w:val="26"/>
          <w:szCs w:val="26"/>
          <w:lang w:val="ru-RU" w:eastAsia="en-US"/>
        </w:rPr>
        <w:t xml:space="preserve"> (ОДНКНР) реализуется предметом </w:t>
      </w:r>
      <w:r w:rsidRPr="00DC4147">
        <w:rPr>
          <w:bCs/>
          <w:color w:val="000000"/>
          <w:sz w:val="26"/>
          <w:szCs w:val="26"/>
          <w:lang w:val="ru-RU" w:eastAsia="en-US"/>
        </w:rPr>
        <w:t>«</w:t>
      </w:r>
      <w:r w:rsidRPr="00DC4147">
        <w:rPr>
          <w:rFonts w:eastAsia="Times New Roman"/>
          <w:bCs/>
          <w:color w:val="000000"/>
          <w:sz w:val="26"/>
          <w:szCs w:val="26"/>
          <w:lang w:val="ru-RU" w:eastAsia="en-US"/>
        </w:rPr>
        <w:t xml:space="preserve">Основы духовно-нравственной культуры народов России» в 5-6 классах и  </w:t>
      </w:r>
      <w:r w:rsidRPr="00DC4147">
        <w:rPr>
          <w:bCs/>
          <w:color w:val="000000"/>
          <w:sz w:val="26"/>
          <w:szCs w:val="26"/>
          <w:lang w:val="ru-RU" w:eastAsia="en-US"/>
        </w:rPr>
        <w:t>«</w:t>
      </w:r>
      <w:r w:rsidRPr="00DC4147">
        <w:rPr>
          <w:rFonts w:eastAsia="Times New Roman"/>
          <w:bCs/>
          <w:color w:val="000000"/>
          <w:sz w:val="26"/>
          <w:szCs w:val="26"/>
          <w:lang w:val="ru-RU" w:eastAsia="en-US"/>
        </w:rPr>
        <w:t>Основы духовно-нравственной культуры народов России в жизни современного общества» в 8-9 классах за счет части, формируемой участниками образовательных отношений.</w:t>
      </w:r>
    </w:p>
    <w:p w:rsidR="00DC4147" w:rsidRPr="00DC4147" w:rsidRDefault="00DC4147" w:rsidP="00DC4147">
      <w:pPr>
        <w:widowControl/>
        <w:tabs>
          <w:tab w:val="left" w:pos="709"/>
        </w:tabs>
        <w:suppressAutoHyphens/>
        <w:autoSpaceDE/>
        <w:autoSpaceDN/>
        <w:adjustRightInd/>
        <w:spacing w:line="100" w:lineRule="atLeast"/>
        <w:ind w:firstLine="709"/>
        <w:jc w:val="both"/>
        <w:rPr>
          <w:rFonts w:eastAsia="Times New Roman"/>
          <w:color w:val="00000A"/>
          <w:lang w:val="ru-RU" w:eastAsia="en-US"/>
        </w:rPr>
      </w:pPr>
      <w:r w:rsidRPr="00DC4147">
        <w:rPr>
          <w:rFonts w:eastAsia="Times New Roman"/>
          <w:b/>
          <w:bCs/>
          <w:color w:val="000000"/>
          <w:sz w:val="26"/>
          <w:szCs w:val="26"/>
          <w:lang w:val="ru-RU" w:eastAsia="en-US"/>
        </w:rPr>
        <w:t>Предметная область «Искусство»</w:t>
      </w:r>
      <w:r w:rsidRPr="00DC4147">
        <w:rPr>
          <w:rFonts w:eastAsia="Times New Roman"/>
          <w:color w:val="000000"/>
          <w:sz w:val="26"/>
          <w:szCs w:val="26"/>
          <w:lang w:val="ru-RU" w:eastAsia="en-US"/>
        </w:rPr>
        <w:t xml:space="preserve"> представлена  предметами «Музыка» (5-8 классы) и «Изобразительное искусство» (5-7 классы).</w:t>
      </w:r>
    </w:p>
    <w:p w:rsidR="00DC4147" w:rsidRPr="00DC4147" w:rsidRDefault="00DC4147" w:rsidP="00DC4147">
      <w:pPr>
        <w:widowControl/>
        <w:tabs>
          <w:tab w:val="left" w:pos="709"/>
        </w:tabs>
        <w:suppressAutoHyphens/>
        <w:autoSpaceDE/>
        <w:autoSpaceDN/>
        <w:adjustRightInd/>
        <w:spacing w:line="100" w:lineRule="atLeast"/>
        <w:ind w:firstLine="709"/>
        <w:jc w:val="both"/>
        <w:rPr>
          <w:rFonts w:eastAsia="Times New Roman"/>
          <w:color w:val="00000A"/>
          <w:lang w:val="ru-RU" w:eastAsia="en-US"/>
        </w:rPr>
      </w:pPr>
      <w:r w:rsidRPr="00DC4147">
        <w:rPr>
          <w:rFonts w:eastAsia="Times New Roman"/>
          <w:b/>
          <w:bCs/>
          <w:color w:val="000000"/>
          <w:sz w:val="26"/>
          <w:szCs w:val="26"/>
          <w:lang w:val="ru-RU" w:eastAsia="en-US"/>
        </w:rPr>
        <w:t xml:space="preserve">Предметная область «Технология» </w:t>
      </w:r>
      <w:r w:rsidRPr="00DC4147">
        <w:rPr>
          <w:rFonts w:eastAsia="Times New Roman"/>
          <w:color w:val="000000"/>
          <w:sz w:val="26"/>
          <w:szCs w:val="26"/>
          <w:lang w:val="ru-RU" w:eastAsia="en-US"/>
        </w:rPr>
        <w:t>реализуется</w:t>
      </w:r>
      <w:r w:rsidRPr="00DC4147">
        <w:rPr>
          <w:rFonts w:eastAsia="Times New Roman"/>
          <w:b/>
          <w:bCs/>
          <w:color w:val="000000"/>
          <w:sz w:val="26"/>
          <w:szCs w:val="26"/>
          <w:lang w:val="ru-RU" w:eastAsia="en-US"/>
        </w:rPr>
        <w:t xml:space="preserve"> </w:t>
      </w:r>
      <w:r w:rsidRPr="00DC4147">
        <w:rPr>
          <w:rFonts w:eastAsia="Times New Roman"/>
          <w:color w:val="000000"/>
          <w:sz w:val="26"/>
          <w:szCs w:val="26"/>
          <w:lang w:val="ru-RU" w:eastAsia="en-US"/>
        </w:rPr>
        <w:t xml:space="preserve"> предметом «Технология». При проведении занятий по технологии осуществляется деление класса на две группы (мальчики — девочки).</w:t>
      </w:r>
    </w:p>
    <w:p w:rsidR="00DC4147" w:rsidRPr="00DC4147" w:rsidRDefault="00DC4147" w:rsidP="00DC4147">
      <w:pPr>
        <w:widowControl/>
        <w:tabs>
          <w:tab w:val="left" w:pos="708"/>
        </w:tabs>
        <w:suppressAutoHyphens/>
        <w:autoSpaceDE/>
        <w:autoSpaceDN/>
        <w:adjustRightInd/>
        <w:spacing w:line="276" w:lineRule="auto"/>
        <w:jc w:val="both"/>
        <w:rPr>
          <w:color w:val="00000A"/>
          <w:sz w:val="22"/>
          <w:szCs w:val="22"/>
          <w:lang w:val="ru-RU" w:eastAsia="en-US"/>
        </w:rPr>
      </w:pPr>
      <w:r w:rsidRPr="00DC4147">
        <w:rPr>
          <w:b/>
          <w:bCs/>
          <w:color w:val="000000"/>
          <w:sz w:val="26"/>
          <w:szCs w:val="26"/>
          <w:lang w:val="ru-RU" w:eastAsia="en-US"/>
        </w:rPr>
        <w:tab/>
        <w:t xml:space="preserve">Предметная область «Физическая культура и ОБЖ» </w:t>
      </w:r>
      <w:r w:rsidRPr="00DC4147">
        <w:rPr>
          <w:bCs/>
          <w:color w:val="000000"/>
          <w:sz w:val="26"/>
          <w:szCs w:val="26"/>
          <w:lang w:val="ru-RU" w:eastAsia="en-US"/>
        </w:rPr>
        <w:t>реализуется учебным предметом «Физическая культура» в объеме 2-х часов и «Основы безопасности жизнедеятельности» в объеме 1-го часа.</w:t>
      </w:r>
    </w:p>
    <w:p w:rsidR="00DC4147" w:rsidRPr="00DC4147" w:rsidRDefault="00DC4147" w:rsidP="00DC4147">
      <w:pPr>
        <w:widowControl/>
        <w:tabs>
          <w:tab w:val="left" w:pos="708"/>
        </w:tabs>
        <w:suppressAutoHyphens/>
        <w:autoSpaceDE/>
        <w:autoSpaceDN/>
        <w:adjustRightInd/>
        <w:spacing w:line="276" w:lineRule="auto"/>
        <w:jc w:val="both"/>
        <w:rPr>
          <w:color w:val="00000A"/>
          <w:sz w:val="22"/>
          <w:szCs w:val="22"/>
          <w:lang w:val="ru-RU" w:eastAsia="en-US"/>
        </w:rPr>
      </w:pPr>
      <w:r w:rsidRPr="00DC4147">
        <w:rPr>
          <w:color w:val="00000A"/>
          <w:sz w:val="26"/>
          <w:szCs w:val="26"/>
          <w:lang w:val="ru-RU" w:eastAsia="en-US"/>
        </w:rPr>
        <w:tab/>
        <w:t>Часть, формируемая участниками образовательных отношений, распределена следующим образом:</w:t>
      </w:r>
    </w:p>
    <w:tbl>
      <w:tblPr>
        <w:tblW w:w="0" w:type="auto"/>
        <w:tblInd w:w="-472"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951"/>
        <w:gridCol w:w="1696"/>
        <w:gridCol w:w="988"/>
        <w:gridCol w:w="6368"/>
      </w:tblGrid>
      <w:tr w:rsidR="00DC4147" w:rsidRPr="00DC4147" w:rsidTr="00DC4147">
        <w:tc>
          <w:tcPr>
            <w:tcW w:w="9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C4147" w:rsidRPr="00DC4147" w:rsidRDefault="00DC4147" w:rsidP="00DC4147">
            <w:pPr>
              <w:widowControl/>
              <w:tabs>
                <w:tab w:val="left" w:pos="708"/>
              </w:tabs>
              <w:suppressAutoHyphens/>
              <w:autoSpaceDE/>
              <w:autoSpaceDN/>
              <w:adjustRightInd/>
              <w:spacing w:line="276" w:lineRule="auto"/>
              <w:jc w:val="center"/>
              <w:rPr>
                <w:color w:val="00000A"/>
                <w:sz w:val="22"/>
                <w:szCs w:val="22"/>
                <w:lang w:val="ru-RU" w:eastAsia="en-US"/>
              </w:rPr>
            </w:pPr>
            <w:r w:rsidRPr="00DC4147">
              <w:rPr>
                <w:color w:val="00000A"/>
                <w:sz w:val="26"/>
                <w:szCs w:val="26"/>
                <w:lang w:val="ru-RU" w:eastAsia="en-US"/>
              </w:rPr>
              <w:t>Класс</w:t>
            </w:r>
          </w:p>
        </w:tc>
        <w:tc>
          <w:tcPr>
            <w:tcW w:w="16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C4147" w:rsidRPr="00DC4147" w:rsidRDefault="00DC4147" w:rsidP="00DC4147">
            <w:pPr>
              <w:widowControl/>
              <w:tabs>
                <w:tab w:val="left" w:pos="708"/>
              </w:tabs>
              <w:suppressAutoHyphens/>
              <w:autoSpaceDE/>
              <w:autoSpaceDN/>
              <w:adjustRightInd/>
              <w:spacing w:line="276" w:lineRule="auto"/>
              <w:jc w:val="center"/>
              <w:rPr>
                <w:color w:val="00000A"/>
                <w:sz w:val="22"/>
                <w:szCs w:val="22"/>
                <w:lang w:val="ru-RU" w:eastAsia="en-US"/>
              </w:rPr>
            </w:pPr>
            <w:r w:rsidRPr="00DC4147">
              <w:rPr>
                <w:color w:val="00000A"/>
                <w:sz w:val="26"/>
                <w:szCs w:val="26"/>
                <w:lang w:val="ru-RU" w:eastAsia="en-US"/>
              </w:rPr>
              <w:t>Предмет</w:t>
            </w:r>
          </w:p>
        </w:tc>
        <w:tc>
          <w:tcPr>
            <w:tcW w:w="9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C4147" w:rsidRPr="00DC4147" w:rsidRDefault="00DC4147" w:rsidP="00DC4147">
            <w:pPr>
              <w:widowControl/>
              <w:tabs>
                <w:tab w:val="left" w:pos="708"/>
              </w:tabs>
              <w:suppressAutoHyphens/>
              <w:autoSpaceDE/>
              <w:autoSpaceDN/>
              <w:adjustRightInd/>
              <w:spacing w:line="276" w:lineRule="auto"/>
              <w:jc w:val="center"/>
              <w:rPr>
                <w:color w:val="00000A"/>
                <w:sz w:val="22"/>
                <w:szCs w:val="22"/>
                <w:lang w:val="ru-RU" w:eastAsia="en-US"/>
              </w:rPr>
            </w:pPr>
            <w:r w:rsidRPr="00DC4147">
              <w:rPr>
                <w:color w:val="00000A"/>
                <w:sz w:val="26"/>
                <w:szCs w:val="26"/>
                <w:lang w:val="ru-RU" w:eastAsia="en-US"/>
              </w:rPr>
              <w:t>Кол-во часов</w:t>
            </w:r>
          </w:p>
        </w:tc>
        <w:tc>
          <w:tcPr>
            <w:tcW w:w="63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C4147" w:rsidRPr="00DC4147" w:rsidRDefault="00DC4147" w:rsidP="00DC4147">
            <w:pPr>
              <w:widowControl/>
              <w:tabs>
                <w:tab w:val="left" w:pos="708"/>
              </w:tabs>
              <w:suppressAutoHyphens/>
              <w:autoSpaceDE/>
              <w:autoSpaceDN/>
              <w:adjustRightInd/>
              <w:spacing w:line="276" w:lineRule="auto"/>
              <w:jc w:val="center"/>
              <w:rPr>
                <w:color w:val="00000A"/>
                <w:sz w:val="22"/>
                <w:szCs w:val="22"/>
                <w:lang w:val="ru-RU" w:eastAsia="en-US"/>
              </w:rPr>
            </w:pPr>
            <w:r w:rsidRPr="00DC4147">
              <w:rPr>
                <w:color w:val="00000A"/>
                <w:sz w:val="26"/>
                <w:szCs w:val="26"/>
                <w:lang w:val="ru-RU" w:eastAsia="en-US"/>
              </w:rPr>
              <w:t>Обоснование</w:t>
            </w:r>
          </w:p>
        </w:tc>
      </w:tr>
      <w:tr w:rsidR="00DC4147" w:rsidRPr="008E2E8F" w:rsidTr="00DC4147">
        <w:tc>
          <w:tcPr>
            <w:tcW w:w="951"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C4147" w:rsidRPr="00DC4147" w:rsidRDefault="00DC4147" w:rsidP="00DC4147">
            <w:pPr>
              <w:widowControl/>
              <w:tabs>
                <w:tab w:val="left" w:pos="708"/>
              </w:tabs>
              <w:suppressAutoHyphens/>
              <w:autoSpaceDE/>
              <w:autoSpaceDN/>
              <w:adjustRightInd/>
              <w:spacing w:line="276" w:lineRule="auto"/>
              <w:jc w:val="both"/>
              <w:rPr>
                <w:color w:val="00000A"/>
                <w:sz w:val="22"/>
                <w:szCs w:val="22"/>
                <w:lang w:val="ru-RU" w:eastAsia="en-US"/>
              </w:rPr>
            </w:pPr>
            <w:r w:rsidRPr="00DC4147">
              <w:rPr>
                <w:color w:val="00000A"/>
                <w:sz w:val="26"/>
                <w:szCs w:val="26"/>
                <w:lang w:val="ru-RU" w:eastAsia="en-US"/>
              </w:rPr>
              <w:t>5 класс</w:t>
            </w:r>
          </w:p>
        </w:tc>
        <w:tc>
          <w:tcPr>
            <w:tcW w:w="16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C4147" w:rsidRPr="00DC4147" w:rsidRDefault="00DC4147" w:rsidP="00DC4147">
            <w:pPr>
              <w:widowControl/>
              <w:tabs>
                <w:tab w:val="left" w:pos="708"/>
              </w:tabs>
              <w:suppressAutoHyphens/>
              <w:autoSpaceDE/>
              <w:autoSpaceDN/>
              <w:adjustRightInd/>
              <w:spacing w:line="276" w:lineRule="auto"/>
              <w:jc w:val="both"/>
              <w:rPr>
                <w:color w:val="00000A"/>
                <w:sz w:val="22"/>
                <w:szCs w:val="22"/>
                <w:lang w:val="ru-RU" w:eastAsia="en-US"/>
              </w:rPr>
            </w:pPr>
            <w:r w:rsidRPr="00DC4147">
              <w:rPr>
                <w:color w:val="00000A"/>
                <w:sz w:val="26"/>
                <w:szCs w:val="26"/>
                <w:lang w:val="ru-RU" w:eastAsia="en-US"/>
              </w:rPr>
              <w:t>Родной язык</w:t>
            </w:r>
          </w:p>
        </w:tc>
        <w:tc>
          <w:tcPr>
            <w:tcW w:w="9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C4147" w:rsidRPr="00DC4147" w:rsidRDefault="00DC4147" w:rsidP="00DC4147">
            <w:pPr>
              <w:widowControl/>
              <w:tabs>
                <w:tab w:val="left" w:pos="708"/>
              </w:tabs>
              <w:suppressAutoHyphens/>
              <w:autoSpaceDE/>
              <w:autoSpaceDN/>
              <w:adjustRightInd/>
              <w:spacing w:line="276" w:lineRule="auto"/>
              <w:jc w:val="both"/>
              <w:rPr>
                <w:color w:val="00000A"/>
                <w:sz w:val="22"/>
                <w:szCs w:val="22"/>
                <w:lang w:val="ru-RU" w:eastAsia="en-US"/>
              </w:rPr>
            </w:pPr>
            <w:r w:rsidRPr="00DC4147">
              <w:rPr>
                <w:color w:val="00000A"/>
                <w:sz w:val="26"/>
                <w:szCs w:val="26"/>
                <w:lang w:val="ru-RU" w:eastAsia="en-US"/>
              </w:rPr>
              <w:t>1</w:t>
            </w:r>
          </w:p>
        </w:tc>
        <w:tc>
          <w:tcPr>
            <w:tcW w:w="63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C4147" w:rsidRPr="00DC4147" w:rsidRDefault="00DC4147" w:rsidP="00DC4147">
            <w:pPr>
              <w:widowControl/>
              <w:tabs>
                <w:tab w:val="left" w:pos="708"/>
              </w:tabs>
              <w:suppressAutoHyphens/>
              <w:autoSpaceDE/>
              <w:autoSpaceDN/>
              <w:adjustRightInd/>
              <w:spacing w:line="276" w:lineRule="auto"/>
              <w:jc w:val="both"/>
              <w:rPr>
                <w:color w:val="00000A"/>
                <w:sz w:val="22"/>
                <w:szCs w:val="22"/>
                <w:lang w:val="ru-RU" w:eastAsia="en-US"/>
              </w:rPr>
            </w:pPr>
            <w:r w:rsidRPr="00DC4147">
              <w:rPr>
                <w:color w:val="00000A"/>
                <w:sz w:val="26"/>
                <w:szCs w:val="26"/>
                <w:lang w:val="ru-RU" w:eastAsia="en-US"/>
              </w:rPr>
              <w:t xml:space="preserve">Реализация ФГОС по предмету, формирование функциональной грамотности обучающихся, развития правильной письменной речи. </w:t>
            </w:r>
          </w:p>
        </w:tc>
      </w:tr>
      <w:tr w:rsidR="00DC4147" w:rsidRPr="00DC4147" w:rsidTr="00DC4147">
        <w:tc>
          <w:tcPr>
            <w:tcW w:w="951"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C4147" w:rsidRPr="00DC4147" w:rsidRDefault="00DC4147" w:rsidP="00DC4147">
            <w:pPr>
              <w:widowControl/>
              <w:tabs>
                <w:tab w:val="left" w:pos="708"/>
              </w:tabs>
              <w:suppressAutoHyphens/>
              <w:autoSpaceDE/>
              <w:autoSpaceDN/>
              <w:adjustRightInd/>
              <w:spacing w:line="276" w:lineRule="auto"/>
              <w:jc w:val="both"/>
              <w:rPr>
                <w:color w:val="00000A"/>
                <w:sz w:val="22"/>
                <w:szCs w:val="22"/>
                <w:lang w:val="ru-RU" w:eastAsia="en-US"/>
              </w:rPr>
            </w:pPr>
          </w:p>
        </w:tc>
        <w:tc>
          <w:tcPr>
            <w:tcW w:w="16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C4147" w:rsidRPr="00DC4147" w:rsidRDefault="00DC4147" w:rsidP="00DC4147">
            <w:pPr>
              <w:widowControl/>
              <w:tabs>
                <w:tab w:val="left" w:pos="708"/>
              </w:tabs>
              <w:suppressAutoHyphens/>
              <w:autoSpaceDE/>
              <w:autoSpaceDN/>
              <w:adjustRightInd/>
              <w:spacing w:line="276" w:lineRule="auto"/>
              <w:jc w:val="both"/>
              <w:rPr>
                <w:color w:val="00000A"/>
                <w:sz w:val="22"/>
                <w:szCs w:val="22"/>
                <w:lang w:val="ru-RU" w:eastAsia="en-US"/>
              </w:rPr>
            </w:pPr>
            <w:r w:rsidRPr="00DC4147">
              <w:rPr>
                <w:color w:val="00000A"/>
                <w:sz w:val="26"/>
                <w:szCs w:val="26"/>
                <w:lang w:val="ru-RU" w:eastAsia="en-US"/>
              </w:rPr>
              <w:t>ОДНКНР</w:t>
            </w:r>
          </w:p>
        </w:tc>
        <w:tc>
          <w:tcPr>
            <w:tcW w:w="9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C4147" w:rsidRPr="00DC4147" w:rsidRDefault="00DC4147" w:rsidP="00DC4147">
            <w:pPr>
              <w:widowControl/>
              <w:tabs>
                <w:tab w:val="left" w:pos="708"/>
              </w:tabs>
              <w:suppressAutoHyphens/>
              <w:autoSpaceDE/>
              <w:autoSpaceDN/>
              <w:adjustRightInd/>
              <w:spacing w:line="276" w:lineRule="auto"/>
              <w:jc w:val="both"/>
              <w:rPr>
                <w:color w:val="00000A"/>
                <w:sz w:val="22"/>
                <w:szCs w:val="22"/>
                <w:lang w:val="ru-RU" w:eastAsia="en-US"/>
              </w:rPr>
            </w:pPr>
            <w:r w:rsidRPr="00DC4147">
              <w:rPr>
                <w:color w:val="00000A"/>
                <w:sz w:val="26"/>
                <w:szCs w:val="26"/>
                <w:lang w:val="ru-RU" w:eastAsia="en-US"/>
              </w:rPr>
              <w:t>1</w:t>
            </w:r>
          </w:p>
        </w:tc>
        <w:tc>
          <w:tcPr>
            <w:tcW w:w="63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C4147" w:rsidRPr="00DC4147" w:rsidRDefault="00DC4147" w:rsidP="00DC4147">
            <w:pPr>
              <w:widowControl/>
              <w:tabs>
                <w:tab w:val="left" w:pos="708"/>
              </w:tabs>
              <w:suppressAutoHyphens/>
              <w:autoSpaceDE/>
              <w:autoSpaceDN/>
              <w:adjustRightInd/>
              <w:spacing w:line="276" w:lineRule="auto"/>
              <w:jc w:val="both"/>
              <w:rPr>
                <w:color w:val="00000A"/>
                <w:sz w:val="22"/>
                <w:szCs w:val="22"/>
                <w:lang w:val="ru-RU" w:eastAsia="en-US"/>
              </w:rPr>
            </w:pPr>
            <w:r w:rsidRPr="00DC4147">
              <w:rPr>
                <w:color w:val="00000A"/>
                <w:sz w:val="26"/>
                <w:szCs w:val="26"/>
                <w:lang w:val="ru-RU" w:eastAsia="en-US"/>
              </w:rPr>
              <w:t>Реализация ФГОС по предмету, формирование представлений об основах светской этики, культуры традиционных религий, их роли в развитии культуры  и истории России, в становлении гражданского общества и российской государственности. Воспитание способности к духовному развитию, нравственному самосовершенствованию и  веротерпимости.</w:t>
            </w:r>
          </w:p>
        </w:tc>
      </w:tr>
      <w:tr w:rsidR="00DC4147" w:rsidRPr="00DC4147" w:rsidTr="00DC4147">
        <w:tc>
          <w:tcPr>
            <w:tcW w:w="9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C4147" w:rsidRPr="00DC4147" w:rsidRDefault="00DC4147" w:rsidP="00DC4147">
            <w:pPr>
              <w:widowControl/>
              <w:tabs>
                <w:tab w:val="left" w:pos="708"/>
              </w:tabs>
              <w:suppressAutoHyphens/>
              <w:autoSpaceDE/>
              <w:autoSpaceDN/>
              <w:adjustRightInd/>
              <w:spacing w:line="276" w:lineRule="auto"/>
              <w:jc w:val="both"/>
              <w:rPr>
                <w:color w:val="00000A"/>
                <w:sz w:val="22"/>
                <w:szCs w:val="22"/>
                <w:lang w:val="ru-RU" w:eastAsia="en-US"/>
              </w:rPr>
            </w:pPr>
            <w:r w:rsidRPr="00DC4147">
              <w:rPr>
                <w:color w:val="00000A"/>
                <w:sz w:val="26"/>
                <w:szCs w:val="26"/>
                <w:lang w:val="ru-RU" w:eastAsia="en-US"/>
              </w:rPr>
              <w:t>6 класс</w:t>
            </w:r>
          </w:p>
        </w:tc>
        <w:tc>
          <w:tcPr>
            <w:tcW w:w="16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C4147" w:rsidRPr="00DC4147" w:rsidRDefault="00DC4147" w:rsidP="00DC4147">
            <w:pPr>
              <w:widowControl/>
              <w:tabs>
                <w:tab w:val="left" w:pos="708"/>
              </w:tabs>
              <w:suppressAutoHyphens/>
              <w:autoSpaceDE/>
              <w:autoSpaceDN/>
              <w:adjustRightInd/>
              <w:spacing w:line="276" w:lineRule="auto"/>
              <w:jc w:val="both"/>
              <w:rPr>
                <w:color w:val="00000A"/>
                <w:sz w:val="22"/>
                <w:szCs w:val="22"/>
                <w:lang w:val="ru-RU" w:eastAsia="en-US"/>
              </w:rPr>
            </w:pPr>
            <w:r w:rsidRPr="00DC4147">
              <w:rPr>
                <w:color w:val="00000A"/>
                <w:sz w:val="26"/>
                <w:szCs w:val="26"/>
                <w:lang w:val="ru-RU" w:eastAsia="en-US"/>
              </w:rPr>
              <w:t>ОДНКНР</w:t>
            </w:r>
          </w:p>
        </w:tc>
        <w:tc>
          <w:tcPr>
            <w:tcW w:w="9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C4147" w:rsidRPr="00DC4147" w:rsidRDefault="00DC4147" w:rsidP="00DC4147">
            <w:pPr>
              <w:widowControl/>
              <w:tabs>
                <w:tab w:val="left" w:pos="708"/>
              </w:tabs>
              <w:suppressAutoHyphens/>
              <w:autoSpaceDE/>
              <w:autoSpaceDN/>
              <w:adjustRightInd/>
              <w:spacing w:line="276" w:lineRule="auto"/>
              <w:jc w:val="both"/>
              <w:rPr>
                <w:color w:val="00000A"/>
                <w:sz w:val="22"/>
                <w:szCs w:val="22"/>
                <w:lang w:val="ru-RU" w:eastAsia="en-US"/>
              </w:rPr>
            </w:pPr>
            <w:r w:rsidRPr="00DC4147">
              <w:rPr>
                <w:color w:val="00000A"/>
                <w:sz w:val="26"/>
                <w:szCs w:val="26"/>
                <w:lang w:val="ru-RU" w:eastAsia="en-US"/>
              </w:rPr>
              <w:t>1</w:t>
            </w:r>
          </w:p>
        </w:tc>
        <w:tc>
          <w:tcPr>
            <w:tcW w:w="63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C4147" w:rsidRPr="00DC4147" w:rsidRDefault="00DC4147" w:rsidP="00DC4147">
            <w:pPr>
              <w:widowControl/>
              <w:tabs>
                <w:tab w:val="left" w:pos="708"/>
              </w:tabs>
              <w:suppressAutoHyphens/>
              <w:autoSpaceDE/>
              <w:autoSpaceDN/>
              <w:adjustRightInd/>
              <w:spacing w:line="276" w:lineRule="auto"/>
              <w:jc w:val="both"/>
              <w:rPr>
                <w:color w:val="00000A"/>
                <w:sz w:val="22"/>
                <w:szCs w:val="22"/>
                <w:lang w:val="ru-RU" w:eastAsia="en-US"/>
              </w:rPr>
            </w:pPr>
            <w:r w:rsidRPr="00DC4147">
              <w:rPr>
                <w:color w:val="00000A"/>
                <w:sz w:val="26"/>
                <w:szCs w:val="26"/>
                <w:lang w:val="ru-RU" w:eastAsia="en-US"/>
              </w:rPr>
              <w:t>Реализация ФГОС по предмету, отработка умений и навыков сквозных линий предмета.</w:t>
            </w:r>
          </w:p>
        </w:tc>
      </w:tr>
      <w:tr w:rsidR="00DC4147" w:rsidRPr="00DC4147" w:rsidTr="00DC4147">
        <w:tc>
          <w:tcPr>
            <w:tcW w:w="951"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C4147" w:rsidRPr="00DC4147" w:rsidRDefault="00DC4147" w:rsidP="00DC4147">
            <w:pPr>
              <w:widowControl/>
              <w:tabs>
                <w:tab w:val="left" w:pos="708"/>
              </w:tabs>
              <w:suppressAutoHyphens/>
              <w:autoSpaceDE/>
              <w:autoSpaceDN/>
              <w:adjustRightInd/>
              <w:spacing w:line="276" w:lineRule="auto"/>
              <w:jc w:val="both"/>
              <w:rPr>
                <w:color w:val="00000A"/>
                <w:sz w:val="22"/>
                <w:szCs w:val="22"/>
                <w:lang w:val="ru-RU" w:eastAsia="en-US"/>
              </w:rPr>
            </w:pPr>
            <w:r w:rsidRPr="00DC4147">
              <w:rPr>
                <w:color w:val="00000A"/>
                <w:sz w:val="26"/>
                <w:szCs w:val="26"/>
                <w:lang w:val="ru-RU" w:eastAsia="en-US"/>
              </w:rPr>
              <w:t>7 класс</w:t>
            </w:r>
          </w:p>
        </w:tc>
        <w:tc>
          <w:tcPr>
            <w:tcW w:w="16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C4147" w:rsidRPr="00DC4147" w:rsidRDefault="00DC4147" w:rsidP="00DC4147">
            <w:pPr>
              <w:widowControl/>
              <w:tabs>
                <w:tab w:val="left" w:pos="708"/>
              </w:tabs>
              <w:suppressAutoHyphens/>
              <w:autoSpaceDE/>
              <w:autoSpaceDN/>
              <w:adjustRightInd/>
              <w:spacing w:line="276" w:lineRule="auto"/>
              <w:jc w:val="both"/>
              <w:rPr>
                <w:color w:val="00000A"/>
                <w:sz w:val="22"/>
                <w:szCs w:val="22"/>
                <w:lang w:val="ru-RU" w:eastAsia="en-US"/>
              </w:rPr>
            </w:pPr>
            <w:r w:rsidRPr="00DC4147">
              <w:rPr>
                <w:color w:val="00000A"/>
                <w:sz w:val="26"/>
                <w:szCs w:val="26"/>
                <w:lang w:val="ru-RU" w:eastAsia="en-US"/>
              </w:rPr>
              <w:t>Алгебра</w:t>
            </w:r>
          </w:p>
        </w:tc>
        <w:tc>
          <w:tcPr>
            <w:tcW w:w="9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C4147" w:rsidRPr="00DC4147" w:rsidRDefault="00DC4147" w:rsidP="00DC4147">
            <w:pPr>
              <w:widowControl/>
              <w:tabs>
                <w:tab w:val="left" w:pos="708"/>
              </w:tabs>
              <w:suppressAutoHyphens/>
              <w:autoSpaceDE/>
              <w:autoSpaceDN/>
              <w:adjustRightInd/>
              <w:spacing w:line="276" w:lineRule="auto"/>
              <w:jc w:val="both"/>
              <w:rPr>
                <w:color w:val="00000A"/>
                <w:sz w:val="22"/>
                <w:szCs w:val="22"/>
                <w:lang w:val="ru-RU" w:eastAsia="en-US"/>
              </w:rPr>
            </w:pPr>
            <w:r w:rsidRPr="00DC4147">
              <w:rPr>
                <w:color w:val="00000A"/>
                <w:sz w:val="26"/>
                <w:szCs w:val="26"/>
                <w:lang w:val="ru-RU" w:eastAsia="en-US"/>
              </w:rPr>
              <w:t>1</w:t>
            </w:r>
          </w:p>
        </w:tc>
        <w:tc>
          <w:tcPr>
            <w:tcW w:w="63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C4147" w:rsidRPr="00DC4147" w:rsidRDefault="00DC4147" w:rsidP="00DC4147">
            <w:pPr>
              <w:widowControl/>
              <w:tabs>
                <w:tab w:val="left" w:pos="708"/>
              </w:tabs>
              <w:suppressAutoHyphens/>
              <w:autoSpaceDE/>
              <w:autoSpaceDN/>
              <w:adjustRightInd/>
              <w:spacing w:line="276" w:lineRule="auto"/>
              <w:jc w:val="both"/>
              <w:rPr>
                <w:color w:val="00000A"/>
                <w:sz w:val="22"/>
                <w:szCs w:val="22"/>
                <w:lang w:val="ru-RU" w:eastAsia="en-US"/>
              </w:rPr>
            </w:pPr>
            <w:r w:rsidRPr="00DC4147">
              <w:rPr>
                <w:color w:val="00000A"/>
                <w:sz w:val="26"/>
                <w:szCs w:val="26"/>
                <w:lang w:val="ru-RU" w:eastAsia="en-US"/>
              </w:rPr>
              <w:t>Реализация образовательного стандарта по предмету, отработка умений и навыков сквозных линий предмета.</w:t>
            </w:r>
          </w:p>
        </w:tc>
      </w:tr>
      <w:tr w:rsidR="00DC4147" w:rsidRPr="00DC4147" w:rsidTr="00DC4147">
        <w:tc>
          <w:tcPr>
            <w:tcW w:w="951"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C4147" w:rsidRPr="00DC4147" w:rsidRDefault="00DC4147" w:rsidP="00DC4147">
            <w:pPr>
              <w:widowControl/>
              <w:tabs>
                <w:tab w:val="left" w:pos="708"/>
              </w:tabs>
              <w:suppressAutoHyphens/>
              <w:autoSpaceDE/>
              <w:autoSpaceDN/>
              <w:adjustRightInd/>
              <w:spacing w:line="276" w:lineRule="auto"/>
              <w:jc w:val="both"/>
              <w:rPr>
                <w:color w:val="00000A"/>
                <w:sz w:val="22"/>
                <w:szCs w:val="22"/>
                <w:lang w:val="ru-RU" w:eastAsia="en-US"/>
              </w:rPr>
            </w:pPr>
          </w:p>
        </w:tc>
        <w:tc>
          <w:tcPr>
            <w:tcW w:w="16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C4147" w:rsidRPr="00DC4147" w:rsidRDefault="00DC4147" w:rsidP="00DC4147">
            <w:pPr>
              <w:widowControl/>
              <w:tabs>
                <w:tab w:val="left" w:pos="708"/>
              </w:tabs>
              <w:suppressAutoHyphens/>
              <w:autoSpaceDE/>
              <w:autoSpaceDN/>
              <w:adjustRightInd/>
              <w:spacing w:line="276" w:lineRule="auto"/>
              <w:jc w:val="both"/>
              <w:rPr>
                <w:color w:val="00000A"/>
                <w:sz w:val="22"/>
                <w:szCs w:val="22"/>
                <w:lang w:val="ru-RU" w:eastAsia="en-US"/>
              </w:rPr>
            </w:pPr>
            <w:r w:rsidRPr="00DC4147">
              <w:rPr>
                <w:color w:val="00000A"/>
                <w:sz w:val="26"/>
                <w:szCs w:val="26"/>
                <w:lang w:val="ru-RU" w:eastAsia="en-US"/>
              </w:rPr>
              <w:t>ОДНКНР</w:t>
            </w:r>
          </w:p>
        </w:tc>
        <w:tc>
          <w:tcPr>
            <w:tcW w:w="9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C4147" w:rsidRPr="00DC4147" w:rsidRDefault="00DC4147" w:rsidP="00DC4147">
            <w:pPr>
              <w:widowControl/>
              <w:tabs>
                <w:tab w:val="left" w:pos="708"/>
              </w:tabs>
              <w:suppressAutoHyphens/>
              <w:autoSpaceDE/>
              <w:autoSpaceDN/>
              <w:adjustRightInd/>
              <w:spacing w:line="276" w:lineRule="auto"/>
              <w:jc w:val="both"/>
              <w:rPr>
                <w:color w:val="00000A"/>
                <w:sz w:val="22"/>
                <w:szCs w:val="22"/>
                <w:lang w:val="ru-RU" w:eastAsia="en-US"/>
              </w:rPr>
            </w:pPr>
            <w:r w:rsidRPr="00DC4147">
              <w:rPr>
                <w:color w:val="00000A"/>
                <w:sz w:val="26"/>
                <w:szCs w:val="26"/>
                <w:lang w:val="ru-RU" w:eastAsia="en-US"/>
              </w:rPr>
              <w:t>1</w:t>
            </w:r>
          </w:p>
        </w:tc>
        <w:tc>
          <w:tcPr>
            <w:tcW w:w="63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C4147" w:rsidRPr="00DC4147" w:rsidRDefault="00DC4147" w:rsidP="00DC4147">
            <w:pPr>
              <w:widowControl/>
              <w:tabs>
                <w:tab w:val="left" w:pos="708"/>
              </w:tabs>
              <w:suppressAutoHyphens/>
              <w:autoSpaceDE/>
              <w:autoSpaceDN/>
              <w:adjustRightInd/>
              <w:spacing w:line="276" w:lineRule="auto"/>
              <w:jc w:val="both"/>
              <w:rPr>
                <w:color w:val="00000A"/>
                <w:sz w:val="22"/>
                <w:szCs w:val="22"/>
                <w:lang w:val="ru-RU" w:eastAsia="en-US"/>
              </w:rPr>
            </w:pPr>
            <w:r w:rsidRPr="00DC4147">
              <w:rPr>
                <w:color w:val="00000A"/>
                <w:sz w:val="26"/>
                <w:szCs w:val="26"/>
                <w:lang w:val="ru-RU" w:eastAsia="en-US"/>
              </w:rPr>
              <w:t>Реализация ФГОС по предмету, формирование представлений об основах светской этики, культуры традиционных религий, их роли в развитии культуры  и истории России, в становлении гражданского общества и российской государственности. Воспитание способности к духовному развитию, нравственному самосовершенствованию и  веротерпимости.</w:t>
            </w:r>
          </w:p>
        </w:tc>
      </w:tr>
      <w:tr w:rsidR="00DC4147" w:rsidRPr="00DC4147" w:rsidTr="00DC4147">
        <w:tc>
          <w:tcPr>
            <w:tcW w:w="951"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C4147" w:rsidRPr="00DC4147" w:rsidRDefault="00DC4147" w:rsidP="00DC4147">
            <w:pPr>
              <w:widowControl/>
              <w:tabs>
                <w:tab w:val="left" w:pos="708"/>
              </w:tabs>
              <w:suppressAutoHyphens/>
              <w:autoSpaceDE/>
              <w:autoSpaceDN/>
              <w:adjustRightInd/>
              <w:spacing w:line="276" w:lineRule="auto"/>
              <w:jc w:val="both"/>
              <w:rPr>
                <w:color w:val="00000A"/>
                <w:sz w:val="22"/>
                <w:szCs w:val="22"/>
                <w:lang w:val="ru-RU" w:eastAsia="en-US"/>
              </w:rPr>
            </w:pPr>
            <w:r w:rsidRPr="00DC4147">
              <w:rPr>
                <w:color w:val="00000A"/>
                <w:sz w:val="26"/>
                <w:szCs w:val="26"/>
                <w:lang w:val="ru-RU" w:eastAsia="en-US"/>
              </w:rPr>
              <w:t>8 класс</w:t>
            </w:r>
          </w:p>
        </w:tc>
        <w:tc>
          <w:tcPr>
            <w:tcW w:w="16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C4147" w:rsidRPr="00DC4147" w:rsidRDefault="00DC4147" w:rsidP="00DC4147">
            <w:pPr>
              <w:widowControl/>
              <w:tabs>
                <w:tab w:val="left" w:pos="708"/>
              </w:tabs>
              <w:suppressAutoHyphens/>
              <w:autoSpaceDE/>
              <w:autoSpaceDN/>
              <w:adjustRightInd/>
              <w:spacing w:line="276" w:lineRule="auto"/>
              <w:jc w:val="both"/>
              <w:rPr>
                <w:color w:val="00000A"/>
                <w:sz w:val="22"/>
                <w:szCs w:val="22"/>
                <w:lang w:val="ru-RU" w:eastAsia="en-US"/>
              </w:rPr>
            </w:pPr>
            <w:r w:rsidRPr="00DC4147">
              <w:rPr>
                <w:color w:val="00000A"/>
                <w:sz w:val="26"/>
                <w:szCs w:val="26"/>
                <w:lang w:val="ru-RU" w:eastAsia="en-US"/>
              </w:rPr>
              <w:t>Родной язык</w:t>
            </w:r>
          </w:p>
        </w:tc>
        <w:tc>
          <w:tcPr>
            <w:tcW w:w="9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C4147" w:rsidRPr="00DC4147" w:rsidRDefault="00DC4147" w:rsidP="00DC4147">
            <w:pPr>
              <w:widowControl/>
              <w:tabs>
                <w:tab w:val="left" w:pos="708"/>
              </w:tabs>
              <w:suppressAutoHyphens/>
              <w:autoSpaceDE/>
              <w:autoSpaceDN/>
              <w:adjustRightInd/>
              <w:spacing w:line="276" w:lineRule="auto"/>
              <w:jc w:val="both"/>
              <w:rPr>
                <w:color w:val="00000A"/>
                <w:sz w:val="22"/>
                <w:szCs w:val="22"/>
                <w:lang w:val="ru-RU" w:eastAsia="en-US"/>
              </w:rPr>
            </w:pPr>
            <w:r w:rsidRPr="00DC4147">
              <w:rPr>
                <w:color w:val="00000A"/>
                <w:sz w:val="26"/>
                <w:szCs w:val="26"/>
                <w:lang w:val="ru-RU" w:eastAsia="en-US"/>
              </w:rPr>
              <w:t>0,5</w:t>
            </w:r>
          </w:p>
          <w:p w:rsidR="00DC4147" w:rsidRPr="00DC4147" w:rsidRDefault="00DC4147" w:rsidP="00DC4147">
            <w:pPr>
              <w:widowControl/>
              <w:tabs>
                <w:tab w:val="left" w:pos="708"/>
              </w:tabs>
              <w:suppressAutoHyphens/>
              <w:autoSpaceDE/>
              <w:autoSpaceDN/>
              <w:adjustRightInd/>
              <w:spacing w:line="276" w:lineRule="auto"/>
              <w:jc w:val="both"/>
              <w:rPr>
                <w:color w:val="00000A"/>
                <w:sz w:val="22"/>
                <w:szCs w:val="22"/>
                <w:lang w:val="ru-RU" w:eastAsia="en-US"/>
              </w:rPr>
            </w:pPr>
          </w:p>
        </w:tc>
        <w:tc>
          <w:tcPr>
            <w:tcW w:w="6368" w:type="dxa"/>
            <w:vMerge w:val="restart"/>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DC4147" w:rsidRPr="00DC4147" w:rsidRDefault="00DC4147" w:rsidP="00DC4147">
            <w:pPr>
              <w:widowControl/>
              <w:tabs>
                <w:tab w:val="left" w:pos="708"/>
              </w:tabs>
              <w:suppressAutoHyphens/>
              <w:autoSpaceDE/>
              <w:autoSpaceDN/>
              <w:adjustRightInd/>
              <w:spacing w:line="276" w:lineRule="auto"/>
              <w:jc w:val="both"/>
              <w:rPr>
                <w:color w:val="00000A"/>
                <w:sz w:val="22"/>
                <w:szCs w:val="22"/>
                <w:lang w:val="ru-RU" w:eastAsia="en-US"/>
              </w:rPr>
            </w:pPr>
            <w:r w:rsidRPr="00DC4147">
              <w:rPr>
                <w:color w:val="00000A"/>
                <w:sz w:val="26"/>
                <w:szCs w:val="26"/>
                <w:lang w:val="ru-RU" w:eastAsia="en-US"/>
              </w:rPr>
              <w:t>Реализация образовательного стандарта по предмету.</w:t>
            </w:r>
          </w:p>
          <w:p w:rsidR="00DC4147" w:rsidRPr="00DC4147" w:rsidRDefault="00DC4147" w:rsidP="00DC4147">
            <w:pPr>
              <w:widowControl/>
              <w:tabs>
                <w:tab w:val="left" w:pos="708"/>
              </w:tabs>
              <w:suppressAutoHyphens/>
              <w:autoSpaceDE/>
              <w:autoSpaceDN/>
              <w:adjustRightInd/>
              <w:spacing w:line="276" w:lineRule="auto"/>
              <w:jc w:val="both"/>
              <w:rPr>
                <w:color w:val="00000A"/>
                <w:sz w:val="22"/>
                <w:szCs w:val="22"/>
                <w:lang w:val="ru-RU" w:eastAsia="en-US"/>
              </w:rPr>
            </w:pPr>
            <w:r w:rsidRPr="00DC4147">
              <w:rPr>
                <w:color w:val="00000A"/>
                <w:sz w:val="26"/>
                <w:szCs w:val="26"/>
                <w:lang w:val="ru-RU" w:eastAsia="en-US"/>
              </w:rPr>
              <w:t>Расширение представлений о русском языке как духовной, нравственной и культурной ценности народа, формирования первоначальных представлений о национальной специфике языковых единиц русского, об основных нормах русского литературного языка и русском речевом этикете.</w:t>
            </w:r>
          </w:p>
        </w:tc>
      </w:tr>
      <w:tr w:rsidR="00DC4147" w:rsidRPr="00DC4147" w:rsidTr="00DC4147">
        <w:tc>
          <w:tcPr>
            <w:tcW w:w="951"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C4147" w:rsidRPr="00DC4147" w:rsidRDefault="00DC4147" w:rsidP="00DC4147">
            <w:pPr>
              <w:widowControl/>
              <w:tabs>
                <w:tab w:val="left" w:pos="708"/>
              </w:tabs>
              <w:suppressAutoHyphens/>
              <w:autoSpaceDE/>
              <w:autoSpaceDN/>
              <w:adjustRightInd/>
              <w:spacing w:line="276" w:lineRule="auto"/>
              <w:jc w:val="both"/>
              <w:rPr>
                <w:color w:val="00000A"/>
                <w:sz w:val="22"/>
                <w:szCs w:val="22"/>
                <w:lang w:val="ru-RU" w:eastAsia="en-US"/>
              </w:rPr>
            </w:pPr>
          </w:p>
        </w:tc>
        <w:tc>
          <w:tcPr>
            <w:tcW w:w="169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C4147" w:rsidRPr="00DC4147" w:rsidRDefault="00DC4147" w:rsidP="00DC4147">
            <w:pPr>
              <w:widowControl/>
              <w:tabs>
                <w:tab w:val="left" w:pos="708"/>
              </w:tabs>
              <w:suppressAutoHyphens/>
              <w:autoSpaceDE/>
              <w:autoSpaceDN/>
              <w:adjustRightInd/>
              <w:spacing w:line="276" w:lineRule="auto"/>
              <w:jc w:val="both"/>
              <w:rPr>
                <w:color w:val="00000A"/>
                <w:sz w:val="22"/>
                <w:szCs w:val="22"/>
                <w:lang w:val="ru-RU" w:eastAsia="en-US"/>
              </w:rPr>
            </w:pPr>
            <w:r w:rsidRPr="00DC4147">
              <w:rPr>
                <w:color w:val="00000A"/>
                <w:sz w:val="26"/>
                <w:szCs w:val="26"/>
                <w:lang w:val="ru-RU" w:eastAsia="en-US"/>
              </w:rPr>
              <w:t>Родная литература</w:t>
            </w:r>
          </w:p>
        </w:tc>
        <w:tc>
          <w:tcPr>
            <w:tcW w:w="988"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C4147" w:rsidRPr="00DC4147" w:rsidRDefault="00DC4147" w:rsidP="00DC4147">
            <w:pPr>
              <w:widowControl/>
              <w:tabs>
                <w:tab w:val="left" w:pos="708"/>
              </w:tabs>
              <w:suppressAutoHyphens/>
              <w:autoSpaceDE/>
              <w:autoSpaceDN/>
              <w:adjustRightInd/>
              <w:spacing w:line="276" w:lineRule="auto"/>
              <w:jc w:val="both"/>
              <w:rPr>
                <w:color w:val="00000A"/>
                <w:sz w:val="22"/>
                <w:szCs w:val="22"/>
                <w:lang w:val="ru-RU" w:eastAsia="en-US"/>
              </w:rPr>
            </w:pPr>
            <w:r w:rsidRPr="00DC4147">
              <w:rPr>
                <w:color w:val="00000A"/>
                <w:sz w:val="26"/>
                <w:szCs w:val="26"/>
                <w:lang w:val="ru-RU" w:eastAsia="en-US"/>
              </w:rPr>
              <w:t>0,5</w:t>
            </w:r>
          </w:p>
        </w:tc>
        <w:tc>
          <w:tcPr>
            <w:tcW w:w="6368"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C4147" w:rsidRPr="00DC4147" w:rsidRDefault="00DC4147" w:rsidP="00DC4147">
            <w:pPr>
              <w:widowControl/>
              <w:tabs>
                <w:tab w:val="left" w:pos="708"/>
              </w:tabs>
              <w:suppressAutoHyphens/>
              <w:autoSpaceDE/>
              <w:autoSpaceDN/>
              <w:adjustRightInd/>
              <w:spacing w:line="276" w:lineRule="auto"/>
              <w:jc w:val="both"/>
              <w:rPr>
                <w:color w:val="00000A"/>
                <w:sz w:val="22"/>
                <w:szCs w:val="22"/>
                <w:lang w:val="ru-RU" w:eastAsia="en-US"/>
              </w:rPr>
            </w:pPr>
          </w:p>
        </w:tc>
      </w:tr>
      <w:tr w:rsidR="00DC4147" w:rsidRPr="00DC4147" w:rsidTr="00DC4147">
        <w:tc>
          <w:tcPr>
            <w:tcW w:w="951"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C4147" w:rsidRPr="00DC4147" w:rsidRDefault="00DC4147" w:rsidP="00DC4147">
            <w:pPr>
              <w:widowControl/>
              <w:tabs>
                <w:tab w:val="left" w:pos="708"/>
              </w:tabs>
              <w:suppressAutoHyphens/>
              <w:autoSpaceDE/>
              <w:autoSpaceDN/>
              <w:adjustRightInd/>
              <w:spacing w:line="276" w:lineRule="auto"/>
              <w:jc w:val="both"/>
              <w:rPr>
                <w:color w:val="00000A"/>
                <w:sz w:val="22"/>
                <w:szCs w:val="22"/>
                <w:lang w:val="ru-RU" w:eastAsia="en-US"/>
              </w:rPr>
            </w:pPr>
          </w:p>
        </w:tc>
        <w:tc>
          <w:tcPr>
            <w:tcW w:w="16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C4147" w:rsidRPr="00DC4147" w:rsidRDefault="00DC4147" w:rsidP="00DC4147">
            <w:pPr>
              <w:widowControl/>
              <w:tabs>
                <w:tab w:val="left" w:pos="708"/>
              </w:tabs>
              <w:suppressAutoHyphens/>
              <w:autoSpaceDE/>
              <w:autoSpaceDN/>
              <w:adjustRightInd/>
              <w:spacing w:line="276" w:lineRule="auto"/>
              <w:jc w:val="both"/>
              <w:rPr>
                <w:color w:val="00000A"/>
                <w:sz w:val="22"/>
                <w:szCs w:val="22"/>
                <w:lang w:val="ru-RU" w:eastAsia="en-US"/>
              </w:rPr>
            </w:pPr>
            <w:r w:rsidRPr="00DC4147">
              <w:rPr>
                <w:color w:val="00000A"/>
                <w:sz w:val="26"/>
                <w:szCs w:val="26"/>
                <w:lang w:val="ru-RU" w:eastAsia="en-US"/>
              </w:rPr>
              <w:t>ОДНКНР</w:t>
            </w:r>
          </w:p>
        </w:tc>
        <w:tc>
          <w:tcPr>
            <w:tcW w:w="9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C4147" w:rsidRPr="00DC4147" w:rsidRDefault="00DC4147" w:rsidP="00DC4147">
            <w:pPr>
              <w:widowControl/>
              <w:tabs>
                <w:tab w:val="left" w:pos="708"/>
              </w:tabs>
              <w:suppressAutoHyphens/>
              <w:autoSpaceDE/>
              <w:autoSpaceDN/>
              <w:adjustRightInd/>
              <w:spacing w:line="276" w:lineRule="auto"/>
              <w:jc w:val="both"/>
              <w:rPr>
                <w:color w:val="00000A"/>
                <w:sz w:val="22"/>
                <w:szCs w:val="22"/>
                <w:lang w:val="ru-RU" w:eastAsia="en-US"/>
              </w:rPr>
            </w:pPr>
            <w:r w:rsidRPr="00DC4147">
              <w:rPr>
                <w:color w:val="00000A"/>
                <w:sz w:val="26"/>
                <w:szCs w:val="26"/>
                <w:lang w:val="ru-RU" w:eastAsia="en-US"/>
              </w:rPr>
              <w:t>1</w:t>
            </w:r>
          </w:p>
        </w:tc>
        <w:tc>
          <w:tcPr>
            <w:tcW w:w="63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C4147" w:rsidRPr="00DC4147" w:rsidRDefault="00DC4147" w:rsidP="00DC4147">
            <w:pPr>
              <w:widowControl/>
              <w:tabs>
                <w:tab w:val="left" w:pos="708"/>
              </w:tabs>
              <w:suppressAutoHyphens/>
              <w:autoSpaceDE/>
              <w:autoSpaceDN/>
              <w:adjustRightInd/>
              <w:spacing w:line="276" w:lineRule="auto"/>
              <w:jc w:val="both"/>
              <w:rPr>
                <w:color w:val="00000A"/>
                <w:sz w:val="22"/>
                <w:szCs w:val="22"/>
                <w:lang w:val="ru-RU" w:eastAsia="en-US"/>
              </w:rPr>
            </w:pPr>
            <w:r w:rsidRPr="00DC4147">
              <w:rPr>
                <w:color w:val="00000A"/>
                <w:sz w:val="26"/>
                <w:szCs w:val="26"/>
                <w:lang w:val="ru-RU" w:eastAsia="en-US"/>
              </w:rPr>
              <w:t>Реализация ФГОС по предмету, формирование представлений об основах светской этики, культуры традиционных религий, их роли в развитии культуры, в становлении гражданского общества и российской государственности.</w:t>
            </w:r>
          </w:p>
        </w:tc>
      </w:tr>
      <w:tr w:rsidR="00DC4147" w:rsidRPr="00DC4147" w:rsidTr="00DC4147">
        <w:tc>
          <w:tcPr>
            <w:tcW w:w="951" w:type="dxa"/>
            <w:vMerge w:val="restart"/>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C4147" w:rsidRPr="00DC4147" w:rsidRDefault="00DC4147" w:rsidP="00DC4147">
            <w:pPr>
              <w:widowControl/>
              <w:tabs>
                <w:tab w:val="left" w:pos="708"/>
              </w:tabs>
              <w:suppressAutoHyphens/>
              <w:autoSpaceDE/>
              <w:autoSpaceDN/>
              <w:adjustRightInd/>
              <w:spacing w:line="276" w:lineRule="auto"/>
              <w:jc w:val="both"/>
              <w:rPr>
                <w:color w:val="00000A"/>
                <w:sz w:val="22"/>
                <w:szCs w:val="22"/>
                <w:lang w:val="ru-RU" w:eastAsia="en-US"/>
              </w:rPr>
            </w:pPr>
            <w:r w:rsidRPr="00DC4147">
              <w:rPr>
                <w:color w:val="00000A"/>
                <w:sz w:val="26"/>
                <w:szCs w:val="26"/>
                <w:lang w:val="ru-RU" w:eastAsia="en-US"/>
              </w:rPr>
              <w:t>9 класс</w:t>
            </w:r>
          </w:p>
        </w:tc>
        <w:tc>
          <w:tcPr>
            <w:tcW w:w="169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C4147" w:rsidRPr="00DC4147" w:rsidRDefault="00DC4147" w:rsidP="00DC4147">
            <w:pPr>
              <w:widowControl/>
              <w:tabs>
                <w:tab w:val="left" w:pos="708"/>
              </w:tabs>
              <w:suppressAutoHyphens/>
              <w:autoSpaceDE/>
              <w:autoSpaceDN/>
              <w:adjustRightInd/>
              <w:spacing w:line="276" w:lineRule="auto"/>
              <w:jc w:val="both"/>
              <w:rPr>
                <w:color w:val="00000A"/>
                <w:sz w:val="22"/>
                <w:szCs w:val="22"/>
                <w:lang w:val="ru-RU" w:eastAsia="en-US"/>
              </w:rPr>
            </w:pPr>
            <w:r w:rsidRPr="00DC4147">
              <w:rPr>
                <w:color w:val="00000A"/>
                <w:sz w:val="26"/>
                <w:szCs w:val="26"/>
                <w:lang w:val="ru-RU" w:eastAsia="en-US"/>
              </w:rPr>
              <w:t>Родной язык</w:t>
            </w:r>
          </w:p>
          <w:p w:rsidR="00DC4147" w:rsidRPr="00DC4147" w:rsidRDefault="00DC4147" w:rsidP="00DC4147">
            <w:pPr>
              <w:widowControl/>
              <w:tabs>
                <w:tab w:val="left" w:pos="708"/>
              </w:tabs>
              <w:suppressAutoHyphens/>
              <w:autoSpaceDE/>
              <w:autoSpaceDN/>
              <w:adjustRightInd/>
              <w:spacing w:line="276" w:lineRule="auto"/>
              <w:jc w:val="both"/>
              <w:rPr>
                <w:color w:val="00000A"/>
                <w:sz w:val="22"/>
                <w:szCs w:val="22"/>
                <w:lang w:val="ru-RU" w:eastAsia="en-US"/>
              </w:rPr>
            </w:pPr>
          </w:p>
          <w:p w:rsidR="00DC4147" w:rsidRPr="00DC4147" w:rsidRDefault="00DC4147" w:rsidP="00DC4147">
            <w:pPr>
              <w:widowControl/>
              <w:tabs>
                <w:tab w:val="left" w:pos="708"/>
              </w:tabs>
              <w:suppressAutoHyphens/>
              <w:autoSpaceDE/>
              <w:autoSpaceDN/>
              <w:adjustRightInd/>
              <w:spacing w:line="276" w:lineRule="auto"/>
              <w:jc w:val="both"/>
              <w:rPr>
                <w:color w:val="00000A"/>
                <w:sz w:val="22"/>
                <w:szCs w:val="22"/>
                <w:lang w:val="ru-RU" w:eastAsia="en-US"/>
              </w:rPr>
            </w:pPr>
          </w:p>
        </w:tc>
        <w:tc>
          <w:tcPr>
            <w:tcW w:w="988"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C4147" w:rsidRPr="00DC4147" w:rsidRDefault="00DC4147" w:rsidP="00DC4147">
            <w:pPr>
              <w:widowControl/>
              <w:tabs>
                <w:tab w:val="left" w:pos="708"/>
              </w:tabs>
              <w:suppressAutoHyphens/>
              <w:autoSpaceDE/>
              <w:autoSpaceDN/>
              <w:adjustRightInd/>
              <w:spacing w:line="276" w:lineRule="auto"/>
              <w:jc w:val="both"/>
              <w:rPr>
                <w:color w:val="00000A"/>
                <w:sz w:val="22"/>
                <w:szCs w:val="22"/>
                <w:lang w:val="ru-RU" w:eastAsia="en-US"/>
              </w:rPr>
            </w:pPr>
            <w:r w:rsidRPr="00DC4147">
              <w:rPr>
                <w:color w:val="00000A"/>
                <w:sz w:val="26"/>
                <w:szCs w:val="26"/>
                <w:lang w:val="ru-RU" w:eastAsia="en-US"/>
              </w:rPr>
              <w:t>1</w:t>
            </w:r>
          </w:p>
        </w:tc>
        <w:tc>
          <w:tcPr>
            <w:tcW w:w="6368" w:type="dxa"/>
            <w:vMerge w:val="restart"/>
            <w:tcBorders>
              <w:left w:val="single" w:sz="4" w:space="0" w:color="000001"/>
              <w:right w:val="single" w:sz="4" w:space="0" w:color="000001"/>
            </w:tcBorders>
            <w:shd w:val="clear" w:color="auto" w:fill="FFFFFF"/>
            <w:tcMar>
              <w:top w:w="0" w:type="dxa"/>
              <w:left w:w="108" w:type="dxa"/>
              <w:bottom w:w="0" w:type="dxa"/>
              <w:right w:w="108" w:type="dxa"/>
            </w:tcMar>
          </w:tcPr>
          <w:p w:rsidR="00DC4147" w:rsidRPr="00DC4147" w:rsidRDefault="00DC4147" w:rsidP="00DC4147">
            <w:pPr>
              <w:widowControl/>
              <w:tabs>
                <w:tab w:val="left" w:pos="708"/>
              </w:tabs>
              <w:suppressAutoHyphens/>
              <w:autoSpaceDE/>
              <w:autoSpaceDN/>
              <w:adjustRightInd/>
              <w:spacing w:line="276" w:lineRule="auto"/>
              <w:jc w:val="both"/>
              <w:rPr>
                <w:color w:val="00000A"/>
                <w:sz w:val="22"/>
                <w:szCs w:val="22"/>
                <w:lang w:val="ru-RU" w:eastAsia="en-US"/>
              </w:rPr>
            </w:pPr>
            <w:r w:rsidRPr="00DC4147">
              <w:rPr>
                <w:color w:val="00000A"/>
                <w:sz w:val="26"/>
                <w:szCs w:val="26"/>
                <w:lang w:val="ru-RU" w:eastAsia="en-US"/>
              </w:rPr>
              <w:t>Реализация образовательного стандарта по предмету.</w:t>
            </w:r>
          </w:p>
          <w:p w:rsidR="00DC4147" w:rsidRPr="00DC4147" w:rsidRDefault="00DC4147" w:rsidP="00DC4147">
            <w:pPr>
              <w:widowControl/>
              <w:tabs>
                <w:tab w:val="left" w:pos="708"/>
              </w:tabs>
              <w:suppressAutoHyphens/>
              <w:autoSpaceDE/>
              <w:autoSpaceDN/>
              <w:adjustRightInd/>
              <w:spacing w:line="276" w:lineRule="auto"/>
              <w:jc w:val="both"/>
              <w:rPr>
                <w:color w:val="00000A"/>
                <w:sz w:val="22"/>
                <w:szCs w:val="22"/>
                <w:lang w:val="ru-RU" w:eastAsia="en-US"/>
              </w:rPr>
            </w:pPr>
            <w:r w:rsidRPr="00DC4147">
              <w:rPr>
                <w:color w:val="00000A"/>
                <w:sz w:val="26"/>
                <w:szCs w:val="26"/>
                <w:lang w:val="ru-RU" w:eastAsia="en-US"/>
              </w:rPr>
              <w:t>Расширение представлений о русском языке как духовной, нравственной и культурной ценности народа, формирования первоначальных представлений о национальной специфике языковых единиц русского, об основных нормах русского литературного языка и русском речевом этикете.</w:t>
            </w:r>
          </w:p>
        </w:tc>
      </w:tr>
      <w:tr w:rsidR="00DC4147" w:rsidRPr="00DC4147" w:rsidTr="00DC4147">
        <w:tc>
          <w:tcPr>
            <w:tcW w:w="951"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C4147" w:rsidRPr="00DC4147" w:rsidRDefault="00DC4147" w:rsidP="00DC4147">
            <w:pPr>
              <w:widowControl/>
              <w:tabs>
                <w:tab w:val="left" w:pos="708"/>
              </w:tabs>
              <w:suppressAutoHyphens/>
              <w:autoSpaceDE/>
              <w:autoSpaceDN/>
              <w:adjustRightInd/>
              <w:spacing w:line="276" w:lineRule="auto"/>
              <w:jc w:val="both"/>
              <w:rPr>
                <w:color w:val="00000A"/>
                <w:sz w:val="22"/>
                <w:szCs w:val="22"/>
                <w:lang w:val="ru-RU" w:eastAsia="en-US"/>
              </w:rPr>
            </w:pPr>
          </w:p>
        </w:tc>
        <w:tc>
          <w:tcPr>
            <w:tcW w:w="169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C4147" w:rsidRPr="00DC4147" w:rsidRDefault="00DC4147" w:rsidP="00DC4147">
            <w:pPr>
              <w:widowControl/>
              <w:tabs>
                <w:tab w:val="left" w:pos="708"/>
              </w:tabs>
              <w:suppressAutoHyphens/>
              <w:autoSpaceDE/>
              <w:autoSpaceDN/>
              <w:adjustRightInd/>
              <w:spacing w:line="276" w:lineRule="auto"/>
              <w:jc w:val="both"/>
              <w:rPr>
                <w:color w:val="00000A"/>
                <w:sz w:val="22"/>
                <w:szCs w:val="22"/>
                <w:lang w:val="ru-RU" w:eastAsia="en-US"/>
              </w:rPr>
            </w:pPr>
            <w:r w:rsidRPr="00DC4147">
              <w:rPr>
                <w:color w:val="00000A"/>
                <w:sz w:val="26"/>
                <w:szCs w:val="26"/>
                <w:lang w:val="ru-RU" w:eastAsia="en-US"/>
              </w:rPr>
              <w:t>Родная литература</w:t>
            </w:r>
          </w:p>
        </w:tc>
        <w:tc>
          <w:tcPr>
            <w:tcW w:w="988"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C4147" w:rsidRPr="00DC4147" w:rsidRDefault="00DC4147" w:rsidP="00DC4147">
            <w:pPr>
              <w:widowControl/>
              <w:tabs>
                <w:tab w:val="left" w:pos="708"/>
              </w:tabs>
              <w:suppressAutoHyphens/>
              <w:autoSpaceDE/>
              <w:autoSpaceDN/>
              <w:adjustRightInd/>
              <w:spacing w:line="276" w:lineRule="auto"/>
              <w:jc w:val="both"/>
              <w:rPr>
                <w:color w:val="00000A"/>
                <w:sz w:val="22"/>
                <w:szCs w:val="22"/>
                <w:lang w:val="ru-RU" w:eastAsia="en-US"/>
              </w:rPr>
            </w:pPr>
            <w:r w:rsidRPr="00DC4147">
              <w:rPr>
                <w:color w:val="00000A"/>
                <w:sz w:val="26"/>
                <w:szCs w:val="26"/>
                <w:lang w:val="ru-RU" w:eastAsia="en-US"/>
              </w:rPr>
              <w:t>1</w:t>
            </w:r>
          </w:p>
        </w:tc>
        <w:tc>
          <w:tcPr>
            <w:tcW w:w="6368"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C4147" w:rsidRPr="00DC4147" w:rsidRDefault="00DC4147" w:rsidP="00DC4147">
            <w:pPr>
              <w:widowControl/>
              <w:tabs>
                <w:tab w:val="left" w:pos="708"/>
              </w:tabs>
              <w:suppressAutoHyphens/>
              <w:autoSpaceDE/>
              <w:autoSpaceDN/>
              <w:adjustRightInd/>
              <w:spacing w:line="276" w:lineRule="auto"/>
              <w:jc w:val="both"/>
              <w:rPr>
                <w:color w:val="00000A"/>
                <w:sz w:val="22"/>
                <w:szCs w:val="22"/>
                <w:lang w:val="ru-RU" w:eastAsia="en-US"/>
              </w:rPr>
            </w:pPr>
          </w:p>
        </w:tc>
      </w:tr>
      <w:tr w:rsidR="00DC4147" w:rsidRPr="00DC4147" w:rsidTr="00DC4147">
        <w:tc>
          <w:tcPr>
            <w:tcW w:w="951"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C4147" w:rsidRPr="00DC4147" w:rsidRDefault="00DC4147" w:rsidP="00DC4147">
            <w:pPr>
              <w:widowControl/>
              <w:tabs>
                <w:tab w:val="left" w:pos="708"/>
              </w:tabs>
              <w:suppressAutoHyphens/>
              <w:autoSpaceDE/>
              <w:autoSpaceDN/>
              <w:adjustRightInd/>
              <w:spacing w:line="276" w:lineRule="auto"/>
              <w:jc w:val="both"/>
              <w:rPr>
                <w:color w:val="00000A"/>
                <w:sz w:val="22"/>
                <w:szCs w:val="22"/>
                <w:lang w:val="ru-RU" w:eastAsia="en-US"/>
              </w:rPr>
            </w:pPr>
          </w:p>
        </w:tc>
        <w:tc>
          <w:tcPr>
            <w:tcW w:w="169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C4147" w:rsidRPr="00DC4147" w:rsidRDefault="00DC4147" w:rsidP="00DC4147">
            <w:pPr>
              <w:widowControl/>
              <w:tabs>
                <w:tab w:val="left" w:pos="708"/>
              </w:tabs>
              <w:suppressAutoHyphens/>
              <w:autoSpaceDE/>
              <w:autoSpaceDN/>
              <w:adjustRightInd/>
              <w:spacing w:line="276" w:lineRule="auto"/>
              <w:jc w:val="both"/>
              <w:rPr>
                <w:color w:val="00000A"/>
                <w:sz w:val="22"/>
                <w:szCs w:val="22"/>
                <w:lang w:val="ru-RU" w:eastAsia="en-US"/>
              </w:rPr>
            </w:pPr>
            <w:r w:rsidRPr="00DC4147">
              <w:rPr>
                <w:color w:val="00000A"/>
                <w:sz w:val="26"/>
                <w:szCs w:val="26"/>
                <w:lang w:val="ru-RU" w:eastAsia="en-US"/>
              </w:rPr>
              <w:t>ОДНКНР</w:t>
            </w:r>
          </w:p>
        </w:tc>
        <w:tc>
          <w:tcPr>
            <w:tcW w:w="988"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C4147" w:rsidRPr="00DC4147" w:rsidRDefault="00DC4147" w:rsidP="00DC4147">
            <w:pPr>
              <w:widowControl/>
              <w:tabs>
                <w:tab w:val="left" w:pos="708"/>
              </w:tabs>
              <w:suppressAutoHyphens/>
              <w:autoSpaceDE/>
              <w:autoSpaceDN/>
              <w:adjustRightInd/>
              <w:spacing w:line="276" w:lineRule="auto"/>
              <w:jc w:val="both"/>
              <w:rPr>
                <w:color w:val="00000A"/>
                <w:sz w:val="22"/>
                <w:szCs w:val="22"/>
                <w:lang w:val="ru-RU" w:eastAsia="en-US"/>
              </w:rPr>
            </w:pPr>
          </w:p>
        </w:tc>
        <w:tc>
          <w:tcPr>
            <w:tcW w:w="6368"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C4147" w:rsidRPr="00DC4147" w:rsidRDefault="00DC4147" w:rsidP="00DC4147">
            <w:pPr>
              <w:widowControl/>
              <w:tabs>
                <w:tab w:val="left" w:pos="708"/>
              </w:tabs>
              <w:suppressAutoHyphens/>
              <w:autoSpaceDE/>
              <w:autoSpaceDN/>
              <w:adjustRightInd/>
              <w:spacing w:line="276" w:lineRule="auto"/>
              <w:jc w:val="both"/>
              <w:rPr>
                <w:color w:val="00000A"/>
                <w:sz w:val="22"/>
                <w:szCs w:val="22"/>
                <w:lang w:val="ru-RU" w:eastAsia="en-US"/>
              </w:rPr>
            </w:pPr>
            <w:r w:rsidRPr="00DC4147">
              <w:rPr>
                <w:color w:val="00000A"/>
                <w:sz w:val="26"/>
                <w:szCs w:val="26"/>
                <w:lang w:val="ru-RU" w:eastAsia="en-US"/>
              </w:rPr>
              <w:t>Реализация ФГОС по предмету, формирование представлений об основах светской этики, культуры традиционных религий, их роли в развитии культуры, в становлении гражданского общества и российской государственности.</w:t>
            </w:r>
          </w:p>
        </w:tc>
      </w:tr>
    </w:tbl>
    <w:p w:rsidR="00DC4147" w:rsidRPr="00DC4147" w:rsidRDefault="00DC4147" w:rsidP="00DC4147">
      <w:pPr>
        <w:widowControl/>
        <w:tabs>
          <w:tab w:val="left" w:pos="708"/>
        </w:tabs>
        <w:suppressAutoHyphens/>
        <w:autoSpaceDE/>
        <w:autoSpaceDN/>
        <w:adjustRightInd/>
        <w:spacing w:line="276" w:lineRule="auto"/>
        <w:jc w:val="both"/>
        <w:rPr>
          <w:color w:val="00000A"/>
          <w:sz w:val="22"/>
          <w:szCs w:val="22"/>
          <w:lang w:val="ru-RU" w:eastAsia="en-US"/>
        </w:rPr>
      </w:pPr>
      <w:r w:rsidRPr="00DC4147">
        <w:rPr>
          <w:color w:val="00000A"/>
          <w:sz w:val="26"/>
          <w:szCs w:val="26"/>
          <w:lang w:val="ru-RU" w:eastAsia="en-US"/>
        </w:rPr>
        <w:tab/>
        <w:t xml:space="preserve">Организация учебного процесса в 5-9 классах осуществляется на основе системно-деятельностного подхода, результатом которого являются личностные, метапредметные и предметные достижения в рамках ФГОС. </w:t>
      </w:r>
    </w:p>
    <w:p w:rsidR="00DC4147" w:rsidRPr="00DC4147" w:rsidRDefault="00DC4147" w:rsidP="00DC4147">
      <w:pPr>
        <w:widowControl/>
        <w:tabs>
          <w:tab w:val="left" w:pos="708"/>
        </w:tabs>
        <w:suppressAutoHyphens/>
        <w:autoSpaceDE/>
        <w:autoSpaceDN/>
        <w:adjustRightInd/>
        <w:spacing w:line="276" w:lineRule="auto"/>
        <w:rPr>
          <w:color w:val="00000A"/>
          <w:sz w:val="22"/>
          <w:szCs w:val="22"/>
          <w:lang w:val="ru-RU" w:eastAsia="en-US"/>
        </w:rPr>
      </w:pPr>
      <w:r w:rsidRPr="00DC4147">
        <w:rPr>
          <w:b/>
          <w:i/>
          <w:color w:val="00000A"/>
          <w:sz w:val="26"/>
          <w:szCs w:val="26"/>
          <w:lang w:val="ru-RU" w:eastAsia="en-US"/>
        </w:rPr>
        <w:tab/>
        <w:t>Режим образовательного процесса:</w:t>
      </w:r>
    </w:p>
    <w:p w:rsidR="00DC4147" w:rsidRPr="00DC4147" w:rsidRDefault="00DC4147" w:rsidP="00DC4147">
      <w:pPr>
        <w:widowControl/>
        <w:tabs>
          <w:tab w:val="left" w:pos="708"/>
        </w:tabs>
        <w:suppressAutoHyphens/>
        <w:autoSpaceDE/>
        <w:autoSpaceDN/>
        <w:adjustRightInd/>
        <w:spacing w:line="276" w:lineRule="auto"/>
        <w:jc w:val="both"/>
        <w:rPr>
          <w:color w:val="00000A"/>
          <w:sz w:val="22"/>
          <w:szCs w:val="22"/>
          <w:lang w:val="ru-RU" w:eastAsia="en-US"/>
        </w:rPr>
      </w:pPr>
      <w:r w:rsidRPr="00DC4147">
        <w:rPr>
          <w:b/>
          <w:color w:val="00000A"/>
          <w:sz w:val="26"/>
          <w:szCs w:val="26"/>
          <w:lang w:val="ru-RU" w:eastAsia="en-US"/>
        </w:rPr>
        <w:tab/>
      </w:r>
      <w:r w:rsidRPr="00DC4147">
        <w:rPr>
          <w:color w:val="00000A"/>
          <w:sz w:val="26"/>
          <w:szCs w:val="26"/>
          <w:lang w:val="ru-RU" w:eastAsia="en-US"/>
        </w:rPr>
        <w:t>Освоение образовательных программ осуществляется в режиме 5-дневной учебной недели.</w:t>
      </w:r>
    </w:p>
    <w:p w:rsidR="00DC4147" w:rsidRPr="00DC4147" w:rsidRDefault="00DC4147" w:rsidP="00DC4147">
      <w:pPr>
        <w:widowControl/>
        <w:tabs>
          <w:tab w:val="left" w:pos="708"/>
        </w:tabs>
        <w:suppressAutoHyphens/>
        <w:autoSpaceDE/>
        <w:autoSpaceDN/>
        <w:adjustRightInd/>
        <w:spacing w:line="276" w:lineRule="auto"/>
        <w:jc w:val="both"/>
        <w:rPr>
          <w:color w:val="00000A"/>
          <w:sz w:val="22"/>
          <w:szCs w:val="22"/>
          <w:lang w:val="ru-RU" w:eastAsia="en-US"/>
        </w:rPr>
      </w:pPr>
      <w:r w:rsidRPr="00DC4147">
        <w:rPr>
          <w:color w:val="00000A"/>
          <w:sz w:val="26"/>
          <w:szCs w:val="26"/>
          <w:lang w:val="ru-RU" w:eastAsia="en-US"/>
        </w:rPr>
        <w:tab/>
        <w:t xml:space="preserve">Продолжительность учебного года в 5-8 классах 35 недель, в 9 классе  33 учебные недели. </w:t>
      </w:r>
    </w:p>
    <w:p w:rsidR="00DC4147" w:rsidRPr="00DC4147" w:rsidRDefault="00DC4147" w:rsidP="00DC4147">
      <w:pPr>
        <w:widowControl/>
        <w:tabs>
          <w:tab w:val="left" w:pos="708"/>
        </w:tabs>
        <w:suppressAutoHyphens/>
        <w:autoSpaceDE/>
        <w:autoSpaceDN/>
        <w:adjustRightInd/>
        <w:spacing w:line="276" w:lineRule="auto"/>
        <w:jc w:val="both"/>
        <w:rPr>
          <w:color w:val="00000A"/>
          <w:sz w:val="22"/>
          <w:szCs w:val="22"/>
          <w:lang w:val="ru-RU" w:eastAsia="en-US"/>
        </w:rPr>
      </w:pPr>
      <w:r w:rsidRPr="00DC4147">
        <w:rPr>
          <w:color w:val="00000A"/>
          <w:sz w:val="26"/>
          <w:szCs w:val="26"/>
          <w:lang w:val="ru-RU" w:eastAsia="en-US"/>
        </w:rPr>
        <w:tab/>
        <w:t xml:space="preserve">Продолжительность урока 45 минут. </w:t>
      </w:r>
    </w:p>
    <w:p w:rsidR="00CD111E" w:rsidRPr="00CD111E" w:rsidRDefault="00CD111E" w:rsidP="00CD111E">
      <w:pPr>
        <w:widowControl/>
        <w:tabs>
          <w:tab w:val="left" w:pos="708"/>
        </w:tabs>
        <w:suppressAutoHyphens/>
        <w:autoSpaceDE/>
        <w:autoSpaceDN/>
        <w:adjustRightInd/>
        <w:spacing w:after="80" w:line="276" w:lineRule="auto"/>
        <w:jc w:val="center"/>
        <w:rPr>
          <w:rFonts w:ascii="Calibri" w:hAnsi="Calibri"/>
          <w:color w:val="00000A"/>
          <w:sz w:val="22"/>
          <w:szCs w:val="22"/>
          <w:lang w:val="ru-RU" w:eastAsia="en-US"/>
        </w:rPr>
      </w:pPr>
      <w:r w:rsidRPr="00CD111E">
        <w:rPr>
          <w:b/>
          <w:i/>
          <w:color w:val="00000A"/>
          <w:sz w:val="26"/>
          <w:szCs w:val="26"/>
          <w:lang w:val="ru-RU" w:eastAsia="en-US"/>
        </w:rPr>
        <w:t>Формы промежуточной аттестации обучающихся</w:t>
      </w:r>
    </w:p>
    <w:p w:rsidR="00CD111E" w:rsidRPr="00CD111E" w:rsidRDefault="00CD111E" w:rsidP="00CD111E">
      <w:pPr>
        <w:widowControl/>
        <w:tabs>
          <w:tab w:val="left" w:pos="708"/>
        </w:tabs>
        <w:suppressAutoHyphens/>
        <w:autoSpaceDE/>
        <w:autoSpaceDN/>
        <w:adjustRightInd/>
        <w:spacing w:after="80" w:line="276" w:lineRule="auto"/>
        <w:jc w:val="both"/>
        <w:rPr>
          <w:rFonts w:ascii="Calibri" w:hAnsi="Calibri"/>
          <w:color w:val="00000A"/>
          <w:sz w:val="22"/>
          <w:szCs w:val="22"/>
          <w:lang w:val="ru-RU" w:eastAsia="en-US"/>
        </w:rPr>
      </w:pPr>
      <w:r w:rsidRPr="00CD111E">
        <w:rPr>
          <w:color w:val="00000A"/>
          <w:sz w:val="26"/>
          <w:szCs w:val="26"/>
          <w:lang w:val="ru-RU" w:eastAsia="en-US"/>
        </w:rPr>
        <w:tab/>
        <w:t>Освоение основных образовательных программ сопровождается промежуточной аттестацией обучающихся.</w:t>
      </w:r>
    </w:p>
    <w:p w:rsidR="00CD111E" w:rsidRPr="00CD111E" w:rsidRDefault="00CD111E" w:rsidP="00CD111E">
      <w:pPr>
        <w:widowControl/>
        <w:tabs>
          <w:tab w:val="left" w:pos="708"/>
        </w:tabs>
        <w:suppressAutoHyphens/>
        <w:autoSpaceDE/>
        <w:autoSpaceDN/>
        <w:adjustRightInd/>
        <w:spacing w:after="80" w:line="276" w:lineRule="auto"/>
        <w:jc w:val="both"/>
        <w:rPr>
          <w:rFonts w:ascii="Calibri" w:hAnsi="Calibri"/>
          <w:color w:val="00000A"/>
          <w:sz w:val="22"/>
          <w:szCs w:val="22"/>
          <w:lang w:val="ru-RU" w:eastAsia="en-US"/>
        </w:rPr>
      </w:pPr>
      <w:r w:rsidRPr="00CD111E">
        <w:rPr>
          <w:color w:val="00000A"/>
          <w:sz w:val="26"/>
          <w:szCs w:val="26"/>
          <w:lang w:val="ru-RU" w:eastAsia="en-US"/>
        </w:rPr>
        <w:tab/>
      </w:r>
    </w:p>
    <w:p w:rsidR="00CD111E" w:rsidRPr="00CD111E" w:rsidRDefault="00CD111E" w:rsidP="00CD111E">
      <w:pPr>
        <w:widowControl/>
        <w:tabs>
          <w:tab w:val="left" w:pos="708"/>
        </w:tabs>
        <w:suppressAutoHyphens/>
        <w:autoSpaceDE/>
        <w:autoSpaceDN/>
        <w:adjustRightInd/>
        <w:spacing w:after="80" w:line="276" w:lineRule="auto"/>
        <w:jc w:val="both"/>
        <w:rPr>
          <w:rFonts w:ascii="Calibri" w:hAnsi="Calibri"/>
          <w:color w:val="00000A"/>
          <w:sz w:val="22"/>
          <w:szCs w:val="22"/>
          <w:lang w:val="ru-RU" w:eastAsia="en-US"/>
        </w:rPr>
      </w:pPr>
      <w:r w:rsidRPr="00CD111E">
        <w:rPr>
          <w:color w:val="00000A"/>
          <w:sz w:val="26"/>
          <w:szCs w:val="26"/>
          <w:lang w:val="ru-RU" w:eastAsia="en-US"/>
        </w:rPr>
        <w:tab/>
        <w:t xml:space="preserve">Промежуточная  аттестация подразделяется на триместровую промежуточную аттестацию и годовую промежуточную аттестацию во 2-9-х классах  и </w:t>
      </w:r>
      <w:bookmarkStart w:id="146" w:name="__DdeLink__3472_146761089"/>
      <w:r w:rsidRPr="00CD111E">
        <w:rPr>
          <w:color w:val="00000A"/>
          <w:sz w:val="26"/>
          <w:szCs w:val="26"/>
          <w:lang w:val="ru-RU" w:eastAsia="en-US"/>
        </w:rPr>
        <w:t>полугодов</w:t>
      </w:r>
      <w:bookmarkEnd w:id="146"/>
      <w:r w:rsidRPr="00CD111E">
        <w:rPr>
          <w:color w:val="00000A"/>
          <w:sz w:val="26"/>
          <w:szCs w:val="26"/>
          <w:lang w:val="ru-RU" w:eastAsia="en-US"/>
        </w:rPr>
        <w:t>ую и годовую промежуточную аттестацию в 10-11-х классах.</w:t>
      </w:r>
    </w:p>
    <w:p w:rsidR="00CD111E" w:rsidRPr="00CD111E" w:rsidRDefault="00CD111E" w:rsidP="00CD111E">
      <w:pPr>
        <w:widowControl/>
        <w:tabs>
          <w:tab w:val="left" w:pos="708"/>
        </w:tabs>
        <w:suppressAutoHyphens/>
        <w:autoSpaceDE/>
        <w:autoSpaceDN/>
        <w:adjustRightInd/>
        <w:spacing w:after="80" w:line="276" w:lineRule="auto"/>
        <w:jc w:val="both"/>
        <w:rPr>
          <w:rFonts w:ascii="Calibri" w:hAnsi="Calibri"/>
          <w:color w:val="00000A"/>
          <w:sz w:val="22"/>
          <w:szCs w:val="22"/>
          <w:lang w:val="ru-RU" w:eastAsia="en-US"/>
        </w:rPr>
      </w:pPr>
      <w:r w:rsidRPr="00CD111E">
        <w:rPr>
          <w:color w:val="000000"/>
          <w:sz w:val="26"/>
          <w:szCs w:val="26"/>
          <w:lang w:val="ru-RU"/>
        </w:rPr>
        <w:tab/>
        <w:t>Триместровая (полугодовая) промежуточная аттестация проводится на основе текущих оценок и результатов выполнения тематических проверочных работ учителя и административных контрольных работ (при их проведении).Оценка за триместр фиксируется в журнале и дневнике обучающегося.</w:t>
      </w:r>
    </w:p>
    <w:p w:rsidR="00CD111E" w:rsidRPr="00CD111E" w:rsidRDefault="00CD111E" w:rsidP="00CD111E">
      <w:pPr>
        <w:widowControl/>
        <w:tabs>
          <w:tab w:val="left" w:pos="708"/>
        </w:tabs>
        <w:suppressAutoHyphens/>
        <w:autoSpaceDE/>
        <w:autoSpaceDN/>
        <w:adjustRightInd/>
        <w:spacing w:after="80" w:line="276" w:lineRule="auto"/>
        <w:jc w:val="both"/>
        <w:rPr>
          <w:rFonts w:ascii="Calibri" w:hAnsi="Calibri"/>
          <w:color w:val="00000A"/>
          <w:sz w:val="22"/>
          <w:szCs w:val="22"/>
          <w:lang w:val="ru-RU" w:eastAsia="en-US"/>
        </w:rPr>
      </w:pPr>
      <w:r w:rsidRPr="00CD111E">
        <w:rPr>
          <w:color w:val="000000"/>
          <w:sz w:val="26"/>
          <w:szCs w:val="26"/>
          <w:lang w:val="ru-RU"/>
        </w:rPr>
        <w:t xml:space="preserve">Перечень классов и  предметов, вынесенных на административный контроль, определяется администрацией  и методическим советом школы и утверждается приказом директора. </w:t>
      </w:r>
      <w:r w:rsidRPr="00CD111E">
        <w:rPr>
          <w:color w:val="000000"/>
          <w:sz w:val="26"/>
          <w:szCs w:val="26"/>
          <w:lang w:val="ru-RU"/>
        </w:rPr>
        <w:tab/>
        <w:t>Система оценок при промежуточной аттестации 4 балльная: «2» - «5».</w:t>
      </w:r>
    </w:p>
    <w:p w:rsidR="00CD111E" w:rsidRDefault="00CD111E" w:rsidP="00CD111E">
      <w:pPr>
        <w:widowControl/>
        <w:tabs>
          <w:tab w:val="left" w:pos="708"/>
        </w:tabs>
        <w:suppressAutoHyphens/>
        <w:autoSpaceDE/>
        <w:autoSpaceDN/>
        <w:adjustRightInd/>
        <w:spacing w:after="80" w:line="276" w:lineRule="auto"/>
        <w:jc w:val="both"/>
        <w:rPr>
          <w:color w:val="000000"/>
          <w:sz w:val="26"/>
          <w:szCs w:val="26"/>
          <w:lang w:val="ru-RU"/>
        </w:rPr>
      </w:pPr>
      <w:r w:rsidRPr="00CD111E">
        <w:rPr>
          <w:color w:val="000000"/>
          <w:sz w:val="26"/>
          <w:szCs w:val="26"/>
          <w:lang w:val="ru-RU"/>
        </w:rPr>
        <w:t xml:space="preserve">В </w:t>
      </w:r>
      <w:r w:rsidRPr="00CD111E">
        <w:rPr>
          <w:color w:val="000000"/>
          <w:sz w:val="26"/>
          <w:szCs w:val="26"/>
          <w:shd w:val="clear" w:color="auto" w:fill="FFFFFF"/>
          <w:lang w:val="ru-RU"/>
        </w:rPr>
        <w:t>2019 – 2020 учебном году</w:t>
      </w:r>
      <w:r w:rsidRPr="00CD111E">
        <w:rPr>
          <w:color w:val="000000"/>
          <w:sz w:val="26"/>
          <w:szCs w:val="26"/>
          <w:lang w:val="ru-RU"/>
        </w:rPr>
        <w:t xml:space="preserve"> определены предметы итогового административного контроля:</w:t>
      </w:r>
    </w:p>
    <w:p w:rsidR="00CD111E" w:rsidRPr="00CD111E" w:rsidRDefault="00CD111E" w:rsidP="00CD111E">
      <w:pPr>
        <w:widowControl/>
        <w:tabs>
          <w:tab w:val="left" w:pos="708"/>
        </w:tabs>
        <w:suppressAutoHyphens/>
        <w:autoSpaceDE/>
        <w:autoSpaceDN/>
        <w:adjustRightInd/>
        <w:spacing w:after="80" w:line="276" w:lineRule="auto"/>
        <w:rPr>
          <w:rFonts w:ascii="Calibri" w:hAnsi="Calibri"/>
          <w:color w:val="00000A"/>
          <w:sz w:val="22"/>
          <w:szCs w:val="22"/>
          <w:lang w:val="ru-RU" w:eastAsia="en-US"/>
        </w:rPr>
      </w:pPr>
      <w:r w:rsidRPr="00CD111E">
        <w:rPr>
          <w:b/>
          <w:i/>
          <w:color w:val="00000A"/>
          <w:sz w:val="26"/>
          <w:szCs w:val="26"/>
          <w:lang w:val="ru-RU"/>
        </w:rPr>
        <w:t>Основное общее образование:</w:t>
      </w:r>
    </w:p>
    <w:tbl>
      <w:tblPr>
        <w:tblW w:w="0" w:type="auto"/>
        <w:tblInd w:w="-472"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1518"/>
        <w:gridCol w:w="2974"/>
        <w:gridCol w:w="1840"/>
        <w:gridCol w:w="3629"/>
      </w:tblGrid>
      <w:tr w:rsidR="00CD111E" w:rsidRPr="00CD111E" w:rsidTr="00A555CA">
        <w:tc>
          <w:tcPr>
            <w:tcW w:w="15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D111E" w:rsidRPr="00CD111E" w:rsidRDefault="00CD111E" w:rsidP="00CD111E">
            <w:pPr>
              <w:widowControl/>
              <w:tabs>
                <w:tab w:val="left" w:pos="708"/>
              </w:tabs>
              <w:suppressAutoHyphens/>
              <w:autoSpaceDE/>
              <w:autoSpaceDN/>
              <w:adjustRightInd/>
              <w:spacing w:after="80" w:line="276" w:lineRule="auto"/>
              <w:rPr>
                <w:rFonts w:ascii="Calibri" w:hAnsi="Calibri"/>
                <w:color w:val="00000A"/>
                <w:sz w:val="22"/>
                <w:szCs w:val="22"/>
                <w:lang w:val="ru-RU" w:eastAsia="en-US"/>
              </w:rPr>
            </w:pPr>
            <w:r w:rsidRPr="00CD111E">
              <w:rPr>
                <w:b/>
                <w:i/>
                <w:color w:val="00000A"/>
                <w:sz w:val="26"/>
                <w:szCs w:val="26"/>
                <w:lang w:val="ru-RU"/>
              </w:rPr>
              <w:t>классы</w:t>
            </w:r>
          </w:p>
        </w:tc>
        <w:tc>
          <w:tcPr>
            <w:tcW w:w="29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D111E" w:rsidRPr="00CD111E" w:rsidRDefault="00CD111E" w:rsidP="00CD111E">
            <w:pPr>
              <w:widowControl/>
              <w:tabs>
                <w:tab w:val="left" w:pos="708"/>
              </w:tabs>
              <w:suppressAutoHyphens/>
              <w:autoSpaceDE/>
              <w:autoSpaceDN/>
              <w:adjustRightInd/>
              <w:spacing w:after="80" w:line="276" w:lineRule="auto"/>
              <w:rPr>
                <w:rFonts w:ascii="Calibri" w:hAnsi="Calibri"/>
                <w:color w:val="00000A"/>
                <w:sz w:val="22"/>
                <w:szCs w:val="22"/>
                <w:lang w:val="ru-RU" w:eastAsia="en-US"/>
              </w:rPr>
            </w:pPr>
            <w:r w:rsidRPr="00CD111E">
              <w:rPr>
                <w:b/>
                <w:i/>
                <w:color w:val="00000A"/>
                <w:sz w:val="26"/>
                <w:szCs w:val="26"/>
                <w:lang w:val="ru-RU"/>
              </w:rPr>
              <w:t>предмет</w:t>
            </w:r>
          </w:p>
        </w:tc>
        <w:tc>
          <w:tcPr>
            <w:tcW w:w="18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D111E" w:rsidRPr="00CD111E" w:rsidRDefault="00CD111E" w:rsidP="00CD111E">
            <w:pPr>
              <w:widowControl/>
              <w:tabs>
                <w:tab w:val="left" w:pos="708"/>
              </w:tabs>
              <w:suppressAutoHyphens/>
              <w:autoSpaceDE/>
              <w:autoSpaceDN/>
              <w:adjustRightInd/>
              <w:spacing w:after="80" w:line="276" w:lineRule="auto"/>
              <w:rPr>
                <w:rFonts w:ascii="Calibri" w:hAnsi="Calibri"/>
                <w:color w:val="00000A"/>
                <w:sz w:val="22"/>
                <w:szCs w:val="22"/>
                <w:lang w:val="ru-RU" w:eastAsia="en-US"/>
              </w:rPr>
            </w:pPr>
            <w:r w:rsidRPr="00CD111E">
              <w:rPr>
                <w:b/>
                <w:i/>
                <w:color w:val="00000A"/>
                <w:sz w:val="26"/>
                <w:szCs w:val="26"/>
                <w:lang w:val="ru-RU"/>
              </w:rPr>
              <w:t>Форма контроля</w:t>
            </w:r>
          </w:p>
        </w:tc>
        <w:tc>
          <w:tcPr>
            <w:tcW w:w="36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D111E" w:rsidRPr="00CD111E" w:rsidRDefault="00CD111E" w:rsidP="00CD111E">
            <w:pPr>
              <w:widowControl/>
              <w:tabs>
                <w:tab w:val="left" w:pos="708"/>
              </w:tabs>
              <w:suppressAutoHyphens/>
              <w:autoSpaceDE/>
              <w:autoSpaceDN/>
              <w:adjustRightInd/>
              <w:spacing w:after="80" w:line="276" w:lineRule="auto"/>
              <w:rPr>
                <w:rFonts w:ascii="Calibri" w:hAnsi="Calibri"/>
                <w:color w:val="00000A"/>
                <w:sz w:val="22"/>
                <w:szCs w:val="22"/>
                <w:lang w:val="ru-RU" w:eastAsia="en-US"/>
              </w:rPr>
            </w:pPr>
            <w:r w:rsidRPr="00CD111E">
              <w:rPr>
                <w:b/>
                <w:i/>
                <w:color w:val="00000A"/>
                <w:sz w:val="26"/>
                <w:szCs w:val="26"/>
                <w:lang w:val="ru-RU"/>
              </w:rPr>
              <w:t>Виды работы</w:t>
            </w:r>
          </w:p>
        </w:tc>
      </w:tr>
      <w:tr w:rsidR="00CD111E" w:rsidRPr="00CD111E" w:rsidTr="00A555CA">
        <w:tc>
          <w:tcPr>
            <w:tcW w:w="1518"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D111E" w:rsidRPr="00CD111E" w:rsidRDefault="00CD111E" w:rsidP="00CD111E">
            <w:pPr>
              <w:widowControl/>
              <w:tabs>
                <w:tab w:val="left" w:pos="708"/>
              </w:tabs>
              <w:suppressAutoHyphens/>
              <w:autoSpaceDE/>
              <w:autoSpaceDN/>
              <w:adjustRightInd/>
              <w:spacing w:after="80" w:line="276" w:lineRule="auto"/>
              <w:rPr>
                <w:rFonts w:ascii="Calibri" w:hAnsi="Calibri"/>
                <w:color w:val="00000A"/>
                <w:sz w:val="22"/>
                <w:szCs w:val="22"/>
                <w:lang w:val="ru-RU" w:eastAsia="en-US"/>
              </w:rPr>
            </w:pPr>
            <w:r w:rsidRPr="00CD111E">
              <w:rPr>
                <w:color w:val="00000A"/>
                <w:sz w:val="26"/>
                <w:szCs w:val="26"/>
                <w:lang w:val="ru-RU"/>
              </w:rPr>
              <w:t>5 классы</w:t>
            </w:r>
          </w:p>
        </w:tc>
        <w:tc>
          <w:tcPr>
            <w:tcW w:w="29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D111E" w:rsidRPr="00CD111E" w:rsidRDefault="00CD111E" w:rsidP="00CD111E">
            <w:pPr>
              <w:widowControl/>
              <w:tabs>
                <w:tab w:val="left" w:pos="708"/>
              </w:tabs>
              <w:suppressAutoHyphens/>
              <w:autoSpaceDE/>
              <w:autoSpaceDN/>
              <w:adjustRightInd/>
              <w:spacing w:after="80" w:line="276" w:lineRule="auto"/>
              <w:rPr>
                <w:rFonts w:ascii="Calibri" w:hAnsi="Calibri"/>
                <w:color w:val="00000A"/>
                <w:sz w:val="22"/>
                <w:szCs w:val="22"/>
                <w:lang w:val="ru-RU" w:eastAsia="en-US"/>
              </w:rPr>
            </w:pPr>
            <w:r w:rsidRPr="00CD111E">
              <w:rPr>
                <w:color w:val="00000A"/>
                <w:sz w:val="26"/>
                <w:szCs w:val="26"/>
                <w:lang w:val="ru-RU"/>
              </w:rPr>
              <w:t xml:space="preserve">Метапредметные результаты </w:t>
            </w:r>
          </w:p>
        </w:tc>
        <w:tc>
          <w:tcPr>
            <w:tcW w:w="18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D111E" w:rsidRPr="00CD111E" w:rsidRDefault="00CD111E" w:rsidP="00CD111E">
            <w:pPr>
              <w:widowControl/>
              <w:tabs>
                <w:tab w:val="left" w:pos="708"/>
              </w:tabs>
              <w:suppressAutoHyphens/>
              <w:autoSpaceDE/>
              <w:autoSpaceDN/>
              <w:adjustRightInd/>
              <w:spacing w:after="80" w:line="276" w:lineRule="auto"/>
              <w:rPr>
                <w:rFonts w:ascii="Calibri" w:hAnsi="Calibri"/>
                <w:color w:val="00000A"/>
                <w:sz w:val="22"/>
                <w:szCs w:val="22"/>
                <w:lang w:val="ru-RU" w:eastAsia="en-US"/>
              </w:rPr>
            </w:pPr>
            <w:r w:rsidRPr="00CD111E">
              <w:rPr>
                <w:color w:val="00000A"/>
                <w:sz w:val="26"/>
                <w:szCs w:val="26"/>
                <w:lang w:val="ru-RU"/>
              </w:rPr>
              <w:t>Письменная проверка</w:t>
            </w:r>
          </w:p>
        </w:tc>
        <w:tc>
          <w:tcPr>
            <w:tcW w:w="36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D111E" w:rsidRPr="00CD111E" w:rsidRDefault="00CD111E" w:rsidP="00CD111E">
            <w:pPr>
              <w:widowControl/>
              <w:tabs>
                <w:tab w:val="left" w:pos="708"/>
              </w:tabs>
              <w:suppressAutoHyphens/>
              <w:autoSpaceDE/>
              <w:autoSpaceDN/>
              <w:adjustRightInd/>
              <w:spacing w:after="80" w:line="276" w:lineRule="auto"/>
              <w:rPr>
                <w:rFonts w:ascii="Calibri" w:hAnsi="Calibri"/>
                <w:color w:val="00000A"/>
                <w:sz w:val="22"/>
                <w:szCs w:val="22"/>
                <w:lang w:val="ru-RU" w:eastAsia="en-US"/>
              </w:rPr>
            </w:pPr>
            <w:r w:rsidRPr="00CD111E">
              <w:rPr>
                <w:color w:val="00000A"/>
                <w:sz w:val="26"/>
                <w:szCs w:val="26"/>
                <w:lang w:val="ru-RU"/>
              </w:rPr>
              <w:t>Комплексная работа (итоговая)</w:t>
            </w:r>
          </w:p>
        </w:tc>
      </w:tr>
      <w:tr w:rsidR="00CD111E" w:rsidRPr="00CD111E" w:rsidTr="00A555CA">
        <w:tc>
          <w:tcPr>
            <w:tcW w:w="151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D111E" w:rsidRPr="00CD111E" w:rsidRDefault="00CD111E" w:rsidP="00CD111E">
            <w:pPr>
              <w:widowControl/>
              <w:tabs>
                <w:tab w:val="left" w:pos="708"/>
              </w:tabs>
              <w:suppressAutoHyphens/>
              <w:autoSpaceDE/>
              <w:autoSpaceDN/>
              <w:adjustRightInd/>
              <w:spacing w:after="80" w:line="276" w:lineRule="auto"/>
              <w:rPr>
                <w:rFonts w:ascii="Calibri" w:hAnsi="Calibri"/>
                <w:color w:val="00000A"/>
                <w:sz w:val="22"/>
                <w:szCs w:val="22"/>
                <w:lang w:val="ru-RU" w:eastAsia="en-US"/>
              </w:rPr>
            </w:pPr>
          </w:p>
        </w:tc>
        <w:tc>
          <w:tcPr>
            <w:tcW w:w="29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D111E" w:rsidRPr="00CD111E" w:rsidRDefault="00CD111E" w:rsidP="00CD111E">
            <w:pPr>
              <w:widowControl/>
              <w:tabs>
                <w:tab w:val="left" w:pos="708"/>
              </w:tabs>
              <w:suppressAutoHyphens/>
              <w:autoSpaceDE/>
              <w:autoSpaceDN/>
              <w:adjustRightInd/>
              <w:spacing w:after="80" w:line="276" w:lineRule="auto"/>
              <w:rPr>
                <w:rFonts w:ascii="Calibri" w:hAnsi="Calibri"/>
                <w:color w:val="00000A"/>
                <w:sz w:val="22"/>
                <w:szCs w:val="22"/>
                <w:lang w:val="ru-RU" w:eastAsia="en-US"/>
              </w:rPr>
            </w:pPr>
            <w:r w:rsidRPr="00CD111E">
              <w:rPr>
                <w:color w:val="00000A"/>
                <w:sz w:val="26"/>
                <w:szCs w:val="26"/>
                <w:lang w:val="ru-RU"/>
              </w:rPr>
              <w:t>Русский язык</w:t>
            </w:r>
          </w:p>
        </w:tc>
        <w:tc>
          <w:tcPr>
            <w:tcW w:w="18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D111E" w:rsidRPr="00CD111E" w:rsidRDefault="00CD111E" w:rsidP="00CD111E">
            <w:pPr>
              <w:widowControl/>
              <w:tabs>
                <w:tab w:val="left" w:pos="708"/>
              </w:tabs>
              <w:suppressAutoHyphens/>
              <w:autoSpaceDE/>
              <w:autoSpaceDN/>
              <w:adjustRightInd/>
              <w:spacing w:after="80" w:line="276" w:lineRule="auto"/>
              <w:rPr>
                <w:rFonts w:ascii="Calibri" w:hAnsi="Calibri"/>
                <w:color w:val="00000A"/>
                <w:sz w:val="22"/>
                <w:szCs w:val="22"/>
                <w:lang w:val="ru-RU" w:eastAsia="en-US"/>
              </w:rPr>
            </w:pPr>
            <w:r w:rsidRPr="00CD111E">
              <w:rPr>
                <w:color w:val="00000A"/>
                <w:sz w:val="26"/>
                <w:szCs w:val="26"/>
                <w:lang w:val="ru-RU"/>
              </w:rPr>
              <w:t>Письменная проверка</w:t>
            </w:r>
          </w:p>
        </w:tc>
        <w:tc>
          <w:tcPr>
            <w:tcW w:w="36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D111E" w:rsidRPr="00CD111E" w:rsidRDefault="00CD111E" w:rsidP="00CD111E">
            <w:pPr>
              <w:widowControl/>
              <w:tabs>
                <w:tab w:val="left" w:pos="708"/>
              </w:tabs>
              <w:suppressAutoHyphens/>
              <w:autoSpaceDE/>
              <w:autoSpaceDN/>
              <w:adjustRightInd/>
              <w:spacing w:after="80" w:line="276" w:lineRule="auto"/>
              <w:rPr>
                <w:rFonts w:ascii="Calibri" w:hAnsi="Calibri"/>
                <w:color w:val="00000A"/>
                <w:sz w:val="22"/>
                <w:szCs w:val="22"/>
                <w:lang w:val="ru-RU" w:eastAsia="en-US"/>
              </w:rPr>
            </w:pPr>
            <w:r w:rsidRPr="00CD111E">
              <w:rPr>
                <w:color w:val="00000A"/>
                <w:sz w:val="26"/>
                <w:szCs w:val="26"/>
                <w:lang w:val="ru-RU" w:eastAsia="en-US"/>
              </w:rPr>
              <w:t xml:space="preserve">Диктант, грамматическое задание </w:t>
            </w:r>
          </w:p>
        </w:tc>
      </w:tr>
      <w:tr w:rsidR="00CD111E" w:rsidRPr="00CD111E" w:rsidTr="00A555CA">
        <w:trPr>
          <w:trHeight w:val="579"/>
        </w:trPr>
        <w:tc>
          <w:tcPr>
            <w:tcW w:w="151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D111E" w:rsidRPr="00CD111E" w:rsidRDefault="00CD111E" w:rsidP="00CD111E">
            <w:pPr>
              <w:widowControl/>
              <w:tabs>
                <w:tab w:val="left" w:pos="708"/>
              </w:tabs>
              <w:suppressAutoHyphens/>
              <w:autoSpaceDE/>
              <w:autoSpaceDN/>
              <w:adjustRightInd/>
              <w:spacing w:after="80" w:line="276" w:lineRule="auto"/>
              <w:rPr>
                <w:rFonts w:ascii="Calibri" w:hAnsi="Calibri"/>
                <w:color w:val="00000A"/>
                <w:sz w:val="22"/>
                <w:szCs w:val="22"/>
                <w:lang w:val="ru-RU" w:eastAsia="en-US"/>
              </w:rPr>
            </w:pPr>
          </w:p>
        </w:tc>
        <w:tc>
          <w:tcPr>
            <w:tcW w:w="29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D111E" w:rsidRPr="00CD111E" w:rsidRDefault="00CD111E" w:rsidP="00CD111E">
            <w:pPr>
              <w:widowControl/>
              <w:tabs>
                <w:tab w:val="left" w:pos="708"/>
              </w:tabs>
              <w:suppressAutoHyphens/>
              <w:autoSpaceDE/>
              <w:autoSpaceDN/>
              <w:adjustRightInd/>
              <w:spacing w:after="80" w:line="276" w:lineRule="auto"/>
              <w:rPr>
                <w:rFonts w:ascii="Calibri" w:hAnsi="Calibri"/>
                <w:color w:val="00000A"/>
                <w:sz w:val="22"/>
                <w:szCs w:val="22"/>
                <w:lang w:val="ru-RU" w:eastAsia="en-US"/>
              </w:rPr>
            </w:pPr>
            <w:r w:rsidRPr="00CD111E">
              <w:rPr>
                <w:color w:val="00000A"/>
                <w:sz w:val="26"/>
                <w:szCs w:val="26"/>
                <w:lang w:val="ru-RU"/>
              </w:rPr>
              <w:t>Математика</w:t>
            </w:r>
          </w:p>
        </w:tc>
        <w:tc>
          <w:tcPr>
            <w:tcW w:w="18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D111E" w:rsidRPr="00CD111E" w:rsidRDefault="00CD111E" w:rsidP="00CD111E">
            <w:pPr>
              <w:widowControl/>
              <w:tabs>
                <w:tab w:val="left" w:pos="708"/>
              </w:tabs>
              <w:suppressAutoHyphens/>
              <w:autoSpaceDE/>
              <w:autoSpaceDN/>
              <w:adjustRightInd/>
              <w:spacing w:after="80" w:line="276" w:lineRule="auto"/>
              <w:rPr>
                <w:rFonts w:ascii="Calibri" w:hAnsi="Calibri"/>
                <w:color w:val="00000A"/>
                <w:sz w:val="22"/>
                <w:szCs w:val="22"/>
                <w:lang w:val="ru-RU" w:eastAsia="en-US"/>
              </w:rPr>
            </w:pPr>
            <w:r w:rsidRPr="00CD111E">
              <w:rPr>
                <w:color w:val="00000A"/>
                <w:sz w:val="26"/>
                <w:szCs w:val="26"/>
                <w:lang w:val="ru-RU"/>
              </w:rPr>
              <w:t>Письменная проверка</w:t>
            </w:r>
          </w:p>
        </w:tc>
        <w:tc>
          <w:tcPr>
            <w:tcW w:w="36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D111E" w:rsidRPr="00CD111E" w:rsidRDefault="00CD111E" w:rsidP="00CD111E">
            <w:pPr>
              <w:widowControl/>
              <w:tabs>
                <w:tab w:val="left" w:pos="708"/>
              </w:tabs>
              <w:suppressAutoHyphens/>
              <w:autoSpaceDE/>
              <w:autoSpaceDN/>
              <w:adjustRightInd/>
              <w:spacing w:after="80" w:line="276" w:lineRule="auto"/>
              <w:rPr>
                <w:rFonts w:ascii="Calibri" w:hAnsi="Calibri"/>
                <w:color w:val="00000A"/>
                <w:sz w:val="22"/>
                <w:szCs w:val="22"/>
                <w:lang w:val="ru-RU" w:eastAsia="en-US"/>
              </w:rPr>
            </w:pPr>
            <w:r w:rsidRPr="00CD111E">
              <w:rPr>
                <w:color w:val="00000A"/>
                <w:sz w:val="26"/>
                <w:szCs w:val="26"/>
                <w:lang w:val="ru-RU" w:eastAsia="en-US"/>
              </w:rPr>
              <w:t>Контрольная работа</w:t>
            </w:r>
          </w:p>
        </w:tc>
      </w:tr>
      <w:tr w:rsidR="00CD111E" w:rsidRPr="00CD111E" w:rsidTr="00A555CA">
        <w:tc>
          <w:tcPr>
            <w:tcW w:w="151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D111E" w:rsidRPr="00CD111E" w:rsidRDefault="00CD111E" w:rsidP="00CD111E">
            <w:pPr>
              <w:widowControl/>
              <w:tabs>
                <w:tab w:val="left" w:pos="708"/>
              </w:tabs>
              <w:suppressAutoHyphens/>
              <w:autoSpaceDE/>
              <w:autoSpaceDN/>
              <w:adjustRightInd/>
              <w:spacing w:after="80" w:line="276" w:lineRule="auto"/>
              <w:rPr>
                <w:rFonts w:ascii="Calibri" w:hAnsi="Calibri"/>
                <w:color w:val="00000A"/>
                <w:sz w:val="22"/>
                <w:szCs w:val="22"/>
                <w:lang w:val="ru-RU" w:eastAsia="en-US"/>
              </w:rPr>
            </w:pPr>
          </w:p>
        </w:tc>
        <w:tc>
          <w:tcPr>
            <w:tcW w:w="29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D111E" w:rsidRPr="00CD111E" w:rsidRDefault="00CD111E" w:rsidP="00CD111E">
            <w:pPr>
              <w:widowControl/>
              <w:tabs>
                <w:tab w:val="left" w:pos="708"/>
              </w:tabs>
              <w:suppressAutoHyphens/>
              <w:autoSpaceDE/>
              <w:autoSpaceDN/>
              <w:adjustRightInd/>
              <w:spacing w:after="80" w:line="276" w:lineRule="auto"/>
              <w:rPr>
                <w:rFonts w:ascii="Calibri" w:hAnsi="Calibri"/>
                <w:color w:val="00000A"/>
                <w:sz w:val="22"/>
                <w:szCs w:val="22"/>
                <w:lang w:val="ru-RU" w:eastAsia="en-US"/>
              </w:rPr>
            </w:pPr>
            <w:r w:rsidRPr="00CD111E">
              <w:rPr>
                <w:color w:val="00000A"/>
                <w:sz w:val="26"/>
                <w:szCs w:val="26"/>
                <w:lang w:val="ru-RU" w:eastAsia="en-US"/>
              </w:rPr>
              <w:t>География</w:t>
            </w:r>
          </w:p>
        </w:tc>
        <w:tc>
          <w:tcPr>
            <w:tcW w:w="18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D111E" w:rsidRPr="00CD111E" w:rsidRDefault="00CD111E" w:rsidP="00CD111E">
            <w:pPr>
              <w:widowControl/>
              <w:tabs>
                <w:tab w:val="left" w:pos="708"/>
              </w:tabs>
              <w:suppressAutoHyphens/>
              <w:autoSpaceDE/>
              <w:autoSpaceDN/>
              <w:adjustRightInd/>
              <w:spacing w:after="80" w:line="276" w:lineRule="auto"/>
              <w:rPr>
                <w:rFonts w:ascii="Calibri" w:hAnsi="Calibri"/>
                <w:color w:val="00000A"/>
                <w:sz w:val="22"/>
                <w:szCs w:val="22"/>
                <w:lang w:val="ru-RU" w:eastAsia="en-US"/>
              </w:rPr>
            </w:pPr>
            <w:r w:rsidRPr="00CD111E">
              <w:rPr>
                <w:color w:val="00000A"/>
                <w:sz w:val="26"/>
                <w:szCs w:val="26"/>
                <w:lang w:val="ru-RU"/>
              </w:rPr>
              <w:t>Письменная проверка</w:t>
            </w:r>
          </w:p>
        </w:tc>
        <w:tc>
          <w:tcPr>
            <w:tcW w:w="36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D111E" w:rsidRPr="00CD111E" w:rsidRDefault="00CD111E" w:rsidP="00CD111E">
            <w:pPr>
              <w:widowControl/>
              <w:tabs>
                <w:tab w:val="left" w:pos="708"/>
              </w:tabs>
              <w:suppressAutoHyphens/>
              <w:autoSpaceDE/>
              <w:autoSpaceDN/>
              <w:adjustRightInd/>
              <w:spacing w:after="80" w:line="276" w:lineRule="auto"/>
              <w:rPr>
                <w:rFonts w:ascii="Calibri" w:hAnsi="Calibri"/>
                <w:color w:val="00000A"/>
                <w:sz w:val="22"/>
                <w:szCs w:val="22"/>
                <w:lang w:val="ru-RU" w:eastAsia="en-US"/>
              </w:rPr>
            </w:pPr>
            <w:r w:rsidRPr="00CD111E">
              <w:rPr>
                <w:color w:val="00000A"/>
                <w:sz w:val="26"/>
                <w:szCs w:val="26"/>
                <w:lang w:val="ru-RU" w:eastAsia="en-US"/>
              </w:rPr>
              <w:t>Контрольная работа</w:t>
            </w:r>
          </w:p>
        </w:tc>
      </w:tr>
      <w:tr w:rsidR="00CD111E" w:rsidRPr="00CD111E" w:rsidTr="00A555CA">
        <w:tc>
          <w:tcPr>
            <w:tcW w:w="1518"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D111E" w:rsidRPr="00CD111E" w:rsidRDefault="00CD111E" w:rsidP="00CD111E">
            <w:pPr>
              <w:widowControl/>
              <w:tabs>
                <w:tab w:val="left" w:pos="708"/>
              </w:tabs>
              <w:suppressAutoHyphens/>
              <w:autoSpaceDE/>
              <w:autoSpaceDN/>
              <w:adjustRightInd/>
              <w:spacing w:after="80" w:line="276" w:lineRule="auto"/>
              <w:rPr>
                <w:rFonts w:ascii="Calibri" w:hAnsi="Calibri"/>
                <w:color w:val="00000A"/>
                <w:sz w:val="22"/>
                <w:szCs w:val="22"/>
                <w:lang w:val="ru-RU" w:eastAsia="en-US"/>
              </w:rPr>
            </w:pPr>
            <w:r w:rsidRPr="00CD111E">
              <w:rPr>
                <w:color w:val="00000A"/>
                <w:sz w:val="26"/>
                <w:szCs w:val="26"/>
                <w:lang w:val="ru-RU"/>
              </w:rPr>
              <w:t>6 классы</w:t>
            </w:r>
          </w:p>
        </w:tc>
        <w:tc>
          <w:tcPr>
            <w:tcW w:w="29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D111E" w:rsidRPr="00CD111E" w:rsidRDefault="00CD111E" w:rsidP="00CD111E">
            <w:pPr>
              <w:widowControl/>
              <w:tabs>
                <w:tab w:val="left" w:pos="708"/>
              </w:tabs>
              <w:suppressAutoHyphens/>
              <w:autoSpaceDE/>
              <w:autoSpaceDN/>
              <w:adjustRightInd/>
              <w:spacing w:after="80" w:line="276" w:lineRule="auto"/>
              <w:rPr>
                <w:rFonts w:ascii="Calibri" w:hAnsi="Calibri"/>
                <w:color w:val="00000A"/>
                <w:sz w:val="22"/>
                <w:szCs w:val="22"/>
                <w:lang w:val="ru-RU" w:eastAsia="en-US"/>
              </w:rPr>
            </w:pPr>
            <w:r w:rsidRPr="00CD111E">
              <w:rPr>
                <w:color w:val="00000A"/>
                <w:sz w:val="26"/>
                <w:szCs w:val="26"/>
                <w:lang w:val="ru-RU"/>
              </w:rPr>
              <w:t xml:space="preserve">Метапредметные результаты </w:t>
            </w:r>
          </w:p>
        </w:tc>
        <w:tc>
          <w:tcPr>
            <w:tcW w:w="18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D111E" w:rsidRPr="00CD111E" w:rsidRDefault="00CD111E" w:rsidP="00CD111E">
            <w:pPr>
              <w:widowControl/>
              <w:tabs>
                <w:tab w:val="left" w:pos="708"/>
              </w:tabs>
              <w:suppressAutoHyphens/>
              <w:autoSpaceDE/>
              <w:autoSpaceDN/>
              <w:adjustRightInd/>
              <w:spacing w:after="80" w:line="276" w:lineRule="auto"/>
              <w:rPr>
                <w:rFonts w:ascii="Calibri" w:hAnsi="Calibri"/>
                <w:color w:val="00000A"/>
                <w:sz w:val="22"/>
                <w:szCs w:val="22"/>
                <w:lang w:val="ru-RU" w:eastAsia="en-US"/>
              </w:rPr>
            </w:pPr>
            <w:r w:rsidRPr="00CD111E">
              <w:rPr>
                <w:color w:val="00000A"/>
                <w:sz w:val="26"/>
                <w:szCs w:val="26"/>
                <w:lang w:val="ru-RU"/>
              </w:rPr>
              <w:t>Письменная проверка</w:t>
            </w:r>
          </w:p>
        </w:tc>
        <w:tc>
          <w:tcPr>
            <w:tcW w:w="36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D111E" w:rsidRPr="00CD111E" w:rsidRDefault="00CD111E" w:rsidP="00CD111E">
            <w:pPr>
              <w:widowControl/>
              <w:tabs>
                <w:tab w:val="left" w:pos="708"/>
              </w:tabs>
              <w:suppressAutoHyphens/>
              <w:autoSpaceDE/>
              <w:autoSpaceDN/>
              <w:adjustRightInd/>
              <w:spacing w:after="80" w:line="276" w:lineRule="auto"/>
              <w:rPr>
                <w:rFonts w:ascii="Calibri" w:hAnsi="Calibri"/>
                <w:color w:val="00000A"/>
                <w:sz w:val="22"/>
                <w:szCs w:val="22"/>
                <w:lang w:val="ru-RU" w:eastAsia="en-US"/>
              </w:rPr>
            </w:pPr>
            <w:r w:rsidRPr="00CD111E">
              <w:rPr>
                <w:color w:val="00000A"/>
                <w:sz w:val="26"/>
                <w:szCs w:val="26"/>
                <w:lang w:val="ru-RU"/>
              </w:rPr>
              <w:t>Комплексная работа (итоговая)</w:t>
            </w:r>
          </w:p>
        </w:tc>
      </w:tr>
      <w:tr w:rsidR="00CD111E" w:rsidRPr="00CD111E" w:rsidTr="00A555CA">
        <w:tc>
          <w:tcPr>
            <w:tcW w:w="151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D111E" w:rsidRPr="00CD111E" w:rsidRDefault="00CD111E" w:rsidP="00CD111E">
            <w:pPr>
              <w:widowControl/>
              <w:tabs>
                <w:tab w:val="left" w:pos="708"/>
              </w:tabs>
              <w:suppressAutoHyphens/>
              <w:autoSpaceDE/>
              <w:autoSpaceDN/>
              <w:adjustRightInd/>
              <w:spacing w:after="80" w:line="276" w:lineRule="auto"/>
              <w:rPr>
                <w:rFonts w:ascii="Calibri" w:hAnsi="Calibri"/>
                <w:color w:val="00000A"/>
                <w:sz w:val="22"/>
                <w:szCs w:val="22"/>
                <w:lang w:val="ru-RU" w:eastAsia="en-US"/>
              </w:rPr>
            </w:pPr>
          </w:p>
        </w:tc>
        <w:tc>
          <w:tcPr>
            <w:tcW w:w="29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D111E" w:rsidRPr="00CD111E" w:rsidRDefault="00CD111E" w:rsidP="00CD111E">
            <w:pPr>
              <w:widowControl/>
              <w:tabs>
                <w:tab w:val="left" w:pos="708"/>
              </w:tabs>
              <w:suppressAutoHyphens/>
              <w:autoSpaceDE/>
              <w:autoSpaceDN/>
              <w:adjustRightInd/>
              <w:spacing w:after="80" w:line="276" w:lineRule="auto"/>
              <w:rPr>
                <w:rFonts w:ascii="Calibri" w:hAnsi="Calibri"/>
                <w:color w:val="00000A"/>
                <w:sz w:val="22"/>
                <w:szCs w:val="22"/>
                <w:lang w:val="ru-RU" w:eastAsia="en-US"/>
              </w:rPr>
            </w:pPr>
            <w:r w:rsidRPr="00CD111E">
              <w:rPr>
                <w:color w:val="00000A"/>
                <w:sz w:val="26"/>
                <w:szCs w:val="26"/>
                <w:lang w:val="ru-RU"/>
              </w:rPr>
              <w:t>Русский язык</w:t>
            </w:r>
          </w:p>
        </w:tc>
        <w:tc>
          <w:tcPr>
            <w:tcW w:w="18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D111E" w:rsidRPr="00CD111E" w:rsidRDefault="00CD111E" w:rsidP="00CD111E">
            <w:pPr>
              <w:widowControl/>
              <w:tabs>
                <w:tab w:val="left" w:pos="708"/>
              </w:tabs>
              <w:suppressAutoHyphens/>
              <w:autoSpaceDE/>
              <w:autoSpaceDN/>
              <w:adjustRightInd/>
              <w:spacing w:after="80" w:line="276" w:lineRule="auto"/>
              <w:rPr>
                <w:rFonts w:ascii="Calibri" w:hAnsi="Calibri"/>
                <w:color w:val="00000A"/>
                <w:sz w:val="22"/>
                <w:szCs w:val="22"/>
                <w:lang w:val="ru-RU" w:eastAsia="en-US"/>
              </w:rPr>
            </w:pPr>
            <w:r w:rsidRPr="00CD111E">
              <w:rPr>
                <w:color w:val="00000A"/>
                <w:sz w:val="26"/>
                <w:szCs w:val="26"/>
                <w:lang w:val="ru-RU"/>
              </w:rPr>
              <w:t>Письменная проверка</w:t>
            </w:r>
          </w:p>
        </w:tc>
        <w:tc>
          <w:tcPr>
            <w:tcW w:w="36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D111E" w:rsidRPr="00CD111E" w:rsidRDefault="00CD111E" w:rsidP="00CD111E">
            <w:pPr>
              <w:widowControl/>
              <w:tabs>
                <w:tab w:val="left" w:pos="708"/>
              </w:tabs>
              <w:suppressAutoHyphens/>
              <w:autoSpaceDE/>
              <w:autoSpaceDN/>
              <w:adjustRightInd/>
              <w:spacing w:after="80" w:line="276" w:lineRule="auto"/>
              <w:rPr>
                <w:rFonts w:ascii="Calibri" w:hAnsi="Calibri"/>
                <w:color w:val="00000A"/>
                <w:sz w:val="22"/>
                <w:szCs w:val="22"/>
                <w:lang w:val="ru-RU" w:eastAsia="en-US"/>
              </w:rPr>
            </w:pPr>
            <w:r w:rsidRPr="00CD111E">
              <w:rPr>
                <w:color w:val="00000A"/>
                <w:sz w:val="26"/>
                <w:szCs w:val="26"/>
                <w:lang w:val="ru-RU" w:eastAsia="en-US"/>
              </w:rPr>
              <w:t>Диктант, грамматическое задание</w:t>
            </w:r>
          </w:p>
        </w:tc>
      </w:tr>
      <w:tr w:rsidR="00CD111E" w:rsidRPr="00CD111E" w:rsidTr="00A555CA">
        <w:tc>
          <w:tcPr>
            <w:tcW w:w="151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D111E" w:rsidRPr="00CD111E" w:rsidRDefault="00CD111E" w:rsidP="00CD111E">
            <w:pPr>
              <w:widowControl/>
              <w:tabs>
                <w:tab w:val="left" w:pos="708"/>
              </w:tabs>
              <w:suppressAutoHyphens/>
              <w:autoSpaceDE/>
              <w:autoSpaceDN/>
              <w:adjustRightInd/>
              <w:spacing w:after="80" w:line="276" w:lineRule="auto"/>
              <w:rPr>
                <w:rFonts w:ascii="Calibri" w:hAnsi="Calibri"/>
                <w:color w:val="00000A"/>
                <w:sz w:val="22"/>
                <w:szCs w:val="22"/>
                <w:lang w:val="ru-RU" w:eastAsia="en-US"/>
              </w:rPr>
            </w:pPr>
          </w:p>
        </w:tc>
        <w:tc>
          <w:tcPr>
            <w:tcW w:w="29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D111E" w:rsidRPr="00CD111E" w:rsidRDefault="00CD111E" w:rsidP="00CD111E">
            <w:pPr>
              <w:widowControl/>
              <w:tabs>
                <w:tab w:val="left" w:pos="708"/>
              </w:tabs>
              <w:suppressAutoHyphens/>
              <w:autoSpaceDE/>
              <w:autoSpaceDN/>
              <w:adjustRightInd/>
              <w:spacing w:after="80" w:line="276" w:lineRule="auto"/>
              <w:rPr>
                <w:rFonts w:ascii="Calibri" w:hAnsi="Calibri"/>
                <w:color w:val="00000A"/>
                <w:sz w:val="22"/>
                <w:szCs w:val="22"/>
                <w:lang w:val="ru-RU" w:eastAsia="en-US"/>
              </w:rPr>
            </w:pPr>
            <w:r w:rsidRPr="00CD111E">
              <w:rPr>
                <w:color w:val="00000A"/>
                <w:sz w:val="26"/>
                <w:szCs w:val="26"/>
                <w:lang w:val="ru-RU"/>
              </w:rPr>
              <w:t>Математика</w:t>
            </w:r>
          </w:p>
        </w:tc>
        <w:tc>
          <w:tcPr>
            <w:tcW w:w="18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D111E" w:rsidRPr="00CD111E" w:rsidRDefault="00CD111E" w:rsidP="00CD111E">
            <w:pPr>
              <w:widowControl/>
              <w:tabs>
                <w:tab w:val="left" w:pos="708"/>
              </w:tabs>
              <w:suppressAutoHyphens/>
              <w:autoSpaceDE/>
              <w:autoSpaceDN/>
              <w:adjustRightInd/>
              <w:spacing w:after="80" w:line="276" w:lineRule="auto"/>
              <w:rPr>
                <w:rFonts w:ascii="Calibri" w:hAnsi="Calibri"/>
                <w:color w:val="00000A"/>
                <w:sz w:val="22"/>
                <w:szCs w:val="22"/>
                <w:lang w:val="ru-RU" w:eastAsia="en-US"/>
              </w:rPr>
            </w:pPr>
            <w:r w:rsidRPr="00CD111E">
              <w:rPr>
                <w:color w:val="00000A"/>
                <w:sz w:val="26"/>
                <w:szCs w:val="26"/>
                <w:lang w:val="ru-RU"/>
              </w:rPr>
              <w:t>Письменная проверка</w:t>
            </w:r>
          </w:p>
        </w:tc>
        <w:tc>
          <w:tcPr>
            <w:tcW w:w="36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D111E" w:rsidRPr="00CD111E" w:rsidRDefault="00CD111E" w:rsidP="00CD111E">
            <w:pPr>
              <w:widowControl/>
              <w:tabs>
                <w:tab w:val="left" w:pos="708"/>
              </w:tabs>
              <w:suppressAutoHyphens/>
              <w:autoSpaceDE/>
              <w:autoSpaceDN/>
              <w:adjustRightInd/>
              <w:spacing w:after="80" w:line="276" w:lineRule="auto"/>
              <w:rPr>
                <w:rFonts w:ascii="Calibri" w:hAnsi="Calibri"/>
                <w:color w:val="00000A"/>
                <w:sz w:val="22"/>
                <w:szCs w:val="22"/>
                <w:lang w:val="ru-RU" w:eastAsia="en-US"/>
              </w:rPr>
            </w:pPr>
            <w:r w:rsidRPr="00CD111E">
              <w:rPr>
                <w:color w:val="00000A"/>
                <w:sz w:val="26"/>
                <w:szCs w:val="26"/>
                <w:lang w:val="ru-RU" w:eastAsia="en-US"/>
              </w:rPr>
              <w:t>Контрольная работа</w:t>
            </w:r>
          </w:p>
        </w:tc>
      </w:tr>
      <w:tr w:rsidR="00CD111E" w:rsidRPr="00CD111E" w:rsidTr="00A555CA">
        <w:tc>
          <w:tcPr>
            <w:tcW w:w="151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D111E" w:rsidRPr="00CD111E" w:rsidRDefault="00CD111E" w:rsidP="00CD111E">
            <w:pPr>
              <w:widowControl/>
              <w:tabs>
                <w:tab w:val="left" w:pos="708"/>
              </w:tabs>
              <w:suppressAutoHyphens/>
              <w:autoSpaceDE/>
              <w:autoSpaceDN/>
              <w:adjustRightInd/>
              <w:spacing w:after="80" w:line="276" w:lineRule="auto"/>
              <w:rPr>
                <w:rFonts w:ascii="Calibri" w:hAnsi="Calibri"/>
                <w:color w:val="00000A"/>
                <w:sz w:val="22"/>
                <w:szCs w:val="22"/>
                <w:lang w:val="ru-RU" w:eastAsia="en-US"/>
              </w:rPr>
            </w:pPr>
          </w:p>
        </w:tc>
        <w:tc>
          <w:tcPr>
            <w:tcW w:w="29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D111E" w:rsidRPr="00CD111E" w:rsidRDefault="00CD111E" w:rsidP="00CD111E">
            <w:pPr>
              <w:widowControl/>
              <w:tabs>
                <w:tab w:val="left" w:pos="708"/>
              </w:tabs>
              <w:suppressAutoHyphens/>
              <w:autoSpaceDE/>
              <w:autoSpaceDN/>
              <w:adjustRightInd/>
              <w:spacing w:after="80" w:line="276" w:lineRule="auto"/>
              <w:rPr>
                <w:rFonts w:ascii="Calibri" w:hAnsi="Calibri"/>
                <w:color w:val="00000A"/>
                <w:sz w:val="22"/>
                <w:szCs w:val="22"/>
                <w:lang w:val="ru-RU" w:eastAsia="en-US"/>
              </w:rPr>
            </w:pPr>
            <w:r w:rsidRPr="00CD111E">
              <w:rPr>
                <w:color w:val="00000A"/>
                <w:sz w:val="26"/>
                <w:szCs w:val="26"/>
                <w:lang w:val="ru-RU" w:eastAsia="en-US"/>
              </w:rPr>
              <w:t>Физическая культура</w:t>
            </w:r>
          </w:p>
          <w:p w:rsidR="00CD111E" w:rsidRPr="00CD111E" w:rsidRDefault="00CD111E" w:rsidP="00CD111E">
            <w:pPr>
              <w:widowControl/>
              <w:tabs>
                <w:tab w:val="left" w:pos="708"/>
              </w:tabs>
              <w:suppressAutoHyphens/>
              <w:autoSpaceDE/>
              <w:autoSpaceDN/>
              <w:adjustRightInd/>
              <w:spacing w:after="80" w:line="276" w:lineRule="auto"/>
              <w:rPr>
                <w:rFonts w:ascii="Calibri" w:hAnsi="Calibri"/>
                <w:color w:val="00000A"/>
                <w:sz w:val="22"/>
                <w:szCs w:val="22"/>
                <w:lang w:val="ru-RU" w:eastAsia="en-US"/>
              </w:rPr>
            </w:pPr>
          </w:p>
        </w:tc>
        <w:tc>
          <w:tcPr>
            <w:tcW w:w="18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D111E" w:rsidRPr="00CD111E" w:rsidRDefault="00CD111E" w:rsidP="00CD111E">
            <w:pPr>
              <w:widowControl/>
              <w:tabs>
                <w:tab w:val="left" w:pos="708"/>
              </w:tabs>
              <w:suppressAutoHyphens/>
              <w:autoSpaceDE/>
              <w:autoSpaceDN/>
              <w:adjustRightInd/>
              <w:spacing w:after="80" w:line="276" w:lineRule="auto"/>
              <w:rPr>
                <w:rFonts w:ascii="Calibri" w:hAnsi="Calibri"/>
                <w:color w:val="00000A"/>
                <w:sz w:val="22"/>
                <w:szCs w:val="22"/>
                <w:lang w:val="ru-RU" w:eastAsia="en-US"/>
              </w:rPr>
            </w:pPr>
            <w:r w:rsidRPr="00CD111E">
              <w:rPr>
                <w:color w:val="00000A"/>
                <w:sz w:val="26"/>
                <w:szCs w:val="26"/>
                <w:lang w:val="ru-RU"/>
              </w:rPr>
              <w:t xml:space="preserve">Письменная проверка. </w:t>
            </w:r>
            <w:r w:rsidRPr="00CD111E">
              <w:rPr>
                <w:color w:val="00000A"/>
                <w:sz w:val="26"/>
                <w:szCs w:val="26"/>
                <w:lang w:val="ru-RU" w:eastAsia="en-US"/>
              </w:rPr>
              <w:t>Сдача нормативов</w:t>
            </w:r>
          </w:p>
        </w:tc>
        <w:tc>
          <w:tcPr>
            <w:tcW w:w="36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D111E" w:rsidRPr="00CD111E" w:rsidRDefault="00CD111E" w:rsidP="00CD111E">
            <w:pPr>
              <w:widowControl/>
              <w:tabs>
                <w:tab w:val="left" w:pos="708"/>
              </w:tabs>
              <w:suppressAutoHyphens/>
              <w:autoSpaceDE/>
              <w:autoSpaceDN/>
              <w:adjustRightInd/>
              <w:spacing w:after="80" w:line="276" w:lineRule="auto"/>
              <w:rPr>
                <w:rFonts w:ascii="Calibri" w:hAnsi="Calibri"/>
                <w:color w:val="00000A"/>
                <w:sz w:val="22"/>
                <w:szCs w:val="22"/>
                <w:lang w:val="ru-RU" w:eastAsia="en-US"/>
              </w:rPr>
            </w:pPr>
            <w:r w:rsidRPr="00CD111E">
              <w:rPr>
                <w:color w:val="00000A"/>
                <w:sz w:val="26"/>
                <w:szCs w:val="26"/>
                <w:lang w:val="ru-RU" w:eastAsia="en-US"/>
              </w:rPr>
              <w:t>Выполнение нормативов</w:t>
            </w:r>
          </w:p>
        </w:tc>
      </w:tr>
      <w:tr w:rsidR="00CD111E" w:rsidRPr="00CD111E" w:rsidTr="00A555CA">
        <w:tc>
          <w:tcPr>
            <w:tcW w:w="1518"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D111E" w:rsidRPr="00CD111E" w:rsidRDefault="00CD111E" w:rsidP="00CD111E">
            <w:pPr>
              <w:widowControl/>
              <w:tabs>
                <w:tab w:val="left" w:pos="708"/>
              </w:tabs>
              <w:suppressAutoHyphens/>
              <w:autoSpaceDE/>
              <w:autoSpaceDN/>
              <w:adjustRightInd/>
              <w:spacing w:after="80" w:line="276" w:lineRule="auto"/>
              <w:rPr>
                <w:rFonts w:ascii="Calibri" w:hAnsi="Calibri"/>
                <w:color w:val="00000A"/>
                <w:sz w:val="22"/>
                <w:szCs w:val="22"/>
                <w:lang w:val="ru-RU" w:eastAsia="en-US"/>
              </w:rPr>
            </w:pPr>
            <w:r w:rsidRPr="00CD111E">
              <w:rPr>
                <w:color w:val="00000A"/>
                <w:sz w:val="26"/>
                <w:szCs w:val="26"/>
                <w:lang w:val="ru-RU"/>
              </w:rPr>
              <w:t>7 классы</w:t>
            </w:r>
          </w:p>
        </w:tc>
        <w:tc>
          <w:tcPr>
            <w:tcW w:w="29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D111E" w:rsidRPr="00CD111E" w:rsidRDefault="00CD111E" w:rsidP="00CD111E">
            <w:pPr>
              <w:widowControl/>
              <w:tabs>
                <w:tab w:val="left" w:pos="708"/>
              </w:tabs>
              <w:suppressAutoHyphens/>
              <w:autoSpaceDE/>
              <w:autoSpaceDN/>
              <w:adjustRightInd/>
              <w:spacing w:after="80" w:line="276" w:lineRule="auto"/>
              <w:rPr>
                <w:rFonts w:ascii="Calibri" w:hAnsi="Calibri"/>
                <w:color w:val="00000A"/>
                <w:sz w:val="22"/>
                <w:szCs w:val="22"/>
                <w:lang w:val="ru-RU" w:eastAsia="en-US"/>
              </w:rPr>
            </w:pPr>
            <w:r w:rsidRPr="00CD111E">
              <w:rPr>
                <w:color w:val="00000A"/>
                <w:sz w:val="26"/>
                <w:szCs w:val="26"/>
                <w:lang w:val="ru-RU"/>
              </w:rPr>
              <w:t xml:space="preserve">Метапредметные результаты </w:t>
            </w:r>
          </w:p>
        </w:tc>
        <w:tc>
          <w:tcPr>
            <w:tcW w:w="18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D111E" w:rsidRPr="00CD111E" w:rsidRDefault="00CD111E" w:rsidP="00CD111E">
            <w:pPr>
              <w:widowControl/>
              <w:tabs>
                <w:tab w:val="left" w:pos="708"/>
              </w:tabs>
              <w:suppressAutoHyphens/>
              <w:autoSpaceDE/>
              <w:autoSpaceDN/>
              <w:adjustRightInd/>
              <w:spacing w:after="80" w:line="276" w:lineRule="auto"/>
              <w:rPr>
                <w:rFonts w:ascii="Calibri" w:hAnsi="Calibri"/>
                <w:color w:val="00000A"/>
                <w:sz w:val="22"/>
                <w:szCs w:val="22"/>
                <w:lang w:val="ru-RU" w:eastAsia="en-US"/>
              </w:rPr>
            </w:pPr>
            <w:r w:rsidRPr="00CD111E">
              <w:rPr>
                <w:color w:val="00000A"/>
                <w:sz w:val="26"/>
                <w:szCs w:val="26"/>
                <w:lang w:val="ru-RU"/>
              </w:rPr>
              <w:t>Письменная проверка</w:t>
            </w:r>
          </w:p>
        </w:tc>
        <w:tc>
          <w:tcPr>
            <w:tcW w:w="36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D111E" w:rsidRPr="00CD111E" w:rsidRDefault="00CD111E" w:rsidP="00CD111E">
            <w:pPr>
              <w:widowControl/>
              <w:tabs>
                <w:tab w:val="left" w:pos="708"/>
              </w:tabs>
              <w:suppressAutoHyphens/>
              <w:autoSpaceDE/>
              <w:autoSpaceDN/>
              <w:adjustRightInd/>
              <w:spacing w:after="80" w:line="276" w:lineRule="auto"/>
              <w:rPr>
                <w:rFonts w:ascii="Calibri" w:hAnsi="Calibri"/>
                <w:color w:val="00000A"/>
                <w:sz w:val="22"/>
                <w:szCs w:val="22"/>
                <w:lang w:val="ru-RU" w:eastAsia="en-US"/>
              </w:rPr>
            </w:pPr>
            <w:r w:rsidRPr="00CD111E">
              <w:rPr>
                <w:color w:val="00000A"/>
                <w:sz w:val="26"/>
                <w:szCs w:val="26"/>
                <w:lang w:val="ru-RU"/>
              </w:rPr>
              <w:t>Комплексная работа (итоговая)</w:t>
            </w:r>
          </w:p>
        </w:tc>
      </w:tr>
      <w:tr w:rsidR="00CD111E" w:rsidRPr="00CD111E" w:rsidTr="00A555CA">
        <w:tc>
          <w:tcPr>
            <w:tcW w:w="151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D111E" w:rsidRPr="00CD111E" w:rsidRDefault="00CD111E" w:rsidP="00CD111E">
            <w:pPr>
              <w:widowControl/>
              <w:tabs>
                <w:tab w:val="left" w:pos="708"/>
              </w:tabs>
              <w:suppressAutoHyphens/>
              <w:autoSpaceDE/>
              <w:autoSpaceDN/>
              <w:adjustRightInd/>
              <w:spacing w:after="80" w:line="276" w:lineRule="auto"/>
              <w:rPr>
                <w:rFonts w:ascii="Calibri" w:hAnsi="Calibri"/>
                <w:color w:val="00000A"/>
                <w:sz w:val="22"/>
                <w:szCs w:val="22"/>
                <w:lang w:val="ru-RU" w:eastAsia="en-US"/>
              </w:rPr>
            </w:pPr>
          </w:p>
        </w:tc>
        <w:tc>
          <w:tcPr>
            <w:tcW w:w="29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D111E" w:rsidRPr="00CD111E" w:rsidRDefault="00CD111E" w:rsidP="00CD111E">
            <w:pPr>
              <w:widowControl/>
              <w:tabs>
                <w:tab w:val="left" w:pos="708"/>
              </w:tabs>
              <w:suppressAutoHyphens/>
              <w:autoSpaceDE/>
              <w:autoSpaceDN/>
              <w:adjustRightInd/>
              <w:spacing w:after="80" w:line="276" w:lineRule="auto"/>
              <w:rPr>
                <w:rFonts w:ascii="Calibri" w:hAnsi="Calibri"/>
                <w:color w:val="00000A"/>
                <w:sz w:val="22"/>
                <w:szCs w:val="22"/>
                <w:lang w:val="ru-RU" w:eastAsia="en-US"/>
              </w:rPr>
            </w:pPr>
            <w:r w:rsidRPr="00CD111E">
              <w:rPr>
                <w:color w:val="00000A"/>
                <w:sz w:val="26"/>
                <w:szCs w:val="26"/>
                <w:lang w:val="ru-RU"/>
              </w:rPr>
              <w:t>Русский язык</w:t>
            </w:r>
          </w:p>
        </w:tc>
        <w:tc>
          <w:tcPr>
            <w:tcW w:w="18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D111E" w:rsidRPr="00CD111E" w:rsidRDefault="00CD111E" w:rsidP="00CD111E">
            <w:pPr>
              <w:widowControl/>
              <w:tabs>
                <w:tab w:val="left" w:pos="708"/>
              </w:tabs>
              <w:suppressAutoHyphens/>
              <w:autoSpaceDE/>
              <w:autoSpaceDN/>
              <w:adjustRightInd/>
              <w:spacing w:after="80" w:line="276" w:lineRule="auto"/>
              <w:rPr>
                <w:rFonts w:ascii="Calibri" w:hAnsi="Calibri"/>
                <w:color w:val="00000A"/>
                <w:sz w:val="22"/>
                <w:szCs w:val="22"/>
                <w:lang w:val="ru-RU" w:eastAsia="en-US"/>
              </w:rPr>
            </w:pPr>
            <w:r w:rsidRPr="00CD111E">
              <w:rPr>
                <w:color w:val="00000A"/>
                <w:sz w:val="26"/>
                <w:szCs w:val="26"/>
                <w:lang w:val="ru-RU"/>
              </w:rPr>
              <w:t>Письменная проверка</w:t>
            </w:r>
          </w:p>
        </w:tc>
        <w:tc>
          <w:tcPr>
            <w:tcW w:w="36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D111E" w:rsidRPr="00CD111E" w:rsidRDefault="00CD111E" w:rsidP="00CD111E">
            <w:pPr>
              <w:widowControl/>
              <w:tabs>
                <w:tab w:val="left" w:pos="708"/>
              </w:tabs>
              <w:suppressAutoHyphens/>
              <w:autoSpaceDE/>
              <w:autoSpaceDN/>
              <w:adjustRightInd/>
              <w:spacing w:after="80" w:line="276" w:lineRule="auto"/>
              <w:rPr>
                <w:rFonts w:ascii="Calibri" w:hAnsi="Calibri"/>
                <w:color w:val="00000A"/>
                <w:sz w:val="22"/>
                <w:szCs w:val="22"/>
                <w:lang w:val="ru-RU" w:eastAsia="en-US"/>
              </w:rPr>
            </w:pPr>
            <w:r w:rsidRPr="00CD111E">
              <w:rPr>
                <w:color w:val="00000A"/>
                <w:sz w:val="26"/>
                <w:szCs w:val="26"/>
                <w:lang w:val="ru-RU" w:eastAsia="en-US"/>
              </w:rPr>
              <w:t>Диктант, грамматическое задание</w:t>
            </w:r>
          </w:p>
        </w:tc>
      </w:tr>
      <w:tr w:rsidR="00CD111E" w:rsidRPr="00CD111E" w:rsidTr="00A555CA">
        <w:tc>
          <w:tcPr>
            <w:tcW w:w="151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D111E" w:rsidRPr="00CD111E" w:rsidRDefault="00CD111E" w:rsidP="00CD111E">
            <w:pPr>
              <w:widowControl/>
              <w:tabs>
                <w:tab w:val="left" w:pos="708"/>
              </w:tabs>
              <w:suppressAutoHyphens/>
              <w:autoSpaceDE/>
              <w:autoSpaceDN/>
              <w:adjustRightInd/>
              <w:spacing w:after="80" w:line="276" w:lineRule="auto"/>
              <w:rPr>
                <w:rFonts w:ascii="Calibri" w:hAnsi="Calibri"/>
                <w:color w:val="00000A"/>
                <w:sz w:val="22"/>
                <w:szCs w:val="22"/>
                <w:lang w:val="ru-RU" w:eastAsia="en-US"/>
              </w:rPr>
            </w:pPr>
          </w:p>
        </w:tc>
        <w:tc>
          <w:tcPr>
            <w:tcW w:w="29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D111E" w:rsidRPr="00CD111E" w:rsidRDefault="00CD111E" w:rsidP="00CD111E">
            <w:pPr>
              <w:widowControl/>
              <w:tabs>
                <w:tab w:val="left" w:pos="708"/>
              </w:tabs>
              <w:suppressAutoHyphens/>
              <w:autoSpaceDE/>
              <w:autoSpaceDN/>
              <w:adjustRightInd/>
              <w:spacing w:after="80" w:line="276" w:lineRule="auto"/>
              <w:rPr>
                <w:rFonts w:ascii="Calibri" w:hAnsi="Calibri"/>
                <w:color w:val="00000A"/>
                <w:sz w:val="22"/>
                <w:szCs w:val="22"/>
                <w:lang w:val="ru-RU" w:eastAsia="en-US"/>
              </w:rPr>
            </w:pPr>
            <w:r w:rsidRPr="00CD111E">
              <w:rPr>
                <w:color w:val="00000A"/>
                <w:sz w:val="26"/>
                <w:szCs w:val="26"/>
                <w:lang w:val="ru-RU"/>
              </w:rPr>
              <w:t>Математика</w:t>
            </w:r>
          </w:p>
        </w:tc>
        <w:tc>
          <w:tcPr>
            <w:tcW w:w="18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D111E" w:rsidRPr="00CD111E" w:rsidRDefault="00CD111E" w:rsidP="00CD111E">
            <w:pPr>
              <w:widowControl/>
              <w:tabs>
                <w:tab w:val="left" w:pos="708"/>
              </w:tabs>
              <w:suppressAutoHyphens/>
              <w:autoSpaceDE/>
              <w:autoSpaceDN/>
              <w:adjustRightInd/>
              <w:spacing w:after="80" w:line="276" w:lineRule="auto"/>
              <w:rPr>
                <w:rFonts w:ascii="Calibri" w:hAnsi="Calibri"/>
                <w:color w:val="00000A"/>
                <w:sz w:val="22"/>
                <w:szCs w:val="22"/>
                <w:lang w:val="ru-RU" w:eastAsia="en-US"/>
              </w:rPr>
            </w:pPr>
            <w:r w:rsidRPr="00CD111E">
              <w:rPr>
                <w:color w:val="00000A"/>
                <w:sz w:val="26"/>
                <w:szCs w:val="26"/>
                <w:lang w:val="ru-RU"/>
              </w:rPr>
              <w:t>Письменная проверка</w:t>
            </w:r>
          </w:p>
        </w:tc>
        <w:tc>
          <w:tcPr>
            <w:tcW w:w="36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D111E" w:rsidRPr="00CD111E" w:rsidRDefault="00CD111E" w:rsidP="00CD111E">
            <w:pPr>
              <w:widowControl/>
              <w:tabs>
                <w:tab w:val="left" w:pos="708"/>
              </w:tabs>
              <w:suppressAutoHyphens/>
              <w:autoSpaceDE/>
              <w:autoSpaceDN/>
              <w:adjustRightInd/>
              <w:spacing w:after="80" w:line="276" w:lineRule="auto"/>
              <w:rPr>
                <w:rFonts w:ascii="Calibri" w:hAnsi="Calibri"/>
                <w:color w:val="00000A"/>
                <w:sz w:val="22"/>
                <w:szCs w:val="22"/>
                <w:lang w:val="ru-RU" w:eastAsia="en-US"/>
              </w:rPr>
            </w:pPr>
            <w:r w:rsidRPr="00CD111E">
              <w:rPr>
                <w:color w:val="00000A"/>
                <w:sz w:val="26"/>
                <w:szCs w:val="26"/>
                <w:lang w:val="ru-RU" w:eastAsia="en-US"/>
              </w:rPr>
              <w:t>Контрольная работа</w:t>
            </w:r>
          </w:p>
        </w:tc>
      </w:tr>
      <w:tr w:rsidR="00CD111E" w:rsidRPr="00CD111E" w:rsidTr="00A555CA">
        <w:tc>
          <w:tcPr>
            <w:tcW w:w="151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D111E" w:rsidRPr="00CD111E" w:rsidRDefault="00CD111E" w:rsidP="00CD111E">
            <w:pPr>
              <w:widowControl/>
              <w:tabs>
                <w:tab w:val="left" w:pos="708"/>
              </w:tabs>
              <w:suppressAutoHyphens/>
              <w:autoSpaceDE/>
              <w:autoSpaceDN/>
              <w:adjustRightInd/>
              <w:spacing w:after="80" w:line="276" w:lineRule="auto"/>
              <w:rPr>
                <w:rFonts w:ascii="Calibri" w:hAnsi="Calibri"/>
                <w:color w:val="00000A"/>
                <w:sz w:val="22"/>
                <w:szCs w:val="22"/>
                <w:lang w:val="ru-RU" w:eastAsia="en-US"/>
              </w:rPr>
            </w:pPr>
          </w:p>
        </w:tc>
        <w:tc>
          <w:tcPr>
            <w:tcW w:w="29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D111E" w:rsidRPr="00CD111E" w:rsidRDefault="00CD111E" w:rsidP="00CD111E">
            <w:pPr>
              <w:widowControl/>
              <w:tabs>
                <w:tab w:val="left" w:pos="708"/>
              </w:tabs>
              <w:suppressAutoHyphens/>
              <w:autoSpaceDE/>
              <w:autoSpaceDN/>
              <w:adjustRightInd/>
              <w:spacing w:after="80" w:line="276" w:lineRule="auto"/>
              <w:rPr>
                <w:rFonts w:ascii="Calibri" w:hAnsi="Calibri"/>
                <w:color w:val="00000A"/>
                <w:sz w:val="22"/>
                <w:szCs w:val="22"/>
                <w:lang w:val="ru-RU" w:eastAsia="en-US"/>
              </w:rPr>
            </w:pPr>
            <w:r w:rsidRPr="00CD111E">
              <w:rPr>
                <w:color w:val="00000A"/>
                <w:sz w:val="26"/>
                <w:szCs w:val="26"/>
                <w:lang w:val="ru-RU" w:eastAsia="en-US"/>
              </w:rPr>
              <w:t>Физика</w:t>
            </w:r>
          </w:p>
          <w:p w:rsidR="00CD111E" w:rsidRPr="00CD111E" w:rsidRDefault="00CD111E" w:rsidP="00CD111E">
            <w:pPr>
              <w:widowControl/>
              <w:tabs>
                <w:tab w:val="left" w:pos="708"/>
              </w:tabs>
              <w:suppressAutoHyphens/>
              <w:autoSpaceDE/>
              <w:autoSpaceDN/>
              <w:adjustRightInd/>
              <w:spacing w:after="80" w:line="276" w:lineRule="auto"/>
              <w:rPr>
                <w:rFonts w:ascii="Calibri" w:hAnsi="Calibri"/>
                <w:color w:val="00000A"/>
                <w:sz w:val="22"/>
                <w:szCs w:val="22"/>
                <w:lang w:val="ru-RU" w:eastAsia="en-US"/>
              </w:rPr>
            </w:pPr>
          </w:p>
        </w:tc>
        <w:tc>
          <w:tcPr>
            <w:tcW w:w="18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D111E" w:rsidRPr="00CD111E" w:rsidRDefault="00CD111E" w:rsidP="00CD111E">
            <w:pPr>
              <w:widowControl/>
              <w:tabs>
                <w:tab w:val="left" w:pos="708"/>
              </w:tabs>
              <w:suppressAutoHyphens/>
              <w:autoSpaceDE/>
              <w:autoSpaceDN/>
              <w:adjustRightInd/>
              <w:spacing w:after="80" w:line="276" w:lineRule="auto"/>
              <w:rPr>
                <w:rFonts w:ascii="Calibri" w:hAnsi="Calibri"/>
                <w:color w:val="00000A"/>
                <w:sz w:val="22"/>
                <w:szCs w:val="22"/>
                <w:lang w:val="ru-RU" w:eastAsia="en-US"/>
              </w:rPr>
            </w:pPr>
            <w:r w:rsidRPr="00CD111E">
              <w:rPr>
                <w:color w:val="00000A"/>
                <w:sz w:val="26"/>
                <w:szCs w:val="26"/>
                <w:lang w:val="ru-RU"/>
              </w:rPr>
              <w:t>Письменная проверка</w:t>
            </w:r>
          </w:p>
        </w:tc>
        <w:tc>
          <w:tcPr>
            <w:tcW w:w="36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D111E" w:rsidRPr="00CD111E" w:rsidRDefault="00CD111E" w:rsidP="00CD111E">
            <w:pPr>
              <w:widowControl/>
              <w:tabs>
                <w:tab w:val="left" w:pos="708"/>
              </w:tabs>
              <w:suppressAutoHyphens/>
              <w:autoSpaceDE/>
              <w:autoSpaceDN/>
              <w:adjustRightInd/>
              <w:spacing w:after="80" w:line="276" w:lineRule="auto"/>
              <w:rPr>
                <w:rFonts w:ascii="Calibri" w:hAnsi="Calibri"/>
                <w:color w:val="00000A"/>
                <w:sz w:val="22"/>
                <w:szCs w:val="22"/>
                <w:lang w:val="ru-RU" w:eastAsia="en-US"/>
              </w:rPr>
            </w:pPr>
            <w:r w:rsidRPr="00CD111E">
              <w:rPr>
                <w:color w:val="00000A"/>
                <w:sz w:val="26"/>
                <w:szCs w:val="26"/>
                <w:lang w:val="ru-RU" w:eastAsia="en-US"/>
              </w:rPr>
              <w:t>Контрольная работа</w:t>
            </w:r>
          </w:p>
        </w:tc>
      </w:tr>
      <w:tr w:rsidR="00CD111E" w:rsidRPr="00CD111E" w:rsidTr="00A555CA">
        <w:tc>
          <w:tcPr>
            <w:tcW w:w="151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D111E" w:rsidRPr="00CD111E" w:rsidRDefault="00CD111E" w:rsidP="00CD111E">
            <w:pPr>
              <w:widowControl/>
              <w:tabs>
                <w:tab w:val="left" w:pos="708"/>
              </w:tabs>
              <w:suppressAutoHyphens/>
              <w:autoSpaceDE/>
              <w:autoSpaceDN/>
              <w:adjustRightInd/>
              <w:spacing w:after="80" w:line="276" w:lineRule="auto"/>
              <w:rPr>
                <w:rFonts w:ascii="Calibri" w:hAnsi="Calibri"/>
                <w:color w:val="00000A"/>
                <w:sz w:val="22"/>
                <w:szCs w:val="22"/>
                <w:lang w:val="ru-RU" w:eastAsia="en-US"/>
              </w:rPr>
            </w:pPr>
          </w:p>
        </w:tc>
        <w:tc>
          <w:tcPr>
            <w:tcW w:w="297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D111E" w:rsidRPr="00CD111E" w:rsidRDefault="00CD111E" w:rsidP="00CD111E">
            <w:pPr>
              <w:widowControl/>
              <w:tabs>
                <w:tab w:val="left" w:pos="708"/>
              </w:tabs>
              <w:suppressAutoHyphens/>
              <w:autoSpaceDE/>
              <w:autoSpaceDN/>
              <w:adjustRightInd/>
              <w:spacing w:after="80" w:line="276" w:lineRule="auto"/>
              <w:rPr>
                <w:rFonts w:ascii="Calibri" w:hAnsi="Calibri"/>
                <w:color w:val="00000A"/>
                <w:sz w:val="22"/>
                <w:szCs w:val="22"/>
                <w:lang w:val="ru-RU" w:eastAsia="en-US"/>
              </w:rPr>
            </w:pPr>
            <w:bookmarkStart w:id="147" w:name="__DdeLink__33384_172760162"/>
            <w:bookmarkEnd w:id="147"/>
            <w:r w:rsidRPr="00CD111E">
              <w:rPr>
                <w:color w:val="00000A"/>
                <w:sz w:val="26"/>
                <w:szCs w:val="26"/>
                <w:lang w:val="ru-RU"/>
              </w:rPr>
              <w:t>Английский язык</w:t>
            </w:r>
          </w:p>
        </w:tc>
        <w:tc>
          <w:tcPr>
            <w:tcW w:w="184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D111E" w:rsidRPr="00CD111E" w:rsidRDefault="00CD111E" w:rsidP="00CD111E">
            <w:pPr>
              <w:widowControl/>
              <w:tabs>
                <w:tab w:val="left" w:pos="708"/>
              </w:tabs>
              <w:suppressAutoHyphens/>
              <w:autoSpaceDE/>
              <w:autoSpaceDN/>
              <w:adjustRightInd/>
              <w:spacing w:after="80" w:line="276" w:lineRule="auto"/>
              <w:rPr>
                <w:rFonts w:ascii="Calibri" w:hAnsi="Calibri"/>
                <w:color w:val="00000A"/>
                <w:sz w:val="22"/>
                <w:szCs w:val="22"/>
                <w:lang w:val="ru-RU" w:eastAsia="en-US"/>
              </w:rPr>
            </w:pPr>
            <w:r w:rsidRPr="00CD111E">
              <w:rPr>
                <w:color w:val="00000A"/>
                <w:sz w:val="26"/>
                <w:szCs w:val="26"/>
                <w:lang w:val="ru-RU"/>
              </w:rPr>
              <w:t>Письменная проверка</w:t>
            </w:r>
          </w:p>
        </w:tc>
        <w:tc>
          <w:tcPr>
            <w:tcW w:w="362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D111E" w:rsidRPr="00CD111E" w:rsidRDefault="00CD111E" w:rsidP="00CD111E">
            <w:pPr>
              <w:widowControl/>
              <w:tabs>
                <w:tab w:val="left" w:pos="708"/>
              </w:tabs>
              <w:suppressAutoHyphens/>
              <w:autoSpaceDE/>
              <w:autoSpaceDN/>
              <w:adjustRightInd/>
              <w:spacing w:after="80" w:line="276" w:lineRule="auto"/>
              <w:rPr>
                <w:rFonts w:ascii="Calibri" w:hAnsi="Calibri"/>
                <w:color w:val="00000A"/>
                <w:sz w:val="22"/>
                <w:szCs w:val="22"/>
                <w:lang w:val="ru-RU" w:eastAsia="en-US"/>
              </w:rPr>
            </w:pPr>
            <w:r w:rsidRPr="00CD111E">
              <w:rPr>
                <w:color w:val="00000A"/>
                <w:sz w:val="26"/>
                <w:szCs w:val="26"/>
                <w:lang w:val="ru-RU" w:eastAsia="en-US"/>
              </w:rPr>
              <w:t>Контрольная работа</w:t>
            </w:r>
          </w:p>
        </w:tc>
      </w:tr>
      <w:tr w:rsidR="00CD111E" w:rsidRPr="00CD111E" w:rsidTr="00A555CA">
        <w:tc>
          <w:tcPr>
            <w:tcW w:w="1518"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D111E" w:rsidRPr="00CD111E" w:rsidRDefault="00CD111E" w:rsidP="00CD111E">
            <w:pPr>
              <w:widowControl/>
              <w:tabs>
                <w:tab w:val="left" w:pos="708"/>
              </w:tabs>
              <w:suppressAutoHyphens/>
              <w:autoSpaceDE/>
              <w:autoSpaceDN/>
              <w:adjustRightInd/>
              <w:spacing w:after="80" w:line="276" w:lineRule="auto"/>
              <w:rPr>
                <w:rFonts w:ascii="Calibri" w:hAnsi="Calibri"/>
                <w:color w:val="00000A"/>
                <w:sz w:val="22"/>
                <w:szCs w:val="22"/>
                <w:lang w:val="ru-RU" w:eastAsia="en-US"/>
              </w:rPr>
            </w:pPr>
            <w:r w:rsidRPr="00CD111E">
              <w:rPr>
                <w:color w:val="00000A"/>
                <w:sz w:val="26"/>
                <w:szCs w:val="26"/>
                <w:lang w:val="ru-RU"/>
              </w:rPr>
              <w:t>8 классы</w:t>
            </w:r>
          </w:p>
        </w:tc>
        <w:tc>
          <w:tcPr>
            <w:tcW w:w="29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D111E" w:rsidRPr="00CD111E" w:rsidRDefault="00CD111E" w:rsidP="00CD111E">
            <w:pPr>
              <w:widowControl/>
              <w:tabs>
                <w:tab w:val="left" w:pos="708"/>
              </w:tabs>
              <w:suppressAutoHyphens/>
              <w:autoSpaceDE/>
              <w:autoSpaceDN/>
              <w:adjustRightInd/>
              <w:spacing w:after="80" w:line="276" w:lineRule="auto"/>
              <w:rPr>
                <w:rFonts w:ascii="Calibri" w:hAnsi="Calibri"/>
                <w:color w:val="00000A"/>
                <w:sz w:val="22"/>
                <w:szCs w:val="22"/>
                <w:lang w:val="ru-RU" w:eastAsia="en-US"/>
              </w:rPr>
            </w:pPr>
            <w:r w:rsidRPr="00CD111E">
              <w:rPr>
                <w:color w:val="00000A"/>
                <w:sz w:val="26"/>
                <w:szCs w:val="26"/>
                <w:lang w:val="ru-RU"/>
              </w:rPr>
              <w:t xml:space="preserve">Метапредметные результаты </w:t>
            </w:r>
          </w:p>
        </w:tc>
        <w:tc>
          <w:tcPr>
            <w:tcW w:w="18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D111E" w:rsidRPr="00CD111E" w:rsidRDefault="00CD111E" w:rsidP="00CD111E">
            <w:pPr>
              <w:widowControl/>
              <w:tabs>
                <w:tab w:val="left" w:pos="708"/>
              </w:tabs>
              <w:suppressAutoHyphens/>
              <w:autoSpaceDE/>
              <w:autoSpaceDN/>
              <w:adjustRightInd/>
              <w:spacing w:after="80" w:line="276" w:lineRule="auto"/>
              <w:rPr>
                <w:rFonts w:ascii="Calibri" w:hAnsi="Calibri"/>
                <w:color w:val="00000A"/>
                <w:sz w:val="22"/>
                <w:szCs w:val="22"/>
                <w:lang w:val="ru-RU" w:eastAsia="en-US"/>
              </w:rPr>
            </w:pPr>
            <w:r w:rsidRPr="00CD111E">
              <w:rPr>
                <w:color w:val="00000A"/>
                <w:sz w:val="26"/>
                <w:szCs w:val="26"/>
                <w:lang w:val="ru-RU"/>
              </w:rPr>
              <w:t>Письменная проверка</w:t>
            </w:r>
          </w:p>
        </w:tc>
        <w:tc>
          <w:tcPr>
            <w:tcW w:w="36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D111E" w:rsidRPr="00CD111E" w:rsidRDefault="00CD111E" w:rsidP="00CD111E">
            <w:pPr>
              <w:widowControl/>
              <w:tabs>
                <w:tab w:val="left" w:pos="708"/>
              </w:tabs>
              <w:suppressAutoHyphens/>
              <w:autoSpaceDE/>
              <w:autoSpaceDN/>
              <w:adjustRightInd/>
              <w:spacing w:after="80" w:line="276" w:lineRule="auto"/>
              <w:rPr>
                <w:rFonts w:ascii="Calibri" w:hAnsi="Calibri"/>
                <w:color w:val="00000A"/>
                <w:sz w:val="22"/>
                <w:szCs w:val="22"/>
                <w:lang w:val="ru-RU" w:eastAsia="en-US"/>
              </w:rPr>
            </w:pPr>
            <w:r w:rsidRPr="00CD111E">
              <w:rPr>
                <w:color w:val="00000A"/>
                <w:sz w:val="26"/>
                <w:szCs w:val="26"/>
                <w:lang w:val="ru-RU"/>
              </w:rPr>
              <w:t>Комплексная работа (итоговая)</w:t>
            </w:r>
          </w:p>
        </w:tc>
      </w:tr>
      <w:tr w:rsidR="00CD111E" w:rsidRPr="00CD111E" w:rsidTr="00A555CA">
        <w:tc>
          <w:tcPr>
            <w:tcW w:w="151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D111E" w:rsidRPr="00CD111E" w:rsidRDefault="00CD111E" w:rsidP="00CD111E">
            <w:pPr>
              <w:widowControl/>
              <w:tabs>
                <w:tab w:val="left" w:pos="708"/>
              </w:tabs>
              <w:suppressAutoHyphens/>
              <w:autoSpaceDE/>
              <w:autoSpaceDN/>
              <w:adjustRightInd/>
              <w:spacing w:after="80" w:line="276" w:lineRule="auto"/>
              <w:rPr>
                <w:rFonts w:ascii="Calibri" w:hAnsi="Calibri"/>
                <w:color w:val="00000A"/>
                <w:sz w:val="22"/>
                <w:szCs w:val="22"/>
                <w:lang w:val="ru-RU" w:eastAsia="en-US"/>
              </w:rPr>
            </w:pPr>
          </w:p>
        </w:tc>
        <w:tc>
          <w:tcPr>
            <w:tcW w:w="29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D111E" w:rsidRPr="00CD111E" w:rsidRDefault="00CD111E" w:rsidP="00CD111E">
            <w:pPr>
              <w:widowControl/>
              <w:tabs>
                <w:tab w:val="left" w:pos="708"/>
              </w:tabs>
              <w:suppressAutoHyphens/>
              <w:autoSpaceDE/>
              <w:autoSpaceDN/>
              <w:adjustRightInd/>
              <w:spacing w:after="80" w:line="276" w:lineRule="auto"/>
              <w:rPr>
                <w:rFonts w:ascii="Calibri" w:hAnsi="Calibri"/>
                <w:color w:val="00000A"/>
                <w:sz w:val="22"/>
                <w:szCs w:val="22"/>
                <w:lang w:val="ru-RU" w:eastAsia="en-US"/>
              </w:rPr>
            </w:pPr>
            <w:r w:rsidRPr="00CD111E">
              <w:rPr>
                <w:color w:val="00000A"/>
                <w:sz w:val="26"/>
                <w:szCs w:val="26"/>
                <w:lang w:val="ru-RU"/>
              </w:rPr>
              <w:t>Русский язык</w:t>
            </w:r>
          </w:p>
          <w:p w:rsidR="00CD111E" w:rsidRPr="00CD111E" w:rsidRDefault="00CD111E" w:rsidP="00CD111E">
            <w:pPr>
              <w:widowControl/>
              <w:tabs>
                <w:tab w:val="left" w:pos="708"/>
              </w:tabs>
              <w:suppressAutoHyphens/>
              <w:autoSpaceDE/>
              <w:autoSpaceDN/>
              <w:adjustRightInd/>
              <w:spacing w:after="80" w:line="276" w:lineRule="auto"/>
              <w:rPr>
                <w:rFonts w:ascii="Calibri" w:hAnsi="Calibri"/>
                <w:color w:val="00000A"/>
                <w:sz w:val="22"/>
                <w:szCs w:val="22"/>
                <w:lang w:val="ru-RU" w:eastAsia="en-US"/>
              </w:rPr>
            </w:pPr>
          </w:p>
        </w:tc>
        <w:tc>
          <w:tcPr>
            <w:tcW w:w="18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D111E" w:rsidRPr="00CD111E" w:rsidRDefault="00CD111E" w:rsidP="00CD111E">
            <w:pPr>
              <w:widowControl/>
              <w:tabs>
                <w:tab w:val="left" w:pos="708"/>
              </w:tabs>
              <w:suppressAutoHyphens/>
              <w:autoSpaceDE/>
              <w:autoSpaceDN/>
              <w:adjustRightInd/>
              <w:spacing w:after="80" w:line="276" w:lineRule="auto"/>
              <w:rPr>
                <w:rFonts w:ascii="Calibri" w:hAnsi="Calibri"/>
                <w:color w:val="00000A"/>
                <w:sz w:val="22"/>
                <w:szCs w:val="22"/>
                <w:lang w:val="ru-RU" w:eastAsia="en-US"/>
              </w:rPr>
            </w:pPr>
            <w:r w:rsidRPr="00CD111E">
              <w:rPr>
                <w:color w:val="00000A"/>
                <w:sz w:val="26"/>
                <w:szCs w:val="26"/>
                <w:lang w:val="ru-RU"/>
              </w:rPr>
              <w:t>Письменная проверка</w:t>
            </w:r>
          </w:p>
        </w:tc>
        <w:tc>
          <w:tcPr>
            <w:tcW w:w="36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D111E" w:rsidRPr="00CD111E" w:rsidRDefault="00CD111E" w:rsidP="00CD111E">
            <w:pPr>
              <w:widowControl/>
              <w:tabs>
                <w:tab w:val="left" w:pos="708"/>
              </w:tabs>
              <w:suppressAutoHyphens/>
              <w:autoSpaceDE/>
              <w:autoSpaceDN/>
              <w:adjustRightInd/>
              <w:spacing w:after="80" w:line="276" w:lineRule="auto"/>
              <w:rPr>
                <w:rFonts w:ascii="Calibri" w:hAnsi="Calibri"/>
                <w:color w:val="00000A"/>
                <w:sz w:val="22"/>
                <w:szCs w:val="22"/>
                <w:lang w:val="ru-RU" w:eastAsia="en-US"/>
              </w:rPr>
            </w:pPr>
            <w:r w:rsidRPr="00CD111E">
              <w:rPr>
                <w:color w:val="00000A"/>
                <w:sz w:val="26"/>
                <w:szCs w:val="26"/>
                <w:lang w:val="ru-RU" w:eastAsia="en-US"/>
              </w:rPr>
              <w:t>Контрольная работа</w:t>
            </w:r>
            <w:r w:rsidRPr="00CD111E">
              <w:rPr>
                <w:color w:val="00000A"/>
                <w:sz w:val="26"/>
                <w:szCs w:val="26"/>
                <w:lang w:val="ru-RU"/>
              </w:rPr>
              <w:t xml:space="preserve"> (формат ОГЭ)</w:t>
            </w:r>
          </w:p>
        </w:tc>
      </w:tr>
      <w:tr w:rsidR="00CD111E" w:rsidRPr="00CD111E" w:rsidTr="00A555CA">
        <w:tc>
          <w:tcPr>
            <w:tcW w:w="151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D111E" w:rsidRPr="00CD111E" w:rsidRDefault="00CD111E" w:rsidP="00CD111E">
            <w:pPr>
              <w:widowControl/>
              <w:tabs>
                <w:tab w:val="left" w:pos="708"/>
              </w:tabs>
              <w:suppressAutoHyphens/>
              <w:autoSpaceDE/>
              <w:autoSpaceDN/>
              <w:adjustRightInd/>
              <w:spacing w:after="80" w:line="276" w:lineRule="auto"/>
              <w:rPr>
                <w:rFonts w:ascii="Calibri" w:hAnsi="Calibri"/>
                <w:color w:val="00000A"/>
                <w:sz w:val="22"/>
                <w:szCs w:val="22"/>
                <w:lang w:val="ru-RU" w:eastAsia="en-US"/>
              </w:rPr>
            </w:pPr>
          </w:p>
        </w:tc>
        <w:tc>
          <w:tcPr>
            <w:tcW w:w="29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D111E" w:rsidRPr="00CD111E" w:rsidRDefault="00CD111E" w:rsidP="00CD111E">
            <w:pPr>
              <w:widowControl/>
              <w:tabs>
                <w:tab w:val="left" w:pos="708"/>
              </w:tabs>
              <w:suppressAutoHyphens/>
              <w:autoSpaceDE/>
              <w:autoSpaceDN/>
              <w:adjustRightInd/>
              <w:spacing w:after="80" w:line="276" w:lineRule="auto"/>
              <w:rPr>
                <w:rFonts w:ascii="Calibri" w:hAnsi="Calibri"/>
                <w:color w:val="00000A"/>
                <w:sz w:val="22"/>
                <w:szCs w:val="22"/>
                <w:lang w:val="ru-RU" w:eastAsia="en-US"/>
              </w:rPr>
            </w:pPr>
            <w:r w:rsidRPr="00CD111E">
              <w:rPr>
                <w:color w:val="00000A"/>
                <w:sz w:val="26"/>
                <w:szCs w:val="26"/>
                <w:lang w:val="ru-RU"/>
              </w:rPr>
              <w:t>Математика</w:t>
            </w:r>
          </w:p>
        </w:tc>
        <w:tc>
          <w:tcPr>
            <w:tcW w:w="18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D111E" w:rsidRPr="00CD111E" w:rsidRDefault="00CD111E" w:rsidP="00CD111E">
            <w:pPr>
              <w:widowControl/>
              <w:tabs>
                <w:tab w:val="left" w:pos="708"/>
              </w:tabs>
              <w:suppressAutoHyphens/>
              <w:autoSpaceDE/>
              <w:autoSpaceDN/>
              <w:adjustRightInd/>
              <w:spacing w:after="80" w:line="276" w:lineRule="auto"/>
              <w:rPr>
                <w:rFonts w:ascii="Calibri" w:hAnsi="Calibri"/>
                <w:color w:val="00000A"/>
                <w:sz w:val="22"/>
                <w:szCs w:val="22"/>
                <w:lang w:val="ru-RU" w:eastAsia="en-US"/>
              </w:rPr>
            </w:pPr>
            <w:r w:rsidRPr="00CD111E">
              <w:rPr>
                <w:color w:val="00000A"/>
                <w:sz w:val="26"/>
                <w:szCs w:val="26"/>
                <w:lang w:val="ru-RU"/>
              </w:rPr>
              <w:t>Письменная проверка</w:t>
            </w:r>
          </w:p>
        </w:tc>
        <w:tc>
          <w:tcPr>
            <w:tcW w:w="36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D111E" w:rsidRPr="00CD111E" w:rsidRDefault="00CD111E" w:rsidP="00CD111E">
            <w:pPr>
              <w:widowControl/>
              <w:tabs>
                <w:tab w:val="left" w:pos="708"/>
              </w:tabs>
              <w:suppressAutoHyphens/>
              <w:autoSpaceDE/>
              <w:autoSpaceDN/>
              <w:adjustRightInd/>
              <w:spacing w:after="80" w:line="276" w:lineRule="auto"/>
              <w:rPr>
                <w:rFonts w:ascii="Calibri" w:hAnsi="Calibri"/>
                <w:color w:val="00000A"/>
                <w:sz w:val="22"/>
                <w:szCs w:val="22"/>
                <w:lang w:val="ru-RU" w:eastAsia="en-US"/>
              </w:rPr>
            </w:pPr>
            <w:r w:rsidRPr="00CD111E">
              <w:rPr>
                <w:color w:val="00000A"/>
                <w:sz w:val="26"/>
                <w:szCs w:val="26"/>
                <w:lang w:val="ru-RU" w:eastAsia="en-US"/>
              </w:rPr>
              <w:t>Контрольная работа</w:t>
            </w:r>
            <w:r w:rsidRPr="00CD111E">
              <w:rPr>
                <w:color w:val="00000A"/>
                <w:sz w:val="26"/>
                <w:szCs w:val="26"/>
                <w:lang w:val="ru-RU"/>
              </w:rPr>
              <w:t xml:space="preserve"> (формат ОГЭ)</w:t>
            </w:r>
          </w:p>
        </w:tc>
      </w:tr>
      <w:tr w:rsidR="00CD111E" w:rsidRPr="00CD111E" w:rsidTr="00A555CA">
        <w:tc>
          <w:tcPr>
            <w:tcW w:w="151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D111E" w:rsidRPr="00CD111E" w:rsidRDefault="00CD111E" w:rsidP="00CD111E">
            <w:pPr>
              <w:widowControl/>
              <w:tabs>
                <w:tab w:val="left" w:pos="708"/>
              </w:tabs>
              <w:suppressAutoHyphens/>
              <w:autoSpaceDE/>
              <w:autoSpaceDN/>
              <w:adjustRightInd/>
              <w:spacing w:after="80" w:line="276" w:lineRule="auto"/>
              <w:rPr>
                <w:rFonts w:ascii="Calibri" w:hAnsi="Calibri"/>
                <w:color w:val="00000A"/>
                <w:sz w:val="22"/>
                <w:szCs w:val="22"/>
                <w:lang w:val="ru-RU" w:eastAsia="en-US"/>
              </w:rPr>
            </w:pPr>
          </w:p>
        </w:tc>
        <w:tc>
          <w:tcPr>
            <w:tcW w:w="29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D111E" w:rsidRPr="00CD111E" w:rsidRDefault="00CD111E" w:rsidP="00CD111E">
            <w:pPr>
              <w:widowControl/>
              <w:tabs>
                <w:tab w:val="left" w:pos="708"/>
              </w:tabs>
              <w:suppressAutoHyphens/>
              <w:autoSpaceDE/>
              <w:autoSpaceDN/>
              <w:adjustRightInd/>
              <w:spacing w:after="80" w:line="276" w:lineRule="auto"/>
              <w:rPr>
                <w:rFonts w:ascii="Calibri" w:hAnsi="Calibri"/>
                <w:color w:val="00000A"/>
                <w:sz w:val="22"/>
                <w:szCs w:val="22"/>
                <w:lang w:val="ru-RU" w:eastAsia="en-US"/>
              </w:rPr>
            </w:pPr>
            <w:r w:rsidRPr="00CD111E">
              <w:rPr>
                <w:color w:val="00000A"/>
                <w:sz w:val="26"/>
                <w:szCs w:val="26"/>
                <w:lang w:val="ru-RU"/>
              </w:rPr>
              <w:t>Английский язык</w:t>
            </w:r>
          </w:p>
          <w:p w:rsidR="00CD111E" w:rsidRPr="00CD111E" w:rsidRDefault="00CD111E" w:rsidP="00CD111E">
            <w:pPr>
              <w:widowControl/>
              <w:tabs>
                <w:tab w:val="left" w:pos="708"/>
              </w:tabs>
              <w:suppressAutoHyphens/>
              <w:autoSpaceDE/>
              <w:autoSpaceDN/>
              <w:adjustRightInd/>
              <w:spacing w:after="80" w:line="276" w:lineRule="auto"/>
              <w:rPr>
                <w:rFonts w:ascii="Calibri" w:hAnsi="Calibri"/>
                <w:color w:val="00000A"/>
                <w:sz w:val="22"/>
                <w:szCs w:val="22"/>
                <w:lang w:val="ru-RU" w:eastAsia="en-US"/>
              </w:rPr>
            </w:pPr>
          </w:p>
        </w:tc>
        <w:tc>
          <w:tcPr>
            <w:tcW w:w="18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D111E" w:rsidRPr="00CD111E" w:rsidRDefault="00CD111E" w:rsidP="00CD111E">
            <w:pPr>
              <w:widowControl/>
              <w:tabs>
                <w:tab w:val="left" w:pos="708"/>
              </w:tabs>
              <w:suppressAutoHyphens/>
              <w:autoSpaceDE/>
              <w:autoSpaceDN/>
              <w:adjustRightInd/>
              <w:spacing w:after="80" w:line="276" w:lineRule="auto"/>
              <w:rPr>
                <w:rFonts w:ascii="Calibri" w:hAnsi="Calibri"/>
                <w:color w:val="00000A"/>
                <w:sz w:val="22"/>
                <w:szCs w:val="22"/>
                <w:lang w:val="ru-RU" w:eastAsia="en-US"/>
              </w:rPr>
            </w:pPr>
            <w:r w:rsidRPr="00CD111E">
              <w:rPr>
                <w:color w:val="00000A"/>
                <w:sz w:val="26"/>
                <w:szCs w:val="26"/>
                <w:lang w:val="ru-RU"/>
              </w:rPr>
              <w:t>Письменная проверка</w:t>
            </w:r>
          </w:p>
        </w:tc>
        <w:tc>
          <w:tcPr>
            <w:tcW w:w="36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D111E" w:rsidRPr="00CD111E" w:rsidRDefault="00CD111E" w:rsidP="00CD111E">
            <w:pPr>
              <w:widowControl/>
              <w:tabs>
                <w:tab w:val="left" w:pos="708"/>
              </w:tabs>
              <w:suppressAutoHyphens/>
              <w:autoSpaceDE/>
              <w:autoSpaceDN/>
              <w:adjustRightInd/>
              <w:spacing w:after="80" w:line="276" w:lineRule="auto"/>
              <w:rPr>
                <w:rFonts w:ascii="Calibri" w:hAnsi="Calibri"/>
                <w:color w:val="00000A"/>
                <w:sz w:val="22"/>
                <w:szCs w:val="22"/>
                <w:lang w:val="ru-RU" w:eastAsia="en-US"/>
              </w:rPr>
            </w:pPr>
            <w:r w:rsidRPr="00CD111E">
              <w:rPr>
                <w:color w:val="00000A"/>
                <w:sz w:val="26"/>
                <w:szCs w:val="26"/>
                <w:lang w:val="ru-RU" w:eastAsia="en-US"/>
              </w:rPr>
              <w:t>Контрольная работа</w:t>
            </w:r>
            <w:r w:rsidRPr="00CD111E">
              <w:rPr>
                <w:color w:val="00000A"/>
                <w:sz w:val="26"/>
                <w:szCs w:val="26"/>
                <w:lang w:val="ru-RU"/>
              </w:rPr>
              <w:t xml:space="preserve">  </w:t>
            </w:r>
          </w:p>
        </w:tc>
      </w:tr>
      <w:tr w:rsidR="00CD111E" w:rsidRPr="00CD111E" w:rsidTr="00A555CA">
        <w:tc>
          <w:tcPr>
            <w:tcW w:w="151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D111E" w:rsidRPr="00CD111E" w:rsidRDefault="00CD111E" w:rsidP="00CD111E">
            <w:pPr>
              <w:widowControl/>
              <w:tabs>
                <w:tab w:val="left" w:pos="708"/>
              </w:tabs>
              <w:suppressAutoHyphens/>
              <w:autoSpaceDE/>
              <w:autoSpaceDN/>
              <w:adjustRightInd/>
              <w:spacing w:after="80" w:line="276" w:lineRule="auto"/>
              <w:jc w:val="both"/>
              <w:rPr>
                <w:rFonts w:ascii="Calibri" w:hAnsi="Calibri"/>
                <w:color w:val="00000A"/>
                <w:sz w:val="22"/>
                <w:szCs w:val="22"/>
                <w:lang w:val="ru-RU" w:eastAsia="en-US"/>
              </w:rPr>
            </w:pPr>
          </w:p>
        </w:tc>
        <w:tc>
          <w:tcPr>
            <w:tcW w:w="29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D111E" w:rsidRPr="00CD111E" w:rsidRDefault="00CD111E" w:rsidP="00CD111E">
            <w:pPr>
              <w:widowControl/>
              <w:tabs>
                <w:tab w:val="left" w:pos="708"/>
              </w:tabs>
              <w:suppressAutoHyphens/>
              <w:autoSpaceDE/>
              <w:autoSpaceDN/>
              <w:adjustRightInd/>
              <w:spacing w:after="80" w:line="276" w:lineRule="auto"/>
              <w:jc w:val="both"/>
              <w:rPr>
                <w:rFonts w:ascii="Calibri" w:hAnsi="Calibri"/>
                <w:color w:val="00000A"/>
                <w:sz w:val="22"/>
                <w:szCs w:val="22"/>
                <w:lang w:val="ru-RU" w:eastAsia="en-US"/>
              </w:rPr>
            </w:pPr>
            <w:r w:rsidRPr="00CD111E">
              <w:rPr>
                <w:color w:val="00000A"/>
                <w:sz w:val="26"/>
                <w:szCs w:val="26"/>
                <w:lang w:val="ru-RU" w:eastAsia="en-US"/>
              </w:rPr>
              <w:t>Геометрия</w:t>
            </w:r>
          </w:p>
        </w:tc>
        <w:tc>
          <w:tcPr>
            <w:tcW w:w="18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D111E" w:rsidRPr="00CD111E" w:rsidRDefault="00CD111E" w:rsidP="00CD111E">
            <w:pPr>
              <w:widowControl/>
              <w:tabs>
                <w:tab w:val="left" w:pos="708"/>
              </w:tabs>
              <w:suppressAutoHyphens/>
              <w:autoSpaceDE/>
              <w:autoSpaceDN/>
              <w:adjustRightInd/>
              <w:spacing w:after="80" w:line="276" w:lineRule="auto"/>
              <w:jc w:val="both"/>
              <w:rPr>
                <w:rFonts w:ascii="Calibri" w:hAnsi="Calibri"/>
                <w:color w:val="00000A"/>
                <w:sz w:val="22"/>
                <w:szCs w:val="22"/>
                <w:lang w:val="ru-RU" w:eastAsia="en-US"/>
              </w:rPr>
            </w:pPr>
            <w:r w:rsidRPr="00CD111E">
              <w:rPr>
                <w:color w:val="00000A"/>
                <w:sz w:val="26"/>
                <w:szCs w:val="26"/>
                <w:lang w:val="ru-RU"/>
              </w:rPr>
              <w:t>Устная проверка</w:t>
            </w:r>
          </w:p>
        </w:tc>
        <w:tc>
          <w:tcPr>
            <w:tcW w:w="36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D111E" w:rsidRPr="00CD111E" w:rsidRDefault="00CD111E" w:rsidP="00CD111E">
            <w:pPr>
              <w:widowControl/>
              <w:tabs>
                <w:tab w:val="left" w:pos="708"/>
              </w:tabs>
              <w:suppressAutoHyphens/>
              <w:autoSpaceDE/>
              <w:autoSpaceDN/>
              <w:adjustRightInd/>
              <w:spacing w:after="80" w:line="276" w:lineRule="auto"/>
              <w:jc w:val="both"/>
              <w:rPr>
                <w:rFonts w:ascii="Calibri" w:hAnsi="Calibri"/>
                <w:color w:val="00000A"/>
                <w:sz w:val="22"/>
                <w:szCs w:val="22"/>
                <w:lang w:val="ru-RU" w:eastAsia="en-US"/>
              </w:rPr>
            </w:pPr>
            <w:r w:rsidRPr="00CD111E">
              <w:rPr>
                <w:color w:val="00000A"/>
                <w:sz w:val="26"/>
                <w:szCs w:val="26"/>
                <w:lang w:val="ru-RU" w:eastAsia="en-US"/>
              </w:rPr>
              <w:t>Зачет</w:t>
            </w:r>
          </w:p>
        </w:tc>
      </w:tr>
    </w:tbl>
    <w:p w:rsidR="00CD111E" w:rsidRPr="00CD111E" w:rsidRDefault="00CD111E" w:rsidP="00CD111E">
      <w:pPr>
        <w:widowControl/>
        <w:tabs>
          <w:tab w:val="left" w:pos="708"/>
        </w:tabs>
        <w:suppressAutoHyphens/>
        <w:autoSpaceDE/>
        <w:autoSpaceDN/>
        <w:adjustRightInd/>
        <w:spacing w:after="80" w:line="276" w:lineRule="auto"/>
        <w:jc w:val="both"/>
        <w:rPr>
          <w:rFonts w:ascii="Calibri" w:hAnsi="Calibri"/>
          <w:color w:val="00000A"/>
          <w:sz w:val="22"/>
          <w:szCs w:val="22"/>
          <w:lang w:val="ru-RU" w:eastAsia="en-US"/>
        </w:rPr>
      </w:pPr>
    </w:p>
    <w:p w:rsidR="00072279" w:rsidRDefault="00CD111E" w:rsidP="00072279">
      <w:pPr>
        <w:pStyle w:val="a4"/>
        <w:jc w:val="center"/>
        <w:rPr>
          <w:rFonts w:ascii="Times New Roman" w:hAnsi="Times New Roman"/>
          <w:color w:val="000000"/>
          <w:sz w:val="26"/>
          <w:szCs w:val="26"/>
        </w:rPr>
      </w:pPr>
      <w:r w:rsidRPr="00CD111E">
        <w:rPr>
          <w:rFonts w:ascii="Times New Roman" w:hAnsi="Times New Roman"/>
          <w:color w:val="000000"/>
          <w:sz w:val="26"/>
          <w:szCs w:val="26"/>
        </w:rPr>
        <w:tab/>
      </w:r>
    </w:p>
    <w:p w:rsidR="00072279" w:rsidRDefault="00072279" w:rsidP="00072279">
      <w:pPr>
        <w:pStyle w:val="a4"/>
        <w:jc w:val="center"/>
        <w:rPr>
          <w:rFonts w:ascii="Times New Roman" w:hAnsi="Times New Roman"/>
          <w:color w:val="000000"/>
          <w:sz w:val="26"/>
          <w:szCs w:val="26"/>
        </w:rPr>
      </w:pPr>
    </w:p>
    <w:p w:rsidR="00072279" w:rsidRPr="00A555CA" w:rsidRDefault="00072279" w:rsidP="00072279">
      <w:pPr>
        <w:pStyle w:val="a4"/>
        <w:jc w:val="center"/>
        <w:rPr>
          <w:rFonts w:ascii="Times New Roman" w:eastAsiaTheme="minorHAnsi" w:hAnsi="Times New Roman" w:cs="Times New Roman"/>
          <w:b/>
          <w:sz w:val="28"/>
          <w:szCs w:val="28"/>
          <w:lang w:eastAsia="en-US"/>
        </w:rPr>
      </w:pPr>
      <w:r w:rsidRPr="00A555CA">
        <w:rPr>
          <w:rFonts w:ascii="Times New Roman" w:eastAsiaTheme="minorHAnsi" w:hAnsi="Times New Roman" w:cs="Times New Roman"/>
          <w:b/>
          <w:sz w:val="28"/>
          <w:szCs w:val="28"/>
          <w:lang w:eastAsia="en-US"/>
        </w:rPr>
        <w:t>Учебный план 5-х классов (ФГОС ООО)</w:t>
      </w:r>
    </w:p>
    <w:p w:rsidR="00072279" w:rsidRPr="00072279" w:rsidRDefault="00072279" w:rsidP="00072279">
      <w:pPr>
        <w:widowControl/>
        <w:autoSpaceDE/>
        <w:autoSpaceDN/>
        <w:adjustRightInd/>
        <w:jc w:val="center"/>
        <w:rPr>
          <w:rFonts w:eastAsiaTheme="minorHAnsi"/>
          <w:b/>
          <w:sz w:val="28"/>
          <w:szCs w:val="28"/>
          <w:lang w:val="ru-RU" w:eastAsia="en-US"/>
        </w:rPr>
      </w:pPr>
    </w:p>
    <w:tbl>
      <w:tblPr>
        <w:tblStyle w:val="158"/>
        <w:tblW w:w="9214" w:type="dxa"/>
        <w:tblInd w:w="392" w:type="dxa"/>
        <w:tblLayout w:type="fixed"/>
        <w:tblLook w:val="04A0" w:firstRow="1" w:lastRow="0" w:firstColumn="1" w:lastColumn="0" w:noHBand="0" w:noVBand="1"/>
      </w:tblPr>
      <w:tblGrid>
        <w:gridCol w:w="2410"/>
        <w:gridCol w:w="2835"/>
        <w:gridCol w:w="1275"/>
        <w:gridCol w:w="1560"/>
        <w:gridCol w:w="1134"/>
      </w:tblGrid>
      <w:tr w:rsidR="00072279" w:rsidRPr="00072279" w:rsidTr="00A555CA">
        <w:tc>
          <w:tcPr>
            <w:tcW w:w="2410" w:type="dxa"/>
          </w:tcPr>
          <w:p w:rsidR="00072279" w:rsidRPr="00072279" w:rsidRDefault="00072279" w:rsidP="00072279">
            <w:pPr>
              <w:widowControl/>
              <w:tabs>
                <w:tab w:val="left" w:pos="5236"/>
              </w:tabs>
              <w:autoSpaceDE/>
              <w:autoSpaceDN/>
              <w:adjustRightInd/>
              <w:jc w:val="center"/>
              <w:rPr>
                <w:rFonts w:eastAsiaTheme="minorHAnsi"/>
                <w:b/>
                <w:sz w:val="26"/>
                <w:szCs w:val="26"/>
                <w:lang w:val="ru-RU" w:eastAsia="en-US"/>
              </w:rPr>
            </w:pPr>
            <w:r w:rsidRPr="00072279">
              <w:rPr>
                <w:rFonts w:eastAsiaTheme="minorHAnsi"/>
                <w:b/>
                <w:sz w:val="26"/>
                <w:szCs w:val="26"/>
                <w:lang w:val="ru-RU" w:eastAsia="en-US"/>
              </w:rPr>
              <w:t>Предметные области</w:t>
            </w:r>
          </w:p>
        </w:tc>
        <w:tc>
          <w:tcPr>
            <w:tcW w:w="2835" w:type="dxa"/>
          </w:tcPr>
          <w:p w:rsidR="00072279" w:rsidRPr="00072279" w:rsidRDefault="00072279" w:rsidP="00072279">
            <w:pPr>
              <w:widowControl/>
              <w:tabs>
                <w:tab w:val="left" w:pos="5236"/>
              </w:tabs>
              <w:autoSpaceDE/>
              <w:autoSpaceDN/>
              <w:adjustRightInd/>
              <w:jc w:val="center"/>
              <w:rPr>
                <w:rFonts w:eastAsiaTheme="minorHAnsi"/>
                <w:b/>
                <w:sz w:val="26"/>
                <w:szCs w:val="26"/>
                <w:lang w:val="ru-RU" w:eastAsia="en-US"/>
              </w:rPr>
            </w:pPr>
            <w:r w:rsidRPr="00072279">
              <w:rPr>
                <w:rFonts w:eastAsiaTheme="minorHAnsi"/>
                <w:b/>
                <w:sz w:val="26"/>
                <w:szCs w:val="26"/>
                <w:lang w:val="ru-RU" w:eastAsia="en-US"/>
              </w:rPr>
              <w:t xml:space="preserve">Учебные предметы </w:t>
            </w:r>
          </w:p>
        </w:tc>
        <w:tc>
          <w:tcPr>
            <w:tcW w:w="3969" w:type="dxa"/>
            <w:gridSpan w:val="3"/>
          </w:tcPr>
          <w:p w:rsidR="00072279" w:rsidRPr="00072279" w:rsidRDefault="00072279" w:rsidP="00072279">
            <w:pPr>
              <w:widowControl/>
              <w:autoSpaceDE/>
              <w:autoSpaceDN/>
              <w:adjustRightInd/>
              <w:jc w:val="center"/>
              <w:rPr>
                <w:rFonts w:eastAsiaTheme="minorHAnsi"/>
                <w:b/>
                <w:sz w:val="26"/>
                <w:szCs w:val="26"/>
                <w:lang w:val="ru-RU" w:eastAsia="en-US"/>
              </w:rPr>
            </w:pPr>
            <w:r w:rsidRPr="00072279">
              <w:rPr>
                <w:rFonts w:eastAsiaTheme="minorHAnsi"/>
                <w:b/>
                <w:sz w:val="26"/>
                <w:szCs w:val="26"/>
                <w:lang w:val="ru-RU" w:eastAsia="en-US"/>
              </w:rPr>
              <w:t xml:space="preserve">Количество часов в неделю </w:t>
            </w:r>
          </w:p>
          <w:p w:rsidR="00072279" w:rsidRPr="00072279" w:rsidRDefault="00072279" w:rsidP="00072279">
            <w:pPr>
              <w:widowControl/>
              <w:autoSpaceDE/>
              <w:autoSpaceDN/>
              <w:adjustRightInd/>
              <w:jc w:val="center"/>
              <w:rPr>
                <w:rFonts w:eastAsiaTheme="minorHAnsi"/>
                <w:b/>
                <w:sz w:val="26"/>
                <w:szCs w:val="26"/>
                <w:lang w:val="ru-RU" w:eastAsia="en-US"/>
              </w:rPr>
            </w:pPr>
            <w:r w:rsidRPr="00072279">
              <w:rPr>
                <w:rFonts w:eastAsiaTheme="minorHAnsi"/>
                <w:b/>
                <w:sz w:val="26"/>
                <w:szCs w:val="26"/>
                <w:lang w:val="ru-RU" w:eastAsia="en-US"/>
              </w:rPr>
              <w:t>5А, 5Б, 5В</w:t>
            </w:r>
          </w:p>
        </w:tc>
      </w:tr>
      <w:tr w:rsidR="00072279" w:rsidRPr="00072279" w:rsidTr="00A555CA">
        <w:trPr>
          <w:cantSplit/>
          <w:trHeight w:val="871"/>
        </w:trPr>
        <w:tc>
          <w:tcPr>
            <w:tcW w:w="2410" w:type="dxa"/>
          </w:tcPr>
          <w:p w:rsidR="00072279" w:rsidRPr="00072279" w:rsidRDefault="00072279" w:rsidP="00072279">
            <w:pPr>
              <w:widowControl/>
              <w:tabs>
                <w:tab w:val="left" w:pos="5236"/>
              </w:tabs>
              <w:autoSpaceDE/>
              <w:autoSpaceDN/>
              <w:adjustRightInd/>
              <w:rPr>
                <w:rFonts w:eastAsiaTheme="minorHAnsi"/>
                <w:b/>
                <w:sz w:val="26"/>
                <w:szCs w:val="26"/>
                <w:lang w:val="ru-RU" w:eastAsia="en-US"/>
              </w:rPr>
            </w:pPr>
          </w:p>
        </w:tc>
        <w:tc>
          <w:tcPr>
            <w:tcW w:w="2835" w:type="dxa"/>
          </w:tcPr>
          <w:p w:rsidR="00072279" w:rsidRPr="00072279" w:rsidRDefault="00072279" w:rsidP="00072279">
            <w:pPr>
              <w:widowControl/>
              <w:tabs>
                <w:tab w:val="left" w:pos="5236"/>
              </w:tabs>
              <w:autoSpaceDE/>
              <w:autoSpaceDN/>
              <w:adjustRightInd/>
              <w:jc w:val="center"/>
              <w:rPr>
                <w:rFonts w:eastAsiaTheme="minorHAnsi"/>
                <w:b/>
                <w:sz w:val="26"/>
                <w:szCs w:val="26"/>
                <w:lang w:val="ru-RU" w:eastAsia="en-US"/>
              </w:rPr>
            </w:pPr>
          </w:p>
        </w:tc>
        <w:tc>
          <w:tcPr>
            <w:tcW w:w="1275" w:type="dxa"/>
          </w:tcPr>
          <w:p w:rsidR="00072279" w:rsidRPr="00072279" w:rsidRDefault="00072279" w:rsidP="00072279">
            <w:pPr>
              <w:widowControl/>
              <w:autoSpaceDE/>
              <w:autoSpaceDN/>
              <w:adjustRightInd/>
              <w:jc w:val="center"/>
              <w:rPr>
                <w:rFonts w:eastAsiaTheme="minorHAnsi"/>
                <w:b/>
                <w:sz w:val="16"/>
                <w:szCs w:val="18"/>
                <w:lang w:val="ru-RU" w:eastAsia="en-US"/>
              </w:rPr>
            </w:pPr>
          </w:p>
          <w:p w:rsidR="00072279" w:rsidRPr="00072279" w:rsidRDefault="00072279" w:rsidP="00072279">
            <w:pPr>
              <w:widowControl/>
              <w:autoSpaceDE/>
              <w:autoSpaceDN/>
              <w:adjustRightInd/>
              <w:jc w:val="center"/>
              <w:rPr>
                <w:rFonts w:eastAsiaTheme="minorHAnsi"/>
                <w:b/>
                <w:sz w:val="16"/>
                <w:szCs w:val="18"/>
                <w:lang w:val="ru-RU" w:eastAsia="en-US"/>
              </w:rPr>
            </w:pPr>
          </w:p>
          <w:p w:rsidR="00072279" w:rsidRPr="00072279" w:rsidRDefault="00072279" w:rsidP="00072279">
            <w:pPr>
              <w:widowControl/>
              <w:autoSpaceDE/>
              <w:autoSpaceDN/>
              <w:adjustRightInd/>
              <w:jc w:val="center"/>
              <w:rPr>
                <w:rFonts w:eastAsiaTheme="minorHAnsi"/>
                <w:b/>
                <w:sz w:val="16"/>
                <w:szCs w:val="18"/>
                <w:lang w:val="ru-RU" w:eastAsia="en-US"/>
              </w:rPr>
            </w:pPr>
            <w:r w:rsidRPr="00072279">
              <w:rPr>
                <w:rFonts w:eastAsiaTheme="minorHAnsi"/>
                <w:b/>
                <w:sz w:val="16"/>
                <w:szCs w:val="18"/>
                <w:lang w:val="ru-RU" w:eastAsia="en-US"/>
              </w:rPr>
              <w:t>Обязательная</w:t>
            </w:r>
          </w:p>
          <w:p w:rsidR="00072279" w:rsidRPr="00072279" w:rsidRDefault="00072279" w:rsidP="00072279">
            <w:pPr>
              <w:widowControl/>
              <w:autoSpaceDE/>
              <w:autoSpaceDN/>
              <w:adjustRightInd/>
              <w:jc w:val="center"/>
              <w:rPr>
                <w:rFonts w:eastAsiaTheme="minorHAnsi"/>
                <w:b/>
                <w:sz w:val="16"/>
                <w:szCs w:val="18"/>
                <w:lang w:val="ru-RU" w:eastAsia="en-US"/>
              </w:rPr>
            </w:pPr>
            <w:r w:rsidRPr="00072279">
              <w:rPr>
                <w:rFonts w:eastAsiaTheme="minorHAnsi"/>
                <w:b/>
                <w:sz w:val="16"/>
                <w:szCs w:val="18"/>
                <w:lang w:val="ru-RU" w:eastAsia="en-US"/>
              </w:rPr>
              <w:t>часть</w:t>
            </w:r>
          </w:p>
        </w:tc>
        <w:tc>
          <w:tcPr>
            <w:tcW w:w="1560" w:type="dxa"/>
          </w:tcPr>
          <w:p w:rsidR="00072279" w:rsidRPr="00072279" w:rsidRDefault="00072279" w:rsidP="00072279">
            <w:pPr>
              <w:widowControl/>
              <w:autoSpaceDE/>
              <w:autoSpaceDN/>
              <w:adjustRightInd/>
              <w:jc w:val="center"/>
              <w:rPr>
                <w:rFonts w:eastAsiaTheme="minorHAnsi"/>
                <w:b/>
                <w:sz w:val="16"/>
                <w:szCs w:val="18"/>
                <w:lang w:val="ru-RU" w:eastAsia="en-US"/>
              </w:rPr>
            </w:pPr>
            <w:r w:rsidRPr="00072279">
              <w:rPr>
                <w:rFonts w:eastAsiaTheme="minorHAnsi"/>
                <w:b/>
                <w:sz w:val="16"/>
                <w:szCs w:val="18"/>
                <w:lang w:val="ru-RU" w:eastAsia="en-US"/>
              </w:rPr>
              <w:t>Часть, формируемая участниками</w:t>
            </w:r>
          </w:p>
          <w:p w:rsidR="00072279" w:rsidRPr="00072279" w:rsidRDefault="00072279" w:rsidP="00072279">
            <w:pPr>
              <w:widowControl/>
              <w:autoSpaceDE/>
              <w:autoSpaceDN/>
              <w:adjustRightInd/>
              <w:jc w:val="center"/>
              <w:rPr>
                <w:rFonts w:eastAsiaTheme="minorHAnsi"/>
                <w:b/>
                <w:sz w:val="16"/>
                <w:szCs w:val="18"/>
                <w:lang w:val="ru-RU" w:eastAsia="en-US"/>
              </w:rPr>
            </w:pPr>
            <w:r w:rsidRPr="00072279">
              <w:rPr>
                <w:rFonts w:eastAsiaTheme="minorHAnsi"/>
                <w:b/>
                <w:sz w:val="16"/>
                <w:szCs w:val="18"/>
                <w:lang w:val="ru-RU" w:eastAsia="en-US"/>
              </w:rPr>
              <w:t>образовательной деятельности</w:t>
            </w:r>
          </w:p>
        </w:tc>
        <w:tc>
          <w:tcPr>
            <w:tcW w:w="1134" w:type="dxa"/>
            <w:tcBorders>
              <w:bottom w:val="single" w:sz="4" w:space="0" w:color="000000" w:themeColor="text1"/>
            </w:tcBorders>
            <w:shd w:val="clear" w:color="auto" w:fill="D9D9D9" w:themeFill="background1" w:themeFillShade="D9"/>
          </w:tcPr>
          <w:p w:rsidR="00072279" w:rsidRPr="00072279" w:rsidRDefault="00072279" w:rsidP="00072279">
            <w:pPr>
              <w:widowControl/>
              <w:autoSpaceDE/>
              <w:autoSpaceDN/>
              <w:adjustRightInd/>
              <w:jc w:val="center"/>
              <w:rPr>
                <w:rFonts w:eastAsiaTheme="minorHAnsi"/>
                <w:b/>
                <w:sz w:val="16"/>
                <w:szCs w:val="18"/>
                <w:lang w:val="ru-RU" w:eastAsia="en-US"/>
              </w:rPr>
            </w:pPr>
          </w:p>
          <w:p w:rsidR="00072279" w:rsidRPr="00072279" w:rsidRDefault="00072279" w:rsidP="00072279">
            <w:pPr>
              <w:widowControl/>
              <w:autoSpaceDE/>
              <w:autoSpaceDN/>
              <w:adjustRightInd/>
              <w:jc w:val="center"/>
              <w:rPr>
                <w:rFonts w:eastAsiaTheme="minorHAnsi"/>
                <w:b/>
                <w:sz w:val="16"/>
                <w:szCs w:val="18"/>
                <w:lang w:val="ru-RU" w:eastAsia="en-US"/>
              </w:rPr>
            </w:pPr>
          </w:p>
          <w:p w:rsidR="00072279" w:rsidRPr="00072279" w:rsidRDefault="00072279" w:rsidP="00072279">
            <w:pPr>
              <w:widowControl/>
              <w:autoSpaceDE/>
              <w:autoSpaceDN/>
              <w:adjustRightInd/>
              <w:jc w:val="center"/>
              <w:rPr>
                <w:rFonts w:eastAsiaTheme="minorHAnsi"/>
                <w:b/>
                <w:sz w:val="16"/>
                <w:szCs w:val="18"/>
                <w:highlight w:val="lightGray"/>
                <w:lang w:val="ru-RU" w:eastAsia="en-US"/>
              </w:rPr>
            </w:pPr>
            <w:r w:rsidRPr="00072279">
              <w:rPr>
                <w:rFonts w:eastAsiaTheme="minorHAnsi"/>
                <w:b/>
                <w:sz w:val="16"/>
                <w:szCs w:val="18"/>
                <w:lang w:val="ru-RU" w:eastAsia="en-US"/>
              </w:rPr>
              <w:t>Всего</w:t>
            </w:r>
          </w:p>
        </w:tc>
      </w:tr>
      <w:tr w:rsidR="00072279" w:rsidRPr="00072279" w:rsidTr="00A555CA">
        <w:tc>
          <w:tcPr>
            <w:tcW w:w="2410" w:type="dxa"/>
            <w:vMerge w:val="restart"/>
          </w:tcPr>
          <w:p w:rsidR="00072279" w:rsidRPr="00072279" w:rsidRDefault="00072279" w:rsidP="00072279">
            <w:pPr>
              <w:widowControl/>
              <w:autoSpaceDE/>
              <w:autoSpaceDN/>
              <w:adjustRightInd/>
              <w:rPr>
                <w:rFonts w:eastAsiaTheme="minorHAnsi"/>
                <w:sz w:val="26"/>
                <w:szCs w:val="26"/>
                <w:lang w:val="ru-RU" w:eastAsia="en-US"/>
              </w:rPr>
            </w:pPr>
            <w:r w:rsidRPr="00072279">
              <w:rPr>
                <w:rFonts w:eastAsiaTheme="minorHAnsi"/>
                <w:sz w:val="26"/>
                <w:szCs w:val="26"/>
                <w:lang w:val="ru-RU" w:eastAsia="en-US"/>
              </w:rPr>
              <w:t>Русский язык и литература</w:t>
            </w:r>
          </w:p>
        </w:tc>
        <w:tc>
          <w:tcPr>
            <w:tcW w:w="2835" w:type="dxa"/>
          </w:tcPr>
          <w:p w:rsidR="00072279" w:rsidRPr="00072279" w:rsidRDefault="00072279" w:rsidP="00072279">
            <w:pPr>
              <w:widowControl/>
              <w:autoSpaceDE/>
              <w:autoSpaceDN/>
              <w:adjustRightInd/>
              <w:rPr>
                <w:rFonts w:eastAsiaTheme="minorHAnsi"/>
                <w:sz w:val="26"/>
                <w:szCs w:val="26"/>
                <w:lang w:val="ru-RU" w:eastAsia="en-US"/>
              </w:rPr>
            </w:pPr>
            <w:r w:rsidRPr="00072279">
              <w:rPr>
                <w:rFonts w:eastAsiaTheme="minorHAnsi"/>
                <w:sz w:val="26"/>
                <w:szCs w:val="26"/>
                <w:lang w:val="ru-RU" w:eastAsia="en-US"/>
              </w:rPr>
              <w:t xml:space="preserve">Русский язык </w:t>
            </w:r>
          </w:p>
        </w:tc>
        <w:tc>
          <w:tcPr>
            <w:tcW w:w="1275" w:type="dxa"/>
          </w:tcPr>
          <w:p w:rsidR="00072279" w:rsidRPr="00072279" w:rsidRDefault="00072279" w:rsidP="00072279">
            <w:pPr>
              <w:widowControl/>
              <w:autoSpaceDE/>
              <w:autoSpaceDN/>
              <w:adjustRightInd/>
              <w:jc w:val="center"/>
              <w:rPr>
                <w:rFonts w:eastAsiaTheme="minorHAnsi"/>
                <w:b/>
                <w:sz w:val="26"/>
                <w:szCs w:val="26"/>
                <w:lang w:val="ru-RU" w:eastAsia="en-US"/>
              </w:rPr>
            </w:pPr>
            <w:r w:rsidRPr="00072279">
              <w:rPr>
                <w:rFonts w:eastAsiaTheme="minorHAnsi"/>
                <w:b/>
                <w:sz w:val="26"/>
                <w:szCs w:val="26"/>
                <w:lang w:eastAsia="en-US"/>
              </w:rPr>
              <w:t>5</w:t>
            </w:r>
          </w:p>
        </w:tc>
        <w:tc>
          <w:tcPr>
            <w:tcW w:w="1560" w:type="dxa"/>
          </w:tcPr>
          <w:p w:rsidR="00072279" w:rsidRPr="00072279" w:rsidRDefault="00072279" w:rsidP="00072279">
            <w:pPr>
              <w:widowControl/>
              <w:autoSpaceDE/>
              <w:autoSpaceDN/>
              <w:adjustRightInd/>
              <w:jc w:val="center"/>
              <w:rPr>
                <w:rFonts w:eastAsiaTheme="minorHAnsi"/>
                <w:b/>
                <w:sz w:val="26"/>
                <w:szCs w:val="26"/>
                <w:lang w:val="ru-RU" w:eastAsia="en-US"/>
              </w:rPr>
            </w:pPr>
            <w:r w:rsidRPr="00072279">
              <w:rPr>
                <w:rFonts w:eastAsiaTheme="minorHAnsi"/>
                <w:b/>
                <w:sz w:val="26"/>
                <w:szCs w:val="26"/>
                <w:lang w:val="ru-RU" w:eastAsia="en-US"/>
              </w:rPr>
              <w:t>1</w:t>
            </w:r>
          </w:p>
        </w:tc>
        <w:tc>
          <w:tcPr>
            <w:tcW w:w="1134" w:type="dxa"/>
            <w:shd w:val="clear" w:color="auto" w:fill="D9D9D9" w:themeFill="background1" w:themeFillShade="D9"/>
          </w:tcPr>
          <w:p w:rsidR="00072279" w:rsidRPr="00072279" w:rsidRDefault="00072279" w:rsidP="00072279">
            <w:pPr>
              <w:widowControl/>
              <w:autoSpaceDE/>
              <w:autoSpaceDN/>
              <w:adjustRightInd/>
              <w:jc w:val="center"/>
              <w:rPr>
                <w:rFonts w:eastAsiaTheme="minorHAnsi"/>
                <w:b/>
                <w:sz w:val="26"/>
                <w:szCs w:val="26"/>
                <w:lang w:val="ru-RU" w:eastAsia="en-US"/>
              </w:rPr>
            </w:pPr>
            <w:r w:rsidRPr="00072279">
              <w:rPr>
                <w:rFonts w:eastAsiaTheme="minorHAnsi"/>
                <w:b/>
                <w:sz w:val="26"/>
                <w:szCs w:val="26"/>
                <w:lang w:val="ru-RU" w:eastAsia="en-US"/>
              </w:rPr>
              <w:t>6</w:t>
            </w:r>
          </w:p>
        </w:tc>
      </w:tr>
      <w:tr w:rsidR="00072279" w:rsidRPr="00072279" w:rsidTr="00A555CA">
        <w:tc>
          <w:tcPr>
            <w:tcW w:w="2410" w:type="dxa"/>
            <w:vMerge/>
          </w:tcPr>
          <w:p w:rsidR="00072279" w:rsidRPr="00072279" w:rsidRDefault="00072279" w:rsidP="00072279">
            <w:pPr>
              <w:widowControl/>
              <w:autoSpaceDE/>
              <w:autoSpaceDN/>
              <w:adjustRightInd/>
              <w:rPr>
                <w:rFonts w:eastAsiaTheme="minorHAnsi"/>
                <w:sz w:val="26"/>
                <w:szCs w:val="26"/>
                <w:lang w:val="ru-RU" w:eastAsia="en-US"/>
              </w:rPr>
            </w:pPr>
          </w:p>
        </w:tc>
        <w:tc>
          <w:tcPr>
            <w:tcW w:w="2835" w:type="dxa"/>
          </w:tcPr>
          <w:p w:rsidR="00072279" w:rsidRPr="00072279" w:rsidRDefault="00072279" w:rsidP="00072279">
            <w:pPr>
              <w:widowControl/>
              <w:autoSpaceDE/>
              <w:autoSpaceDN/>
              <w:adjustRightInd/>
              <w:rPr>
                <w:rFonts w:eastAsiaTheme="minorHAnsi"/>
                <w:sz w:val="26"/>
                <w:szCs w:val="26"/>
                <w:lang w:val="ru-RU" w:eastAsia="en-US"/>
              </w:rPr>
            </w:pPr>
            <w:r w:rsidRPr="00072279">
              <w:rPr>
                <w:rFonts w:eastAsiaTheme="minorHAnsi"/>
                <w:sz w:val="26"/>
                <w:szCs w:val="26"/>
                <w:lang w:val="ru-RU" w:eastAsia="en-US"/>
              </w:rPr>
              <w:t>Литература</w:t>
            </w:r>
          </w:p>
        </w:tc>
        <w:tc>
          <w:tcPr>
            <w:tcW w:w="1275" w:type="dxa"/>
          </w:tcPr>
          <w:p w:rsidR="00072279" w:rsidRPr="00072279" w:rsidRDefault="00072279" w:rsidP="00072279">
            <w:pPr>
              <w:widowControl/>
              <w:autoSpaceDE/>
              <w:autoSpaceDN/>
              <w:adjustRightInd/>
              <w:jc w:val="center"/>
              <w:rPr>
                <w:rFonts w:eastAsiaTheme="minorHAnsi"/>
                <w:b/>
                <w:sz w:val="26"/>
                <w:szCs w:val="26"/>
                <w:lang w:val="ru-RU" w:eastAsia="en-US"/>
              </w:rPr>
            </w:pPr>
            <w:r w:rsidRPr="00072279">
              <w:rPr>
                <w:rFonts w:eastAsiaTheme="minorHAnsi"/>
                <w:b/>
                <w:sz w:val="26"/>
                <w:szCs w:val="26"/>
                <w:lang w:val="ru-RU" w:eastAsia="en-US"/>
              </w:rPr>
              <w:t>3</w:t>
            </w:r>
          </w:p>
        </w:tc>
        <w:tc>
          <w:tcPr>
            <w:tcW w:w="1560" w:type="dxa"/>
          </w:tcPr>
          <w:p w:rsidR="00072279" w:rsidRPr="00072279" w:rsidRDefault="00072279" w:rsidP="00072279">
            <w:pPr>
              <w:widowControl/>
              <w:autoSpaceDE/>
              <w:autoSpaceDN/>
              <w:adjustRightInd/>
              <w:jc w:val="center"/>
              <w:rPr>
                <w:rFonts w:eastAsiaTheme="minorHAnsi"/>
                <w:b/>
                <w:sz w:val="26"/>
                <w:szCs w:val="26"/>
                <w:lang w:val="ru-RU" w:eastAsia="en-US"/>
              </w:rPr>
            </w:pPr>
          </w:p>
        </w:tc>
        <w:tc>
          <w:tcPr>
            <w:tcW w:w="1134" w:type="dxa"/>
            <w:shd w:val="clear" w:color="auto" w:fill="D9D9D9" w:themeFill="background1" w:themeFillShade="D9"/>
          </w:tcPr>
          <w:p w:rsidR="00072279" w:rsidRPr="00072279" w:rsidRDefault="00072279" w:rsidP="00072279">
            <w:pPr>
              <w:widowControl/>
              <w:autoSpaceDE/>
              <w:autoSpaceDN/>
              <w:adjustRightInd/>
              <w:jc w:val="center"/>
              <w:rPr>
                <w:rFonts w:eastAsiaTheme="minorHAnsi"/>
                <w:b/>
                <w:sz w:val="26"/>
                <w:szCs w:val="26"/>
                <w:lang w:val="ru-RU" w:eastAsia="en-US"/>
              </w:rPr>
            </w:pPr>
            <w:r w:rsidRPr="00072279">
              <w:rPr>
                <w:rFonts w:eastAsiaTheme="minorHAnsi"/>
                <w:b/>
                <w:sz w:val="26"/>
                <w:szCs w:val="26"/>
                <w:lang w:val="ru-RU" w:eastAsia="en-US"/>
              </w:rPr>
              <w:t>3</w:t>
            </w:r>
          </w:p>
        </w:tc>
      </w:tr>
      <w:tr w:rsidR="00072279" w:rsidRPr="00072279" w:rsidTr="00A555CA">
        <w:tc>
          <w:tcPr>
            <w:tcW w:w="2410" w:type="dxa"/>
            <w:vMerge w:val="restart"/>
          </w:tcPr>
          <w:p w:rsidR="00072279" w:rsidRPr="00072279" w:rsidRDefault="00072279" w:rsidP="00072279">
            <w:pPr>
              <w:widowControl/>
              <w:autoSpaceDE/>
              <w:autoSpaceDN/>
              <w:adjustRightInd/>
              <w:rPr>
                <w:rFonts w:eastAsiaTheme="minorHAnsi"/>
                <w:sz w:val="26"/>
                <w:szCs w:val="26"/>
                <w:lang w:val="ru-RU" w:eastAsia="en-US"/>
              </w:rPr>
            </w:pPr>
            <w:r w:rsidRPr="00072279">
              <w:rPr>
                <w:rFonts w:eastAsiaTheme="minorHAnsi"/>
                <w:sz w:val="26"/>
                <w:szCs w:val="26"/>
                <w:lang w:val="ru-RU" w:eastAsia="en-US"/>
              </w:rPr>
              <w:t>Родной язык и родная литература</w:t>
            </w:r>
          </w:p>
        </w:tc>
        <w:tc>
          <w:tcPr>
            <w:tcW w:w="2835" w:type="dxa"/>
          </w:tcPr>
          <w:p w:rsidR="00072279" w:rsidRPr="00072279" w:rsidRDefault="00072279" w:rsidP="00072279">
            <w:pPr>
              <w:widowControl/>
              <w:autoSpaceDE/>
              <w:autoSpaceDN/>
              <w:adjustRightInd/>
              <w:rPr>
                <w:rFonts w:eastAsiaTheme="minorHAnsi"/>
                <w:sz w:val="26"/>
                <w:szCs w:val="26"/>
                <w:lang w:val="ru-RU" w:eastAsia="en-US"/>
              </w:rPr>
            </w:pPr>
            <w:r w:rsidRPr="00072279">
              <w:rPr>
                <w:rFonts w:eastAsiaTheme="minorHAnsi"/>
                <w:sz w:val="26"/>
                <w:szCs w:val="26"/>
                <w:lang w:val="ru-RU" w:eastAsia="en-US"/>
              </w:rPr>
              <w:t>Родной язык (русский)</w:t>
            </w:r>
          </w:p>
        </w:tc>
        <w:tc>
          <w:tcPr>
            <w:tcW w:w="1275" w:type="dxa"/>
          </w:tcPr>
          <w:p w:rsidR="00072279" w:rsidRPr="00072279" w:rsidRDefault="00072279" w:rsidP="00072279">
            <w:pPr>
              <w:widowControl/>
              <w:autoSpaceDE/>
              <w:autoSpaceDN/>
              <w:adjustRightInd/>
              <w:jc w:val="center"/>
              <w:rPr>
                <w:rFonts w:eastAsiaTheme="minorHAnsi"/>
                <w:b/>
                <w:sz w:val="26"/>
                <w:szCs w:val="26"/>
                <w:lang w:val="ru-RU" w:eastAsia="en-US"/>
              </w:rPr>
            </w:pPr>
            <w:r w:rsidRPr="00072279">
              <w:rPr>
                <w:rFonts w:eastAsiaTheme="minorHAnsi"/>
                <w:b/>
                <w:sz w:val="26"/>
                <w:szCs w:val="26"/>
                <w:lang w:val="ru-RU" w:eastAsia="en-US"/>
              </w:rPr>
              <w:t>0</w:t>
            </w:r>
          </w:p>
        </w:tc>
        <w:tc>
          <w:tcPr>
            <w:tcW w:w="1560" w:type="dxa"/>
          </w:tcPr>
          <w:p w:rsidR="00072279" w:rsidRPr="00072279" w:rsidRDefault="00072279" w:rsidP="00072279">
            <w:pPr>
              <w:widowControl/>
              <w:autoSpaceDE/>
              <w:autoSpaceDN/>
              <w:adjustRightInd/>
              <w:jc w:val="center"/>
              <w:rPr>
                <w:rFonts w:eastAsiaTheme="minorHAnsi"/>
                <w:b/>
                <w:sz w:val="26"/>
                <w:szCs w:val="26"/>
                <w:lang w:val="ru-RU" w:eastAsia="en-US"/>
              </w:rPr>
            </w:pPr>
          </w:p>
        </w:tc>
        <w:tc>
          <w:tcPr>
            <w:tcW w:w="1134" w:type="dxa"/>
            <w:shd w:val="clear" w:color="auto" w:fill="D9D9D9" w:themeFill="background1" w:themeFillShade="D9"/>
          </w:tcPr>
          <w:p w:rsidR="00072279" w:rsidRPr="00072279" w:rsidRDefault="00072279" w:rsidP="00072279">
            <w:pPr>
              <w:widowControl/>
              <w:autoSpaceDE/>
              <w:autoSpaceDN/>
              <w:adjustRightInd/>
              <w:jc w:val="center"/>
              <w:rPr>
                <w:rFonts w:eastAsiaTheme="minorHAnsi"/>
                <w:b/>
                <w:sz w:val="26"/>
                <w:szCs w:val="26"/>
                <w:lang w:val="ru-RU" w:eastAsia="en-US"/>
              </w:rPr>
            </w:pPr>
            <w:r w:rsidRPr="00072279">
              <w:rPr>
                <w:rFonts w:eastAsiaTheme="minorHAnsi"/>
                <w:b/>
                <w:sz w:val="26"/>
                <w:szCs w:val="26"/>
                <w:lang w:val="ru-RU" w:eastAsia="en-US"/>
              </w:rPr>
              <w:t>0</w:t>
            </w:r>
          </w:p>
        </w:tc>
      </w:tr>
      <w:tr w:rsidR="00072279" w:rsidRPr="00072279" w:rsidTr="00A555CA">
        <w:tc>
          <w:tcPr>
            <w:tcW w:w="2410" w:type="dxa"/>
            <w:vMerge/>
          </w:tcPr>
          <w:p w:rsidR="00072279" w:rsidRPr="00072279" w:rsidRDefault="00072279" w:rsidP="00072279">
            <w:pPr>
              <w:widowControl/>
              <w:autoSpaceDE/>
              <w:autoSpaceDN/>
              <w:adjustRightInd/>
              <w:rPr>
                <w:rFonts w:eastAsiaTheme="minorHAnsi"/>
                <w:sz w:val="26"/>
                <w:szCs w:val="26"/>
                <w:lang w:val="ru-RU" w:eastAsia="en-US"/>
              </w:rPr>
            </w:pPr>
          </w:p>
        </w:tc>
        <w:tc>
          <w:tcPr>
            <w:tcW w:w="2835" w:type="dxa"/>
          </w:tcPr>
          <w:p w:rsidR="00072279" w:rsidRPr="00072279" w:rsidRDefault="00072279" w:rsidP="00072279">
            <w:pPr>
              <w:widowControl/>
              <w:autoSpaceDE/>
              <w:autoSpaceDN/>
              <w:adjustRightInd/>
              <w:rPr>
                <w:rFonts w:eastAsiaTheme="minorHAnsi"/>
                <w:sz w:val="26"/>
                <w:szCs w:val="26"/>
                <w:lang w:val="ru-RU" w:eastAsia="en-US"/>
              </w:rPr>
            </w:pPr>
            <w:r w:rsidRPr="00072279">
              <w:rPr>
                <w:rFonts w:eastAsiaTheme="minorHAnsi"/>
                <w:sz w:val="26"/>
                <w:szCs w:val="26"/>
                <w:lang w:val="ru-RU" w:eastAsia="en-US"/>
              </w:rPr>
              <w:t>Родная литература (русская)</w:t>
            </w:r>
          </w:p>
        </w:tc>
        <w:tc>
          <w:tcPr>
            <w:tcW w:w="1275" w:type="dxa"/>
          </w:tcPr>
          <w:p w:rsidR="00072279" w:rsidRPr="00072279" w:rsidRDefault="00072279" w:rsidP="00072279">
            <w:pPr>
              <w:widowControl/>
              <w:autoSpaceDE/>
              <w:autoSpaceDN/>
              <w:adjustRightInd/>
              <w:jc w:val="center"/>
              <w:rPr>
                <w:rFonts w:eastAsiaTheme="minorHAnsi"/>
                <w:b/>
                <w:sz w:val="26"/>
                <w:szCs w:val="26"/>
                <w:lang w:val="ru-RU" w:eastAsia="en-US"/>
              </w:rPr>
            </w:pPr>
            <w:r w:rsidRPr="00072279">
              <w:rPr>
                <w:rFonts w:eastAsiaTheme="minorHAnsi"/>
                <w:b/>
                <w:sz w:val="26"/>
                <w:szCs w:val="26"/>
                <w:lang w:val="ru-RU" w:eastAsia="en-US"/>
              </w:rPr>
              <w:t>0</w:t>
            </w:r>
          </w:p>
        </w:tc>
        <w:tc>
          <w:tcPr>
            <w:tcW w:w="1560" w:type="dxa"/>
          </w:tcPr>
          <w:p w:rsidR="00072279" w:rsidRPr="00072279" w:rsidRDefault="00072279" w:rsidP="00072279">
            <w:pPr>
              <w:widowControl/>
              <w:autoSpaceDE/>
              <w:autoSpaceDN/>
              <w:adjustRightInd/>
              <w:jc w:val="center"/>
              <w:rPr>
                <w:rFonts w:eastAsiaTheme="minorHAnsi"/>
                <w:b/>
                <w:sz w:val="26"/>
                <w:szCs w:val="26"/>
                <w:lang w:val="ru-RU" w:eastAsia="en-US"/>
              </w:rPr>
            </w:pPr>
          </w:p>
        </w:tc>
        <w:tc>
          <w:tcPr>
            <w:tcW w:w="1134" w:type="dxa"/>
            <w:shd w:val="clear" w:color="auto" w:fill="D9D9D9" w:themeFill="background1" w:themeFillShade="D9"/>
          </w:tcPr>
          <w:p w:rsidR="00072279" w:rsidRPr="00072279" w:rsidRDefault="00072279" w:rsidP="00072279">
            <w:pPr>
              <w:widowControl/>
              <w:autoSpaceDE/>
              <w:autoSpaceDN/>
              <w:adjustRightInd/>
              <w:jc w:val="center"/>
              <w:rPr>
                <w:rFonts w:eastAsiaTheme="minorHAnsi"/>
                <w:b/>
                <w:sz w:val="26"/>
                <w:szCs w:val="26"/>
                <w:lang w:val="ru-RU" w:eastAsia="en-US"/>
              </w:rPr>
            </w:pPr>
            <w:r w:rsidRPr="00072279">
              <w:rPr>
                <w:rFonts w:eastAsiaTheme="minorHAnsi"/>
                <w:b/>
                <w:sz w:val="26"/>
                <w:szCs w:val="26"/>
                <w:lang w:val="ru-RU" w:eastAsia="en-US"/>
              </w:rPr>
              <w:t>0</w:t>
            </w:r>
          </w:p>
        </w:tc>
      </w:tr>
      <w:tr w:rsidR="00072279" w:rsidRPr="00072279" w:rsidTr="00A555CA">
        <w:tc>
          <w:tcPr>
            <w:tcW w:w="2410" w:type="dxa"/>
          </w:tcPr>
          <w:p w:rsidR="00072279" w:rsidRPr="00072279" w:rsidRDefault="00072279" w:rsidP="00072279">
            <w:pPr>
              <w:widowControl/>
              <w:autoSpaceDE/>
              <w:autoSpaceDN/>
              <w:adjustRightInd/>
              <w:rPr>
                <w:rFonts w:eastAsiaTheme="minorHAnsi"/>
                <w:sz w:val="26"/>
                <w:szCs w:val="26"/>
                <w:lang w:val="ru-RU" w:eastAsia="en-US"/>
              </w:rPr>
            </w:pPr>
            <w:r w:rsidRPr="00072279">
              <w:rPr>
                <w:rFonts w:eastAsiaTheme="minorHAnsi"/>
                <w:sz w:val="26"/>
                <w:szCs w:val="26"/>
                <w:lang w:val="ru-RU" w:eastAsia="en-US"/>
              </w:rPr>
              <w:t>Иностранные языки</w:t>
            </w:r>
          </w:p>
        </w:tc>
        <w:tc>
          <w:tcPr>
            <w:tcW w:w="2835" w:type="dxa"/>
          </w:tcPr>
          <w:p w:rsidR="00072279" w:rsidRPr="00072279" w:rsidRDefault="00072279" w:rsidP="00072279">
            <w:pPr>
              <w:widowControl/>
              <w:autoSpaceDE/>
              <w:autoSpaceDN/>
              <w:adjustRightInd/>
              <w:rPr>
                <w:rFonts w:eastAsiaTheme="minorHAnsi"/>
                <w:sz w:val="26"/>
                <w:szCs w:val="26"/>
                <w:lang w:val="ru-RU" w:eastAsia="en-US"/>
              </w:rPr>
            </w:pPr>
            <w:r w:rsidRPr="00072279">
              <w:rPr>
                <w:rFonts w:eastAsiaTheme="minorHAnsi"/>
                <w:sz w:val="26"/>
                <w:szCs w:val="26"/>
                <w:lang w:val="ru-RU" w:eastAsia="en-US"/>
              </w:rPr>
              <w:t>Иностранный язык</w:t>
            </w:r>
          </w:p>
        </w:tc>
        <w:tc>
          <w:tcPr>
            <w:tcW w:w="1275" w:type="dxa"/>
          </w:tcPr>
          <w:p w:rsidR="00072279" w:rsidRPr="00072279" w:rsidRDefault="00072279" w:rsidP="00072279">
            <w:pPr>
              <w:widowControl/>
              <w:autoSpaceDE/>
              <w:autoSpaceDN/>
              <w:adjustRightInd/>
              <w:jc w:val="center"/>
              <w:rPr>
                <w:rFonts w:eastAsiaTheme="minorHAnsi"/>
                <w:b/>
                <w:sz w:val="26"/>
                <w:szCs w:val="26"/>
                <w:lang w:val="ru-RU" w:eastAsia="en-US"/>
              </w:rPr>
            </w:pPr>
            <w:r w:rsidRPr="00072279">
              <w:rPr>
                <w:rFonts w:eastAsiaTheme="minorHAnsi"/>
                <w:b/>
                <w:sz w:val="26"/>
                <w:szCs w:val="26"/>
                <w:lang w:val="ru-RU" w:eastAsia="en-US"/>
              </w:rPr>
              <w:t>3</w:t>
            </w:r>
          </w:p>
          <w:p w:rsidR="00072279" w:rsidRPr="00072279" w:rsidRDefault="00072279" w:rsidP="00072279">
            <w:pPr>
              <w:widowControl/>
              <w:autoSpaceDE/>
              <w:autoSpaceDN/>
              <w:adjustRightInd/>
              <w:jc w:val="center"/>
              <w:rPr>
                <w:rFonts w:eastAsiaTheme="minorHAnsi"/>
                <w:b/>
                <w:sz w:val="26"/>
                <w:szCs w:val="26"/>
                <w:lang w:val="ru-RU" w:eastAsia="en-US"/>
              </w:rPr>
            </w:pPr>
          </w:p>
        </w:tc>
        <w:tc>
          <w:tcPr>
            <w:tcW w:w="1560" w:type="dxa"/>
          </w:tcPr>
          <w:p w:rsidR="00072279" w:rsidRPr="00072279" w:rsidRDefault="00072279" w:rsidP="00072279">
            <w:pPr>
              <w:widowControl/>
              <w:autoSpaceDE/>
              <w:autoSpaceDN/>
              <w:adjustRightInd/>
              <w:jc w:val="center"/>
              <w:rPr>
                <w:rFonts w:eastAsiaTheme="minorHAnsi"/>
                <w:b/>
                <w:sz w:val="26"/>
                <w:szCs w:val="26"/>
                <w:lang w:val="ru-RU" w:eastAsia="en-US"/>
              </w:rPr>
            </w:pPr>
          </w:p>
        </w:tc>
        <w:tc>
          <w:tcPr>
            <w:tcW w:w="1134" w:type="dxa"/>
            <w:shd w:val="clear" w:color="auto" w:fill="D9D9D9" w:themeFill="background1" w:themeFillShade="D9"/>
          </w:tcPr>
          <w:p w:rsidR="00072279" w:rsidRPr="00072279" w:rsidRDefault="00072279" w:rsidP="00072279">
            <w:pPr>
              <w:widowControl/>
              <w:autoSpaceDE/>
              <w:autoSpaceDN/>
              <w:adjustRightInd/>
              <w:jc w:val="center"/>
              <w:rPr>
                <w:rFonts w:eastAsiaTheme="minorHAnsi"/>
                <w:b/>
                <w:sz w:val="26"/>
                <w:szCs w:val="26"/>
                <w:lang w:val="ru-RU" w:eastAsia="en-US"/>
              </w:rPr>
            </w:pPr>
            <w:r w:rsidRPr="00072279">
              <w:rPr>
                <w:rFonts w:eastAsiaTheme="minorHAnsi"/>
                <w:b/>
                <w:sz w:val="26"/>
                <w:szCs w:val="26"/>
                <w:lang w:val="ru-RU" w:eastAsia="en-US"/>
              </w:rPr>
              <w:t>3</w:t>
            </w:r>
          </w:p>
        </w:tc>
      </w:tr>
      <w:tr w:rsidR="00072279" w:rsidRPr="00072279" w:rsidTr="00A555CA">
        <w:trPr>
          <w:trHeight w:val="649"/>
        </w:trPr>
        <w:tc>
          <w:tcPr>
            <w:tcW w:w="2410" w:type="dxa"/>
          </w:tcPr>
          <w:p w:rsidR="00072279" w:rsidRPr="00072279" w:rsidRDefault="00072279" w:rsidP="00072279">
            <w:pPr>
              <w:widowControl/>
              <w:autoSpaceDE/>
              <w:autoSpaceDN/>
              <w:adjustRightInd/>
              <w:rPr>
                <w:rFonts w:eastAsiaTheme="minorHAnsi"/>
                <w:sz w:val="26"/>
                <w:szCs w:val="26"/>
                <w:lang w:val="ru-RU" w:eastAsia="en-US"/>
              </w:rPr>
            </w:pPr>
            <w:r w:rsidRPr="00072279">
              <w:rPr>
                <w:rFonts w:eastAsiaTheme="minorHAnsi"/>
                <w:sz w:val="26"/>
                <w:szCs w:val="26"/>
                <w:lang w:val="ru-RU" w:eastAsia="en-US"/>
              </w:rPr>
              <w:t>Математика и информатика</w:t>
            </w:r>
          </w:p>
        </w:tc>
        <w:tc>
          <w:tcPr>
            <w:tcW w:w="2835" w:type="dxa"/>
          </w:tcPr>
          <w:p w:rsidR="00072279" w:rsidRPr="00072279" w:rsidRDefault="00072279" w:rsidP="00072279">
            <w:pPr>
              <w:widowControl/>
              <w:autoSpaceDE/>
              <w:autoSpaceDN/>
              <w:adjustRightInd/>
              <w:rPr>
                <w:rFonts w:eastAsiaTheme="minorHAnsi"/>
                <w:sz w:val="26"/>
                <w:szCs w:val="26"/>
                <w:lang w:val="ru-RU" w:eastAsia="en-US"/>
              </w:rPr>
            </w:pPr>
            <w:r w:rsidRPr="00072279">
              <w:rPr>
                <w:rFonts w:eastAsiaTheme="minorHAnsi"/>
                <w:sz w:val="26"/>
                <w:szCs w:val="26"/>
                <w:lang w:val="ru-RU" w:eastAsia="en-US"/>
              </w:rPr>
              <w:t>Математика</w:t>
            </w:r>
          </w:p>
        </w:tc>
        <w:tc>
          <w:tcPr>
            <w:tcW w:w="1275" w:type="dxa"/>
          </w:tcPr>
          <w:p w:rsidR="00072279" w:rsidRPr="00072279" w:rsidRDefault="00072279" w:rsidP="00072279">
            <w:pPr>
              <w:widowControl/>
              <w:autoSpaceDE/>
              <w:autoSpaceDN/>
              <w:adjustRightInd/>
              <w:jc w:val="center"/>
              <w:rPr>
                <w:rFonts w:eastAsiaTheme="minorHAnsi"/>
                <w:b/>
                <w:sz w:val="26"/>
                <w:szCs w:val="26"/>
                <w:lang w:val="ru-RU" w:eastAsia="en-US"/>
              </w:rPr>
            </w:pPr>
            <w:r w:rsidRPr="00072279">
              <w:rPr>
                <w:rFonts w:eastAsiaTheme="minorHAnsi"/>
                <w:b/>
                <w:sz w:val="26"/>
                <w:szCs w:val="26"/>
                <w:lang w:val="ru-RU" w:eastAsia="en-US"/>
              </w:rPr>
              <w:t>5</w:t>
            </w:r>
          </w:p>
        </w:tc>
        <w:tc>
          <w:tcPr>
            <w:tcW w:w="1560" w:type="dxa"/>
          </w:tcPr>
          <w:p w:rsidR="00072279" w:rsidRPr="00072279" w:rsidRDefault="00072279" w:rsidP="00072279">
            <w:pPr>
              <w:widowControl/>
              <w:autoSpaceDE/>
              <w:autoSpaceDN/>
              <w:adjustRightInd/>
              <w:jc w:val="center"/>
              <w:rPr>
                <w:rFonts w:eastAsiaTheme="minorHAnsi"/>
                <w:b/>
                <w:sz w:val="26"/>
                <w:szCs w:val="26"/>
                <w:lang w:val="ru-RU" w:eastAsia="en-US"/>
              </w:rPr>
            </w:pPr>
          </w:p>
        </w:tc>
        <w:tc>
          <w:tcPr>
            <w:tcW w:w="1134" w:type="dxa"/>
            <w:shd w:val="clear" w:color="auto" w:fill="D9D9D9" w:themeFill="background1" w:themeFillShade="D9"/>
          </w:tcPr>
          <w:p w:rsidR="00072279" w:rsidRPr="00072279" w:rsidRDefault="00072279" w:rsidP="00072279">
            <w:pPr>
              <w:widowControl/>
              <w:autoSpaceDE/>
              <w:autoSpaceDN/>
              <w:adjustRightInd/>
              <w:jc w:val="center"/>
              <w:rPr>
                <w:rFonts w:eastAsiaTheme="minorHAnsi"/>
                <w:b/>
                <w:sz w:val="26"/>
                <w:szCs w:val="26"/>
                <w:lang w:val="ru-RU" w:eastAsia="en-US"/>
              </w:rPr>
            </w:pPr>
            <w:r w:rsidRPr="00072279">
              <w:rPr>
                <w:rFonts w:eastAsiaTheme="minorHAnsi"/>
                <w:b/>
                <w:sz w:val="26"/>
                <w:szCs w:val="26"/>
                <w:lang w:val="ru-RU" w:eastAsia="en-US"/>
              </w:rPr>
              <w:t>5</w:t>
            </w:r>
          </w:p>
        </w:tc>
      </w:tr>
      <w:tr w:rsidR="00072279" w:rsidRPr="00072279" w:rsidTr="00A555CA">
        <w:tc>
          <w:tcPr>
            <w:tcW w:w="2410" w:type="dxa"/>
            <w:vMerge w:val="restart"/>
          </w:tcPr>
          <w:p w:rsidR="00072279" w:rsidRPr="00072279" w:rsidRDefault="00072279" w:rsidP="00072279">
            <w:pPr>
              <w:widowControl/>
              <w:autoSpaceDE/>
              <w:autoSpaceDN/>
              <w:adjustRightInd/>
              <w:rPr>
                <w:rFonts w:eastAsiaTheme="minorHAnsi"/>
                <w:sz w:val="26"/>
                <w:szCs w:val="26"/>
                <w:lang w:val="ru-RU" w:eastAsia="en-US"/>
              </w:rPr>
            </w:pPr>
            <w:r w:rsidRPr="00072279">
              <w:rPr>
                <w:rFonts w:eastAsiaTheme="minorHAnsi"/>
                <w:sz w:val="26"/>
                <w:szCs w:val="26"/>
                <w:lang w:val="ru-RU" w:eastAsia="en-US"/>
              </w:rPr>
              <w:t>Общественно-научные предметы</w:t>
            </w:r>
          </w:p>
        </w:tc>
        <w:tc>
          <w:tcPr>
            <w:tcW w:w="2835" w:type="dxa"/>
          </w:tcPr>
          <w:p w:rsidR="00072279" w:rsidRPr="00072279" w:rsidRDefault="00072279" w:rsidP="00072279">
            <w:pPr>
              <w:widowControl/>
              <w:autoSpaceDE/>
              <w:autoSpaceDN/>
              <w:adjustRightInd/>
              <w:rPr>
                <w:rFonts w:eastAsiaTheme="minorHAnsi"/>
                <w:sz w:val="26"/>
                <w:szCs w:val="26"/>
                <w:lang w:val="ru-RU" w:eastAsia="en-US"/>
              </w:rPr>
            </w:pPr>
            <w:r w:rsidRPr="00072279">
              <w:rPr>
                <w:rFonts w:eastAsiaTheme="minorHAnsi"/>
                <w:sz w:val="26"/>
                <w:szCs w:val="26"/>
                <w:lang w:val="ru-RU" w:eastAsia="en-US"/>
              </w:rPr>
              <w:t>История России. Всеобщая история</w:t>
            </w:r>
          </w:p>
        </w:tc>
        <w:tc>
          <w:tcPr>
            <w:tcW w:w="1275" w:type="dxa"/>
          </w:tcPr>
          <w:p w:rsidR="00072279" w:rsidRPr="00072279" w:rsidRDefault="00072279" w:rsidP="00072279">
            <w:pPr>
              <w:widowControl/>
              <w:autoSpaceDE/>
              <w:autoSpaceDN/>
              <w:adjustRightInd/>
              <w:jc w:val="center"/>
              <w:rPr>
                <w:rFonts w:eastAsiaTheme="minorHAnsi"/>
                <w:b/>
                <w:sz w:val="26"/>
                <w:szCs w:val="26"/>
                <w:lang w:val="ru-RU" w:eastAsia="en-US"/>
              </w:rPr>
            </w:pPr>
            <w:r w:rsidRPr="00072279">
              <w:rPr>
                <w:rFonts w:eastAsiaTheme="minorHAnsi"/>
                <w:b/>
                <w:sz w:val="26"/>
                <w:szCs w:val="26"/>
                <w:lang w:val="ru-RU" w:eastAsia="en-US"/>
              </w:rPr>
              <w:t>2</w:t>
            </w:r>
          </w:p>
        </w:tc>
        <w:tc>
          <w:tcPr>
            <w:tcW w:w="1560" w:type="dxa"/>
          </w:tcPr>
          <w:p w:rsidR="00072279" w:rsidRPr="00072279" w:rsidRDefault="00072279" w:rsidP="00072279">
            <w:pPr>
              <w:widowControl/>
              <w:autoSpaceDE/>
              <w:autoSpaceDN/>
              <w:adjustRightInd/>
              <w:jc w:val="center"/>
              <w:rPr>
                <w:rFonts w:eastAsiaTheme="minorHAnsi"/>
                <w:b/>
                <w:sz w:val="26"/>
                <w:szCs w:val="26"/>
                <w:lang w:val="ru-RU" w:eastAsia="en-US"/>
              </w:rPr>
            </w:pPr>
          </w:p>
        </w:tc>
        <w:tc>
          <w:tcPr>
            <w:tcW w:w="1134" w:type="dxa"/>
            <w:shd w:val="clear" w:color="auto" w:fill="D9D9D9" w:themeFill="background1" w:themeFillShade="D9"/>
          </w:tcPr>
          <w:p w:rsidR="00072279" w:rsidRPr="00072279" w:rsidRDefault="00072279" w:rsidP="00072279">
            <w:pPr>
              <w:widowControl/>
              <w:autoSpaceDE/>
              <w:autoSpaceDN/>
              <w:adjustRightInd/>
              <w:jc w:val="center"/>
              <w:rPr>
                <w:rFonts w:eastAsiaTheme="minorHAnsi"/>
                <w:b/>
                <w:sz w:val="26"/>
                <w:szCs w:val="26"/>
                <w:lang w:val="ru-RU" w:eastAsia="en-US"/>
              </w:rPr>
            </w:pPr>
            <w:r w:rsidRPr="00072279">
              <w:rPr>
                <w:rFonts w:eastAsiaTheme="minorHAnsi"/>
                <w:b/>
                <w:sz w:val="26"/>
                <w:szCs w:val="26"/>
                <w:lang w:val="ru-RU" w:eastAsia="en-US"/>
              </w:rPr>
              <w:t>2</w:t>
            </w:r>
          </w:p>
        </w:tc>
      </w:tr>
      <w:tr w:rsidR="00072279" w:rsidRPr="00072279" w:rsidTr="00A555CA">
        <w:tc>
          <w:tcPr>
            <w:tcW w:w="2410" w:type="dxa"/>
            <w:vMerge/>
          </w:tcPr>
          <w:p w:rsidR="00072279" w:rsidRPr="00072279" w:rsidRDefault="00072279" w:rsidP="00072279">
            <w:pPr>
              <w:widowControl/>
              <w:autoSpaceDE/>
              <w:autoSpaceDN/>
              <w:adjustRightInd/>
              <w:rPr>
                <w:rFonts w:eastAsiaTheme="minorHAnsi"/>
                <w:sz w:val="26"/>
                <w:szCs w:val="26"/>
                <w:lang w:val="ru-RU" w:eastAsia="en-US"/>
              </w:rPr>
            </w:pPr>
          </w:p>
        </w:tc>
        <w:tc>
          <w:tcPr>
            <w:tcW w:w="2835" w:type="dxa"/>
          </w:tcPr>
          <w:p w:rsidR="00072279" w:rsidRPr="00072279" w:rsidRDefault="00072279" w:rsidP="00072279">
            <w:pPr>
              <w:widowControl/>
              <w:autoSpaceDE/>
              <w:autoSpaceDN/>
              <w:adjustRightInd/>
              <w:rPr>
                <w:rFonts w:eastAsiaTheme="minorHAnsi"/>
                <w:sz w:val="26"/>
                <w:szCs w:val="26"/>
                <w:lang w:val="ru-RU" w:eastAsia="en-US"/>
              </w:rPr>
            </w:pPr>
            <w:r w:rsidRPr="00072279">
              <w:rPr>
                <w:rFonts w:eastAsiaTheme="minorHAnsi"/>
                <w:sz w:val="26"/>
                <w:szCs w:val="26"/>
                <w:lang w:val="ru-RU" w:eastAsia="en-US"/>
              </w:rPr>
              <w:t xml:space="preserve">География </w:t>
            </w:r>
          </w:p>
        </w:tc>
        <w:tc>
          <w:tcPr>
            <w:tcW w:w="1275" w:type="dxa"/>
          </w:tcPr>
          <w:p w:rsidR="00072279" w:rsidRPr="00072279" w:rsidRDefault="00072279" w:rsidP="00072279">
            <w:pPr>
              <w:widowControl/>
              <w:autoSpaceDE/>
              <w:autoSpaceDN/>
              <w:adjustRightInd/>
              <w:jc w:val="center"/>
              <w:rPr>
                <w:rFonts w:eastAsiaTheme="minorHAnsi"/>
                <w:b/>
                <w:sz w:val="26"/>
                <w:szCs w:val="26"/>
                <w:lang w:val="ru-RU" w:eastAsia="en-US"/>
              </w:rPr>
            </w:pPr>
            <w:r w:rsidRPr="00072279">
              <w:rPr>
                <w:rFonts w:eastAsiaTheme="minorHAnsi"/>
                <w:b/>
                <w:sz w:val="26"/>
                <w:szCs w:val="26"/>
                <w:lang w:val="ru-RU" w:eastAsia="en-US"/>
              </w:rPr>
              <w:t>1</w:t>
            </w:r>
          </w:p>
        </w:tc>
        <w:tc>
          <w:tcPr>
            <w:tcW w:w="1560" w:type="dxa"/>
          </w:tcPr>
          <w:p w:rsidR="00072279" w:rsidRPr="00072279" w:rsidRDefault="00072279" w:rsidP="00072279">
            <w:pPr>
              <w:widowControl/>
              <w:autoSpaceDE/>
              <w:autoSpaceDN/>
              <w:adjustRightInd/>
              <w:jc w:val="center"/>
              <w:rPr>
                <w:rFonts w:eastAsiaTheme="minorHAnsi"/>
                <w:b/>
                <w:sz w:val="26"/>
                <w:szCs w:val="26"/>
                <w:lang w:val="ru-RU" w:eastAsia="en-US"/>
              </w:rPr>
            </w:pPr>
          </w:p>
        </w:tc>
        <w:tc>
          <w:tcPr>
            <w:tcW w:w="1134" w:type="dxa"/>
            <w:shd w:val="clear" w:color="auto" w:fill="D9D9D9" w:themeFill="background1" w:themeFillShade="D9"/>
          </w:tcPr>
          <w:p w:rsidR="00072279" w:rsidRPr="00072279" w:rsidRDefault="00072279" w:rsidP="00072279">
            <w:pPr>
              <w:widowControl/>
              <w:autoSpaceDE/>
              <w:autoSpaceDN/>
              <w:adjustRightInd/>
              <w:jc w:val="center"/>
              <w:rPr>
                <w:rFonts w:eastAsiaTheme="minorHAnsi"/>
                <w:b/>
                <w:sz w:val="26"/>
                <w:szCs w:val="26"/>
                <w:lang w:val="ru-RU" w:eastAsia="en-US"/>
              </w:rPr>
            </w:pPr>
            <w:r w:rsidRPr="00072279">
              <w:rPr>
                <w:rFonts w:eastAsiaTheme="minorHAnsi"/>
                <w:b/>
                <w:sz w:val="26"/>
                <w:szCs w:val="26"/>
                <w:lang w:val="ru-RU" w:eastAsia="en-US"/>
              </w:rPr>
              <w:t>1</w:t>
            </w:r>
          </w:p>
        </w:tc>
      </w:tr>
      <w:tr w:rsidR="00072279" w:rsidRPr="00072279" w:rsidTr="00A555CA">
        <w:tc>
          <w:tcPr>
            <w:tcW w:w="2410" w:type="dxa"/>
          </w:tcPr>
          <w:p w:rsidR="00072279" w:rsidRPr="00072279" w:rsidRDefault="00072279" w:rsidP="00072279">
            <w:pPr>
              <w:widowControl/>
              <w:autoSpaceDE/>
              <w:autoSpaceDN/>
              <w:adjustRightInd/>
              <w:rPr>
                <w:rFonts w:eastAsiaTheme="minorHAnsi"/>
                <w:sz w:val="26"/>
                <w:szCs w:val="26"/>
                <w:lang w:val="ru-RU" w:eastAsia="en-US"/>
              </w:rPr>
            </w:pPr>
            <w:r w:rsidRPr="00072279">
              <w:rPr>
                <w:rFonts w:eastAsiaTheme="minorHAnsi"/>
                <w:sz w:val="26"/>
                <w:szCs w:val="26"/>
                <w:lang w:val="ru-RU" w:eastAsia="en-US"/>
              </w:rPr>
              <w:t>ОДНКНР</w:t>
            </w:r>
          </w:p>
        </w:tc>
        <w:tc>
          <w:tcPr>
            <w:tcW w:w="2835" w:type="dxa"/>
          </w:tcPr>
          <w:p w:rsidR="00072279" w:rsidRPr="00072279" w:rsidRDefault="00072279" w:rsidP="00072279">
            <w:pPr>
              <w:widowControl/>
              <w:autoSpaceDE/>
              <w:autoSpaceDN/>
              <w:adjustRightInd/>
              <w:rPr>
                <w:rFonts w:eastAsiaTheme="minorHAnsi"/>
                <w:sz w:val="26"/>
                <w:szCs w:val="26"/>
                <w:lang w:val="ru-RU" w:eastAsia="en-US"/>
              </w:rPr>
            </w:pPr>
            <w:r w:rsidRPr="00072279">
              <w:rPr>
                <w:rFonts w:eastAsiaTheme="minorHAnsi"/>
                <w:sz w:val="26"/>
                <w:szCs w:val="26"/>
                <w:lang w:val="ru-RU" w:eastAsia="en-US"/>
              </w:rPr>
              <w:t>Основы духовно-нравственной культуры народов России</w:t>
            </w:r>
          </w:p>
        </w:tc>
        <w:tc>
          <w:tcPr>
            <w:tcW w:w="1275" w:type="dxa"/>
          </w:tcPr>
          <w:p w:rsidR="00072279" w:rsidRPr="00072279" w:rsidRDefault="00072279" w:rsidP="00072279">
            <w:pPr>
              <w:widowControl/>
              <w:autoSpaceDE/>
              <w:autoSpaceDN/>
              <w:adjustRightInd/>
              <w:jc w:val="center"/>
              <w:rPr>
                <w:rFonts w:eastAsiaTheme="minorHAnsi"/>
                <w:b/>
                <w:sz w:val="26"/>
                <w:szCs w:val="26"/>
                <w:lang w:val="ru-RU" w:eastAsia="en-US"/>
              </w:rPr>
            </w:pPr>
          </w:p>
          <w:p w:rsidR="00072279" w:rsidRPr="00072279" w:rsidRDefault="00072279" w:rsidP="00072279">
            <w:pPr>
              <w:widowControl/>
              <w:autoSpaceDE/>
              <w:autoSpaceDN/>
              <w:adjustRightInd/>
              <w:jc w:val="center"/>
              <w:rPr>
                <w:rFonts w:eastAsiaTheme="minorHAnsi"/>
                <w:b/>
                <w:sz w:val="26"/>
                <w:szCs w:val="26"/>
                <w:lang w:val="ru-RU" w:eastAsia="en-US"/>
              </w:rPr>
            </w:pPr>
          </w:p>
        </w:tc>
        <w:tc>
          <w:tcPr>
            <w:tcW w:w="1560" w:type="dxa"/>
          </w:tcPr>
          <w:p w:rsidR="00072279" w:rsidRPr="00072279" w:rsidRDefault="00072279" w:rsidP="00072279">
            <w:pPr>
              <w:widowControl/>
              <w:autoSpaceDE/>
              <w:autoSpaceDN/>
              <w:adjustRightInd/>
              <w:jc w:val="center"/>
              <w:rPr>
                <w:rFonts w:eastAsiaTheme="minorHAnsi"/>
                <w:b/>
                <w:sz w:val="26"/>
                <w:szCs w:val="26"/>
                <w:lang w:val="ru-RU" w:eastAsia="en-US"/>
              </w:rPr>
            </w:pPr>
            <w:r w:rsidRPr="00072279">
              <w:rPr>
                <w:rFonts w:eastAsiaTheme="minorHAnsi"/>
                <w:b/>
                <w:sz w:val="26"/>
                <w:szCs w:val="26"/>
                <w:lang w:val="ru-RU" w:eastAsia="en-US"/>
              </w:rPr>
              <w:t>1</w:t>
            </w:r>
          </w:p>
        </w:tc>
        <w:tc>
          <w:tcPr>
            <w:tcW w:w="1134" w:type="dxa"/>
            <w:shd w:val="clear" w:color="auto" w:fill="D9D9D9" w:themeFill="background1" w:themeFillShade="D9"/>
          </w:tcPr>
          <w:p w:rsidR="00072279" w:rsidRPr="00072279" w:rsidRDefault="00072279" w:rsidP="00072279">
            <w:pPr>
              <w:widowControl/>
              <w:autoSpaceDE/>
              <w:autoSpaceDN/>
              <w:adjustRightInd/>
              <w:jc w:val="center"/>
              <w:rPr>
                <w:rFonts w:eastAsiaTheme="minorHAnsi"/>
                <w:b/>
                <w:sz w:val="26"/>
                <w:szCs w:val="26"/>
                <w:lang w:val="ru-RU" w:eastAsia="en-US"/>
              </w:rPr>
            </w:pPr>
            <w:r w:rsidRPr="00072279">
              <w:rPr>
                <w:rFonts w:eastAsiaTheme="minorHAnsi"/>
                <w:b/>
                <w:sz w:val="26"/>
                <w:szCs w:val="26"/>
                <w:lang w:val="ru-RU" w:eastAsia="en-US"/>
              </w:rPr>
              <w:t>1</w:t>
            </w:r>
          </w:p>
        </w:tc>
      </w:tr>
      <w:tr w:rsidR="00072279" w:rsidRPr="00072279" w:rsidTr="00A555CA">
        <w:tc>
          <w:tcPr>
            <w:tcW w:w="2410" w:type="dxa"/>
          </w:tcPr>
          <w:p w:rsidR="00072279" w:rsidRPr="00072279" w:rsidRDefault="00072279" w:rsidP="00072279">
            <w:pPr>
              <w:widowControl/>
              <w:autoSpaceDE/>
              <w:autoSpaceDN/>
              <w:adjustRightInd/>
              <w:rPr>
                <w:rFonts w:eastAsiaTheme="minorHAnsi"/>
                <w:sz w:val="26"/>
                <w:szCs w:val="26"/>
                <w:lang w:val="ru-RU" w:eastAsia="en-US"/>
              </w:rPr>
            </w:pPr>
            <w:r w:rsidRPr="00072279">
              <w:rPr>
                <w:rFonts w:eastAsiaTheme="minorHAnsi"/>
                <w:sz w:val="26"/>
                <w:szCs w:val="26"/>
                <w:lang w:val="ru-RU" w:eastAsia="en-US"/>
              </w:rPr>
              <w:t>Естественно-научные предметы</w:t>
            </w:r>
          </w:p>
        </w:tc>
        <w:tc>
          <w:tcPr>
            <w:tcW w:w="2835" w:type="dxa"/>
          </w:tcPr>
          <w:p w:rsidR="00072279" w:rsidRPr="00072279" w:rsidRDefault="00072279" w:rsidP="00072279">
            <w:pPr>
              <w:widowControl/>
              <w:autoSpaceDE/>
              <w:autoSpaceDN/>
              <w:adjustRightInd/>
              <w:rPr>
                <w:rFonts w:eastAsiaTheme="minorHAnsi"/>
                <w:sz w:val="26"/>
                <w:szCs w:val="26"/>
                <w:lang w:val="ru-RU" w:eastAsia="en-US"/>
              </w:rPr>
            </w:pPr>
            <w:r w:rsidRPr="00072279">
              <w:rPr>
                <w:rFonts w:eastAsiaTheme="minorHAnsi"/>
                <w:sz w:val="26"/>
                <w:szCs w:val="26"/>
                <w:lang w:val="ru-RU" w:eastAsia="en-US"/>
              </w:rPr>
              <w:t>Биология</w:t>
            </w:r>
          </w:p>
        </w:tc>
        <w:tc>
          <w:tcPr>
            <w:tcW w:w="1275" w:type="dxa"/>
          </w:tcPr>
          <w:p w:rsidR="00072279" w:rsidRPr="00072279" w:rsidRDefault="00072279" w:rsidP="00072279">
            <w:pPr>
              <w:widowControl/>
              <w:autoSpaceDE/>
              <w:autoSpaceDN/>
              <w:adjustRightInd/>
              <w:jc w:val="center"/>
              <w:rPr>
                <w:rFonts w:eastAsiaTheme="minorHAnsi"/>
                <w:b/>
                <w:sz w:val="26"/>
                <w:szCs w:val="26"/>
                <w:lang w:val="ru-RU" w:eastAsia="en-US"/>
              </w:rPr>
            </w:pPr>
            <w:r w:rsidRPr="00072279">
              <w:rPr>
                <w:rFonts w:eastAsiaTheme="minorHAnsi"/>
                <w:b/>
                <w:sz w:val="26"/>
                <w:szCs w:val="26"/>
                <w:lang w:val="ru-RU" w:eastAsia="en-US"/>
              </w:rPr>
              <w:t>1</w:t>
            </w:r>
          </w:p>
        </w:tc>
        <w:tc>
          <w:tcPr>
            <w:tcW w:w="1560" w:type="dxa"/>
          </w:tcPr>
          <w:p w:rsidR="00072279" w:rsidRPr="00072279" w:rsidRDefault="00072279" w:rsidP="00072279">
            <w:pPr>
              <w:widowControl/>
              <w:autoSpaceDE/>
              <w:autoSpaceDN/>
              <w:adjustRightInd/>
              <w:jc w:val="center"/>
              <w:rPr>
                <w:rFonts w:eastAsiaTheme="minorHAnsi"/>
                <w:b/>
                <w:sz w:val="26"/>
                <w:szCs w:val="26"/>
                <w:lang w:val="ru-RU" w:eastAsia="en-US"/>
              </w:rPr>
            </w:pPr>
          </w:p>
        </w:tc>
        <w:tc>
          <w:tcPr>
            <w:tcW w:w="1134" w:type="dxa"/>
            <w:shd w:val="clear" w:color="auto" w:fill="D9D9D9" w:themeFill="background1" w:themeFillShade="D9"/>
          </w:tcPr>
          <w:p w:rsidR="00072279" w:rsidRPr="00072279" w:rsidRDefault="00072279" w:rsidP="00072279">
            <w:pPr>
              <w:widowControl/>
              <w:autoSpaceDE/>
              <w:autoSpaceDN/>
              <w:adjustRightInd/>
              <w:jc w:val="center"/>
              <w:rPr>
                <w:rFonts w:eastAsiaTheme="minorHAnsi"/>
                <w:b/>
                <w:sz w:val="26"/>
                <w:szCs w:val="26"/>
                <w:lang w:val="ru-RU" w:eastAsia="en-US"/>
              </w:rPr>
            </w:pPr>
            <w:r w:rsidRPr="00072279">
              <w:rPr>
                <w:rFonts w:eastAsiaTheme="minorHAnsi"/>
                <w:b/>
                <w:sz w:val="26"/>
                <w:szCs w:val="26"/>
                <w:lang w:val="ru-RU" w:eastAsia="en-US"/>
              </w:rPr>
              <w:t>1</w:t>
            </w:r>
          </w:p>
        </w:tc>
      </w:tr>
      <w:tr w:rsidR="00072279" w:rsidRPr="00072279" w:rsidTr="00A555CA">
        <w:tc>
          <w:tcPr>
            <w:tcW w:w="2410" w:type="dxa"/>
            <w:vMerge w:val="restart"/>
          </w:tcPr>
          <w:p w:rsidR="00072279" w:rsidRPr="00072279" w:rsidRDefault="00072279" w:rsidP="00072279">
            <w:pPr>
              <w:widowControl/>
              <w:autoSpaceDE/>
              <w:autoSpaceDN/>
              <w:adjustRightInd/>
              <w:rPr>
                <w:rFonts w:eastAsiaTheme="minorHAnsi"/>
                <w:sz w:val="26"/>
                <w:szCs w:val="26"/>
                <w:lang w:val="ru-RU" w:eastAsia="en-US"/>
              </w:rPr>
            </w:pPr>
            <w:r w:rsidRPr="00072279">
              <w:rPr>
                <w:rFonts w:eastAsiaTheme="minorHAnsi"/>
                <w:sz w:val="26"/>
                <w:szCs w:val="26"/>
                <w:lang w:val="ru-RU" w:eastAsia="en-US"/>
              </w:rPr>
              <w:t>Искусство</w:t>
            </w:r>
          </w:p>
        </w:tc>
        <w:tc>
          <w:tcPr>
            <w:tcW w:w="2835" w:type="dxa"/>
          </w:tcPr>
          <w:p w:rsidR="00072279" w:rsidRPr="00072279" w:rsidRDefault="00072279" w:rsidP="00072279">
            <w:pPr>
              <w:widowControl/>
              <w:autoSpaceDE/>
              <w:autoSpaceDN/>
              <w:adjustRightInd/>
              <w:rPr>
                <w:rFonts w:eastAsiaTheme="minorHAnsi"/>
                <w:sz w:val="26"/>
                <w:szCs w:val="26"/>
                <w:lang w:val="ru-RU" w:eastAsia="en-US"/>
              </w:rPr>
            </w:pPr>
            <w:r w:rsidRPr="00072279">
              <w:rPr>
                <w:rFonts w:eastAsiaTheme="minorHAnsi"/>
                <w:sz w:val="26"/>
                <w:szCs w:val="26"/>
                <w:lang w:val="ru-RU" w:eastAsia="en-US"/>
              </w:rPr>
              <w:t>Музыка</w:t>
            </w:r>
          </w:p>
        </w:tc>
        <w:tc>
          <w:tcPr>
            <w:tcW w:w="1275" w:type="dxa"/>
          </w:tcPr>
          <w:p w:rsidR="00072279" w:rsidRPr="00072279" w:rsidRDefault="00072279" w:rsidP="00072279">
            <w:pPr>
              <w:widowControl/>
              <w:autoSpaceDE/>
              <w:autoSpaceDN/>
              <w:adjustRightInd/>
              <w:jc w:val="center"/>
              <w:rPr>
                <w:rFonts w:eastAsiaTheme="minorHAnsi"/>
                <w:b/>
                <w:sz w:val="26"/>
                <w:szCs w:val="26"/>
                <w:lang w:val="ru-RU" w:eastAsia="en-US"/>
              </w:rPr>
            </w:pPr>
            <w:r w:rsidRPr="00072279">
              <w:rPr>
                <w:rFonts w:eastAsiaTheme="minorHAnsi"/>
                <w:b/>
                <w:sz w:val="26"/>
                <w:szCs w:val="26"/>
                <w:lang w:val="ru-RU" w:eastAsia="en-US"/>
              </w:rPr>
              <w:t>1</w:t>
            </w:r>
          </w:p>
        </w:tc>
        <w:tc>
          <w:tcPr>
            <w:tcW w:w="1560" w:type="dxa"/>
          </w:tcPr>
          <w:p w:rsidR="00072279" w:rsidRPr="00072279" w:rsidRDefault="00072279" w:rsidP="00072279">
            <w:pPr>
              <w:widowControl/>
              <w:autoSpaceDE/>
              <w:autoSpaceDN/>
              <w:adjustRightInd/>
              <w:jc w:val="center"/>
              <w:rPr>
                <w:rFonts w:eastAsiaTheme="minorHAnsi"/>
                <w:b/>
                <w:sz w:val="26"/>
                <w:szCs w:val="26"/>
                <w:lang w:val="ru-RU" w:eastAsia="en-US"/>
              </w:rPr>
            </w:pPr>
          </w:p>
        </w:tc>
        <w:tc>
          <w:tcPr>
            <w:tcW w:w="1134" w:type="dxa"/>
            <w:shd w:val="clear" w:color="auto" w:fill="D9D9D9" w:themeFill="background1" w:themeFillShade="D9"/>
          </w:tcPr>
          <w:p w:rsidR="00072279" w:rsidRPr="00072279" w:rsidRDefault="00072279" w:rsidP="00072279">
            <w:pPr>
              <w:widowControl/>
              <w:autoSpaceDE/>
              <w:autoSpaceDN/>
              <w:adjustRightInd/>
              <w:jc w:val="center"/>
              <w:rPr>
                <w:rFonts w:eastAsiaTheme="minorHAnsi"/>
                <w:b/>
                <w:sz w:val="26"/>
                <w:szCs w:val="26"/>
                <w:lang w:val="ru-RU" w:eastAsia="en-US"/>
              </w:rPr>
            </w:pPr>
            <w:r w:rsidRPr="00072279">
              <w:rPr>
                <w:rFonts w:eastAsiaTheme="minorHAnsi"/>
                <w:b/>
                <w:sz w:val="26"/>
                <w:szCs w:val="26"/>
                <w:lang w:val="ru-RU" w:eastAsia="en-US"/>
              </w:rPr>
              <w:t>1</w:t>
            </w:r>
          </w:p>
        </w:tc>
      </w:tr>
      <w:tr w:rsidR="00072279" w:rsidRPr="00072279" w:rsidTr="00A555CA">
        <w:tc>
          <w:tcPr>
            <w:tcW w:w="2410" w:type="dxa"/>
            <w:vMerge/>
          </w:tcPr>
          <w:p w:rsidR="00072279" w:rsidRPr="00072279" w:rsidRDefault="00072279" w:rsidP="00072279">
            <w:pPr>
              <w:widowControl/>
              <w:autoSpaceDE/>
              <w:autoSpaceDN/>
              <w:adjustRightInd/>
              <w:rPr>
                <w:rFonts w:eastAsiaTheme="minorHAnsi"/>
                <w:sz w:val="26"/>
                <w:szCs w:val="26"/>
                <w:lang w:val="ru-RU" w:eastAsia="en-US"/>
              </w:rPr>
            </w:pPr>
          </w:p>
        </w:tc>
        <w:tc>
          <w:tcPr>
            <w:tcW w:w="2835" w:type="dxa"/>
          </w:tcPr>
          <w:p w:rsidR="00072279" w:rsidRPr="00072279" w:rsidRDefault="00072279" w:rsidP="00072279">
            <w:pPr>
              <w:widowControl/>
              <w:autoSpaceDE/>
              <w:autoSpaceDN/>
              <w:adjustRightInd/>
              <w:rPr>
                <w:rFonts w:eastAsiaTheme="minorHAnsi"/>
                <w:sz w:val="26"/>
                <w:szCs w:val="26"/>
                <w:lang w:val="ru-RU" w:eastAsia="en-US"/>
              </w:rPr>
            </w:pPr>
            <w:r w:rsidRPr="00072279">
              <w:rPr>
                <w:rFonts w:eastAsiaTheme="minorHAnsi"/>
                <w:sz w:val="26"/>
                <w:szCs w:val="26"/>
                <w:lang w:val="ru-RU" w:eastAsia="en-US"/>
              </w:rPr>
              <w:t>Изобразительное искусство</w:t>
            </w:r>
          </w:p>
        </w:tc>
        <w:tc>
          <w:tcPr>
            <w:tcW w:w="1275" w:type="dxa"/>
          </w:tcPr>
          <w:p w:rsidR="00072279" w:rsidRPr="00072279" w:rsidRDefault="00072279" w:rsidP="00072279">
            <w:pPr>
              <w:widowControl/>
              <w:autoSpaceDE/>
              <w:autoSpaceDN/>
              <w:adjustRightInd/>
              <w:jc w:val="center"/>
              <w:rPr>
                <w:rFonts w:eastAsiaTheme="minorHAnsi"/>
                <w:b/>
                <w:sz w:val="26"/>
                <w:szCs w:val="26"/>
                <w:lang w:val="ru-RU" w:eastAsia="en-US"/>
              </w:rPr>
            </w:pPr>
            <w:r w:rsidRPr="00072279">
              <w:rPr>
                <w:rFonts w:eastAsiaTheme="minorHAnsi"/>
                <w:b/>
                <w:sz w:val="26"/>
                <w:szCs w:val="26"/>
                <w:lang w:val="ru-RU" w:eastAsia="en-US"/>
              </w:rPr>
              <w:t>1</w:t>
            </w:r>
          </w:p>
        </w:tc>
        <w:tc>
          <w:tcPr>
            <w:tcW w:w="1560" w:type="dxa"/>
          </w:tcPr>
          <w:p w:rsidR="00072279" w:rsidRPr="00072279" w:rsidRDefault="00072279" w:rsidP="00072279">
            <w:pPr>
              <w:widowControl/>
              <w:autoSpaceDE/>
              <w:autoSpaceDN/>
              <w:adjustRightInd/>
              <w:jc w:val="center"/>
              <w:rPr>
                <w:rFonts w:eastAsiaTheme="minorHAnsi"/>
                <w:b/>
                <w:sz w:val="26"/>
                <w:szCs w:val="26"/>
                <w:lang w:val="ru-RU" w:eastAsia="en-US"/>
              </w:rPr>
            </w:pPr>
          </w:p>
        </w:tc>
        <w:tc>
          <w:tcPr>
            <w:tcW w:w="1134" w:type="dxa"/>
            <w:shd w:val="clear" w:color="auto" w:fill="D9D9D9" w:themeFill="background1" w:themeFillShade="D9"/>
          </w:tcPr>
          <w:p w:rsidR="00072279" w:rsidRPr="00072279" w:rsidRDefault="00072279" w:rsidP="00072279">
            <w:pPr>
              <w:widowControl/>
              <w:autoSpaceDE/>
              <w:autoSpaceDN/>
              <w:adjustRightInd/>
              <w:jc w:val="center"/>
              <w:rPr>
                <w:rFonts w:eastAsiaTheme="minorHAnsi"/>
                <w:b/>
                <w:sz w:val="26"/>
                <w:szCs w:val="26"/>
                <w:lang w:val="ru-RU" w:eastAsia="en-US"/>
              </w:rPr>
            </w:pPr>
            <w:r w:rsidRPr="00072279">
              <w:rPr>
                <w:rFonts w:eastAsiaTheme="minorHAnsi"/>
                <w:b/>
                <w:sz w:val="26"/>
                <w:szCs w:val="26"/>
                <w:lang w:val="ru-RU" w:eastAsia="en-US"/>
              </w:rPr>
              <w:t>1</w:t>
            </w:r>
          </w:p>
        </w:tc>
      </w:tr>
      <w:tr w:rsidR="00072279" w:rsidRPr="00072279" w:rsidTr="00A555CA">
        <w:tc>
          <w:tcPr>
            <w:tcW w:w="2410" w:type="dxa"/>
          </w:tcPr>
          <w:p w:rsidR="00072279" w:rsidRPr="00072279" w:rsidRDefault="00072279" w:rsidP="00072279">
            <w:pPr>
              <w:widowControl/>
              <w:autoSpaceDE/>
              <w:autoSpaceDN/>
              <w:adjustRightInd/>
              <w:rPr>
                <w:rFonts w:eastAsiaTheme="minorHAnsi"/>
                <w:sz w:val="26"/>
                <w:szCs w:val="26"/>
                <w:lang w:val="ru-RU" w:eastAsia="en-US"/>
              </w:rPr>
            </w:pPr>
            <w:r w:rsidRPr="00072279">
              <w:rPr>
                <w:rFonts w:eastAsiaTheme="minorHAnsi"/>
                <w:sz w:val="26"/>
                <w:szCs w:val="26"/>
                <w:lang w:val="ru-RU" w:eastAsia="en-US"/>
              </w:rPr>
              <w:t>Технология</w:t>
            </w:r>
          </w:p>
        </w:tc>
        <w:tc>
          <w:tcPr>
            <w:tcW w:w="2835" w:type="dxa"/>
          </w:tcPr>
          <w:p w:rsidR="00072279" w:rsidRPr="00072279" w:rsidRDefault="00072279" w:rsidP="00072279">
            <w:pPr>
              <w:widowControl/>
              <w:autoSpaceDE/>
              <w:autoSpaceDN/>
              <w:adjustRightInd/>
              <w:rPr>
                <w:rFonts w:eastAsiaTheme="minorHAnsi"/>
                <w:sz w:val="26"/>
                <w:szCs w:val="26"/>
                <w:lang w:val="ru-RU" w:eastAsia="en-US"/>
              </w:rPr>
            </w:pPr>
            <w:r w:rsidRPr="00072279">
              <w:rPr>
                <w:rFonts w:eastAsiaTheme="minorHAnsi"/>
                <w:sz w:val="26"/>
                <w:szCs w:val="26"/>
                <w:lang w:val="ru-RU" w:eastAsia="en-US"/>
              </w:rPr>
              <w:t>Технология</w:t>
            </w:r>
          </w:p>
        </w:tc>
        <w:tc>
          <w:tcPr>
            <w:tcW w:w="1275" w:type="dxa"/>
          </w:tcPr>
          <w:p w:rsidR="00072279" w:rsidRPr="00072279" w:rsidRDefault="00072279" w:rsidP="00072279">
            <w:pPr>
              <w:widowControl/>
              <w:autoSpaceDE/>
              <w:autoSpaceDN/>
              <w:adjustRightInd/>
              <w:jc w:val="center"/>
              <w:rPr>
                <w:rFonts w:eastAsiaTheme="minorHAnsi"/>
                <w:b/>
                <w:sz w:val="26"/>
                <w:szCs w:val="26"/>
                <w:lang w:val="ru-RU" w:eastAsia="en-US"/>
              </w:rPr>
            </w:pPr>
            <w:r w:rsidRPr="00072279">
              <w:rPr>
                <w:rFonts w:eastAsiaTheme="minorHAnsi"/>
                <w:b/>
                <w:sz w:val="26"/>
                <w:szCs w:val="26"/>
                <w:lang w:val="ru-RU" w:eastAsia="en-US"/>
              </w:rPr>
              <w:t>2</w:t>
            </w:r>
          </w:p>
        </w:tc>
        <w:tc>
          <w:tcPr>
            <w:tcW w:w="1560" w:type="dxa"/>
          </w:tcPr>
          <w:p w:rsidR="00072279" w:rsidRPr="00072279" w:rsidRDefault="00072279" w:rsidP="00072279">
            <w:pPr>
              <w:widowControl/>
              <w:autoSpaceDE/>
              <w:autoSpaceDN/>
              <w:adjustRightInd/>
              <w:jc w:val="center"/>
              <w:rPr>
                <w:rFonts w:eastAsiaTheme="minorHAnsi"/>
                <w:b/>
                <w:sz w:val="26"/>
                <w:szCs w:val="26"/>
                <w:lang w:val="ru-RU" w:eastAsia="en-US"/>
              </w:rPr>
            </w:pPr>
          </w:p>
        </w:tc>
        <w:tc>
          <w:tcPr>
            <w:tcW w:w="1134" w:type="dxa"/>
            <w:shd w:val="clear" w:color="auto" w:fill="D9D9D9" w:themeFill="background1" w:themeFillShade="D9"/>
          </w:tcPr>
          <w:p w:rsidR="00072279" w:rsidRPr="00072279" w:rsidRDefault="00072279" w:rsidP="00072279">
            <w:pPr>
              <w:widowControl/>
              <w:autoSpaceDE/>
              <w:autoSpaceDN/>
              <w:adjustRightInd/>
              <w:jc w:val="center"/>
              <w:rPr>
                <w:rFonts w:eastAsiaTheme="minorHAnsi"/>
                <w:b/>
                <w:sz w:val="26"/>
                <w:szCs w:val="26"/>
                <w:lang w:val="ru-RU" w:eastAsia="en-US"/>
              </w:rPr>
            </w:pPr>
            <w:r w:rsidRPr="00072279">
              <w:rPr>
                <w:rFonts w:eastAsiaTheme="minorHAnsi"/>
                <w:b/>
                <w:sz w:val="26"/>
                <w:szCs w:val="26"/>
                <w:lang w:val="ru-RU" w:eastAsia="en-US"/>
              </w:rPr>
              <w:t>2</w:t>
            </w:r>
          </w:p>
        </w:tc>
      </w:tr>
      <w:tr w:rsidR="00072279" w:rsidRPr="00072279" w:rsidTr="00A555CA">
        <w:tc>
          <w:tcPr>
            <w:tcW w:w="2410" w:type="dxa"/>
          </w:tcPr>
          <w:p w:rsidR="00072279" w:rsidRPr="00072279" w:rsidRDefault="00072279" w:rsidP="00072279">
            <w:pPr>
              <w:widowControl/>
              <w:autoSpaceDE/>
              <w:autoSpaceDN/>
              <w:adjustRightInd/>
              <w:rPr>
                <w:rFonts w:eastAsiaTheme="minorHAnsi"/>
                <w:sz w:val="26"/>
                <w:szCs w:val="26"/>
                <w:lang w:val="ru-RU" w:eastAsia="en-US"/>
              </w:rPr>
            </w:pPr>
            <w:r w:rsidRPr="00072279">
              <w:rPr>
                <w:rFonts w:eastAsiaTheme="minorHAnsi"/>
                <w:sz w:val="26"/>
                <w:szCs w:val="26"/>
                <w:lang w:val="ru-RU" w:eastAsia="en-US"/>
              </w:rPr>
              <w:t>Физическая культура и ОБЖ</w:t>
            </w:r>
          </w:p>
        </w:tc>
        <w:tc>
          <w:tcPr>
            <w:tcW w:w="2835" w:type="dxa"/>
          </w:tcPr>
          <w:p w:rsidR="00072279" w:rsidRPr="00072279" w:rsidRDefault="00072279" w:rsidP="00072279">
            <w:pPr>
              <w:widowControl/>
              <w:autoSpaceDE/>
              <w:autoSpaceDN/>
              <w:adjustRightInd/>
              <w:rPr>
                <w:rFonts w:eastAsiaTheme="minorHAnsi"/>
                <w:sz w:val="26"/>
                <w:szCs w:val="26"/>
                <w:lang w:val="ru-RU" w:eastAsia="en-US"/>
              </w:rPr>
            </w:pPr>
            <w:r w:rsidRPr="00072279">
              <w:rPr>
                <w:rFonts w:eastAsiaTheme="minorHAnsi"/>
                <w:sz w:val="26"/>
                <w:szCs w:val="26"/>
                <w:lang w:val="ru-RU" w:eastAsia="en-US"/>
              </w:rPr>
              <w:t>Физическая культура</w:t>
            </w:r>
          </w:p>
        </w:tc>
        <w:tc>
          <w:tcPr>
            <w:tcW w:w="1275" w:type="dxa"/>
          </w:tcPr>
          <w:p w:rsidR="00072279" w:rsidRPr="00072279" w:rsidRDefault="00072279" w:rsidP="00072279">
            <w:pPr>
              <w:widowControl/>
              <w:autoSpaceDE/>
              <w:autoSpaceDN/>
              <w:adjustRightInd/>
              <w:jc w:val="center"/>
              <w:rPr>
                <w:rFonts w:eastAsiaTheme="minorHAnsi"/>
                <w:b/>
                <w:sz w:val="26"/>
                <w:szCs w:val="26"/>
                <w:lang w:val="ru-RU" w:eastAsia="en-US"/>
              </w:rPr>
            </w:pPr>
            <w:r w:rsidRPr="00072279">
              <w:rPr>
                <w:rFonts w:eastAsiaTheme="minorHAnsi"/>
                <w:b/>
                <w:sz w:val="26"/>
                <w:szCs w:val="26"/>
                <w:lang w:val="ru-RU" w:eastAsia="en-US"/>
              </w:rPr>
              <w:t>2</w:t>
            </w:r>
          </w:p>
        </w:tc>
        <w:tc>
          <w:tcPr>
            <w:tcW w:w="1560" w:type="dxa"/>
          </w:tcPr>
          <w:p w:rsidR="00072279" w:rsidRPr="00072279" w:rsidRDefault="00072279" w:rsidP="00072279">
            <w:pPr>
              <w:widowControl/>
              <w:autoSpaceDE/>
              <w:autoSpaceDN/>
              <w:adjustRightInd/>
              <w:jc w:val="center"/>
              <w:rPr>
                <w:rFonts w:eastAsiaTheme="minorHAnsi"/>
                <w:b/>
                <w:sz w:val="26"/>
                <w:szCs w:val="26"/>
                <w:lang w:val="ru-RU" w:eastAsia="en-US"/>
              </w:rPr>
            </w:pPr>
          </w:p>
        </w:tc>
        <w:tc>
          <w:tcPr>
            <w:tcW w:w="1134" w:type="dxa"/>
            <w:shd w:val="clear" w:color="auto" w:fill="D9D9D9" w:themeFill="background1" w:themeFillShade="D9"/>
          </w:tcPr>
          <w:p w:rsidR="00072279" w:rsidRPr="00072279" w:rsidRDefault="00072279" w:rsidP="00072279">
            <w:pPr>
              <w:widowControl/>
              <w:autoSpaceDE/>
              <w:autoSpaceDN/>
              <w:adjustRightInd/>
              <w:jc w:val="center"/>
              <w:rPr>
                <w:rFonts w:eastAsiaTheme="minorHAnsi"/>
                <w:b/>
                <w:sz w:val="26"/>
                <w:szCs w:val="26"/>
                <w:lang w:val="ru-RU" w:eastAsia="en-US"/>
              </w:rPr>
            </w:pPr>
            <w:r w:rsidRPr="00072279">
              <w:rPr>
                <w:rFonts w:eastAsiaTheme="minorHAnsi"/>
                <w:b/>
                <w:sz w:val="26"/>
                <w:szCs w:val="26"/>
                <w:lang w:val="ru-RU" w:eastAsia="en-US"/>
              </w:rPr>
              <w:t>2</w:t>
            </w:r>
          </w:p>
        </w:tc>
      </w:tr>
      <w:tr w:rsidR="00072279" w:rsidRPr="00072279" w:rsidTr="00A555CA">
        <w:tc>
          <w:tcPr>
            <w:tcW w:w="2410" w:type="dxa"/>
          </w:tcPr>
          <w:p w:rsidR="00072279" w:rsidRPr="00072279" w:rsidRDefault="00072279" w:rsidP="00072279">
            <w:pPr>
              <w:widowControl/>
              <w:autoSpaceDE/>
              <w:autoSpaceDN/>
              <w:adjustRightInd/>
              <w:rPr>
                <w:rFonts w:eastAsiaTheme="minorHAnsi"/>
                <w:b/>
                <w:i/>
                <w:sz w:val="26"/>
                <w:szCs w:val="26"/>
                <w:lang w:val="ru-RU" w:eastAsia="en-US"/>
              </w:rPr>
            </w:pPr>
            <w:r w:rsidRPr="00072279">
              <w:rPr>
                <w:rFonts w:eastAsiaTheme="minorHAnsi"/>
                <w:b/>
                <w:i/>
                <w:sz w:val="26"/>
                <w:szCs w:val="26"/>
                <w:lang w:val="ru-RU" w:eastAsia="en-US"/>
              </w:rPr>
              <w:t>Итого:</w:t>
            </w:r>
          </w:p>
        </w:tc>
        <w:tc>
          <w:tcPr>
            <w:tcW w:w="2835" w:type="dxa"/>
          </w:tcPr>
          <w:p w:rsidR="00072279" w:rsidRPr="00072279" w:rsidRDefault="00072279" w:rsidP="00072279">
            <w:pPr>
              <w:widowControl/>
              <w:autoSpaceDE/>
              <w:autoSpaceDN/>
              <w:adjustRightInd/>
              <w:rPr>
                <w:rFonts w:eastAsiaTheme="minorHAnsi"/>
                <w:b/>
                <w:sz w:val="26"/>
                <w:szCs w:val="26"/>
                <w:lang w:val="ru-RU" w:eastAsia="en-US"/>
              </w:rPr>
            </w:pPr>
          </w:p>
        </w:tc>
        <w:tc>
          <w:tcPr>
            <w:tcW w:w="1275" w:type="dxa"/>
          </w:tcPr>
          <w:p w:rsidR="00072279" w:rsidRPr="00072279" w:rsidRDefault="00072279" w:rsidP="00072279">
            <w:pPr>
              <w:widowControl/>
              <w:autoSpaceDE/>
              <w:autoSpaceDN/>
              <w:adjustRightInd/>
              <w:jc w:val="center"/>
              <w:rPr>
                <w:rFonts w:eastAsiaTheme="minorHAnsi"/>
                <w:b/>
                <w:i/>
                <w:sz w:val="26"/>
                <w:szCs w:val="26"/>
                <w:lang w:eastAsia="en-US"/>
              </w:rPr>
            </w:pPr>
            <w:r w:rsidRPr="00072279">
              <w:rPr>
                <w:rFonts w:eastAsiaTheme="minorHAnsi"/>
                <w:b/>
                <w:i/>
                <w:sz w:val="26"/>
                <w:szCs w:val="26"/>
                <w:lang w:val="ru-RU" w:eastAsia="en-US"/>
              </w:rPr>
              <w:t>2</w:t>
            </w:r>
            <w:r w:rsidRPr="00072279">
              <w:rPr>
                <w:rFonts w:eastAsiaTheme="minorHAnsi"/>
                <w:b/>
                <w:i/>
                <w:sz w:val="26"/>
                <w:szCs w:val="26"/>
                <w:lang w:eastAsia="en-US"/>
              </w:rPr>
              <w:t>6</w:t>
            </w:r>
          </w:p>
        </w:tc>
        <w:tc>
          <w:tcPr>
            <w:tcW w:w="1560" w:type="dxa"/>
          </w:tcPr>
          <w:p w:rsidR="00072279" w:rsidRPr="00072279" w:rsidRDefault="00072279" w:rsidP="00072279">
            <w:pPr>
              <w:widowControl/>
              <w:autoSpaceDE/>
              <w:autoSpaceDN/>
              <w:adjustRightInd/>
              <w:jc w:val="center"/>
              <w:rPr>
                <w:rFonts w:eastAsiaTheme="minorHAnsi"/>
                <w:b/>
                <w:i/>
                <w:sz w:val="26"/>
                <w:szCs w:val="26"/>
                <w:lang w:val="ru-RU" w:eastAsia="en-US"/>
              </w:rPr>
            </w:pPr>
            <w:r w:rsidRPr="00072279">
              <w:rPr>
                <w:rFonts w:eastAsiaTheme="minorHAnsi"/>
                <w:b/>
                <w:i/>
                <w:sz w:val="26"/>
                <w:szCs w:val="26"/>
                <w:lang w:val="ru-RU" w:eastAsia="en-US"/>
              </w:rPr>
              <w:t>2</w:t>
            </w:r>
          </w:p>
        </w:tc>
        <w:tc>
          <w:tcPr>
            <w:tcW w:w="1134" w:type="dxa"/>
            <w:shd w:val="clear" w:color="auto" w:fill="D9D9D9" w:themeFill="background1" w:themeFillShade="D9"/>
          </w:tcPr>
          <w:p w:rsidR="00072279" w:rsidRPr="00072279" w:rsidRDefault="00072279" w:rsidP="00072279">
            <w:pPr>
              <w:widowControl/>
              <w:autoSpaceDE/>
              <w:autoSpaceDN/>
              <w:adjustRightInd/>
              <w:jc w:val="center"/>
              <w:rPr>
                <w:rFonts w:eastAsiaTheme="minorHAnsi"/>
                <w:b/>
                <w:i/>
                <w:sz w:val="26"/>
                <w:szCs w:val="26"/>
                <w:lang w:eastAsia="en-US"/>
              </w:rPr>
            </w:pPr>
            <w:r w:rsidRPr="00072279">
              <w:rPr>
                <w:rFonts w:eastAsiaTheme="minorHAnsi"/>
                <w:b/>
                <w:i/>
                <w:sz w:val="26"/>
                <w:szCs w:val="26"/>
                <w:lang w:eastAsia="en-US"/>
              </w:rPr>
              <w:t>28</w:t>
            </w:r>
          </w:p>
        </w:tc>
      </w:tr>
    </w:tbl>
    <w:p w:rsidR="00261438" w:rsidRDefault="00261438" w:rsidP="00261438">
      <w:pPr>
        <w:rPr>
          <w:lang w:val="ru-RU"/>
        </w:rPr>
      </w:pPr>
    </w:p>
    <w:p w:rsidR="00072279" w:rsidRPr="00072279" w:rsidRDefault="00072279" w:rsidP="00072279">
      <w:pPr>
        <w:widowControl/>
        <w:autoSpaceDE/>
        <w:autoSpaceDN/>
        <w:adjustRightInd/>
        <w:jc w:val="center"/>
        <w:rPr>
          <w:rFonts w:eastAsiaTheme="minorHAnsi"/>
          <w:b/>
          <w:sz w:val="28"/>
          <w:szCs w:val="28"/>
          <w:lang w:val="ru-RU" w:eastAsia="en-US"/>
        </w:rPr>
      </w:pPr>
      <w:r w:rsidRPr="00072279">
        <w:rPr>
          <w:rFonts w:eastAsiaTheme="minorHAnsi"/>
          <w:b/>
          <w:sz w:val="28"/>
          <w:szCs w:val="28"/>
          <w:lang w:val="ru-RU" w:eastAsia="en-US"/>
        </w:rPr>
        <w:t>Учебный план 6-х классов (ФГОС ООО)</w:t>
      </w:r>
    </w:p>
    <w:p w:rsidR="00072279" w:rsidRPr="00072279" w:rsidRDefault="00072279" w:rsidP="00072279">
      <w:pPr>
        <w:widowControl/>
        <w:autoSpaceDE/>
        <w:autoSpaceDN/>
        <w:adjustRightInd/>
        <w:jc w:val="center"/>
        <w:rPr>
          <w:rFonts w:eastAsiaTheme="minorHAnsi"/>
          <w:b/>
          <w:sz w:val="28"/>
          <w:szCs w:val="28"/>
          <w:lang w:val="ru-RU" w:eastAsia="en-US"/>
        </w:rPr>
      </w:pPr>
    </w:p>
    <w:tbl>
      <w:tblPr>
        <w:tblStyle w:val="166"/>
        <w:tblpPr w:leftFromText="180" w:rightFromText="180" w:vertAnchor="text" w:horzAnchor="margin" w:tblpX="324" w:tblpY="122"/>
        <w:tblW w:w="9497" w:type="dxa"/>
        <w:tblLayout w:type="fixed"/>
        <w:tblLook w:val="04A0" w:firstRow="1" w:lastRow="0" w:firstColumn="1" w:lastColumn="0" w:noHBand="0" w:noVBand="1"/>
      </w:tblPr>
      <w:tblGrid>
        <w:gridCol w:w="2235"/>
        <w:gridCol w:w="2551"/>
        <w:gridCol w:w="1570"/>
        <w:gridCol w:w="1690"/>
        <w:gridCol w:w="1451"/>
      </w:tblGrid>
      <w:tr w:rsidR="00072279" w:rsidRPr="00072279" w:rsidTr="00A555CA">
        <w:tc>
          <w:tcPr>
            <w:tcW w:w="2235" w:type="dxa"/>
          </w:tcPr>
          <w:p w:rsidR="00072279" w:rsidRPr="00072279" w:rsidRDefault="00072279" w:rsidP="00072279">
            <w:pPr>
              <w:widowControl/>
              <w:tabs>
                <w:tab w:val="left" w:pos="5236"/>
              </w:tabs>
              <w:autoSpaceDE/>
              <w:autoSpaceDN/>
              <w:adjustRightInd/>
              <w:jc w:val="center"/>
              <w:rPr>
                <w:rFonts w:eastAsiaTheme="minorHAnsi"/>
                <w:b/>
                <w:sz w:val="26"/>
                <w:szCs w:val="26"/>
                <w:lang w:val="ru-RU" w:eastAsia="en-US"/>
              </w:rPr>
            </w:pPr>
            <w:r w:rsidRPr="00072279">
              <w:rPr>
                <w:rFonts w:eastAsiaTheme="minorHAnsi"/>
                <w:b/>
                <w:sz w:val="26"/>
                <w:szCs w:val="26"/>
                <w:lang w:val="ru-RU" w:eastAsia="en-US"/>
              </w:rPr>
              <w:t>Предметные области</w:t>
            </w:r>
          </w:p>
        </w:tc>
        <w:tc>
          <w:tcPr>
            <w:tcW w:w="2551" w:type="dxa"/>
          </w:tcPr>
          <w:p w:rsidR="00072279" w:rsidRPr="00072279" w:rsidRDefault="00072279" w:rsidP="00072279">
            <w:pPr>
              <w:widowControl/>
              <w:tabs>
                <w:tab w:val="left" w:pos="5236"/>
              </w:tabs>
              <w:autoSpaceDE/>
              <w:autoSpaceDN/>
              <w:adjustRightInd/>
              <w:jc w:val="center"/>
              <w:rPr>
                <w:rFonts w:eastAsiaTheme="minorHAnsi"/>
                <w:b/>
                <w:sz w:val="26"/>
                <w:szCs w:val="26"/>
                <w:lang w:val="ru-RU" w:eastAsia="en-US"/>
              </w:rPr>
            </w:pPr>
            <w:r w:rsidRPr="00072279">
              <w:rPr>
                <w:rFonts w:eastAsiaTheme="minorHAnsi"/>
                <w:b/>
                <w:sz w:val="26"/>
                <w:szCs w:val="26"/>
                <w:lang w:val="ru-RU" w:eastAsia="en-US"/>
              </w:rPr>
              <w:t xml:space="preserve">Учебные предметы </w:t>
            </w:r>
          </w:p>
        </w:tc>
        <w:tc>
          <w:tcPr>
            <w:tcW w:w="4711" w:type="dxa"/>
            <w:gridSpan w:val="3"/>
          </w:tcPr>
          <w:p w:rsidR="00072279" w:rsidRPr="00072279" w:rsidRDefault="00072279" w:rsidP="00072279">
            <w:pPr>
              <w:widowControl/>
              <w:autoSpaceDE/>
              <w:autoSpaceDN/>
              <w:adjustRightInd/>
              <w:jc w:val="center"/>
              <w:rPr>
                <w:rFonts w:eastAsiaTheme="minorHAnsi"/>
                <w:b/>
                <w:sz w:val="26"/>
                <w:szCs w:val="26"/>
                <w:lang w:val="ru-RU" w:eastAsia="en-US"/>
              </w:rPr>
            </w:pPr>
            <w:r w:rsidRPr="00072279">
              <w:rPr>
                <w:rFonts w:eastAsiaTheme="minorHAnsi"/>
                <w:b/>
                <w:sz w:val="26"/>
                <w:szCs w:val="26"/>
                <w:lang w:val="ru-RU" w:eastAsia="en-US"/>
              </w:rPr>
              <w:t xml:space="preserve">Количество часов в неделю </w:t>
            </w:r>
          </w:p>
          <w:p w:rsidR="00072279" w:rsidRPr="00072279" w:rsidRDefault="00072279" w:rsidP="00072279">
            <w:pPr>
              <w:widowControl/>
              <w:autoSpaceDE/>
              <w:autoSpaceDN/>
              <w:adjustRightInd/>
              <w:jc w:val="center"/>
              <w:rPr>
                <w:rFonts w:eastAsiaTheme="minorHAnsi"/>
                <w:b/>
                <w:sz w:val="26"/>
                <w:szCs w:val="26"/>
                <w:lang w:val="ru-RU" w:eastAsia="en-US"/>
              </w:rPr>
            </w:pPr>
            <w:r w:rsidRPr="00072279">
              <w:rPr>
                <w:rFonts w:eastAsiaTheme="minorHAnsi"/>
                <w:b/>
                <w:sz w:val="26"/>
                <w:szCs w:val="26"/>
                <w:lang w:val="ru-RU" w:eastAsia="en-US"/>
              </w:rPr>
              <w:t>6А, 6Б, 6В</w:t>
            </w:r>
          </w:p>
        </w:tc>
      </w:tr>
      <w:tr w:rsidR="00072279" w:rsidRPr="00072279" w:rsidTr="00A555CA">
        <w:trPr>
          <w:cantSplit/>
          <w:trHeight w:val="1191"/>
        </w:trPr>
        <w:tc>
          <w:tcPr>
            <w:tcW w:w="2235" w:type="dxa"/>
          </w:tcPr>
          <w:p w:rsidR="00072279" w:rsidRPr="00072279" w:rsidRDefault="00072279" w:rsidP="00072279">
            <w:pPr>
              <w:widowControl/>
              <w:tabs>
                <w:tab w:val="left" w:pos="5236"/>
              </w:tabs>
              <w:autoSpaceDE/>
              <w:autoSpaceDN/>
              <w:adjustRightInd/>
              <w:rPr>
                <w:rFonts w:eastAsiaTheme="minorHAnsi"/>
                <w:b/>
                <w:sz w:val="28"/>
                <w:szCs w:val="28"/>
                <w:lang w:val="ru-RU" w:eastAsia="en-US"/>
              </w:rPr>
            </w:pPr>
          </w:p>
        </w:tc>
        <w:tc>
          <w:tcPr>
            <w:tcW w:w="2551" w:type="dxa"/>
          </w:tcPr>
          <w:p w:rsidR="00072279" w:rsidRPr="00072279" w:rsidRDefault="00072279" w:rsidP="00072279">
            <w:pPr>
              <w:widowControl/>
              <w:tabs>
                <w:tab w:val="left" w:pos="5236"/>
              </w:tabs>
              <w:autoSpaceDE/>
              <w:autoSpaceDN/>
              <w:adjustRightInd/>
              <w:jc w:val="center"/>
              <w:rPr>
                <w:rFonts w:eastAsiaTheme="minorHAnsi"/>
                <w:b/>
                <w:sz w:val="28"/>
                <w:szCs w:val="28"/>
                <w:lang w:val="ru-RU" w:eastAsia="en-US"/>
              </w:rPr>
            </w:pPr>
          </w:p>
        </w:tc>
        <w:tc>
          <w:tcPr>
            <w:tcW w:w="1570" w:type="dxa"/>
          </w:tcPr>
          <w:p w:rsidR="00072279" w:rsidRPr="00072279" w:rsidRDefault="00072279" w:rsidP="00072279">
            <w:pPr>
              <w:widowControl/>
              <w:autoSpaceDE/>
              <w:autoSpaceDN/>
              <w:adjustRightInd/>
              <w:jc w:val="center"/>
              <w:rPr>
                <w:rFonts w:eastAsiaTheme="minorHAnsi"/>
                <w:b/>
                <w:sz w:val="18"/>
                <w:szCs w:val="18"/>
                <w:lang w:val="ru-RU" w:eastAsia="en-US"/>
              </w:rPr>
            </w:pPr>
          </w:p>
          <w:p w:rsidR="00072279" w:rsidRPr="00072279" w:rsidRDefault="00072279" w:rsidP="00072279">
            <w:pPr>
              <w:widowControl/>
              <w:autoSpaceDE/>
              <w:autoSpaceDN/>
              <w:adjustRightInd/>
              <w:jc w:val="center"/>
              <w:rPr>
                <w:rFonts w:eastAsiaTheme="minorHAnsi"/>
                <w:b/>
                <w:sz w:val="18"/>
                <w:szCs w:val="18"/>
                <w:lang w:val="ru-RU" w:eastAsia="en-US"/>
              </w:rPr>
            </w:pPr>
          </w:p>
          <w:p w:rsidR="00072279" w:rsidRPr="00072279" w:rsidRDefault="00072279" w:rsidP="00072279">
            <w:pPr>
              <w:widowControl/>
              <w:autoSpaceDE/>
              <w:autoSpaceDN/>
              <w:adjustRightInd/>
              <w:jc w:val="center"/>
              <w:rPr>
                <w:rFonts w:eastAsiaTheme="minorHAnsi"/>
                <w:b/>
                <w:sz w:val="18"/>
                <w:szCs w:val="18"/>
                <w:lang w:val="ru-RU" w:eastAsia="en-US"/>
              </w:rPr>
            </w:pPr>
            <w:r w:rsidRPr="00072279">
              <w:rPr>
                <w:rFonts w:eastAsiaTheme="minorHAnsi"/>
                <w:b/>
                <w:sz w:val="18"/>
                <w:szCs w:val="18"/>
                <w:lang w:val="ru-RU" w:eastAsia="en-US"/>
              </w:rPr>
              <w:t>Обязательная</w:t>
            </w:r>
          </w:p>
          <w:p w:rsidR="00072279" w:rsidRPr="00072279" w:rsidRDefault="00072279" w:rsidP="00072279">
            <w:pPr>
              <w:widowControl/>
              <w:autoSpaceDE/>
              <w:autoSpaceDN/>
              <w:adjustRightInd/>
              <w:jc w:val="center"/>
              <w:rPr>
                <w:rFonts w:eastAsiaTheme="minorHAnsi"/>
                <w:b/>
                <w:sz w:val="18"/>
                <w:szCs w:val="18"/>
                <w:lang w:val="ru-RU" w:eastAsia="en-US"/>
              </w:rPr>
            </w:pPr>
            <w:r w:rsidRPr="00072279">
              <w:rPr>
                <w:rFonts w:eastAsiaTheme="minorHAnsi"/>
                <w:b/>
                <w:sz w:val="18"/>
                <w:szCs w:val="18"/>
                <w:lang w:val="ru-RU" w:eastAsia="en-US"/>
              </w:rPr>
              <w:t>часть</w:t>
            </w:r>
          </w:p>
        </w:tc>
        <w:tc>
          <w:tcPr>
            <w:tcW w:w="1690" w:type="dxa"/>
          </w:tcPr>
          <w:p w:rsidR="00072279" w:rsidRPr="00072279" w:rsidRDefault="00072279" w:rsidP="00072279">
            <w:pPr>
              <w:widowControl/>
              <w:autoSpaceDE/>
              <w:autoSpaceDN/>
              <w:adjustRightInd/>
              <w:jc w:val="center"/>
              <w:rPr>
                <w:rFonts w:eastAsiaTheme="minorHAnsi"/>
                <w:b/>
                <w:sz w:val="18"/>
                <w:szCs w:val="18"/>
                <w:lang w:val="ru-RU" w:eastAsia="en-US"/>
              </w:rPr>
            </w:pPr>
            <w:r w:rsidRPr="00072279">
              <w:rPr>
                <w:rFonts w:eastAsiaTheme="minorHAnsi"/>
                <w:b/>
                <w:sz w:val="18"/>
                <w:szCs w:val="18"/>
                <w:lang w:val="ru-RU" w:eastAsia="en-US"/>
              </w:rPr>
              <w:t>Часть, формируемая участниками</w:t>
            </w:r>
          </w:p>
          <w:p w:rsidR="00072279" w:rsidRPr="00072279" w:rsidRDefault="00072279" w:rsidP="00072279">
            <w:pPr>
              <w:widowControl/>
              <w:autoSpaceDE/>
              <w:autoSpaceDN/>
              <w:adjustRightInd/>
              <w:jc w:val="center"/>
              <w:rPr>
                <w:rFonts w:eastAsiaTheme="minorHAnsi"/>
                <w:b/>
                <w:sz w:val="18"/>
                <w:szCs w:val="18"/>
                <w:lang w:val="ru-RU" w:eastAsia="en-US"/>
              </w:rPr>
            </w:pPr>
            <w:r w:rsidRPr="00072279">
              <w:rPr>
                <w:rFonts w:eastAsiaTheme="minorHAnsi"/>
                <w:b/>
                <w:sz w:val="18"/>
                <w:szCs w:val="18"/>
                <w:lang w:val="ru-RU" w:eastAsia="en-US"/>
              </w:rPr>
              <w:t>образовательной деятельности</w:t>
            </w:r>
          </w:p>
        </w:tc>
        <w:tc>
          <w:tcPr>
            <w:tcW w:w="1451" w:type="dxa"/>
            <w:shd w:val="clear" w:color="auto" w:fill="D9D9D9" w:themeFill="background1" w:themeFillShade="D9"/>
          </w:tcPr>
          <w:p w:rsidR="00072279" w:rsidRPr="00072279" w:rsidRDefault="00072279" w:rsidP="00072279">
            <w:pPr>
              <w:widowControl/>
              <w:autoSpaceDE/>
              <w:autoSpaceDN/>
              <w:adjustRightInd/>
              <w:jc w:val="center"/>
              <w:rPr>
                <w:rFonts w:eastAsiaTheme="minorHAnsi"/>
                <w:b/>
                <w:sz w:val="18"/>
                <w:szCs w:val="18"/>
                <w:lang w:val="ru-RU" w:eastAsia="en-US"/>
              </w:rPr>
            </w:pPr>
          </w:p>
          <w:p w:rsidR="00072279" w:rsidRPr="00072279" w:rsidRDefault="00072279" w:rsidP="00072279">
            <w:pPr>
              <w:widowControl/>
              <w:autoSpaceDE/>
              <w:autoSpaceDN/>
              <w:adjustRightInd/>
              <w:jc w:val="center"/>
              <w:rPr>
                <w:rFonts w:eastAsiaTheme="minorHAnsi"/>
                <w:b/>
                <w:sz w:val="18"/>
                <w:szCs w:val="18"/>
                <w:lang w:val="ru-RU" w:eastAsia="en-US"/>
              </w:rPr>
            </w:pPr>
          </w:p>
          <w:p w:rsidR="00072279" w:rsidRPr="00072279" w:rsidRDefault="00072279" w:rsidP="00072279">
            <w:pPr>
              <w:widowControl/>
              <w:autoSpaceDE/>
              <w:autoSpaceDN/>
              <w:adjustRightInd/>
              <w:jc w:val="center"/>
              <w:rPr>
                <w:rFonts w:eastAsiaTheme="minorHAnsi"/>
                <w:b/>
                <w:sz w:val="18"/>
                <w:szCs w:val="18"/>
                <w:highlight w:val="lightGray"/>
                <w:lang w:val="ru-RU" w:eastAsia="en-US"/>
              </w:rPr>
            </w:pPr>
            <w:r w:rsidRPr="00072279">
              <w:rPr>
                <w:rFonts w:eastAsiaTheme="minorHAnsi"/>
                <w:b/>
                <w:sz w:val="18"/>
                <w:szCs w:val="18"/>
                <w:lang w:val="ru-RU" w:eastAsia="en-US"/>
              </w:rPr>
              <w:t>Всего</w:t>
            </w:r>
          </w:p>
        </w:tc>
      </w:tr>
      <w:tr w:rsidR="00072279" w:rsidRPr="00072279" w:rsidTr="00A555CA">
        <w:tc>
          <w:tcPr>
            <w:tcW w:w="2235" w:type="dxa"/>
            <w:vMerge w:val="restart"/>
          </w:tcPr>
          <w:p w:rsidR="00072279" w:rsidRPr="00072279" w:rsidRDefault="00072279" w:rsidP="00072279">
            <w:pPr>
              <w:widowControl/>
              <w:tabs>
                <w:tab w:val="left" w:pos="5236"/>
              </w:tabs>
              <w:autoSpaceDE/>
              <w:autoSpaceDN/>
              <w:adjustRightInd/>
              <w:rPr>
                <w:rFonts w:eastAsiaTheme="minorHAnsi"/>
                <w:sz w:val="26"/>
                <w:szCs w:val="26"/>
                <w:lang w:val="ru-RU" w:eastAsia="en-US"/>
              </w:rPr>
            </w:pPr>
            <w:r w:rsidRPr="00072279">
              <w:rPr>
                <w:rFonts w:eastAsiaTheme="minorHAnsi"/>
                <w:sz w:val="26"/>
                <w:szCs w:val="26"/>
                <w:lang w:val="ru-RU" w:eastAsia="en-US"/>
              </w:rPr>
              <w:t>Русский язык и литература</w:t>
            </w:r>
          </w:p>
        </w:tc>
        <w:tc>
          <w:tcPr>
            <w:tcW w:w="2551" w:type="dxa"/>
          </w:tcPr>
          <w:p w:rsidR="00072279" w:rsidRPr="00072279" w:rsidRDefault="00072279" w:rsidP="00072279">
            <w:pPr>
              <w:widowControl/>
              <w:tabs>
                <w:tab w:val="left" w:pos="5236"/>
              </w:tabs>
              <w:autoSpaceDE/>
              <w:autoSpaceDN/>
              <w:adjustRightInd/>
              <w:jc w:val="both"/>
              <w:rPr>
                <w:rFonts w:eastAsiaTheme="minorHAnsi"/>
                <w:sz w:val="26"/>
                <w:szCs w:val="26"/>
                <w:lang w:val="ru-RU" w:eastAsia="en-US"/>
              </w:rPr>
            </w:pPr>
            <w:r w:rsidRPr="00072279">
              <w:rPr>
                <w:rFonts w:eastAsiaTheme="minorHAnsi"/>
                <w:sz w:val="26"/>
                <w:szCs w:val="26"/>
                <w:lang w:val="ru-RU" w:eastAsia="en-US"/>
              </w:rPr>
              <w:t xml:space="preserve">Русский язык </w:t>
            </w:r>
          </w:p>
        </w:tc>
        <w:tc>
          <w:tcPr>
            <w:tcW w:w="1570" w:type="dxa"/>
            <w:vAlign w:val="center"/>
          </w:tcPr>
          <w:p w:rsidR="00072279" w:rsidRPr="00072279" w:rsidRDefault="00072279" w:rsidP="00072279">
            <w:pPr>
              <w:widowControl/>
              <w:tabs>
                <w:tab w:val="left" w:pos="5236"/>
              </w:tabs>
              <w:autoSpaceDE/>
              <w:autoSpaceDN/>
              <w:adjustRightInd/>
              <w:jc w:val="center"/>
              <w:rPr>
                <w:rFonts w:eastAsiaTheme="minorHAnsi"/>
                <w:b/>
                <w:sz w:val="26"/>
                <w:szCs w:val="26"/>
                <w:lang w:val="ru-RU" w:eastAsia="en-US"/>
              </w:rPr>
            </w:pPr>
            <w:r w:rsidRPr="00072279">
              <w:rPr>
                <w:rFonts w:eastAsiaTheme="minorHAnsi"/>
                <w:b/>
                <w:sz w:val="26"/>
                <w:szCs w:val="26"/>
                <w:lang w:val="ru-RU" w:eastAsia="en-US"/>
              </w:rPr>
              <w:t>6</w:t>
            </w:r>
          </w:p>
        </w:tc>
        <w:tc>
          <w:tcPr>
            <w:tcW w:w="1690" w:type="dxa"/>
            <w:vAlign w:val="center"/>
          </w:tcPr>
          <w:p w:rsidR="00072279" w:rsidRPr="00072279" w:rsidRDefault="00072279" w:rsidP="00072279">
            <w:pPr>
              <w:widowControl/>
              <w:tabs>
                <w:tab w:val="left" w:pos="5236"/>
              </w:tabs>
              <w:autoSpaceDE/>
              <w:autoSpaceDN/>
              <w:adjustRightInd/>
              <w:jc w:val="center"/>
              <w:rPr>
                <w:rFonts w:eastAsiaTheme="minorHAnsi"/>
                <w:b/>
                <w:sz w:val="26"/>
                <w:szCs w:val="26"/>
                <w:lang w:val="ru-RU" w:eastAsia="en-US"/>
              </w:rPr>
            </w:pPr>
          </w:p>
        </w:tc>
        <w:tc>
          <w:tcPr>
            <w:tcW w:w="1451" w:type="dxa"/>
            <w:shd w:val="clear" w:color="auto" w:fill="D9D9D9" w:themeFill="background1" w:themeFillShade="D9"/>
            <w:vAlign w:val="center"/>
          </w:tcPr>
          <w:p w:rsidR="00072279" w:rsidRPr="00072279" w:rsidRDefault="00072279" w:rsidP="00072279">
            <w:pPr>
              <w:widowControl/>
              <w:tabs>
                <w:tab w:val="left" w:pos="5236"/>
              </w:tabs>
              <w:autoSpaceDE/>
              <w:autoSpaceDN/>
              <w:adjustRightInd/>
              <w:jc w:val="center"/>
              <w:rPr>
                <w:rFonts w:eastAsiaTheme="minorHAnsi"/>
                <w:b/>
                <w:sz w:val="26"/>
                <w:szCs w:val="26"/>
                <w:lang w:val="ru-RU" w:eastAsia="en-US"/>
              </w:rPr>
            </w:pPr>
            <w:r w:rsidRPr="00072279">
              <w:rPr>
                <w:rFonts w:eastAsiaTheme="minorHAnsi"/>
                <w:b/>
                <w:sz w:val="26"/>
                <w:szCs w:val="26"/>
                <w:lang w:val="ru-RU" w:eastAsia="en-US"/>
              </w:rPr>
              <w:t>6</w:t>
            </w:r>
          </w:p>
        </w:tc>
      </w:tr>
      <w:tr w:rsidR="00072279" w:rsidRPr="00072279" w:rsidTr="00A555CA">
        <w:tc>
          <w:tcPr>
            <w:tcW w:w="2235" w:type="dxa"/>
            <w:vMerge/>
          </w:tcPr>
          <w:p w:rsidR="00072279" w:rsidRPr="00072279" w:rsidRDefault="00072279" w:rsidP="00072279">
            <w:pPr>
              <w:widowControl/>
              <w:tabs>
                <w:tab w:val="left" w:pos="5236"/>
              </w:tabs>
              <w:autoSpaceDE/>
              <w:autoSpaceDN/>
              <w:adjustRightInd/>
              <w:jc w:val="both"/>
              <w:rPr>
                <w:rFonts w:eastAsiaTheme="minorHAnsi"/>
                <w:sz w:val="26"/>
                <w:szCs w:val="26"/>
                <w:lang w:val="ru-RU" w:eastAsia="en-US"/>
              </w:rPr>
            </w:pPr>
          </w:p>
        </w:tc>
        <w:tc>
          <w:tcPr>
            <w:tcW w:w="2551" w:type="dxa"/>
          </w:tcPr>
          <w:p w:rsidR="00072279" w:rsidRPr="00072279" w:rsidRDefault="00072279" w:rsidP="00072279">
            <w:pPr>
              <w:widowControl/>
              <w:tabs>
                <w:tab w:val="left" w:pos="5236"/>
              </w:tabs>
              <w:autoSpaceDE/>
              <w:autoSpaceDN/>
              <w:adjustRightInd/>
              <w:jc w:val="both"/>
              <w:rPr>
                <w:rFonts w:eastAsiaTheme="minorHAnsi"/>
                <w:sz w:val="26"/>
                <w:szCs w:val="26"/>
                <w:lang w:val="ru-RU" w:eastAsia="en-US"/>
              </w:rPr>
            </w:pPr>
            <w:r w:rsidRPr="00072279">
              <w:rPr>
                <w:rFonts w:eastAsiaTheme="minorHAnsi"/>
                <w:sz w:val="26"/>
                <w:szCs w:val="26"/>
                <w:lang w:val="ru-RU" w:eastAsia="en-US"/>
              </w:rPr>
              <w:t>Литература</w:t>
            </w:r>
          </w:p>
        </w:tc>
        <w:tc>
          <w:tcPr>
            <w:tcW w:w="1570" w:type="dxa"/>
            <w:vAlign w:val="center"/>
          </w:tcPr>
          <w:p w:rsidR="00072279" w:rsidRPr="00072279" w:rsidRDefault="00072279" w:rsidP="00072279">
            <w:pPr>
              <w:widowControl/>
              <w:tabs>
                <w:tab w:val="left" w:pos="5236"/>
              </w:tabs>
              <w:autoSpaceDE/>
              <w:autoSpaceDN/>
              <w:adjustRightInd/>
              <w:jc w:val="center"/>
              <w:rPr>
                <w:rFonts w:eastAsiaTheme="minorHAnsi"/>
                <w:b/>
                <w:sz w:val="26"/>
                <w:szCs w:val="26"/>
                <w:lang w:val="ru-RU" w:eastAsia="en-US"/>
              </w:rPr>
            </w:pPr>
            <w:r w:rsidRPr="00072279">
              <w:rPr>
                <w:rFonts w:eastAsiaTheme="minorHAnsi"/>
                <w:b/>
                <w:sz w:val="26"/>
                <w:szCs w:val="26"/>
                <w:lang w:val="ru-RU" w:eastAsia="en-US"/>
              </w:rPr>
              <w:t>3</w:t>
            </w:r>
          </w:p>
        </w:tc>
        <w:tc>
          <w:tcPr>
            <w:tcW w:w="1690" w:type="dxa"/>
            <w:vAlign w:val="center"/>
          </w:tcPr>
          <w:p w:rsidR="00072279" w:rsidRPr="00072279" w:rsidRDefault="00072279" w:rsidP="00072279">
            <w:pPr>
              <w:widowControl/>
              <w:tabs>
                <w:tab w:val="left" w:pos="5236"/>
              </w:tabs>
              <w:autoSpaceDE/>
              <w:autoSpaceDN/>
              <w:adjustRightInd/>
              <w:jc w:val="center"/>
              <w:rPr>
                <w:rFonts w:eastAsiaTheme="minorHAnsi"/>
                <w:b/>
                <w:sz w:val="26"/>
                <w:szCs w:val="26"/>
                <w:lang w:val="ru-RU" w:eastAsia="en-US"/>
              </w:rPr>
            </w:pPr>
          </w:p>
        </w:tc>
        <w:tc>
          <w:tcPr>
            <w:tcW w:w="1451" w:type="dxa"/>
            <w:shd w:val="clear" w:color="auto" w:fill="D9D9D9" w:themeFill="background1" w:themeFillShade="D9"/>
            <w:vAlign w:val="center"/>
          </w:tcPr>
          <w:p w:rsidR="00072279" w:rsidRPr="00072279" w:rsidRDefault="00072279" w:rsidP="00072279">
            <w:pPr>
              <w:widowControl/>
              <w:tabs>
                <w:tab w:val="left" w:pos="5236"/>
              </w:tabs>
              <w:autoSpaceDE/>
              <w:autoSpaceDN/>
              <w:adjustRightInd/>
              <w:jc w:val="center"/>
              <w:rPr>
                <w:rFonts w:eastAsiaTheme="minorHAnsi"/>
                <w:b/>
                <w:sz w:val="26"/>
                <w:szCs w:val="26"/>
                <w:lang w:val="ru-RU" w:eastAsia="en-US"/>
              </w:rPr>
            </w:pPr>
            <w:r w:rsidRPr="00072279">
              <w:rPr>
                <w:rFonts w:eastAsiaTheme="minorHAnsi"/>
                <w:b/>
                <w:sz w:val="26"/>
                <w:szCs w:val="26"/>
                <w:lang w:val="ru-RU" w:eastAsia="en-US"/>
              </w:rPr>
              <w:t>3</w:t>
            </w:r>
          </w:p>
        </w:tc>
      </w:tr>
      <w:tr w:rsidR="00072279" w:rsidRPr="00072279" w:rsidTr="00A555CA">
        <w:tc>
          <w:tcPr>
            <w:tcW w:w="2235" w:type="dxa"/>
            <w:vMerge w:val="restart"/>
          </w:tcPr>
          <w:p w:rsidR="00072279" w:rsidRPr="00072279" w:rsidRDefault="00072279" w:rsidP="00072279">
            <w:pPr>
              <w:widowControl/>
              <w:tabs>
                <w:tab w:val="left" w:pos="5236"/>
              </w:tabs>
              <w:autoSpaceDE/>
              <w:autoSpaceDN/>
              <w:adjustRightInd/>
              <w:jc w:val="both"/>
              <w:rPr>
                <w:rFonts w:eastAsiaTheme="minorHAnsi"/>
                <w:sz w:val="26"/>
                <w:szCs w:val="26"/>
                <w:lang w:val="ru-RU" w:eastAsia="en-US"/>
              </w:rPr>
            </w:pPr>
            <w:r w:rsidRPr="00072279">
              <w:rPr>
                <w:rFonts w:eastAsiaTheme="minorHAnsi"/>
                <w:sz w:val="26"/>
                <w:szCs w:val="26"/>
                <w:lang w:val="ru-RU" w:eastAsia="en-US"/>
              </w:rPr>
              <w:t>Родной язык и родная литература</w:t>
            </w:r>
            <w:r w:rsidRPr="00072279">
              <w:rPr>
                <w:rFonts w:eastAsiaTheme="minorHAnsi"/>
                <w:sz w:val="26"/>
                <w:szCs w:val="26"/>
                <w:lang w:val="ru-RU" w:eastAsia="en-US"/>
              </w:rPr>
              <w:tab/>
              <w:t>Родной язык</w:t>
            </w:r>
            <w:r w:rsidRPr="00072279">
              <w:rPr>
                <w:rFonts w:eastAsiaTheme="minorHAnsi"/>
                <w:sz w:val="26"/>
                <w:szCs w:val="26"/>
                <w:lang w:val="ru-RU" w:eastAsia="en-US"/>
              </w:rPr>
              <w:tab/>
              <w:t>0</w:t>
            </w:r>
            <w:r w:rsidRPr="00072279">
              <w:rPr>
                <w:rFonts w:eastAsiaTheme="minorHAnsi"/>
                <w:sz w:val="26"/>
                <w:szCs w:val="26"/>
                <w:lang w:val="ru-RU" w:eastAsia="en-US"/>
              </w:rPr>
              <w:tab/>
            </w:r>
            <w:r w:rsidRPr="00072279">
              <w:rPr>
                <w:rFonts w:eastAsiaTheme="minorHAnsi"/>
                <w:sz w:val="26"/>
                <w:szCs w:val="26"/>
                <w:lang w:val="ru-RU" w:eastAsia="en-US"/>
              </w:rPr>
              <w:tab/>
              <w:t>0</w:t>
            </w:r>
            <w:r w:rsidRPr="00072279">
              <w:rPr>
                <w:rFonts w:eastAsiaTheme="minorHAnsi"/>
                <w:sz w:val="26"/>
                <w:szCs w:val="26"/>
                <w:lang w:val="ru-RU" w:eastAsia="en-US"/>
              </w:rPr>
              <w:tab/>
              <w:t>Родная литература</w:t>
            </w:r>
            <w:r w:rsidRPr="00072279">
              <w:rPr>
                <w:rFonts w:eastAsiaTheme="minorHAnsi"/>
                <w:sz w:val="26"/>
                <w:szCs w:val="26"/>
                <w:lang w:val="ru-RU" w:eastAsia="en-US"/>
              </w:rPr>
              <w:tab/>
              <w:t>0</w:t>
            </w:r>
            <w:r w:rsidRPr="00072279">
              <w:rPr>
                <w:rFonts w:eastAsiaTheme="minorHAnsi"/>
                <w:sz w:val="26"/>
                <w:szCs w:val="26"/>
                <w:lang w:val="ru-RU" w:eastAsia="en-US"/>
              </w:rPr>
              <w:tab/>
            </w:r>
            <w:r w:rsidRPr="00072279">
              <w:rPr>
                <w:rFonts w:eastAsiaTheme="minorHAnsi"/>
                <w:sz w:val="26"/>
                <w:szCs w:val="26"/>
                <w:lang w:val="ru-RU" w:eastAsia="en-US"/>
              </w:rPr>
              <w:tab/>
              <w:t>0</w:t>
            </w:r>
          </w:p>
        </w:tc>
        <w:tc>
          <w:tcPr>
            <w:tcW w:w="2551" w:type="dxa"/>
          </w:tcPr>
          <w:p w:rsidR="00072279" w:rsidRPr="00072279" w:rsidRDefault="00072279" w:rsidP="00072279">
            <w:pPr>
              <w:widowControl/>
              <w:tabs>
                <w:tab w:val="left" w:pos="5236"/>
              </w:tabs>
              <w:autoSpaceDE/>
              <w:autoSpaceDN/>
              <w:adjustRightInd/>
              <w:rPr>
                <w:rFonts w:eastAsiaTheme="minorHAnsi"/>
                <w:sz w:val="26"/>
                <w:szCs w:val="26"/>
                <w:lang w:val="ru-RU" w:eastAsia="en-US"/>
              </w:rPr>
            </w:pPr>
            <w:r w:rsidRPr="00072279">
              <w:rPr>
                <w:rFonts w:eastAsiaTheme="minorHAnsi"/>
                <w:sz w:val="26"/>
                <w:szCs w:val="26"/>
                <w:lang w:val="ru-RU" w:eastAsia="en-US"/>
              </w:rPr>
              <w:t>Родной язык (русский)</w:t>
            </w:r>
          </w:p>
        </w:tc>
        <w:tc>
          <w:tcPr>
            <w:tcW w:w="1570" w:type="dxa"/>
            <w:vAlign w:val="center"/>
          </w:tcPr>
          <w:p w:rsidR="00072279" w:rsidRPr="00072279" w:rsidRDefault="00072279" w:rsidP="00072279">
            <w:pPr>
              <w:widowControl/>
              <w:tabs>
                <w:tab w:val="left" w:pos="5236"/>
              </w:tabs>
              <w:autoSpaceDE/>
              <w:autoSpaceDN/>
              <w:adjustRightInd/>
              <w:jc w:val="center"/>
              <w:rPr>
                <w:rFonts w:eastAsiaTheme="minorHAnsi"/>
                <w:b/>
                <w:sz w:val="26"/>
                <w:szCs w:val="26"/>
                <w:lang w:val="ru-RU" w:eastAsia="en-US"/>
              </w:rPr>
            </w:pPr>
            <w:r w:rsidRPr="00072279">
              <w:rPr>
                <w:rFonts w:eastAsiaTheme="minorHAnsi"/>
                <w:b/>
                <w:sz w:val="26"/>
                <w:szCs w:val="26"/>
                <w:lang w:val="ru-RU" w:eastAsia="en-US"/>
              </w:rPr>
              <w:t>0</w:t>
            </w:r>
          </w:p>
        </w:tc>
        <w:tc>
          <w:tcPr>
            <w:tcW w:w="1690" w:type="dxa"/>
            <w:vAlign w:val="center"/>
          </w:tcPr>
          <w:p w:rsidR="00072279" w:rsidRPr="00072279" w:rsidRDefault="00072279" w:rsidP="00072279">
            <w:pPr>
              <w:widowControl/>
              <w:tabs>
                <w:tab w:val="left" w:pos="5236"/>
              </w:tabs>
              <w:autoSpaceDE/>
              <w:autoSpaceDN/>
              <w:adjustRightInd/>
              <w:jc w:val="center"/>
              <w:rPr>
                <w:rFonts w:eastAsiaTheme="minorHAnsi"/>
                <w:b/>
                <w:sz w:val="26"/>
                <w:szCs w:val="26"/>
                <w:lang w:val="ru-RU" w:eastAsia="en-US"/>
              </w:rPr>
            </w:pPr>
          </w:p>
        </w:tc>
        <w:tc>
          <w:tcPr>
            <w:tcW w:w="1451" w:type="dxa"/>
            <w:shd w:val="clear" w:color="auto" w:fill="D9D9D9" w:themeFill="background1" w:themeFillShade="D9"/>
            <w:vAlign w:val="center"/>
          </w:tcPr>
          <w:p w:rsidR="00072279" w:rsidRPr="00072279" w:rsidRDefault="00072279" w:rsidP="00072279">
            <w:pPr>
              <w:widowControl/>
              <w:tabs>
                <w:tab w:val="left" w:pos="5236"/>
              </w:tabs>
              <w:autoSpaceDE/>
              <w:autoSpaceDN/>
              <w:adjustRightInd/>
              <w:jc w:val="center"/>
              <w:rPr>
                <w:rFonts w:eastAsiaTheme="minorHAnsi"/>
                <w:b/>
                <w:sz w:val="26"/>
                <w:szCs w:val="26"/>
                <w:lang w:val="ru-RU" w:eastAsia="en-US"/>
              </w:rPr>
            </w:pPr>
            <w:r w:rsidRPr="00072279">
              <w:rPr>
                <w:rFonts w:eastAsiaTheme="minorHAnsi"/>
                <w:b/>
                <w:sz w:val="26"/>
                <w:szCs w:val="26"/>
                <w:lang w:val="ru-RU" w:eastAsia="en-US"/>
              </w:rPr>
              <w:t>0</w:t>
            </w:r>
          </w:p>
        </w:tc>
      </w:tr>
      <w:tr w:rsidR="00072279" w:rsidRPr="00072279" w:rsidTr="00A555CA">
        <w:tc>
          <w:tcPr>
            <w:tcW w:w="2235" w:type="dxa"/>
            <w:vMerge/>
          </w:tcPr>
          <w:p w:rsidR="00072279" w:rsidRPr="00072279" w:rsidRDefault="00072279" w:rsidP="00072279">
            <w:pPr>
              <w:widowControl/>
              <w:tabs>
                <w:tab w:val="left" w:pos="5236"/>
              </w:tabs>
              <w:autoSpaceDE/>
              <w:autoSpaceDN/>
              <w:adjustRightInd/>
              <w:jc w:val="both"/>
              <w:rPr>
                <w:rFonts w:eastAsiaTheme="minorHAnsi"/>
                <w:sz w:val="26"/>
                <w:szCs w:val="26"/>
                <w:lang w:val="ru-RU" w:eastAsia="en-US"/>
              </w:rPr>
            </w:pPr>
          </w:p>
        </w:tc>
        <w:tc>
          <w:tcPr>
            <w:tcW w:w="2551" w:type="dxa"/>
          </w:tcPr>
          <w:p w:rsidR="00072279" w:rsidRPr="00072279" w:rsidRDefault="00072279" w:rsidP="00072279">
            <w:pPr>
              <w:widowControl/>
              <w:tabs>
                <w:tab w:val="left" w:pos="5236"/>
              </w:tabs>
              <w:autoSpaceDE/>
              <w:autoSpaceDN/>
              <w:adjustRightInd/>
              <w:jc w:val="both"/>
              <w:rPr>
                <w:rFonts w:eastAsiaTheme="minorHAnsi"/>
                <w:sz w:val="26"/>
                <w:szCs w:val="26"/>
                <w:lang w:val="ru-RU" w:eastAsia="en-US"/>
              </w:rPr>
            </w:pPr>
            <w:r w:rsidRPr="00072279">
              <w:rPr>
                <w:rFonts w:eastAsiaTheme="minorHAnsi"/>
                <w:sz w:val="26"/>
                <w:szCs w:val="26"/>
                <w:lang w:val="ru-RU" w:eastAsia="en-US"/>
              </w:rPr>
              <w:t>Родная литература (русская)</w:t>
            </w:r>
          </w:p>
        </w:tc>
        <w:tc>
          <w:tcPr>
            <w:tcW w:w="1570" w:type="dxa"/>
            <w:vAlign w:val="center"/>
          </w:tcPr>
          <w:p w:rsidR="00072279" w:rsidRPr="00072279" w:rsidRDefault="00072279" w:rsidP="00072279">
            <w:pPr>
              <w:widowControl/>
              <w:tabs>
                <w:tab w:val="left" w:pos="5236"/>
              </w:tabs>
              <w:autoSpaceDE/>
              <w:autoSpaceDN/>
              <w:adjustRightInd/>
              <w:jc w:val="center"/>
              <w:rPr>
                <w:rFonts w:eastAsiaTheme="minorHAnsi"/>
                <w:b/>
                <w:sz w:val="26"/>
                <w:szCs w:val="26"/>
                <w:lang w:val="ru-RU" w:eastAsia="en-US"/>
              </w:rPr>
            </w:pPr>
            <w:r w:rsidRPr="00072279">
              <w:rPr>
                <w:rFonts w:eastAsiaTheme="minorHAnsi"/>
                <w:b/>
                <w:sz w:val="26"/>
                <w:szCs w:val="26"/>
                <w:lang w:val="ru-RU" w:eastAsia="en-US"/>
              </w:rPr>
              <w:t>0</w:t>
            </w:r>
          </w:p>
        </w:tc>
        <w:tc>
          <w:tcPr>
            <w:tcW w:w="1690" w:type="dxa"/>
            <w:vAlign w:val="center"/>
          </w:tcPr>
          <w:p w:rsidR="00072279" w:rsidRPr="00072279" w:rsidRDefault="00072279" w:rsidP="00072279">
            <w:pPr>
              <w:widowControl/>
              <w:tabs>
                <w:tab w:val="left" w:pos="5236"/>
              </w:tabs>
              <w:autoSpaceDE/>
              <w:autoSpaceDN/>
              <w:adjustRightInd/>
              <w:jc w:val="center"/>
              <w:rPr>
                <w:rFonts w:eastAsiaTheme="minorHAnsi"/>
                <w:b/>
                <w:sz w:val="26"/>
                <w:szCs w:val="26"/>
                <w:lang w:val="ru-RU" w:eastAsia="en-US"/>
              </w:rPr>
            </w:pPr>
          </w:p>
        </w:tc>
        <w:tc>
          <w:tcPr>
            <w:tcW w:w="1451" w:type="dxa"/>
            <w:shd w:val="clear" w:color="auto" w:fill="D9D9D9" w:themeFill="background1" w:themeFillShade="D9"/>
            <w:vAlign w:val="center"/>
          </w:tcPr>
          <w:p w:rsidR="00072279" w:rsidRPr="00072279" w:rsidRDefault="00072279" w:rsidP="00072279">
            <w:pPr>
              <w:widowControl/>
              <w:tabs>
                <w:tab w:val="left" w:pos="5236"/>
              </w:tabs>
              <w:autoSpaceDE/>
              <w:autoSpaceDN/>
              <w:adjustRightInd/>
              <w:jc w:val="center"/>
              <w:rPr>
                <w:rFonts w:eastAsiaTheme="minorHAnsi"/>
                <w:b/>
                <w:sz w:val="26"/>
                <w:szCs w:val="26"/>
                <w:lang w:val="ru-RU" w:eastAsia="en-US"/>
              </w:rPr>
            </w:pPr>
            <w:r w:rsidRPr="00072279">
              <w:rPr>
                <w:rFonts w:eastAsiaTheme="minorHAnsi"/>
                <w:b/>
                <w:sz w:val="26"/>
                <w:szCs w:val="26"/>
                <w:lang w:val="ru-RU" w:eastAsia="en-US"/>
              </w:rPr>
              <w:t>0</w:t>
            </w:r>
          </w:p>
        </w:tc>
      </w:tr>
      <w:tr w:rsidR="00072279" w:rsidRPr="00072279" w:rsidTr="00A555CA">
        <w:tc>
          <w:tcPr>
            <w:tcW w:w="2235" w:type="dxa"/>
          </w:tcPr>
          <w:p w:rsidR="00072279" w:rsidRPr="00072279" w:rsidRDefault="00072279" w:rsidP="00072279">
            <w:pPr>
              <w:widowControl/>
              <w:tabs>
                <w:tab w:val="left" w:pos="5236"/>
              </w:tabs>
              <w:autoSpaceDE/>
              <w:autoSpaceDN/>
              <w:adjustRightInd/>
              <w:jc w:val="both"/>
              <w:rPr>
                <w:rFonts w:eastAsiaTheme="minorHAnsi"/>
                <w:sz w:val="26"/>
                <w:szCs w:val="26"/>
                <w:lang w:val="ru-RU" w:eastAsia="en-US"/>
              </w:rPr>
            </w:pPr>
            <w:r w:rsidRPr="00072279">
              <w:rPr>
                <w:rFonts w:eastAsiaTheme="minorHAnsi"/>
                <w:sz w:val="26"/>
                <w:szCs w:val="26"/>
                <w:lang w:val="ru-RU" w:eastAsia="en-US"/>
              </w:rPr>
              <w:t>Иностранные языки</w:t>
            </w:r>
          </w:p>
        </w:tc>
        <w:tc>
          <w:tcPr>
            <w:tcW w:w="2551" w:type="dxa"/>
          </w:tcPr>
          <w:p w:rsidR="00072279" w:rsidRPr="00072279" w:rsidRDefault="00072279" w:rsidP="00072279">
            <w:pPr>
              <w:widowControl/>
              <w:tabs>
                <w:tab w:val="left" w:pos="5236"/>
              </w:tabs>
              <w:autoSpaceDE/>
              <w:autoSpaceDN/>
              <w:adjustRightInd/>
              <w:jc w:val="both"/>
              <w:rPr>
                <w:rFonts w:eastAsiaTheme="minorHAnsi"/>
                <w:sz w:val="26"/>
                <w:szCs w:val="26"/>
                <w:lang w:val="ru-RU" w:eastAsia="en-US"/>
              </w:rPr>
            </w:pPr>
            <w:r w:rsidRPr="00072279">
              <w:rPr>
                <w:rFonts w:eastAsiaTheme="minorHAnsi"/>
                <w:sz w:val="26"/>
                <w:szCs w:val="26"/>
                <w:lang w:val="ru-RU" w:eastAsia="en-US"/>
              </w:rPr>
              <w:t>Иностранный язык</w:t>
            </w:r>
          </w:p>
        </w:tc>
        <w:tc>
          <w:tcPr>
            <w:tcW w:w="1570" w:type="dxa"/>
            <w:vAlign w:val="center"/>
          </w:tcPr>
          <w:p w:rsidR="00072279" w:rsidRPr="00072279" w:rsidRDefault="00072279" w:rsidP="00072279">
            <w:pPr>
              <w:widowControl/>
              <w:tabs>
                <w:tab w:val="left" w:pos="5236"/>
              </w:tabs>
              <w:autoSpaceDE/>
              <w:autoSpaceDN/>
              <w:adjustRightInd/>
              <w:jc w:val="center"/>
              <w:rPr>
                <w:rFonts w:eastAsiaTheme="minorHAnsi"/>
                <w:b/>
                <w:sz w:val="26"/>
                <w:szCs w:val="26"/>
                <w:lang w:val="ru-RU" w:eastAsia="en-US"/>
              </w:rPr>
            </w:pPr>
            <w:r w:rsidRPr="00072279">
              <w:rPr>
                <w:rFonts w:eastAsiaTheme="minorHAnsi"/>
                <w:b/>
                <w:sz w:val="26"/>
                <w:szCs w:val="26"/>
                <w:lang w:val="ru-RU" w:eastAsia="en-US"/>
              </w:rPr>
              <w:t>3</w:t>
            </w:r>
          </w:p>
        </w:tc>
        <w:tc>
          <w:tcPr>
            <w:tcW w:w="1690" w:type="dxa"/>
            <w:vAlign w:val="center"/>
          </w:tcPr>
          <w:p w:rsidR="00072279" w:rsidRPr="00072279" w:rsidRDefault="00072279" w:rsidP="00072279">
            <w:pPr>
              <w:widowControl/>
              <w:tabs>
                <w:tab w:val="left" w:pos="5236"/>
              </w:tabs>
              <w:autoSpaceDE/>
              <w:autoSpaceDN/>
              <w:adjustRightInd/>
              <w:jc w:val="center"/>
              <w:rPr>
                <w:rFonts w:eastAsiaTheme="minorHAnsi"/>
                <w:b/>
                <w:sz w:val="26"/>
                <w:szCs w:val="26"/>
                <w:lang w:val="ru-RU" w:eastAsia="en-US"/>
              </w:rPr>
            </w:pPr>
          </w:p>
        </w:tc>
        <w:tc>
          <w:tcPr>
            <w:tcW w:w="1451" w:type="dxa"/>
            <w:shd w:val="clear" w:color="auto" w:fill="D9D9D9" w:themeFill="background1" w:themeFillShade="D9"/>
            <w:vAlign w:val="center"/>
          </w:tcPr>
          <w:p w:rsidR="00072279" w:rsidRPr="00072279" w:rsidRDefault="00072279" w:rsidP="00072279">
            <w:pPr>
              <w:widowControl/>
              <w:tabs>
                <w:tab w:val="left" w:pos="5236"/>
              </w:tabs>
              <w:autoSpaceDE/>
              <w:autoSpaceDN/>
              <w:adjustRightInd/>
              <w:jc w:val="center"/>
              <w:rPr>
                <w:rFonts w:eastAsiaTheme="minorHAnsi"/>
                <w:b/>
                <w:sz w:val="26"/>
                <w:szCs w:val="26"/>
                <w:lang w:val="ru-RU" w:eastAsia="en-US"/>
              </w:rPr>
            </w:pPr>
            <w:r w:rsidRPr="00072279">
              <w:rPr>
                <w:rFonts w:eastAsiaTheme="minorHAnsi"/>
                <w:b/>
                <w:sz w:val="26"/>
                <w:szCs w:val="26"/>
                <w:lang w:val="ru-RU" w:eastAsia="en-US"/>
              </w:rPr>
              <w:t>3</w:t>
            </w:r>
          </w:p>
        </w:tc>
      </w:tr>
      <w:tr w:rsidR="00072279" w:rsidRPr="00072279" w:rsidTr="00A555CA">
        <w:tc>
          <w:tcPr>
            <w:tcW w:w="2235" w:type="dxa"/>
          </w:tcPr>
          <w:p w:rsidR="00072279" w:rsidRPr="00072279" w:rsidRDefault="00072279" w:rsidP="00072279">
            <w:pPr>
              <w:widowControl/>
              <w:tabs>
                <w:tab w:val="left" w:pos="5236"/>
              </w:tabs>
              <w:autoSpaceDE/>
              <w:autoSpaceDN/>
              <w:adjustRightInd/>
              <w:rPr>
                <w:rFonts w:eastAsiaTheme="minorHAnsi"/>
                <w:sz w:val="26"/>
                <w:szCs w:val="26"/>
                <w:lang w:val="ru-RU" w:eastAsia="en-US"/>
              </w:rPr>
            </w:pPr>
            <w:r w:rsidRPr="00072279">
              <w:rPr>
                <w:rFonts w:eastAsiaTheme="minorHAnsi"/>
                <w:sz w:val="26"/>
                <w:szCs w:val="26"/>
                <w:lang w:val="ru-RU" w:eastAsia="en-US"/>
              </w:rPr>
              <w:t>Математика и информатика</w:t>
            </w:r>
          </w:p>
        </w:tc>
        <w:tc>
          <w:tcPr>
            <w:tcW w:w="2551" w:type="dxa"/>
          </w:tcPr>
          <w:p w:rsidR="00072279" w:rsidRPr="00072279" w:rsidRDefault="00072279" w:rsidP="00072279">
            <w:pPr>
              <w:widowControl/>
              <w:tabs>
                <w:tab w:val="left" w:pos="5236"/>
              </w:tabs>
              <w:autoSpaceDE/>
              <w:autoSpaceDN/>
              <w:adjustRightInd/>
              <w:jc w:val="both"/>
              <w:rPr>
                <w:rFonts w:eastAsiaTheme="minorHAnsi"/>
                <w:sz w:val="26"/>
                <w:szCs w:val="26"/>
                <w:lang w:val="ru-RU" w:eastAsia="en-US"/>
              </w:rPr>
            </w:pPr>
            <w:r w:rsidRPr="00072279">
              <w:rPr>
                <w:rFonts w:eastAsiaTheme="minorHAnsi"/>
                <w:sz w:val="26"/>
                <w:szCs w:val="26"/>
                <w:lang w:val="ru-RU" w:eastAsia="en-US"/>
              </w:rPr>
              <w:t>Математика</w:t>
            </w:r>
          </w:p>
        </w:tc>
        <w:tc>
          <w:tcPr>
            <w:tcW w:w="1570" w:type="dxa"/>
            <w:vAlign w:val="center"/>
          </w:tcPr>
          <w:p w:rsidR="00072279" w:rsidRPr="00072279" w:rsidRDefault="00072279" w:rsidP="00072279">
            <w:pPr>
              <w:widowControl/>
              <w:tabs>
                <w:tab w:val="left" w:pos="5236"/>
              </w:tabs>
              <w:autoSpaceDE/>
              <w:autoSpaceDN/>
              <w:adjustRightInd/>
              <w:jc w:val="center"/>
              <w:rPr>
                <w:rFonts w:eastAsiaTheme="minorHAnsi"/>
                <w:b/>
                <w:sz w:val="26"/>
                <w:szCs w:val="26"/>
                <w:lang w:val="ru-RU" w:eastAsia="en-US"/>
              </w:rPr>
            </w:pPr>
            <w:r w:rsidRPr="00072279">
              <w:rPr>
                <w:rFonts w:eastAsiaTheme="minorHAnsi"/>
                <w:b/>
                <w:sz w:val="26"/>
                <w:szCs w:val="26"/>
                <w:lang w:val="ru-RU" w:eastAsia="en-US"/>
              </w:rPr>
              <w:t>5</w:t>
            </w:r>
          </w:p>
        </w:tc>
        <w:tc>
          <w:tcPr>
            <w:tcW w:w="1690" w:type="dxa"/>
            <w:vAlign w:val="center"/>
          </w:tcPr>
          <w:p w:rsidR="00072279" w:rsidRPr="00072279" w:rsidRDefault="00072279" w:rsidP="00072279">
            <w:pPr>
              <w:widowControl/>
              <w:tabs>
                <w:tab w:val="left" w:pos="5236"/>
              </w:tabs>
              <w:autoSpaceDE/>
              <w:autoSpaceDN/>
              <w:adjustRightInd/>
              <w:jc w:val="center"/>
              <w:rPr>
                <w:rFonts w:eastAsiaTheme="minorHAnsi"/>
                <w:b/>
                <w:sz w:val="26"/>
                <w:szCs w:val="26"/>
                <w:lang w:val="ru-RU" w:eastAsia="en-US"/>
              </w:rPr>
            </w:pPr>
          </w:p>
        </w:tc>
        <w:tc>
          <w:tcPr>
            <w:tcW w:w="1451" w:type="dxa"/>
            <w:shd w:val="clear" w:color="auto" w:fill="D9D9D9" w:themeFill="background1" w:themeFillShade="D9"/>
            <w:vAlign w:val="center"/>
          </w:tcPr>
          <w:p w:rsidR="00072279" w:rsidRPr="00072279" w:rsidRDefault="00072279" w:rsidP="00072279">
            <w:pPr>
              <w:widowControl/>
              <w:tabs>
                <w:tab w:val="left" w:pos="5236"/>
              </w:tabs>
              <w:autoSpaceDE/>
              <w:autoSpaceDN/>
              <w:adjustRightInd/>
              <w:jc w:val="center"/>
              <w:rPr>
                <w:rFonts w:eastAsiaTheme="minorHAnsi"/>
                <w:b/>
                <w:sz w:val="26"/>
                <w:szCs w:val="26"/>
                <w:lang w:val="ru-RU" w:eastAsia="en-US"/>
              </w:rPr>
            </w:pPr>
            <w:r w:rsidRPr="00072279">
              <w:rPr>
                <w:rFonts w:eastAsiaTheme="minorHAnsi"/>
                <w:b/>
                <w:sz w:val="26"/>
                <w:szCs w:val="26"/>
                <w:lang w:val="ru-RU" w:eastAsia="en-US"/>
              </w:rPr>
              <w:t>5</w:t>
            </w:r>
          </w:p>
        </w:tc>
      </w:tr>
      <w:tr w:rsidR="00072279" w:rsidRPr="00072279" w:rsidTr="00A555CA">
        <w:tc>
          <w:tcPr>
            <w:tcW w:w="2235" w:type="dxa"/>
            <w:vMerge w:val="restart"/>
          </w:tcPr>
          <w:p w:rsidR="00072279" w:rsidRPr="00072279" w:rsidRDefault="00072279" w:rsidP="00072279">
            <w:pPr>
              <w:widowControl/>
              <w:tabs>
                <w:tab w:val="left" w:pos="5236"/>
              </w:tabs>
              <w:autoSpaceDE/>
              <w:autoSpaceDN/>
              <w:adjustRightInd/>
              <w:rPr>
                <w:rFonts w:eastAsiaTheme="minorHAnsi"/>
                <w:sz w:val="26"/>
                <w:szCs w:val="26"/>
                <w:lang w:val="ru-RU" w:eastAsia="en-US"/>
              </w:rPr>
            </w:pPr>
            <w:r w:rsidRPr="00072279">
              <w:rPr>
                <w:rFonts w:eastAsiaTheme="minorHAnsi"/>
                <w:sz w:val="26"/>
                <w:szCs w:val="26"/>
                <w:lang w:val="ru-RU" w:eastAsia="en-US"/>
              </w:rPr>
              <w:t>Общественно-научные предметы</w:t>
            </w:r>
          </w:p>
        </w:tc>
        <w:tc>
          <w:tcPr>
            <w:tcW w:w="2551" w:type="dxa"/>
          </w:tcPr>
          <w:p w:rsidR="00072279" w:rsidRPr="00072279" w:rsidRDefault="00072279" w:rsidP="00072279">
            <w:pPr>
              <w:widowControl/>
              <w:tabs>
                <w:tab w:val="left" w:pos="5236"/>
              </w:tabs>
              <w:autoSpaceDE/>
              <w:autoSpaceDN/>
              <w:adjustRightInd/>
              <w:rPr>
                <w:rFonts w:eastAsiaTheme="minorHAnsi"/>
                <w:sz w:val="26"/>
                <w:szCs w:val="26"/>
                <w:lang w:val="ru-RU" w:eastAsia="en-US"/>
              </w:rPr>
            </w:pPr>
            <w:r w:rsidRPr="00072279">
              <w:rPr>
                <w:rFonts w:eastAsiaTheme="minorHAnsi"/>
                <w:sz w:val="26"/>
                <w:szCs w:val="26"/>
                <w:lang w:val="ru-RU" w:eastAsia="en-US"/>
              </w:rPr>
              <w:t>История России. Всеобщая история</w:t>
            </w:r>
          </w:p>
        </w:tc>
        <w:tc>
          <w:tcPr>
            <w:tcW w:w="1570" w:type="dxa"/>
            <w:vAlign w:val="center"/>
          </w:tcPr>
          <w:p w:rsidR="00072279" w:rsidRPr="00072279" w:rsidRDefault="00072279" w:rsidP="00072279">
            <w:pPr>
              <w:widowControl/>
              <w:tabs>
                <w:tab w:val="left" w:pos="5236"/>
              </w:tabs>
              <w:autoSpaceDE/>
              <w:autoSpaceDN/>
              <w:adjustRightInd/>
              <w:jc w:val="center"/>
              <w:rPr>
                <w:rFonts w:eastAsiaTheme="minorHAnsi"/>
                <w:b/>
                <w:sz w:val="26"/>
                <w:szCs w:val="26"/>
                <w:lang w:val="ru-RU" w:eastAsia="en-US"/>
              </w:rPr>
            </w:pPr>
            <w:r w:rsidRPr="00072279">
              <w:rPr>
                <w:rFonts w:eastAsiaTheme="minorHAnsi"/>
                <w:b/>
                <w:sz w:val="26"/>
                <w:szCs w:val="26"/>
                <w:lang w:val="ru-RU" w:eastAsia="en-US"/>
              </w:rPr>
              <w:t>2</w:t>
            </w:r>
          </w:p>
        </w:tc>
        <w:tc>
          <w:tcPr>
            <w:tcW w:w="1690" w:type="dxa"/>
            <w:vAlign w:val="center"/>
          </w:tcPr>
          <w:p w:rsidR="00072279" w:rsidRPr="00072279" w:rsidRDefault="00072279" w:rsidP="00072279">
            <w:pPr>
              <w:widowControl/>
              <w:tabs>
                <w:tab w:val="left" w:pos="5236"/>
              </w:tabs>
              <w:autoSpaceDE/>
              <w:autoSpaceDN/>
              <w:adjustRightInd/>
              <w:jc w:val="center"/>
              <w:rPr>
                <w:rFonts w:eastAsiaTheme="minorHAnsi"/>
                <w:b/>
                <w:sz w:val="26"/>
                <w:szCs w:val="26"/>
                <w:lang w:val="ru-RU" w:eastAsia="en-US"/>
              </w:rPr>
            </w:pPr>
          </w:p>
        </w:tc>
        <w:tc>
          <w:tcPr>
            <w:tcW w:w="1451" w:type="dxa"/>
            <w:shd w:val="clear" w:color="auto" w:fill="D9D9D9" w:themeFill="background1" w:themeFillShade="D9"/>
            <w:vAlign w:val="center"/>
          </w:tcPr>
          <w:p w:rsidR="00072279" w:rsidRPr="00072279" w:rsidRDefault="00072279" w:rsidP="00072279">
            <w:pPr>
              <w:widowControl/>
              <w:tabs>
                <w:tab w:val="left" w:pos="5236"/>
              </w:tabs>
              <w:autoSpaceDE/>
              <w:autoSpaceDN/>
              <w:adjustRightInd/>
              <w:jc w:val="center"/>
              <w:rPr>
                <w:rFonts w:eastAsiaTheme="minorHAnsi"/>
                <w:b/>
                <w:sz w:val="26"/>
                <w:szCs w:val="26"/>
                <w:lang w:val="ru-RU" w:eastAsia="en-US"/>
              </w:rPr>
            </w:pPr>
            <w:r w:rsidRPr="00072279">
              <w:rPr>
                <w:rFonts w:eastAsiaTheme="minorHAnsi"/>
                <w:b/>
                <w:sz w:val="26"/>
                <w:szCs w:val="26"/>
                <w:lang w:val="ru-RU" w:eastAsia="en-US"/>
              </w:rPr>
              <w:t>2</w:t>
            </w:r>
          </w:p>
        </w:tc>
      </w:tr>
      <w:tr w:rsidR="00072279" w:rsidRPr="00072279" w:rsidTr="00A555CA">
        <w:tc>
          <w:tcPr>
            <w:tcW w:w="2235" w:type="dxa"/>
            <w:vMerge/>
          </w:tcPr>
          <w:p w:rsidR="00072279" w:rsidRPr="00072279" w:rsidRDefault="00072279" w:rsidP="00072279">
            <w:pPr>
              <w:widowControl/>
              <w:tabs>
                <w:tab w:val="left" w:pos="5236"/>
              </w:tabs>
              <w:autoSpaceDE/>
              <w:autoSpaceDN/>
              <w:adjustRightInd/>
              <w:rPr>
                <w:rFonts w:eastAsiaTheme="minorHAnsi"/>
                <w:sz w:val="26"/>
                <w:szCs w:val="26"/>
                <w:lang w:val="ru-RU" w:eastAsia="en-US"/>
              </w:rPr>
            </w:pPr>
          </w:p>
        </w:tc>
        <w:tc>
          <w:tcPr>
            <w:tcW w:w="2551" w:type="dxa"/>
          </w:tcPr>
          <w:p w:rsidR="00072279" w:rsidRPr="00072279" w:rsidRDefault="00072279" w:rsidP="00072279">
            <w:pPr>
              <w:widowControl/>
              <w:tabs>
                <w:tab w:val="left" w:pos="5236"/>
              </w:tabs>
              <w:autoSpaceDE/>
              <w:autoSpaceDN/>
              <w:adjustRightInd/>
              <w:jc w:val="both"/>
              <w:rPr>
                <w:rFonts w:eastAsiaTheme="minorHAnsi"/>
                <w:sz w:val="26"/>
                <w:szCs w:val="26"/>
                <w:lang w:val="ru-RU" w:eastAsia="en-US"/>
              </w:rPr>
            </w:pPr>
            <w:r w:rsidRPr="00072279">
              <w:rPr>
                <w:rFonts w:eastAsiaTheme="minorHAnsi"/>
                <w:sz w:val="26"/>
                <w:szCs w:val="26"/>
                <w:lang w:val="ru-RU" w:eastAsia="en-US"/>
              </w:rPr>
              <w:t xml:space="preserve">Обществознание </w:t>
            </w:r>
          </w:p>
        </w:tc>
        <w:tc>
          <w:tcPr>
            <w:tcW w:w="1570" w:type="dxa"/>
            <w:vAlign w:val="center"/>
          </w:tcPr>
          <w:p w:rsidR="00072279" w:rsidRPr="00072279" w:rsidRDefault="00072279" w:rsidP="00072279">
            <w:pPr>
              <w:widowControl/>
              <w:tabs>
                <w:tab w:val="left" w:pos="5236"/>
              </w:tabs>
              <w:autoSpaceDE/>
              <w:autoSpaceDN/>
              <w:adjustRightInd/>
              <w:jc w:val="center"/>
              <w:rPr>
                <w:rFonts w:eastAsiaTheme="minorHAnsi"/>
                <w:b/>
                <w:sz w:val="26"/>
                <w:szCs w:val="26"/>
                <w:lang w:val="ru-RU" w:eastAsia="en-US"/>
              </w:rPr>
            </w:pPr>
            <w:r w:rsidRPr="00072279">
              <w:rPr>
                <w:rFonts w:eastAsiaTheme="minorHAnsi"/>
                <w:b/>
                <w:sz w:val="26"/>
                <w:szCs w:val="26"/>
                <w:lang w:val="ru-RU" w:eastAsia="en-US"/>
              </w:rPr>
              <w:t>1</w:t>
            </w:r>
          </w:p>
          <w:p w:rsidR="00072279" w:rsidRPr="00072279" w:rsidRDefault="00072279" w:rsidP="00072279">
            <w:pPr>
              <w:widowControl/>
              <w:tabs>
                <w:tab w:val="left" w:pos="5236"/>
              </w:tabs>
              <w:autoSpaceDE/>
              <w:autoSpaceDN/>
              <w:adjustRightInd/>
              <w:jc w:val="center"/>
              <w:rPr>
                <w:rFonts w:eastAsiaTheme="minorHAnsi"/>
                <w:b/>
                <w:sz w:val="26"/>
                <w:szCs w:val="26"/>
                <w:lang w:val="ru-RU" w:eastAsia="en-US"/>
              </w:rPr>
            </w:pPr>
          </w:p>
        </w:tc>
        <w:tc>
          <w:tcPr>
            <w:tcW w:w="1690" w:type="dxa"/>
            <w:vAlign w:val="center"/>
          </w:tcPr>
          <w:p w:rsidR="00072279" w:rsidRPr="00072279" w:rsidRDefault="00072279" w:rsidP="00072279">
            <w:pPr>
              <w:widowControl/>
              <w:tabs>
                <w:tab w:val="left" w:pos="5236"/>
              </w:tabs>
              <w:autoSpaceDE/>
              <w:autoSpaceDN/>
              <w:adjustRightInd/>
              <w:jc w:val="center"/>
              <w:rPr>
                <w:rFonts w:eastAsiaTheme="minorHAnsi"/>
                <w:b/>
                <w:sz w:val="26"/>
                <w:szCs w:val="26"/>
                <w:lang w:val="ru-RU" w:eastAsia="en-US"/>
              </w:rPr>
            </w:pPr>
          </w:p>
        </w:tc>
        <w:tc>
          <w:tcPr>
            <w:tcW w:w="1451" w:type="dxa"/>
            <w:shd w:val="clear" w:color="auto" w:fill="D9D9D9" w:themeFill="background1" w:themeFillShade="D9"/>
            <w:vAlign w:val="center"/>
          </w:tcPr>
          <w:p w:rsidR="00072279" w:rsidRPr="00072279" w:rsidRDefault="00072279" w:rsidP="00072279">
            <w:pPr>
              <w:widowControl/>
              <w:tabs>
                <w:tab w:val="left" w:pos="5236"/>
              </w:tabs>
              <w:autoSpaceDE/>
              <w:autoSpaceDN/>
              <w:adjustRightInd/>
              <w:jc w:val="center"/>
              <w:rPr>
                <w:rFonts w:eastAsiaTheme="minorHAnsi"/>
                <w:b/>
                <w:sz w:val="26"/>
                <w:szCs w:val="26"/>
                <w:lang w:val="ru-RU" w:eastAsia="en-US"/>
              </w:rPr>
            </w:pPr>
            <w:r w:rsidRPr="00072279">
              <w:rPr>
                <w:rFonts w:eastAsiaTheme="minorHAnsi"/>
                <w:b/>
                <w:sz w:val="26"/>
                <w:szCs w:val="26"/>
                <w:lang w:val="ru-RU" w:eastAsia="en-US"/>
              </w:rPr>
              <w:t>1</w:t>
            </w:r>
          </w:p>
        </w:tc>
      </w:tr>
      <w:tr w:rsidR="00072279" w:rsidRPr="00072279" w:rsidTr="00A555CA">
        <w:tc>
          <w:tcPr>
            <w:tcW w:w="2235" w:type="dxa"/>
            <w:vMerge/>
          </w:tcPr>
          <w:p w:rsidR="00072279" w:rsidRPr="00072279" w:rsidRDefault="00072279" w:rsidP="00072279">
            <w:pPr>
              <w:widowControl/>
              <w:tabs>
                <w:tab w:val="left" w:pos="5236"/>
              </w:tabs>
              <w:autoSpaceDE/>
              <w:autoSpaceDN/>
              <w:adjustRightInd/>
              <w:rPr>
                <w:rFonts w:eastAsiaTheme="minorHAnsi"/>
                <w:sz w:val="26"/>
                <w:szCs w:val="26"/>
                <w:lang w:val="ru-RU" w:eastAsia="en-US"/>
              </w:rPr>
            </w:pPr>
          </w:p>
        </w:tc>
        <w:tc>
          <w:tcPr>
            <w:tcW w:w="2551" w:type="dxa"/>
          </w:tcPr>
          <w:p w:rsidR="00072279" w:rsidRPr="00072279" w:rsidRDefault="00072279" w:rsidP="00072279">
            <w:pPr>
              <w:widowControl/>
              <w:tabs>
                <w:tab w:val="left" w:pos="5236"/>
              </w:tabs>
              <w:autoSpaceDE/>
              <w:autoSpaceDN/>
              <w:adjustRightInd/>
              <w:jc w:val="both"/>
              <w:rPr>
                <w:rFonts w:eastAsiaTheme="minorHAnsi"/>
                <w:sz w:val="26"/>
                <w:szCs w:val="26"/>
                <w:lang w:val="ru-RU" w:eastAsia="en-US"/>
              </w:rPr>
            </w:pPr>
            <w:r w:rsidRPr="00072279">
              <w:rPr>
                <w:rFonts w:eastAsiaTheme="minorHAnsi"/>
                <w:sz w:val="26"/>
                <w:szCs w:val="26"/>
                <w:lang w:val="ru-RU" w:eastAsia="en-US"/>
              </w:rPr>
              <w:t xml:space="preserve">География </w:t>
            </w:r>
          </w:p>
        </w:tc>
        <w:tc>
          <w:tcPr>
            <w:tcW w:w="1570" w:type="dxa"/>
            <w:vAlign w:val="center"/>
          </w:tcPr>
          <w:p w:rsidR="00072279" w:rsidRPr="00072279" w:rsidRDefault="00072279" w:rsidP="00072279">
            <w:pPr>
              <w:widowControl/>
              <w:tabs>
                <w:tab w:val="left" w:pos="5236"/>
              </w:tabs>
              <w:autoSpaceDE/>
              <w:autoSpaceDN/>
              <w:adjustRightInd/>
              <w:jc w:val="center"/>
              <w:rPr>
                <w:rFonts w:eastAsiaTheme="minorHAnsi"/>
                <w:b/>
                <w:sz w:val="26"/>
                <w:szCs w:val="26"/>
                <w:lang w:val="ru-RU" w:eastAsia="en-US"/>
              </w:rPr>
            </w:pPr>
            <w:r w:rsidRPr="00072279">
              <w:rPr>
                <w:rFonts w:eastAsiaTheme="minorHAnsi"/>
                <w:b/>
                <w:sz w:val="26"/>
                <w:szCs w:val="26"/>
                <w:lang w:val="ru-RU" w:eastAsia="en-US"/>
              </w:rPr>
              <w:t>1</w:t>
            </w:r>
          </w:p>
        </w:tc>
        <w:tc>
          <w:tcPr>
            <w:tcW w:w="1690" w:type="dxa"/>
            <w:vAlign w:val="center"/>
          </w:tcPr>
          <w:p w:rsidR="00072279" w:rsidRPr="00072279" w:rsidRDefault="00072279" w:rsidP="00072279">
            <w:pPr>
              <w:widowControl/>
              <w:tabs>
                <w:tab w:val="left" w:pos="5236"/>
              </w:tabs>
              <w:autoSpaceDE/>
              <w:autoSpaceDN/>
              <w:adjustRightInd/>
              <w:jc w:val="center"/>
              <w:rPr>
                <w:rFonts w:eastAsiaTheme="minorHAnsi"/>
                <w:b/>
                <w:sz w:val="26"/>
                <w:szCs w:val="26"/>
                <w:lang w:val="ru-RU" w:eastAsia="en-US"/>
              </w:rPr>
            </w:pPr>
          </w:p>
        </w:tc>
        <w:tc>
          <w:tcPr>
            <w:tcW w:w="1451" w:type="dxa"/>
            <w:shd w:val="clear" w:color="auto" w:fill="D9D9D9" w:themeFill="background1" w:themeFillShade="D9"/>
            <w:vAlign w:val="center"/>
          </w:tcPr>
          <w:p w:rsidR="00072279" w:rsidRPr="00072279" w:rsidRDefault="00072279" w:rsidP="00072279">
            <w:pPr>
              <w:widowControl/>
              <w:tabs>
                <w:tab w:val="left" w:pos="5236"/>
              </w:tabs>
              <w:autoSpaceDE/>
              <w:autoSpaceDN/>
              <w:adjustRightInd/>
              <w:jc w:val="center"/>
              <w:rPr>
                <w:rFonts w:eastAsiaTheme="minorHAnsi"/>
                <w:b/>
                <w:sz w:val="26"/>
                <w:szCs w:val="26"/>
                <w:lang w:val="ru-RU" w:eastAsia="en-US"/>
              </w:rPr>
            </w:pPr>
            <w:r w:rsidRPr="00072279">
              <w:rPr>
                <w:rFonts w:eastAsiaTheme="minorHAnsi"/>
                <w:b/>
                <w:sz w:val="26"/>
                <w:szCs w:val="26"/>
                <w:lang w:val="ru-RU" w:eastAsia="en-US"/>
              </w:rPr>
              <w:t>1</w:t>
            </w:r>
          </w:p>
        </w:tc>
      </w:tr>
      <w:tr w:rsidR="00072279" w:rsidRPr="00072279" w:rsidTr="00A555CA">
        <w:tc>
          <w:tcPr>
            <w:tcW w:w="2235" w:type="dxa"/>
          </w:tcPr>
          <w:p w:rsidR="00072279" w:rsidRPr="00072279" w:rsidRDefault="00072279" w:rsidP="00072279">
            <w:pPr>
              <w:widowControl/>
              <w:autoSpaceDE/>
              <w:autoSpaceDN/>
              <w:adjustRightInd/>
              <w:rPr>
                <w:rFonts w:eastAsiaTheme="minorHAnsi"/>
                <w:sz w:val="26"/>
                <w:szCs w:val="26"/>
                <w:lang w:val="ru-RU" w:eastAsia="en-US"/>
              </w:rPr>
            </w:pPr>
            <w:r w:rsidRPr="00072279">
              <w:rPr>
                <w:rFonts w:eastAsiaTheme="minorHAnsi"/>
                <w:sz w:val="26"/>
                <w:szCs w:val="26"/>
                <w:lang w:val="ru-RU" w:eastAsia="en-US"/>
              </w:rPr>
              <w:t>ОДНКНР</w:t>
            </w:r>
          </w:p>
        </w:tc>
        <w:tc>
          <w:tcPr>
            <w:tcW w:w="2551" w:type="dxa"/>
          </w:tcPr>
          <w:p w:rsidR="00072279" w:rsidRPr="00072279" w:rsidRDefault="00072279" w:rsidP="00072279">
            <w:pPr>
              <w:widowControl/>
              <w:autoSpaceDE/>
              <w:autoSpaceDN/>
              <w:adjustRightInd/>
              <w:rPr>
                <w:rFonts w:eastAsiaTheme="minorHAnsi"/>
                <w:sz w:val="26"/>
                <w:szCs w:val="26"/>
                <w:lang w:val="ru-RU" w:eastAsia="en-US"/>
              </w:rPr>
            </w:pPr>
            <w:r w:rsidRPr="00072279">
              <w:rPr>
                <w:rFonts w:eastAsiaTheme="minorHAnsi"/>
                <w:sz w:val="26"/>
                <w:szCs w:val="26"/>
                <w:lang w:val="ru-RU" w:eastAsia="en-US"/>
              </w:rPr>
              <w:t>Основы духовно-нравственной культуры народов России</w:t>
            </w:r>
          </w:p>
        </w:tc>
        <w:tc>
          <w:tcPr>
            <w:tcW w:w="1570" w:type="dxa"/>
            <w:vAlign w:val="center"/>
          </w:tcPr>
          <w:p w:rsidR="00072279" w:rsidRPr="00072279" w:rsidRDefault="00072279" w:rsidP="00072279">
            <w:pPr>
              <w:widowControl/>
              <w:autoSpaceDE/>
              <w:autoSpaceDN/>
              <w:adjustRightInd/>
              <w:jc w:val="center"/>
              <w:rPr>
                <w:rFonts w:eastAsiaTheme="minorHAnsi"/>
                <w:b/>
                <w:sz w:val="26"/>
                <w:szCs w:val="26"/>
                <w:lang w:val="ru-RU" w:eastAsia="en-US"/>
              </w:rPr>
            </w:pPr>
          </w:p>
          <w:p w:rsidR="00072279" w:rsidRPr="00072279" w:rsidRDefault="00072279" w:rsidP="00072279">
            <w:pPr>
              <w:widowControl/>
              <w:autoSpaceDE/>
              <w:autoSpaceDN/>
              <w:adjustRightInd/>
              <w:jc w:val="center"/>
              <w:rPr>
                <w:rFonts w:eastAsiaTheme="minorHAnsi"/>
                <w:b/>
                <w:sz w:val="26"/>
                <w:szCs w:val="26"/>
                <w:lang w:val="ru-RU" w:eastAsia="en-US"/>
              </w:rPr>
            </w:pPr>
          </w:p>
        </w:tc>
        <w:tc>
          <w:tcPr>
            <w:tcW w:w="1690" w:type="dxa"/>
            <w:vAlign w:val="center"/>
          </w:tcPr>
          <w:p w:rsidR="00072279" w:rsidRPr="00072279" w:rsidRDefault="00072279" w:rsidP="00072279">
            <w:pPr>
              <w:widowControl/>
              <w:autoSpaceDE/>
              <w:autoSpaceDN/>
              <w:adjustRightInd/>
              <w:jc w:val="center"/>
              <w:rPr>
                <w:rFonts w:eastAsiaTheme="minorHAnsi"/>
                <w:b/>
                <w:sz w:val="26"/>
                <w:szCs w:val="26"/>
                <w:lang w:val="ru-RU" w:eastAsia="en-US"/>
              </w:rPr>
            </w:pPr>
            <w:r w:rsidRPr="00072279">
              <w:rPr>
                <w:rFonts w:eastAsiaTheme="minorHAnsi"/>
                <w:b/>
                <w:sz w:val="26"/>
                <w:szCs w:val="26"/>
                <w:lang w:val="ru-RU" w:eastAsia="en-US"/>
              </w:rPr>
              <w:t>1</w:t>
            </w:r>
          </w:p>
        </w:tc>
        <w:tc>
          <w:tcPr>
            <w:tcW w:w="1451" w:type="dxa"/>
            <w:shd w:val="clear" w:color="auto" w:fill="D9D9D9" w:themeFill="background1" w:themeFillShade="D9"/>
            <w:vAlign w:val="center"/>
          </w:tcPr>
          <w:p w:rsidR="00072279" w:rsidRPr="00072279" w:rsidRDefault="00072279" w:rsidP="00072279">
            <w:pPr>
              <w:widowControl/>
              <w:autoSpaceDE/>
              <w:autoSpaceDN/>
              <w:adjustRightInd/>
              <w:jc w:val="center"/>
              <w:rPr>
                <w:rFonts w:eastAsiaTheme="minorHAnsi"/>
                <w:b/>
                <w:sz w:val="26"/>
                <w:szCs w:val="26"/>
                <w:lang w:val="ru-RU" w:eastAsia="en-US"/>
              </w:rPr>
            </w:pPr>
            <w:r w:rsidRPr="00072279">
              <w:rPr>
                <w:rFonts w:eastAsiaTheme="minorHAnsi"/>
                <w:b/>
                <w:sz w:val="26"/>
                <w:szCs w:val="26"/>
                <w:lang w:val="ru-RU" w:eastAsia="en-US"/>
              </w:rPr>
              <w:t>1</w:t>
            </w:r>
          </w:p>
        </w:tc>
      </w:tr>
      <w:tr w:rsidR="00072279" w:rsidRPr="00072279" w:rsidTr="00A555CA">
        <w:tc>
          <w:tcPr>
            <w:tcW w:w="2235" w:type="dxa"/>
          </w:tcPr>
          <w:p w:rsidR="00072279" w:rsidRPr="00072279" w:rsidRDefault="00072279" w:rsidP="00072279">
            <w:pPr>
              <w:widowControl/>
              <w:tabs>
                <w:tab w:val="left" w:pos="5236"/>
              </w:tabs>
              <w:autoSpaceDE/>
              <w:autoSpaceDN/>
              <w:adjustRightInd/>
              <w:rPr>
                <w:rFonts w:eastAsiaTheme="minorHAnsi"/>
                <w:sz w:val="26"/>
                <w:szCs w:val="26"/>
                <w:lang w:val="ru-RU" w:eastAsia="en-US"/>
              </w:rPr>
            </w:pPr>
            <w:r w:rsidRPr="00072279">
              <w:rPr>
                <w:rFonts w:eastAsiaTheme="minorHAnsi"/>
                <w:sz w:val="26"/>
                <w:szCs w:val="26"/>
                <w:lang w:val="ru-RU" w:eastAsia="en-US"/>
              </w:rPr>
              <w:t>Естественно-научные предметы</w:t>
            </w:r>
          </w:p>
        </w:tc>
        <w:tc>
          <w:tcPr>
            <w:tcW w:w="2551" w:type="dxa"/>
          </w:tcPr>
          <w:p w:rsidR="00072279" w:rsidRPr="00072279" w:rsidRDefault="00072279" w:rsidP="00072279">
            <w:pPr>
              <w:widowControl/>
              <w:tabs>
                <w:tab w:val="left" w:pos="5236"/>
              </w:tabs>
              <w:autoSpaceDE/>
              <w:autoSpaceDN/>
              <w:adjustRightInd/>
              <w:jc w:val="both"/>
              <w:rPr>
                <w:rFonts w:eastAsiaTheme="minorHAnsi"/>
                <w:sz w:val="26"/>
                <w:szCs w:val="26"/>
                <w:lang w:val="ru-RU" w:eastAsia="en-US"/>
              </w:rPr>
            </w:pPr>
            <w:r w:rsidRPr="00072279">
              <w:rPr>
                <w:rFonts w:eastAsiaTheme="minorHAnsi"/>
                <w:sz w:val="26"/>
                <w:szCs w:val="26"/>
                <w:lang w:val="ru-RU" w:eastAsia="en-US"/>
              </w:rPr>
              <w:t>Биология</w:t>
            </w:r>
          </w:p>
        </w:tc>
        <w:tc>
          <w:tcPr>
            <w:tcW w:w="1570" w:type="dxa"/>
            <w:vAlign w:val="center"/>
          </w:tcPr>
          <w:p w:rsidR="00072279" w:rsidRPr="00072279" w:rsidRDefault="00072279" w:rsidP="00072279">
            <w:pPr>
              <w:widowControl/>
              <w:tabs>
                <w:tab w:val="left" w:pos="5236"/>
              </w:tabs>
              <w:autoSpaceDE/>
              <w:autoSpaceDN/>
              <w:adjustRightInd/>
              <w:jc w:val="center"/>
              <w:rPr>
                <w:rFonts w:eastAsiaTheme="minorHAnsi"/>
                <w:b/>
                <w:sz w:val="26"/>
                <w:szCs w:val="26"/>
                <w:lang w:val="ru-RU" w:eastAsia="en-US"/>
              </w:rPr>
            </w:pPr>
            <w:r w:rsidRPr="00072279">
              <w:rPr>
                <w:rFonts w:eastAsiaTheme="minorHAnsi"/>
                <w:b/>
                <w:sz w:val="26"/>
                <w:szCs w:val="26"/>
                <w:lang w:val="ru-RU" w:eastAsia="en-US"/>
              </w:rPr>
              <w:t>1</w:t>
            </w:r>
          </w:p>
        </w:tc>
        <w:tc>
          <w:tcPr>
            <w:tcW w:w="1690" w:type="dxa"/>
            <w:vAlign w:val="center"/>
          </w:tcPr>
          <w:p w:rsidR="00072279" w:rsidRPr="00072279" w:rsidRDefault="00072279" w:rsidP="00072279">
            <w:pPr>
              <w:widowControl/>
              <w:tabs>
                <w:tab w:val="left" w:pos="5236"/>
              </w:tabs>
              <w:autoSpaceDE/>
              <w:autoSpaceDN/>
              <w:adjustRightInd/>
              <w:jc w:val="center"/>
              <w:rPr>
                <w:rFonts w:eastAsiaTheme="minorHAnsi"/>
                <w:b/>
                <w:sz w:val="26"/>
                <w:szCs w:val="26"/>
                <w:lang w:val="ru-RU" w:eastAsia="en-US"/>
              </w:rPr>
            </w:pPr>
          </w:p>
        </w:tc>
        <w:tc>
          <w:tcPr>
            <w:tcW w:w="1451" w:type="dxa"/>
            <w:shd w:val="clear" w:color="auto" w:fill="D9D9D9" w:themeFill="background1" w:themeFillShade="D9"/>
            <w:vAlign w:val="center"/>
          </w:tcPr>
          <w:p w:rsidR="00072279" w:rsidRPr="00072279" w:rsidRDefault="00072279" w:rsidP="00072279">
            <w:pPr>
              <w:widowControl/>
              <w:tabs>
                <w:tab w:val="left" w:pos="5236"/>
              </w:tabs>
              <w:autoSpaceDE/>
              <w:autoSpaceDN/>
              <w:adjustRightInd/>
              <w:jc w:val="center"/>
              <w:rPr>
                <w:rFonts w:eastAsiaTheme="minorHAnsi"/>
                <w:b/>
                <w:sz w:val="26"/>
                <w:szCs w:val="26"/>
                <w:lang w:val="ru-RU" w:eastAsia="en-US"/>
              </w:rPr>
            </w:pPr>
            <w:r w:rsidRPr="00072279">
              <w:rPr>
                <w:rFonts w:eastAsiaTheme="minorHAnsi"/>
                <w:b/>
                <w:sz w:val="26"/>
                <w:szCs w:val="26"/>
                <w:lang w:val="ru-RU" w:eastAsia="en-US"/>
              </w:rPr>
              <w:t>1</w:t>
            </w:r>
          </w:p>
        </w:tc>
      </w:tr>
      <w:tr w:rsidR="00072279" w:rsidRPr="00072279" w:rsidTr="00A555CA">
        <w:tc>
          <w:tcPr>
            <w:tcW w:w="2235" w:type="dxa"/>
            <w:vMerge w:val="restart"/>
          </w:tcPr>
          <w:p w:rsidR="00072279" w:rsidRPr="00072279" w:rsidRDefault="00072279" w:rsidP="00072279">
            <w:pPr>
              <w:widowControl/>
              <w:tabs>
                <w:tab w:val="left" w:pos="5236"/>
              </w:tabs>
              <w:autoSpaceDE/>
              <w:autoSpaceDN/>
              <w:adjustRightInd/>
              <w:jc w:val="both"/>
              <w:rPr>
                <w:rFonts w:eastAsiaTheme="minorHAnsi"/>
                <w:sz w:val="26"/>
                <w:szCs w:val="26"/>
                <w:lang w:val="ru-RU" w:eastAsia="en-US"/>
              </w:rPr>
            </w:pPr>
            <w:r w:rsidRPr="00072279">
              <w:rPr>
                <w:rFonts w:eastAsiaTheme="minorHAnsi"/>
                <w:sz w:val="26"/>
                <w:szCs w:val="26"/>
                <w:lang w:val="ru-RU" w:eastAsia="en-US"/>
              </w:rPr>
              <w:t>Искусство</w:t>
            </w:r>
          </w:p>
        </w:tc>
        <w:tc>
          <w:tcPr>
            <w:tcW w:w="2551" w:type="dxa"/>
          </w:tcPr>
          <w:p w:rsidR="00072279" w:rsidRPr="00072279" w:rsidRDefault="00072279" w:rsidP="00072279">
            <w:pPr>
              <w:widowControl/>
              <w:tabs>
                <w:tab w:val="left" w:pos="5236"/>
              </w:tabs>
              <w:autoSpaceDE/>
              <w:autoSpaceDN/>
              <w:adjustRightInd/>
              <w:jc w:val="both"/>
              <w:rPr>
                <w:rFonts w:eastAsiaTheme="minorHAnsi"/>
                <w:sz w:val="26"/>
                <w:szCs w:val="26"/>
                <w:lang w:val="ru-RU" w:eastAsia="en-US"/>
              </w:rPr>
            </w:pPr>
            <w:r w:rsidRPr="00072279">
              <w:rPr>
                <w:rFonts w:eastAsiaTheme="minorHAnsi"/>
                <w:sz w:val="26"/>
                <w:szCs w:val="26"/>
                <w:lang w:val="ru-RU" w:eastAsia="en-US"/>
              </w:rPr>
              <w:t>Музыка</w:t>
            </w:r>
          </w:p>
        </w:tc>
        <w:tc>
          <w:tcPr>
            <w:tcW w:w="1570" w:type="dxa"/>
            <w:vAlign w:val="center"/>
          </w:tcPr>
          <w:p w:rsidR="00072279" w:rsidRPr="00072279" w:rsidRDefault="00072279" w:rsidP="00072279">
            <w:pPr>
              <w:widowControl/>
              <w:tabs>
                <w:tab w:val="left" w:pos="5236"/>
              </w:tabs>
              <w:autoSpaceDE/>
              <w:autoSpaceDN/>
              <w:adjustRightInd/>
              <w:jc w:val="center"/>
              <w:rPr>
                <w:rFonts w:eastAsiaTheme="minorHAnsi"/>
                <w:b/>
                <w:sz w:val="26"/>
                <w:szCs w:val="26"/>
                <w:lang w:val="ru-RU" w:eastAsia="en-US"/>
              </w:rPr>
            </w:pPr>
            <w:r w:rsidRPr="00072279">
              <w:rPr>
                <w:rFonts w:eastAsiaTheme="minorHAnsi"/>
                <w:b/>
                <w:sz w:val="26"/>
                <w:szCs w:val="26"/>
                <w:lang w:val="ru-RU" w:eastAsia="en-US"/>
              </w:rPr>
              <w:t>1</w:t>
            </w:r>
          </w:p>
        </w:tc>
        <w:tc>
          <w:tcPr>
            <w:tcW w:w="1690" w:type="dxa"/>
            <w:vAlign w:val="center"/>
          </w:tcPr>
          <w:p w:rsidR="00072279" w:rsidRPr="00072279" w:rsidRDefault="00072279" w:rsidP="00072279">
            <w:pPr>
              <w:widowControl/>
              <w:tabs>
                <w:tab w:val="left" w:pos="5236"/>
              </w:tabs>
              <w:autoSpaceDE/>
              <w:autoSpaceDN/>
              <w:adjustRightInd/>
              <w:jc w:val="center"/>
              <w:rPr>
                <w:rFonts w:eastAsiaTheme="minorHAnsi"/>
                <w:b/>
                <w:sz w:val="26"/>
                <w:szCs w:val="26"/>
                <w:lang w:val="ru-RU" w:eastAsia="en-US"/>
              </w:rPr>
            </w:pPr>
          </w:p>
        </w:tc>
        <w:tc>
          <w:tcPr>
            <w:tcW w:w="1451" w:type="dxa"/>
            <w:shd w:val="clear" w:color="auto" w:fill="D9D9D9" w:themeFill="background1" w:themeFillShade="D9"/>
            <w:vAlign w:val="center"/>
          </w:tcPr>
          <w:p w:rsidR="00072279" w:rsidRPr="00072279" w:rsidRDefault="00072279" w:rsidP="00072279">
            <w:pPr>
              <w:widowControl/>
              <w:tabs>
                <w:tab w:val="left" w:pos="5236"/>
              </w:tabs>
              <w:autoSpaceDE/>
              <w:autoSpaceDN/>
              <w:adjustRightInd/>
              <w:jc w:val="center"/>
              <w:rPr>
                <w:rFonts w:eastAsiaTheme="minorHAnsi"/>
                <w:b/>
                <w:sz w:val="26"/>
                <w:szCs w:val="26"/>
                <w:lang w:val="ru-RU" w:eastAsia="en-US"/>
              </w:rPr>
            </w:pPr>
            <w:r w:rsidRPr="00072279">
              <w:rPr>
                <w:rFonts w:eastAsiaTheme="minorHAnsi"/>
                <w:b/>
                <w:sz w:val="26"/>
                <w:szCs w:val="26"/>
                <w:lang w:val="ru-RU" w:eastAsia="en-US"/>
              </w:rPr>
              <w:t>1</w:t>
            </w:r>
          </w:p>
        </w:tc>
      </w:tr>
      <w:tr w:rsidR="00072279" w:rsidRPr="00072279" w:rsidTr="00A555CA">
        <w:tc>
          <w:tcPr>
            <w:tcW w:w="2235" w:type="dxa"/>
            <w:vMerge/>
          </w:tcPr>
          <w:p w:rsidR="00072279" w:rsidRPr="00072279" w:rsidRDefault="00072279" w:rsidP="00072279">
            <w:pPr>
              <w:widowControl/>
              <w:tabs>
                <w:tab w:val="left" w:pos="5236"/>
              </w:tabs>
              <w:autoSpaceDE/>
              <w:autoSpaceDN/>
              <w:adjustRightInd/>
              <w:jc w:val="both"/>
              <w:rPr>
                <w:rFonts w:eastAsiaTheme="minorHAnsi"/>
                <w:sz w:val="26"/>
                <w:szCs w:val="26"/>
                <w:lang w:val="ru-RU" w:eastAsia="en-US"/>
              </w:rPr>
            </w:pPr>
          </w:p>
        </w:tc>
        <w:tc>
          <w:tcPr>
            <w:tcW w:w="2551" w:type="dxa"/>
          </w:tcPr>
          <w:p w:rsidR="00072279" w:rsidRPr="00072279" w:rsidRDefault="00072279" w:rsidP="00072279">
            <w:pPr>
              <w:widowControl/>
              <w:tabs>
                <w:tab w:val="left" w:pos="5236"/>
              </w:tabs>
              <w:autoSpaceDE/>
              <w:autoSpaceDN/>
              <w:adjustRightInd/>
              <w:jc w:val="both"/>
              <w:rPr>
                <w:rFonts w:eastAsiaTheme="minorHAnsi"/>
                <w:sz w:val="26"/>
                <w:szCs w:val="26"/>
                <w:lang w:val="ru-RU" w:eastAsia="en-US"/>
              </w:rPr>
            </w:pPr>
            <w:r w:rsidRPr="00072279">
              <w:rPr>
                <w:rFonts w:eastAsiaTheme="minorHAnsi"/>
                <w:sz w:val="26"/>
                <w:szCs w:val="26"/>
                <w:lang w:val="ru-RU" w:eastAsia="en-US"/>
              </w:rPr>
              <w:t>Изобразительное искусство</w:t>
            </w:r>
          </w:p>
        </w:tc>
        <w:tc>
          <w:tcPr>
            <w:tcW w:w="1570" w:type="dxa"/>
            <w:vAlign w:val="center"/>
          </w:tcPr>
          <w:p w:rsidR="00072279" w:rsidRPr="00072279" w:rsidRDefault="00072279" w:rsidP="00072279">
            <w:pPr>
              <w:widowControl/>
              <w:tabs>
                <w:tab w:val="left" w:pos="5236"/>
              </w:tabs>
              <w:autoSpaceDE/>
              <w:autoSpaceDN/>
              <w:adjustRightInd/>
              <w:jc w:val="center"/>
              <w:rPr>
                <w:rFonts w:eastAsiaTheme="minorHAnsi"/>
                <w:b/>
                <w:sz w:val="26"/>
                <w:szCs w:val="26"/>
                <w:lang w:val="ru-RU" w:eastAsia="en-US"/>
              </w:rPr>
            </w:pPr>
            <w:r w:rsidRPr="00072279">
              <w:rPr>
                <w:rFonts w:eastAsiaTheme="minorHAnsi"/>
                <w:b/>
                <w:sz w:val="26"/>
                <w:szCs w:val="26"/>
                <w:lang w:val="ru-RU" w:eastAsia="en-US"/>
              </w:rPr>
              <w:t>1</w:t>
            </w:r>
          </w:p>
        </w:tc>
        <w:tc>
          <w:tcPr>
            <w:tcW w:w="1690" w:type="dxa"/>
            <w:vAlign w:val="center"/>
          </w:tcPr>
          <w:p w:rsidR="00072279" w:rsidRPr="00072279" w:rsidRDefault="00072279" w:rsidP="00072279">
            <w:pPr>
              <w:widowControl/>
              <w:tabs>
                <w:tab w:val="left" w:pos="5236"/>
              </w:tabs>
              <w:autoSpaceDE/>
              <w:autoSpaceDN/>
              <w:adjustRightInd/>
              <w:jc w:val="center"/>
              <w:rPr>
                <w:rFonts w:eastAsiaTheme="minorHAnsi"/>
                <w:b/>
                <w:sz w:val="26"/>
                <w:szCs w:val="26"/>
                <w:lang w:val="ru-RU" w:eastAsia="en-US"/>
              </w:rPr>
            </w:pPr>
          </w:p>
        </w:tc>
        <w:tc>
          <w:tcPr>
            <w:tcW w:w="1451" w:type="dxa"/>
            <w:shd w:val="clear" w:color="auto" w:fill="D9D9D9" w:themeFill="background1" w:themeFillShade="D9"/>
            <w:vAlign w:val="center"/>
          </w:tcPr>
          <w:p w:rsidR="00072279" w:rsidRPr="00072279" w:rsidRDefault="00072279" w:rsidP="00072279">
            <w:pPr>
              <w:widowControl/>
              <w:tabs>
                <w:tab w:val="left" w:pos="5236"/>
              </w:tabs>
              <w:autoSpaceDE/>
              <w:autoSpaceDN/>
              <w:adjustRightInd/>
              <w:jc w:val="center"/>
              <w:rPr>
                <w:rFonts w:eastAsiaTheme="minorHAnsi"/>
                <w:b/>
                <w:sz w:val="26"/>
                <w:szCs w:val="26"/>
                <w:lang w:val="ru-RU" w:eastAsia="en-US"/>
              </w:rPr>
            </w:pPr>
            <w:r w:rsidRPr="00072279">
              <w:rPr>
                <w:rFonts w:eastAsiaTheme="minorHAnsi"/>
                <w:b/>
                <w:sz w:val="26"/>
                <w:szCs w:val="26"/>
                <w:lang w:val="ru-RU" w:eastAsia="en-US"/>
              </w:rPr>
              <w:t>1</w:t>
            </w:r>
          </w:p>
        </w:tc>
      </w:tr>
      <w:tr w:rsidR="00072279" w:rsidRPr="00072279" w:rsidTr="00A555CA">
        <w:tc>
          <w:tcPr>
            <w:tcW w:w="2235" w:type="dxa"/>
          </w:tcPr>
          <w:p w:rsidR="00072279" w:rsidRPr="00072279" w:rsidRDefault="00072279" w:rsidP="00072279">
            <w:pPr>
              <w:widowControl/>
              <w:tabs>
                <w:tab w:val="left" w:pos="5236"/>
              </w:tabs>
              <w:autoSpaceDE/>
              <w:autoSpaceDN/>
              <w:adjustRightInd/>
              <w:jc w:val="both"/>
              <w:rPr>
                <w:rFonts w:eastAsiaTheme="minorHAnsi"/>
                <w:sz w:val="26"/>
                <w:szCs w:val="26"/>
                <w:lang w:val="ru-RU" w:eastAsia="en-US"/>
              </w:rPr>
            </w:pPr>
            <w:r w:rsidRPr="00072279">
              <w:rPr>
                <w:rFonts w:eastAsiaTheme="minorHAnsi"/>
                <w:sz w:val="26"/>
                <w:szCs w:val="26"/>
                <w:lang w:val="ru-RU" w:eastAsia="en-US"/>
              </w:rPr>
              <w:t>Технология</w:t>
            </w:r>
          </w:p>
        </w:tc>
        <w:tc>
          <w:tcPr>
            <w:tcW w:w="2551" w:type="dxa"/>
          </w:tcPr>
          <w:p w:rsidR="00072279" w:rsidRPr="00072279" w:rsidRDefault="00072279" w:rsidP="00072279">
            <w:pPr>
              <w:widowControl/>
              <w:tabs>
                <w:tab w:val="left" w:pos="5236"/>
              </w:tabs>
              <w:autoSpaceDE/>
              <w:autoSpaceDN/>
              <w:adjustRightInd/>
              <w:jc w:val="both"/>
              <w:rPr>
                <w:rFonts w:eastAsiaTheme="minorHAnsi"/>
                <w:sz w:val="26"/>
                <w:szCs w:val="26"/>
                <w:lang w:val="ru-RU" w:eastAsia="en-US"/>
              </w:rPr>
            </w:pPr>
            <w:r w:rsidRPr="00072279">
              <w:rPr>
                <w:rFonts w:eastAsiaTheme="minorHAnsi"/>
                <w:sz w:val="26"/>
                <w:szCs w:val="26"/>
                <w:lang w:val="ru-RU" w:eastAsia="en-US"/>
              </w:rPr>
              <w:t>Технология</w:t>
            </w:r>
          </w:p>
        </w:tc>
        <w:tc>
          <w:tcPr>
            <w:tcW w:w="1570" w:type="dxa"/>
            <w:vAlign w:val="center"/>
          </w:tcPr>
          <w:p w:rsidR="00072279" w:rsidRPr="00072279" w:rsidRDefault="00072279" w:rsidP="00072279">
            <w:pPr>
              <w:widowControl/>
              <w:tabs>
                <w:tab w:val="left" w:pos="5236"/>
              </w:tabs>
              <w:autoSpaceDE/>
              <w:autoSpaceDN/>
              <w:adjustRightInd/>
              <w:jc w:val="center"/>
              <w:rPr>
                <w:rFonts w:eastAsiaTheme="minorHAnsi"/>
                <w:b/>
                <w:sz w:val="26"/>
                <w:szCs w:val="26"/>
                <w:lang w:val="ru-RU" w:eastAsia="en-US"/>
              </w:rPr>
            </w:pPr>
            <w:r w:rsidRPr="00072279">
              <w:rPr>
                <w:rFonts w:eastAsiaTheme="minorHAnsi"/>
                <w:b/>
                <w:sz w:val="26"/>
                <w:szCs w:val="26"/>
                <w:lang w:val="ru-RU" w:eastAsia="en-US"/>
              </w:rPr>
              <w:t>2</w:t>
            </w:r>
          </w:p>
          <w:p w:rsidR="00072279" w:rsidRPr="00072279" w:rsidRDefault="00072279" w:rsidP="00072279">
            <w:pPr>
              <w:widowControl/>
              <w:tabs>
                <w:tab w:val="left" w:pos="5236"/>
              </w:tabs>
              <w:autoSpaceDE/>
              <w:autoSpaceDN/>
              <w:adjustRightInd/>
              <w:jc w:val="center"/>
              <w:rPr>
                <w:rFonts w:eastAsiaTheme="minorHAnsi"/>
                <w:b/>
                <w:sz w:val="26"/>
                <w:szCs w:val="26"/>
                <w:lang w:val="ru-RU" w:eastAsia="en-US"/>
              </w:rPr>
            </w:pPr>
          </w:p>
        </w:tc>
        <w:tc>
          <w:tcPr>
            <w:tcW w:w="1690" w:type="dxa"/>
            <w:vAlign w:val="center"/>
          </w:tcPr>
          <w:p w:rsidR="00072279" w:rsidRPr="00072279" w:rsidRDefault="00072279" w:rsidP="00072279">
            <w:pPr>
              <w:widowControl/>
              <w:tabs>
                <w:tab w:val="left" w:pos="5236"/>
              </w:tabs>
              <w:autoSpaceDE/>
              <w:autoSpaceDN/>
              <w:adjustRightInd/>
              <w:jc w:val="center"/>
              <w:rPr>
                <w:rFonts w:eastAsiaTheme="minorHAnsi"/>
                <w:b/>
                <w:sz w:val="26"/>
                <w:szCs w:val="26"/>
                <w:lang w:val="ru-RU" w:eastAsia="en-US"/>
              </w:rPr>
            </w:pPr>
          </w:p>
        </w:tc>
        <w:tc>
          <w:tcPr>
            <w:tcW w:w="1451" w:type="dxa"/>
            <w:shd w:val="clear" w:color="auto" w:fill="D9D9D9" w:themeFill="background1" w:themeFillShade="D9"/>
            <w:vAlign w:val="center"/>
          </w:tcPr>
          <w:p w:rsidR="00072279" w:rsidRPr="00072279" w:rsidRDefault="00072279" w:rsidP="00072279">
            <w:pPr>
              <w:widowControl/>
              <w:tabs>
                <w:tab w:val="left" w:pos="5236"/>
              </w:tabs>
              <w:autoSpaceDE/>
              <w:autoSpaceDN/>
              <w:adjustRightInd/>
              <w:jc w:val="center"/>
              <w:rPr>
                <w:rFonts w:eastAsiaTheme="minorHAnsi"/>
                <w:b/>
                <w:sz w:val="26"/>
                <w:szCs w:val="26"/>
                <w:lang w:val="ru-RU" w:eastAsia="en-US"/>
              </w:rPr>
            </w:pPr>
            <w:r w:rsidRPr="00072279">
              <w:rPr>
                <w:rFonts w:eastAsiaTheme="minorHAnsi"/>
                <w:b/>
                <w:sz w:val="26"/>
                <w:szCs w:val="26"/>
                <w:lang w:val="ru-RU" w:eastAsia="en-US"/>
              </w:rPr>
              <w:t>2</w:t>
            </w:r>
          </w:p>
        </w:tc>
      </w:tr>
      <w:tr w:rsidR="00072279" w:rsidRPr="00072279" w:rsidTr="00A555CA">
        <w:tc>
          <w:tcPr>
            <w:tcW w:w="2235" w:type="dxa"/>
          </w:tcPr>
          <w:p w:rsidR="00072279" w:rsidRPr="00072279" w:rsidRDefault="00072279" w:rsidP="00072279">
            <w:pPr>
              <w:widowControl/>
              <w:tabs>
                <w:tab w:val="left" w:pos="5236"/>
              </w:tabs>
              <w:autoSpaceDE/>
              <w:autoSpaceDN/>
              <w:adjustRightInd/>
              <w:jc w:val="both"/>
              <w:rPr>
                <w:rFonts w:eastAsiaTheme="minorHAnsi"/>
                <w:sz w:val="26"/>
                <w:szCs w:val="26"/>
                <w:lang w:val="ru-RU" w:eastAsia="en-US"/>
              </w:rPr>
            </w:pPr>
            <w:r w:rsidRPr="00072279">
              <w:rPr>
                <w:rFonts w:eastAsiaTheme="minorHAnsi"/>
                <w:sz w:val="26"/>
                <w:szCs w:val="26"/>
                <w:lang w:val="ru-RU" w:eastAsia="en-US"/>
              </w:rPr>
              <w:t>Физическая культура и ОБЖ</w:t>
            </w:r>
          </w:p>
        </w:tc>
        <w:tc>
          <w:tcPr>
            <w:tcW w:w="2551" w:type="dxa"/>
          </w:tcPr>
          <w:p w:rsidR="00072279" w:rsidRPr="00072279" w:rsidRDefault="00072279" w:rsidP="00072279">
            <w:pPr>
              <w:widowControl/>
              <w:tabs>
                <w:tab w:val="left" w:pos="5236"/>
              </w:tabs>
              <w:autoSpaceDE/>
              <w:autoSpaceDN/>
              <w:adjustRightInd/>
              <w:jc w:val="both"/>
              <w:rPr>
                <w:rFonts w:eastAsiaTheme="minorHAnsi"/>
                <w:sz w:val="26"/>
                <w:szCs w:val="26"/>
                <w:lang w:val="ru-RU" w:eastAsia="en-US"/>
              </w:rPr>
            </w:pPr>
            <w:r w:rsidRPr="00072279">
              <w:rPr>
                <w:rFonts w:eastAsiaTheme="minorHAnsi"/>
                <w:sz w:val="26"/>
                <w:szCs w:val="26"/>
                <w:lang w:val="ru-RU" w:eastAsia="en-US"/>
              </w:rPr>
              <w:t>Физическая культура</w:t>
            </w:r>
          </w:p>
        </w:tc>
        <w:tc>
          <w:tcPr>
            <w:tcW w:w="1570" w:type="dxa"/>
            <w:vAlign w:val="center"/>
          </w:tcPr>
          <w:p w:rsidR="00072279" w:rsidRPr="00072279" w:rsidRDefault="00072279" w:rsidP="00072279">
            <w:pPr>
              <w:widowControl/>
              <w:tabs>
                <w:tab w:val="left" w:pos="5236"/>
              </w:tabs>
              <w:autoSpaceDE/>
              <w:autoSpaceDN/>
              <w:adjustRightInd/>
              <w:jc w:val="center"/>
              <w:rPr>
                <w:rFonts w:eastAsiaTheme="minorHAnsi"/>
                <w:b/>
                <w:sz w:val="26"/>
                <w:szCs w:val="26"/>
                <w:lang w:val="ru-RU" w:eastAsia="en-US"/>
              </w:rPr>
            </w:pPr>
            <w:r w:rsidRPr="00072279">
              <w:rPr>
                <w:rFonts w:eastAsiaTheme="minorHAnsi"/>
                <w:b/>
                <w:sz w:val="26"/>
                <w:szCs w:val="26"/>
                <w:lang w:val="ru-RU" w:eastAsia="en-US"/>
              </w:rPr>
              <w:t>2</w:t>
            </w:r>
          </w:p>
        </w:tc>
        <w:tc>
          <w:tcPr>
            <w:tcW w:w="1690" w:type="dxa"/>
            <w:vAlign w:val="center"/>
          </w:tcPr>
          <w:p w:rsidR="00072279" w:rsidRPr="00072279" w:rsidRDefault="00072279" w:rsidP="00072279">
            <w:pPr>
              <w:widowControl/>
              <w:tabs>
                <w:tab w:val="left" w:pos="5236"/>
              </w:tabs>
              <w:autoSpaceDE/>
              <w:autoSpaceDN/>
              <w:adjustRightInd/>
              <w:jc w:val="center"/>
              <w:rPr>
                <w:rFonts w:eastAsiaTheme="minorHAnsi"/>
                <w:b/>
                <w:sz w:val="26"/>
                <w:szCs w:val="26"/>
                <w:lang w:val="ru-RU" w:eastAsia="en-US"/>
              </w:rPr>
            </w:pPr>
          </w:p>
        </w:tc>
        <w:tc>
          <w:tcPr>
            <w:tcW w:w="1451" w:type="dxa"/>
            <w:shd w:val="clear" w:color="auto" w:fill="D9D9D9" w:themeFill="background1" w:themeFillShade="D9"/>
            <w:vAlign w:val="center"/>
          </w:tcPr>
          <w:p w:rsidR="00072279" w:rsidRPr="00072279" w:rsidRDefault="00072279" w:rsidP="00072279">
            <w:pPr>
              <w:widowControl/>
              <w:tabs>
                <w:tab w:val="left" w:pos="5236"/>
              </w:tabs>
              <w:autoSpaceDE/>
              <w:autoSpaceDN/>
              <w:adjustRightInd/>
              <w:jc w:val="center"/>
              <w:rPr>
                <w:rFonts w:eastAsiaTheme="minorHAnsi"/>
                <w:b/>
                <w:sz w:val="26"/>
                <w:szCs w:val="26"/>
                <w:lang w:val="ru-RU" w:eastAsia="en-US"/>
              </w:rPr>
            </w:pPr>
            <w:r w:rsidRPr="00072279">
              <w:rPr>
                <w:rFonts w:eastAsiaTheme="minorHAnsi"/>
                <w:b/>
                <w:sz w:val="26"/>
                <w:szCs w:val="26"/>
                <w:lang w:val="ru-RU" w:eastAsia="en-US"/>
              </w:rPr>
              <w:t>2</w:t>
            </w:r>
          </w:p>
        </w:tc>
      </w:tr>
      <w:tr w:rsidR="00072279" w:rsidRPr="00072279" w:rsidTr="00A555CA">
        <w:tc>
          <w:tcPr>
            <w:tcW w:w="2235" w:type="dxa"/>
          </w:tcPr>
          <w:p w:rsidR="00072279" w:rsidRPr="00072279" w:rsidRDefault="00072279" w:rsidP="00072279">
            <w:pPr>
              <w:widowControl/>
              <w:tabs>
                <w:tab w:val="left" w:pos="5236"/>
              </w:tabs>
              <w:autoSpaceDE/>
              <w:autoSpaceDN/>
              <w:adjustRightInd/>
              <w:jc w:val="both"/>
              <w:rPr>
                <w:rFonts w:eastAsiaTheme="minorHAnsi"/>
                <w:b/>
                <w:i/>
                <w:sz w:val="26"/>
                <w:szCs w:val="26"/>
                <w:lang w:val="ru-RU" w:eastAsia="en-US"/>
              </w:rPr>
            </w:pPr>
            <w:r w:rsidRPr="00072279">
              <w:rPr>
                <w:rFonts w:eastAsiaTheme="minorHAnsi"/>
                <w:b/>
                <w:i/>
                <w:sz w:val="26"/>
                <w:szCs w:val="26"/>
                <w:lang w:val="ru-RU" w:eastAsia="en-US"/>
              </w:rPr>
              <w:t>Итого:</w:t>
            </w:r>
          </w:p>
        </w:tc>
        <w:tc>
          <w:tcPr>
            <w:tcW w:w="2551" w:type="dxa"/>
          </w:tcPr>
          <w:p w:rsidR="00072279" w:rsidRPr="00072279" w:rsidRDefault="00072279" w:rsidP="00072279">
            <w:pPr>
              <w:widowControl/>
              <w:autoSpaceDE/>
              <w:autoSpaceDN/>
              <w:adjustRightInd/>
              <w:jc w:val="center"/>
              <w:rPr>
                <w:rFonts w:eastAsiaTheme="minorHAnsi"/>
                <w:b/>
                <w:sz w:val="26"/>
                <w:szCs w:val="26"/>
                <w:lang w:val="ru-RU" w:eastAsia="en-US"/>
              </w:rPr>
            </w:pPr>
          </w:p>
        </w:tc>
        <w:tc>
          <w:tcPr>
            <w:tcW w:w="1570" w:type="dxa"/>
            <w:vAlign w:val="center"/>
          </w:tcPr>
          <w:p w:rsidR="00072279" w:rsidRPr="00072279" w:rsidRDefault="00072279" w:rsidP="00072279">
            <w:pPr>
              <w:widowControl/>
              <w:tabs>
                <w:tab w:val="left" w:pos="5236"/>
              </w:tabs>
              <w:autoSpaceDE/>
              <w:autoSpaceDN/>
              <w:adjustRightInd/>
              <w:jc w:val="center"/>
              <w:rPr>
                <w:rFonts w:eastAsiaTheme="minorHAnsi"/>
                <w:b/>
                <w:i/>
                <w:sz w:val="26"/>
                <w:szCs w:val="26"/>
                <w:lang w:val="ru-RU" w:eastAsia="en-US"/>
              </w:rPr>
            </w:pPr>
            <w:r w:rsidRPr="00072279">
              <w:rPr>
                <w:rFonts w:eastAsiaTheme="minorHAnsi"/>
                <w:b/>
                <w:i/>
                <w:sz w:val="26"/>
                <w:szCs w:val="26"/>
                <w:lang w:val="ru-RU" w:eastAsia="en-US"/>
              </w:rPr>
              <w:t>28</w:t>
            </w:r>
          </w:p>
        </w:tc>
        <w:tc>
          <w:tcPr>
            <w:tcW w:w="1690" w:type="dxa"/>
            <w:vAlign w:val="center"/>
          </w:tcPr>
          <w:p w:rsidR="00072279" w:rsidRPr="00072279" w:rsidRDefault="00072279" w:rsidP="00072279">
            <w:pPr>
              <w:widowControl/>
              <w:tabs>
                <w:tab w:val="left" w:pos="5236"/>
              </w:tabs>
              <w:autoSpaceDE/>
              <w:autoSpaceDN/>
              <w:adjustRightInd/>
              <w:jc w:val="center"/>
              <w:rPr>
                <w:rFonts w:eastAsiaTheme="minorHAnsi"/>
                <w:b/>
                <w:i/>
                <w:sz w:val="26"/>
                <w:szCs w:val="26"/>
                <w:lang w:val="ru-RU" w:eastAsia="en-US"/>
              </w:rPr>
            </w:pPr>
            <w:r w:rsidRPr="00072279">
              <w:rPr>
                <w:rFonts w:eastAsiaTheme="minorHAnsi"/>
                <w:b/>
                <w:i/>
                <w:sz w:val="26"/>
                <w:szCs w:val="26"/>
                <w:lang w:val="ru-RU" w:eastAsia="en-US"/>
              </w:rPr>
              <w:t>1</w:t>
            </w:r>
          </w:p>
        </w:tc>
        <w:tc>
          <w:tcPr>
            <w:tcW w:w="1451" w:type="dxa"/>
            <w:shd w:val="clear" w:color="auto" w:fill="D9D9D9" w:themeFill="background1" w:themeFillShade="D9"/>
            <w:vAlign w:val="center"/>
          </w:tcPr>
          <w:p w:rsidR="00072279" w:rsidRPr="00072279" w:rsidRDefault="00072279" w:rsidP="00072279">
            <w:pPr>
              <w:widowControl/>
              <w:tabs>
                <w:tab w:val="left" w:pos="5236"/>
              </w:tabs>
              <w:autoSpaceDE/>
              <w:autoSpaceDN/>
              <w:adjustRightInd/>
              <w:jc w:val="center"/>
              <w:rPr>
                <w:rFonts w:eastAsiaTheme="minorHAnsi"/>
                <w:b/>
                <w:i/>
                <w:sz w:val="26"/>
                <w:szCs w:val="26"/>
                <w:lang w:val="ru-RU" w:eastAsia="en-US"/>
              </w:rPr>
            </w:pPr>
            <w:r w:rsidRPr="00072279">
              <w:rPr>
                <w:rFonts w:eastAsiaTheme="minorHAnsi"/>
                <w:b/>
                <w:i/>
                <w:sz w:val="26"/>
                <w:szCs w:val="26"/>
                <w:lang w:val="ru-RU" w:eastAsia="en-US"/>
              </w:rPr>
              <w:t>29</w:t>
            </w:r>
          </w:p>
        </w:tc>
      </w:tr>
    </w:tbl>
    <w:p w:rsidR="00072279" w:rsidRDefault="00072279" w:rsidP="00261438">
      <w:pPr>
        <w:rPr>
          <w:lang w:val="ru-RU"/>
        </w:rPr>
      </w:pPr>
    </w:p>
    <w:p w:rsidR="00072279" w:rsidRPr="00072279" w:rsidRDefault="00072279" w:rsidP="00072279">
      <w:pPr>
        <w:widowControl/>
        <w:autoSpaceDE/>
        <w:autoSpaceDN/>
        <w:adjustRightInd/>
        <w:jc w:val="center"/>
        <w:rPr>
          <w:rFonts w:eastAsiaTheme="minorHAnsi"/>
          <w:b/>
          <w:sz w:val="28"/>
          <w:szCs w:val="28"/>
          <w:lang w:val="ru-RU" w:eastAsia="en-US"/>
        </w:rPr>
      </w:pPr>
      <w:r w:rsidRPr="00072279">
        <w:rPr>
          <w:rFonts w:eastAsiaTheme="minorHAnsi"/>
          <w:b/>
          <w:sz w:val="28"/>
          <w:szCs w:val="28"/>
          <w:lang w:val="ru-RU" w:eastAsia="en-US"/>
        </w:rPr>
        <w:t>Учебный план 7-х классов (ФГОС ООО)</w:t>
      </w:r>
    </w:p>
    <w:p w:rsidR="00072279" w:rsidRPr="00072279" w:rsidRDefault="00072279" w:rsidP="00072279">
      <w:pPr>
        <w:widowControl/>
        <w:autoSpaceDE/>
        <w:autoSpaceDN/>
        <w:adjustRightInd/>
        <w:jc w:val="center"/>
        <w:rPr>
          <w:rFonts w:eastAsiaTheme="minorHAnsi"/>
          <w:b/>
          <w:sz w:val="28"/>
          <w:szCs w:val="28"/>
          <w:lang w:val="ru-RU" w:eastAsia="en-US"/>
        </w:rPr>
      </w:pPr>
    </w:p>
    <w:tbl>
      <w:tblPr>
        <w:tblStyle w:val="17b"/>
        <w:tblW w:w="9747" w:type="dxa"/>
        <w:tblLayout w:type="fixed"/>
        <w:tblLook w:val="04A0" w:firstRow="1" w:lastRow="0" w:firstColumn="1" w:lastColumn="0" w:noHBand="0" w:noVBand="1"/>
      </w:tblPr>
      <w:tblGrid>
        <w:gridCol w:w="2410"/>
        <w:gridCol w:w="2976"/>
        <w:gridCol w:w="1453"/>
        <w:gridCol w:w="1633"/>
        <w:gridCol w:w="1275"/>
      </w:tblGrid>
      <w:tr w:rsidR="00072279" w:rsidRPr="00072279" w:rsidTr="00A555CA">
        <w:tc>
          <w:tcPr>
            <w:tcW w:w="2410" w:type="dxa"/>
            <w:vMerge w:val="restart"/>
          </w:tcPr>
          <w:p w:rsidR="00072279" w:rsidRPr="00072279" w:rsidRDefault="00072279" w:rsidP="00072279">
            <w:pPr>
              <w:widowControl/>
              <w:tabs>
                <w:tab w:val="left" w:pos="5236"/>
              </w:tabs>
              <w:autoSpaceDE/>
              <w:autoSpaceDN/>
              <w:adjustRightInd/>
              <w:jc w:val="center"/>
              <w:rPr>
                <w:rFonts w:eastAsiaTheme="minorHAnsi"/>
                <w:b/>
                <w:sz w:val="26"/>
                <w:szCs w:val="26"/>
                <w:lang w:val="ru-RU" w:eastAsia="en-US"/>
              </w:rPr>
            </w:pPr>
            <w:r w:rsidRPr="00072279">
              <w:rPr>
                <w:rFonts w:eastAsiaTheme="minorHAnsi"/>
                <w:b/>
                <w:sz w:val="26"/>
                <w:szCs w:val="26"/>
                <w:lang w:val="ru-RU" w:eastAsia="en-US"/>
              </w:rPr>
              <w:t>Предметные области</w:t>
            </w:r>
          </w:p>
          <w:p w:rsidR="00072279" w:rsidRPr="00072279" w:rsidRDefault="00072279" w:rsidP="00072279">
            <w:pPr>
              <w:widowControl/>
              <w:autoSpaceDE/>
              <w:autoSpaceDN/>
              <w:adjustRightInd/>
              <w:rPr>
                <w:rFonts w:eastAsiaTheme="minorHAnsi"/>
                <w:sz w:val="28"/>
                <w:szCs w:val="28"/>
                <w:lang w:val="ru-RU" w:eastAsia="en-US"/>
              </w:rPr>
            </w:pPr>
          </w:p>
          <w:p w:rsidR="00072279" w:rsidRPr="00072279" w:rsidRDefault="00072279" w:rsidP="00072279">
            <w:pPr>
              <w:widowControl/>
              <w:autoSpaceDE/>
              <w:autoSpaceDN/>
              <w:adjustRightInd/>
              <w:ind w:firstLine="708"/>
              <w:rPr>
                <w:rFonts w:eastAsiaTheme="minorHAnsi"/>
                <w:b/>
                <w:sz w:val="26"/>
                <w:szCs w:val="26"/>
                <w:lang w:val="ru-RU" w:eastAsia="en-US"/>
              </w:rPr>
            </w:pPr>
          </w:p>
        </w:tc>
        <w:tc>
          <w:tcPr>
            <w:tcW w:w="2976" w:type="dxa"/>
            <w:vMerge w:val="restart"/>
          </w:tcPr>
          <w:p w:rsidR="00072279" w:rsidRPr="00072279" w:rsidRDefault="00072279" w:rsidP="00072279">
            <w:pPr>
              <w:widowControl/>
              <w:tabs>
                <w:tab w:val="left" w:pos="5236"/>
              </w:tabs>
              <w:autoSpaceDE/>
              <w:autoSpaceDN/>
              <w:adjustRightInd/>
              <w:jc w:val="center"/>
              <w:rPr>
                <w:rFonts w:eastAsiaTheme="minorHAnsi"/>
                <w:b/>
                <w:sz w:val="26"/>
                <w:szCs w:val="26"/>
                <w:lang w:val="ru-RU" w:eastAsia="en-US"/>
              </w:rPr>
            </w:pPr>
            <w:r w:rsidRPr="00072279">
              <w:rPr>
                <w:rFonts w:eastAsiaTheme="minorHAnsi"/>
                <w:b/>
                <w:sz w:val="26"/>
                <w:szCs w:val="26"/>
                <w:lang w:val="ru-RU" w:eastAsia="en-US"/>
              </w:rPr>
              <w:t xml:space="preserve">Учебные предметы </w:t>
            </w:r>
          </w:p>
        </w:tc>
        <w:tc>
          <w:tcPr>
            <w:tcW w:w="4361" w:type="dxa"/>
            <w:gridSpan w:val="3"/>
          </w:tcPr>
          <w:p w:rsidR="00072279" w:rsidRPr="00072279" w:rsidRDefault="00072279" w:rsidP="00072279">
            <w:pPr>
              <w:widowControl/>
              <w:autoSpaceDE/>
              <w:autoSpaceDN/>
              <w:adjustRightInd/>
              <w:jc w:val="center"/>
              <w:rPr>
                <w:rFonts w:eastAsiaTheme="minorHAnsi"/>
                <w:b/>
                <w:sz w:val="26"/>
                <w:szCs w:val="26"/>
                <w:lang w:val="ru-RU" w:eastAsia="en-US"/>
              </w:rPr>
            </w:pPr>
            <w:r w:rsidRPr="00072279">
              <w:rPr>
                <w:rFonts w:eastAsiaTheme="minorHAnsi"/>
                <w:b/>
                <w:sz w:val="26"/>
                <w:szCs w:val="26"/>
                <w:lang w:val="ru-RU" w:eastAsia="en-US"/>
              </w:rPr>
              <w:t xml:space="preserve">Количество часов в неделю </w:t>
            </w:r>
          </w:p>
          <w:p w:rsidR="00072279" w:rsidRPr="00072279" w:rsidRDefault="00072279" w:rsidP="00072279">
            <w:pPr>
              <w:widowControl/>
              <w:autoSpaceDE/>
              <w:autoSpaceDN/>
              <w:adjustRightInd/>
              <w:jc w:val="center"/>
              <w:rPr>
                <w:rFonts w:eastAsiaTheme="minorHAnsi"/>
                <w:b/>
                <w:sz w:val="26"/>
                <w:szCs w:val="26"/>
                <w:lang w:val="ru-RU" w:eastAsia="en-US"/>
              </w:rPr>
            </w:pPr>
            <w:r w:rsidRPr="00072279">
              <w:rPr>
                <w:rFonts w:eastAsiaTheme="minorHAnsi"/>
                <w:b/>
                <w:sz w:val="26"/>
                <w:szCs w:val="26"/>
                <w:lang w:val="ru-RU" w:eastAsia="en-US"/>
              </w:rPr>
              <w:t>7А, 7Б</w:t>
            </w:r>
          </w:p>
        </w:tc>
      </w:tr>
      <w:tr w:rsidR="00072279" w:rsidRPr="00072279" w:rsidTr="00A555CA">
        <w:trPr>
          <w:trHeight w:val="1012"/>
        </w:trPr>
        <w:tc>
          <w:tcPr>
            <w:tcW w:w="2410" w:type="dxa"/>
            <w:vMerge/>
          </w:tcPr>
          <w:p w:rsidR="00072279" w:rsidRPr="00072279" w:rsidRDefault="00072279" w:rsidP="00072279">
            <w:pPr>
              <w:widowControl/>
              <w:autoSpaceDE/>
              <w:autoSpaceDN/>
              <w:adjustRightInd/>
              <w:ind w:firstLine="708"/>
              <w:rPr>
                <w:rFonts w:eastAsiaTheme="minorHAnsi"/>
                <w:sz w:val="28"/>
                <w:szCs w:val="28"/>
                <w:lang w:val="ru-RU" w:eastAsia="en-US"/>
              </w:rPr>
            </w:pPr>
          </w:p>
        </w:tc>
        <w:tc>
          <w:tcPr>
            <w:tcW w:w="2976" w:type="dxa"/>
            <w:vMerge/>
          </w:tcPr>
          <w:p w:rsidR="00072279" w:rsidRPr="00072279" w:rsidRDefault="00072279" w:rsidP="00072279">
            <w:pPr>
              <w:widowControl/>
              <w:tabs>
                <w:tab w:val="left" w:pos="5236"/>
              </w:tabs>
              <w:autoSpaceDE/>
              <w:autoSpaceDN/>
              <w:adjustRightInd/>
              <w:jc w:val="center"/>
              <w:rPr>
                <w:rFonts w:eastAsiaTheme="minorHAnsi"/>
                <w:b/>
                <w:sz w:val="28"/>
                <w:szCs w:val="28"/>
                <w:lang w:val="ru-RU" w:eastAsia="en-US"/>
              </w:rPr>
            </w:pPr>
          </w:p>
        </w:tc>
        <w:tc>
          <w:tcPr>
            <w:tcW w:w="1453" w:type="dxa"/>
            <w:vAlign w:val="center"/>
          </w:tcPr>
          <w:p w:rsidR="00072279" w:rsidRPr="00072279" w:rsidRDefault="00072279" w:rsidP="00072279">
            <w:pPr>
              <w:widowControl/>
              <w:autoSpaceDE/>
              <w:autoSpaceDN/>
              <w:adjustRightInd/>
              <w:rPr>
                <w:rFonts w:eastAsiaTheme="minorHAnsi"/>
                <w:b/>
                <w:sz w:val="16"/>
                <w:szCs w:val="16"/>
                <w:lang w:val="ru-RU" w:eastAsia="en-US"/>
              </w:rPr>
            </w:pPr>
          </w:p>
          <w:p w:rsidR="00072279" w:rsidRPr="00072279" w:rsidRDefault="00072279" w:rsidP="00072279">
            <w:pPr>
              <w:widowControl/>
              <w:autoSpaceDE/>
              <w:autoSpaceDN/>
              <w:adjustRightInd/>
              <w:jc w:val="center"/>
              <w:rPr>
                <w:rFonts w:eastAsiaTheme="minorHAnsi"/>
                <w:b/>
                <w:sz w:val="16"/>
                <w:szCs w:val="16"/>
                <w:lang w:val="ru-RU" w:eastAsia="en-US"/>
              </w:rPr>
            </w:pPr>
            <w:r w:rsidRPr="00072279">
              <w:rPr>
                <w:rFonts w:eastAsiaTheme="minorHAnsi"/>
                <w:b/>
                <w:sz w:val="16"/>
                <w:szCs w:val="16"/>
                <w:lang w:val="ru-RU" w:eastAsia="en-US"/>
              </w:rPr>
              <w:t>Обязательная</w:t>
            </w:r>
          </w:p>
          <w:p w:rsidR="00072279" w:rsidRPr="00072279" w:rsidRDefault="00072279" w:rsidP="00072279">
            <w:pPr>
              <w:widowControl/>
              <w:autoSpaceDE/>
              <w:autoSpaceDN/>
              <w:adjustRightInd/>
              <w:jc w:val="center"/>
              <w:rPr>
                <w:rFonts w:eastAsiaTheme="minorHAnsi"/>
                <w:b/>
                <w:sz w:val="16"/>
                <w:szCs w:val="16"/>
                <w:lang w:val="ru-RU" w:eastAsia="en-US"/>
              </w:rPr>
            </w:pPr>
            <w:r w:rsidRPr="00072279">
              <w:rPr>
                <w:rFonts w:eastAsiaTheme="minorHAnsi"/>
                <w:b/>
                <w:sz w:val="16"/>
                <w:szCs w:val="16"/>
                <w:lang w:val="ru-RU" w:eastAsia="en-US"/>
              </w:rPr>
              <w:t>часть</w:t>
            </w:r>
          </w:p>
          <w:p w:rsidR="00072279" w:rsidRPr="00072279" w:rsidRDefault="00072279" w:rsidP="00072279">
            <w:pPr>
              <w:widowControl/>
              <w:autoSpaceDE/>
              <w:autoSpaceDN/>
              <w:adjustRightInd/>
              <w:jc w:val="center"/>
              <w:rPr>
                <w:rFonts w:eastAsiaTheme="minorHAnsi"/>
                <w:b/>
                <w:sz w:val="16"/>
                <w:szCs w:val="16"/>
                <w:lang w:val="ru-RU" w:eastAsia="en-US"/>
              </w:rPr>
            </w:pPr>
          </w:p>
        </w:tc>
        <w:tc>
          <w:tcPr>
            <w:tcW w:w="1633" w:type="dxa"/>
            <w:vAlign w:val="center"/>
          </w:tcPr>
          <w:p w:rsidR="00072279" w:rsidRPr="00072279" w:rsidRDefault="00072279" w:rsidP="00072279">
            <w:pPr>
              <w:widowControl/>
              <w:autoSpaceDE/>
              <w:autoSpaceDN/>
              <w:adjustRightInd/>
              <w:jc w:val="center"/>
              <w:rPr>
                <w:rFonts w:eastAsiaTheme="minorHAnsi"/>
                <w:b/>
                <w:sz w:val="16"/>
                <w:szCs w:val="16"/>
                <w:lang w:val="ru-RU" w:eastAsia="en-US"/>
              </w:rPr>
            </w:pPr>
            <w:r w:rsidRPr="00072279">
              <w:rPr>
                <w:rFonts w:eastAsiaTheme="minorHAnsi"/>
                <w:b/>
                <w:sz w:val="16"/>
                <w:szCs w:val="16"/>
                <w:lang w:val="ru-RU" w:eastAsia="en-US"/>
              </w:rPr>
              <w:t>Часть, формируемая участниками</w:t>
            </w:r>
          </w:p>
          <w:p w:rsidR="00072279" w:rsidRPr="00072279" w:rsidRDefault="00072279" w:rsidP="00072279">
            <w:pPr>
              <w:widowControl/>
              <w:autoSpaceDE/>
              <w:autoSpaceDN/>
              <w:adjustRightInd/>
              <w:jc w:val="center"/>
              <w:rPr>
                <w:rFonts w:eastAsiaTheme="minorHAnsi"/>
                <w:b/>
                <w:sz w:val="16"/>
                <w:szCs w:val="16"/>
                <w:lang w:val="ru-RU" w:eastAsia="en-US"/>
              </w:rPr>
            </w:pPr>
            <w:r w:rsidRPr="00072279">
              <w:rPr>
                <w:rFonts w:eastAsiaTheme="minorHAnsi"/>
                <w:b/>
                <w:sz w:val="16"/>
                <w:szCs w:val="16"/>
                <w:lang w:val="ru-RU" w:eastAsia="en-US"/>
              </w:rPr>
              <w:t>образовательной деятельности</w:t>
            </w:r>
          </w:p>
        </w:tc>
        <w:tc>
          <w:tcPr>
            <w:tcW w:w="1275" w:type="dxa"/>
            <w:shd w:val="clear" w:color="auto" w:fill="D9D9D9" w:themeFill="background1" w:themeFillShade="D9"/>
            <w:vAlign w:val="center"/>
          </w:tcPr>
          <w:p w:rsidR="00072279" w:rsidRPr="00072279" w:rsidRDefault="00072279" w:rsidP="00072279">
            <w:pPr>
              <w:widowControl/>
              <w:autoSpaceDE/>
              <w:autoSpaceDN/>
              <w:adjustRightInd/>
              <w:jc w:val="center"/>
              <w:rPr>
                <w:rFonts w:eastAsiaTheme="minorHAnsi"/>
                <w:b/>
                <w:sz w:val="16"/>
                <w:szCs w:val="16"/>
                <w:lang w:val="ru-RU" w:eastAsia="en-US"/>
              </w:rPr>
            </w:pPr>
            <w:r w:rsidRPr="00072279">
              <w:rPr>
                <w:rFonts w:eastAsiaTheme="minorHAnsi"/>
                <w:b/>
                <w:sz w:val="16"/>
                <w:szCs w:val="16"/>
                <w:lang w:val="ru-RU" w:eastAsia="en-US"/>
              </w:rPr>
              <w:t>Всего</w:t>
            </w:r>
          </w:p>
        </w:tc>
      </w:tr>
      <w:tr w:rsidR="00072279" w:rsidRPr="00072279" w:rsidTr="00A555CA">
        <w:tc>
          <w:tcPr>
            <w:tcW w:w="2410" w:type="dxa"/>
            <w:vMerge w:val="restart"/>
          </w:tcPr>
          <w:p w:rsidR="00072279" w:rsidRPr="00072279" w:rsidRDefault="00072279" w:rsidP="00072279">
            <w:pPr>
              <w:widowControl/>
              <w:autoSpaceDE/>
              <w:autoSpaceDN/>
              <w:adjustRightInd/>
              <w:rPr>
                <w:rFonts w:eastAsiaTheme="minorHAnsi"/>
                <w:sz w:val="26"/>
                <w:szCs w:val="26"/>
                <w:lang w:val="ru-RU" w:eastAsia="en-US"/>
              </w:rPr>
            </w:pPr>
            <w:r w:rsidRPr="00072279">
              <w:rPr>
                <w:rFonts w:eastAsiaTheme="minorHAnsi"/>
                <w:sz w:val="26"/>
                <w:szCs w:val="26"/>
                <w:lang w:val="ru-RU" w:eastAsia="en-US"/>
              </w:rPr>
              <w:t>Русский язык и литература</w:t>
            </w:r>
          </w:p>
        </w:tc>
        <w:tc>
          <w:tcPr>
            <w:tcW w:w="2976" w:type="dxa"/>
          </w:tcPr>
          <w:p w:rsidR="00072279" w:rsidRPr="00072279" w:rsidRDefault="00072279" w:rsidP="00072279">
            <w:pPr>
              <w:widowControl/>
              <w:autoSpaceDE/>
              <w:autoSpaceDN/>
              <w:adjustRightInd/>
              <w:rPr>
                <w:rFonts w:eastAsiaTheme="minorHAnsi"/>
                <w:sz w:val="26"/>
                <w:szCs w:val="26"/>
                <w:lang w:val="ru-RU" w:eastAsia="en-US"/>
              </w:rPr>
            </w:pPr>
            <w:r w:rsidRPr="00072279">
              <w:rPr>
                <w:rFonts w:eastAsiaTheme="minorHAnsi"/>
                <w:sz w:val="26"/>
                <w:szCs w:val="26"/>
                <w:lang w:val="ru-RU" w:eastAsia="en-US"/>
              </w:rPr>
              <w:t xml:space="preserve">Русский язык </w:t>
            </w:r>
          </w:p>
        </w:tc>
        <w:tc>
          <w:tcPr>
            <w:tcW w:w="1453" w:type="dxa"/>
            <w:vAlign w:val="center"/>
          </w:tcPr>
          <w:p w:rsidR="00072279" w:rsidRPr="00072279" w:rsidRDefault="00072279" w:rsidP="00072279">
            <w:pPr>
              <w:widowControl/>
              <w:autoSpaceDE/>
              <w:autoSpaceDN/>
              <w:adjustRightInd/>
              <w:jc w:val="center"/>
              <w:rPr>
                <w:rFonts w:eastAsiaTheme="minorHAnsi"/>
                <w:b/>
                <w:sz w:val="26"/>
                <w:szCs w:val="26"/>
                <w:lang w:val="ru-RU" w:eastAsia="en-US"/>
              </w:rPr>
            </w:pPr>
            <w:r w:rsidRPr="00072279">
              <w:rPr>
                <w:rFonts w:eastAsiaTheme="minorHAnsi"/>
                <w:b/>
                <w:sz w:val="26"/>
                <w:szCs w:val="26"/>
                <w:lang w:val="ru-RU" w:eastAsia="en-US"/>
              </w:rPr>
              <w:t>4</w:t>
            </w:r>
          </w:p>
        </w:tc>
        <w:tc>
          <w:tcPr>
            <w:tcW w:w="1633" w:type="dxa"/>
            <w:vAlign w:val="center"/>
          </w:tcPr>
          <w:p w:rsidR="00072279" w:rsidRPr="00072279" w:rsidRDefault="00072279" w:rsidP="00072279">
            <w:pPr>
              <w:widowControl/>
              <w:autoSpaceDE/>
              <w:autoSpaceDN/>
              <w:adjustRightInd/>
              <w:jc w:val="center"/>
              <w:rPr>
                <w:rFonts w:eastAsiaTheme="minorHAnsi"/>
                <w:b/>
                <w:sz w:val="26"/>
                <w:szCs w:val="26"/>
                <w:lang w:val="ru-RU" w:eastAsia="en-US"/>
              </w:rPr>
            </w:pPr>
          </w:p>
        </w:tc>
        <w:tc>
          <w:tcPr>
            <w:tcW w:w="1275" w:type="dxa"/>
            <w:shd w:val="clear" w:color="auto" w:fill="D9D9D9" w:themeFill="background1" w:themeFillShade="D9"/>
            <w:vAlign w:val="center"/>
          </w:tcPr>
          <w:p w:rsidR="00072279" w:rsidRPr="00072279" w:rsidRDefault="00072279" w:rsidP="00072279">
            <w:pPr>
              <w:widowControl/>
              <w:autoSpaceDE/>
              <w:autoSpaceDN/>
              <w:adjustRightInd/>
              <w:jc w:val="center"/>
              <w:rPr>
                <w:rFonts w:eastAsiaTheme="minorHAnsi"/>
                <w:b/>
                <w:sz w:val="26"/>
                <w:szCs w:val="26"/>
                <w:lang w:val="ru-RU" w:eastAsia="en-US"/>
              </w:rPr>
            </w:pPr>
            <w:r w:rsidRPr="00072279">
              <w:rPr>
                <w:rFonts w:eastAsiaTheme="minorHAnsi"/>
                <w:b/>
                <w:sz w:val="26"/>
                <w:szCs w:val="26"/>
                <w:lang w:val="ru-RU" w:eastAsia="en-US"/>
              </w:rPr>
              <w:t>4</w:t>
            </w:r>
          </w:p>
        </w:tc>
      </w:tr>
      <w:tr w:rsidR="00072279" w:rsidRPr="00072279" w:rsidTr="00A555CA">
        <w:tc>
          <w:tcPr>
            <w:tcW w:w="2410" w:type="dxa"/>
            <w:vMerge/>
          </w:tcPr>
          <w:p w:rsidR="00072279" w:rsidRPr="00072279" w:rsidRDefault="00072279" w:rsidP="00072279">
            <w:pPr>
              <w:widowControl/>
              <w:autoSpaceDE/>
              <w:autoSpaceDN/>
              <w:adjustRightInd/>
              <w:rPr>
                <w:rFonts w:eastAsiaTheme="minorHAnsi"/>
                <w:sz w:val="26"/>
                <w:szCs w:val="26"/>
                <w:lang w:val="ru-RU" w:eastAsia="en-US"/>
              </w:rPr>
            </w:pPr>
          </w:p>
        </w:tc>
        <w:tc>
          <w:tcPr>
            <w:tcW w:w="2976" w:type="dxa"/>
          </w:tcPr>
          <w:p w:rsidR="00072279" w:rsidRPr="00072279" w:rsidRDefault="00072279" w:rsidP="00072279">
            <w:pPr>
              <w:widowControl/>
              <w:autoSpaceDE/>
              <w:autoSpaceDN/>
              <w:adjustRightInd/>
              <w:rPr>
                <w:rFonts w:eastAsiaTheme="minorHAnsi"/>
                <w:sz w:val="26"/>
                <w:szCs w:val="26"/>
                <w:lang w:val="ru-RU" w:eastAsia="en-US"/>
              </w:rPr>
            </w:pPr>
            <w:r w:rsidRPr="00072279">
              <w:rPr>
                <w:rFonts w:eastAsiaTheme="minorHAnsi"/>
                <w:sz w:val="26"/>
                <w:szCs w:val="26"/>
                <w:lang w:val="ru-RU" w:eastAsia="en-US"/>
              </w:rPr>
              <w:t>Литература</w:t>
            </w:r>
          </w:p>
        </w:tc>
        <w:tc>
          <w:tcPr>
            <w:tcW w:w="1453" w:type="dxa"/>
            <w:vAlign w:val="center"/>
          </w:tcPr>
          <w:p w:rsidR="00072279" w:rsidRPr="00072279" w:rsidRDefault="00072279" w:rsidP="00072279">
            <w:pPr>
              <w:widowControl/>
              <w:autoSpaceDE/>
              <w:autoSpaceDN/>
              <w:adjustRightInd/>
              <w:jc w:val="center"/>
              <w:rPr>
                <w:rFonts w:eastAsiaTheme="minorHAnsi"/>
                <w:b/>
                <w:sz w:val="26"/>
                <w:szCs w:val="26"/>
                <w:lang w:val="ru-RU" w:eastAsia="en-US"/>
              </w:rPr>
            </w:pPr>
            <w:r w:rsidRPr="00072279">
              <w:rPr>
                <w:rFonts w:eastAsiaTheme="minorHAnsi"/>
                <w:b/>
                <w:sz w:val="26"/>
                <w:szCs w:val="26"/>
                <w:lang w:val="ru-RU" w:eastAsia="en-US"/>
              </w:rPr>
              <w:t>2</w:t>
            </w:r>
          </w:p>
        </w:tc>
        <w:tc>
          <w:tcPr>
            <w:tcW w:w="1633" w:type="dxa"/>
            <w:vAlign w:val="center"/>
          </w:tcPr>
          <w:p w:rsidR="00072279" w:rsidRPr="00072279" w:rsidRDefault="00072279" w:rsidP="00072279">
            <w:pPr>
              <w:widowControl/>
              <w:autoSpaceDE/>
              <w:autoSpaceDN/>
              <w:adjustRightInd/>
              <w:jc w:val="center"/>
              <w:rPr>
                <w:rFonts w:eastAsiaTheme="minorHAnsi"/>
                <w:b/>
                <w:sz w:val="26"/>
                <w:szCs w:val="26"/>
                <w:lang w:val="ru-RU" w:eastAsia="en-US"/>
              </w:rPr>
            </w:pPr>
          </w:p>
        </w:tc>
        <w:tc>
          <w:tcPr>
            <w:tcW w:w="1275" w:type="dxa"/>
            <w:shd w:val="clear" w:color="auto" w:fill="D9D9D9" w:themeFill="background1" w:themeFillShade="D9"/>
            <w:vAlign w:val="center"/>
          </w:tcPr>
          <w:p w:rsidR="00072279" w:rsidRPr="00072279" w:rsidRDefault="00072279" w:rsidP="00072279">
            <w:pPr>
              <w:widowControl/>
              <w:autoSpaceDE/>
              <w:autoSpaceDN/>
              <w:adjustRightInd/>
              <w:jc w:val="center"/>
              <w:rPr>
                <w:rFonts w:eastAsiaTheme="minorHAnsi"/>
                <w:b/>
                <w:sz w:val="26"/>
                <w:szCs w:val="26"/>
                <w:lang w:val="ru-RU" w:eastAsia="en-US"/>
              </w:rPr>
            </w:pPr>
            <w:r w:rsidRPr="00072279">
              <w:rPr>
                <w:rFonts w:eastAsiaTheme="minorHAnsi"/>
                <w:b/>
                <w:sz w:val="26"/>
                <w:szCs w:val="26"/>
                <w:lang w:val="ru-RU" w:eastAsia="en-US"/>
              </w:rPr>
              <w:t>2</w:t>
            </w:r>
          </w:p>
        </w:tc>
      </w:tr>
      <w:tr w:rsidR="00072279" w:rsidRPr="00072279" w:rsidTr="00A555CA">
        <w:tc>
          <w:tcPr>
            <w:tcW w:w="2410" w:type="dxa"/>
            <w:vMerge w:val="restart"/>
          </w:tcPr>
          <w:p w:rsidR="00072279" w:rsidRPr="00072279" w:rsidRDefault="00072279" w:rsidP="00072279">
            <w:pPr>
              <w:widowControl/>
              <w:autoSpaceDE/>
              <w:autoSpaceDN/>
              <w:adjustRightInd/>
              <w:rPr>
                <w:rFonts w:eastAsiaTheme="minorHAnsi"/>
                <w:sz w:val="26"/>
                <w:szCs w:val="26"/>
                <w:lang w:val="ru-RU" w:eastAsia="en-US"/>
              </w:rPr>
            </w:pPr>
            <w:r w:rsidRPr="00072279">
              <w:rPr>
                <w:rFonts w:eastAsiaTheme="minorHAnsi"/>
                <w:sz w:val="26"/>
                <w:szCs w:val="26"/>
                <w:lang w:val="ru-RU" w:eastAsia="en-US"/>
              </w:rPr>
              <w:t>Родной язык и родная литература</w:t>
            </w:r>
          </w:p>
        </w:tc>
        <w:tc>
          <w:tcPr>
            <w:tcW w:w="2976" w:type="dxa"/>
          </w:tcPr>
          <w:p w:rsidR="00072279" w:rsidRPr="00072279" w:rsidRDefault="00072279" w:rsidP="00072279">
            <w:pPr>
              <w:widowControl/>
              <w:autoSpaceDE/>
              <w:autoSpaceDN/>
              <w:adjustRightInd/>
              <w:rPr>
                <w:rFonts w:eastAsiaTheme="minorHAnsi"/>
                <w:sz w:val="26"/>
                <w:szCs w:val="26"/>
                <w:lang w:val="ru-RU" w:eastAsia="en-US"/>
              </w:rPr>
            </w:pPr>
            <w:r w:rsidRPr="00072279">
              <w:rPr>
                <w:rFonts w:eastAsiaTheme="minorHAnsi"/>
                <w:sz w:val="26"/>
                <w:szCs w:val="26"/>
                <w:lang w:val="ru-RU" w:eastAsia="en-US"/>
              </w:rPr>
              <w:t>Родной язык (русский)</w:t>
            </w:r>
          </w:p>
        </w:tc>
        <w:tc>
          <w:tcPr>
            <w:tcW w:w="1453" w:type="dxa"/>
            <w:vAlign w:val="center"/>
          </w:tcPr>
          <w:p w:rsidR="00072279" w:rsidRPr="00072279" w:rsidRDefault="00072279" w:rsidP="00072279">
            <w:pPr>
              <w:widowControl/>
              <w:autoSpaceDE/>
              <w:autoSpaceDN/>
              <w:adjustRightInd/>
              <w:jc w:val="center"/>
              <w:rPr>
                <w:rFonts w:eastAsiaTheme="minorHAnsi"/>
                <w:b/>
                <w:sz w:val="26"/>
                <w:szCs w:val="26"/>
                <w:lang w:val="ru-RU" w:eastAsia="en-US"/>
              </w:rPr>
            </w:pPr>
            <w:r w:rsidRPr="00072279">
              <w:rPr>
                <w:rFonts w:eastAsiaTheme="minorHAnsi"/>
                <w:b/>
                <w:sz w:val="26"/>
                <w:szCs w:val="26"/>
                <w:lang w:val="ru-RU" w:eastAsia="en-US"/>
              </w:rPr>
              <w:t>0</w:t>
            </w:r>
          </w:p>
        </w:tc>
        <w:tc>
          <w:tcPr>
            <w:tcW w:w="1633" w:type="dxa"/>
            <w:vAlign w:val="center"/>
          </w:tcPr>
          <w:p w:rsidR="00072279" w:rsidRPr="00072279" w:rsidRDefault="00072279" w:rsidP="00072279">
            <w:pPr>
              <w:widowControl/>
              <w:autoSpaceDE/>
              <w:autoSpaceDN/>
              <w:adjustRightInd/>
              <w:jc w:val="center"/>
              <w:rPr>
                <w:rFonts w:eastAsiaTheme="minorHAnsi"/>
                <w:b/>
                <w:sz w:val="26"/>
                <w:szCs w:val="26"/>
                <w:lang w:val="ru-RU" w:eastAsia="en-US"/>
              </w:rPr>
            </w:pPr>
          </w:p>
        </w:tc>
        <w:tc>
          <w:tcPr>
            <w:tcW w:w="1275" w:type="dxa"/>
            <w:shd w:val="clear" w:color="auto" w:fill="D9D9D9" w:themeFill="background1" w:themeFillShade="D9"/>
            <w:vAlign w:val="center"/>
          </w:tcPr>
          <w:p w:rsidR="00072279" w:rsidRPr="00072279" w:rsidRDefault="00072279" w:rsidP="00072279">
            <w:pPr>
              <w:widowControl/>
              <w:autoSpaceDE/>
              <w:autoSpaceDN/>
              <w:adjustRightInd/>
              <w:jc w:val="center"/>
              <w:rPr>
                <w:rFonts w:eastAsiaTheme="minorHAnsi"/>
                <w:b/>
                <w:sz w:val="26"/>
                <w:szCs w:val="26"/>
                <w:lang w:val="ru-RU" w:eastAsia="en-US"/>
              </w:rPr>
            </w:pPr>
            <w:r w:rsidRPr="00072279">
              <w:rPr>
                <w:rFonts w:eastAsiaTheme="minorHAnsi"/>
                <w:b/>
                <w:sz w:val="26"/>
                <w:szCs w:val="26"/>
                <w:lang w:val="ru-RU" w:eastAsia="en-US"/>
              </w:rPr>
              <w:t>0</w:t>
            </w:r>
          </w:p>
        </w:tc>
      </w:tr>
      <w:tr w:rsidR="00072279" w:rsidRPr="00072279" w:rsidTr="00A555CA">
        <w:trPr>
          <w:trHeight w:val="561"/>
        </w:trPr>
        <w:tc>
          <w:tcPr>
            <w:tcW w:w="2410" w:type="dxa"/>
            <w:vMerge/>
          </w:tcPr>
          <w:p w:rsidR="00072279" w:rsidRPr="00072279" w:rsidRDefault="00072279" w:rsidP="00072279">
            <w:pPr>
              <w:widowControl/>
              <w:autoSpaceDE/>
              <w:autoSpaceDN/>
              <w:adjustRightInd/>
              <w:rPr>
                <w:rFonts w:eastAsiaTheme="minorHAnsi"/>
                <w:sz w:val="26"/>
                <w:szCs w:val="26"/>
                <w:lang w:val="ru-RU" w:eastAsia="en-US"/>
              </w:rPr>
            </w:pPr>
          </w:p>
        </w:tc>
        <w:tc>
          <w:tcPr>
            <w:tcW w:w="2976" w:type="dxa"/>
          </w:tcPr>
          <w:p w:rsidR="00072279" w:rsidRPr="00072279" w:rsidRDefault="00072279" w:rsidP="00072279">
            <w:pPr>
              <w:widowControl/>
              <w:autoSpaceDE/>
              <w:autoSpaceDN/>
              <w:adjustRightInd/>
              <w:rPr>
                <w:rFonts w:eastAsiaTheme="minorHAnsi"/>
                <w:sz w:val="26"/>
                <w:szCs w:val="26"/>
                <w:lang w:val="ru-RU" w:eastAsia="en-US"/>
              </w:rPr>
            </w:pPr>
            <w:r w:rsidRPr="00072279">
              <w:rPr>
                <w:rFonts w:eastAsiaTheme="minorHAnsi"/>
                <w:sz w:val="26"/>
                <w:szCs w:val="26"/>
                <w:lang w:val="ru-RU" w:eastAsia="en-US"/>
              </w:rPr>
              <w:t>Родная литература (русская)</w:t>
            </w:r>
          </w:p>
        </w:tc>
        <w:tc>
          <w:tcPr>
            <w:tcW w:w="1453" w:type="dxa"/>
            <w:vAlign w:val="center"/>
          </w:tcPr>
          <w:p w:rsidR="00072279" w:rsidRPr="00072279" w:rsidRDefault="00072279" w:rsidP="00072279">
            <w:pPr>
              <w:widowControl/>
              <w:autoSpaceDE/>
              <w:autoSpaceDN/>
              <w:adjustRightInd/>
              <w:jc w:val="center"/>
              <w:rPr>
                <w:rFonts w:eastAsiaTheme="minorHAnsi"/>
                <w:b/>
                <w:sz w:val="26"/>
                <w:szCs w:val="26"/>
                <w:lang w:val="ru-RU" w:eastAsia="en-US"/>
              </w:rPr>
            </w:pPr>
            <w:r w:rsidRPr="00072279">
              <w:rPr>
                <w:rFonts w:eastAsiaTheme="minorHAnsi"/>
                <w:b/>
                <w:sz w:val="26"/>
                <w:szCs w:val="26"/>
                <w:lang w:val="ru-RU" w:eastAsia="en-US"/>
              </w:rPr>
              <w:t>0</w:t>
            </w:r>
          </w:p>
        </w:tc>
        <w:tc>
          <w:tcPr>
            <w:tcW w:w="1633" w:type="dxa"/>
            <w:vAlign w:val="center"/>
          </w:tcPr>
          <w:p w:rsidR="00072279" w:rsidRPr="00072279" w:rsidRDefault="00072279" w:rsidP="00072279">
            <w:pPr>
              <w:widowControl/>
              <w:autoSpaceDE/>
              <w:autoSpaceDN/>
              <w:adjustRightInd/>
              <w:jc w:val="center"/>
              <w:rPr>
                <w:rFonts w:eastAsiaTheme="minorHAnsi"/>
                <w:b/>
                <w:sz w:val="26"/>
                <w:szCs w:val="26"/>
                <w:lang w:val="ru-RU" w:eastAsia="en-US"/>
              </w:rPr>
            </w:pPr>
          </w:p>
        </w:tc>
        <w:tc>
          <w:tcPr>
            <w:tcW w:w="1275" w:type="dxa"/>
            <w:shd w:val="clear" w:color="auto" w:fill="D9D9D9" w:themeFill="background1" w:themeFillShade="D9"/>
            <w:vAlign w:val="center"/>
          </w:tcPr>
          <w:p w:rsidR="00072279" w:rsidRPr="00072279" w:rsidRDefault="00072279" w:rsidP="00072279">
            <w:pPr>
              <w:widowControl/>
              <w:autoSpaceDE/>
              <w:autoSpaceDN/>
              <w:adjustRightInd/>
              <w:jc w:val="center"/>
              <w:rPr>
                <w:rFonts w:eastAsiaTheme="minorHAnsi"/>
                <w:b/>
                <w:sz w:val="26"/>
                <w:szCs w:val="26"/>
                <w:lang w:val="ru-RU" w:eastAsia="en-US"/>
              </w:rPr>
            </w:pPr>
            <w:r w:rsidRPr="00072279">
              <w:rPr>
                <w:rFonts w:eastAsiaTheme="minorHAnsi"/>
                <w:b/>
                <w:sz w:val="26"/>
                <w:szCs w:val="26"/>
                <w:lang w:val="ru-RU" w:eastAsia="en-US"/>
              </w:rPr>
              <w:t>0</w:t>
            </w:r>
          </w:p>
        </w:tc>
      </w:tr>
      <w:tr w:rsidR="00072279" w:rsidRPr="00072279" w:rsidTr="00A555CA">
        <w:tc>
          <w:tcPr>
            <w:tcW w:w="2410" w:type="dxa"/>
          </w:tcPr>
          <w:p w:rsidR="00072279" w:rsidRPr="00072279" w:rsidRDefault="00072279" w:rsidP="00072279">
            <w:pPr>
              <w:widowControl/>
              <w:autoSpaceDE/>
              <w:autoSpaceDN/>
              <w:adjustRightInd/>
              <w:rPr>
                <w:rFonts w:eastAsiaTheme="minorHAnsi"/>
                <w:sz w:val="26"/>
                <w:szCs w:val="26"/>
                <w:lang w:val="ru-RU" w:eastAsia="en-US"/>
              </w:rPr>
            </w:pPr>
            <w:r w:rsidRPr="00072279">
              <w:rPr>
                <w:rFonts w:eastAsiaTheme="minorHAnsi"/>
                <w:sz w:val="26"/>
                <w:szCs w:val="26"/>
                <w:lang w:val="ru-RU" w:eastAsia="en-US"/>
              </w:rPr>
              <w:t>Иностранные языки</w:t>
            </w:r>
          </w:p>
        </w:tc>
        <w:tc>
          <w:tcPr>
            <w:tcW w:w="2976" w:type="dxa"/>
          </w:tcPr>
          <w:p w:rsidR="00072279" w:rsidRPr="00072279" w:rsidRDefault="00072279" w:rsidP="00072279">
            <w:pPr>
              <w:widowControl/>
              <w:autoSpaceDE/>
              <w:autoSpaceDN/>
              <w:adjustRightInd/>
              <w:rPr>
                <w:rFonts w:eastAsiaTheme="minorHAnsi"/>
                <w:sz w:val="26"/>
                <w:szCs w:val="26"/>
                <w:lang w:val="ru-RU" w:eastAsia="en-US"/>
              </w:rPr>
            </w:pPr>
            <w:r w:rsidRPr="00072279">
              <w:rPr>
                <w:rFonts w:eastAsiaTheme="minorHAnsi"/>
                <w:sz w:val="26"/>
                <w:szCs w:val="26"/>
                <w:lang w:val="ru-RU" w:eastAsia="en-US"/>
              </w:rPr>
              <w:t>Иностранный язык</w:t>
            </w:r>
          </w:p>
        </w:tc>
        <w:tc>
          <w:tcPr>
            <w:tcW w:w="1453" w:type="dxa"/>
            <w:vAlign w:val="center"/>
          </w:tcPr>
          <w:p w:rsidR="00072279" w:rsidRPr="00072279" w:rsidRDefault="00072279" w:rsidP="00072279">
            <w:pPr>
              <w:widowControl/>
              <w:autoSpaceDE/>
              <w:autoSpaceDN/>
              <w:adjustRightInd/>
              <w:jc w:val="center"/>
              <w:rPr>
                <w:rFonts w:eastAsiaTheme="minorHAnsi"/>
                <w:b/>
                <w:sz w:val="26"/>
                <w:szCs w:val="26"/>
                <w:lang w:val="ru-RU" w:eastAsia="en-US"/>
              </w:rPr>
            </w:pPr>
            <w:r w:rsidRPr="00072279">
              <w:rPr>
                <w:rFonts w:eastAsiaTheme="minorHAnsi"/>
                <w:b/>
                <w:sz w:val="26"/>
                <w:szCs w:val="26"/>
                <w:lang w:val="ru-RU" w:eastAsia="en-US"/>
              </w:rPr>
              <w:t>3</w:t>
            </w:r>
          </w:p>
        </w:tc>
        <w:tc>
          <w:tcPr>
            <w:tcW w:w="1633" w:type="dxa"/>
            <w:vAlign w:val="center"/>
          </w:tcPr>
          <w:p w:rsidR="00072279" w:rsidRPr="00072279" w:rsidRDefault="00072279" w:rsidP="00072279">
            <w:pPr>
              <w:widowControl/>
              <w:autoSpaceDE/>
              <w:autoSpaceDN/>
              <w:adjustRightInd/>
              <w:jc w:val="center"/>
              <w:rPr>
                <w:rFonts w:eastAsiaTheme="minorHAnsi"/>
                <w:b/>
                <w:sz w:val="26"/>
                <w:szCs w:val="26"/>
                <w:lang w:val="ru-RU" w:eastAsia="en-US"/>
              </w:rPr>
            </w:pPr>
          </w:p>
        </w:tc>
        <w:tc>
          <w:tcPr>
            <w:tcW w:w="1275" w:type="dxa"/>
            <w:shd w:val="clear" w:color="auto" w:fill="D9D9D9" w:themeFill="background1" w:themeFillShade="D9"/>
            <w:vAlign w:val="center"/>
          </w:tcPr>
          <w:p w:rsidR="00072279" w:rsidRPr="00072279" w:rsidRDefault="00072279" w:rsidP="00072279">
            <w:pPr>
              <w:widowControl/>
              <w:autoSpaceDE/>
              <w:autoSpaceDN/>
              <w:adjustRightInd/>
              <w:jc w:val="center"/>
              <w:rPr>
                <w:rFonts w:eastAsiaTheme="minorHAnsi"/>
                <w:b/>
                <w:sz w:val="26"/>
                <w:szCs w:val="26"/>
                <w:lang w:val="ru-RU" w:eastAsia="en-US"/>
              </w:rPr>
            </w:pPr>
            <w:r w:rsidRPr="00072279">
              <w:rPr>
                <w:rFonts w:eastAsiaTheme="minorHAnsi"/>
                <w:b/>
                <w:sz w:val="26"/>
                <w:szCs w:val="26"/>
                <w:lang w:val="ru-RU" w:eastAsia="en-US"/>
              </w:rPr>
              <w:t>3</w:t>
            </w:r>
          </w:p>
        </w:tc>
      </w:tr>
      <w:tr w:rsidR="00072279" w:rsidRPr="00072279" w:rsidTr="00A555CA">
        <w:tc>
          <w:tcPr>
            <w:tcW w:w="2410" w:type="dxa"/>
            <w:vMerge w:val="restart"/>
          </w:tcPr>
          <w:p w:rsidR="00072279" w:rsidRPr="00072279" w:rsidRDefault="00072279" w:rsidP="00072279">
            <w:pPr>
              <w:widowControl/>
              <w:autoSpaceDE/>
              <w:autoSpaceDN/>
              <w:adjustRightInd/>
              <w:rPr>
                <w:rFonts w:eastAsiaTheme="minorHAnsi"/>
                <w:sz w:val="26"/>
                <w:szCs w:val="26"/>
                <w:lang w:val="ru-RU" w:eastAsia="en-US"/>
              </w:rPr>
            </w:pPr>
            <w:r w:rsidRPr="00072279">
              <w:rPr>
                <w:rFonts w:eastAsiaTheme="minorHAnsi"/>
                <w:sz w:val="26"/>
                <w:szCs w:val="26"/>
                <w:lang w:val="ru-RU" w:eastAsia="en-US"/>
              </w:rPr>
              <w:t>Математика и информатика</w:t>
            </w:r>
          </w:p>
        </w:tc>
        <w:tc>
          <w:tcPr>
            <w:tcW w:w="2976" w:type="dxa"/>
          </w:tcPr>
          <w:p w:rsidR="00072279" w:rsidRPr="00072279" w:rsidRDefault="00072279" w:rsidP="00072279">
            <w:pPr>
              <w:widowControl/>
              <w:autoSpaceDE/>
              <w:autoSpaceDN/>
              <w:adjustRightInd/>
              <w:rPr>
                <w:rFonts w:eastAsiaTheme="minorHAnsi"/>
                <w:sz w:val="26"/>
                <w:szCs w:val="26"/>
                <w:lang w:val="ru-RU" w:eastAsia="en-US"/>
              </w:rPr>
            </w:pPr>
            <w:r w:rsidRPr="00072279">
              <w:rPr>
                <w:rFonts w:eastAsiaTheme="minorHAnsi"/>
                <w:sz w:val="26"/>
                <w:szCs w:val="26"/>
                <w:lang w:val="ru-RU" w:eastAsia="en-US"/>
              </w:rPr>
              <w:t>Алгебра</w:t>
            </w:r>
          </w:p>
        </w:tc>
        <w:tc>
          <w:tcPr>
            <w:tcW w:w="1453" w:type="dxa"/>
            <w:vAlign w:val="center"/>
          </w:tcPr>
          <w:p w:rsidR="00072279" w:rsidRPr="00072279" w:rsidRDefault="00072279" w:rsidP="00072279">
            <w:pPr>
              <w:widowControl/>
              <w:autoSpaceDE/>
              <w:autoSpaceDN/>
              <w:adjustRightInd/>
              <w:jc w:val="center"/>
              <w:rPr>
                <w:rFonts w:eastAsiaTheme="minorHAnsi"/>
                <w:b/>
                <w:sz w:val="26"/>
                <w:szCs w:val="26"/>
                <w:lang w:val="ru-RU" w:eastAsia="en-US"/>
              </w:rPr>
            </w:pPr>
            <w:r w:rsidRPr="00072279">
              <w:rPr>
                <w:rFonts w:eastAsiaTheme="minorHAnsi"/>
                <w:b/>
                <w:sz w:val="26"/>
                <w:szCs w:val="26"/>
                <w:lang w:val="ru-RU" w:eastAsia="en-US"/>
              </w:rPr>
              <w:t>3</w:t>
            </w:r>
          </w:p>
        </w:tc>
        <w:tc>
          <w:tcPr>
            <w:tcW w:w="1633" w:type="dxa"/>
            <w:vAlign w:val="center"/>
          </w:tcPr>
          <w:p w:rsidR="00072279" w:rsidRPr="00072279" w:rsidRDefault="00072279" w:rsidP="00072279">
            <w:pPr>
              <w:widowControl/>
              <w:autoSpaceDE/>
              <w:autoSpaceDN/>
              <w:adjustRightInd/>
              <w:jc w:val="center"/>
              <w:rPr>
                <w:rFonts w:eastAsiaTheme="minorHAnsi"/>
                <w:b/>
                <w:sz w:val="26"/>
                <w:szCs w:val="26"/>
                <w:lang w:val="ru-RU" w:eastAsia="en-US"/>
              </w:rPr>
            </w:pPr>
            <w:r w:rsidRPr="00072279">
              <w:rPr>
                <w:rFonts w:eastAsiaTheme="minorHAnsi"/>
                <w:b/>
                <w:sz w:val="26"/>
                <w:szCs w:val="26"/>
                <w:lang w:val="ru-RU" w:eastAsia="en-US"/>
              </w:rPr>
              <w:t>1</w:t>
            </w:r>
          </w:p>
        </w:tc>
        <w:tc>
          <w:tcPr>
            <w:tcW w:w="1275" w:type="dxa"/>
            <w:shd w:val="clear" w:color="auto" w:fill="D9D9D9" w:themeFill="background1" w:themeFillShade="D9"/>
            <w:vAlign w:val="center"/>
          </w:tcPr>
          <w:p w:rsidR="00072279" w:rsidRPr="00072279" w:rsidRDefault="00072279" w:rsidP="00072279">
            <w:pPr>
              <w:widowControl/>
              <w:autoSpaceDE/>
              <w:autoSpaceDN/>
              <w:adjustRightInd/>
              <w:jc w:val="center"/>
              <w:rPr>
                <w:rFonts w:eastAsiaTheme="minorHAnsi"/>
                <w:b/>
                <w:sz w:val="26"/>
                <w:szCs w:val="26"/>
                <w:lang w:val="ru-RU" w:eastAsia="en-US"/>
              </w:rPr>
            </w:pPr>
            <w:r w:rsidRPr="00072279">
              <w:rPr>
                <w:rFonts w:eastAsiaTheme="minorHAnsi"/>
                <w:b/>
                <w:sz w:val="26"/>
                <w:szCs w:val="26"/>
                <w:lang w:val="ru-RU" w:eastAsia="en-US"/>
              </w:rPr>
              <w:t>4</w:t>
            </w:r>
          </w:p>
        </w:tc>
      </w:tr>
      <w:tr w:rsidR="00072279" w:rsidRPr="00072279" w:rsidTr="00A555CA">
        <w:tc>
          <w:tcPr>
            <w:tcW w:w="2410" w:type="dxa"/>
            <w:vMerge/>
          </w:tcPr>
          <w:p w:rsidR="00072279" w:rsidRPr="00072279" w:rsidRDefault="00072279" w:rsidP="00072279">
            <w:pPr>
              <w:widowControl/>
              <w:autoSpaceDE/>
              <w:autoSpaceDN/>
              <w:adjustRightInd/>
              <w:rPr>
                <w:rFonts w:eastAsiaTheme="minorHAnsi"/>
                <w:sz w:val="26"/>
                <w:szCs w:val="26"/>
                <w:lang w:val="ru-RU" w:eastAsia="en-US"/>
              </w:rPr>
            </w:pPr>
          </w:p>
        </w:tc>
        <w:tc>
          <w:tcPr>
            <w:tcW w:w="2976" w:type="dxa"/>
          </w:tcPr>
          <w:p w:rsidR="00072279" w:rsidRPr="00072279" w:rsidRDefault="00072279" w:rsidP="00072279">
            <w:pPr>
              <w:widowControl/>
              <w:autoSpaceDE/>
              <w:autoSpaceDN/>
              <w:adjustRightInd/>
              <w:rPr>
                <w:rFonts w:eastAsiaTheme="minorHAnsi"/>
                <w:sz w:val="26"/>
                <w:szCs w:val="26"/>
                <w:lang w:val="ru-RU" w:eastAsia="en-US"/>
              </w:rPr>
            </w:pPr>
            <w:r w:rsidRPr="00072279">
              <w:rPr>
                <w:rFonts w:eastAsiaTheme="minorHAnsi"/>
                <w:sz w:val="26"/>
                <w:szCs w:val="26"/>
                <w:lang w:val="ru-RU" w:eastAsia="en-US"/>
              </w:rPr>
              <w:t>Геометрия</w:t>
            </w:r>
          </w:p>
        </w:tc>
        <w:tc>
          <w:tcPr>
            <w:tcW w:w="1453" w:type="dxa"/>
            <w:vAlign w:val="center"/>
          </w:tcPr>
          <w:p w:rsidR="00072279" w:rsidRPr="00072279" w:rsidRDefault="00072279" w:rsidP="00072279">
            <w:pPr>
              <w:widowControl/>
              <w:autoSpaceDE/>
              <w:autoSpaceDN/>
              <w:adjustRightInd/>
              <w:jc w:val="center"/>
              <w:rPr>
                <w:rFonts w:eastAsiaTheme="minorHAnsi"/>
                <w:b/>
                <w:sz w:val="26"/>
                <w:szCs w:val="26"/>
                <w:lang w:val="ru-RU" w:eastAsia="en-US"/>
              </w:rPr>
            </w:pPr>
            <w:r w:rsidRPr="00072279">
              <w:rPr>
                <w:rFonts w:eastAsiaTheme="minorHAnsi"/>
                <w:b/>
                <w:sz w:val="26"/>
                <w:szCs w:val="26"/>
                <w:lang w:val="ru-RU" w:eastAsia="en-US"/>
              </w:rPr>
              <w:t>2</w:t>
            </w:r>
          </w:p>
        </w:tc>
        <w:tc>
          <w:tcPr>
            <w:tcW w:w="1633" w:type="dxa"/>
            <w:vAlign w:val="center"/>
          </w:tcPr>
          <w:p w:rsidR="00072279" w:rsidRPr="00072279" w:rsidRDefault="00072279" w:rsidP="00072279">
            <w:pPr>
              <w:widowControl/>
              <w:autoSpaceDE/>
              <w:autoSpaceDN/>
              <w:adjustRightInd/>
              <w:jc w:val="center"/>
              <w:rPr>
                <w:rFonts w:eastAsiaTheme="minorHAnsi"/>
                <w:b/>
                <w:sz w:val="26"/>
                <w:szCs w:val="26"/>
                <w:lang w:val="ru-RU" w:eastAsia="en-US"/>
              </w:rPr>
            </w:pPr>
          </w:p>
        </w:tc>
        <w:tc>
          <w:tcPr>
            <w:tcW w:w="1275" w:type="dxa"/>
            <w:shd w:val="clear" w:color="auto" w:fill="D9D9D9" w:themeFill="background1" w:themeFillShade="D9"/>
            <w:vAlign w:val="center"/>
          </w:tcPr>
          <w:p w:rsidR="00072279" w:rsidRPr="00072279" w:rsidRDefault="00072279" w:rsidP="00072279">
            <w:pPr>
              <w:widowControl/>
              <w:autoSpaceDE/>
              <w:autoSpaceDN/>
              <w:adjustRightInd/>
              <w:jc w:val="center"/>
              <w:rPr>
                <w:rFonts w:eastAsiaTheme="minorHAnsi"/>
                <w:b/>
                <w:sz w:val="26"/>
                <w:szCs w:val="26"/>
                <w:lang w:val="ru-RU" w:eastAsia="en-US"/>
              </w:rPr>
            </w:pPr>
            <w:r w:rsidRPr="00072279">
              <w:rPr>
                <w:rFonts w:eastAsiaTheme="minorHAnsi"/>
                <w:b/>
                <w:sz w:val="26"/>
                <w:szCs w:val="26"/>
                <w:lang w:val="ru-RU" w:eastAsia="en-US"/>
              </w:rPr>
              <w:t>2</w:t>
            </w:r>
          </w:p>
        </w:tc>
      </w:tr>
      <w:tr w:rsidR="00072279" w:rsidRPr="00072279" w:rsidTr="00A555CA">
        <w:tc>
          <w:tcPr>
            <w:tcW w:w="2410" w:type="dxa"/>
            <w:vMerge/>
          </w:tcPr>
          <w:p w:rsidR="00072279" w:rsidRPr="00072279" w:rsidRDefault="00072279" w:rsidP="00072279">
            <w:pPr>
              <w:widowControl/>
              <w:autoSpaceDE/>
              <w:autoSpaceDN/>
              <w:adjustRightInd/>
              <w:rPr>
                <w:rFonts w:eastAsiaTheme="minorHAnsi"/>
                <w:sz w:val="26"/>
                <w:szCs w:val="26"/>
                <w:lang w:val="ru-RU" w:eastAsia="en-US"/>
              </w:rPr>
            </w:pPr>
          </w:p>
        </w:tc>
        <w:tc>
          <w:tcPr>
            <w:tcW w:w="2976" w:type="dxa"/>
          </w:tcPr>
          <w:p w:rsidR="00072279" w:rsidRPr="00072279" w:rsidRDefault="00072279" w:rsidP="00072279">
            <w:pPr>
              <w:widowControl/>
              <w:autoSpaceDE/>
              <w:autoSpaceDN/>
              <w:adjustRightInd/>
              <w:rPr>
                <w:rFonts w:eastAsiaTheme="minorHAnsi"/>
                <w:sz w:val="26"/>
                <w:szCs w:val="26"/>
                <w:lang w:val="ru-RU" w:eastAsia="en-US"/>
              </w:rPr>
            </w:pPr>
            <w:r w:rsidRPr="00072279">
              <w:rPr>
                <w:rFonts w:eastAsiaTheme="minorHAnsi"/>
                <w:sz w:val="26"/>
                <w:szCs w:val="26"/>
                <w:lang w:val="ru-RU" w:eastAsia="en-US"/>
              </w:rPr>
              <w:t>Информатика</w:t>
            </w:r>
          </w:p>
        </w:tc>
        <w:tc>
          <w:tcPr>
            <w:tcW w:w="1453" w:type="dxa"/>
            <w:vAlign w:val="center"/>
          </w:tcPr>
          <w:p w:rsidR="00072279" w:rsidRPr="00072279" w:rsidRDefault="00072279" w:rsidP="00072279">
            <w:pPr>
              <w:widowControl/>
              <w:autoSpaceDE/>
              <w:autoSpaceDN/>
              <w:adjustRightInd/>
              <w:jc w:val="center"/>
              <w:rPr>
                <w:rFonts w:eastAsiaTheme="minorHAnsi"/>
                <w:b/>
                <w:sz w:val="26"/>
                <w:szCs w:val="26"/>
                <w:lang w:val="ru-RU" w:eastAsia="en-US"/>
              </w:rPr>
            </w:pPr>
            <w:r w:rsidRPr="00072279">
              <w:rPr>
                <w:rFonts w:eastAsiaTheme="minorHAnsi"/>
                <w:b/>
                <w:sz w:val="26"/>
                <w:szCs w:val="26"/>
                <w:lang w:val="ru-RU" w:eastAsia="en-US"/>
              </w:rPr>
              <w:t>1</w:t>
            </w:r>
          </w:p>
        </w:tc>
        <w:tc>
          <w:tcPr>
            <w:tcW w:w="1633" w:type="dxa"/>
            <w:vAlign w:val="center"/>
          </w:tcPr>
          <w:p w:rsidR="00072279" w:rsidRPr="00072279" w:rsidRDefault="00072279" w:rsidP="00072279">
            <w:pPr>
              <w:widowControl/>
              <w:autoSpaceDE/>
              <w:autoSpaceDN/>
              <w:adjustRightInd/>
              <w:jc w:val="center"/>
              <w:rPr>
                <w:rFonts w:eastAsiaTheme="minorHAnsi"/>
                <w:b/>
                <w:sz w:val="26"/>
                <w:szCs w:val="26"/>
                <w:lang w:val="ru-RU" w:eastAsia="en-US"/>
              </w:rPr>
            </w:pPr>
          </w:p>
        </w:tc>
        <w:tc>
          <w:tcPr>
            <w:tcW w:w="1275" w:type="dxa"/>
            <w:shd w:val="clear" w:color="auto" w:fill="D9D9D9" w:themeFill="background1" w:themeFillShade="D9"/>
            <w:vAlign w:val="center"/>
          </w:tcPr>
          <w:p w:rsidR="00072279" w:rsidRPr="00072279" w:rsidRDefault="00072279" w:rsidP="00072279">
            <w:pPr>
              <w:widowControl/>
              <w:autoSpaceDE/>
              <w:autoSpaceDN/>
              <w:adjustRightInd/>
              <w:jc w:val="center"/>
              <w:rPr>
                <w:rFonts w:eastAsiaTheme="minorHAnsi"/>
                <w:b/>
                <w:sz w:val="26"/>
                <w:szCs w:val="26"/>
                <w:lang w:val="ru-RU" w:eastAsia="en-US"/>
              </w:rPr>
            </w:pPr>
            <w:r w:rsidRPr="00072279">
              <w:rPr>
                <w:rFonts w:eastAsiaTheme="minorHAnsi"/>
                <w:b/>
                <w:sz w:val="26"/>
                <w:szCs w:val="26"/>
                <w:lang w:val="ru-RU" w:eastAsia="en-US"/>
              </w:rPr>
              <w:t>1</w:t>
            </w:r>
          </w:p>
        </w:tc>
      </w:tr>
      <w:tr w:rsidR="00072279" w:rsidRPr="00072279" w:rsidTr="00A555CA">
        <w:tc>
          <w:tcPr>
            <w:tcW w:w="2410" w:type="dxa"/>
            <w:vMerge w:val="restart"/>
          </w:tcPr>
          <w:p w:rsidR="00072279" w:rsidRPr="00072279" w:rsidRDefault="00072279" w:rsidP="00072279">
            <w:pPr>
              <w:widowControl/>
              <w:autoSpaceDE/>
              <w:autoSpaceDN/>
              <w:adjustRightInd/>
              <w:rPr>
                <w:rFonts w:eastAsiaTheme="minorHAnsi"/>
                <w:sz w:val="26"/>
                <w:szCs w:val="26"/>
                <w:lang w:val="ru-RU" w:eastAsia="en-US"/>
              </w:rPr>
            </w:pPr>
            <w:r w:rsidRPr="00072279">
              <w:rPr>
                <w:rFonts w:eastAsiaTheme="minorHAnsi"/>
                <w:sz w:val="26"/>
                <w:szCs w:val="26"/>
                <w:lang w:val="ru-RU" w:eastAsia="en-US"/>
              </w:rPr>
              <w:t>Общественно-научные предметы</w:t>
            </w:r>
          </w:p>
        </w:tc>
        <w:tc>
          <w:tcPr>
            <w:tcW w:w="2976" w:type="dxa"/>
          </w:tcPr>
          <w:p w:rsidR="00072279" w:rsidRPr="00072279" w:rsidRDefault="00072279" w:rsidP="00072279">
            <w:pPr>
              <w:widowControl/>
              <w:autoSpaceDE/>
              <w:autoSpaceDN/>
              <w:adjustRightInd/>
              <w:rPr>
                <w:rFonts w:eastAsiaTheme="minorHAnsi"/>
                <w:sz w:val="26"/>
                <w:szCs w:val="26"/>
                <w:lang w:val="ru-RU" w:eastAsia="en-US"/>
              </w:rPr>
            </w:pPr>
            <w:r w:rsidRPr="00072279">
              <w:rPr>
                <w:rFonts w:eastAsiaTheme="minorHAnsi"/>
                <w:sz w:val="26"/>
                <w:szCs w:val="26"/>
                <w:lang w:val="ru-RU" w:eastAsia="en-US"/>
              </w:rPr>
              <w:t>История России. Всеобщая история</w:t>
            </w:r>
          </w:p>
        </w:tc>
        <w:tc>
          <w:tcPr>
            <w:tcW w:w="1453" w:type="dxa"/>
            <w:vAlign w:val="center"/>
          </w:tcPr>
          <w:p w:rsidR="00072279" w:rsidRPr="00072279" w:rsidRDefault="00072279" w:rsidP="00072279">
            <w:pPr>
              <w:widowControl/>
              <w:autoSpaceDE/>
              <w:autoSpaceDN/>
              <w:adjustRightInd/>
              <w:jc w:val="center"/>
              <w:rPr>
                <w:rFonts w:eastAsiaTheme="minorHAnsi"/>
                <w:b/>
                <w:sz w:val="26"/>
                <w:szCs w:val="26"/>
                <w:lang w:val="ru-RU" w:eastAsia="en-US"/>
              </w:rPr>
            </w:pPr>
            <w:r w:rsidRPr="00072279">
              <w:rPr>
                <w:rFonts w:eastAsiaTheme="minorHAnsi"/>
                <w:b/>
                <w:sz w:val="26"/>
                <w:szCs w:val="26"/>
                <w:lang w:val="ru-RU" w:eastAsia="en-US"/>
              </w:rPr>
              <w:t>2</w:t>
            </w:r>
          </w:p>
          <w:p w:rsidR="00072279" w:rsidRPr="00072279" w:rsidRDefault="00072279" w:rsidP="00072279">
            <w:pPr>
              <w:widowControl/>
              <w:autoSpaceDE/>
              <w:autoSpaceDN/>
              <w:adjustRightInd/>
              <w:jc w:val="center"/>
              <w:rPr>
                <w:rFonts w:eastAsiaTheme="minorHAnsi"/>
                <w:b/>
                <w:sz w:val="26"/>
                <w:szCs w:val="26"/>
                <w:lang w:val="ru-RU" w:eastAsia="en-US"/>
              </w:rPr>
            </w:pPr>
          </w:p>
        </w:tc>
        <w:tc>
          <w:tcPr>
            <w:tcW w:w="1633" w:type="dxa"/>
            <w:vAlign w:val="center"/>
          </w:tcPr>
          <w:p w:rsidR="00072279" w:rsidRPr="00072279" w:rsidRDefault="00072279" w:rsidP="00072279">
            <w:pPr>
              <w:widowControl/>
              <w:autoSpaceDE/>
              <w:autoSpaceDN/>
              <w:adjustRightInd/>
              <w:jc w:val="center"/>
              <w:rPr>
                <w:rFonts w:eastAsiaTheme="minorHAnsi"/>
                <w:b/>
                <w:sz w:val="26"/>
                <w:szCs w:val="26"/>
                <w:lang w:val="ru-RU" w:eastAsia="en-US"/>
              </w:rPr>
            </w:pPr>
          </w:p>
        </w:tc>
        <w:tc>
          <w:tcPr>
            <w:tcW w:w="1275" w:type="dxa"/>
            <w:shd w:val="clear" w:color="auto" w:fill="D9D9D9" w:themeFill="background1" w:themeFillShade="D9"/>
            <w:vAlign w:val="center"/>
          </w:tcPr>
          <w:p w:rsidR="00072279" w:rsidRPr="00072279" w:rsidRDefault="00072279" w:rsidP="00072279">
            <w:pPr>
              <w:widowControl/>
              <w:autoSpaceDE/>
              <w:autoSpaceDN/>
              <w:adjustRightInd/>
              <w:jc w:val="center"/>
              <w:rPr>
                <w:rFonts w:eastAsiaTheme="minorHAnsi"/>
                <w:b/>
                <w:sz w:val="26"/>
                <w:szCs w:val="26"/>
                <w:lang w:val="ru-RU" w:eastAsia="en-US"/>
              </w:rPr>
            </w:pPr>
            <w:r w:rsidRPr="00072279">
              <w:rPr>
                <w:rFonts w:eastAsiaTheme="minorHAnsi"/>
                <w:b/>
                <w:sz w:val="26"/>
                <w:szCs w:val="26"/>
                <w:lang w:val="ru-RU" w:eastAsia="en-US"/>
              </w:rPr>
              <w:t>2</w:t>
            </w:r>
          </w:p>
        </w:tc>
      </w:tr>
      <w:tr w:rsidR="00072279" w:rsidRPr="00072279" w:rsidTr="00A555CA">
        <w:tc>
          <w:tcPr>
            <w:tcW w:w="2410" w:type="dxa"/>
            <w:vMerge/>
          </w:tcPr>
          <w:p w:rsidR="00072279" w:rsidRPr="00072279" w:rsidRDefault="00072279" w:rsidP="00072279">
            <w:pPr>
              <w:widowControl/>
              <w:autoSpaceDE/>
              <w:autoSpaceDN/>
              <w:adjustRightInd/>
              <w:rPr>
                <w:rFonts w:eastAsiaTheme="minorHAnsi"/>
                <w:sz w:val="26"/>
                <w:szCs w:val="26"/>
                <w:lang w:val="ru-RU" w:eastAsia="en-US"/>
              </w:rPr>
            </w:pPr>
          </w:p>
        </w:tc>
        <w:tc>
          <w:tcPr>
            <w:tcW w:w="2976" w:type="dxa"/>
          </w:tcPr>
          <w:p w:rsidR="00072279" w:rsidRPr="00072279" w:rsidRDefault="00072279" w:rsidP="00072279">
            <w:pPr>
              <w:widowControl/>
              <w:autoSpaceDE/>
              <w:autoSpaceDN/>
              <w:adjustRightInd/>
              <w:rPr>
                <w:rFonts w:eastAsiaTheme="minorHAnsi"/>
                <w:sz w:val="26"/>
                <w:szCs w:val="26"/>
                <w:lang w:val="ru-RU" w:eastAsia="en-US"/>
              </w:rPr>
            </w:pPr>
            <w:r w:rsidRPr="00072279">
              <w:rPr>
                <w:rFonts w:eastAsiaTheme="minorHAnsi"/>
                <w:sz w:val="26"/>
                <w:szCs w:val="26"/>
                <w:lang w:val="ru-RU" w:eastAsia="en-US"/>
              </w:rPr>
              <w:t xml:space="preserve">Обществознание </w:t>
            </w:r>
          </w:p>
        </w:tc>
        <w:tc>
          <w:tcPr>
            <w:tcW w:w="1453" w:type="dxa"/>
            <w:vAlign w:val="center"/>
          </w:tcPr>
          <w:p w:rsidR="00072279" w:rsidRPr="00072279" w:rsidRDefault="00072279" w:rsidP="00072279">
            <w:pPr>
              <w:widowControl/>
              <w:autoSpaceDE/>
              <w:autoSpaceDN/>
              <w:adjustRightInd/>
              <w:jc w:val="center"/>
              <w:rPr>
                <w:rFonts w:eastAsiaTheme="minorHAnsi"/>
                <w:b/>
                <w:sz w:val="26"/>
                <w:szCs w:val="26"/>
                <w:lang w:val="ru-RU" w:eastAsia="en-US"/>
              </w:rPr>
            </w:pPr>
            <w:r w:rsidRPr="00072279">
              <w:rPr>
                <w:rFonts w:eastAsiaTheme="minorHAnsi"/>
                <w:b/>
                <w:sz w:val="26"/>
                <w:szCs w:val="26"/>
                <w:lang w:val="ru-RU" w:eastAsia="en-US"/>
              </w:rPr>
              <w:t>1</w:t>
            </w:r>
          </w:p>
          <w:p w:rsidR="00072279" w:rsidRPr="00072279" w:rsidRDefault="00072279" w:rsidP="00072279">
            <w:pPr>
              <w:widowControl/>
              <w:autoSpaceDE/>
              <w:autoSpaceDN/>
              <w:adjustRightInd/>
              <w:jc w:val="center"/>
              <w:rPr>
                <w:rFonts w:eastAsiaTheme="minorHAnsi"/>
                <w:b/>
                <w:sz w:val="26"/>
                <w:szCs w:val="26"/>
                <w:lang w:val="ru-RU" w:eastAsia="en-US"/>
              </w:rPr>
            </w:pPr>
          </w:p>
        </w:tc>
        <w:tc>
          <w:tcPr>
            <w:tcW w:w="1633" w:type="dxa"/>
            <w:vAlign w:val="center"/>
          </w:tcPr>
          <w:p w:rsidR="00072279" w:rsidRPr="00072279" w:rsidRDefault="00072279" w:rsidP="00072279">
            <w:pPr>
              <w:widowControl/>
              <w:autoSpaceDE/>
              <w:autoSpaceDN/>
              <w:adjustRightInd/>
              <w:jc w:val="center"/>
              <w:rPr>
                <w:rFonts w:eastAsiaTheme="minorHAnsi"/>
                <w:b/>
                <w:sz w:val="26"/>
                <w:szCs w:val="26"/>
                <w:lang w:val="ru-RU" w:eastAsia="en-US"/>
              </w:rPr>
            </w:pPr>
          </w:p>
        </w:tc>
        <w:tc>
          <w:tcPr>
            <w:tcW w:w="1275" w:type="dxa"/>
            <w:shd w:val="clear" w:color="auto" w:fill="D9D9D9" w:themeFill="background1" w:themeFillShade="D9"/>
            <w:vAlign w:val="center"/>
          </w:tcPr>
          <w:p w:rsidR="00072279" w:rsidRPr="00072279" w:rsidRDefault="00072279" w:rsidP="00072279">
            <w:pPr>
              <w:widowControl/>
              <w:autoSpaceDE/>
              <w:autoSpaceDN/>
              <w:adjustRightInd/>
              <w:jc w:val="center"/>
              <w:rPr>
                <w:rFonts w:eastAsiaTheme="minorHAnsi"/>
                <w:b/>
                <w:sz w:val="26"/>
                <w:szCs w:val="26"/>
                <w:lang w:val="ru-RU" w:eastAsia="en-US"/>
              </w:rPr>
            </w:pPr>
            <w:r w:rsidRPr="00072279">
              <w:rPr>
                <w:rFonts w:eastAsiaTheme="minorHAnsi"/>
                <w:b/>
                <w:sz w:val="26"/>
                <w:szCs w:val="26"/>
                <w:lang w:val="ru-RU" w:eastAsia="en-US"/>
              </w:rPr>
              <w:t>1</w:t>
            </w:r>
          </w:p>
        </w:tc>
      </w:tr>
      <w:tr w:rsidR="00072279" w:rsidRPr="00072279" w:rsidTr="00A555CA">
        <w:tc>
          <w:tcPr>
            <w:tcW w:w="2410" w:type="dxa"/>
            <w:vMerge/>
          </w:tcPr>
          <w:p w:rsidR="00072279" w:rsidRPr="00072279" w:rsidRDefault="00072279" w:rsidP="00072279">
            <w:pPr>
              <w:widowControl/>
              <w:autoSpaceDE/>
              <w:autoSpaceDN/>
              <w:adjustRightInd/>
              <w:rPr>
                <w:rFonts w:eastAsiaTheme="minorHAnsi"/>
                <w:sz w:val="26"/>
                <w:szCs w:val="26"/>
                <w:lang w:val="ru-RU" w:eastAsia="en-US"/>
              </w:rPr>
            </w:pPr>
          </w:p>
        </w:tc>
        <w:tc>
          <w:tcPr>
            <w:tcW w:w="2976" w:type="dxa"/>
          </w:tcPr>
          <w:p w:rsidR="00072279" w:rsidRPr="00072279" w:rsidRDefault="00072279" w:rsidP="00072279">
            <w:pPr>
              <w:widowControl/>
              <w:autoSpaceDE/>
              <w:autoSpaceDN/>
              <w:adjustRightInd/>
              <w:rPr>
                <w:rFonts w:eastAsiaTheme="minorHAnsi"/>
                <w:sz w:val="26"/>
                <w:szCs w:val="26"/>
                <w:lang w:val="ru-RU" w:eastAsia="en-US"/>
              </w:rPr>
            </w:pPr>
            <w:r w:rsidRPr="00072279">
              <w:rPr>
                <w:rFonts w:eastAsiaTheme="minorHAnsi"/>
                <w:sz w:val="26"/>
                <w:szCs w:val="26"/>
                <w:lang w:val="ru-RU" w:eastAsia="en-US"/>
              </w:rPr>
              <w:t xml:space="preserve">География </w:t>
            </w:r>
          </w:p>
        </w:tc>
        <w:tc>
          <w:tcPr>
            <w:tcW w:w="1453" w:type="dxa"/>
            <w:vAlign w:val="center"/>
          </w:tcPr>
          <w:p w:rsidR="00072279" w:rsidRPr="00072279" w:rsidRDefault="00072279" w:rsidP="00072279">
            <w:pPr>
              <w:widowControl/>
              <w:autoSpaceDE/>
              <w:autoSpaceDN/>
              <w:adjustRightInd/>
              <w:jc w:val="center"/>
              <w:rPr>
                <w:rFonts w:eastAsiaTheme="minorHAnsi"/>
                <w:b/>
                <w:sz w:val="26"/>
                <w:szCs w:val="26"/>
                <w:lang w:val="ru-RU" w:eastAsia="en-US"/>
              </w:rPr>
            </w:pPr>
            <w:r w:rsidRPr="00072279">
              <w:rPr>
                <w:rFonts w:eastAsiaTheme="minorHAnsi"/>
                <w:b/>
                <w:sz w:val="26"/>
                <w:szCs w:val="26"/>
                <w:lang w:val="ru-RU" w:eastAsia="en-US"/>
              </w:rPr>
              <w:t>2</w:t>
            </w:r>
          </w:p>
        </w:tc>
        <w:tc>
          <w:tcPr>
            <w:tcW w:w="1633" w:type="dxa"/>
            <w:vAlign w:val="center"/>
          </w:tcPr>
          <w:p w:rsidR="00072279" w:rsidRPr="00072279" w:rsidRDefault="00072279" w:rsidP="00072279">
            <w:pPr>
              <w:widowControl/>
              <w:autoSpaceDE/>
              <w:autoSpaceDN/>
              <w:adjustRightInd/>
              <w:jc w:val="center"/>
              <w:rPr>
                <w:rFonts w:eastAsiaTheme="minorHAnsi"/>
                <w:b/>
                <w:sz w:val="26"/>
                <w:szCs w:val="26"/>
                <w:lang w:val="ru-RU" w:eastAsia="en-US"/>
              </w:rPr>
            </w:pPr>
          </w:p>
        </w:tc>
        <w:tc>
          <w:tcPr>
            <w:tcW w:w="1275" w:type="dxa"/>
            <w:shd w:val="clear" w:color="auto" w:fill="D9D9D9" w:themeFill="background1" w:themeFillShade="D9"/>
            <w:vAlign w:val="center"/>
          </w:tcPr>
          <w:p w:rsidR="00072279" w:rsidRPr="00072279" w:rsidRDefault="00072279" w:rsidP="00072279">
            <w:pPr>
              <w:widowControl/>
              <w:autoSpaceDE/>
              <w:autoSpaceDN/>
              <w:adjustRightInd/>
              <w:jc w:val="center"/>
              <w:rPr>
                <w:rFonts w:eastAsiaTheme="minorHAnsi"/>
                <w:b/>
                <w:sz w:val="26"/>
                <w:szCs w:val="26"/>
                <w:lang w:val="ru-RU" w:eastAsia="en-US"/>
              </w:rPr>
            </w:pPr>
            <w:r w:rsidRPr="00072279">
              <w:rPr>
                <w:rFonts w:eastAsiaTheme="minorHAnsi"/>
                <w:b/>
                <w:sz w:val="26"/>
                <w:szCs w:val="26"/>
                <w:lang w:val="ru-RU" w:eastAsia="en-US"/>
              </w:rPr>
              <w:t>2</w:t>
            </w:r>
          </w:p>
        </w:tc>
      </w:tr>
      <w:tr w:rsidR="00072279" w:rsidRPr="00072279" w:rsidTr="00A555CA">
        <w:tc>
          <w:tcPr>
            <w:tcW w:w="2410" w:type="dxa"/>
          </w:tcPr>
          <w:p w:rsidR="00072279" w:rsidRPr="00072279" w:rsidRDefault="00072279" w:rsidP="00072279">
            <w:pPr>
              <w:widowControl/>
              <w:autoSpaceDE/>
              <w:autoSpaceDN/>
              <w:adjustRightInd/>
              <w:rPr>
                <w:rFonts w:eastAsiaTheme="minorHAnsi"/>
                <w:sz w:val="26"/>
                <w:szCs w:val="26"/>
                <w:lang w:val="ru-RU" w:eastAsia="en-US"/>
              </w:rPr>
            </w:pPr>
            <w:r w:rsidRPr="00072279">
              <w:rPr>
                <w:rFonts w:eastAsiaTheme="minorHAnsi"/>
                <w:sz w:val="26"/>
                <w:szCs w:val="26"/>
                <w:lang w:val="ru-RU" w:eastAsia="en-US"/>
              </w:rPr>
              <w:t>ОДНКНР</w:t>
            </w:r>
          </w:p>
        </w:tc>
        <w:tc>
          <w:tcPr>
            <w:tcW w:w="2976" w:type="dxa"/>
          </w:tcPr>
          <w:p w:rsidR="00072279" w:rsidRPr="00072279" w:rsidRDefault="00072279" w:rsidP="00072279">
            <w:pPr>
              <w:widowControl/>
              <w:autoSpaceDE/>
              <w:autoSpaceDN/>
              <w:adjustRightInd/>
              <w:rPr>
                <w:rFonts w:eastAsiaTheme="minorHAnsi"/>
                <w:sz w:val="26"/>
                <w:szCs w:val="26"/>
                <w:lang w:val="ru-RU" w:eastAsia="en-US"/>
              </w:rPr>
            </w:pPr>
            <w:r w:rsidRPr="00072279">
              <w:rPr>
                <w:rFonts w:eastAsiaTheme="minorHAnsi"/>
                <w:sz w:val="26"/>
                <w:szCs w:val="26"/>
                <w:lang w:val="ru-RU" w:eastAsia="en-US"/>
              </w:rPr>
              <w:t>Основы духовно-нравственной культуры народов России в жизни современного общества</w:t>
            </w:r>
          </w:p>
        </w:tc>
        <w:tc>
          <w:tcPr>
            <w:tcW w:w="1453" w:type="dxa"/>
            <w:vAlign w:val="center"/>
          </w:tcPr>
          <w:p w:rsidR="00072279" w:rsidRPr="00072279" w:rsidRDefault="00072279" w:rsidP="00072279">
            <w:pPr>
              <w:widowControl/>
              <w:autoSpaceDE/>
              <w:autoSpaceDN/>
              <w:adjustRightInd/>
              <w:jc w:val="center"/>
              <w:rPr>
                <w:rFonts w:eastAsiaTheme="minorHAnsi"/>
                <w:b/>
                <w:sz w:val="26"/>
                <w:szCs w:val="26"/>
                <w:lang w:val="ru-RU" w:eastAsia="en-US"/>
              </w:rPr>
            </w:pPr>
          </w:p>
          <w:p w:rsidR="00072279" w:rsidRPr="00072279" w:rsidRDefault="00072279" w:rsidP="00072279">
            <w:pPr>
              <w:widowControl/>
              <w:autoSpaceDE/>
              <w:autoSpaceDN/>
              <w:adjustRightInd/>
              <w:jc w:val="center"/>
              <w:rPr>
                <w:rFonts w:eastAsiaTheme="minorHAnsi"/>
                <w:b/>
                <w:sz w:val="26"/>
                <w:szCs w:val="26"/>
                <w:lang w:val="ru-RU" w:eastAsia="en-US"/>
              </w:rPr>
            </w:pPr>
          </w:p>
        </w:tc>
        <w:tc>
          <w:tcPr>
            <w:tcW w:w="1633" w:type="dxa"/>
            <w:vAlign w:val="center"/>
          </w:tcPr>
          <w:p w:rsidR="00072279" w:rsidRPr="00072279" w:rsidRDefault="00072279" w:rsidP="00072279">
            <w:pPr>
              <w:widowControl/>
              <w:autoSpaceDE/>
              <w:autoSpaceDN/>
              <w:adjustRightInd/>
              <w:jc w:val="center"/>
              <w:rPr>
                <w:rFonts w:eastAsiaTheme="minorHAnsi"/>
                <w:b/>
                <w:sz w:val="26"/>
                <w:szCs w:val="26"/>
                <w:lang w:val="ru-RU" w:eastAsia="en-US"/>
              </w:rPr>
            </w:pPr>
            <w:r w:rsidRPr="00072279">
              <w:rPr>
                <w:rFonts w:eastAsiaTheme="minorHAnsi"/>
                <w:b/>
                <w:sz w:val="26"/>
                <w:szCs w:val="26"/>
                <w:lang w:val="ru-RU" w:eastAsia="en-US"/>
              </w:rPr>
              <w:t>1</w:t>
            </w:r>
          </w:p>
        </w:tc>
        <w:tc>
          <w:tcPr>
            <w:tcW w:w="1275" w:type="dxa"/>
            <w:shd w:val="clear" w:color="auto" w:fill="D9D9D9" w:themeFill="background1" w:themeFillShade="D9"/>
            <w:vAlign w:val="center"/>
          </w:tcPr>
          <w:p w:rsidR="00072279" w:rsidRPr="00072279" w:rsidRDefault="00072279" w:rsidP="00072279">
            <w:pPr>
              <w:widowControl/>
              <w:autoSpaceDE/>
              <w:autoSpaceDN/>
              <w:adjustRightInd/>
              <w:jc w:val="center"/>
              <w:rPr>
                <w:rFonts w:eastAsiaTheme="minorHAnsi"/>
                <w:b/>
                <w:sz w:val="26"/>
                <w:szCs w:val="26"/>
                <w:lang w:val="ru-RU" w:eastAsia="en-US"/>
              </w:rPr>
            </w:pPr>
            <w:r w:rsidRPr="00072279">
              <w:rPr>
                <w:rFonts w:eastAsiaTheme="minorHAnsi"/>
                <w:b/>
                <w:sz w:val="26"/>
                <w:szCs w:val="26"/>
                <w:lang w:val="ru-RU" w:eastAsia="en-US"/>
              </w:rPr>
              <w:t>1</w:t>
            </w:r>
          </w:p>
        </w:tc>
      </w:tr>
      <w:tr w:rsidR="00072279" w:rsidRPr="00072279" w:rsidTr="00A555CA">
        <w:tc>
          <w:tcPr>
            <w:tcW w:w="2410" w:type="dxa"/>
            <w:vMerge w:val="restart"/>
          </w:tcPr>
          <w:p w:rsidR="00072279" w:rsidRPr="00072279" w:rsidRDefault="00072279" w:rsidP="00072279">
            <w:pPr>
              <w:widowControl/>
              <w:autoSpaceDE/>
              <w:autoSpaceDN/>
              <w:adjustRightInd/>
              <w:rPr>
                <w:rFonts w:eastAsiaTheme="minorHAnsi"/>
                <w:sz w:val="26"/>
                <w:szCs w:val="26"/>
                <w:lang w:val="ru-RU" w:eastAsia="en-US"/>
              </w:rPr>
            </w:pPr>
            <w:r w:rsidRPr="00072279">
              <w:rPr>
                <w:rFonts w:eastAsiaTheme="minorHAnsi"/>
                <w:sz w:val="26"/>
                <w:szCs w:val="26"/>
                <w:lang w:val="ru-RU" w:eastAsia="en-US"/>
              </w:rPr>
              <w:t>Естественно-научные предметы</w:t>
            </w:r>
          </w:p>
        </w:tc>
        <w:tc>
          <w:tcPr>
            <w:tcW w:w="2976" w:type="dxa"/>
          </w:tcPr>
          <w:p w:rsidR="00072279" w:rsidRPr="00072279" w:rsidRDefault="00072279" w:rsidP="00072279">
            <w:pPr>
              <w:widowControl/>
              <w:autoSpaceDE/>
              <w:autoSpaceDN/>
              <w:adjustRightInd/>
              <w:rPr>
                <w:rFonts w:eastAsiaTheme="minorHAnsi"/>
                <w:sz w:val="26"/>
                <w:szCs w:val="26"/>
                <w:lang w:val="ru-RU" w:eastAsia="en-US"/>
              </w:rPr>
            </w:pPr>
            <w:r w:rsidRPr="00072279">
              <w:rPr>
                <w:rFonts w:eastAsiaTheme="minorHAnsi"/>
                <w:sz w:val="26"/>
                <w:szCs w:val="26"/>
                <w:lang w:val="ru-RU" w:eastAsia="en-US"/>
              </w:rPr>
              <w:t>Биология</w:t>
            </w:r>
          </w:p>
        </w:tc>
        <w:tc>
          <w:tcPr>
            <w:tcW w:w="1453" w:type="dxa"/>
            <w:vAlign w:val="center"/>
          </w:tcPr>
          <w:p w:rsidR="00072279" w:rsidRPr="00072279" w:rsidRDefault="00072279" w:rsidP="00072279">
            <w:pPr>
              <w:widowControl/>
              <w:autoSpaceDE/>
              <w:autoSpaceDN/>
              <w:adjustRightInd/>
              <w:jc w:val="center"/>
              <w:rPr>
                <w:rFonts w:eastAsiaTheme="minorHAnsi"/>
                <w:b/>
                <w:sz w:val="26"/>
                <w:szCs w:val="26"/>
                <w:lang w:val="ru-RU" w:eastAsia="en-US"/>
              </w:rPr>
            </w:pPr>
            <w:r w:rsidRPr="00072279">
              <w:rPr>
                <w:rFonts w:eastAsiaTheme="minorHAnsi"/>
                <w:b/>
                <w:sz w:val="26"/>
                <w:szCs w:val="26"/>
                <w:lang w:val="ru-RU" w:eastAsia="en-US"/>
              </w:rPr>
              <w:t>1</w:t>
            </w:r>
          </w:p>
        </w:tc>
        <w:tc>
          <w:tcPr>
            <w:tcW w:w="1633" w:type="dxa"/>
            <w:vAlign w:val="center"/>
          </w:tcPr>
          <w:p w:rsidR="00072279" w:rsidRPr="00072279" w:rsidRDefault="00072279" w:rsidP="00072279">
            <w:pPr>
              <w:widowControl/>
              <w:autoSpaceDE/>
              <w:autoSpaceDN/>
              <w:adjustRightInd/>
              <w:jc w:val="center"/>
              <w:rPr>
                <w:rFonts w:eastAsiaTheme="minorHAnsi"/>
                <w:b/>
                <w:sz w:val="26"/>
                <w:szCs w:val="26"/>
                <w:lang w:val="ru-RU" w:eastAsia="en-US"/>
              </w:rPr>
            </w:pPr>
          </w:p>
        </w:tc>
        <w:tc>
          <w:tcPr>
            <w:tcW w:w="1275" w:type="dxa"/>
            <w:shd w:val="clear" w:color="auto" w:fill="D9D9D9" w:themeFill="background1" w:themeFillShade="D9"/>
            <w:vAlign w:val="center"/>
          </w:tcPr>
          <w:p w:rsidR="00072279" w:rsidRPr="00072279" w:rsidRDefault="00072279" w:rsidP="00072279">
            <w:pPr>
              <w:widowControl/>
              <w:autoSpaceDE/>
              <w:autoSpaceDN/>
              <w:adjustRightInd/>
              <w:jc w:val="center"/>
              <w:rPr>
                <w:rFonts w:eastAsiaTheme="minorHAnsi"/>
                <w:b/>
                <w:sz w:val="26"/>
                <w:szCs w:val="26"/>
                <w:lang w:val="ru-RU" w:eastAsia="en-US"/>
              </w:rPr>
            </w:pPr>
            <w:r w:rsidRPr="00072279">
              <w:rPr>
                <w:rFonts w:eastAsiaTheme="minorHAnsi"/>
                <w:b/>
                <w:sz w:val="26"/>
                <w:szCs w:val="26"/>
                <w:lang w:val="ru-RU" w:eastAsia="en-US"/>
              </w:rPr>
              <w:t>1</w:t>
            </w:r>
          </w:p>
        </w:tc>
      </w:tr>
      <w:tr w:rsidR="00072279" w:rsidRPr="00072279" w:rsidTr="00A555CA">
        <w:tc>
          <w:tcPr>
            <w:tcW w:w="2410" w:type="dxa"/>
            <w:vMerge/>
          </w:tcPr>
          <w:p w:rsidR="00072279" w:rsidRPr="00072279" w:rsidRDefault="00072279" w:rsidP="00072279">
            <w:pPr>
              <w:widowControl/>
              <w:autoSpaceDE/>
              <w:autoSpaceDN/>
              <w:adjustRightInd/>
              <w:rPr>
                <w:rFonts w:eastAsiaTheme="minorHAnsi"/>
                <w:sz w:val="26"/>
                <w:szCs w:val="26"/>
                <w:lang w:val="ru-RU" w:eastAsia="en-US"/>
              </w:rPr>
            </w:pPr>
          </w:p>
        </w:tc>
        <w:tc>
          <w:tcPr>
            <w:tcW w:w="2976" w:type="dxa"/>
          </w:tcPr>
          <w:p w:rsidR="00072279" w:rsidRPr="00072279" w:rsidRDefault="00072279" w:rsidP="00072279">
            <w:pPr>
              <w:widowControl/>
              <w:autoSpaceDE/>
              <w:autoSpaceDN/>
              <w:adjustRightInd/>
              <w:rPr>
                <w:rFonts w:eastAsiaTheme="minorHAnsi"/>
                <w:sz w:val="26"/>
                <w:szCs w:val="26"/>
                <w:lang w:val="ru-RU" w:eastAsia="en-US"/>
              </w:rPr>
            </w:pPr>
            <w:r w:rsidRPr="00072279">
              <w:rPr>
                <w:rFonts w:eastAsiaTheme="minorHAnsi"/>
                <w:sz w:val="26"/>
                <w:szCs w:val="26"/>
                <w:lang w:val="ru-RU" w:eastAsia="en-US"/>
              </w:rPr>
              <w:t>Физика</w:t>
            </w:r>
          </w:p>
        </w:tc>
        <w:tc>
          <w:tcPr>
            <w:tcW w:w="1453" w:type="dxa"/>
            <w:vAlign w:val="center"/>
          </w:tcPr>
          <w:p w:rsidR="00072279" w:rsidRPr="00072279" w:rsidRDefault="00072279" w:rsidP="00072279">
            <w:pPr>
              <w:widowControl/>
              <w:autoSpaceDE/>
              <w:autoSpaceDN/>
              <w:adjustRightInd/>
              <w:jc w:val="center"/>
              <w:rPr>
                <w:rFonts w:eastAsiaTheme="minorHAnsi"/>
                <w:b/>
                <w:sz w:val="26"/>
                <w:szCs w:val="26"/>
                <w:lang w:val="ru-RU" w:eastAsia="en-US"/>
              </w:rPr>
            </w:pPr>
            <w:r w:rsidRPr="00072279">
              <w:rPr>
                <w:rFonts w:eastAsiaTheme="minorHAnsi"/>
                <w:b/>
                <w:sz w:val="26"/>
                <w:szCs w:val="26"/>
                <w:lang w:val="ru-RU" w:eastAsia="en-US"/>
              </w:rPr>
              <w:t>2</w:t>
            </w:r>
          </w:p>
        </w:tc>
        <w:tc>
          <w:tcPr>
            <w:tcW w:w="1633" w:type="dxa"/>
            <w:vAlign w:val="center"/>
          </w:tcPr>
          <w:p w:rsidR="00072279" w:rsidRPr="00072279" w:rsidRDefault="00072279" w:rsidP="00072279">
            <w:pPr>
              <w:widowControl/>
              <w:autoSpaceDE/>
              <w:autoSpaceDN/>
              <w:adjustRightInd/>
              <w:jc w:val="center"/>
              <w:rPr>
                <w:rFonts w:eastAsiaTheme="minorHAnsi"/>
                <w:b/>
                <w:sz w:val="26"/>
                <w:szCs w:val="26"/>
                <w:lang w:val="ru-RU" w:eastAsia="en-US"/>
              </w:rPr>
            </w:pPr>
          </w:p>
        </w:tc>
        <w:tc>
          <w:tcPr>
            <w:tcW w:w="1275" w:type="dxa"/>
            <w:shd w:val="clear" w:color="auto" w:fill="D9D9D9" w:themeFill="background1" w:themeFillShade="D9"/>
            <w:vAlign w:val="center"/>
          </w:tcPr>
          <w:p w:rsidR="00072279" w:rsidRPr="00072279" w:rsidRDefault="00072279" w:rsidP="00072279">
            <w:pPr>
              <w:widowControl/>
              <w:autoSpaceDE/>
              <w:autoSpaceDN/>
              <w:adjustRightInd/>
              <w:jc w:val="center"/>
              <w:rPr>
                <w:rFonts w:eastAsiaTheme="minorHAnsi"/>
                <w:b/>
                <w:sz w:val="26"/>
                <w:szCs w:val="26"/>
                <w:lang w:val="ru-RU" w:eastAsia="en-US"/>
              </w:rPr>
            </w:pPr>
            <w:r w:rsidRPr="00072279">
              <w:rPr>
                <w:rFonts w:eastAsiaTheme="minorHAnsi"/>
                <w:b/>
                <w:sz w:val="26"/>
                <w:szCs w:val="26"/>
                <w:lang w:val="ru-RU" w:eastAsia="en-US"/>
              </w:rPr>
              <w:t>2</w:t>
            </w:r>
          </w:p>
        </w:tc>
      </w:tr>
      <w:tr w:rsidR="00072279" w:rsidRPr="00072279" w:rsidTr="00A555CA">
        <w:tc>
          <w:tcPr>
            <w:tcW w:w="2410" w:type="dxa"/>
            <w:vMerge w:val="restart"/>
          </w:tcPr>
          <w:p w:rsidR="00072279" w:rsidRPr="00072279" w:rsidRDefault="00072279" w:rsidP="00072279">
            <w:pPr>
              <w:widowControl/>
              <w:autoSpaceDE/>
              <w:autoSpaceDN/>
              <w:adjustRightInd/>
              <w:rPr>
                <w:rFonts w:eastAsiaTheme="minorHAnsi"/>
                <w:sz w:val="26"/>
                <w:szCs w:val="26"/>
                <w:lang w:val="ru-RU" w:eastAsia="en-US"/>
              </w:rPr>
            </w:pPr>
            <w:r w:rsidRPr="00072279">
              <w:rPr>
                <w:rFonts w:eastAsiaTheme="minorHAnsi"/>
                <w:sz w:val="26"/>
                <w:szCs w:val="26"/>
                <w:lang w:val="ru-RU" w:eastAsia="en-US"/>
              </w:rPr>
              <w:t>Искусство</w:t>
            </w:r>
          </w:p>
        </w:tc>
        <w:tc>
          <w:tcPr>
            <w:tcW w:w="2976" w:type="dxa"/>
          </w:tcPr>
          <w:p w:rsidR="00072279" w:rsidRPr="00072279" w:rsidRDefault="00072279" w:rsidP="00072279">
            <w:pPr>
              <w:widowControl/>
              <w:autoSpaceDE/>
              <w:autoSpaceDN/>
              <w:adjustRightInd/>
              <w:rPr>
                <w:rFonts w:eastAsiaTheme="minorHAnsi"/>
                <w:sz w:val="26"/>
                <w:szCs w:val="26"/>
                <w:lang w:val="ru-RU" w:eastAsia="en-US"/>
              </w:rPr>
            </w:pPr>
            <w:r w:rsidRPr="00072279">
              <w:rPr>
                <w:rFonts w:eastAsiaTheme="minorHAnsi"/>
                <w:sz w:val="26"/>
                <w:szCs w:val="26"/>
                <w:lang w:val="ru-RU" w:eastAsia="en-US"/>
              </w:rPr>
              <w:t>Музыка</w:t>
            </w:r>
          </w:p>
        </w:tc>
        <w:tc>
          <w:tcPr>
            <w:tcW w:w="1453" w:type="dxa"/>
            <w:vAlign w:val="center"/>
          </w:tcPr>
          <w:p w:rsidR="00072279" w:rsidRPr="00072279" w:rsidRDefault="00072279" w:rsidP="00072279">
            <w:pPr>
              <w:widowControl/>
              <w:autoSpaceDE/>
              <w:autoSpaceDN/>
              <w:adjustRightInd/>
              <w:jc w:val="center"/>
              <w:rPr>
                <w:rFonts w:eastAsiaTheme="minorHAnsi"/>
                <w:b/>
                <w:sz w:val="26"/>
                <w:szCs w:val="26"/>
                <w:lang w:val="ru-RU" w:eastAsia="en-US"/>
              </w:rPr>
            </w:pPr>
            <w:r w:rsidRPr="00072279">
              <w:rPr>
                <w:rFonts w:eastAsiaTheme="minorHAnsi"/>
                <w:b/>
                <w:sz w:val="26"/>
                <w:szCs w:val="26"/>
                <w:lang w:val="ru-RU" w:eastAsia="en-US"/>
              </w:rPr>
              <w:t>1</w:t>
            </w:r>
          </w:p>
        </w:tc>
        <w:tc>
          <w:tcPr>
            <w:tcW w:w="1633" w:type="dxa"/>
            <w:vAlign w:val="center"/>
          </w:tcPr>
          <w:p w:rsidR="00072279" w:rsidRPr="00072279" w:rsidRDefault="00072279" w:rsidP="00072279">
            <w:pPr>
              <w:widowControl/>
              <w:autoSpaceDE/>
              <w:autoSpaceDN/>
              <w:adjustRightInd/>
              <w:jc w:val="center"/>
              <w:rPr>
                <w:rFonts w:eastAsiaTheme="minorHAnsi"/>
                <w:b/>
                <w:sz w:val="26"/>
                <w:szCs w:val="26"/>
                <w:lang w:val="ru-RU" w:eastAsia="en-US"/>
              </w:rPr>
            </w:pPr>
          </w:p>
        </w:tc>
        <w:tc>
          <w:tcPr>
            <w:tcW w:w="1275" w:type="dxa"/>
            <w:shd w:val="clear" w:color="auto" w:fill="D9D9D9" w:themeFill="background1" w:themeFillShade="D9"/>
            <w:vAlign w:val="center"/>
          </w:tcPr>
          <w:p w:rsidR="00072279" w:rsidRPr="00072279" w:rsidRDefault="00072279" w:rsidP="00072279">
            <w:pPr>
              <w:widowControl/>
              <w:autoSpaceDE/>
              <w:autoSpaceDN/>
              <w:adjustRightInd/>
              <w:jc w:val="center"/>
              <w:rPr>
                <w:rFonts w:eastAsiaTheme="minorHAnsi"/>
                <w:b/>
                <w:sz w:val="26"/>
                <w:szCs w:val="26"/>
                <w:lang w:val="ru-RU" w:eastAsia="en-US"/>
              </w:rPr>
            </w:pPr>
            <w:r w:rsidRPr="00072279">
              <w:rPr>
                <w:rFonts w:eastAsiaTheme="minorHAnsi"/>
                <w:b/>
                <w:sz w:val="26"/>
                <w:szCs w:val="26"/>
                <w:lang w:val="ru-RU" w:eastAsia="en-US"/>
              </w:rPr>
              <w:t>1</w:t>
            </w:r>
          </w:p>
        </w:tc>
      </w:tr>
      <w:tr w:rsidR="00072279" w:rsidRPr="00072279" w:rsidTr="00A555CA">
        <w:tc>
          <w:tcPr>
            <w:tcW w:w="2410" w:type="dxa"/>
            <w:vMerge/>
          </w:tcPr>
          <w:p w:rsidR="00072279" w:rsidRPr="00072279" w:rsidRDefault="00072279" w:rsidP="00072279">
            <w:pPr>
              <w:widowControl/>
              <w:autoSpaceDE/>
              <w:autoSpaceDN/>
              <w:adjustRightInd/>
              <w:rPr>
                <w:rFonts w:eastAsiaTheme="minorHAnsi"/>
                <w:sz w:val="26"/>
                <w:szCs w:val="26"/>
                <w:lang w:val="ru-RU" w:eastAsia="en-US"/>
              </w:rPr>
            </w:pPr>
          </w:p>
        </w:tc>
        <w:tc>
          <w:tcPr>
            <w:tcW w:w="2976" w:type="dxa"/>
          </w:tcPr>
          <w:p w:rsidR="00072279" w:rsidRPr="00072279" w:rsidRDefault="00072279" w:rsidP="00072279">
            <w:pPr>
              <w:widowControl/>
              <w:autoSpaceDE/>
              <w:autoSpaceDN/>
              <w:adjustRightInd/>
              <w:rPr>
                <w:rFonts w:eastAsiaTheme="minorHAnsi"/>
                <w:sz w:val="26"/>
                <w:szCs w:val="26"/>
                <w:lang w:val="ru-RU" w:eastAsia="en-US"/>
              </w:rPr>
            </w:pPr>
            <w:r w:rsidRPr="00072279">
              <w:rPr>
                <w:rFonts w:eastAsiaTheme="minorHAnsi"/>
                <w:sz w:val="26"/>
                <w:szCs w:val="26"/>
                <w:lang w:val="ru-RU" w:eastAsia="en-US"/>
              </w:rPr>
              <w:t>Изобразительное искусство</w:t>
            </w:r>
          </w:p>
        </w:tc>
        <w:tc>
          <w:tcPr>
            <w:tcW w:w="1453" w:type="dxa"/>
            <w:vAlign w:val="center"/>
          </w:tcPr>
          <w:p w:rsidR="00072279" w:rsidRPr="00072279" w:rsidRDefault="00072279" w:rsidP="00072279">
            <w:pPr>
              <w:widowControl/>
              <w:autoSpaceDE/>
              <w:autoSpaceDN/>
              <w:adjustRightInd/>
              <w:jc w:val="center"/>
              <w:rPr>
                <w:rFonts w:eastAsiaTheme="minorHAnsi"/>
                <w:b/>
                <w:sz w:val="26"/>
                <w:szCs w:val="26"/>
                <w:lang w:val="ru-RU" w:eastAsia="en-US"/>
              </w:rPr>
            </w:pPr>
            <w:r w:rsidRPr="00072279">
              <w:rPr>
                <w:rFonts w:eastAsiaTheme="minorHAnsi"/>
                <w:b/>
                <w:sz w:val="26"/>
                <w:szCs w:val="26"/>
                <w:lang w:val="ru-RU" w:eastAsia="en-US"/>
              </w:rPr>
              <w:t>1</w:t>
            </w:r>
          </w:p>
        </w:tc>
        <w:tc>
          <w:tcPr>
            <w:tcW w:w="1633" w:type="dxa"/>
            <w:vAlign w:val="center"/>
          </w:tcPr>
          <w:p w:rsidR="00072279" w:rsidRPr="00072279" w:rsidRDefault="00072279" w:rsidP="00072279">
            <w:pPr>
              <w:widowControl/>
              <w:autoSpaceDE/>
              <w:autoSpaceDN/>
              <w:adjustRightInd/>
              <w:jc w:val="center"/>
              <w:rPr>
                <w:rFonts w:eastAsiaTheme="minorHAnsi"/>
                <w:b/>
                <w:sz w:val="26"/>
                <w:szCs w:val="26"/>
                <w:lang w:val="ru-RU" w:eastAsia="en-US"/>
              </w:rPr>
            </w:pPr>
          </w:p>
        </w:tc>
        <w:tc>
          <w:tcPr>
            <w:tcW w:w="1275" w:type="dxa"/>
            <w:shd w:val="clear" w:color="auto" w:fill="D9D9D9" w:themeFill="background1" w:themeFillShade="D9"/>
            <w:vAlign w:val="center"/>
          </w:tcPr>
          <w:p w:rsidR="00072279" w:rsidRPr="00072279" w:rsidRDefault="00072279" w:rsidP="00072279">
            <w:pPr>
              <w:widowControl/>
              <w:autoSpaceDE/>
              <w:autoSpaceDN/>
              <w:adjustRightInd/>
              <w:jc w:val="center"/>
              <w:rPr>
                <w:rFonts w:eastAsiaTheme="minorHAnsi"/>
                <w:b/>
                <w:sz w:val="26"/>
                <w:szCs w:val="26"/>
                <w:lang w:val="ru-RU" w:eastAsia="en-US"/>
              </w:rPr>
            </w:pPr>
            <w:r w:rsidRPr="00072279">
              <w:rPr>
                <w:rFonts w:eastAsiaTheme="minorHAnsi"/>
                <w:b/>
                <w:sz w:val="26"/>
                <w:szCs w:val="26"/>
                <w:lang w:val="ru-RU" w:eastAsia="en-US"/>
              </w:rPr>
              <w:t>1</w:t>
            </w:r>
          </w:p>
        </w:tc>
      </w:tr>
      <w:tr w:rsidR="00072279" w:rsidRPr="00072279" w:rsidTr="00A555CA">
        <w:tc>
          <w:tcPr>
            <w:tcW w:w="2410" w:type="dxa"/>
          </w:tcPr>
          <w:p w:rsidR="00072279" w:rsidRPr="00072279" w:rsidRDefault="00072279" w:rsidP="00072279">
            <w:pPr>
              <w:widowControl/>
              <w:autoSpaceDE/>
              <w:autoSpaceDN/>
              <w:adjustRightInd/>
              <w:rPr>
                <w:rFonts w:eastAsiaTheme="minorHAnsi"/>
                <w:sz w:val="26"/>
                <w:szCs w:val="26"/>
                <w:lang w:val="ru-RU" w:eastAsia="en-US"/>
              </w:rPr>
            </w:pPr>
            <w:r w:rsidRPr="00072279">
              <w:rPr>
                <w:rFonts w:eastAsiaTheme="minorHAnsi"/>
                <w:sz w:val="26"/>
                <w:szCs w:val="26"/>
                <w:lang w:val="ru-RU" w:eastAsia="en-US"/>
              </w:rPr>
              <w:t>Технология</w:t>
            </w:r>
          </w:p>
        </w:tc>
        <w:tc>
          <w:tcPr>
            <w:tcW w:w="2976" w:type="dxa"/>
          </w:tcPr>
          <w:p w:rsidR="00072279" w:rsidRPr="00072279" w:rsidRDefault="00072279" w:rsidP="00072279">
            <w:pPr>
              <w:widowControl/>
              <w:autoSpaceDE/>
              <w:autoSpaceDN/>
              <w:adjustRightInd/>
              <w:rPr>
                <w:rFonts w:eastAsiaTheme="minorHAnsi"/>
                <w:sz w:val="26"/>
                <w:szCs w:val="26"/>
                <w:lang w:val="ru-RU" w:eastAsia="en-US"/>
              </w:rPr>
            </w:pPr>
            <w:r w:rsidRPr="00072279">
              <w:rPr>
                <w:rFonts w:eastAsiaTheme="minorHAnsi"/>
                <w:sz w:val="26"/>
                <w:szCs w:val="26"/>
                <w:lang w:val="ru-RU" w:eastAsia="en-US"/>
              </w:rPr>
              <w:t>Технология</w:t>
            </w:r>
          </w:p>
        </w:tc>
        <w:tc>
          <w:tcPr>
            <w:tcW w:w="1453" w:type="dxa"/>
            <w:vAlign w:val="center"/>
          </w:tcPr>
          <w:p w:rsidR="00072279" w:rsidRPr="00072279" w:rsidRDefault="00072279" w:rsidP="00072279">
            <w:pPr>
              <w:widowControl/>
              <w:autoSpaceDE/>
              <w:autoSpaceDN/>
              <w:adjustRightInd/>
              <w:jc w:val="center"/>
              <w:rPr>
                <w:rFonts w:eastAsiaTheme="minorHAnsi"/>
                <w:b/>
                <w:sz w:val="26"/>
                <w:szCs w:val="26"/>
                <w:lang w:val="ru-RU" w:eastAsia="en-US"/>
              </w:rPr>
            </w:pPr>
            <w:r w:rsidRPr="00072279">
              <w:rPr>
                <w:rFonts w:eastAsiaTheme="minorHAnsi"/>
                <w:b/>
                <w:sz w:val="26"/>
                <w:szCs w:val="26"/>
                <w:lang w:val="ru-RU" w:eastAsia="en-US"/>
              </w:rPr>
              <w:t>2</w:t>
            </w:r>
          </w:p>
        </w:tc>
        <w:tc>
          <w:tcPr>
            <w:tcW w:w="1633" w:type="dxa"/>
            <w:vAlign w:val="center"/>
          </w:tcPr>
          <w:p w:rsidR="00072279" w:rsidRPr="00072279" w:rsidRDefault="00072279" w:rsidP="00072279">
            <w:pPr>
              <w:widowControl/>
              <w:autoSpaceDE/>
              <w:autoSpaceDN/>
              <w:adjustRightInd/>
              <w:jc w:val="center"/>
              <w:rPr>
                <w:rFonts w:eastAsiaTheme="minorHAnsi"/>
                <w:b/>
                <w:sz w:val="26"/>
                <w:szCs w:val="26"/>
                <w:lang w:val="ru-RU" w:eastAsia="en-US"/>
              </w:rPr>
            </w:pPr>
          </w:p>
        </w:tc>
        <w:tc>
          <w:tcPr>
            <w:tcW w:w="1275" w:type="dxa"/>
            <w:shd w:val="clear" w:color="auto" w:fill="D9D9D9" w:themeFill="background1" w:themeFillShade="D9"/>
            <w:vAlign w:val="center"/>
          </w:tcPr>
          <w:p w:rsidR="00072279" w:rsidRPr="00072279" w:rsidRDefault="00072279" w:rsidP="00072279">
            <w:pPr>
              <w:widowControl/>
              <w:autoSpaceDE/>
              <w:autoSpaceDN/>
              <w:adjustRightInd/>
              <w:jc w:val="center"/>
              <w:rPr>
                <w:rFonts w:eastAsiaTheme="minorHAnsi"/>
                <w:b/>
                <w:sz w:val="26"/>
                <w:szCs w:val="26"/>
                <w:lang w:val="ru-RU" w:eastAsia="en-US"/>
              </w:rPr>
            </w:pPr>
            <w:r w:rsidRPr="00072279">
              <w:rPr>
                <w:rFonts w:eastAsiaTheme="minorHAnsi"/>
                <w:b/>
                <w:sz w:val="26"/>
                <w:szCs w:val="26"/>
                <w:lang w:val="ru-RU" w:eastAsia="en-US"/>
              </w:rPr>
              <w:t>2</w:t>
            </w:r>
          </w:p>
        </w:tc>
      </w:tr>
      <w:tr w:rsidR="00072279" w:rsidRPr="00072279" w:rsidTr="00A555CA">
        <w:tc>
          <w:tcPr>
            <w:tcW w:w="2410" w:type="dxa"/>
          </w:tcPr>
          <w:p w:rsidR="00072279" w:rsidRPr="00072279" w:rsidRDefault="00072279" w:rsidP="00072279">
            <w:pPr>
              <w:widowControl/>
              <w:autoSpaceDE/>
              <w:autoSpaceDN/>
              <w:adjustRightInd/>
              <w:rPr>
                <w:rFonts w:eastAsiaTheme="minorHAnsi"/>
                <w:sz w:val="26"/>
                <w:szCs w:val="26"/>
                <w:lang w:val="ru-RU" w:eastAsia="en-US"/>
              </w:rPr>
            </w:pPr>
            <w:r w:rsidRPr="00072279">
              <w:rPr>
                <w:rFonts w:eastAsiaTheme="minorHAnsi"/>
                <w:sz w:val="26"/>
                <w:szCs w:val="26"/>
                <w:lang w:val="ru-RU" w:eastAsia="en-US"/>
              </w:rPr>
              <w:t>Физическая культура и ОБЖ</w:t>
            </w:r>
          </w:p>
        </w:tc>
        <w:tc>
          <w:tcPr>
            <w:tcW w:w="2976" w:type="dxa"/>
          </w:tcPr>
          <w:p w:rsidR="00072279" w:rsidRPr="00072279" w:rsidRDefault="00072279" w:rsidP="00072279">
            <w:pPr>
              <w:widowControl/>
              <w:autoSpaceDE/>
              <w:autoSpaceDN/>
              <w:adjustRightInd/>
              <w:rPr>
                <w:rFonts w:eastAsiaTheme="minorHAnsi"/>
                <w:sz w:val="26"/>
                <w:szCs w:val="26"/>
                <w:lang w:val="ru-RU" w:eastAsia="en-US"/>
              </w:rPr>
            </w:pPr>
            <w:r w:rsidRPr="00072279">
              <w:rPr>
                <w:rFonts w:eastAsiaTheme="minorHAnsi"/>
                <w:sz w:val="26"/>
                <w:szCs w:val="26"/>
                <w:lang w:val="ru-RU" w:eastAsia="en-US"/>
              </w:rPr>
              <w:t>Физическая культура</w:t>
            </w:r>
          </w:p>
        </w:tc>
        <w:tc>
          <w:tcPr>
            <w:tcW w:w="1453" w:type="dxa"/>
            <w:vAlign w:val="center"/>
          </w:tcPr>
          <w:p w:rsidR="00072279" w:rsidRPr="00072279" w:rsidRDefault="00072279" w:rsidP="00072279">
            <w:pPr>
              <w:widowControl/>
              <w:autoSpaceDE/>
              <w:autoSpaceDN/>
              <w:adjustRightInd/>
              <w:jc w:val="center"/>
              <w:rPr>
                <w:rFonts w:eastAsiaTheme="minorHAnsi"/>
                <w:b/>
                <w:sz w:val="26"/>
                <w:szCs w:val="26"/>
                <w:lang w:val="ru-RU" w:eastAsia="en-US"/>
              </w:rPr>
            </w:pPr>
            <w:r w:rsidRPr="00072279">
              <w:rPr>
                <w:rFonts w:eastAsiaTheme="minorHAnsi"/>
                <w:b/>
                <w:sz w:val="26"/>
                <w:szCs w:val="26"/>
                <w:lang w:val="ru-RU" w:eastAsia="en-US"/>
              </w:rPr>
              <w:t>2</w:t>
            </w:r>
          </w:p>
          <w:p w:rsidR="00072279" w:rsidRPr="00072279" w:rsidRDefault="00072279" w:rsidP="00072279">
            <w:pPr>
              <w:widowControl/>
              <w:autoSpaceDE/>
              <w:autoSpaceDN/>
              <w:adjustRightInd/>
              <w:jc w:val="center"/>
              <w:rPr>
                <w:rFonts w:eastAsiaTheme="minorHAnsi"/>
                <w:b/>
                <w:sz w:val="26"/>
                <w:szCs w:val="26"/>
                <w:lang w:val="ru-RU" w:eastAsia="en-US"/>
              </w:rPr>
            </w:pPr>
          </w:p>
        </w:tc>
        <w:tc>
          <w:tcPr>
            <w:tcW w:w="1633" w:type="dxa"/>
            <w:vAlign w:val="center"/>
          </w:tcPr>
          <w:p w:rsidR="00072279" w:rsidRPr="00072279" w:rsidRDefault="00072279" w:rsidP="00072279">
            <w:pPr>
              <w:widowControl/>
              <w:autoSpaceDE/>
              <w:autoSpaceDN/>
              <w:adjustRightInd/>
              <w:jc w:val="center"/>
              <w:rPr>
                <w:rFonts w:eastAsiaTheme="minorHAnsi"/>
                <w:b/>
                <w:sz w:val="26"/>
                <w:szCs w:val="26"/>
                <w:lang w:val="ru-RU" w:eastAsia="en-US"/>
              </w:rPr>
            </w:pPr>
          </w:p>
        </w:tc>
        <w:tc>
          <w:tcPr>
            <w:tcW w:w="1275" w:type="dxa"/>
            <w:shd w:val="clear" w:color="auto" w:fill="D9D9D9" w:themeFill="background1" w:themeFillShade="D9"/>
            <w:vAlign w:val="center"/>
          </w:tcPr>
          <w:p w:rsidR="00072279" w:rsidRPr="00072279" w:rsidRDefault="00072279" w:rsidP="00072279">
            <w:pPr>
              <w:widowControl/>
              <w:autoSpaceDE/>
              <w:autoSpaceDN/>
              <w:adjustRightInd/>
              <w:jc w:val="center"/>
              <w:rPr>
                <w:rFonts w:eastAsiaTheme="minorHAnsi"/>
                <w:b/>
                <w:sz w:val="26"/>
                <w:szCs w:val="26"/>
                <w:lang w:val="ru-RU" w:eastAsia="en-US"/>
              </w:rPr>
            </w:pPr>
            <w:r w:rsidRPr="00072279">
              <w:rPr>
                <w:rFonts w:eastAsiaTheme="minorHAnsi"/>
                <w:b/>
                <w:sz w:val="26"/>
                <w:szCs w:val="26"/>
                <w:lang w:val="ru-RU" w:eastAsia="en-US"/>
              </w:rPr>
              <w:t>2</w:t>
            </w:r>
          </w:p>
        </w:tc>
      </w:tr>
      <w:tr w:rsidR="00072279" w:rsidRPr="00072279" w:rsidTr="00A555CA">
        <w:tc>
          <w:tcPr>
            <w:tcW w:w="2410" w:type="dxa"/>
          </w:tcPr>
          <w:p w:rsidR="00072279" w:rsidRPr="00072279" w:rsidRDefault="00072279" w:rsidP="00072279">
            <w:pPr>
              <w:widowControl/>
              <w:autoSpaceDE/>
              <w:autoSpaceDN/>
              <w:adjustRightInd/>
              <w:rPr>
                <w:rFonts w:eastAsiaTheme="minorHAnsi"/>
                <w:b/>
                <w:i/>
                <w:sz w:val="26"/>
                <w:szCs w:val="26"/>
                <w:lang w:val="ru-RU" w:eastAsia="en-US"/>
              </w:rPr>
            </w:pPr>
            <w:r w:rsidRPr="00072279">
              <w:rPr>
                <w:rFonts w:eastAsiaTheme="minorHAnsi"/>
                <w:b/>
                <w:i/>
                <w:sz w:val="26"/>
                <w:szCs w:val="26"/>
                <w:lang w:val="ru-RU" w:eastAsia="en-US"/>
              </w:rPr>
              <w:t>Итого:</w:t>
            </w:r>
          </w:p>
        </w:tc>
        <w:tc>
          <w:tcPr>
            <w:tcW w:w="2976" w:type="dxa"/>
          </w:tcPr>
          <w:p w:rsidR="00072279" w:rsidRPr="00072279" w:rsidRDefault="00072279" w:rsidP="00072279">
            <w:pPr>
              <w:widowControl/>
              <w:autoSpaceDE/>
              <w:autoSpaceDN/>
              <w:adjustRightInd/>
              <w:rPr>
                <w:rFonts w:eastAsiaTheme="minorHAnsi"/>
                <w:b/>
                <w:i/>
                <w:sz w:val="26"/>
                <w:szCs w:val="26"/>
                <w:lang w:val="ru-RU" w:eastAsia="en-US"/>
              </w:rPr>
            </w:pPr>
          </w:p>
        </w:tc>
        <w:tc>
          <w:tcPr>
            <w:tcW w:w="1453" w:type="dxa"/>
            <w:vAlign w:val="center"/>
          </w:tcPr>
          <w:p w:rsidR="00072279" w:rsidRPr="00072279" w:rsidRDefault="00072279" w:rsidP="00072279">
            <w:pPr>
              <w:widowControl/>
              <w:autoSpaceDE/>
              <w:autoSpaceDN/>
              <w:adjustRightInd/>
              <w:jc w:val="center"/>
              <w:rPr>
                <w:rFonts w:eastAsiaTheme="minorHAnsi"/>
                <w:b/>
                <w:i/>
                <w:sz w:val="26"/>
                <w:szCs w:val="26"/>
                <w:lang w:val="ru-RU" w:eastAsia="en-US"/>
              </w:rPr>
            </w:pPr>
            <w:r w:rsidRPr="00072279">
              <w:rPr>
                <w:rFonts w:eastAsiaTheme="minorHAnsi"/>
                <w:b/>
                <w:i/>
                <w:sz w:val="26"/>
                <w:szCs w:val="26"/>
                <w:lang w:val="ru-RU" w:eastAsia="en-US"/>
              </w:rPr>
              <w:t>29</w:t>
            </w:r>
          </w:p>
        </w:tc>
        <w:tc>
          <w:tcPr>
            <w:tcW w:w="1633" w:type="dxa"/>
            <w:vAlign w:val="center"/>
          </w:tcPr>
          <w:p w:rsidR="00072279" w:rsidRPr="00072279" w:rsidRDefault="00072279" w:rsidP="00072279">
            <w:pPr>
              <w:widowControl/>
              <w:autoSpaceDE/>
              <w:autoSpaceDN/>
              <w:adjustRightInd/>
              <w:jc w:val="center"/>
              <w:rPr>
                <w:rFonts w:eastAsiaTheme="minorHAnsi"/>
                <w:b/>
                <w:i/>
                <w:sz w:val="26"/>
                <w:szCs w:val="26"/>
                <w:lang w:val="ru-RU" w:eastAsia="en-US"/>
              </w:rPr>
            </w:pPr>
            <w:r w:rsidRPr="00072279">
              <w:rPr>
                <w:rFonts w:eastAsiaTheme="minorHAnsi"/>
                <w:b/>
                <w:i/>
                <w:sz w:val="26"/>
                <w:szCs w:val="26"/>
                <w:lang w:val="ru-RU" w:eastAsia="en-US"/>
              </w:rPr>
              <w:t>2</w:t>
            </w:r>
          </w:p>
        </w:tc>
        <w:tc>
          <w:tcPr>
            <w:tcW w:w="1275" w:type="dxa"/>
            <w:shd w:val="clear" w:color="auto" w:fill="D9D9D9" w:themeFill="background1" w:themeFillShade="D9"/>
            <w:vAlign w:val="center"/>
          </w:tcPr>
          <w:p w:rsidR="00072279" w:rsidRPr="00072279" w:rsidRDefault="00072279" w:rsidP="00072279">
            <w:pPr>
              <w:widowControl/>
              <w:autoSpaceDE/>
              <w:autoSpaceDN/>
              <w:adjustRightInd/>
              <w:jc w:val="center"/>
              <w:rPr>
                <w:rFonts w:eastAsiaTheme="minorHAnsi"/>
                <w:b/>
                <w:i/>
                <w:sz w:val="26"/>
                <w:szCs w:val="26"/>
                <w:lang w:val="ru-RU" w:eastAsia="en-US"/>
              </w:rPr>
            </w:pPr>
            <w:r w:rsidRPr="00072279">
              <w:rPr>
                <w:rFonts w:eastAsiaTheme="minorHAnsi"/>
                <w:b/>
                <w:i/>
                <w:sz w:val="26"/>
                <w:szCs w:val="26"/>
                <w:lang w:val="ru-RU" w:eastAsia="en-US"/>
              </w:rPr>
              <w:t>31</w:t>
            </w:r>
          </w:p>
        </w:tc>
      </w:tr>
    </w:tbl>
    <w:p w:rsidR="00072279" w:rsidRPr="00072279" w:rsidRDefault="00072279" w:rsidP="00261438">
      <w:pPr>
        <w:rPr>
          <w:lang w:val="ru-RU"/>
        </w:rPr>
      </w:pPr>
    </w:p>
    <w:p w:rsidR="00A555CA" w:rsidRPr="00A555CA" w:rsidRDefault="00A555CA" w:rsidP="00A555CA">
      <w:pPr>
        <w:widowControl/>
        <w:autoSpaceDE/>
        <w:autoSpaceDN/>
        <w:adjustRightInd/>
        <w:jc w:val="center"/>
        <w:rPr>
          <w:rFonts w:eastAsiaTheme="minorHAnsi"/>
          <w:b/>
          <w:sz w:val="28"/>
          <w:szCs w:val="28"/>
          <w:lang w:val="ru-RU" w:eastAsia="en-US"/>
        </w:rPr>
      </w:pPr>
      <w:bookmarkStart w:id="148" w:name="_Toc414553283"/>
      <w:r w:rsidRPr="00A555CA">
        <w:rPr>
          <w:rFonts w:eastAsiaTheme="minorHAnsi"/>
          <w:b/>
          <w:sz w:val="28"/>
          <w:szCs w:val="28"/>
          <w:lang w:val="ru-RU" w:eastAsia="en-US"/>
        </w:rPr>
        <w:t>Учебный план 8-х классов (ФГОС ООО)</w:t>
      </w:r>
    </w:p>
    <w:p w:rsidR="00A555CA" w:rsidRPr="00A555CA" w:rsidRDefault="00A555CA" w:rsidP="00A555CA">
      <w:pPr>
        <w:widowControl/>
        <w:autoSpaceDE/>
        <w:autoSpaceDN/>
        <w:adjustRightInd/>
        <w:jc w:val="center"/>
        <w:rPr>
          <w:rFonts w:eastAsiaTheme="minorHAnsi"/>
          <w:b/>
          <w:sz w:val="28"/>
          <w:szCs w:val="28"/>
          <w:lang w:val="ru-RU" w:eastAsia="en-US"/>
        </w:rPr>
      </w:pPr>
    </w:p>
    <w:tbl>
      <w:tblPr>
        <w:tblStyle w:val="186"/>
        <w:tblW w:w="9780" w:type="dxa"/>
        <w:tblLayout w:type="fixed"/>
        <w:tblLook w:val="04A0" w:firstRow="1" w:lastRow="0" w:firstColumn="1" w:lastColumn="0" w:noHBand="0" w:noVBand="1"/>
      </w:tblPr>
      <w:tblGrid>
        <w:gridCol w:w="2409"/>
        <w:gridCol w:w="3119"/>
        <w:gridCol w:w="1417"/>
        <w:gridCol w:w="1560"/>
        <w:gridCol w:w="1275"/>
      </w:tblGrid>
      <w:tr w:rsidR="00A555CA" w:rsidRPr="00A555CA" w:rsidTr="00A555CA">
        <w:tc>
          <w:tcPr>
            <w:tcW w:w="2409" w:type="dxa"/>
            <w:vMerge w:val="restart"/>
          </w:tcPr>
          <w:p w:rsidR="00A555CA" w:rsidRPr="00A555CA" w:rsidRDefault="00A555CA" w:rsidP="00A555CA">
            <w:pPr>
              <w:widowControl/>
              <w:tabs>
                <w:tab w:val="left" w:pos="5236"/>
              </w:tabs>
              <w:autoSpaceDE/>
              <w:autoSpaceDN/>
              <w:adjustRightInd/>
              <w:jc w:val="center"/>
              <w:rPr>
                <w:rFonts w:eastAsiaTheme="minorHAnsi"/>
                <w:b/>
                <w:sz w:val="26"/>
                <w:szCs w:val="26"/>
                <w:lang w:val="ru-RU" w:eastAsia="en-US"/>
              </w:rPr>
            </w:pPr>
            <w:r w:rsidRPr="00A555CA">
              <w:rPr>
                <w:rFonts w:eastAsiaTheme="minorHAnsi"/>
                <w:b/>
                <w:sz w:val="26"/>
                <w:szCs w:val="26"/>
                <w:lang w:val="ru-RU" w:eastAsia="en-US"/>
              </w:rPr>
              <w:t>Предметные области</w:t>
            </w:r>
          </w:p>
        </w:tc>
        <w:tc>
          <w:tcPr>
            <w:tcW w:w="3119" w:type="dxa"/>
            <w:vMerge w:val="restart"/>
          </w:tcPr>
          <w:p w:rsidR="00A555CA" w:rsidRPr="00A555CA" w:rsidRDefault="00A555CA" w:rsidP="00A555CA">
            <w:pPr>
              <w:widowControl/>
              <w:tabs>
                <w:tab w:val="left" w:pos="5236"/>
              </w:tabs>
              <w:autoSpaceDE/>
              <w:autoSpaceDN/>
              <w:adjustRightInd/>
              <w:jc w:val="center"/>
              <w:rPr>
                <w:rFonts w:eastAsiaTheme="minorHAnsi"/>
                <w:b/>
                <w:sz w:val="26"/>
                <w:szCs w:val="26"/>
                <w:lang w:val="ru-RU" w:eastAsia="en-US"/>
              </w:rPr>
            </w:pPr>
            <w:r w:rsidRPr="00A555CA">
              <w:rPr>
                <w:rFonts w:eastAsiaTheme="minorHAnsi"/>
                <w:b/>
                <w:sz w:val="26"/>
                <w:szCs w:val="26"/>
                <w:lang w:val="ru-RU" w:eastAsia="en-US"/>
              </w:rPr>
              <w:t xml:space="preserve">Учебные предметы </w:t>
            </w:r>
          </w:p>
        </w:tc>
        <w:tc>
          <w:tcPr>
            <w:tcW w:w="4252" w:type="dxa"/>
            <w:gridSpan w:val="3"/>
          </w:tcPr>
          <w:p w:rsidR="00A555CA" w:rsidRPr="00A555CA" w:rsidRDefault="00A555CA" w:rsidP="00A555CA">
            <w:pPr>
              <w:widowControl/>
              <w:autoSpaceDE/>
              <w:autoSpaceDN/>
              <w:adjustRightInd/>
              <w:jc w:val="center"/>
              <w:rPr>
                <w:rFonts w:eastAsiaTheme="minorHAnsi"/>
                <w:b/>
                <w:sz w:val="26"/>
                <w:szCs w:val="26"/>
                <w:lang w:val="ru-RU" w:eastAsia="en-US"/>
              </w:rPr>
            </w:pPr>
            <w:r w:rsidRPr="00A555CA">
              <w:rPr>
                <w:rFonts w:eastAsiaTheme="minorHAnsi"/>
                <w:b/>
                <w:sz w:val="26"/>
                <w:szCs w:val="26"/>
                <w:lang w:val="ru-RU" w:eastAsia="en-US"/>
              </w:rPr>
              <w:t xml:space="preserve">Количество часов в неделю </w:t>
            </w:r>
          </w:p>
          <w:p w:rsidR="00A555CA" w:rsidRPr="00A555CA" w:rsidRDefault="00A555CA" w:rsidP="00A555CA">
            <w:pPr>
              <w:widowControl/>
              <w:autoSpaceDE/>
              <w:autoSpaceDN/>
              <w:adjustRightInd/>
              <w:jc w:val="center"/>
              <w:rPr>
                <w:rFonts w:eastAsiaTheme="minorHAnsi"/>
                <w:b/>
                <w:sz w:val="26"/>
                <w:szCs w:val="26"/>
                <w:lang w:val="ru-RU" w:eastAsia="en-US"/>
              </w:rPr>
            </w:pPr>
            <w:r w:rsidRPr="00A555CA">
              <w:rPr>
                <w:rFonts w:eastAsiaTheme="minorHAnsi"/>
                <w:b/>
                <w:sz w:val="26"/>
                <w:szCs w:val="26"/>
                <w:lang w:val="ru-RU" w:eastAsia="en-US"/>
              </w:rPr>
              <w:t>8А, 8Б</w:t>
            </w:r>
          </w:p>
        </w:tc>
      </w:tr>
      <w:tr w:rsidR="00A555CA" w:rsidRPr="00A555CA" w:rsidTr="00A555CA">
        <w:trPr>
          <w:trHeight w:val="921"/>
        </w:trPr>
        <w:tc>
          <w:tcPr>
            <w:tcW w:w="2409" w:type="dxa"/>
            <w:vMerge/>
          </w:tcPr>
          <w:p w:rsidR="00A555CA" w:rsidRPr="00A555CA" w:rsidRDefault="00A555CA" w:rsidP="00A555CA">
            <w:pPr>
              <w:widowControl/>
              <w:tabs>
                <w:tab w:val="left" w:pos="5236"/>
              </w:tabs>
              <w:autoSpaceDE/>
              <w:autoSpaceDN/>
              <w:adjustRightInd/>
              <w:rPr>
                <w:rFonts w:eastAsiaTheme="minorHAnsi"/>
                <w:b/>
                <w:sz w:val="28"/>
                <w:szCs w:val="28"/>
                <w:lang w:val="ru-RU" w:eastAsia="en-US"/>
              </w:rPr>
            </w:pPr>
          </w:p>
        </w:tc>
        <w:tc>
          <w:tcPr>
            <w:tcW w:w="3119" w:type="dxa"/>
            <w:vMerge/>
          </w:tcPr>
          <w:p w:rsidR="00A555CA" w:rsidRPr="00A555CA" w:rsidRDefault="00A555CA" w:rsidP="00A555CA">
            <w:pPr>
              <w:widowControl/>
              <w:tabs>
                <w:tab w:val="left" w:pos="5236"/>
              </w:tabs>
              <w:autoSpaceDE/>
              <w:autoSpaceDN/>
              <w:adjustRightInd/>
              <w:jc w:val="center"/>
              <w:rPr>
                <w:rFonts w:eastAsiaTheme="minorHAnsi"/>
                <w:b/>
                <w:sz w:val="28"/>
                <w:szCs w:val="28"/>
                <w:lang w:val="ru-RU" w:eastAsia="en-US"/>
              </w:rPr>
            </w:pPr>
          </w:p>
        </w:tc>
        <w:tc>
          <w:tcPr>
            <w:tcW w:w="1417" w:type="dxa"/>
            <w:vAlign w:val="center"/>
          </w:tcPr>
          <w:p w:rsidR="00A555CA" w:rsidRPr="00A555CA" w:rsidRDefault="00A555CA" w:rsidP="00A555CA">
            <w:pPr>
              <w:widowControl/>
              <w:autoSpaceDE/>
              <w:autoSpaceDN/>
              <w:adjustRightInd/>
              <w:rPr>
                <w:rFonts w:eastAsiaTheme="minorHAnsi"/>
                <w:b/>
                <w:sz w:val="16"/>
                <w:szCs w:val="16"/>
                <w:lang w:val="ru-RU" w:eastAsia="en-US"/>
              </w:rPr>
            </w:pPr>
          </w:p>
          <w:p w:rsidR="00A555CA" w:rsidRPr="00A555CA" w:rsidRDefault="00A555CA" w:rsidP="00A555CA">
            <w:pPr>
              <w:widowControl/>
              <w:autoSpaceDE/>
              <w:autoSpaceDN/>
              <w:adjustRightInd/>
              <w:jc w:val="center"/>
              <w:rPr>
                <w:rFonts w:eastAsiaTheme="minorHAnsi"/>
                <w:b/>
                <w:sz w:val="16"/>
                <w:szCs w:val="16"/>
                <w:lang w:val="ru-RU" w:eastAsia="en-US"/>
              </w:rPr>
            </w:pPr>
            <w:r w:rsidRPr="00A555CA">
              <w:rPr>
                <w:rFonts w:eastAsiaTheme="minorHAnsi"/>
                <w:b/>
                <w:sz w:val="16"/>
                <w:szCs w:val="16"/>
                <w:lang w:val="ru-RU" w:eastAsia="en-US"/>
              </w:rPr>
              <w:t>Обязательная</w:t>
            </w:r>
          </w:p>
          <w:p w:rsidR="00A555CA" w:rsidRPr="00A555CA" w:rsidRDefault="00A555CA" w:rsidP="00A555CA">
            <w:pPr>
              <w:widowControl/>
              <w:autoSpaceDE/>
              <w:autoSpaceDN/>
              <w:adjustRightInd/>
              <w:jc w:val="center"/>
              <w:rPr>
                <w:rFonts w:eastAsiaTheme="minorHAnsi"/>
                <w:b/>
                <w:sz w:val="16"/>
                <w:szCs w:val="16"/>
                <w:lang w:val="ru-RU" w:eastAsia="en-US"/>
              </w:rPr>
            </w:pPr>
            <w:r w:rsidRPr="00A555CA">
              <w:rPr>
                <w:rFonts w:eastAsiaTheme="minorHAnsi"/>
                <w:b/>
                <w:sz w:val="16"/>
                <w:szCs w:val="16"/>
                <w:lang w:val="ru-RU" w:eastAsia="en-US"/>
              </w:rPr>
              <w:t>часть</w:t>
            </w:r>
          </w:p>
          <w:p w:rsidR="00A555CA" w:rsidRPr="00A555CA" w:rsidRDefault="00A555CA" w:rsidP="00A555CA">
            <w:pPr>
              <w:widowControl/>
              <w:autoSpaceDE/>
              <w:autoSpaceDN/>
              <w:adjustRightInd/>
              <w:jc w:val="center"/>
              <w:rPr>
                <w:rFonts w:eastAsiaTheme="minorHAnsi"/>
                <w:b/>
                <w:sz w:val="16"/>
                <w:szCs w:val="16"/>
                <w:lang w:val="ru-RU" w:eastAsia="en-US"/>
              </w:rPr>
            </w:pPr>
          </w:p>
        </w:tc>
        <w:tc>
          <w:tcPr>
            <w:tcW w:w="1560" w:type="dxa"/>
            <w:vAlign w:val="center"/>
          </w:tcPr>
          <w:p w:rsidR="00A555CA" w:rsidRPr="00A555CA" w:rsidRDefault="00A555CA" w:rsidP="00A555CA">
            <w:pPr>
              <w:widowControl/>
              <w:autoSpaceDE/>
              <w:autoSpaceDN/>
              <w:adjustRightInd/>
              <w:jc w:val="center"/>
              <w:rPr>
                <w:rFonts w:eastAsiaTheme="minorHAnsi"/>
                <w:b/>
                <w:sz w:val="16"/>
                <w:szCs w:val="16"/>
                <w:lang w:val="ru-RU" w:eastAsia="en-US"/>
              </w:rPr>
            </w:pPr>
            <w:r w:rsidRPr="00A555CA">
              <w:rPr>
                <w:rFonts w:eastAsiaTheme="minorHAnsi"/>
                <w:b/>
                <w:sz w:val="16"/>
                <w:szCs w:val="16"/>
                <w:lang w:val="ru-RU" w:eastAsia="en-US"/>
              </w:rPr>
              <w:t>Часть, формируемая участниками</w:t>
            </w:r>
          </w:p>
          <w:p w:rsidR="00A555CA" w:rsidRPr="00A555CA" w:rsidRDefault="00A555CA" w:rsidP="00A555CA">
            <w:pPr>
              <w:widowControl/>
              <w:autoSpaceDE/>
              <w:autoSpaceDN/>
              <w:adjustRightInd/>
              <w:jc w:val="center"/>
              <w:rPr>
                <w:rFonts w:eastAsiaTheme="minorHAnsi"/>
                <w:b/>
                <w:sz w:val="16"/>
                <w:szCs w:val="16"/>
                <w:lang w:val="ru-RU" w:eastAsia="en-US"/>
              </w:rPr>
            </w:pPr>
            <w:r w:rsidRPr="00A555CA">
              <w:rPr>
                <w:rFonts w:eastAsiaTheme="minorHAnsi"/>
                <w:b/>
                <w:sz w:val="16"/>
                <w:szCs w:val="16"/>
                <w:lang w:val="ru-RU" w:eastAsia="en-US"/>
              </w:rPr>
              <w:t>образовательной деятельности</w:t>
            </w:r>
          </w:p>
        </w:tc>
        <w:tc>
          <w:tcPr>
            <w:tcW w:w="1275" w:type="dxa"/>
            <w:shd w:val="clear" w:color="auto" w:fill="D9D9D9" w:themeFill="background1" w:themeFillShade="D9"/>
            <w:vAlign w:val="center"/>
          </w:tcPr>
          <w:p w:rsidR="00A555CA" w:rsidRPr="00A555CA" w:rsidRDefault="00A555CA" w:rsidP="00A555CA">
            <w:pPr>
              <w:widowControl/>
              <w:autoSpaceDE/>
              <w:autoSpaceDN/>
              <w:adjustRightInd/>
              <w:jc w:val="center"/>
              <w:rPr>
                <w:rFonts w:eastAsiaTheme="minorHAnsi"/>
                <w:b/>
                <w:sz w:val="16"/>
                <w:szCs w:val="16"/>
                <w:lang w:val="ru-RU" w:eastAsia="en-US"/>
              </w:rPr>
            </w:pPr>
            <w:r w:rsidRPr="00A555CA">
              <w:rPr>
                <w:rFonts w:eastAsiaTheme="minorHAnsi"/>
                <w:b/>
                <w:sz w:val="16"/>
                <w:szCs w:val="16"/>
                <w:lang w:val="ru-RU" w:eastAsia="en-US"/>
              </w:rPr>
              <w:t>Всего</w:t>
            </w:r>
          </w:p>
        </w:tc>
      </w:tr>
      <w:tr w:rsidR="00A555CA" w:rsidRPr="00A555CA" w:rsidTr="00A555CA">
        <w:tc>
          <w:tcPr>
            <w:tcW w:w="2409" w:type="dxa"/>
            <w:vMerge w:val="restart"/>
          </w:tcPr>
          <w:p w:rsidR="00A555CA" w:rsidRPr="00A555CA" w:rsidRDefault="00A555CA" w:rsidP="00A555CA">
            <w:pPr>
              <w:widowControl/>
              <w:tabs>
                <w:tab w:val="left" w:pos="5236"/>
              </w:tabs>
              <w:autoSpaceDE/>
              <w:autoSpaceDN/>
              <w:adjustRightInd/>
              <w:rPr>
                <w:rFonts w:eastAsiaTheme="minorHAnsi"/>
                <w:sz w:val="26"/>
                <w:szCs w:val="26"/>
                <w:lang w:val="ru-RU" w:eastAsia="en-US"/>
              </w:rPr>
            </w:pPr>
            <w:r w:rsidRPr="00A555CA">
              <w:rPr>
                <w:rFonts w:eastAsiaTheme="minorHAnsi"/>
                <w:sz w:val="26"/>
                <w:szCs w:val="26"/>
                <w:lang w:val="ru-RU" w:eastAsia="en-US"/>
              </w:rPr>
              <w:t>Русский язык и литература</w:t>
            </w:r>
          </w:p>
        </w:tc>
        <w:tc>
          <w:tcPr>
            <w:tcW w:w="3119" w:type="dxa"/>
          </w:tcPr>
          <w:p w:rsidR="00A555CA" w:rsidRPr="00A555CA" w:rsidRDefault="00A555CA" w:rsidP="00A555CA">
            <w:pPr>
              <w:widowControl/>
              <w:tabs>
                <w:tab w:val="left" w:pos="5236"/>
              </w:tabs>
              <w:autoSpaceDE/>
              <w:autoSpaceDN/>
              <w:adjustRightInd/>
              <w:jc w:val="both"/>
              <w:rPr>
                <w:rFonts w:eastAsiaTheme="minorHAnsi"/>
                <w:sz w:val="26"/>
                <w:szCs w:val="26"/>
                <w:lang w:val="ru-RU" w:eastAsia="en-US"/>
              </w:rPr>
            </w:pPr>
            <w:r w:rsidRPr="00A555CA">
              <w:rPr>
                <w:rFonts w:eastAsiaTheme="minorHAnsi"/>
                <w:sz w:val="26"/>
                <w:szCs w:val="26"/>
                <w:lang w:val="ru-RU" w:eastAsia="en-US"/>
              </w:rPr>
              <w:t xml:space="preserve">Русский язык </w:t>
            </w:r>
          </w:p>
        </w:tc>
        <w:tc>
          <w:tcPr>
            <w:tcW w:w="1417" w:type="dxa"/>
            <w:vAlign w:val="center"/>
          </w:tcPr>
          <w:p w:rsidR="00A555CA" w:rsidRPr="00A555CA" w:rsidRDefault="00A555CA" w:rsidP="00A555CA">
            <w:pPr>
              <w:widowControl/>
              <w:tabs>
                <w:tab w:val="left" w:pos="5236"/>
              </w:tabs>
              <w:autoSpaceDE/>
              <w:autoSpaceDN/>
              <w:adjustRightInd/>
              <w:jc w:val="center"/>
              <w:rPr>
                <w:rFonts w:eastAsiaTheme="minorHAnsi"/>
                <w:b/>
                <w:sz w:val="26"/>
                <w:szCs w:val="26"/>
                <w:lang w:val="ru-RU" w:eastAsia="en-US"/>
              </w:rPr>
            </w:pPr>
            <w:r w:rsidRPr="00A555CA">
              <w:rPr>
                <w:rFonts w:eastAsiaTheme="minorHAnsi"/>
                <w:b/>
                <w:sz w:val="26"/>
                <w:szCs w:val="26"/>
                <w:lang w:val="ru-RU" w:eastAsia="en-US"/>
              </w:rPr>
              <w:t>3</w:t>
            </w:r>
          </w:p>
        </w:tc>
        <w:tc>
          <w:tcPr>
            <w:tcW w:w="1560" w:type="dxa"/>
            <w:vAlign w:val="center"/>
          </w:tcPr>
          <w:p w:rsidR="00A555CA" w:rsidRPr="00A555CA" w:rsidRDefault="00A555CA" w:rsidP="00A555CA">
            <w:pPr>
              <w:widowControl/>
              <w:tabs>
                <w:tab w:val="left" w:pos="5236"/>
              </w:tabs>
              <w:autoSpaceDE/>
              <w:autoSpaceDN/>
              <w:adjustRightInd/>
              <w:jc w:val="center"/>
              <w:rPr>
                <w:rFonts w:eastAsiaTheme="minorHAnsi"/>
                <w:b/>
                <w:sz w:val="26"/>
                <w:szCs w:val="26"/>
                <w:lang w:val="ru-RU" w:eastAsia="en-US"/>
              </w:rPr>
            </w:pPr>
          </w:p>
        </w:tc>
        <w:tc>
          <w:tcPr>
            <w:tcW w:w="1275" w:type="dxa"/>
            <w:shd w:val="clear" w:color="auto" w:fill="D9D9D9" w:themeFill="background1" w:themeFillShade="D9"/>
            <w:vAlign w:val="center"/>
          </w:tcPr>
          <w:p w:rsidR="00A555CA" w:rsidRPr="00A555CA" w:rsidRDefault="00A555CA" w:rsidP="00A555CA">
            <w:pPr>
              <w:widowControl/>
              <w:tabs>
                <w:tab w:val="left" w:pos="5236"/>
              </w:tabs>
              <w:autoSpaceDE/>
              <w:autoSpaceDN/>
              <w:adjustRightInd/>
              <w:jc w:val="center"/>
              <w:rPr>
                <w:rFonts w:eastAsiaTheme="minorHAnsi"/>
                <w:b/>
                <w:sz w:val="26"/>
                <w:szCs w:val="26"/>
                <w:lang w:val="ru-RU" w:eastAsia="en-US"/>
              </w:rPr>
            </w:pPr>
            <w:r w:rsidRPr="00A555CA">
              <w:rPr>
                <w:rFonts w:eastAsiaTheme="minorHAnsi"/>
                <w:b/>
                <w:sz w:val="26"/>
                <w:szCs w:val="26"/>
                <w:lang w:val="ru-RU" w:eastAsia="en-US"/>
              </w:rPr>
              <w:t>3</w:t>
            </w:r>
          </w:p>
        </w:tc>
      </w:tr>
      <w:tr w:rsidR="00A555CA" w:rsidRPr="00A555CA" w:rsidTr="00A555CA">
        <w:tc>
          <w:tcPr>
            <w:tcW w:w="2409" w:type="dxa"/>
            <w:vMerge/>
          </w:tcPr>
          <w:p w:rsidR="00A555CA" w:rsidRPr="00A555CA" w:rsidRDefault="00A555CA" w:rsidP="00A555CA">
            <w:pPr>
              <w:widowControl/>
              <w:tabs>
                <w:tab w:val="left" w:pos="5236"/>
              </w:tabs>
              <w:autoSpaceDE/>
              <w:autoSpaceDN/>
              <w:adjustRightInd/>
              <w:rPr>
                <w:rFonts w:eastAsiaTheme="minorHAnsi"/>
                <w:sz w:val="26"/>
                <w:szCs w:val="26"/>
                <w:lang w:val="ru-RU" w:eastAsia="en-US"/>
              </w:rPr>
            </w:pPr>
          </w:p>
        </w:tc>
        <w:tc>
          <w:tcPr>
            <w:tcW w:w="3119" w:type="dxa"/>
          </w:tcPr>
          <w:p w:rsidR="00A555CA" w:rsidRPr="00A555CA" w:rsidRDefault="00A555CA" w:rsidP="00A555CA">
            <w:pPr>
              <w:widowControl/>
              <w:tabs>
                <w:tab w:val="left" w:pos="5236"/>
              </w:tabs>
              <w:autoSpaceDE/>
              <w:autoSpaceDN/>
              <w:adjustRightInd/>
              <w:jc w:val="both"/>
              <w:rPr>
                <w:rFonts w:eastAsiaTheme="minorHAnsi"/>
                <w:sz w:val="26"/>
                <w:szCs w:val="26"/>
                <w:lang w:val="ru-RU" w:eastAsia="en-US"/>
              </w:rPr>
            </w:pPr>
            <w:r w:rsidRPr="00A555CA">
              <w:rPr>
                <w:rFonts w:eastAsiaTheme="minorHAnsi"/>
                <w:sz w:val="26"/>
                <w:szCs w:val="26"/>
                <w:lang w:val="ru-RU" w:eastAsia="en-US"/>
              </w:rPr>
              <w:t>Литература</w:t>
            </w:r>
          </w:p>
        </w:tc>
        <w:tc>
          <w:tcPr>
            <w:tcW w:w="1417" w:type="dxa"/>
            <w:vAlign w:val="center"/>
          </w:tcPr>
          <w:p w:rsidR="00A555CA" w:rsidRPr="00A555CA" w:rsidRDefault="00A555CA" w:rsidP="00A555CA">
            <w:pPr>
              <w:widowControl/>
              <w:tabs>
                <w:tab w:val="left" w:pos="5236"/>
              </w:tabs>
              <w:autoSpaceDE/>
              <w:autoSpaceDN/>
              <w:adjustRightInd/>
              <w:jc w:val="center"/>
              <w:rPr>
                <w:rFonts w:eastAsiaTheme="minorHAnsi"/>
                <w:b/>
                <w:sz w:val="26"/>
                <w:szCs w:val="26"/>
                <w:lang w:val="ru-RU" w:eastAsia="en-US"/>
              </w:rPr>
            </w:pPr>
            <w:r w:rsidRPr="00A555CA">
              <w:rPr>
                <w:rFonts w:eastAsiaTheme="minorHAnsi"/>
                <w:b/>
                <w:sz w:val="26"/>
                <w:szCs w:val="26"/>
                <w:lang w:val="ru-RU" w:eastAsia="en-US"/>
              </w:rPr>
              <w:t>2</w:t>
            </w:r>
          </w:p>
        </w:tc>
        <w:tc>
          <w:tcPr>
            <w:tcW w:w="1560" w:type="dxa"/>
            <w:vAlign w:val="center"/>
          </w:tcPr>
          <w:p w:rsidR="00A555CA" w:rsidRPr="00A555CA" w:rsidRDefault="00A555CA" w:rsidP="00A555CA">
            <w:pPr>
              <w:widowControl/>
              <w:tabs>
                <w:tab w:val="left" w:pos="5236"/>
              </w:tabs>
              <w:autoSpaceDE/>
              <w:autoSpaceDN/>
              <w:adjustRightInd/>
              <w:jc w:val="center"/>
              <w:rPr>
                <w:rFonts w:eastAsiaTheme="minorHAnsi"/>
                <w:b/>
                <w:sz w:val="26"/>
                <w:szCs w:val="26"/>
                <w:lang w:val="ru-RU" w:eastAsia="en-US"/>
              </w:rPr>
            </w:pPr>
          </w:p>
        </w:tc>
        <w:tc>
          <w:tcPr>
            <w:tcW w:w="1275" w:type="dxa"/>
            <w:shd w:val="clear" w:color="auto" w:fill="D9D9D9" w:themeFill="background1" w:themeFillShade="D9"/>
            <w:vAlign w:val="center"/>
          </w:tcPr>
          <w:p w:rsidR="00A555CA" w:rsidRPr="00A555CA" w:rsidRDefault="00A555CA" w:rsidP="00A555CA">
            <w:pPr>
              <w:widowControl/>
              <w:tabs>
                <w:tab w:val="left" w:pos="5236"/>
              </w:tabs>
              <w:autoSpaceDE/>
              <w:autoSpaceDN/>
              <w:adjustRightInd/>
              <w:jc w:val="center"/>
              <w:rPr>
                <w:rFonts w:eastAsiaTheme="minorHAnsi"/>
                <w:b/>
                <w:sz w:val="26"/>
                <w:szCs w:val="26"/>
                <w:lang w:val="ru-RU" w:eastAsia="en-US"/>
              </w:rPr>
            </w:pPr>
            <w:r w:rsidRPr="00A555CA">
              <w:rPr>
                <w:rFonts w:eastAsiaTheme="minorHAnsi"/>
                <w:b/>
                <w:sz w:val="26"/>
                <w:szCs w:val="26"/>
                <w:lang w:val="ru-RU" w:eastAsia="en-US"/>
              </w:rPr>
              <w:t>2</w:t>
            </w:r>
          </w:p>
        </w:tc>
      </w:tr>
      <w:tr w:rsidR="00A555CA" w:rsidRPr="00A555CA" w:rsidTr="00A555CA">
        <w:tc>
          <w:tcPr>
            <w:tcW w:w="2409" w:type="dxa"/>
            <w:vMerge w:val="restart"/>
          </w:tcPr>
          <w:p w:rsidR="00A555CA" w:rsidRPr="00A555CA" w:rsidRDefault="00A555CA" w:rsidP="00A555CA">
            <w:pPr>
              <w:widowControl/>
              <w:tabs>
                <w:tab w:val="left" w:pos="5236"/>
              </w:tabs>
              <w:autoSpaceDE/>
              <w:autoSpaceDN/>
              <w:adjustRightInd/>
              <w:rPr>
                <w:rFonts w:eastAsiaTheme="minorHAnsi"/>
                <w:sz w:val="26"/>
                <w:szCs w:val="26"/>
                <w:lang w:val="ru-RU" w:eastAsia="en-US"/>
              </w:rPr>
            </w:pPr>
            <w:r w:rsidRPr="00A555CA">
              <w:rPr>
                <w:rFonts w:eastAsiaTheme="minorHAnsi"/>
                <w:sz w:val="26"/>
                <w:szCs w:val="26"/>
                <w:lang w:val="ru-RU" w:eastAsia="en-US"/>
              </w:rPr>
              <w:t>Родной язык и родная литература</w:t>
            </w:r>
          </w:p>
        </w:tc>
        <w:tc>
          <w:tcPr>
            <w:tcW w:w="3119" w:type="dxa"/>
          </w:tcPr>
          <w:p w:rsidR="00A555CA" w:rsidRPr="00A555CA" w:rsidRDefault="00A555CA" w:rsidP="00A555CA">
            <w:pPr>
              <w:widowControl/>
              <w:tabs>
                <w:tab w:val="left" w:pos="5236"/>
              </w:tabs>
              <w:autoSpaceDE/>
              <w:autoSpaceDN/>
              <w:adjustRightInd/>
              <w:jc w:val="both"/>
              <w:rPr>
                <w:rFonts w:eastAsiaTheme="minorHAnsi"/>
                <w:sz w:val="26"/>
                <w:szCs w:val="26"/>
                <w:lang w:val="ru-RU" w:eastAsia="en-US"/>
              </w:rPr>
            </w:pPr>
            <w:r w:rsidRPr="00A555CA">
              <w:rPr>
                <w:rFonts w:eastAsiaTheme="minorHAnsi"/>
                <w:sz w:val="26"/>
                <w:szCs w:val="26"/>
                <w:lang w:val="ru-RU" w:eastAsia="en-US"/>
              </w:rPr>
              <w:t>Родной язык (русский)</w:t>
            </w:r>
          </w:p>
        </w:tc>
        <w:tc>
          <w:tcPr>
            <w:tcW w:w="1417" w:type="dxa"/>
            <w:vAlign w:val="center"/>
          </w:tcPr>
          <w:p w:rsidR="00A555CA" w:rsidRPr="00A555CA" w:rsidRDefault="00A555CA" w:rsidP="00A555CA">
            <w:pPr>
              <w:widowControl/>
              <w:tabs>
                <w:tab w:val="left" w:pos="5236"/>
              </w:tabs>
              <w:autoSpaceDE/>
              <w:autoSpaceDN/>
              <w:adjustRightInd/>
              <w:jc w:val="center"/>
              <w:rPr>
                <w:rFonts w:eastAsiaTheme="minorHAnsi"/>
                <w:b/>
                <w:sz w:val="26"/>
                <w:szCs w:val="26"/>
                <w:lang w:val="ru-RU" w:eastAsia="en-US"/>
              </w:rPr>
            </w:pPr>
          </w:p>
        </w:tc>
        <w:tc>
          <w:tcPr>
            <w:tcW w:w="1560" w:type="dxa"/>
            <w:vAlign w:val="center"/>
          </w:tcPr>
          <w:p w:rsidR="00A555CA" w:rsidRPr="00A555CA" w:rsidRDefault="00A555CA" w:rsidP="00A555CA">
            <w:pPr>
              <w:widowControl/>
              <w:tabs>
                <w:tab w:val="left" w:pos="5236"/>
              </w:tabs>
              <w:autoSpaceDE/>
              <w:autoSpaceDN/>
              <w:adjustRightInd/>
              <w:jc w:val="center"/>
              <w:rPr>
                <w:rFonts w:eastAsiaTheme="minorHAnsi"/>
                <w:b/>
                <w:sz w:val="26"/>
                <w:szCs w:val="26"/>
                <w:lang w:val="ru-RU" w:eastAsia="en-US"/>
              </w:rPr>
            </w:pPr>
            <w:r w:rsidRPr="00A555CA">
              <w:rPr>
                <w:rFonts w:eastAsiaTheme="minorHAnsi"/>
                <w:b/>
                <w:sz w:val="26"/>
                <w:szCs w:val="26"/>
                <w:lang w:val="ru-RU" w:eastAsia="en-US"/>
              </w:rPr>
              <w:t>0,5</w:t>
            </w:r>
          </w:p>
        </w:tc>
        <w:tc>
          <w:tcPr>
            <w:tcW w:w="1275" w:type="dxa"/>
            <w:shd w:val="clear" w:color="auto" w:fill="D9D9D9" w:themeFill="background1" w:themeFillShade="D9"/>
            <w:vAlign w:val="center"/>
          </w:tcPr>
          <w:p w:rsidR="00A555CA" w:rsidRPr="00A555CA" w:rsidRDefault="00A555CA" w:rsidP="00A555CA">
            <w:pPr>
              <w:widowControl/>
              <w:tabs>
                <w:tab w:val="left" w:pos="5236"/>
              </w:tabs>
              <w:autoSpaceDE/>
              <w:autoSpaceDN/>
              <w:adjustRightInd/>
              <w:jc w:val="center"/>
              <w:rPr>
                <w:rFonts w:eastAsiaTheme="minorHAnsi"/>
                <w:b/>
                <w:sz w:val="26"/>
                <w:szCs w:val="26"/>
                <w:lang w:val="ru-RU" w:eastAsia="en-US"/>
              </w:rPr>
            </w:pPr>
            <w:r w:rsidRPr="00A555CA">
              <w:rPr>
                <w:rFonts w:eastAsiaTheme="minorHAnsi"/>
                <w:b/>
                <w:sz w:val="26"/>
                <w:szCs w:val="26"/>
                <w:lang w:val="ru-RU" w:eastAsia="en-US"/>
              </w:rPr>
              <w:t>0,5</w:t>
            </w:r>
          </w:p>
        </w:tc>
      </w:tr>
      <w:tr w:rsidR="00A555CA" w:rsidRPr="00A555CA" w:rsidTr="00A555CA">
        <w:tc>
          <w:tcPr>
            <w:tcW w:w="2409" w:type="dxa"/>
            <w:vMerge/>
          </w:tcPr>
          <w:p w:rsidR="00A555CA" w:rsidRPr="00A555CA" w:rsidRDefault="00A555CA" w:rsidP="00A555CA">
            <w:pPr>
              <w:widowControl/>
              <w:tabs>
                <w:tab w:val="left" w:pos="5236"/>
              </w:tabs>
              <w:autoSpaceDE/>
              <w:autoSpaceDN/>
              <w:adjustRightInd/>
              <w:rPr>
                <w:rFonts w:eastAsiaTheme="minorHAnsi"/>
                <w:sz w:val="26"/>
                <w:szCs w:val="26"/>
                <w:lang w:val="ru-RU" w:eastAsia="en-US"/>
              </w:rPr>
            </w:pPr>
          </w:p>
        </w:tc>
        <w:tc>
          <w:tcPr>
            <w:tcW w:w="3119" w:type="dxa"/>
          </w:tcPr>
          <w:p w:rsidR="00A555CA" w:rsidRPr="00A555CA" w:rsidRDefault="00A555CA" w:rsidP="00A555CA">
            <w:pPr>
              <w:widowControl/>
              <w:tabs>
                <w:tab w:val="left" w:pos="5236"/>
              </w:tabs>
              <w:autoSpaceDE/>
              <w:autoSpaceDN/>
              <w:adjustRightInd/>
              <w:rPr>
                <w:rFonts w:eastAsiaTheme="minorHAnsi"/>
                <w:sz w:val="26"/>
                <w:szCs w:val="26"/>
                <w:lang w:val="ru-RU" w:eastAsia="en-US"/>
              </w:rPr>
            </w:pPr>
            <w:r w:rsidRPr="00A555CA">
              <w:rPr>
                <w:rFonts w:eastAsiaTheme="minorHAnsi"/>
                <w:sz w:val="26"/>
                <w:szCs w:val="26"/>
                <w:lang w:val="ru-RU" w:eastAsia="en-US"/>
              </w:rPr>
              <w:t>Родная  литература (русская)</w:t>
            </w:r>
          </w:p>
        </w:tc>
        <w:tc>
          <w:tcPr>
            <w:tcW w:w="1417" w:type="dxa"/>
            <w:vAlign w:val="center"/>
          </w:tcPr>
          <w:p w:rsidR="00A555CA" w:rsidRPr="00A555CA" w:rsidRDefault="00A555CA" w:rsidP="00A555CA">
            <w:pPr>
              <w:widowControl/>
              <w:tabs>
                <w:tab w:val="left" w:pos="5236"/>
              </w:tabs>
              <w:autoSpaceDE/>
              <w:autoSpaceDN/>
              <w:adjustRightInd/>
              <w:jc w:val="center"/>
              <w:rPr>
                <w:rFonts w:eastAsiaTheme="minorHAnsi"/>
                <w:b/>
                <w:sz w:val="26"/>
                <w:szCs w:val="26"/>
                <w:lang w:val="ru-RU" w:eastAsia="en-US"/>
              </w:rPr>
            </w:pPr>
          </w:p>
        </w:tc>
        <w:tc>
          <w:tcPr>
            <w:tcW w:w="1560" w:type="dxa"/>
            <w:vAlign w:val="center"/>
          </w:tcPr>
          <w:p w:rsidR="00A555CA" w:rsidRPr="00A555CA" w:rsidRDefault="00A555CA" w:rsidP="00A555CA">
            <w:pPr>
              <w:widowControl/>
              <w:tabs>
                <w:tab w:val="left" w:pos="5236"/>
              </w:tabs>
              <w:autoSpaceDE/>
              <w:autoSpaceDN/>
              <w:adjustRightInd/>
              <w:jc w:val="center"/>
              <w:rPr>
                <w:rFonts w:eastAsiaTheme="minorHAnsi"/>
                <w:b/>
                <w:sz w:val="26"/>
                <w:szCs w:val="26"/>
                <w:lang w:val="ru-RU" w:eastAsia="en-US"/>
              </w:rPr>
            </w:pPr>
            <w:r w:rsidRPr="00A555CA">
              <w:rPr>
                <w:rFonts w:eastAsiaTheme="minorHAnsi"/>
                <w:b/>
                <w:sz w:val="26"/>
                <w:szCs w:val="26"/>
                <w:lang w:val="ru-RU" w:eastAsia="en-US"/>
              </w:rPr>
              <w:t>0,5</w:t>
            </w:r>
          </w:p>
        </w:tc>
        <w:tc>
          <w:tcPr>
            <w:tcW w:w="1275" w:type="dxa"/>
            <w:shd w:val="clear" w:color="auto" w:fill="D9D9D9" w:themeFill="background1" w:themeFillShade="D9"/>
            <w:vAlign w:val="center"/>
          </w:tcPr>
          <w:p w:rsidR="00A555CA" w:rsidRPr="00A555CA" w:rsidRDefault="00A555CA" w:rsidP="00A555CA">
            <w:pPr>
              <w:widowControl/>
              <w:tabs>
                <w:tab w:val="left" w:pos="5236"/>
              </w:tabs>
              <w:autoSpaceDE/>
              <w:autoSpaceDN/>
              <w:adjustRightInd/>
              <w:jc w:val="center"/>
              <w:rPr>
                <w:rFonts w:eastAsiaTheme="minorHAnsi"/>
                <w:b/>
                <w:sz w:val="26"/>
                <w:szCs w:val="26"/>
                <w:lang w:val="ru-RU" w:eastAsia="en-US"/>
              </w:rPr>
            </w:pPr>
            <w:r w:rsidRPr="00A555CA">
              <w:rPr>
                <w:rFonts w:eastAsiaTheme="minorHAnsi"/>
                <w:b/>
                <w:sz w:val="26"/>
                <w:szCs w:val="26"/>
                <w:lang w:val="ru-RU" w:eastAsia="en-US"/>
              </w:rPr>
              <w:t>0,5</w:t>
            </w:r>
          </w:p>
        </w:tc>
      </w:tr>
      <w:tr w:rsidR="00A555CA" w:rsidRPr="00A555CA" w:rsidTr="00A555CA">
        <w:tc>
          <w:tcPr>
            <w:tcW w:w="2409" w:type="dxa"/>
          </w:tcPr>
          <w:p w:rsidR="00A555CA" w:rsidRPr="00A555CA" w:rsidRDefault="00A555CA" w:rsidP="00A555CA">
            <w:pPr>
              <w:widowControl/>
              <w:tabs>
                <w:tab w:val="left" w:pos="5236"/>
              </w:tabs>
              <w:autoSpaceDE/>
              <w:autoSpaceDN/>
              <w:adjustRightInd/>
              <w:rPr>
                <w:rFonts w:eastAsiaTheme="minorHAnsi"/>
                <w:sz w:val="26"/>
                <w:szCs w:val="26"/>
                <w:lang w:val="ru-RU" w:eastAsia="en-US"/>
              </w:rPr>
            </w:pPr>
            <w:r w:rsidRPr="00A555CA">
              <w:rPr>
                <w:rFonts w:eastAsiaTheme="minorHAnsi"/>
                <w:sz w:val="26"/>
                <w:szCs w:val="26"/>
                <w:lang w:val="ru-RU" w:eastAsia="en-US"/>
              </w:rPr>
              <w:t>Иностранные языки</w:t>
            </w:r>
          </w:p>
        </w:tc>
        <w:tc>
          <w:tcPr>
            <w:tcW w:w="3119" w:type="dxa"/>
          </w:tcPr>
          <w:p w:rsidR="00A555CA" w:rsidRPr="00A555CA" w:rsidRDefault="00A555CA" w:rsidP="00A555CA">
            <w:pPr>
              <w:widowControl/>
              <w:tabs>
                <w:tab w:val="left" w:pos="5236"/>
              </w:tabs>
              <w:autoSpaceDE/>
              <w:autoSpaceDN/>
              <w:adjustRightInd/>
              <w:jc w:val="both"/>
              <w:rPr>
                <w:rFonts w:eastAsiaTheme="minorHAnsi"/>
                <w:sz w:val="26"/>
                <w:szCs w:val="26"/>
                <w:lang w:val="ru-RU" w:eastAsia="en-US"/>
              </w:rPr>
            </w:pPr>
            <w:r w:rsidRPr="00A555CA">
              <w:rPr>
                <w:rFonts w:eastAsiaTheme="minorHAnsi"/>
                <w:sz w:val="26"/>
                <w:szCs w:val="26"/>
                <w:lang w:val="ru-RU" w:eastAsia="en-US"/>
              </w:rPr>
              <w:t>Иностранный язык</w:t>
            </w:r>
          </w:p>
        </w:tc>
        <w:tc>
          <w:tcPr>
            <w:tcW w:w="1417" w:type="dxa"/>
            <w:vAlign w:val="center"/>
          </w:tcPr>
          <w:p w:rsidR="00A555CA" w:rsidRPr="00A555CA" w:rsidRDefault="00A555CA" w:rsidP="00A555CA">
            <w:pPr>
              <w:widowControl/>
              <w:tabs>
                <w:tab w:val="left" w:pos="5236"/>
              </w:tabs>
              <w:autoSpaceDE/>
              <w:autoSpaceDN/>
              <w:adjustRightInd/>
              <w:jc w:val="center"/>
              <w:rPr>
                <w:rFonts w:eastAsiaTheme="minorHAnsi"/>
                <w:b/>
                <w:sz w:val="26"/>
                <w:szCs w:val="26"/>
                <w:lang w:val="ru-RU" w:eastAsia="en-US"/>
              </w:rPr>
            </w:pPr>
            <w:r w:rsidRPr="00A555CA">
              <w:rPr>
                <w:rFonts w:eastAsiaTheme="minorHAnsi"/>
                <w:b/>
                <w:sz w:val="26"/>
                <w:szCs w:val="26"/>
                <w:lang w:val="ru-RU" w:eastAsia="en-US"/>
              </w:rPr>
              <w:t>3</w:t>
            </w:r>
          </w:p>
        </w:tc>
        <w:tc>
          <w:tcPr>
            <w:tcW w:w="1560" w:type="dxa"/>
            <w:vAlign w:val="center"/>
          </w:tcPr>
          <w:p w:rsidR="00A555CA" w:rsidRPr="00A555CA" w:rsidRDefault="00A555CA" w:rsidP="00A555CA">
            <w:pPr>
              <w:widowControl/>
              <w:tabs>
                <w:tab w:val="left" w:pos="5236"/>
              </w:tabs>
              <w:autoSpaceDE/>
              <w:autoSpaceDN/>
              <w:adjustRightInd/>
              <w:jc w:val="center"/>
              <w:rPr>
                <w:rFonts w:eastAsiaTheme="minorHAnsi"/>
                <w:b/>
                <w:sz w:val="26"/>
                <w:szCs w:val="26"/>
                <w:lang w:val="ru-RU" w:eastAsia="en-US"/>
              </w:rPr>
            </w:pPr>
          </w:p>
        </w:tc>
        <w:tc>
          <w:tcPr>
            <w:tcW w:w="1275" w:type="dxa"/>
            <w:shd w:val="clear" w:color="auto" w:fill="D9D9D9" w:themeFill="background1" w:themeFillShade="D9"/>
            <w:vAlign w:val="center"/>
          </w:tcPr>
          <w:p w:rsidR="00A555CA" w:rsidRPr="00A555CA" w:rsidRDefault="00A555CA" w:rsidP="00A555CA">
            <w:pPr>
              <w:widowControl/>
              <w:tabs>
                <w:tab w:val="left" w:pos="5236"/>
              </w:tabs>
              <w:autoSpaceDE/>
              <w:autoSpaceDN/>
              <w:adjustRightInd/>
              <w:jc w:val="center"/>
              <w:rPr>
                <w:rFonts w:eastAsiaTheme="minorHAnsi"/>
                <w:b/>
                <w:sz w:val="26"/>
                <w:szCs w:val="26"/>
                <w:lang w:val="ru-RU" w:eastAsia="en-US"/>
              </w:rPr>
            </w:pPr>
            <w:r w:rsidRPr="00A555CA">
              <w:rPr>
                <w:rFonts w:eastAsiaTheme="minorHAnsi"/>
                <w:b/>
                <w:sz w:val="26"/>
                <w:szCs w:val="26"/>
                <w:lang w:val="ru-RU" w:eastAsia="en-US"/>
              </w:rPr>
              <w:t>3</w:t>
            </w:r>
          </w:p>
        </w:tc>
      </w:tr>
      <w:tr w:rsidR="00A555CA" w:rsidRPr="00A555CA" w:rsidTr="00A555CA">
        <w:tc>
          <w:tcPr>
            <w:tcW w:w="2409" w:type="dxa"/>
            <w:vMerge w:val="restart"/>
          </w:tcPr>
          <w:p w:rsidR="00A555CA" w:rsidRPr="00A555CA" w:rsidRDefault="00A555CA" w:rsidP="00A555CA">
            <w:pPr>
              <w:widowControl/>
              <w:tabs>
                <w:tab w:val="left" w:pos="5236"/>
              </w:tabs>
              <w:autoSpaceDE/>
              <w:autoSpaceDN/>
              <w:adjustRightInd/>
              <w:rPr>
                <w:rFonts w:eastAsiaTheme="minorHAnsi"/>
                <w:sz w:val="26"/>
                <w:szCs w:val="26"/>
                <w:lang w:val="ru-RU" w:eastAsia="en-US"/>
              </w:rPr>
            </w:pPr>
            <w:r w:rsidRPr="00A555CA">
              <w:rPr>
                <w:rFonts w:eastAsiaTheme="minorHAnsi"/>
                <w:sz w:val="26"/>
                <w:szCs w:val="26"/>
                <w:lang w:val="ru-RU" w:eastAsia="en-US"/>
              </w:rPr>
              <w:t>Математика и информатика</w:t>
            </w:r>
          </w:p>
        </w:tc>
        <w:tc>
          <w:tcPr>
            <w:tcW w:w="3119" w:type="dxa"/>
          </w:tcPr>
          <w:p w:rsidR="00A555CA" w:rsidRPr="00A555CA" w:rsidRDefault="00A555CA" w:rsidP="00A555CA">
            <w:pPr>
              <w:widowControl/>
              <w:tabs>
                <w:tab w:val="left" w:pos="5236"/>
              </w:tabs>
              <w:autoSpaceDE/>
              <w:autoSpaceDN/>
              <w:adjustRightInd/>
              <w:rPr>
                <w:rFonts w:eastAsiaTheme="minorHAnsi"/>
                <w:b/>
                <w:sz w:val="26"/>
                <w:szCs w:val="26"/>
                <w:lang w:val="ru-RU" w:eastAsia="en-US"/>
              </w:rPr>
            </w:pPr>
            <w:r w:rsidRPr="00A555CA">
              <w:rPr>
                <w:rFonts w:eastAsiaTheme="minorHAnsi"/>
                <w:sz w:val="26"/>
                <w:szCs w:val="26"/>
                <w:lang w:val="ru-RU" w:eastAsia="en-US"/>
              </w:rPr>
              <w:t>Алгебра</w:t>
            </w:r>
          </w:p>
        </w:tc>
        <w:tc>
          <w:tcPr>
            <w:tcW w:w="1417" w:type="dxa"/>
            <w:vAlign w:val="center"/>
          </w:tcPr>
          <w:p w:rsidR="00A555CA" w:rsidRPr="00A555CA" w:rsidRDefault="00A555CA" w:rsidP="00A555CA">
            <w:pPr>
              <w:widowControl/>
              <w:tabs>
                <w:tab w:val="left" w:pos="5236"/>
              </w:tabs>
              <w:autoSpaceDE/>
              <w:autoSpaceDN/>
              <w:adjustRightInd/>
              <w:jc w:val="center"/>
              <w:rPr>
                <w:rFonts w:eastAsiaTheme="minorHAnsi"/>
                <w:b/>
                <w:sz w:val="26"/>
                <w:szCs w:val="26"/>
                <w:lang w:val="ru-RU" w:eastAsia="en-US"/>
              </w:rPr>
            </w:pPr>
            <w:r w:rsidRPr="00A555CA">
              <w:rPr>
                <w:rFonts w:eastAsiaTheme="minorHAnsi"/>
                <w:b/>
                <w:sz w:val="26"/>
                <w:szCs w:val="26"/>
                <w:lang w:val="ru-RU" w:eastAsia="en-US"/>
              </w:rPr>
              <w:t>3</w:t>
            </w:r>
          </w:p>
        </w:tc>
        <w:tc>
          <w:tcPr>
            <w:tcW w:w="1560" w:type="dxa"/>
            <w:vAlign w:val="center"/>
          </w:tcPr>
          <w:p w:rsidR="00A555CA" w:rsidRPr="00A555CA" w:rsidRDefault="00A555CA" w:rsidP="00A555CA">
            <w:pPr>
              <w:widowControl/>
              <w:tabs>
                <w:tab w:val="left" w:pos="5236"/>
              </w:tabs>
              <w:autoSpaceDE/>
              <w:autoSpaceDN/>
              <w:adjustRightInd/>
              <w:jc w:val="center"/>
              <w:rPr>
                <w:rFonts w:eastAsiaTheme="minorHAnsi"/>
                <w:b/>
                <w:sz w:val="26"/>
                <w:szCs w:val="26"/>
                <w:lang w:val="ru-RU" w:eastAsia="en-US"/>
              </w:rPr>
            </w:pPr>
          </w:p>
        </w:tc>
        <w:tc>
          <w:tcPr>
            <w:tcW w:w="1275" w:type="dxa"/>
            <w:shd w:val="clear" w:color="auto" w:fill="D9D9D9" w:themeFill="background1" w:themeFillShade="D9"/>
            <w:vAlign w:val="center"/>
          </w:tcPr>
          <w:p w:rsidR="00A555CA" w:rsidRPr="00A555CA" w:rsidRDefault="00A555CA" w:rsidP="00A555CA">
            <w:pPr>
              <w:widowControl/>
              <w:tabs>
                <w:tab w:val="left" w:pos="5236"/>
              </w:tabs>
              <w:autoSpaceDE/>
              <w:autoSpaceDN/>
              <w:adjustRightInd/>
              <w:jc w:val="center"/>
              <w:rPr>
                <w:rFonts w:eastAsiaTheme="minorHAnsi"/>
                <w:b/>
                <w:sz w:val="26"/>
                <w:szCs w:val="26"/>
                <w:lang w:val="ru-RU" w:eastAsia="en-US"/>
              </w:rPr>
            </w:pPr>
            <w:r w:rsidRPr="00A555CA">
              <w:rPr>
                <w:rFonts w:eastAsiaTheme="minorHAnsi"/>
                <w:b/>
                <w:sz w:val="26"/>
                <w:szCs w:val="26"/>
                <w:lang w:val="ru-RU" w:eastAsia="en-US"/>
              </w:rPr>
              <w:t>3</w:t>
            </w:r>
          </w:p>
        </w:tc>
      </w:tr>
      <w:tr w:rsidR="00A555CA" w:rsidRPr="00A555CA" w:rsidTr="00A555CA">
        <w:tc>
          <w:tcPr>
            <w:tcW w:w="2409" w:type="dxa"/>
            <w:vMerge/>
          </w:tcPr>
          <w:p w:rsidR="00A555CA" w:rsidRPr="00A555CA" w:rsidRDefault="00A555CA" w:rsidP="00A555CA">
            <w:pPr>
              <w:widowControl/>
              <w:tabs>
                <w:tab w:val="left" w:pos="5236"/>
              </w:tabs>
              <w:autoSpaceDE/>
              <w:autoSpaceDN/>
              <w:adjustRightInd/>
              <w:rPr>
                <w:rFonts w:eastAsiaTheme="minorHAnsi"/>
                <w:sz w:val="26"/>
                <w:szCs w:val="26"/>
                <w:lang w:val="ru-RU" w:eastAsia="en-US"/>
              </w:rPr>
            </w:pPr>
          </w:p>
        </w:tc>
        <w:tc>
          <w:tcPr>
            <w:tcW w:w="3119" w:type="dxa"/>
          </w:tcPr>
          <w:p w:rsidR="00A555CA" w:rsidRPr="00A555CA" w:rsidRDefault="00A555CA" w:rsidP="00A555CA">
            <w:pPr>
              <w:widowControl/>
              <w:tabs>
                <w:tab w:val="left" w:pos="5236"/>
              </w:tabs>
              <w:autoSpaceDE/>
              <w:autoSpaceDN/>
              <w:adjustRightInd/>
              <w:jc w:val="both"/>
              <w:rPr>
                <w:rFonts w:eastAsiaTheme="minorHAnsi"/>
                <w:sz w:val="26"/>
                <w:szCs w:val="26"/>
                <w:lang w:val="ru-RU" w:eastAsia="en-US"/>
              </w:rPr>
            </w:pPr>
            <w:r w:rsidRPr="00A555CA">
              <w:rPr>
                <w:rFonts w:eastAsiaTheme="minorHAnsi"/>
                <w:sz w:val="26"/>
                <w:szCs w:val="26"/>
                <w:lang w:val="ru-RU" w:eastAsia="en-US"/>
              </w:rPr>
              <w:t>Геометрия</w:t>
            </w:r>
          </w:p>
        </w:tc>
        <w:tc>
          <w:tcPr>
            <w:tcW w:w="1417" w:type="dxa"/>
            <w:vAlign w:val="center"/>
          </w:tcPr>
          <w:p w:rsidR="00A555CA" w:rsidRPr="00A555CA" w:rsidRDefault="00A555CA" w:rsidP="00A555CA">
            <w:pPr>
              <w:widowControl/>
              <w:tabs>
                <w:tab w:val="left" w:pos="5236"/>
              </w:tabs>
              <w:autoSpaceDE/>
              <w:autoSpaceDN/>
              <w:adjustRightInd/>
              <w:jc w:val="center"/>
              <w:rPr>
                <w:rFonts w:eastAsiaTheme="minorHAnsi"/>
                <w:b/>
                <w:sz w:val="26"/>
                <w:szCs w:val="26"/>
                <w:lang w:val="ru-RU" w:eastAsia="en-US"/>
              </w:rPr>
            </w:pPr>
            <w:r w:rsidRPr="00A555CA">
              <w:rPr>
                <w:rFonts w:eastAsiaTheme="minorHAnsi"/>
                <w:b/>
                <w:sz w:val="26"/>
                <w:szCs w:val="26"/>
                <w:lang w:val="ru-RU" w:eastAsia="en-US"/>
              </w:rPr>
              <w:t>2</w:t>
            </w:r>
          </w:p>
        </w:tc>
        <w:tc>
          <w:tcPr>
            <w:tcW w:w="1560" w:type="dxa"/>
            <w:vAlign w:val="center"/>
          </w:tcPr>
          <w:p w:rsidR="00A555CA" w:rsidRPr="00A555CA" w:rsidRDefault="00A555CA" w:rsidP="00A555CA">
            <w:pPr>
              <w:widowControl/>
              <w:tabs>
                <w:tab w:val="left" w:pos="5236"/>
              </w:tabs>
              <w:autoSpaceDE/>
              <w:autoSpaceDN/>
              <w:adjustRightInd/>
              <w:jc w:val="center"/>
              <w:rPr>
                <w:rFonts w:eastAsiaTheme="minorHAnsi"/>
                <w:b/>
                <w:sz w:val="26"/>
                <w:szCs w:val="26"/>
                <w:lang w:val="ru-RU" w:eastAsia="en-US"/>
              </w:rPr>
            </w:pPr>
          </w:p>
        </w:tc>
        <w:tc>
          <w:tcPr>
            <w:tcW w:w="1275" w:type="dxa"/>
            <w:shd w:val="clear" w:color="auto" w:fill="D9D9D9" w:themeFill="background1" w:themeFillShade="D9"/>
            <w:vAlign w:val="center"/>
          </w:tcPr>
          <w:p w:rsidR="00A555CA" w:rsidRPr="00A555CA" w:rsidRDefault="00A555CA" w:rsidP="00A555CA">
            <w:pPr>
              <w:widowControl/>
              <w:tabs>
                <w:tab w:val="left" w:pos="5236"/>
              </w:tabs>
              <w:autoSpaceDE/>
              <w:autoSpaceDN/>
              <w:adjustRightInd/>
              <w:jc w:val="center"/>
              <w:rPr>
                <w:rFonts w:eastAsiaTheme="minorHAnsi"/>
                <w:b/>
                <w:sz w:val="26"/>
                <w:szCs w:val="26"/>
                <w:lang w:val="ru-RU" w:eastAsia="en-US"/>
              </w:rPr>
            </w:pPr>
            <w:r w:rsidRPr="00A555CA">
              <w:rPr>
                <w:rFonts w:eastAsiaTheme="minorHAnsi"/>
                <w:b/>
                <w:sz w:val="26"/>
                <w:szCs w:val="26"/>
                <w:lang w:val="ru-RU" w:eastAsia="en-US"/>
              </w:rPr>
              <w:t>2</w:t>
            </w:r>
          </w:p>
        </w:tc>
      </w:tr>
      <w:tr w:rsidR="00A555CA" w:rsidRPr="00A555CA" w:rsidTr="00A555CA">
        <w:tc>
          <w:tcPr>
            <w:tcW w:w="2409" w:type="dxa"/>
            <w:vMerge/>
          </w:tcPr>
          <w:p w:rsidR="00A555CA" w:rsidRPr="00A555CA" w:rsidRDefault="00A555CA" w:rsidP="00A555CA">
            <w:pPr>
              <w:widowControl/>
              <w:tabs>
                <w:tab w:val="left" w:pos="5236"/>
              </w:tabs>
              <w:autoSpaceDE/>
              <w:autoSpaceDN/>
              <w:adjustRightInd/>
              <w:rPr>
                <w:rFonts w:eastAsiaTheme="minorHAnsi"/>
                <w:sz w:val="26"/>
                <w:szCs w:val="26"/>
                <w:lang w:val="ru-RU" w:eastAsia="en-US"/>
              </w:rPr>
            </w:pPr>
          </w:p>
        </w:tc>
        <w:tc>
          <w:tcPr>
            <w:tcW w:w="3119" w:type="dxa"/>
          </w:tcPr>
          <w:p w:rsidR="00A555CA" w:rsidRPr="00A555CA" w:rsidRDefault="00A555CA" w:rsidP="00A555CA">
            <w:pPr>
              <w:widowControl/>
              <w:tabs>
                <w:tab w:val="left" w:pos="5236"/>
              </w:tabs>
              <w:autoSpaceDE/>
              <w:autoSpaceDN/>
              <w:adjustRightInd/>
              <w:jc w:val="both"/>
              <w:rPr>
                <w:rFonts w:eastAsiaTheme="minorHAnsi"/>
                <w:sz w:val="26"/>
                <w:szCs w:val="26"/>
                <w:lang w:val="ru-RU" w:eastAsia="en-US"/>
              </w:rPr>
            </w:pPr>
            <w:r w:rsidRPr="00A555CA">
              <w:rPr>
                <w:rFonts w:eastAsiaTheme="minorHAnsi"/>
                <w:sz w:val="26"/>
                <w:szCs w:val="26"/>
                <w:lang w:val="ru-RU" w:eastAsia="en-US"/>
              </w:rPr>
              <w:t>Информатика</w:t>
            </w:r>
          </w:p>
        </w:tc>
        <w:tc>
          <w:tcPr>
            <w:tcW w:w="1417" w:type="dxa"/>
            <w:vAlign w:val="center"/>
          </w:tcPr>
          <w:p w:rsidR="00A555CA" w:rsidRPr="00A555CA" w:rsidRDefault="00A555CA" w:rsidP="00A555CA">
            <w:pPr>
              <w:widowControl/>
              <w:tabs>
                <w:tab w:val="left" w:pos="5236"/>
              </w:tabs>
              <w:autoSpaceDE/>
              <w:autoSpaceDN/>
              <w:adjustRightInd/>
              <w:jc w:val="center"/>
              <w:rPr>
                <w:rFonts w:eastAsiaTheme="minorHAnsi"/>
                <w:b/>
                <w:sz w:val="26"/>
                <w:szCs w:val="26"/>
                <w:lang w:val="ru-RU" w:eastAsia="en-US"/>
              </w:rPr>
            </w:pPr>
            <w:r w:rsidRPr="00A555CA">
              <w:rPr>
                <w:rFonts w:eastAsiaTheme="minorHAnsi"/>
                <w:b/>
                <w:sz w:val="26"/>
                <w:szCs w:val="26"/>
                <w:lang w:val="ru-RU" w:eastAsia="en-US"/>
              </w:rPr>
              <w:t>1</w:t>
            </w:r>
          </w:p>
        </w:tc>
        <w:tc>
          <w:tcPr>
            <w:tcW w:w="1560" w:type="dxa"/>
            <w:vAlign w:val="center"/>
          </w:tcPr>
          <w:p w:rsidR="00A555CA" w:rsidRPr="00A555CA" w:rsidRDefault="00A555CA" w:rsidP="00A555CA">
            <w:pPr>
              <w:widowControl/>
              <w:tabs>
                <w:tab w:val="left" w:pos="5236"/>
              </w:tabs>
              <w:autoSpaceDE/>
              <w:autoSpaceDN/>
              <w:adjustRightInd/>
              <w:jc w:val="center"/>
              <w:rPr>
                <w:rFonts w:eastAsiaTheme="minorHAnsi"/>
                <w:b/>
                <w:sz w:val="26"/>
                <w:szCs w:val="26"/>
                <w:lang w:val="ru-RU" w:eastAsia="en-US"/>
              </w:rPr>
            </w:pPr>
          </w:p>
        </w:tc>
        <w:tc>
          <w:tcPr>
            <w:tcW w:w="1275" w:type="dxa"/>
            <w:shd w:val="clear" w:color="auto" w:fill="D9D9D9" w:themeFill="background1" w:themeFillShade="D9"/>
            <w:vAlign w:val="center"/>
          </w:tcPr>
          <w:p w:rsidR="00A555CA" w:rsidRPr="00A555CA" w:rsidRDefault="00A555CA" w:rsidP="00A555CA">
            <w:pPr>
              <w:widowControl/>
              <w:tabs>
                <w:tab w:val="left" w:pos="5236"/>
              </w:tabs>
              <w:autoSpaceDE/>
              <w:autoSpaceDN/>
              <w:adjustRightInd/>
              <w:jc w:val="center"/>
              <w:rPr>
                <w:rFonts w:eastAsiaTheme="minorHAnsi"/>
                <w:b/>
                <w:sz w:val="26"/>
                <w:szCs w:val="26"/>
                <w:lang w:val="ru-RU" w:eastAsia="en-US"/>
              </w:rPr>
            </w:pPr>
            <w:r w:rsidRPr="00A555CA">
              <w:rPr>
                <w:rFonts w:eastAsiaTheme="minorHAnsi"/>
                <w:b/>
                <w:sz w:val="26"/>
                <w:szCs w:val="26"/>
                <w:lang w:val="ru-RU" w:eastAsia="en-US"/>
              </w:rPr>
              <w:t>1</w:t>
            </w:r>
          </w:p>
        </w:tc>
      </w:tr>
      <w:tr w:rsidR="00A555CA" w:rsidRPr="00A555CA" w:rsidTr="00A555CA">
        <w:tc>
          <w:tcPr>
            <w:tcW w:w="2409" w:type="dxa"/>
            <w:vMerge w:val="restart"/>
          </w:tcPr>
          <w:p w:rsidR="00A555CA" w:rsidRPr="00A555CA" w:rsidRDefault="00A555CA" w:rsidP="00A555CA">
            <w:pPr>
              <w:widowControl/>
              <w:tabs>
                <w:tab w:val="left" w:pos="5236"/>
              </w:tabs>
              <w:autoSpaceDE/>
              <w:autoSpaceDN/>
              <w:adjustRightInd/>
              <w:rPr>
                <w:rFonts w:eastAsiaTheme="minorHAnsi"/>
                <w:sz w:val="26"/>
                <w:szCs w:val="26"/>
                <w:lang w:val="ru-RU" w:eastAsia="en-US"/>
              </w:rPr>
            </w:pPr>
            <w:r w:rsidRPr="00A555CA">
              <w:rPr>
                <w:rFonts w:eastAsiaTheme="minorHAnsi"/>
                <w:sz w:val="26"/>
                <w:szCs w:val="26"/>
                <w:lang w:val="ru-RU" w:eastAsia="en-US"/>
              </w:rPr>
              <w:t>Общественно-научные предметы</w:t>
            </w:r>
          </w:p>
        </w:tc>
        <w:tc>
          <w:tcPr>
            <w:tcW w:w="3119" w:type="dxa"/>
          </w:tcPr>
          <w:p w:rsidR="00A555CA" w:rsidRPr="00A555CA" w:rsidRDefault="00A555CA" w:rsidP="00A555CA">
            <w:pPr>
              <w:widowControl/>
              <w:tabs>
                <w:tab w:val="left" w:pos="5236"/>
              </w:tabs>
              <w:autoSpaceDE/>
              <w:autoSpaceDN/>
              <w:adjustRightInd/>
              <w:rPr>
                <w:rFonts w:eastAsiaTheme="minorHAnsi"/>
                <w:sz w:val="26"/>
                <w:szCs w:val="26"/>
                <w:lang w:val="ru-RU" w:eastAsia="en-US"/>
              </w:rPr>
            </w:pPr>
            <w:r w:rsidRPr="00A555CA">
              <w:rPr>
                <w:rFonts w:eastAsiaTheme="minorHAnsi"/>
                <w:sz w:val="26"/>
                <w:szCs w:val="26"/>
                <w:lang w:val="ru-RU" w:eastAsia="en-US"/>
              </w:rPr>
              <w:t>История России. Всеобщая история</w:t>
            </w:r>
          </w:p>
        </w:tc>
        <w:tc>
          <w:tcPr>
            <w:tcW w:w="1417" w:type="dxa"/>
            <w:vAlign w:val="center"/>
          </w:tcPr>
          <w:p w:rsidR="00A555CA" w:rsidRPr="00A555CA" w:rsidRDefault="00A555CA" w:rsidP="00A555CA">
            <w:pPr>
              <w:widowControl/>
              <w:tabs>
                <w:tab w:val="left" w:pos="5236"/>
              </w:tabs>
              <w:autoSpaceDE/>
              <w:autoSpaceDN/>
              <w:adjustRightInd/>
              <w:jc w:val="center"/>
              <w:rPr>
                <w:rFonts w:eastAsiaTheme="minorHAnsi"/>
                <w:b/>
                <w:sz w:val="26"/>
                <w:szCs w:val="26"/>
                <w:lang w:val="ru-RU" w:eastAsia="en-US"/>
              </w:rPr>
            </w:pPr>
            <w:r w:rsidRPr="00A555CA">
              <w:rPr>
                <w:rFonts w:eastAsiaTheme="minorHAnsi"/>
                <w:b/>
                <w:sz w:val="26"/>
                <w:szCs w:val="26"/>
                <w:lang w:val="ru-RU" w:eastAsia="en-US"/>
              </w:rPr>
              <w:t>2</w:t>
            </w:r>
          </w:p>
        </w:tc>
        <w:tc>
          <w:tcPr>
            <w:tcW w:w="1560" w:type="dxa"/>
            <w:vAlign w:val="center"/>
          </w:tcPr>
          <w:p w:rsidR="00A555CA" w:rsidRPr="00A555CA" w:rsidRDefault="00A555CA" w:rsidP="00A555CA">
            <w:pPr>
              <w:widowControl/>
              <w:tabs>
                <w:tab w:val="left" w:pos="5236"/>
              </w:tabs>
              <w:autoSpaceDE/>
              <w:autoSpaceDN/>
              <w:adjustRightInd/>
              <w:jc w:val="center"/>
              <w:rPr>
                <w:rFonts w:eastAsiaTheme="minorHAnsi"/>
                <w:b/>
                <w:sz w:val="26"/>
                <w:szCs w:val="26"/>
                <w:lang w:val="ru-RU" w:eastAsia="en-US"/>
              </w:rPr>
            </w:pPr>
          </w:p>
        </w:tc>
        <w:tc>
          <w:tcPr>
            <w:tcW w:w="1275" w:type="dxa"/>
            <w:shd w:val="clear" w:color="auto" w:fill="D9D9D9" w:themeFill="background1" w:themeFillShade="D9"/>
            <w:vAlign w:val="center"/>
          </w:tcPr>
          <w:p w:rsidR="00A555CA" w:rsidRPr="00A555CA" w:rsidRDefault="00A555CA" w:rsidP="00A555CA">
            <w:pPr>
              <w:widowControl/>
              <w:tabs>
                <w:tab w:val="left" w:pos="5236"/>
              </w:tabs>
              <w:autoSpaceDE/>
              <w:autoSpaceDN/>
              <w:adjustRightInd/>
              <w:jc w:val="center"/>
              <w:rPr>
                <w:rFonts w:eastAsiaTheme="minorHAnsi"/>
                <w:b/>
                <w:sz w:val="26"/>
                <w:szCs w:val="26"/>
                <w:lang w:val="ru-RU" w:eastAsia="en-US"/>
              </w:rPr>
            </w:pPr>
            <w:r w:rsidRPr="00A555CA">
              <w:rPr>
                <w:rFonts w:eastAsiaTheme="minorHAnsi"/>
                <w:b/>
                <w:sz w:val="26"/>
                <w:szCs w:val="26"/>
                <w:lang w:val="ru-RU" w:eastAsia="en-US"/>
              </w:rPr>
              <w:t>2</w:t>
            </w:r>
          </w:p>
        </w:tc>
      </w:tr>
      <w:tr w:rsidR="00A555CA" w:rsidRPr="00A555CA" w:rsidTr="00A555CA">
        <w:tc>
          <w:tcPr>
            <w:tcW w:w="2409" w:type="dxa"/>
            <w:vMerge/>
          </w:tcPr>
          <w:p w:rsidR="00A555CA" w:rsidRPr="00A555CA" w:rsidRDefault="00A555CA" w:rsidP="00A555CA">
            <w:pPr>
              <w:widowControl/>
              <w:tabs>
                <w:tab w:val="left" w:pos="5236"/>
              </w:tabs>
              <w:autoSpaceDE/>
              <w:autoSpaceDN/>
              <w:adjustRightInd/>
              <w:rPr>
                <w:rFonts w:eastAsiaTheme="minorHAnsi"/>
                <w:sz w:val="26"/>
                <w:szCs w:val="26"/>
                <w:lang w:val="ru-RU" w:eastAsia="en-US"/>
              </w:rPr>
            </w:pPr>
          </w:p>
        </w:tc>
        <w:tc>
          <w:tcPr>
            <w:tcW w:w="3119" w:type="dxa"/>
          </w:tcPr>
          <w:p w:rsidR="00A555CA" w:rsidRPr="00A555CA" w:rsidRDefault="00A555CA" w:rsidP="00A555CA">
            <w:pPr>
              <w:widowControl/>
              <w:tabs>
                <w:tab w:val="left" w:pos="5236"/>
              </w:tabs>
              <w:autoSpaceDE/>
              <w:autoSpaceDN/>
              <w:adjustRightInd/>
              <w:jc w:val="both"/>
              <w:rPr>
                <w:rFonts w:eastAsiaTheme="minorHAnsi"/>
                <w:sz w:val="26"/>
                <w:szCs w:val="26"/>
                <w:lang w:val="ru-RU" w:eastAsia="en-US"/>
              </w:rPr>
            </w:pPr>
            <w:r w:rsidRPr="00A555CA">
              <w:rPr>
                <w:rFonts w:eastAsiaTheme="minorHAnsi"/>
                <w:sz w:val="26"/>
                <w:szCs w:val="26"/>
                <w:lang w:val="ru-RU" w:eastAsia="en-US"/>
              </w:rPr>
              <w:t xml:space="preserve">Обществознание </w:t>
            </w:r>
          </w:p>
        </w:tc>
        <w:tc>
          <w:tcPr>
            <w:tcW w:w="1417" w:type="dxa"/>
            <w:vAlign w:val="center"/>
          </w:tcPr>
          <w:p w:rsidR="00A555CA" w:rsidRPr="00A555CA" w:rsidRDefault="00A555CA" w:rsidP="00A555CA">
            <w:pPr>
              <w:widowControl/>
              <w:tabs>
                <w:tab w:val="left" w:pos="5236"/>
              </w:tabs>
              <w:autoSpaceDE/>
              <w:autoSpaceDN/>
              <w:adjustRightInd/>
              <w:jc w:val="center"/>
              <w:rPr>
                <w:rFonts w:eastAsiaTheme="minorHAnsi"/>
                <w:b/>
                <w:sz w:val="26"/>
                <w:szCs w:val="26"/>
                <w:lang w:val="ru-RU" w:eastAsia="en-US"/>
              </w:rPr>
            </w:pPr>
            <w:r w:rsidRPr="00A555CA">
              <w:rPr>
                <w:rFonts w:eastAsiaTheme="minorHAnsi"/>
                <w:b/>
                <w:sz w:val="26"/>
                <w:szCs w:val="26"/>
                <w:lang w:val="ru-RU" w:eastAsia="en-US"/>
              </w:rPr>
              <w:t>1</w:t>
            </w:r>
          </w:p>
        </w:tc>
        <w:tc>
          <w:tcPr>
            <w:tcW w:w="1560" w:type="dxa"/>
            <w:vAlign w:val="center"/>
          </w:tcPr>
          <w:p w:rsidR="00A555CA" w:rsidRPr="00A555CA" w:rsidRDefault="00A555CA" w:rsidP="00A555CA">
            <w:pPr>
              <w:widowControl/>
              <w:tabs>
                <w:tab w:val="left" w:pos="5236"/>
              </w:tabs>
              <w:autoSpaceDE/>
              <w:autoSpaceDN/>
              <w:adjustRightInd/>
              <w:jc w:val="center"/>
              <w:rPr>
                <w:rFonts w:eastAsiaTheme="minorHAnsi"/>
                <w:b/>
                <w:sz w:val="26"/>
                <w:szCs w:val="26"/>
                <w:lang w:val="ru-RU" w:eastAsia="en-US"/>
              </w:rPr>
            </w:pPr>
          </w:p>
        </w:tc>
        <w:tc>
          <w:tcPr>
            <w:tcW w:w="1275" w:type="dxa"/>
            <w:shd w:val="clear" w:color="auto" w:fill="D9D9D9" w:themeFill="background1" w:themeFillShade="D9"/>
            <w:vAlign w:val="center"/>
          </w:tcPr>
          <w:p w:rsidR="00A555CA" w:rsidRPr="00A555CA" w:rsidRDefault="00A555CA" w:rsidP="00A555CA">
            <w:pPr>
              <w:widowControl/>
              <w:tabs>
                <w:tab w:val="left" w:pos="5236"/>
              </w:tabs>
              <w:autoSpaceDE/>
              <w:autoSpaceDN/>
              <w:adjustRightInd/>
              <w:jc w:val="center"/>
              <w:rPr>
                <w:rFonts w:eastAsiaTheme="minorHAnsi"/>
                <w:b/>
                <w:sz w:val="26"/>
                <w:szCs w:val="26"/>
                <w:lang w:val="ru-RU" w:eastAsia="en-US"/>
              </w:rPr>
            </w:pPr>
            <w:r w:rsidRPr="00A555CA">
              <w:rPr>
                <w:rFonts w:eastAsiaTheme="minorHAnsi"/>
                <w:b/>
                <w:sz w:val="26"/>
                <w:szCs w:val="26"/>
                <w:lang w:val="ru-RU" w:eastAsia="en-US"/>
              </w:rPr>
              <w:t>1</w:t>
            </w:r>
          </w:p>
        </w:tc>
      </w:tr>
      <w:tr w:rsidR="00A555CA" w:rsidRPr="00A555CA" w:rsidTr="00A555CA">
        <w:tc>
          <w:tcPr>
            <w:tcW w:w="2409" w:type="dxa"/>
            <w:vMerge/>
          </w:tcPr>
          <w:p w:rsidR="00A555CA" w:rsidRPr="00A555CA" w:rsidRDefault="00A555CA" w:rsidP="00A555CA">
            <w:pPr>
              <w:widowControl/>
              <w:tabs>
                <w:tab w:val="left" w:pos="5236"/>
              </w:tabs>
              <w:autoSpaceDE/>
              <w:autoSpaceDN/>
              <w:adjustRightInd/>
              <w:rPr>
                <w:rFonts w:eastAsiaTheme="minorHAnsi"/>
                <w:sz w:val="26"/>
                <w:szCs w:val="26"/>
                <w:lang w:val="ru-RU" w:eastAsia="en-US"/>
              </w:rPr>
            </w:pPr>
          </w:p>
        </w:tc>
        <w:tc>
          <w:tcPr>
            <w:tcW w:w="3119" w:type="dxa"/>
          </w:tcPr>
          <w:p w:rsidR="00A555CA" w:rsidRPr="00A555CA" w:rsidRDefault="00A555CA" w:rsidP="00A555CA">
            <w:pPr>
              <w:widowControl/>
              <w:tabs>
                <w:tab w:val="left" w:pos="5236"/>
              </w:tabs>
              <w:autoSpaceDE/>
              <w:autoSpaceDN/>
              <w:adjustRightInd/>
              <w:jc w:val="both"/>
              <w:rPr>
                <w:rFonts w:eastAsiaTheme="minorHAnsi"/>
                <w:sz w:val="26"/>
                <w:szCs w:val="26"/>
                <w:lang w:val="ru-RU" w:eastAsia="en-US"/>
              </w:rPr>
            </w:pPr>
            <w:r w:rsidRPr="00A555CA">
              <w:rPr>
                <w:rFonts w:eastAsiaTheme="minorHAnsi"/>
                <w:sz w:val="26"/>
                <w:szCs w:val="26"/>
                <w:lang w:val="ru-RU" w:eastAsia="en-US"/>
              </w:rPr>
              <w:t xml:space="preserve">География </w:t>
            </w:r>
          </w:p>
        </w:tc>
        <w:tc>
          <w:tcPr>
            <w:tcW w:w="1417" w:type="dxa"/>
            <w:vAlign w:val="center"/>
          </w:tcPr>
          <w:p w:rsidR="00A555CA" w:rsidRPr="00A555CA" w:rsidRDefault="00A555CA" w:rsidP="00A555CA">
            <w:pPr>
              <w:widowControl/>
              <w:tabs>
                <w:tab w:val="left" w:pos="5236"/>
              </w:tabs>
              <w:autoSpaceDE/>
              <w:autoSpaceDN/>
              <w:adjustRightInd/>
              <w:jc w:val="center"/>
              <w:rPr>
                <w:rFonts w:eastAsiaTheme="minorHAnsi"/>
                <w:b/>
                <w:sz w:val="26"/>
                <w:szCs w:val="26"/>
                <w:lang w:val="ru-RU" w:eastAsia="en-US"/>
              </w:rPr>
            </w:pPr>
            <w:r w:rsidRPr="00A555CA">
              <w:rPr>
                <w:rFonts w:eastAsiaTheme="minorHAnsi"/>
                <w:b/>
                <w:sz w:val="26"/>
                <w:szCs w:val="26"/>
                <w:lang w:val="ru-RU" w:eastAsia="en-US"/>
              </w:rPr>
              <w:t>2</w:t>
            </w:r>
          </w:p>
        </w:tc>
        <w:tc>
          <w:tcPr>
            <w:tcW w:w="1560" w:type="dxa"/>
            <w:vAlign w:val="center"/>
          </w:tcPr>
          <w:p w:rsidR="00A555CA" w:rsidRPr="00A555CA" w:rsidRDefault="00A555CA" w:rsidP="00A555CA">
            <w:pPr>
              <w:widowControl/>
              <w:tabs>
                <w:tab w:val="left" w:pos="5236"/>
              </w:tabs>
              <w:autoSpaceDE/>
              <w:autoSpaceDN/>
              <w:adjustRightInd/>
              <w:jc w:val="center"/>
              <w:rPr>
                <w:rFonts w:eastAsiaTheme="minorHAnsi"/>
                <w:b/>
                <w:sz w:val="26"/>
                <w:szCs w:val="26"/>
                <w:lang w:val="ru-RU" w:eastAsia="en-US"/>
              </w:rPr>
            </w:pPr>
          </w:p>
        </w:tc>
        <w:tc>
          <w:tcPr>
            <w:tcW w:w="1275" w:type="dxa"/>
            <w:shd w:val="clear" w:color="auto" w:fill="D9D9D9" w:themeFill="background1" w:themeFillShade="D9"/>
            <w:vAlign w:val="center"/>
          </w:tcPr>
          <w:p w:rsidR="00A555CA" w:rsidRPr="00A555CA" w:rsidRDefault="00A555CA" w:rsidP="00A555CA">
            <w:pPr>
              <w:widowControl/>
              <w:tabs>
                <w:tab w:val="left" w:pos="5236"/>
              </w:tabs>
              <w:autoSpaceDE/>
              <w:autoSpaceDN/>
              <w:adjustRightInd/>
              <w:jc w:val="center"/>
              <w:rPr>
                <w:rFonts w:eastAsiaTheme="minorHAnsi"/>
                <w:b/>
                <w:sz w:val="26"/>
                <w:szCs w:val="26"/>
                <w:lang w:val="ru-RU" w:eastAsia="en-US"/>
              </w:rPr>
            </w:pPr>
            <w:r w:rsidRPr="00A555CA">
              <w:rPr>
                <w:rFonts w:eastAsiaTheme="minorHAnsi"/>
                <w:b/>
                <w:sz w:val="26"/>
                <w:szCs w:val="26"/>
                <w:lang w:val="ru-RU" w:eastAsia="en-US"/>
              </w:rPr>
              <w:t>2</w:t>
            </w:r>
          </w:p>
        </w:tc>
      </w:tr>
      <w:tr w:rsidR="00A555CA" w:rsidRPr="00A555CA" w:rsidTr="00A555CA">
        <w:tc>
          <w:tcPr>
            <w:tcW w:w="2409" w:type="dxa"/>
          </w:tcPr>
          <w:p w:rsidR="00A555CA" w:rsidRPr="00A555CA" w:rsidRDefault="00A555CA" w:rsidP="00A555CA">
            <w:pPr>
              <w:widowControl/>
              <w:tabs>
                <w:tab w:val="left" w:pos="5236"/>
              </w:tabs>
              <w:autoSpaceDE/>
              <w:autoSpaceDN/>
              <w:adjustRightInd/>
              <w:rPr>
                <w:rFonts w:eastAsiaTheme="minorHAnsi"/>
                <w:sz w:val="26"/>
                <w:szCs w:val="26"/>
                <w:lang w:val="ru-RU" w:eastAsia="en-US"/>
              </w:rPr>
            </w:pPr>
            <w:r w:rsidRPr="00A555CA">
              <w:rPr>
                <w:rFonts w:eastAsiaTheme="minorHAnsi"/>
                <w:sz w:val="26"/>
                <w:szCs w:val="26"/>
                <w:lang w:val="ru-RU" w:eastAsia="en-US"/>
              </w:rPr>
              <w:t>ОДНКНР</w:t>
            </w:r>
          </w:p>
        </w:tc>
        <w:tc>
          <w:tcPr>
            <w:tcW w:w="3119" w:type="dxa"/>
          </w:tcPr>
          <w:p w:rsidR="00A555CA" w:rsidRPr="00A555CA" w:rsidRDefault="00A555CA" w:rsidP="00A555CA">
            <w:pPr>
              <w:widowControl/>
              <w:tabs>
                <w:tab w:val="left" w:pos="5236"/>
              </w:tabs>
              <w:autoSpaceDE/>
              <w:autoSpaceDN/>
              <w:adjustRightInd/>
              <w:rPr>
                <w:rFonts w:eastAsiaTheme="minorHAnsi"/>
                <w:sz w:val="26"/>
                <w:szCs w:val="26"/>
                <w:lang w:val="ru-RU" w:eastAsia="en-US"/>
              </w:rPr>
            </w:pPr>
            <w:r w:rsidRPr="00A555CA">
              <w:rPr>
                <w:rFonts w:eastAsiaTheme="minorHAnsi"/>
                <w:sz w:val="26"/>
                <w:szCs w:val="26"/>
                <w:lang w:val="ru-RU" w:eastAsia="en-US"/>
              </w:rPr>
              <w:t>Основы духовно-нравственной культуры народов России в жизни современного общества</w:t>
            </w:r>
          </w:p>
        </w:tc>
        <w:tc>
          <w:tcPr>
            <w:tcW w:w="1417" w:type="dxa"/>
            <w:vAlign w:val="center"/>
          </w:tcPr>
          <w:p w:rsidR="00A555CA" w:rsidRPr="00A555CA" w:rsidRDefault="00A555CA" w:rsidP="00A555CA">
            <w:pPr>
              <w:widowControl/>
              <w:tabs>
                <w:tab w:val="left" w:pos="5236"/>
              </w:tabs>
              <w:autoSpaceDE/>
              <w:autoSpaceDN/>
              <w:adjustRightInd/>
              <w:jc w:val="center"/>
              <w:rPr>
                <w:rFonts w:eastAsiaTheme="minorHAnsi"/>
                <w:b/>
                <w:sz w:val="26"/>
                <w:szCs w:val="26"/>
                <w:lang w:val="ru-RU" w:eastAsia="en-US"/>
              </w:rPr>
            </w:pPr>
          </w:p>
          <w:p w:rsidR="00A555CA" w:rsidRPr="00A555CA" w:rsidRDefault="00A555CA" w:rsidP="00A555CA">
            <w:pPr>
              <w:widowControl/>
              <w:tabs>
                <w:tab w:val="left" w:pos="5236"/>
              </w:tabs>
              <w:autoSpaceDE/>
              <w:autoSpaceDN/>
              <w:adjustRightInd/>
              <w:jc w:val="center"/>
              <w:rPr>
                <w:rFonts w:eastAsiaTheme="minorHAnsi"/>
                <w:b/>
                <w:sz w:val="26"/>
                <w:szCs w:val="26"/>
                <w:lang w:val="ru-RU" w:eastAsia="en-US"/>
              </w:rPr>
            </w:pPr>
          </w:p>
        </w:tc>
        <w:tc>
          <w:tcPr>
            <w:tcW w:w="1560" w:type="dxa"/>
            <w:vAlign w:val="center"/>
          </w:tcPr>
          <w:p w:rsidR="00A555CA" w:rsidRPr="00A555CA" w:rsidRDefault="00A555CA" w:rsidP="00A555CA">
            <w:pPr>
              <w:widowControl/>
              <w:autoSpaceDE/>
              <w:autoSpaceDN/>
              <w:adjustRightInd/>
              <w:jc w:val="center"/>
              <w:rPr>
                <w:rFonts w:eastAsiaTheme="minorHAnsi"/>
                <w:b/>
                <w:sz w:val="26"/>
                <w:szCs w:val="26"/>
                <w:lang w:val="ru-RU" w:eastAsia="en-US"/>
              </w:rPr>
            </w:pPr>
            <w:r w:rsidRPr="00A555CA">
              <w:rPr>
                <w:rFonts w:eastAsiaTheme="minorHAnsi"/>
                <w:b/>
                <w:sz w:val="26"/>
                <w:szCs w:val="26"/>
                <w:lang w:val="ru-RU" w:eastAsia="en-US"/>
              </w:rPr>
              <w:t>1</w:t>
            </w:r>
          </w:p>
        </w:tc>
        <w:tc>
          <w:tcPr>
            <w:tcW w:w="1275" w:type="dxa"/>
            <w:shd w:val="clear" w:color="auto" w:fill="D9D9D9" w:themeFill="background1" w:themeFillShade="D9"/>
            <w:vAlign w:val="center"/>
          </w:tcPr>
          <w:p w:rsidR="00A555CA" w:rsidRPr="00A555CA" w:rsidRDefault="00A555CA" w:rsidP="00A555CA">
            <w:pPr>
              <w:widowControl/>
              <w:tabs>
                <w:tab w:val="left" w:pos="5236"/>
              </w:tabs>
              <w:autoSpaceDE/>
              <w:autoSpaceDN/>
              <w:adjustRightInd/>
              <w:jc w:val="center"/>
              <w:rPr>
                <w:rFonts w:eastAsiaTheme="minorHAnsi"/>
                <w:b/>
                <w:sz w:val="26"/>
                <w:szCs w:val="26"/>
                <w:lang w:val="ru-RU" w:eastAsia="en-US"/>
              </w:rPr>
            </w:pPr>
            <w:r w:rsidRPr="00A555CA">
              <w:rPr>
                <w:rFonts w:eastAsiaTheme="minorHAnsi"/>
                <w:b/>
                <w:sz w:val="26"/>
                <w:szCs w:val="26"/>
                <w:lang w:val="ru-RU" w:eastAsia="en-US"/>
              </w:rPr>
              <w:t>1</w:t>
            </w:r>
          </w:p>
        </w:tc>
      </w:tr>
      <w:tr w:rsidR="00A555CA" w:rsidRPr="00A555CA" w:rsidTr="00A555CA">
        <w:tc>
          <w:tcPr>
            <w:tcW w:w="2409" w:type="dxa"/>
            <w:vMerge w:val="restart"/>
          </w:tcPr>
          <w:p w:rsidR="00A555CA" w:rsidRPr="00A555CA" w:rsidRDefault="00A555CA" w:rsidP="00A555CA">
            <w:pPr>
              <w:widowControl/>
              <w:tabs>
                <w:tab w:val="left" w:pos="5236"/>
              </w:tabs>
              <w:autoSpaceDE/>
              <w:autoSpaceDN/>
              <w:adjustRightInd/>
              <w:rPr>
                <w:rFonts w:eastAsiaTheme="minorHAnsi"/>
                <w:sz w:val="26"/>
                <w:szCs w:val="26"/>
                <w:lang w:val="ru-RU" w:eastAsia="en-US"/>
              </w:rPr>
            </w:pPr>
            <w:r w:rsidRPr="00A555CA">
              <w:rPr>
                <w:rFonts w:eastAsiaTheme="minorHAnsi"/>
                <w:sz w:val="26"/>
                <w:szCs w:val="26"/>
                <w:lang w:val="ru-RU" w:eastAsia="en-US"/>
              </w:rPr>
              <w:t>Естественно-научные предметы</w:t>
            </w:r>
          </w:p>
        </w:tc>
        <w:tc>
          <w:tcPr>
            <w:tcW w:w="3119" w:type="dxa"/>
          </w:tcPr>
          <w:p w:rsidR="00A555CA" w:rsidRPr="00A555CA" w:rsidRDefault="00A555CA" w:rsidP="00A555CA">
            <w:pPr>
              <w:widowControl/>
              <w:tabs>
                <w:tab w:val="left" w:pos="5236"/>
              </w:tabs>
              <w:autoSpaceDE/>
              <w:autoSpaceDN/>
              <w:adjustRightInd/>
              <w:jc w:val="both"/>
              <w:rPr>
                <w:rFonts w:eastAsiaTheme="minorHAnsi"/>
                <w:sz w:val="26"/>
                <w:szCs w:val="26"/>
                <w:lang w:val="ru-RU" w:eastAsia="en-US"/>
              </w:rPr>
            </w:pPr>
            <w:r w:rsidRPr="00A555CA">
              <w:rPr>
                <w:rFonts w:eastAsiaTheme="minorHAnsi"/>
                <w:sz w:val="26"/>
                <w:szCs w:val="26"/>
                <w:lang w:val="ru-RU" w:eastAsia="en-US"/>
              </w:rPr>
              <w:t>Биология</w:t>
            </w:r>
          </w:p>
        </w:tc>
        <w:tc>
          <w:tcPr>
            <w:tcW w:w="1417" w:type="dxa"/>
            <w:vAlign w:val="center"/>
          </w:tcPr>
          <w:p w:rsidR="00A555CA" w:rsidRPr="00A555CA" w:rsidRDefault="00A555CA" w:rsidP="00A555CA">
            <w:pPr>
              <w:widowControl/>
              <w:tabs>
                <w:tab w:val="left" w:pos="5236"/>
              </w:tabs>
              <w:autoSpaceDE/>
              <w:autoSpaceDN/>
              <w:adjustRightInd/>
              <w:jc w:val="center"/>
              <w:rPr>
                <w:rFonts w:eastAsiaTheme="minorHAnsi"/>
                <w:b/>
                <w:sz w:val="26"/>
                <w:szCs w:val="26"/>
                <w:lang w:val="ru-RU" w:eastAsia="en-US"/>
              </w:rPr>
            </w:pPr>
            <w:r w:rsidRPr="00A555CA">
              <w:rPr>
                <w:rFonts w:eastAsiaTheme="minorHAnsi"/>
                <w:b/>
                <w:sz w:val="26"/>
                <w:szCs w:val="26"/>
                <w:lang w:val="ru-RU" w:eastAsia="en-US"/>
              </w:rPr>
              <w:t>2</w:t>
            </w:r>
          </w:p>
        </w:tc>
        <w:tc>
          <w:tcPr>
            <w:tcW w:w="1560" w:type="dxa"/>
            <w:vAlign w:val="center"/>
          </w:tcPr>
          <w:p w:rsidR="00A555CA" w:rsidRPr="00A555CA" w:rsidRDefault="00A555CA" w:rsidP="00A555CA">
            <w:pPr>
              <w:widowControl/>
              <w:autoSpaceDE/>
              <w:autoSpaceDN/>
              <w:adjustRightInd/>
              <w:jc w:val="center"/>
              <w:rPr>
                <w:rFonts w:eastAsiaTheme="minorHAnsi"/>
                <w:b/>
                <w:sz w:val="26"/>
                <w:szCs w:val="26"/>
                <w:lang w:val="ru-RU" w:eastAsia="en-US"/>
              </w:rPr>
            </w:pPr>
          </w:p>
        </w:tc>
        <w:tc>
          <w:tcPr>
            <w:tcW w:w="1275" w:type="dxa"/>
            <w:shd w:val="clear" w:color="auto" w:fill="D9D9D9" w:themeFill="background1" w:themeFillShade="D9"/>
            <w:vAlign w:val="center"/>
          </w:tcPr>
          <w:p w:rsidR="00A555CA" w:rsidRPr="00A555CA" w:rsidRDefault="00A555CA" w:rsidP="00A555CA">
            <w:pPr>
              <w:widowControl/>
              <w:tabs>
                <w:tab w:val="left" w:pos="5236"/>
              </w:tabs>
              <w:autoSpaceDE/>
              <w:autoSpaceDN/>
              <w:adjustRightInd/>
              <w:jc w:val="center"/>
              <w:rPr>
                <w:rFonts w:eastAsiaTheme="minorHAnsi"/>
                <w:b/>
                <w:sz w:val="26"/>
                <w:szCs w:val="26"/>
                <w:lang w:val="ru-RU" w:eastAsia="en-US"/>
              </w:rPr>
            </w:pPr>
            <w:r w:rsidRPr="00A555CA">
              <w:rPr>
                <w:rFonts w:eastAsiaTheme="minorHAnsi"/>
                <w:b/>
                <w:sz w:val="26"/>
                <w:szCs w:val="26"/>
                <w:lang w:val="ru-RU" w:eastAsia="en-US"/>
              </w:rPr>
              <w:t>2</w:t>
            </w:r>
          </w:p>
        </w:tc>
      </w:tr>
      <w:tr w:rsidR="00A555CA" w:rsidRPr="00A555CA" w:rsidTr="00A555CA">
        <w:tc>
          <w:tcPr>
            <w:tcW w:w="2409" w:type="dxa"/>
            <w:vMerge/>
          </w:tcPr>
          <w:p w:rsidR="00A555CA" w:rsidRPr="00A555CA" w:rsidRDefault="00A555CA" w:rsidP="00A555CA">
            <w:pPr>
              <w:widowControl/>
              <w:tabs>
                <w:tab w:val="left" w:pos="5236"/>
              </w:tabs>
              <w:autoSpaceDE/>
              <w:autoSpaceDN/>
              <w:adjustRightInd/>
              <w:rPr>
                <w:rFonts w:eastAsiaTheme="minorHAnsi"/>
                <w:sz w:val="26"/>
                <w:szCs w:val="26"/>
                <w:lang w:val="ru-RU" w:eastAsia="en-US"/>
              </w:rPr>
            </w:pPr>
          </w:p>
        </w:tc>
        <w:tc>
          <w:tcPr>
            <w:tcW w:w="3119" w:type="dxa"/>
          </w:tcPr>
          <w:p w:rsidR="00A555CA" w:rsidRPr="00A555CA" w:rsidRDefault="00A555CA" w:rsidP="00A555CA">
            <w:pPr>
              <w:widowControl/>
              <w:tabs>
                <w:tab w:val="left" w:pos="5236"/>
              </w:tabs>
              <w:autoSpaceDE/>
              <w:autoSpaceDN/>
              <w:adjustRightInd/>
              <w:jc w:val="both"/>
              <w:rPr>
                <w:rFonts w:eastAsiaTheme="minorHAnsi"/>
                <w:sz w:val="26"/>
                <w:szCs w:val="26"/>
                <w:lang w:val="ru-RU" w:eastAsia="en-US"/>
              </w:rPr>
            </w:pPr>
            <w:r w:rsidRPr="00A555CA">
              <w:rPr>
                <w:rFonts w:eastAsiaTheme="minorHAnsi"/>
                <w:sz w:val="26"/>
                <w:szCs w:val="26"/>
                <w:lang w:val="ru-RU" w:eastAsia="en-US"/>
              </w:rPr>
              <w:t>Физика</w:t>
            </w:r>
          </w:p>
        </w:tc>
        <w:tc>
          <w:tcPr>
            <w:tcW w:w="1417" w:type="dxa"/>
            <w:vAlign w:val="center"/>
          </w:tcPr>
          <w:p w:rsidR="00A555CA" w:rsidRPr="00A555CA" w:rsidRDefault="00A555CA" w:rsidP="00A555CA">
            <w:pPr>
              <w:widowControl/>
              <w:tabs>
                <w:tab w:val="left" w:pos="5236"/>
              </w:tabs>
              <w:autoSpaceDE/>
              <w:autoSpaceDN/>
              <w:adjustRightInd/>
              <w:jc w:val="center"/>
              <w:rPr>
                <w:rFonts w:eastAsiaTheme="minorHAnsi"/>
                <w:b/>
                <w:sz w:val="26"/>
                <w:szCs w:val="26"/>
                <w:lang w:val="ru-RU" w:eastAsia="en-US"/>
              </w:rPr>
            </w:pPr>
            <w:r w:rsidRPr="00A555CA">
              <w:rPr>
                <w:rFonts w:eastAsiaTheme="minorHAnsi"/>
                <w:b/>
                <w:sz w:val="26"/>
                <w:szCs w:val="26"/>
                <w:lang w:val="ru-RU" w:eastAsia="en-US"/>
              </w:rPr>
              <w:t>2</w:t>
            </w:r>
          </w:p>
        </w:tc>
        <w:tc>
          <w:tcPr>
            <w:tcW w:w="1560" w:type="dxa"/>
            <w:vAlign w:val="center"/>
          </w:tcPr>
          <w:p w:rsidR="00A555CA" w:rsidRPr="00A555CA" w:rsidRDefault="00A555CA" w:rsidP="00A555CA">
            <w:pPr>
              <w:widowControl/>
              <w:autoSpaceDE/>
              <w:autoSpaceDN/>
              <w:adjustRightInd/>
              <w:jc w:val="center"/>
              <w:rPr>
                <w:rFonts w:eastAsiaTheme="minorHAnsi"/>
                <w:b/>
                <w:sz w:val="26"/>
                <w:szCs w:val="26"/>
                <w:lang w:val="ru-RU" w:eastAsia="en-US"/>
              </w:rPr>
            </w:pPr>
          </w:p>
        </w:tc>
        <w:tc>
          <w:tcPr>
            <w:tcW w:w="1275" w:type="dxa"/>
            <w:shd w:val="clear" w:color="auto" w:fill="D9D9D9" w:themeFill="background1" w:themeFillShade="D9"/>
            <w:vAlign w:val="center"/>
          </w:tcPr>
          <w:p w:rsidR="00A555CA" w:rsidRPr="00A555CA" w:rsidRDefault="00A555CA" w:rsidP="00A555CA">
            <w:pPr>
              <w:widowControl/>
              <w:tabs>
                <w:tab w:val="left" w:pos="5236"/>
              </w:tabs>
              <w:autoSpaceDE/>
              <w:autoSpaceDN/>
              <w:adjustRightInd/>
              <w:jc w:val="center"/>
              <w:rPr>
                <w:rFonts w:eastAsiaTheme="minorHAnsi"/>
                <w:b/>
                <w:sz w:val="26"/>
                <w:szCs w:val="26"/>
                <w:lang w:val="ru-RU" w:eastAsia="en-US"/>
              </w:rPr>
            </w:pPr>
            <w:r w:rsidRPr="00A555CA">
              <w:rPr>
                <w:rFonts w:eastAsiaTheme="minorHAnsi"/>
                <w:b/>
                <w:sz w:val="26"/>
                <w:szCs w:val="26"/>
                <w:lang w:val="ru-RU" w:eastAsia="en-US"/>
              </w:rPr>
              <w:t>2</w:t>
            </w:r>
          </w:p>
        </w:tc>
      </w:tr>
      <w:tr w:rsidR="00A555CA" w:rsidRPr="00A555CA" w:rsidTr="00A555CA">
        <w:tc>
          <w:tcPr>
            <w:tcW w:w="2409" w:type="dxa"/>
            <w:vMerge/>
          </w:tcPr>
          <w:p w:rsidR="00A555CA" w:rsidRPr="00A555CA" w:rsidRDefault="00A555CA" w:rsidP="00A555CA">
            <w:pPr>
              <w:widowControl/>
              <w:tabs>
                <w:tab w:val="left" w:pos="5236"/>
              </w:tabs>
              <w:autoSpaceDE/>
              <w:autoSpaceDN/>
              <w:adjustRightInd/>
              <w:rPr>
                <w:rFonts w:eastAsiaTheme="minorHAnsi"/>
                <w:sz w:val="26"/>
                <w:szCs w:val="26"/>
                <w:lang w:val="ru-RU" w:eastAsia="en-US"/>
              </w:rPr>
            </w:pPr>
          </w:p>
        </w:tc>
        <w:tc>
          <w:tcPr>
            <w:tcW w:w="3119" w:type="dxa"/>
          </w:tcPr>
          <w:p w:rsidR="00A555CA" w:rsidRPr="00A555CA" w:rsidRDefault="00A555CA" w:rsidP="00A555CA">
            <w:pPr>
              <w:widowControl/>
              <w:tabs>
                <w:tab w:val="left" w:pos="5236"/>
              </w:tabs>
              <w:autoSpaceDE/>
              <w:autoSpaceDN/>
              <w:adjustRightInd/>
              <w:jc w:val="both"/>
              <w:rPr>
                <w:rFonts w:eastAsiaTheme="minorHAnsi"/>
                <w:sz w:val="26"/>
                <w:szCs w:val="26"/>
                <w:lang w:val="ru-RU" w:eastAsia="en-US"/>
              </w:rPr>
            </w:pPr>
            <w:r w:rsidRPr="00A555CA">
              <w:rPr>
                <w:rFonts w:eastAsiaTheme="minorHAnsi"/>
                <w:sz w:val="26"/>
                <w:szCs w:val="26"/>
                <w:lang w:val="ru-RU" w:eastAsia="en-US"/>
              </w:rPr>
              <w:t>Химия</w:t>
            </w:r>
          </w:p>
        </w:tc>
        <w:tc>
          <w:tcPr>
            <w:tcW w:w="1417" w:type="dxa"/>
            <w:vAlign w:val="center"/>
          </w:tcPr>
          <w:p w:rsidR="00A555CA" w:rsidRPr="00A555CA" w:rsidRDefault="00A555CA" w:rsidP="00A555CA">
            <w:pPr>
              <w:widowControl/>
              <w:tabs>
                <w:tab w:val="left" w:pos="5236"/>
              </w:tabs>
              <w:autoSpaceDE/>
              <w:autoSpaceDN/>
              <w:adjustRightInd/>
              <w:jc w:val="center"/>
              <w:rPr>
                <w:rFonts w:eastAsiaTheme="minorHAnsi"/>
                <w:b/>
                <w:sz w:val="26"/>
                <w:szCs w:val="26"/>
                <w:lang w:val="ru-RU" w:eastAsia="en-US"/>
              </w:rPr>
            </w:pPr>
            <w:r w:rsidRPr="00A555CA">
              <w:rPr>
                <w:rFonts w:eastAsiaTheme="minorHAnsi"/>
                <w:b/>
                <w:sz w:val="26"/>
                <w:szCs w:val="26"/>
                <w:lang w:val="ru-RU" w:eastAsia="en-US"/>
              </w:rPr>
              <w:t>2</w:t>
            </w:r>
          </w:p>
        </w:tc>
        <w:tc>
          <w:tcPr>
            <w:tcW w:w="1560" w:type="dxa"/>
            <w:vAlign w:val="center"/>
          </w:tcPr>
          <w:p w:rsidR="00A555CA" w:rsidRPr="00A555CA" w:rsidRDefault="00A555CA" w:rsidP="00A555CA">
            <w:pPr>
              <w:widowControl/>
              <w:tabs>
                <w:tab w:val="left" w:pos="5236"/>
              </w:tabs>
              <w:autoSpaceDE/>
              <w:autoSpaceDN/>
              <w:adjustRightInd/>
              <w:jc w:val="center"/>
              <w:rPr>
                <w:rFonts w:eastAsiaTheme="minorHAnsi"/>
                <w:b/>
                <w:sz w:val="26"/>
                <w:szCs w:val="26"/>
                <w:lang w:val="ru-RU" w:eastAsia="en-US"/>
              </w:rPr>
            </w:pPr>
          </w:p>
        </w:tc>
        <w:tc>
          <w:tcPr>
            <w:tcW w:w="1275" w:type="dxa"/>
            <w:shd w:val="clear" w:color="auto" w:fill="D9D9D9" w:themeFill="background1" w:themeFillShade="D9"/>
            <w:vAlign w:val="center"/>
          </w:tcPr>
          <w:p w:rsidR="00A555CA" w:rsidRPr="00A555CA" w:rsidRDefault="00A555CA" w:rsidP="00A555CA">
            <w:pPr>
              <w:widowControl/>
              <w:tabs>
                <w:tab w:val="left" w:pos="5236"/>
              </w:tabs>
              <w:autoSpaceDE/>
              <w:autoSpaceDN/>
              <w:adjustRightInd/>
              <w:jc w:val="center"/>
              <w:rPr>
                <w:rFonts w:eastAsiaTheme="minorHAnsi"/>
                <w:b/>
                <w:sz w:val="26"/>
                <w:szCs w:val="26"/>
                <w:lang w:val="ru-RU" w:eastAsia="en-US"/>
              </w:rPr>
            </w:pPr>
            <w:r w:rsidRPr="00A555CA">
              <w:rPr>
                <w:rFonts w:eastAsiaTheme="minorHAnsi"/>
                <w:b/>
                <w:sz w:val="26"/>
                <w:szCs w:val="26"/>
                <w:lang w:val="ru-RU" w:eastAsia="en-US"/>
              </w:rPr>
              <w:t>2</w:t>
            </w:r>
          </w:p>
        </w:tc>
      </w:tr>
      <w:tr w:rsidR="00A555CA" w:rsidRPr="00A555CA" w:rsidTr="00A555CA">
        <w:tc>
          <w:tcPr>
            <w:tcW w:w="2409" w:type="dxa"/>
          </w:tcPr>
          <w:p w:rsidR="00A555CA" w:rsidRPr="00A555CA" w:rsidRDefault="00A555CA" w:rsidP="00A555CA">
            <w:pPr>
              <w:widowControl/>
              <w:tabs>
                <w:tab w:val="left" w:pos="5236"/>
              </w:tabs>
              <w:autoSpaceDE/>
              <w:autoSpaceDN/>
              <w:adjustRightInd/>
              <w:rPr>
                <w:rFonts w:eastAsiaTheme="minorHAnsi"/>
                <w:sz w:val="26"/>
                <w:szCs w:val="26"/>
                <w:lang w:val="ru-RU" w:eastAsia="en-US"/>
              </w:rPr>
            </w:pPr>
            <w:r w:rsidRPr="00A555CA">
              <w:rPr>
                <w:rFonts w:eastAsiaTheme="minorHAnsi"/>
                <w:sz w:val="26"/>
                <w:szCs w:val="26"/>
                <w:lang w:val="ru-RU" w:eastAsia="en-US"/>
              </w:rPr>
              <w:t>Искусство</w:t>
            </w:r>
          </w:p>
        </w:tc>
        <w:tc>
          <w:tcPr>
            <w:tcW w:w="3119" w:type="dxa"/>
          </w:tcPr>
          <w:p w:rsidR="00A555CA" w:rsidRPr="00A555CA" w:rsidRDefault="00A555CA" w:rsidP="00A555CA">
            <w:pPr>
              <w:widowControl/>
              <w:tabs>
                <w:tab w:val="left" w:pos="5236"/>
              </w:tabs>
              <w:autoSpaceDE/>
              <w:autoSpaceDN/>
              <w:adjustRightInd/>
              <w:jc w:val="both"/>
              <w:rPr>
                <w:rFonts w:eastAsiaTheme="minorHAnsi"/>
                <w:sz w:val="26"/>
                <w:szCs w:val="26"/>
                <w:lang w:val="ru-RU" w:eastAsia="en-US"/>
              </w:rPr>
            </w:pPr>
            <w:r w:rsidRPr="00A555CA">
              <w:rPr>
                <w:rFonts w:eastAsiaTheme="minorHAnsi"/>
                <w:sz w:val="26"/>
                <w:szCs w:val="26"/>
                <w:lang w:val="ru-RU" w:eastAsia="en-US"/>
              </w:rPr>
              <w:t>Музыка</w:t>
            </w:r>
          </w:p>
        </w:tc>
        <w:tc>
          <w:tcPr>
            <w:tcW w:w="1417" w:type="dxa"/>
            <w:vAlign w:val="center"/>
          </w:tcPr>
          <w:p w:rsidR="00A555CA" w:rsidRPr="00A555CA" w:rsidRDefault="00A555CA" w:rsidP="00A555CA">
            <w:pPr>
              <w:widowControl/>
              <w:tabs>
                <w:tab w:val="left" w:pos="5236"/>
              </w:tabs>
              <w:autoSpaceDE/>
              <w:autoSpaceDN/>
              <w:adjustRightInd/>
              <w:jc w:val="center"/>
              <w:rPr>
                <w:rFonts w:eastAsiaTheme="minorHAnsi"/>
                <w:b/>
                <w:sz w:val="26"/>
                <w:szCs w:val="26"/>
                <w:lang w:val="ru-RU" w:eastAsia="en-US"/>
              </w:rPr>
            </w:pPr>
            <w:r w:rsidRPr="00A555CA">
              <w:rPr>
                <w:rFonts w:eastAsiaTheme="minorHAnsi"/>
                <w:b/>
                <w:sz w:val="26"/>
                <w:szCs w:val="26"/>
                <w:lang w:val="ru-RU" w:eastAsia="en-US"/>
              </w:rPr>
              <w:t>1</w:t>
            </w:r>
          </w:p>
        </w:tc>
        <w:tc>
          <w:tcPr>
            <w:tcW w:w="1560" w:type="dxa"/>
            <w:vAlign w:val="center"/>
          </w:tcPr>
          <w:p w:rsidR="00A555CA" w:rsidRPr="00A555CA" w:rsidRDefault="00A555CA" w:rsidP="00A555CA">
            <w:pPr>
              <w:widowControl/>
              <w:tabs>
                <w:tab w:val="left" w:pos="5236"/>
              </w:tabs>
              <w:autoSpaceDE/>
              <w:autoSpaceDN/>
              <w:adjustRightInd/>
              <w:jc w:val="center"/>
              <w:rPr>
                <w:rFonts w:eastAsiaTheme="minorHAnsi"/>
                <w:b/>
                <w:sz w:val="26"/>
                <w:szCs w:val="26"/>
                <w:lang w:eastAsia="en-US"/>
              </w:rPr>
            </w:pPr>
          </w:p>
        </w:tc>
        <w:tc>
          <w:tcPr>
            <w:tcW w:w="1275" w:type="dxa"/>
            <w:shd w:val="clear" w:color="auto" w:fill="D9D9D9" w:themeFill="background1" w:themeFillShade="D9"/>
            <w:vAlign w:val="center"/>
          </w:tcPr>
          <w:p w:rsidR="00A555CA" w:rsidRPr="00A555CA" w:rsidRDefault="00A555CA" w:rsidP="00A555CA">
            <w:pPr>
              <w:widowControl/>
              <w:tabs>
                <w:tab w:val="left" w:pos="5236"/>
              </w:tabs>
              <w:autoSpaceDE/>
              <w:autoSpaceDN/>
              <w:adjustRightInd/>
              <w:jc w:val="center"/>
              <w:rPr>
                <w:rFonts w:eastAsiaTheme="minorHAnsi"/>
                <w:b/>
                <w:sz w:val="26"/>
                <w:szCs w:val="26"/>
                <w:lang w:val="ru-RU" w:eastAsia="en-US"/>
              </w:rPr>
            </w:pPr>
            <w:r w:rsidRPr="00A555CA">
              <w:rPr>
                <w:rFonts w:eastAsiaTheme="minorHAnsi"/>
                <w:b/>
                <w:sz w:val="26"/>
                <w:szCs w:val="26"/>
                <w:lang w:val="ru-RU" w:eastAsia="en-US"/>
              </w:rPr>
              <w:t>1</w:t>
            </w:r>
          </w:p>
        </w:tc>
      </w:tr>
      <w:tr w:rsidR="00A555CA" w:rsidRPr="00A555CA" w:rsidTr="00A555CA">
        <w:tc>
          <w:tcPr>
            <w:tcW w:w="2409" w:type="dxa"/>
          </w:tcPr>
          <w:p w:rsidR="00A555CA" w:rsidRPr="00A555CA" w:rsidRDefault="00A555CA" w:rsidP="00A555CA">
            <w:pPr>
              <w:widowControl/>
              <w:tabs>
                <w:tab w:val="left" w:pos="5236"/>
              </w:tabs>
              <w:autoSpaceDE/>
              <w:autoSpaceDN/>
              <w:adjustRightInd/>
              <w:rPr>
                <w:rFonts w:eastAsiaTheme="minorHAnsi"/>
                <w:sz w:val="26"/>
                <w:szCs w:val="26"/>
                <w:lang w:val="ru-RU" w:eastAsia="en-US"/>
              </w:rPr>
            </w:pPr>
            <w:r w:rsidRPr="00A555CA">
              <w:rPr>
                <w:rFonts w:eastAsiaTheme="minorHAnsi"/>
                <w:sz w:val="26"/>
                <w:szCs w:val="26"/>
                <w:lang w:val="ru-RU" w:eastAsia="en-US"/>
              </w:rPr>
              <w:t>Технология</w:t>
            </w:r>
          </w:p>
        </w:tc>
        <w:tc>
          <w:tcPr>
            <w:tcW w:w="3119" w:type="dxa"/>
          </w:tcPr>
          <w:p w:rsidR="00A555CA" w:rsidRPr="00A555CA" w:rsidRDefault="00A555CA" w:rsidP="00A555CA">
            <w:pPr>
              <w:widowControl/>
              <w:tabs>
                <w:tab w:val="left" w:pos="5236"/>
              </w:tabs>
              <w:autoSpaceDE/>
              <w:autoSpaceDN/>
              <w:adjustRightInd/>
              <w:jc w:val="both"/>
              <w:rPr>
                <w:rFonts w:eastAsiaTheme="minorHAnsi"/>
                <w:sz w:val="26"/>
                <w:szCs w:val="26"/>
                <w:lang w:val="ru-RU" w:eastAsia="en-US"/>
              </w:rPr>
            </w:pPr>
            <w:r w:rsidRPr="00A555CA">
              <w:rPr>
                <w:rFonts w:eastAsiaTheme="minorHAnsi"/>
                <w:sz w:val="26"/>
                <w:szCs w:val="26"/>
                <w:lang w:val="ru-RU" w:eastAsia="en-US"/>
              </w:rPr>
              <w:t>Технология</w:t>
            </w:r>
          </w:p>
        </w:tc>
        <w:tc>
          <w:tcPr>
            <w:tcW w:w="1417" w:type="dxa"/>
            <w:vAlign w:val="center"/>
          </w:tcPr>
          <w:p w:rsidR="00A555CA" w:rsidRPr="00A555CA" w:rsidRDefault="00A555CA" w:rsidP="00A555CA">
            <w:pPr>
              <w:widowControl/>
              <w:tabs>
                <w:tab w:val="left" w:pos="5236"/>
              </w:tabs>
              <w:autoSpaceDE/>
              <w:autoSpaceDN/>
              <w:adjustRightInd/>
              <w:jc w:val="center"/>
              <w:rPr>
                <w:rFonts w:eastAsiaTheme="minorHAnsi"/>
                <w:b/>
                <w:sz w:val="26"/>
                <w:szCs w:val="26"/>
                <w:lang w:val="ru-RU" w:eastAsia="en-US"/>
              </w:rPr>
            </w:pPr>
            <w:r w:rsidRPr="00A555CA">
              <w:rPr>
                <w:rFonts w:eastAsiaTheme="minorHAnsi"/>
                <w:b/>
                <w:sz w:val="26"/>
                <w:szCs w:val="26"/>
                <w:lang w:val="ru-RU" w:eastAsia="en-US"/>
              </w:rPr>
              <w:t>1</w:t>
            </w:r>
          </w:p>
          <w:p w:rsidR="00A555CA" w:rsidRPr="00A555CA" w:rsidRDefault="00A555CA" w:rsidP="00A555CA">
            <w:pPr>
              <w:widowControl/>
              <w:tabs>
                <w:tab w:val="left" w:pos="5236"/>
              </w:tabs>
              <w:autoSpaceDE/>
              <w:autoSpaceDN/>
              <w:adjustRightInd/>
              <w:jc w:val="center"/>
              <w:rPr>
                <w:rFonts w:eastAsiaTheme="minorHAnsi"/>
                <w:b/>
                <w:sz w:val="26"/>
                <w:szCs w:val="26"/>
                <w:lang w:val="ru-RU" w:eastAsia="en-US"/>
              </w:rPr>
            </w:pPr>
          </w:p>
        </w:tc>
        <w:tc>
          <w:tcPr>
            <w:tcW w:w="1560" w:type="dxa"/>
            <w:vAlign w:val="center"/>
          </w:tcPr>
          <w:p w:rsidR="00A555CA" w:rsidRPr="00A555CA" w:rsidRDefault="00A555CA" w:rsidP="00A555CA">
            <w:pPr>
              <w:widowControl/>
              <w:tabs>
                <w:tab w:val="left" w:pos="5236"/>
              </w:tabs>
              <w:autoSpaceDE/>
              <w:autoSpaceDN/>
              <w:adjustRightInd/>
              <w:jc w:val="center"/>
              <w:rPr>
                <w:rFonts w:eastAsiaTheme="minorHAnsi"/>
                <w:b/>
                <w:sz w:val="26"/>
                <w:szCs w:val="26"/>
                <w:lang w:val="ru-RU" w:eastAsia="en-US"/>
              </w:rPr>
            </w:pPr>
          </w:p>
        </w:tc>
        <w:tc>
          <w:tcPr>
            <w:tcW w:w="1275" w:type="dxa"/>
            <w:shd w:val="clear" w:color="auto" w:fill="D9D9D9" w:themeFill="background1" w:themeFillShade="D9"/>
            <w:vAlign w:val="center"/>
          </w:tcPr>
          <w:p w:rsidR="00A555CA" w:rsidRPr="00A555CA" w:rsidRDefault="00A555CA" w:rsidP="00A555CA">
            <w:pPr>
              <w:widowControl/>
              <w:tabs>
                <w:tab w:val="left" w:pos="5236"/>
              </w:tabs>
              <w:autoSpaceDE/>
              <w:autoSpaceDN/>
              <w:adjustRightInd/>
              <w:jc w:val="center"/>
              <w:rPr>
                <w:rFonts w:eastAsiaTheme="minorHAnsi"/>
                <w:b/>
                <w:sz w:val="26"/>
                <w:szCs w:val="26"/>
                <w:lang w:val="ru-RU" w:eastAsia="en-US"/>
              </w:rPr>
            </w:pPr>
            <w:r w:rsidRPr="00A555CA">
              <w:rPr>
                <w:rFonts w:eastAsiaTheme="minorHAnsi"/>
                <w:b/>
                <w:sz w:val="26"/>
                <w:szCs w:val="26"/>
                <w:lang w:val="ru-RU" w:eastAsia="en-US"/>
              </w:rPr>
              <w:t>1</w:t>
            </w:r>
          </w:p>
        </w:tc>
      </w:tr>
      <w:tr w:rsidR="00A555CA" w:rsidRPr="00A555CA" w:rsidTr="00A555CA">
        <w:tc>
          <w:tcPr>
            <w:tcW w:w="2409" w:type="dxa"/>
            <w:vMerge w:val="restart"/>
          </w:tcPr>
          <w:p w:rsidR="00A555CA" w:rsidRPr="00A555CA" w:rsidRDefault="00A555CA" w:rsidP="00A555CA">
            <w:pPr>
              <w:widowControl/>
              <w:tabs>
                <w:tab w:val="left" w:pos="5236"/>
              </w:tabs>
              <w:autoSpaceDE/>
              <w:autoSpaceDN/>
              <w:adjustRightInd/>
              <w:rPr>
                <w:rFonts w:eastAsiaTheme="minorHAnsi"/>
                <w:sz w:val="26"/>
                <w:szCs w:val="26"/>
                <w:lang w:val="ru-RU" w:eastAsia="en-US"/>
              </w:rPr>
            </w:pPr>
            <w:r w:rsidRPr="00A555CA">
              <w:rPr>
                <w:rFonts w:eastAsiaTheme="minorHAnsi"/>
                <w:sz w:val="26"/>
                <w:szCs w:val="26"/>
                <w:lang w:val="ru-RU" w:eastAsia="en-US"/>
              </w:rPr>
              <w:t>Физическая культура и ОБЖ</w:t>
            </w:r>
          </w:p>
        </w:tc>
        <w:tc>
          <w:tcPr>
            <w:tcW w:w="3119" w:type="dxa"/>
          </w:tcPr>
          <w:p w:rsidR="00A555CA" w:rsidRPr="00A555CA" w:rsidRDefault="00A555CA" w:rsidP="00A555CA">
            <w:pPr>
              <w:widowControl/>
              <w:tabs>
                <w:tab w:val="left" w:pos="5236"/>
              </w:tabs>
              <w:autoSpaceDE/>
              <w:autoSpaceDN/>
              <w:adjustRightInd/>
              <w:jc w:val="both"/>
              <w:rPr>
                <w:rFonts w:eastAsiaTheme="minorHAnsi"/>
                <w:sz w:val="26"/>
                <w:szCs w:val="26"/>
                <w:lang w:val="ru-RU" w:eastAsia="en-US"/>
              </w:rPr>
            </w:pPr>
            <w:r w:rsidRPr="00A555CA">
              <w:rPr>
                <w:rFonts w:eastAsiaTheme="minorHAnsi"/>
                <w:sz w:val="26"/>
                <w:szCs w:val="26"/>
                <w:lang w:val="ru-RU" w:eastAsia="en-US"/>
              </w:rPr>
              <w:t>Физическая культура</w:t>
            </w:r>
          </w:p>
        </w:tc>
        <w:tc>
          <w:tcPr>
            <w:tcW w:w="1417" w:type="dxa"/>
            <w:vAlign w:val="center"/>
          </w:tcPr>
          <w:p w:rsidR="00A555CA" w:rsidRPr="00A555CA" w:rsidRDefault="00A555CA" w:rsidP="00A555CA">
            <w:pPr>
              <w:widowControl/>
              <w:tabs>
                <w:tab w:val="left" w:pos="5236"/>
              </w:tabs>
              <w:autoSpaceDE/>
              <w:autoSpaceDN/>
              <w:adjustRightInd/>
              <w:jc w:val="center"/>
              <w:rPr>
                <w:rFonts w:eastAsiaTheme="minorHAnsi"/>
                <w:b/>
                <w:sz w:val="26"/>
                <w:szCs w:val="26"/>
                <w:lang w:val="ru-RU" w:eastAsia="en-US"/>
              </w:rPr>
            </w:pPr>
            <w:r w:rsidRPr="00A555CA">
              <w:rPr>
                <w:rFonts w:eastAsiaTheme="minorHAnsi"/>
                <w:b/>
                <w:sz w:val="26"/>
                <w:szCs w:val="26"/>
                <w:lang w:val="ru-RU" w:eastAsia="en-US"/>
              </w:rPr>
              <w:t>2</w:t>
            </w:r>
          </w:p>
        </w:tc>
        <w:tc>
          <w:tcPr>
            <w:tcW w:w="1560" w:type="dxa"/>
            <w:vAlign w:val="center"/>
          </w:tcPr>
          <w:p w:rsidR="00A555CA" w:rsidRPr="00A555CA" w:rsidRDefault="00A555CA" w:rsidP="00A555CA">
            <w:pPr>
              <w:widowControl/>
              <w:tabs>
                <w:tab w:val="left" w:pos="5236"/>
              </w:tabs>
              <w:autoSpaceDE/>
              <w:autoSpaceDN/>
              <w:adjustRightInd/>
              <w:jc w:val="center"/>
              <w:rPr>
                <w:rFonts w:eastAsiaTheme="minorHAnsi"/>
                <w:b/>
                <w:sz w:val="26"/>
                <w:szCs w:val="26"/>
                <w:lang w:val="ru-RU" w:eastAsia="en-US"/>
              </w:rPr>
            </w:pPr>
          </w:p>
        </w:tc>
        <w:tc>
          <w:tcPr>
            <w:tcW w:w="1275" w:type="dxa"/>
            <w:shd w:val="clear" w:color="auto" w:fill="D9D9D9" w:themeFill="background1" w:themeFillShade="D9"/>
            <w:vAlign w:val="center"/>
          </w:tcPr>
          <w:p w:rsidR="00A555CA" w:rsidRPr="00A555CA" w:rsidRDefault="00A555CA" w:rsidP="00A555CA">
            <w:pPr>
              <w:widowControl/>
              <w:tabs>
                <w:tab w:val="left" w:pos="5236"/>
              </w:tabs>
              <w:autoSpaceDE/>
              <w:autoSpaceDN/>
              <w:adjustRightInd/>
              <w:jc w:val="center"/>
              <w:rPr>
                <w:rFonts w:eastAsiaTheme="minorHAnsi"/>
                <w:b/>
                <w:sz w:val="26"/>
                <w:szCs w:val="26"/>
                <w:lang w:val="ru-RU" w:eastAsia="en-US"/>
              </w:rPr>
            </w:pPr>
            <w:r w:rsidRPr="00A555CA">
              <w:rPr>
                <w:rFonts w:eastAsiaTheme="minorHAnsi"/>
                <w:b/>
                <w:sz w:val="26"/>
                <w:szCs w:val="26"/>
                <w:lang w:val="ru-RU" w:eastAsia="en-US"/>
              </w:rPr>
              <w:t>2</w:t>
            </w:r>
          </w:p>
        </w:tc>
      </w:tr>
      <w:tr w:rsidR="00A555CA" w:rsidRPr="00A555CA" w:rsidTr="00A555CA">
        <w:tc>
          <w:tcPr>
            <w:tcW w:w="2409" w:type="dxa"/>
            <w:vMerge/>
          </w:tcPr>
          <w:p w:rsidR="00A555CA" w:rsidRPr="00A555CA" w:rsidRDefault="00A555CA" w:rsidP="00A555CA">
            <w:pPr>
              <w:widowControl/>
              <w:tabs>
                <w:tab w:val="left" w:pos="5236"/>
              </w:tabs>
              <w:autoSpaceDE/>
              <w:autoSpaceDN/>
              <w:adjustRightInd/>
              <w:rPr>
                <w:rFonts w:eastAsiaTheme="minorHAnsi"/>
                <w:sz w:val="26"/>
                <w:szCs w:val="26"/>
                <w:lang w:val="ru-RU" w:eastAsia="en-US"/>
              </w:rPr>
            </w:pPr>
          </w:p>
        </w:tc>
        <w:tc>
          <w:tcPr>
            <w:tcW w:w="3119" w:type="dxa"/>
          </w:tcPr>
          <w:p w:rsidR="00A555CA" w:rsidRPr="00A555CA" w:rsidRDefault="00A555CA" w:rsidP="00A555CA">
            <w:pPr>
              <w:widowControl/>
              <w:tabs>
                <w:tab w:val="left" w:pos="5236"/>
              </w:tabs>
              <w:autoSpaceDE/>
              <w:autoSpaceDN/>
              <w:adjustRightInd/>
              <w:rPr>
                <w:rFonts w:eastAsiaTheme="minorHAnsi"/>
                <w:sz w:val="26"/>
                <w:szCs w:val="26"/>
                <w:lang w:val="ru-RU" w:eastAsia="en-US"/>
              </w:rPr>
            </w:pPr>
            <w:r w:rsidRPr="00A555CA">
              <w:rPr>
                <w:rFonts w:eastAsiaTheme="minorHAnsi"/>
                <w:sz w:val="26"/>
                <w:szCs w:val="26"/>
                <w:lang w:val="ru-RU" w:eastAsia="en-US"/>
              </w:rPr>
              <w:t>Основы безопасности жизнедеятельности</w:t>
            </w:r>
          </w:p>
        </w:tc>
        <w:tc>
          <w:tcPr>
            <w:tcW w:w="1417" w:type="dxa"/>
            <w:vAlign w:val="center"/>
          </w:tcPr>
          <w:p w:rsidR="00A555CA" w:rsidRPr="00A555CA" w:rsidRDefault="00A555CA" w:rsidP="00A555CA">
            <w:pPr>
              <w:widowControl/>
              <w:tabs>
                <w:tab w:val="left" w:pos="5236"/>
              </w:tabs>
              <w:autoSpaceDE/>
              <w:autoSpaceDN/>
              <w:adjustRightInd/>
              <w:jc w:val="center"/>
              <w:rPr>
                <w:rFonts w:eastAsiaTheme="minorHAnsi"/>
                <w:b/>
                <w:sz w:val="26"/>
                <w:szCs w:val="26"/>
                <w:lang w:val="ru-RU" w:eastAsia="en-US"/>
              </w:rPr>
            </w:pPr>
            <w:r w:rsidRPr="00A555CA">
              <w:rPr>
                <w:rFonts w:eastAsiaTheme="minorHAnsi"/>
                <w:b/>
                <w:sz w:val="26"/>
                <w:szCs w:val="26"/>
                <w:lang w:val="ru-RU" w:eastAsia="en-US"/>
              </w:rPr>
              <w:t>1</w:t>
            </w:r>
          </w:p>
        </w:tc>
        <w:tc>
          <w:tcPr>
            <w:tcW w:w="1560" w:type="dxa"/>
            <w:vAlign w:val="center"/>
          </w:tcPr>
          <w:p w:rsidR="00A555CA" w:rsidRPr="00A555CA" w:rsidRDefault="00A555CA" w:rsidP="00A555CA">
            <w:pPr>
              <w:widowControl/>
              <w:tabs>
                <w:tab w:val="left" w:pos="5236"/>
              </w:tabs>
              <w:autoSpaceDE/>
              <w:autoSpaceDN/>
              <w:adjustRightInd/>
              <w:jc w:val="center"/>
              <w:rPr>
                <w:rFonts w:eastAsiaTheme="minorHAnsi"/>
                <w:b/>
                <w:sz w:val="26"/>
                <w:szCs w:val="26"/>
                <w:lang w:val="ru-RU" w:eastAsia="en-US"/>
              </w:rPr>
            </w:pPr>
          </w:p>
        </w:tc>
        <w:tc>
          <w:tcPr>
            <w:tcW w:w="1275" w:type="dxa"/>
            <w:shd w:val="clear" w:color="auto" w:fill="D9D9D9" w:themeFill="background1" w:themeFillShade="D9"/>
            <w:vAlign w:val="center"/>
          </w:tcPr>
          <w:p w:rsidR="00A555CA" w:rsidRPr="00A555CA" w:rsidRDefault="00A555CA" w:rsidP="00A555CA">
            <w:pPr>
              <w:widowControl/>
              <w:tabs>
                <w:tab w:val="left" w:pos="5236"/>
              </w:tabs>
              <w:autoSpaceDE/>
              <w:autoSpaceDN/>
              <w:adjustRightInd/>
              <w:jc w:val="center"/>
              <w:rPr>
                <w:rFonts w:eastAsiaTheme="minorHAnsi"/>
                <w:b/>
                <w:sz w:val="26"/>
                <w:szCs w:val="26"/>
                <w:lang w:val="ru-RU" w:eastAsia="en-US"/>
              </w:rPr>
            </w:pPr>
            <w:r w:rsidRPr="00A555CA">
              <w:rPr>
                <w:rFonts w:eastAsiaTheme="minorHAnsi"/>
                <w:b/>
                <w:sz w:val="26"/>
                <w:szCs w:val="26"/>
                <w:lang w:val="ru-RU" w:eastAsia="en-US"/>
              </w:rPr>
              <w:t>1</w:t>
            </w:r>
          </w:p>
        </w:tc>
      </w:tr>
      <w:tr w:rsidR="00A555CA" w:rsidRPr="00A555CA" w:rsidTr="00A555CA">
        <w:tc>
          <w:tcPr>
            <w:tcW w:w="2409" w:type="dxa"/>
          </w:tcPr>
          <w:p w:rsidR="00A555CA" w:rsidRPr="00A555CA" w:rsidRDefault="00A555CA" w:rsidP="00A555CA">
            <w:pPr>
              <w:widowControl/>
              <w:tabs>
                <w:tab w:val="left" w:pos="5236"/>
              </w:tabs>
              <w:autoSpaceDE/>
              <w:autoSpaceDN/>
              <w:adjustRightInd/>
              <w:rPr>
                <w:rFonts w:eastAsiaTheme="minorHAnsi"/>
                <w:b/>
                <w:i/>
                <w:sz w:val="26"/>
                <w:szCs w:val="26"/>
                <w:lang w:val="ru-RU" w:eastAsia="en-US"/>
              </w:rPr>
            </w:pPr>
            <w:r w:rsidRPr="00A555CA">
              <w:rPr>
                <w:rFonts w:eastAsiaTheme="minorHAnsi"/>
                <w:b/>
                <w:i/>
                <w:sz w:val="26"/>
                <w:szCs w:val="26"/>
                <w:lang w:val="ru-RU" w:eastAsia="en-US"/>
              </w:rPr>
              <w:t>Итого:</w:t>
            </w:r>
          </w:p>
        </w:tc>
        <w:tc>
          <w:tcPr>
            <w:tcW w:w="3119" w:type="dxa"/>
          </w:tcPr>
          <w:p w:rsidR="00A555CA" w:rsidRPr="00A555CA" w:rsidRDefault="00A555CA" w:rsidP="00A555CA">
            <w:pPr>
              <w:widowControl/>
              <w:autoSpaceDE/>
              <w:autoSpaceDN/>
              <w:adjustRightInd/>
              <w:jc w:val="center"/>
              <w:rPr>
                <w:rFonts w:eastAsiaTheme="minorHAnsi"/>
                <w:b/>
                <w:sz w:val="26"/>
                <w:szCs w:val="26"/>
                <w:lang w:val="ru-RU" w:eastAsia="en-US"/>
              </w:rPr>
            </w:pPr>
          </w:p>
        </w:tc>
        <w:tc>
          <w:tcPr>
            <w:tcW w:w="1417" w:type="dxa"/>
            <w:vAlign w:val="center"/>
          </w:tcPr>
          <w:p w:rsidR="00A555CA" w:rsidRPr="00A555CA" w:rsidRDefault="00A555CA" w:rsidP="00A555CA">
            <w:pPr>
              <w:widowControl/>
              <w:tabs>
                <w:tab w:val="left" w:pos="5236"/>
              </w:tabs>
              <w:autoSpaceDE/>
              <w:autoSpaceDN/>
              <w:adjustRightInd/>
              <w:jc w:val="center"/>
              <w:rPr>
                <w:rFonts w:eastAsiaTheme="minorHAnsi"/>
                <w:b/>
                <w:i/>
                <w:sz w:val="26"/>
                <w:szCs w:val="26"/>
                <w:lang w:val="ru-RU" w:eastAsia="en-US"/>
              </w:rPr>
            </w:pPr>
            <w:r w:rsidRPr="00A555CA">
              <w:rPr>
                <w:rFonts w:eastAsiaTheme="minorHAnsi"/>
                <w:b/>
                <w:i/>
                <w:sz w:val="26"/>
                <w:szCs w:val="26"/>
                <w:lang w:val="ru-RU" w:eastAsia="en-US"/>
              </w:rPr>
              <w:t>30</w:t>
            </w:r>
          </w:p>
        </w:tc>
        <w:tc>
          <w:tcPr>
            <w:tcW w:w="1560" w:type="dxa"/>
            <w:vAlign w:val="center"/>
          </w:tcPr>
          <w:p w:rsidR="00A555CA" w:rsidRPr="00A555CA" w:rsidRDefault="00A555CA" w:rsidP="00A555CA">
            <w:pPr>
              <w:widowControl/>
              <w:tabs>
                <w:tab w:val="left" w:pos="5236"/>
              </w:tabs>
              <w:autoSpaceDE/>
              <w:autoSpaceDN/>
              <w:adjustRightInd/>
              <w:jc w:val="center"/>
              <w:rPr>
                <w:rFonts w:eastAsiaTheme="minorHAnsi"/>
                <w:b/>
                <w:i/>
                <w:sz w:val="26"/>
                <w:szCs w:val="26"/>
                <w:lang w:val="ru-RU" w:eastAsia="en-US"/>
              </w:rPr>
            </w:pPr>
            <w:r w:rsidRPr="00A555CA">
              <w:rPr>
                <w:rFonts w:eastAsiaTheme="minorHAnsi"/>
                <w:b/>
                <w:i/>
                <w:sz w:val="26"/>
                <w:szCs w:val="26"/>
                <w:lang w:val="ru-RU" w:eastAsia="en-US"/>
              </w:rPr>
              <w:t>2</w:t>
            </w:r>
          </w:p>
        </w:tc>
        <w:tc>
          <w:tcPr>
            <w:tcW w:w="1275" w:type="dxa"/>
            <w:shd w:val="clear" w:color="auto" w:fill="D9D9D9" w:themeFill="background1" w:themeFillShade="D9"/>
            <w:vAlign w:val="center"/>
          </w:tcPr>
          <w:p w:rsidR="00A555CA" w:rsidRPr="00A555CA" w:rsidRDefault="00A555CA" w:rsidP="00A555CA">
            <w:pPr>
              <w:widowControl/>
              <w:tabs>
                <w:tab w:val="left" w:pos="5236"/>
              </w:tabs>
              <w:autoSpaceDE/>
              <w:autoSpaceDN/>
              <w:adjustRightInd/>
              <w:jc w:val="center"/>
              <w:rPr>
                <w:rFonts w:eastAsiaTheme="minorHAnsi"/>
                <w:b/>
                <w:i/>
                <w:sz w:val="26"/>
                <w:szCs w:val="26"/>
                <w:lang w:val="ru-RU" w:eastAsia="en-US"/>
              </w:rPr>
            </w:pPr>
            <w:r w:rsidRPr="00A555CA">
              <w:rPr>
                <w:rFonts w:eastAsiaTheme="minorHAnsi"/>
                <w:b/>
                <w:i/>
                <w:sz w:val="26"/>
                <w:szCs w:val="26"/>
                <w:lang w:val="ru-RU" w:eastAsia="en-US"/>
              </w:rPr>
              <w:t>32</w:t>
            </w:r>
          </w:p>
        </w:tc>
      </w:tr>
    </w:tbl>
    <w:p w:rsidR="00A555CA" w:rsidRDefault="00A555CA" w:rsidP="00A555CA">
      <w:pPr>
        <w:widowControl/>
        <w:autoSpaceDE/>
        <w:autoSpaceDN/>
        <w:adjustRightInd/>
        <w:jc w:val="center"/>
        <w:rPr>
          <w:rFonts w:eastAsiaTheme="minorHAnsi"/>
          <w:b/>
          <w:sz w:val="28"/>
          <w:szCs w:val="28"/>
          <w:lang w:val="ru-RU" w:eastAsia="en-US"/>
        </w:rPr>
      </w:pPr>
    </w:p>
    <w:p w:rsidR="00A555CA" w:rsidRPr="00A555CA" w:rsidRDefault="00A555CA" w:rsidP="00A555CA">
      <w:pPr>
        <w:widowControl/>
        <w:autoSpaceDE/>
        <w:autoSpaceDN/>
        <w:adjustRightInd/>
        <w:jc w:val="center"/>
        <w:rPr>
          <w:rFonts w:eastAsiaTheme="minorHAnsi"/>
          <w:b/>
          <w:sz w:val="28"/>
          <w:szCs w:val="28"/>
          <w:lang w:val="ru-RU" w:eastAsia="en-US"/>
        </w:rPr>
      </w:pPr>
      <w:r w:rsidRPr="00A555CA">
        <w:rPr>
          <w:rFonts w:eastAsiaTheme="minorHAnsi"/>
          <w:b/>
          <w:sz w:val="28"/>
          <w:szCs w:val="28"/>
          <w:lang w:val="ru-RU" w:eastAsia="en-US"/>
        </w:rPr>
        <w:t>Учебный план 9-х классов (ФГОС ООО)</w:t>
      </w:r>
    </w:p>
    <w:p w:rsidR="00A555CA" w:rsidRPr="00A555CA" w:rsidRDefault="00A555CA" w:rsidP="00A555CA">
      <w:pPr>
        <w:widowControl/>
        <w:autoSpaceDE/>
        <w:autoSpaceDN/>
        <w:adjustRightInd/>
        <w:jc w:val="center"/>
        <w:rPr>
          <w:rFonts w:eastAsiaTheme="minorHAnsi"/>
          <w:b/>
          <w:sz w:val="28"/>
          <w:szCs w:val="28"/>
          <w:lang w:val="ru-RU" w:eastAsia="en-US"/>
        </w:rPr>
      </w:pPr>
    </w:p>
    <w:tbl>
      <w:tblPr>
        <w:tblStyle w:val="194"/>
        <w:tblW w:w="9780" w:type="dxa"/>
        <w:tblLayout w:type="fixed"/>
        <w:tblLook w:val="04A0" w:firstRow="1" w:lastRow="0" w:firstColumn="1" w:lastColumn="0" w:noHBand="0" w:noVBand="1"/>
      </w:tblPr>
      <w:tblGrid>
        <w:gridCol w:w="2409"/>
        <w:gridCol w:w="3119"/>
        <w:gridCol w:w="1417"/>
        <w:gridCol w:w="1560"/>
        <w:gridCol w:w="1275"/>
      </w:tblGrid>
      <w:tr w:rsidR="00A555CA" w:rsidRPr="00A555CA" w:rsidTr="00A555CA">
        <w:tc>
          <w:tcPr>
            <w:tcW w:w="24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55CA" w:rsidRPr="00A555CA" w:rsidRDefault="00A555CA" w:rsidP="00A555CA">
            <w:pPr>
              <w:widowControl/>
              <w:tabs>
                <w:tab w:val="left" w:pos="5236"/>
              </w:tabs>
              <w:autoSpaceDE/>
              <w:autoSpaceDN/>
              <w:adjustRightInd/>
              <w:jc w:val="center"/>
              <w:rPr>
                <w:rFonts w:eastAsiaTheme="minorEastAsia"/>
                <w:b/>
                <w:sz w:val="26"/>
                <w:szCs w:val="26"/>
                <w:lang w:val="ru-RU" w:eastAsia="en-US"/>
              </w:rPr>
            </w:pPr>
            <w:r w:rsidRPr="00A555CA">
              <w:rPr>
                <w:rFonts w:eastAsiaTheme="minorEastAsia"/>
                <w:b/>
                <w:sz w:val="26"/>
                <w:szCs w:val="26"/>
                <w:lang w:val="ru-RU"/>
              </w:rPr>
              <w:t>Предметные области</w:t>
            </w:r>
          </w:p>
        </w:tc>
        <w:tc>
          <w:tcPr>
            <w:tcW w:w="311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55CA" w:rsidRPr="00A555CA" w:rsidRDefault="00A555CA" w:rsidP="00A555CA">
            <w:pPr>
              <w:widowControl/>
              <w:tabs>
                <w:tab w:val="left" w:pos="5236"/>
              </w:tabs>
              <w:autoSpaceDE/>
              <w:autoSpaceDN/>
              <w:adjustRightInd/>
              <w:jc w:val="center"/>
              <w:rPr>
                <w:rFonts w:eastAsiaTheme="minorEastAsia"/>
                <w:b/>
                <w:sz w:val="26"/>
                <w:szCs w:val="26"/>
                <w:lang w:val="ru-RU" w:eastAsia="en-US"/>
              </w:rPr>
            </w:pPr>
            <w:r w:rsidRPr="00A555CA">
              <w:rPr>
                <w:rFonts w:eastAsiaTheme="minorEastAsia"/>
                <w:b/>
                <w:sz w:val="26"/>
                <w:szCs w:val="26"/>
                <w:lang w:val="ru-RU"/>
              </w:rPr>
              <w:t xml:space="preserve">Учебные предметы </w:t>
            </w:r>
          </w:p>
        </w:tc>
        <w:tc>
          <w:tcPr>
            <w:tcW w:w="42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55CA" w:rsidRPr="00A555CA" w:rsidRDefault="00A555CA" w:rsidP="00A555CA">
            <w:pPr>
              <w:widowControl/>
              <w:autoSpaceDE/>
              <w:autoSpaceDN/>
              <w:adjustRightInd/>
              <w:jc w:val="center"/>
              <w:rPr>
                <w:rFonts w:eastAsiaTheme="minorHAnsi"/>
                <w:b/>
                <w:sz w:val="26"/>
                <w:szCs w:val="26"/>
                <w:lang w:val="ru-RU" w:eastAsia="en-US"/>
              </w:rPr>
            </w:pPr>
            <w:r w:rsidRPr="00A555CA">
              <w:rPr>
                <w:rFonts w:eastAsiaTheme="minorHAnsi"/>
                <w:b/>
                <w:sz w:val="26"/>
                <w:szCs w:val="26"/>
                <w:lang w:val="ru-RU" w:eastAsia="en-US"/>
              </w:rPr>
              <w:t xml:space="preserve">Количество часов в неделю </w:t>
            </w:r>
          </w:p>
          <w:p w:rsidR="00A555CA" w:rsidRPr="00A555CA" w:rsidRDefault="00A555CA" w:rsidP="00A555CA">
            <w:pPr>
              <w:widowControl/>
              <w:autoSpaceDE/>
              <w:autoSpaceDN/>
              <w:adjustRightInd/>
              <w:jc w:val="center"/>
              <w:rPr>
                <w:rFonts w:eastAsiaTheme="minorHAnsi"/>
                <w:b/>
                <w:sz w:val="26"/>
                <w:szCs w:val="26"/>
                <w:lang w:val="ru-RU" w:eastAsia="en-US"/>
              </w:rPr>
            </w:pPr>
            <w:r w:rsidRPr="00A555CA">
              <w:rPr>
                <w:rFonts w:eastAsiaTheme="minorHAnsi"/>
                <w:b/>
                <w:sz w:val="26"/>
                <w:szCs w:val="26"/>
                <w:lang w:val="ru-RU" w:eastAsia="en-US"/>
              </w:rPr>
              <w:t>9А, 9Б</w:t>
            </w:r>
          </w:p>
        </w:tc>
      </w:tr>
      <w:tr w:rsidR="00A555CA" w:rsidRPr="00A555CA" w:rsidTr="00A555CA">
        <w:trPr>
          <w:trHeight w:val="921"/>
        </w:trPr>
        <w:tc>
          <w:tcPr>
            <w:tcW w:w="24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55CA" w:rsidRPr="00A555CA" w:rsidRDefault="00A555CA" w:rsidP="00A555CA">
            <w:pPr>
              <w:widowControl/>
              <w:autoSpaceDE/>
              <w:autoSpaceDN/>
              <w:adjustRightInd/>
              <w:rPr>
                <w:rFonts w:eastAsiaTheme="minorEastAsia"/>
                <w:b/>
                <w:sz w:val="26"/>
                <w:szCs w:val="26"/>
                <w:lang w:val="ru-RU" w:eastAsia="en-US"/>
              </w:rPr>
            </w:pPr>
          </w:p>
        </w:tc>
        <w:tc>
          <w:tcPr>
            <w:tcW w:w="311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55CA" w:rsidRPr="00A555CA" w:rsidRDefault="00A555CA" w:rsidP="00A555CA">
            <w:pPr>
              <w:widowControl/>
              <w:autoSpaceDE/>
              <w:autoSpaceDN/>
              <w:adjustRightInd/>
              <w:rPr>
                <w:rFonts w:eastAsiaTheme="minorEastAsia"/>
                <w:b/>
                <w:sz w:val="26"/>
                <w:szCs w:val="26"/>
                <w:lang w:val="ru-RU"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555CA" w:rsidRPr="00A555CA" w:rsidRDefault="00A555CA" w:rsidP="00A555CA">
            <w:pPr>
              <w:widowControl/>
              <w:autoSpaceDE/>
              <w:autoSpaceDN/>
              <w:adjustRightInd/>
              <w:rPr>
                <w:rFonts w:eastAsiaTheme="minorHAnsi"/>
                <w:b/>
                <w:sz w:val="16"/>
                <w:szCs w:val="16"/>
                <w:lang w:val="ru-RU" w:eastAsia="en-US"/>
              </w:rPr>
            </w:pPr>
          </w:p>
          <w:p w:rsidR="00A555CA" w:rsidRPr="00A555CA" w:rsidRDefault="00A555CA" w:rsidP="00A555CA">
            <w:pPr>
              <w:widowControl/>
              <w:autoSpaceDE/>
              <w:autoSpaceDN/>
              <w:adjustRightInd/>
              <w:jc w:val="center"/>
              <w:rPr>
                <w:rFonts w:eastAsiaTheme="minorHAnsi"/>
                <w:b/>
                <w:sz w:val="16"/>
                <w:szCs w:val="16"/>
                <w:lang w:val="ru-RU" w:eastAsia="en-US"/>
              </w:rPr>
            </w:pPr>
            <w:r w:rsidRPr="00A555CA">
              <w:rPr>
                <w:rFonts w:eastAsiaTheme="minorHAnsi"/>
                <w:b/>
                <w:sz w:val="16"/>
                <w:szCs w:val="16"/>
                <w:lang w:val="ru-RU" w:eastAsia="en-US"/>
              </w:rPr>
              <w:t>Обязательная</w:t>
            </w:r>
          </w:p>
          <w:p w:rsidR="00A555CA" w:rsidRPr="00A555CA" w:rsidRDefault="00A555CA" w:rsidP="00A555CA">
            <w:pPr>
              <w:widowControl/>
              <w:autoSpaceDE/>
              <w:autoSpaceDN/>
              <w:adjustRightInd/>
              <w:jc w:val="center"/>
              <w:rPr>
                <w:rFonts w:eastAsiaTheme="minorHAnsi"/>
                <w:b/>
                <w:sz w:val="16"/>
                <w:szCs w:val="16"/>
                <w:lang w:val="ru-RU" w:eastAsia="en-US"/>
              </w:rPr>
            </w:pPr>
            <w:r w:rsidRPr="00A555CA">
              <w:rPr>
                <w:rFonts w:eastAsiaTheme="minorHAnsi"/>
                <w:b/>
                <w:sz w:val="16"/>
                <w:szCs w:val="16"/>
                <w:lang w:val="ru-RU" w:eastAsia="en-US"/>
              </w:rPr>
              <w:t>часть</w:t>
            </w:r>
          </w:p>
          <w:p w:rsidR="00A555CA" w:rsidRPr="00A555CA" w:rsidRDefault="00A555CA" w:rsidP="00A555CA">
            <w:pPr>
              <w:widowControl/>
              <w:autoSpaceDE/>
              <w:autoSpaceDN/>
              <w:adjustRightInd/>
              <w:jc w:val="center"/>
              <w:rPr>
                <w:rFonts w:eastAsiaTheme="minorHAnsi"/>
                <w:b/>
                <w:sz w:val="16"/>
                <w:szCs w:val="16"/>
                <w:lang w:val="ru-RU" w:eastAsia="en-US"/>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55CA" w:rsidRPr="00A555CA" w:rsidRDefault="00A555CA" w:rsidP="00A555CA">
            <w:pPr>
              <w:widowControl/>
              <w:autoSpaceDE/>
              <w:autoSpaceDN/>
              <w:adjustRightInd/>
              <w:jc w:val="center"/>
              <w:rPr>
                <w:rFonts w:eastAsiaTheme="minorHAnsi"/>
                <w:b/>
                <w:sz w:val="16"/>
                <w:szCs w:val="16"/>
                <w:lang w:val="ru-RU" w:eastAsia="en-US"/>
              </w:rPr>
            </w:pPr>
            <w:r w:rsidRPr="00A555CA">
              <w:rPr>
                <w:rFonts w:eastAsiaTheme="minorHAnsi"/>
                <w:b/>
                <w:sz w:val="16"/>
                <w:szCs w:val="16"/>
                <w:lang w:val="ru-RU" w:eastAsia="en-US"/>
              </w:rPr>
              <w:t>Часть, формируемая участниками</w:t>
            </w:r>
          </w:p>
          <w:p w:rsidR="00A555CA" w:rsidRPr="00A555CA" w:rsidRDefault="00A555CA" w:rsidP="00A555CA">
            <w:pPr>
              <w:widowControl/>
              <w:autoSpaceDE/>
              <w:autoSpaceDN/>
              <w:adjustRightInd/>
              <w:jc w:val="center"/>
              <w:rPr>
                <w:rFonts w:eastAsiaTheme="minorHAnsi"/>
                <w:b/>
                <w:sz w:val="16"/>
                <w:szCs w:val="16"/>
                <w:lang w:val="ru-RU" w:eastAsia="en-US"/>
              </w:rPr>
            </w:pPr>
            <w:r w:rsidRPr="00A555CA">
              <w:rPr>
                <w:rFonts w:eastAsiaTheme="minorHAnsi"/>
                <w:b/>
                <w:sz w:val="16"/>
                <w:szCs w:val="16"/>
                <w:lang w:val="ru-RU" w:eastAsia="en-US"/>
              </w:rPr>
              <w:t>образовательной деятельности</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A555CA" w:rsidRPr="00A555CA" w:rsidRDefault="00A555CA" w:rsidP="00A555CA">
            <w:pPr>
              <w:widowControl/>
              <w:autoSpaceDE/>
              <w:autoSpaceDN/>
              <w:adjustRightInd/>
              <w:jc w:val="center"/>
              <w:rPr>
                <w:rFonts w:eastAsiaTheme="minorHAnsi"/>
                <w:b/>
                <w:sz w:val="16"/>
                <w:szCs w:val="16"/>
                <w:lang w:val="ru-RU" w:eastAsia="en-US"/>
              </w:rPr>
            </w:pPr>
            <w:r w:rsidRPr="00A555CA">
              <w:rPr>
                <w:rFonts w:eastAsiaTheme="minorHAnsi"/>
                <w:b/>
                <w:sz w:val="16"/>
                <w:szCs w:val="16"/>
                <w:lang w:val="ru-RU" w:eastAsia="en-US"/>
              </w:rPr>
              <w:t>Всего</w:t>
            </w:r>
          </w:p>
        </w:tc>
      </w:tr>
      <w:tr w:rsidR="00A555CA" w:rsidRPr="00A555CA" w:rsidTr="00A555CA">
        <w:tc>
          <w:tcPr>
            <w:tcW w:w="24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55CA" w:rsidRPr="00A555CA" w:rsidRDefault="00A555CA" w:rsidP="00A555CA">
            <w:pPr>
              <w:widowControl/>
              <w:tabs>
                <w:tab w:val="left" w:pos="5236"/>
              </w:tabs>
              <w:autoSpaceDE/>
              <w:autoSpaceDN/>
              <w:adjustRightInd/>
              <w:rPr>
                <w:rFonts w:eastAsiaTheme="minorEastAsia"/>
                <w:sz w:val="26"/>
                <w:szCs w:val="26"/>
                <w:lang w:val="ru-RU" w:eastAsia="en-US"/>
              </w:rPr>
            </w:pPr>
            <w:r w:rsidRPr="00A555CA">
              <w:rPr>
                <w:rFonts w:eastAsiaTheme="minorEastAsia"/>
                <w:sz w:val="26"/>
                <w:szCs w:val="26"/>
                <w:lang w:val="ru-RU"/>
              </w:rPr>
              <w:t>Русский язык и литература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55CA" w:rsidRPr="00A555CA" w:rsidRDefault="00A555CA" w:rsidP="00A555CA">
            <w:pPr>
              <w:widowControl/>
              <w:tabs>
                <w:tab w:val="left" w:pos="5236"/>
              </w:tabs>
              <w:autoSpaceDE/>
              <w:autoSpaceDN/>
              <w:adjustRightInd/>
              <w:jc w:val="both"/>
              <w:rPr>
                <w:rFonts w:eastAsiaTheme="minorEastAsia"/>
                <w:sz w:val="26"/>
                <w:szCs w:val="26"/>
                <w:lang w:val="ru-RU" w:eastAsia="en-US"/>
              </w:rPr>
            </w:pPr>
            <w:r w:rsidRPr="00A555CA">
              <w:rPr>
                <w:rFonts w:eastAsiaTheme="minorEastAsia"/>
                <w:sz w:val="26"/>
                <w:szCs w:val="26"/>
                <w:lang w:val="ru-RU"/>
              </w:rPr>
              <w:t xml:space="preserve">Русский язык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555CA" w:rsidRPr="00A555CA" w:rsidRDefault="00A555CA" w:rsidP="00A555CA">
            <w:pPr>
              <w:widowControl/>
              <w:tabs>
                <w:tab w:val="left" w:pos="5236"/>
              </w:tabs>
              <w:autoSpaceDE/>
              <w:autoSpaceDN/>
              <w:adjustRightInd/>
              <w:jc w:val="center"/>
              <w:rPr>
                <w:rFonts w:eastAsiaTheme="minorEastAsia"/>
                <w:b/>
                <w:sz w:val="26"/>
                <w:szCs w:val="26"/>
                <w:lang w:val="ru-RU"/>
              </w:rPr>
            </w:pPr>
            <w:r w:rsidRPr="00A555CA">
              <w:rPr>
                <w:rFonts w:eastAsiaTheme="minorEastAsia"/>
                <w:b/>
                <w:sz w:val="26"/>
                <w:szCs w:val="26"/>
                <w:lang w:val="ru-RU"/>
              </w:rPr>
              <w:t>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555CA" w:rsidRPr="00A555CA" w:rsidRDefault="00A555CA" w:rsidP="00A555CA">
            <w:pPr>
              <w:widowControl/>
              <w:tabs>
                <w:tab w:val="left" w:pos="5236"/>
              </w:tabs>
              <w:autoSpaceDE/>
              <w:autoSpaceDN/>
              <w:adjustRightInd/>
              <w:jc w:val="center"/>
              <w:rPr>
                <w:rFonts w:eastAsiaTheme="minorEastAsia"/>
                <w:b/>
                <w:sz w:val="26"/>
                <w:szCs w:val="26"/>
                <w:lang w:val="ru-RU"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A555CA" w:rsidRPr="00A555CA" w:rsidRDefault="00A555CA" w:rsidP="00A555CA">
            <w:pPr>
              <w:widowControl/>
              <w:tabs>
                <w:tab w:val="left" w:pos="5236"/>
              </w:tabs>
              <w:autoSpaceDE/>
              <w:autoSpaceDN/>
              <w:adjustRightInd/>
              <w:jc w:val="center"/>
              <w:rPr>
                <w:rFonts w:eastAsiaTheme="minorEastAsia"/>
                <w:b/>
                <w:sz w:val="26"/>
                <w:szCs w:val="26"/>
                <w:lang w:val="ru-RU" w:eastAsia="en-US"/>
              </w:rPr>
            </w:pPr>
            <w:r w:rsidRPr="00A555CA">
              <w:rPr>
                <w:rFonts w:eastAsiaTheme="minorEastAsia"/>
                <w:b/>
                <w:sz w:val="26"/>
                <w:szCs w:val="26"/>
                <w:lang w:val="ru-RU"/>
              </w:rPr>
              <w:t>3</w:t>
            </w:r>
          </w:p>
        </w:tc>
      </w:tr>
      <w:tr w:rsidR="00A555CA" w:rsidRPr="00A555CA" w:rsidTr="00A555CA">
        <w:tc>
          <w:tcPr>
            <w:tcW w:w="24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55CA" w:rsidRPr="00A555CA" w:rsidRDefault="00A555CA" w:rsidP="00A555CA">
            <w:pPr>
              <w:widowControl/>
              <w:autoSpaceDE/>
              <w:autoSpaceDN/>
              <w:adjustRightInd/>
              <w:rPr>
                <w:rFonts w:eastAsiaTheme="minorEastAsia"/>
                <w:sz w:val="26"/>
                <w:szCs w:val="26"/>
                <w:lang w:val="ru-RU" w:eastAsia="en-US"/>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55CA" w:rsidRPr="00A555CA" w:rsidRDefault="00A555CA" w:rsidP="00A555CA">
            <w:pPr>
              <w:widowControl/>
              <w:tabs>
                <w:tab w:val="left" w:pos="5236"/>
              </w:tabs>
              <w:autoSpaceDE/>
              <w:autoSpaceDN/>
              <w:adjustRightInd/>
              <w:jc w:val="both"/>
              <w:rPr>
                <w:rFonts w:eastAsiaTheme="minorEastAsia"/>
                <w:sz w:val="26"/>
                <w:szCs w:val="26"/>
                <w:lang w:val="ru-RU" w:eastAsia="en-US"/>
              </w:rPr>
            </w:pPr>
            <w:r w:rsidRPr="00A555CA">
              <w:rPr>
                <w:rFonts w:eastAsiaTheme="minorEastAsia"/>
                <w:sz w:val="26"/>
                <w:szCs w:val="26"/>
                <w:lang w:val="ru-RU"/>
              </w:rPr>
              <w:t>Литература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555CA" w:rsidRPr="00A555CA" w:rsidRDefault="00A555CA" w:rsidP="00A555CA">
            <w:pPr>
              <w:widowControl/>
              <w:tabs>
                <w:tab w:val="left" w:pos="5236"/>
              </w:tabs>
              <w:autoSpaceDE/>
              <w:autoSpaceDN/>
              <w:adjustRightInd/>
              <w:jc w:val="center"/>
              <w:rPr>
                <w:rFonts w:eastAsiaTheme="minorEastAsia"/>
                <w:b/>
                <w:sz w:val="26"/>
                <w:szCs w:val="26"/>
                <w:lang w:val="ru-RU"/>
              </w:rPr>
            </w:pPr>
            <w:r w:rsidRPr="00A555CA">
              <w:rPr>
                <w:rFonts w:eastAsiaTheme="minorEastAsia"/>
                <w:b/>
                <w:sz w:val="26"/>
                <w:szCs w:val="26"/>
                <w:lang w:val="ru-RU"/>
              </w:rPr>
              <w:t>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555CA" w:rsidRPr="00A555CA" w:rsidRDefault="00A555CA" w:rsidP="00A555CA">
            <w:pPr>
              <w:widowControl/>
              <w:tabs>
                <w:tab w:val="left" w:pos="5236"/>
              </w:tabs>
              <w:autoSpaceDE/>
              <w:autoSpaceDN/>
              <w:adjustRightInd/>
              <w:jc w:val="center"/>
              <w:rPr>
                <w:rFonts w:eastAsiaTheme="minorEastAsia"/>
                <w:b/>
                <w:sz w:val="26"/>
                <w:szCs w:val="26"/>
                <w:lang w:val="ru-RU"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A555CA" w:rsidRPr="00A555CA" w:rsidRDefault="00A555CA" w:rsidP="00A555CA">
            <w:pPr>
              <w:widowControl/>
              <w:tabs>
                <w:tab w:val="left" w:pos="5236"/>
              </w:tabs>
              <w:autoSpaceDE/>
              <w:autoSpaceDN/>
              <w:adjustRightInd/>
              <w:jc w:val="center"/>
              <w:rPr>
                <w:rFonts w:eastAsiaTheme="minorEastAsia"/>
                <w:b/>
                <w:sz w:val="26"/>
                <w:szCs w:val="26"/>
                <w:lang w:val="ru-RU" w:eastAsia="en-US"/>
              </w:rPr>
            </w:pPr>
            <w:r w:rsidRPr="00A555CA">
              <w:rPr>
                <w:rFonts w:eastAsiaTheme="minorEastAsia"/>
                <w:b/>
                <w:sz w:val="26"/>
                <w:szCs w:val="26"/>
                <w:lang w:val="ru-RU"/>
              </w:rPr>
              <w:t>3</w:t>
            </w:r>
          </w:p>
        </w:tc>
      </w:tr>
      <w:tr w:rsidR="00A555CA" w:rsidRPr="00A555CA" w:rsidTr="00A555CA">
        <w:tc>
          <w:tcPr>
            <w:tcW w:w="24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55CA" w:rsidRPr="00A555CA" w:rsidRDefault="00A555CA" w:rsidP="00A555CA">
            <w:pPr>
              <w:widowControl/>
              <w:tabs>
                <w:tab w:val="left" w:pos="5236"/>
              </w:tabs>
              <w:autoSpaceDE/>
              <w:autoSpaceDN/>
              <w:adjustRightInd/>
              <w:rPr>
                <w:rFonts w:eastAsiaTheme="minorEastAsia"/>
                <w:sz w:val="26"/>
                <w:szCs w:val="26"/>
                <w:lang w:val="ru-RU" w:eastAsia="en-US"/>
              </w:rPr>
            </w:pPr>
            <w:r w:rsidRPr="00A555CA">
              <w:rPr>
                <w:rFonts w:eastAsiaTheme="minorEastAsia"/>
                <w:sz w:val="26"/>
                <w:szCs w:val="26"/>
                <w:lang w:val="ru-RU"/>
              </w:rPr>
              <w:t>Родной язык и родная литература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55CA" w:rsidRPr="00A555CA" w:rsidRDefault="00A555CA" w:rsidP="00A555CA">
            <w:pPr>
              <w:widowControl/>
              <w:tabs>
                <w:tab w:val="left" w:pos="5236"/>
              </w:tabs>
              <w:autoSpaceDE/>
              <w:autoSpaceDN/>
              <w:adjustRightInd/>
              <w:jc w:val="both"/>
              <w:rPr>
                <w:rFonts w:eastAsiaTheme="minorEastAsia"/>
                <w:sz w:val="26"/>
                <w:szCs w:val="26"/>
                <w:lang w:val="ru-RU"/>
              </w:rPr>
            </w:pPr>
            <w:r w:rsidRPr="00A555CA">
              <w:rPr>
                <w:rFonts w:eastAsiaTheme="minorEastAsia"/>
                <w:sz w:val="26"/>
                <w:szCs w:val="26"/>
                <w:lang w:val="ru-RU"/>
              </w:rPr>
              <w:t>Родной язык (русский)</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55CA" w:rsidRPr="00A555CA" w:rsidRDefault="00A555CA" w:rsidP="00A555CA">
            <w:pPr>
              <w:widowControl/>
              <w:tabs>
                <w:tab w:val="left" w:pos="5236"/>
              </w:tabs>
              <w:autoSpaceDE/>
              <w:autoSpaceDN/>
              <w:adjustRightInd/>
              <w:jc w:val="center"/>
              <w:rPr>
                <w:rFonts w:eastAsiaTheme="minorEastAsia"/>
                <w:b/>
                <w:sz w:val="26"/>
                <w:szCs w:val="26"/>
                <w:lang w:val="ru-RU" w:eastAsia="en-US"/>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555CA" w:rsidRPr="00A555CA" w:rsidRDefault="00A555CA" w:rsidP="00A555CA">
            <w:pPr>
              <w:widowControl/>
              <w:tabs>
                <w:tab w:val="left" w:pos="5236"/>
              </w:tabs>
              <w:autoSpaceDE/>
              <w:autoSpaceDN/>
              <w:adjustRightInd/>
              <w:jc w:val="center"/>
              <w:rPr>
                <w:rFonts w:eastAsiaTheme="minorEastAsia"/>
                <w:b/>
                <w:sz w:val="26"/>
                <w:szCs w:val="26"/>
                <w:lang w:val="ru-RU" w:eastAsia="en-US"/>
              </w:rPr>
            </w:pPr>
            <w:r w:rsidRPr="00A555CA">
              <w:rPr>
                <w:rFonts w:eastAsiaTheme="minorEastAsia"/>
                <w:b/>
                <w:sz w:val="26"/>
                <w:szCs w:val="26"/>
                <w:lang w:val="ru-RU" w:eastAsia="en-US"/>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A555CA" w:rsidRPr="00A555CA" w:rsidRDefault="00A555CA" w:rsidP="00A555CA">
            <w:pPr>
              <w:widowControl/>
              <w:tabs>
                <w:tab w:val="left" w:pos="5236"/>
              </w:tabs>
              <w:autoSpaceDE/>
              <w:autoSpaceDN/>
              <w:adjustRightInd/>
              <w:jc w:val="center"/>
              <w:rPr>
                <w:rFonts w:eastAsiaTheme="minorEastAsia"/>
                <w:b/>
                <w:sz w:val="26"/>
                <w:szCs w:val="26"/>
                <w:lang w:val="ru-RU" w:eastAsia="en-US"/>
              </w:rPr>
            </w:pPr>
            <w:r w:rsidRPr="00A555CA">
              <w:rPr>
                <w:rFonts w:eastAsiaTheme="minorEastAsia"/>
                <w:b/>
                <w:sz w:val="26"/>
                <w:szCs w:val="26"/>
                <w:lang w:val="ru-RU"/>
              </w:rPr>
              <w:t>1</w:t>
            </w:r>
          </w:p>
        </w:tc>
      </w:tr>
      <w:tr w:rsidR="00A555CA" w:rsidRPr="00A555CA" w:rsidTr="00A555CA">
        <w:tc>
          <w:tcPr>
            <w:tcW w:w="24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55CA" w:rsidRPr="00A555CA" w:rsidRDefault="00A555CA" w:rsidP="00A555CA">
            <w:pPr>
              <w:widowControl/>
              <w:autoSpaceDE/>
              <w:autoSpaceDN/>
              <w:adjustRightInd/>
              <w:rPr>
                <w:rFonts w:eastAsiaTheme="minorEastAsia"/>
                <w:sz w:val="26"/>
                <w:szCs w:val="26"/>
                <w:lang w:val="ru-RU" w:eastAsia="en-US"/>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55CA" w:rsidRPr="00A555CA" w:rsidRDefault="00A555CA" w:rsidP="00A555CA">
            <w:pPr>
              <w:widowControl/>
              <w:tabs>
                <w:tab w:val="left" w:pos="5236"/>
              </w:tabs>
              <w:autoSpaceDE/>
              <w:autoSpaceDN/>
              <w:adjustRightInd/>
              <w:rPr>
                <w:rFonts w:eastAsiaTheme="minorEastAsia"/>
                <w:sz w:val="26"/>
                <w:szCs w:val="26"/>
                <w:lang w:val="ru-RU"/>
              </w:rPr>
            </w:pPr>
            <w:r w:rsidRPr="00A555CA">
              <w:rPr>
                <w:rFonts w:eastAsiaTheme="minorEastAsia"/>
                <w:sz w:val="26"/>
                <w:szCs w:val="26"/>
                <w:lang w:val="ru-RU"/>
              </w:rPr>
              <w:t>Родная  литература (русская)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55CA" w:rsidRPr="00A555CA" w:rsidRDefault="00A555CA" w:rsidP="00A555CA">
            <w:pPr>
              <w:widowControl/>
              <w:tabs>
                <w:tab w:val="left" w:pos="5236"/>
              </w:tabs>
              <w:autoSpaceDE/>
              <w:autoSpaceDN/>
              <w:adjustRightInd/>
              <w:jc w:val="center"/>
              <w:rPr>
                <w:rFonts w:eastAsiaTheme="minorEastAsia"/>
                <w:b/>
                <w:sz w:val="26"/>
                <w:szCs w:val="26"/>
                <w:lang w:val="ru-RU" w:eastAsia="en-US"/>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555CA" w:rsidRPr="00A555CA" w:rsidRDefault="00A555CA" w:rsidP="00A555CA">
            <w:pPr>
              <w:widowControl/>
              <w:tabs>
                <w:tab w:val="left" w:pos="5236"/>
              </w:tabs>
              <w:autoSpaceDE/>
              <w:autoSpaceDN/>
              <w:adjustRightInd/>
              <w:jc w:val="center"/>
              <w:rPr>
                <w:rFonts w:eastAsiaTheme="minorEastAsia"/>
                <w:b/>
                <w:sz w:val="26"/>
                <w:szCs w:val="26"/>
                <w:lang w:val="ru-RU" w:eastAsia="en-US"/>
              </w:rPr>
            </w:pPr>
            <w:r w:rsidRPr="00A555CA">
              <w:rPr>
                <w:rFonts w:eastAsiaTheme="minorEastAsia"/>
                <w:b/>
                <w:sz w:val="26"/>
                <w:szCs w:val="26"/>
                <w:lang w:val="ru-RU" w:eastAsia="en-US"/>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A555CA" w:rsidRPr="00A555CA" w:rsidRDefault="00A555CA" w:rsidP="00A555CA">
            <w:pPr>
              <w:widowControl/>
              <w:tabs>
                <w:tab w:val="left" w:pos="5236"/>
              </w:tabs>
              <w:autoSpaceDE/>
              <w:autoSpaceDN/>
              <w:adjustRightInd/>
              <w:jc w:val="center"/>
              <w:rPr>
                <w:rFonts w:eastAsiaTheme="minorEastAsia"/>
                <w:b/>
                <w:sz w:val="26"/>
                <w:szCs w:val="26"/>
                <w:lang w:val="ru-RU" w:eastAsia="en-US"/>
              </w:rPr>
            </w:pPr>
            <w:r w:rsidRPr="00A555CA">
              <w:rPr>
                <w:rFonts w:eastAsiaTheme="minorEastAsia"/>
                <w:b/>
                <w:sz w:val="26"/>
                <w:szCs w:val="26"/>
                <w:lang w:val="ru-RU"/>
              </w:rPr>
              <w:t>1</w:t>
            </w:r>
          </w:p>
        </w:tc>
      </w:tr>
      <w:tr w:rsidR="00A555CA" w:rsidRPr="00A555CA" w:rsidTr="00A555CA">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55CA" w:rsidRPr="00A555CA" w:rsidRDefault="00A555CA" w:rsidP="00A555CA">
            <w:pPr>
              <w:widowControl/>
              <w:tabs>
                <w:tab w:val="left" w:pos="5236"/>
              </w:tabs>
              <w:autoSpaceDE/>
              <w:autoSpaceDN/>
              <w:adjustRightInd/>
              <w:rPr>
                <w:rFonts w:eastAsiaTheme="minorEastAsia"/>
                <w:sz w:val="26"/>
                <w:szCs w:val="26"/>
                <w:lang w:val="ru-RU" w:eastAsia="en-US"/>
              </w:rPr>
            </w:pPr>
            <w:r w:rsidRPr="00A555CA">
              <w:rPr>
                <w:rFonts w:eastAsiaTheme="minorEastAsia"/>
                <w:sz w:val="26"/>
                <w:szCs w:val="26"/>
                <w:lang w:val="ru-RU"/>
              </w:rPr>
              <w:t>Иностранные языки</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55CA" w:rsidRPr="00A555CA" w:rsidRDefault="00A555CA" w:rsidP="00A555CA">
            <w:pPr>
              <w:widowControl/>
              <w:tabs>
                <w:tab w:val="left" w:pos="5236"/>
              </w:tabs>
              <w:autoSpaceDE/>
              <w:autoSpaceDN/>
              <w:adjustRightInd/>
              <w:jc w:val="both"/>
              <w:rPr>
                <w:rFonts w:eastAsiaTheme="minorEastAsia"/>
                <w:sz w:val="26"/>
                <w:szCs w:val="26"/>
                <w:lang w:val="ru-RU" w:eastAsia="en-US"/>
              </w:rPr>
            </w:pPr>
            <w:r w:rsidRPr="00A555CA">
              <w:rPr>
                <w:rFonts w:eastAsiaTheme="minorEastAsia"/>
                <w:sz w:val="26"/>
                <w:szCs w:val="26"/>
                <w:lang w:val="ru-RU"/>
              </w:rPr>
              <w:t>Иностранный язык</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55CA" w:rsidRPr="00A555CA" w:rsidRDefault="00A555CA" w:rsidP="00A555CA">
            <w:pPr>
              <w:widowControl/>
              <w:tabs>
                <w:tab w:val="left" w:pos="5236"/>
              </w:tabs>
              <w:autoSpaceDE/>
              <w:autoSpaceDN/>
              <w:adjustRightInd/>
              <w:jc w:val="center"/>
              <w:rPr>
                <w:rFonts w:eastAsiaTheme="minorEastAsia"/>
                <w:b/>
                <w:sz w:val="26"/>
                <w:szCs w:val="26"/>
                <w:lang w:val="ru-RU" w:eastAsia="en-US"/>
              </w:rPr>
            </w:pPr>
            <w:r w:rsidRPr="00A555CA">
              <w:rPr>
                <w:rFonts w:eastAsiaTheme="minorEastAsia"/>
                <w:b/>
                <w:sz w:val="26"/>
                <w:szCs w:val="26"/>
                <w:lang w:val="ru-RU"/>
              </w:rPr>
              <w:t>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555CA" w:rsidRPr="00A555CA" w:rsidRDefault="00A555CA" w:rsidP="00A555CA">
            <w:pPr>
              <w:widowControl/>
              <w:tabs>
                <w:tab w:val="left" w:pos="5236"/>
              </w:tabs>
              <w:autoSpaceDE/>
              <w:autoSpaceDN/>
              <w:adjustRightInd/>
              <w:jc w:val="center"/>
              <w:rPr>
                <w:rFonts w:eastAsiaTheme="minorEastAsia"/>
                <w:b/>
                <w:sz w:val="26"/>
                <w:szCs w:val="26"/>
                <w:lang w:val="ru-RU"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A555CA" w:rsidRPr="00A555CA" w:rsidRDefault="00A555CA" w:rsidP="00A555CA">
            <w:pPr>
              <w:widowControl/>
              <w:tabs>
                <w:tab w:val="left" w:pos="5236"/>
              </w:tabs>
              <w:autoSpaceDE/>
              <w:autoSpaceDN/>
              <w:adjustRightInd/>
              <w:jc w:val="center"/>
              <w:rPr>
                <w:rFonts w:eastAsiaTheme="minorEastAsia"/>
                <w:b/>
                <w:sz w:val="26"/>
                <w:szCs w:val="26"/>
                <w:lang w:val="ru-RU" w:eastAsia="en-US"/>
              </w:rPr>
            </w:pPr>
            <w:r w:rsidRPr="00A555CA">
              <w:rPr>
                <w:rFonts w:eastAsiaTheme="minorEastAsia"/>
                <w:b/>
                <w:sz w:val="26"/>
                <w:szCs w:val="26"/>
                <w:lang w:val="ru-RU"/>
              </w:rPr>
              <w:t>3</w:t>
            </w:r>
          </w:p>
        </w:tc>
      </w:tr>
      <w:tr w:rsidR="00A555CA" w:rsidRPr="00A555CA" w:rsidTr="00A555CA">
        <w:tc>
          <w:tcPr>
            <w:tcW w:w="24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55CA" w:rsidRPr="00A555CA" w:rsidRDefault="00A555CA" w:rsidP="00A555CA">
            <w:pPr>
              <w:widowControl/>
              <w:tabs>
                <w:tab w:val="left" w:pos="5236"/>
              </w:tabs>
              <w:autoSpaceDE/>
              <w:autoSpaceDN/>
              <w:adjustRightInd/>
              <w:rPr>
                <w:rFonts w:eastAsiaTheme="minorEastAsia"/>
                <w:sz w:val="26"/>
                <w:szCs w:val="26"/>
                <w:lang w:val="ru-RU" w:eastAsia="en-US"/>
              </w:rPr>
            </w:pPr>
            <w:r w:rsidRPr="00A555CA">
              <w:rPr>
                <w:rFonts w:eastAsiaTheme="minorEastAsia"/>
                <w:sz w:val="26"/>
                <w:szCs w:val="26"/>
                <w:lang w:val="ru-RU"/>
              </w:rPr>
              <w:t>Математика и информатика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55CA" w:rsidRPr="00A555CA" w:rsidRDefault="00A555CA" w:rsidP="00A555CA">
            <w:pPr>
              <w:widowControl/>
              <w:tabs>
                <w:tab w:val="left" w:pos="5236"/>
              </w:tabs>
              <w:autoSpaceDE/>
              <w:autoSpaceDN/>
              <w:adjustRightInd/>
              <w:rPr>
                <w:rFonts w:eastAsiaTheme="minorEastAsia"/>
                <w:b/>
                <w:sz w:val="26"/>
                <w:szCs w:val="26"/>
                <w:lang w:val="ru-RU" w:eastAsia="en-US"/>
              </w:rPr>
            </w:pPr>
            <w:r w:rsidRPr="00A555CA">
              <w:rPr>
                <w:rFonts w:eastAsiaTheme="minorEastAsia"/>
                <w:sz w:val="26"/>
                <w:szCs w:val="26"/>
                <w:lang w:val="ru-RU"/>
              </w:rPr>
              <w:t>Алгебра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555CA" w:rsidRPr="00A555CA" w:rsidRDefault="00A555CA" w:rsidP="00A555CA">
            <w:pPr>
              <w:widowControl/>
              <w:tabs>
                <w:tab w:val="left" w:pos="5236"/>
              </w:tabs>
              <w:autoSpaceDE/>
              <w:autoSpaceDN/>
              <w:adjustRightInd/>
              <w:jc w:val="center"/>
              <w:rPr>
                <w:rFonts w:eastAsiaTheme="minorEastAsia"/>
                <w:b/>
                <w:sz w:val="26"/>
                <w:szCs w:val="26"/>
                <w:lang w:val="ru-RU"/>
              </w:rPr>
            </w:pPr>
            <w:r w:rsidRPr="00A555CA">
              <w:rPr>
                <w:rFonts w:eastAsiaTheme="minorEastAsia"/>
                <w:b/>
                <w:sz w:val="26"/>
                <w:szCs w:val="26"/>
                <w:lang w:val="ru-RU"/>
              </w:rPr>
              <w:t>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55CA" w:rsidRPr="00A555CA" w:rsidRDefault="00A555CA" w:rsidP="00A555CA">
            <w:pPr>
              <w:widowControl/>
              <w:tabs>
                <w:tab w:val="left" w:pos="5236"/>
              </w:tabs>
              <w:autoSpaceDE/>
              <w:autoSpaceDN/>
              <w:adjustRightInd/>
              <w:jc w:val="center"/>
              <w:rPr>
                <w:rFonts w:eastAsiaTheme="minorEastAsia"/>
                <w:b/>
                <w:sz w:val="26"/>
                <w:szCs w:val="26"/>
                <w:lang w:val="ru-RU"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A555CA" w:rsidRPr="00A555CA" w:rsidRDefault="00A555CA" w:rsidP="00A555CA">
            <w:pPr>
              <w:widowControl/>
              <w:tabs>
                <w:tab w:val="left" w:pos="5236"/>
              </w:tabs>
              <w:autoSpaceDE/>
              <w:autoSpaceDN/>
              <w:adjustRightInd/>
              <w:jc w:val="center"/>
              <w:rPr>
                <w:rFonts w:eastAsiaTheme="minorEastAsia"/>
                <w:b/>
                <w:sz w:val="26"/>
                <w:szCs w:val="26"/>
                <w:lang w:val="ru-RU" w:eastAsia="en-US"/>
              </w:rPr>
            </w:pPr>
            <w:r w:rsidRPr="00A555CA">
              <w:rPr>
                <w:rFonts w:eastAsiaTheme="minorEastAsia"/>
                <w:b/>
                <w:sz w:val="26"/>
                <w:szCs w:val="26"/>
                <w:lang w:val="ru-RU"/>
              </w:rPr>
              <w:t>3</w:t>
            </w:r>
          </w:p>
        </w:tc>
      </w:tr>
      <w:tr w:rsidR="00A555CA" w:rsidRPr="00A555CA" w:rsidTr="00A555CA">
        <w:tc>
          <w:tcPr>
            <w:tcW w:w="24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55CA" w:rsidRPr="00A555CA" w:rsidRDefault="00A555CA" w:rsidP="00A555CA">
            <w:pPr>
              <w:widowControl/>
              <w:autoSpaceDE/>
              <w:autoSpaceDN/>
              <w:adjustRightInd/>
              <w:rPr>
                <w:rFonts w:eastAsiaTheme="minorEastAsia"/>
                <w:sz w:val="26"/>
                <w:szCs w:val="26"/>
                <w:lang w:val="ru-RU" w:eastAsia="en-US"/>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55CA" w:rsidRPr="00A555CA" w:rsidRDefault="00A555CA" w:rsidP="00A555CA">
            <w:pPr>
              <w:widowControl/>
              <w:tabs>
                <w:tab w:val="left" w:pos="5236"/>
              </w:tabs>
              <w:autoSpaceDE/>
              <w:autoSpaceDN/>
              <w:adjustRightInd/>
              <w:jc w:val="both"/>
              <w:rPr>
                <w:rFonts w:eastAsiaTheme="minorEastAsia"/>
                <w:sz w:val="26"/>
                <w:szCs w:val="26"/>
                <w:lang w:val="ru-RU" w:eastAsia="en-US"/>
              </w:rPr>
            </w:pPr>
            <w:r w:rsidRPr="00A555CA">
              <w:rPr>
                <w:rFonts w:eastAsiaTheme="minorEastAsia"/>
                <w:sz w:val="26"/>
                <w:szCs w:val="26"/>
                <w:lang w:val="ru-RU"/>
              </w:rPr>
              <w:t>Геометрия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555CA" w:rsidRPr="00A555CA" w:rsidRDefault="00A555CA" w:rsidP="00A555CA">
            <w:pPr>
              <w:widowControl/>
              <w:tabs>
                <w:tab w:val="left" w:pos="5236"/>
              </w:tabs>
              <w:autoSpaceDE/>
              <w:autoSpaceDN/>
              <w:adjustRightInd/>
              <w:jc w:val="center"/>
              <w:rPr>
                <w:rFonts w:eastAsiaTheme="minorEastAsia"/>
                <w:b/>
                <w:sz w:val="26"/>
                <w:szCs w:val="26"/>
                <w:lang w:val="ru-RU"/>
              </w:rPr>
            </w:pPr>
            <w:r w:rsidRPr="00A555CA">
              <w:rPr>
                <w:rFonts w:eastAsiaTheme="minorEastAsia"/>
                <w:b/>
                <w:sz w:val="26"/>
                <w:szCs w:val="26"/>
                <w:lang w:val="ru-RU"/>
              </w:rPr>
              <w:t>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555CA" w:rsidRPr="00A555CA" w:rsidRDefault="00A555CA" w:rsidP="00A555CA">
            <w:pPr>
              <w:widowControl/>
              <w:tabs>
                <w:tab w:val="left" w:pos="5236"/>
              </w:tabs>
              <w:autoSpaceDE/>
              <w:autoSpaceDN/>
              <w:adjustRightInd/>
              <w:jc w:val="center"/>
              <w:rPr>
                <w:rFonts w:eastAsiaTheme="minorEastAsia"/>
                <w:b/>
                <w:sz w:val="26"/>
                <w:szCs w:val="26"/>
                <w:lang w:val="ru-RU"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A555CA" w:rsidRPr="00A555CA" w:rsidRDefault="00A555CA" w:rsidP="00A555CA">
            <w:pPr>
              <w:widowControl/>
              <w:tabs>
                <w:tab w:val="left" w:pos="5236"/>
              </w:tabs>
              <w:autoSpaceDE/>
              <w:autoSpaceDN/>
              <w:adjustRightInd/>
              <w:jc w:val="center"/>
              <w:rPr>
                <w:rFonts w:eastAsiaTheme="minorEastAsia"/>
                <w:b/>
                <w:sz w:val="26"/>
                <w:szCs w:val="26"/>
                <w:lang w:val="ru-RU" w:eastAsia="en-US"/>
              </w:rPr>
            </w:pPr>
            <w:r w:rsidRPr="00A555CA">
              <w:rPr>
                <w:rFonts w:eastAsiaTheme="minorEastAsia"/>
                <w:b/>
                <w:sz w:val="26"/>
                <w:szCs w:val="26"/>
                <w:lang w:val="ru-RU"/>
              </w:rPr>
              <w:t>2</w:t>
            </w:r>
          </w:p>
        </w:tc>
      </w:tr>
      <w:tr w:rsidR="00A555CA" w:rsidRPr="00A555CA" w:rsidTr="00A555CA">
        <w:tc>
          <w:tcPr>
            <w:tcW w:w="24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55CA" w:rsidRPr="00A555CA" w:rsidRDefault="00A555CA" w:rsidP="00A555CA">
            <w:pPr>
              <w:widowControl/>
              <w:autoSpaceDE/>
              <w:autoSpaceDN/>
              <w:adjustRightInd/>
              <w:rPr>
                <w:rFonts w:eastAsiaTheme="minorEastAsia"/>
                <w:sz w:val="26"/>
                <w:szCs w:val="26"/>
                <w:lang w:val="ru-RU" w:eastAsia="en-US"/>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55CA" w:rsidRPr="00A555CA" w:rsidRDefault="00A555CA" w:rsidP="00A555CA">
            <w:pPr>
              <w:widowControl/>
              <w:tabs>
                <w:tab w:val="left" w:pos="5236"/>
              </w:tabs>
              <w:autoSpaceDE/>
              <w:autoSpaceDN/>
              <w:adjustRightInd/>
              <w:jc w:val="both"/>
              <w:rPr>
                <w:rFonts w:eastAsiaTheme="minorEastAsia"/>
                <w:sz w:val="26"/>
                <w:szCs w:val="26"/>
                <w:lang w:val="ru-RU" w:eastAsia="en-US"/>
              </w:rPr>
            </w:pPr>
            <w:r w:rsidRPr="00A555CA">
              <w:rPr>
                <w:rFonts w:eastAsiaTheme="minorEastAsia"/>
                <w:sz w:val="26"/>
                <w:szCs w:val="26"/>
                <w:lang w:val="ru-RU"/>
              </w:rPr>
              <w:t>Информатика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555CA" w:rsidRPr="00A555CA" w:rsidRDefault="00A555CA" w:rsidP="00A555CA">
            <w:pPr>
              <w:widowControl/>
              <w:tabs>
                <w:tab w:val="left" w:pos="5236"/>
              </w:tabs>
              <w:autoSpaceDE/>
              <w:autoSpaceDN/>
              <w:adjustRightInd/>
              <w:jc w:val="center"/>
              <w:rPr>
                <w:rFonts w:eastAsiaTheme="minorEastAsia"/>
                <w:b/>
                <w:sz w:val="26"/>
                <w:szCs w:val="26"/>
                <w:lang w:val="ru-RU"/>
              </w:rPr>
            </w:pPr>
            <w:r w:rsidRPr="00A555CA">
              <w:rPr>
                <w:rFonts w:eastAsiaTheme="minorEastAsia"/>
                <w:b/>
                <w:sz w:val="26"/>
                <w:szCs w:val="26"/>
                <w:lang w:val="ru-RU"/>
              </w:rPr>
              <w:t>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555CA" w:rsidRPr="00A555CA" w:rsidRDefault="00A555CA" w:rsidP="00A555CA">
            <w:pPr>
              <w:widowControl/>
              <w:tabs>
                <w:tab w:val="left" w:pos="5236"/>
              </w:tabs>
              <w:autoSpaceDE/>
              <w:autoSpaceDN/>
              <w:adjustRightInd/>
              <w:jc w:val="center"/>
              <w:rPr>
                <w:rFonts w:eastAsiaTheme="minorEastAsia"/>
                <w:b/>
                <w:sz w:val="26"/>
                <w:szCs w:val="26"/>
                <w:lang w:val="ru-RU"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A555CA" w:rsidRPr="00A555CA" w:rsidRDefault="00A555CA" w:rsidP="00A555CA">
            <w:pPr>
              <w:widowControl/>
              <w:tabs>
                <w:tab w:val="left" w:pos="5236"/>
              </w:tabs>
              <w:autoSpaceDE/>
              <w:autoSpaceDN/>
              <w:adjustRightInd/>
              <w:jc w:val="center"/>
              <w:rPr>
                <w:rFonts w:eastAsiaTheme="minorEastAsia"/>
                <w:b/>
                <w:sz w:val="26"/>
                <w:szCs w:val="26"/>
                <w:lang w:val="ru-RU" w:eastAsia="en-US"/>
              </w:rPr>
            </w:pPr>
            <w:r w:rsidRPr="00A555CA">
              <w:rPr>
                <w:rFonts w:eastAsiaTheme="minorEastAsia"/>
                <w:b/>
                <w:sz w:val="26"/>
                <w:szCs w:val="26"/>
                <w:lang w:val="ru-RU"/>
              </w:rPr>
              <w:t>1</w:t>
            </w:r>
          </w:p>
        </w:tc>
      </w:tr>
      <w:tr w:rsidR="00A555CA" w:rsidRPr="00A555CA" w:rsidTr="00A555CA">
        <w:tc>
          <w:tcPr>
            <w:tcW w:w="24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55CA" w:rsidRPr="00A555CA" w:rsidRDefault="00A555CA" w:rsidP="00A555CA">
            <w:pPr>
              <w:widowControl/>
              <w:tabs>
                <w:tab w:val="left" w:pos="5236"/>
              </w:tabs>
              <w:autoSpaceDE/>
              <w:autoSpaceDN/>
              <w:adjustRightInd/>
              <w:rPr>
                <w:rFonts w:eastAsiaTheme="minorEastAsia"/>
                <w:sz w:val="26"/>
                <w:szCs w:val="26"/>
                <w:lang w:val="ru-RU" w:eastAsia="en-US"/>
              </w:rPr>
            </w:pPr>
            <w:r w:rsidRPr="00A555CA">
              <w:rPr>
                <w:rFonts w:eastAsiaTheme="minorEastAsia"/>
                <w:sz w:val="26"/>
                <w:szCs w:val="26"/>
                <w:lang w:val="ru-RU"/>
              </w:rPr>
              <w:t>Общественно-научные предметы</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55CA" w:rsidRPr="00A555CA" w:rsidRDefault="00A555CA" w:rsidP="00A555CA">
            <w:pPr>
              <w:widowControl/>
              <w:tabs>
                <w:tab w:val="left" w:pos="5236"/>
              </w:tabs>
              <w:autoSpaceDE/>
              <w:autoSpaceDN/>
              <w:adjustRightInd/>
              <w:rPr>
                <w:rFonts w:eastAsiaTheme="minorEastAsia"/>
                <w:sz w:val="26"/>
                <w:szCs w:val="26"/>
                <w:lang w:val="ru-RU" w:eastAsia="en-US"/>
              </w:rPr>
            </w:pPr>
            <w:r w:rsidRPr="00A555CA">
              <w:rPr>
                <w:rFonts w:eastAsiaTheme="minorEastAsia"/>
                <w:sz w:val="26"/>
                <w:szCs w:val="26"/>
                <w:lang w:val="ru-RU"/>
              </w:rPr>
              <w:t>История России. Всеобщая история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55CA" w:rsidRPr="00A555CA" w:rsidRDefault="00A555CA" w:rsidP="00A555CA">
            <w:pPr>
              <w:widowControl/>
              <w:tabs>
                <w:tab w:val="left" w:pos="5236"/>
              </w:tabs>
              <w:autoSpaceDE/>
              <w:autoSpaceDN/>
              <w:adjustRightInd/>
              <w:jc w:val="center"/>
              <w:rPr>
                <w:rFonts w:eastAsiaTheme="minorEastAsia"/>
                <w:b/>
                <w:sz w:val="26"/>
                <w:szCs w:val="26"/>
                <w:lang w:val="ru-RU" w:eastAsia="en-US"/>
              </w:rPr>
            </w:pPr>
            <w:r w:rsidRPr="00A555CA">
              <w:rPr>
                <w:rFonts w:eastAsiaTheme="minorEastAsia"/>
                <w:b/>
                <w:sz w:val="26"/>
                <w:szCs w:val="26"/>
                <w:lang w:val="ru-RU"/>
              </w:rPr>
              <w:t>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555CA" w:rsidRPr="00A555CA" w:rsidRDefault="00A555CA" w:rsidP="00A555CA">
            <w:pPr>
              <w:widowControl/>
              <w:tabs>
                <w:tab w:val="left" w:pos="5236"/>
              </w:tabs>
              <w:autoSpaceDE/>
              <w:autoSpaceDN/>
              <w:adjustRightInd/>
              <w:jc w:val="center"/>
              <w:rPr>
                <w:rFonts w:eastAsiaTheme="minorEastAsia"/>
                <w:b/>
                <w:sz w:val="26"/>
                <w:szCs w:val="26"/>
                <w:lang w:val="ru-RU"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A555CA" w:rsidRPr="00A555CA" w:rsidRDefault="00A555CA" w:rsidP="00A555CA">
            <w:pPr>
              <w:widowControl/>
              <w:tabs>
                <w:tab w:val="left" w:pos="5236"/>
              </w:tabs>
              <w:autoSpaceDE/>
              <w:autoSpaceDN/>
              <w:adjustRightInd/>
              <w:jc w:val="center"/>
              <w:rPr>
                <w:rFonts w:eastAsiaTheme="minorEastAsia"/>
                <w:b/>
                <w:sz w:val="26"/>
                <w:szCs w:val="26"/>
                <w:lang w:val="ru-RU" w:eastAsia="en-US"/>
              </w:rPr>
            </w:pPr>
            <w:r w:rsidRPr="00A555CA">
              <w:rPr>
                <w:rFonts w:eastAsiaTheme="minorEastAsia"/>
                <w:b/>
                <w:sz w:val="26"/>
                <w:szCs w:val="26"/>
                <w:lang w:val="ru-RU"/>
              </w:rPr>
              <w:t>2</w:t>
            </w:r>
          </w:p>
        </w:tc>
      </w:tr>
      <w:tr w:rsidR="00A555CA" w:rsidRPr="00A555CA" w:rsidTr="00A555CA">
        <w:tc>
          <w:tcPr>
            <w:tcW w:w="24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55CA" w:rsidRPr="00A555CA" w:rsidRDefault="00A555CA" w:rsidP="00A555CA">
            <w:pPr>
              <w:widowControl/>
              <w:autoSpaceDE/>
              <w:autoSpaceDN/>
              <w:adjustRightInd/>
              <w:rPr>
                <w:rFonts w:eastAsiaTheme="minorEastAsia"/>
                <w:sz w:val="26"/>
                <w:szCs w:val="26"/>
                <w:lang w:val="ru-RU" w:eastAsia="en-US"/>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55CA" w:rsidRPr="00A555CA" w:rsidRDefault="00A555CA" w:rsidP="00A555CA">
            <w:pPr>
              <w:widowControl/>
              <w:tabs>
                <w:tab w:val="left" w:pos="5236"/>
              </w:tabs>
              <w:autoSpaceDE/>
              <w:autoSpaceDN/>
              <w:adjustRightInd/>
              <w:jc w:val="both"/>
              <w:rPr>
                <w:rFonts w:eastAsiaTheme="minorEastAsia"/>
                <w:sz w:val="26"/>
                <w:szCs w:val="26"/>
                <w:lang w:val="ru-RU" w:eastAsia="en-US"/>
              </w:rPr>
            </w:pPr>
            <w:r w:rsidRPr="00A555CA">
              <w:rPr>
                <w:rFonts w:eastAsiaTheme="minorEastAsia"/>
                <w:sz w:val="26"/>
                <w:szCs w:val="26"/>
                <w:lang w:val="ru-RU"/>
              </w:rPr>
              <w:t xml:space="preserve">Обществознание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555CA" w:rsidRPr="00A555CA" w:rsidRDefault="00A555CA" w:rsidP="00A555CA">
            <w:pPr>
              <w:widowControl/>
              <w:tabs>
                <w:tab w:val="left" w:pos="5236"/>
              </w:tabs>
              <w:autoSpaceDE/>
              <w:autoSpaceDN/>
              <w:adjustRightInd/>
              <w:jc w:val="center"/>
              <w:rPr>
                <w:rFonts w:eastAsiaTheme="minorEastAsia"/>
                <w:b/>
                <w:sz w:val="26"/>
                <w:szCs w:val="26"/>
                <w:lang w:val="ru-RU"/>
              </w:rPr>
            </w:pPr>
            <w:r w:rsidRPr="00A555CA">
              <w:rPr>
                <w:rFonts w:eastAsiaTheme="minorEastAsia"/>
                <w:b/>
                <w:sz w:val="26"/>
                <w:szCs w:val="26"/>
                <w:lang w:val="ru-RU"/>
              </w:rPr>
              <w:t>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555CA" w:rsidRPr="00A555CA" w:rsidRDefault="00A555CA" w:rsidP="00A555CA">
            <w:pPr>
              <w:widowControl/>
              <w:tabs>
                <w:tab w:val="left" w:pos="5236"/>
              </w:tabs>
              <w:autoSpaceDE/>
              <w:autoSpaceDN/>
              <w:adjustRightInd/>
              <w:jc w:val="center"/>
              <w:rPr>
                <w:rFonts w:eastAsiaTheme="minorEastAsia"/>
                <w:b/>
                <w:sz w:val="26"/>
                <w:szCs w:val="26"/>
                <w:lang w:val="ru-RU"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A555CA" w:rsidRPr="00A555CA" w:rsidRDefault="00A555CA" w:rsidP="00A555CA">
            <w:pPr>
              <w:widowControl/>
              <w:tabs>
                <w:tab w:val="left" w:pos="5236"/>
              </w:tabs>
              <w:autoSpaceDE/>
              <w:autoSpaceDN/>
              <w:adjustRightInd/>
              <w:jc w:val="center"/>
              <w:rPr>
                <w:rFonts w:eastAsiaTheme="minorEastAsia"/>
                <w:b/>
                <w:sz w:val="26"/>
                <w:szCs w:val="26"/>
                <w:lang w:val="ru-RU" w:eastAsia="en-US"/>
              </w:rPr>
            </w:pPr>
            <w:r w:rsidRPr="00A555CA">
              <w:rPr>
                <w:rFonts w:eastAsiaTheme="minorEastAsia"/>
                <w:b/>
                <w:sz w:val="26"/>
                <w:szCs w:val="26"/>
                <w:lang w:val="ru-RU"/>
              </w:rPr>
              <w:t>1</w:t>
            </w:r>
          </w:p>
        </w:tc>
      </w:tr>
      <w:tr w:rsidR="00A555CA" w:rsidRPr="00A555CA" w:rsidTr="00A555CA">
        <w:tc>
          <w:tcPr>
            <w:tcW w:w="24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55CA" w:rsidRPr="00A555CA" w:rsidRDefault="00A555CA" w:rsidP="00A555CA">
            <w:pPr>
              <w:widowControl/>
              <w:autoSpaceDE/>
              <w:autoSpaceDN/>
              <w:adjustRightInd/>
              <w:rPr>
                <w:rFonts w:eastAsiaTheme="minorEastAsia"/>
                <w:sz w:val="26"/>
                <w:szCs w:val="26"/>
                <w:lang w:val="ru-RU" w:eastAsia="en-US"/>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55CA" w:rsidRPr="00A555CA" w:rsidRDefault="00A555CA" w:rsidP="00A555CA">
            <w:pPr>
              <w:widowControl/>
              <w:tabs>
                <w:tab w:val="left" w:pos="5236"/>
              </w:tabs>
              <w:autoSpaceDE/>
              <w:autoSpaceDN/>
              <w:adjustRightInd/>
              <w:jc w:val="both"/>
              <w:rPr>
                <w:rFonts w:eastAsiaTheme="minorEastAsia"/>
                <w:sz w:val="26"/>
                <w:szCs w:val="26"/>
                <w:lang w:val="ru-RU" w:eastAsia="en-US"/>
              </w:rPr>
            </w:pPr>
            <w:r w:rsidRPr="00A555CA">
              <w:rPr>
                <w:rFonts w:eastAsiaTheme="minorEastAsia"/>
                <w:sz w:val="26"/>
                <w:szCs w:val="26"/>
                <w:lang w:val="ru-RU"/>
              </w:rPr>
              <w:t xml:space="preserve">География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555CA" w:rsidRPr="00A555CA" w:rsidRDefault="00A555CA" w:rsidP="00A555CA">
            <w:pPr>
              <w:widowControl/>
              <w:tabs>
                <w:tab w:val="left" w:pos="5236"/>
              </w:tabs>
              <w:autoSpaceDE/>
              <w:autoSpaceDN/>
              <w:adjustRightInd/>
              <w:jc w:val="center"/>
              <w:rPr>
                <w:rFonts w:eastAsiaTheme="minorEastAsia"/>
                <w:b/>
                <w:sz w:val="26"/>
                <w:szCs w:val="26"/>
                <w:lang w:val="ru-RU"/>
              </w:rPr>
            </w:pPr>
            <w:r w:rsidRPr="00A555CA">
              <w:rPr>
                <w:rFonts w:eastAsiaTheme="minorEastAsia"/>
                <w:b/>
                <w:sz w:val="26"/>
                <w:szCs w:val="26"/>
                <w:lang w:val="ru-RU"/>
              </w:rPr>
              <w:t>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555CA" w:rsidRPr="00A555CA" w:rsidRDefault="00A555CA" w:rsidP="00A555CA">
            <w:pPr>
              <w:widowControl/>
              <w:tabs>
                <w:tab w:val="left" w:pos="5236"/>
              </w:tabs>
              <w:autoSpaceDE/>
              <w:autoSpaceDN/>
              <w:adjustRightInd/>
              <w:jc w:val="center"/>
              <w:rPr>
                <w:rFonts w:eastAsiaTheme="minorEastAsia"/>
                <w:b/>
                <w:sz w:val="26"/>
                <w:szCs w:val="26"/>
                <w:lang w:val="ru-RU"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A555CA" w:rsidRPr="00A555CA" w:rsidRDefault="00A555CA" w:rsidP="00A555CA">
            <w:pPr>
              <w:widowControl/>
              <w:tabs>
                <w:tab w:val="left" w:pos="5236"/>
              </w:tabs>
              <w:autoSpaceDE/>
              <w:autoSpaceDN/>
              <w:adjustRightInd/>
              <w:jc w:val="center"/>
              <w:rPr>
                <w:rFonts w:eastAsiaTheme="minorEastAsia"/>
                <w:b/>
                <w:sz w:val="26"/>
                <w:szCs w:val="26"/>
                <w:lang w:val="ru-RU" w:eastAsia="en-US"/>
              </w:rPr>
            </w:pPr>
            <w:r w:rsidRPr="00A555CA">
              <w:rPr>
                <w:rFonts w:eastAsiaTheme="minorEastAsia"/>
                <w:b/>
                <w:sz w:val="26"/>
                <w:szCs w:val="26"/>
                <w:lang w:val="ru-RU"/>
              </w:rPr>
              <w:t>2</w:t>
            </w:r>
          </w:p>
        </w:tc>
      </w:tr>
      <w:tr w:rsidR="00A555CA" w:rsidRPr="00A555CA" w:rsidTr="00A555CA">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55CA" w:rsidRPr="00A555CA" w:rsidRDefault="00A555CA" w:rsidP="00A555CA">
            <w:pPr>
              <w:widowControl/>
              <w:tabs>
                <w:tab w:val="left" w:pos="5236"/>
              </w:tabs>
              <w:autoSpaceDE/>
              <w:autoSpaceDN/>
              <w:adjustRightInd/>
              <w:rPr>
                <w:rFonts w:eastAsiaTheme="minorEastAsia"/>
                <w:sz w:val="26"/>
                <w:szCs w:val="26"/>
                <w:lang w:val="ru-RU" w:eastAsia="en-US"/>
              </w:rPr>
            </w:pPr>
            <w:r w:rsidRPr="00A555CA">
              <w:rPr>
                <w:rFonts w:eastAsiaTheme="minorEastAsia"/>
                <w:sz w:val="26"/>
                <w:szCs w:val="26"/>
                <w:lang w:val="ru-RU"/>
              </w:rPr>
              <w:t>ОДНКНР</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55CA" w:rsidRPr="00A555CA" w:rsidRDefault="00A555CA" w:rsidP="00A555CA">
            <w:pPr>
              <w:widowControl/>
              <w:tabs>
                <w:tab w:val="left" w:pos="5236"/>
              </w:tabs>
              <w:autoSpaceDE/>
              <w:autoSpaceDN/>
              <w:adjustRightInd/>
              <w:rPr>
                <w:rFonts w:eastAsiaTheme="minorEastAsia"/>
                <w:sz w:val="26"/>
                <w:szCs w:val="26"/>
                <w:lang w:val="ru-RU" w:eastAsia="en-US"/>
              </w:rPr>
            </w:pPr>
            <w:r w:rsidRPr="00A555CA">
              <w:rPr>
                <w:rFonts w:eastAsiaTheme="minorEastAsia"/>
                <w:sz w:val="26"/>
                <w:szCs w:val="26"/>
                <w:lang w:val="ru-RU"/>
              </w:rPr>
              <w:t>Основы духовно-нравственной культуры народов России в жизни современного общества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555CA" w:rsidRPr="00A555CA" w:rsidRDefault="00A555CA" w:rsidP="00A555CA">
            <w:pPr>
              <w:widowControl/>
              <w:tabs>
                <w:tab w:val="left" w:pos="5236"/>
              </w:tabs>
              <w:autoSpaceDE/>
              <w:autoSpaceDN/>
              <w:adjustRightInd/>
              <w:jc w:val="center"/>
              <w:rPr>
                <w:rFonts w:eastAsiaTheme="minorEastAsia"/>
                <w:b/>
                <w:sz w:val="26"/>
                <w:szCs w:val="26"/>
                <w:lang w:val="ru-RU"/>
              </w:rPr>
            </w:pPr>
          </w:p>
          <w:p w:rsidR="00A555CA" w:rsidRPr="00A555CA" w:rsidRDefault="00A555CA" w:rsidP="00A555CA">
            <w:pPr>
              <w:widowControl/>
              <w:tabs>
                <w:tab w:val="left" w:pos="5236"/>
              </w:tabs>
              <w:autoSpaceDE/>
              <w:autoSpaceDN/>
              <w:adjustRightInd/>
              <w:jc w:val="center"/>
              <w:rPr>
                <w:rFonts w:eastAsiaTheme="minorEastAsia"/>
                <w:b/>
                <w:sz w:val="26"/>
                <w:szCs w:val="26"/>
                <w:lang w:val="ru-RU" w:eastAsia="en-US"/>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55CA" w:rsidRPr="00A555CA" w:rsidRDefault="00A555CA" w:rsidP="00A555CA">
            <w:pPr>
              <w:widowControl/>
              <w:autoSpaceDE/>
              <w:autoSpaceDN/>
              <w:adjustRightInd/>
              <w:jc w:val="center"/>
              <w:rPr>
                <w:rFonts w:eastAsiaTheme="minorHAnsi"/>
                <w:b/>
                <w:sz w:val="26"/>
                <w:szCs w:val="26"/>
                <w:lang w:val="ru-RU" w:eastAsia="en-US"/>
              </w:rPr>
            </w:pPr>
            <w:r w:rsidRPr="00A555CA">
              <w:rPr>
                <w:rFonts w:eastAsiaTheme="minorHAnsi"/>
                <w:b/>
                <w:sz w:val="26"/>
                <w:szCs w:val="26"/>
                <w:lang w:val="ru-RU" w:eastAsia="en-US"/>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A555CA" w:rsidRPr="00A555CA" w:rsidRDefault="00A555CA" w:rsidP="00A555CA">
            <w:pPr>
              <w:widowControl/>
              <w:tabs>
                <w:tab w:val="left" w:pos="5236"/>
              </w:tabs>
              <w:autoSpaceDE/>
              <w:autoSpaceDN/>
              <w:adjustRightInd/>
              <w:jc w:val="center"/>
              <w:rPr>
                <w:rFonts w:eastAsiaTheme="minorEastAsia"/>
                <w:b/>
                <w:sz w:val="26"/>
                <w:szCs w:val="26"/>
                <w:lang w:val="ru-RU" w:eastAsia="en-US"/>
              </w:rPr>
            </w:pPr>
            <w:r w:rsidRPr="00A555CA">
              <w:rPr>
                <w:rFonts w:eastAsiaTheme="minorEastAsia"/>
                <w:b/>
                <w:sz w:val="26"/>
                <w:szCs w:val="26"/>
                <w:lang w:val="ru-RU"/>
              </w:rPr>
              <w:t>1</w:t>
            </w:r>
          </w:p>
        </w:tc>
      </w:tr>
      <w:tr w:rsidR="00A555CA" w:rsidRPr="00A555CA" w:rsidTr="00A555CA">
        <w:tc>
          <w:tcPr>
            <w:tcW w:w="24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55CA" w:rsidRPr="00A555CA" w:rsidRDefault="00A555CA" w:rsidP="00A555CA">
            <w:pPr>
              <w:widowControl/>
              <w:tabs>
                <w:tab w:val="left" w:pos="5236"/>
              </w:tabs>
              <w:autoSpaceDE/>
              <w:autoSpaceDN/>
              <w:adjustRightInd/>
              <w:rPr>
                <w:rFonts w:eastAsiaTheme="minorEastAsia"/>
                <w:sz w:val="26"/>
                <w:szCs w:val="26"/>
                <w:lang w:val="ru-RU"/>
              </w:rPr>
            </w:pPr>
            <w:r w:rsidRPr="00A555CA">
              <w:rPr>
                <w:rFonts w:eastAsiaTheme="minorEastAsia"/>
                <w:sz w:val="26"/>
                <w:szCs w:val="26"/>
                <w:lang w:val="ru-RU"/>
              </w:rPr>
              <w:t>Естественно-</w:t>
            </w:r>
          </w:p>
          <w:p w:rsidR="00A555CA" w:rsidRPr="00A555CA" w:rsidRDefault="00A555CA" w:rsidP="00A555CA">
            <w:pPr>
              <w:widowControl/>
              <w:tabs>
                <w:tab w:val="left" w:pos="5236"/>
              </w:tabs>
              <w:autoSpaceDE/>
              <w:autoSpaceDN/>
              <w:adjustRightInd/>
              <w:rPr>
                <w:rFonts w:eastAsiaTheme="minorEastAsia"/>
                <w:sz w:val="26"/>
                <w:szCs w:val="26"/>
                <w:lang w:val="ru-RU" w:eastAsia="en-US"/>
              </w:rPr>
            </w:pPr>
            <w:r w:rsidRPr="00A555CA">
              <w:rPr>
                <w:rFonts w:eastAsiaTheme="minorEastAsia"/>
                <w:sz w:val="26"/>
                <w:szCs w:val="26"/>
                <w:lang w:val="ru-RU"/>
              </w:rPr>
              <w:t>научные предметы</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55CA" w:rsidRPr="00A555CA" w:rsidRDefault="00A555CA" w:rsidP="00A555CA">
            <w:pPr>
              <w:widowControl/>
              <w:tabs>
                <w:tab w:val="left" w:pos="5236"/>
              </w:tabs>
              <w:autoSpaceDE/>
              <w:autoSpaceDN/>
              <w:adjustRightInd/>
              <w:jc w:val="both"/>
              <w:rPr>
                <w:rFonts w:eastAsiaTheme="minorEastAsia"/>
                <w:sz w:val="26"/>
                <w:szCs w:val="26"/>
                <w:lang w:val="ru-RU" w:eastAsia="en-US"/>
              </w:rPr>
            </w:pPr>
            <w:r w:rsidRPr="00A555CA">
              <w:rPr>
                <w:rFonts w:eastAsiaTheme="minorEastAsia"/>
                <w:sz w:val="26"/>
                <w:szCs w:val="26"/>
                <w:lang w:val="ru-RU"/>
              </w:rPr>
              <w:t>Биология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555CA" w:rsidRPr="00A555CA" w:rsidRDefault="00A555CA" w:rsidP="00A555CA">
            <w:pPr>
              <w:widowControl/>
              <w:tabs>
                <w:tab w:val="left" w:pos="5236"/>
              </w:tabs>
              <w:autoSpaceDE/>
              <w:autoSpaceDN/>
              <w:adjustRightInd/>
              <w:jc w:val="center"/>
              <w:rPr>
                <w:rFonts w:eastAsiaTheme="minorEastAsia"/>
                <w:b/>
                <w:sz w:val="26"/>
                <w:szCs w:val="26"/>
                <w:lang w:val="ru-RU"/>
              </w:rPr>
            </w:pPr>
            <w:r w:rsidRPr="00A555CA">
              <w:rPr>
                <w:rFonts w:eastAsiaTheme="minorEastAsia"/>
                <w:b/>
                <w:sz w:val="26"/>
                <w:szCs w:val="26"/>
                <w:lang w:val="ru-RU"/>
              </w:rPr>
              <w:t>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555CA" w:rsidRPr="00A555CA" w:rsidRDefault="00A555CA" w:rsidP="00A555CA">
            <w:pPr>
              <w:widowControl/>
              <w:autoSpaceDE/>
              <w:autoSpaceDN/>
              <w:adjustRightInd/>
              <w:jc w:val="center"/>
              <w:rPr>
                <w:rFonts w:eastAsiaTheme="minorHAnsi"/>
                <w:b/>
                <w:sz w:val="26"/>
                <w:szCs w:val="26"/>
                <w:lang w:val="ru-RU"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A555CA" w:rsidRPr="00A555CA" w:rsidRDefault="00A555CA" w:rsidP="00A555CA">
            <w:pPr>
              <w:widowControl/>
              <w:tabs>
                <w:tab w:val="left" w:pos="5236"/>
              </w:tabs>
              <w:autoSpaceDE/>
              <w:autoSpaceDN/>
              <w:adjustRightInd/>
              <w:jc w:val="center"/>
              <w:rPr>
                <w:rFonts w:eastAsiaTheme="minorEastAsia"/>
                <w:b/>
                <w:sz w:val="26"/>
                <w:szCs w:val="26"/>
                <w:lang w:val="ru-RU" w:eastAsia="en-US"/>
              </w:rPr>
            </w:pPr>
            <w:r w:rsidRPr="00A555CA">
              <w:rPr>
                <w:rFonts w:eastAsiaTheme="minorEastAsia"/>
                <w:b/>
                <w:sz w:val="26"/>
                <w:szCs w:val="26"/>
                <w:lang w:val="ru-RU"/>
              </w:rPr>
              <w:t>2</w:t>
            </w:r>
          </w:p>
        </w:tc>
      </w:tr>
      <w:tr w:rsidR="00A555CA" w:rsidRPr="00A555CA" w:rsidTr="00A555CA">
        <w:tc>
          <w:tcPr>
            <w:tcW w:w="24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55CA" w:rsidRPr="00A555CA" w:rsidRDefault="00A555CA" w:rsidP="00A555CA">
            <w:pPr>
              <w:widowControl/>
              <w:autoSpaceDE/>
              <w:autoSpaceDN/>
              <w:adjustRightInd/>
              <w:rPr>
                <w:rFonts w:eastAsiaTheme="minorEastAsia"/>
                <w:sz w:val="26"/>
                <w:szCs w:val="26"/>
                <w:lang w:val="ru-RU" w:eastAsia="en-US"/>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55CA" w:rsidRPr="00A555CA" w:rsidRDefault="00A555CA" w:rsidP="00A555CA">
            <w:pPr>
              <w:widowControl/>
              <w:tabs>
                <w:tab w:val="left" w:pos="5236"/>
              </w:tabs>
              <w:autoSpaceDE/>
              <w:autoSpaceDN/>
              <w:adjustRightInd/>
              <w:jc w:val="both"/>
              <w:rPr>
                <w:rFonts w:eastAsiaTheme="minorEastAsia"/>
                <w:sz w:val="26"/>
                <w:szCs w:val="26"/>
                <w:lang w:val="ru-RU" w:eastAsia="en-US"/>
              </w:rPr>
            </w:pPr>
            <w:r w:rsidRPr="00A555CA">
              <w:rPr>
                <w:rFonts w:eastAsiaTheme="minorEastAsia"/>
                <w:sz w:val="26"/>
                <w:szCs w:val="26"/>
                <w:lang w:val="ru-RU"/>
              </w:rPr>
              <w:t>Физика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555CA" w:rsidRPr="00A555CA" w:rsidRDefault="00A555CA" w:rsidP="00A555CA">
            <w:pPr>
              <w:widowControl/>
              <w:tabs>
                <w:tab w:val="left" w:pos="5236"/>
              </w:tabs>
              <w:autoSpaceDE/>
              <w:autoSpaceDN/>
              <w:adjustRightInd/>
              <w:jc w:val="center"/>
              <w:rPr>
                <w:rFonts w:eastAsiaTheme="minorEastAsia"/>
                <w:b/>
                <w:sz w:val="26"/>
                <w:szCs w:val="26"/>
                <w:lang w:val="ru-RU"/>
              </w:rPr>
            </w:pPr>
            <w:r w:rsidRPr="00A555CA">
              <w:rPr>
                <w:rFonts w:eastAsiaTheme="minorEastAsia"/>
                <w:b/>
                <w:sz w:val="26"/>
                <w:szCs w:val="26"/>
                <w:lang w:val="ru-RU"/>
              </w:rPr>
              <w:t>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555CA" w:rsidRPr="00A555CA" w:rsidRDefault="00A555CA" w:rsidP="00A555CA">
            <w:pPr>
              <w:widowControl/>
              <w:autoSpaceDE/>
              <w:autoSpaceDN/>
              <w:adjustRightInd/>
              <w:jc w:val="center"/>
              <w:rPr>
                <w:rFonts w:eastAsiaTheme="minorHAnsi"/>
                <w:b/>
                <w:sz w:val="26"/>
                <w:szCs w:val="26"/>
                <w:lang w:val="ru-RU"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A555CA" w:rsidRPr="00A555CA" w:rsidRDefault="00A555CA" w:rsidP="00A555CA">
            <w:pPr>
              <w:widowControl/>
              <w:tabs>
                <w:tab w:val="left" w:pos="5236"/>
              </w:tabs>
              <w:autoSpaceDE/>
              <w:autoSpaceDN/>
              <w:adjustRightInd/>
              <w:jc w:val="center"/>
              <w:rPr>
                <w:rFonts w:eastAsiaTheme="minorEastAsia"/>
                <w:b/>
                <w:sz w:val="26"/>
                <w:szCs w:val="26"/>
                <w:lang w:val="ru-RU" w:eastAsia="en-US"/>
              </w:rPr>
            </w:pPr>
            <w:r w:rsidRPr="00A555CA">
              <w:rPr>
                <w:rFonts w:eastAsiaTheme="minorEastAsia"/>
                <w:b/>
                <w:sz w:val="26"/>
                <w:szCs w:val="26"/>
                <w:lang w:val="ru-RU"/>
              </w:rPr>
              <w:t>3</w:t>
            </w:r>
          </w:p>
        </w:tc>
      </w:tr>
      <w:tr w:rsidR="00A555CA" w:rsidRPr="00A555CA" w:rsidTr="00A555CA">
        <w:tc>
          <w:tcPr>
            <w:tcW w:w="24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55CA" w:rsidRPr="00A555CA" w:rsidRDefault="00A555CA" w:rsidP="00A555CA">
            <w:pPr>
              <w:widowControl/>
              <w:autoSpaceDE/>
              <w:autoSpaceDN/>
              <w:adjustRightInd/>
              <w:rPr>
                <w:rFonts w:eastAsiaTheme="minorEastAsia"/>
                <w:sz w:val="26"/>
                <w:szCs w:val="26"/>
                <w:lang w:val="ru-RU" w:eastAsia="en-US"/>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55CA" w:rsidRPr="00A555CA" w:rsidRDefault="00A555CA" w:rsidP="00A555CA">
            <w:pPr>
              <w:widowControl/>
              <w:tabs>
                <w:tab w:val="left" w:pos="5236"/>
              </w:tabs>
              <w:autoSpaceDE/>
              <w:autoSpaceDN/>
              <w:adjustRightInd/>
              <w:jc w:val="both"/>
              <w:rPr>
                <w:rFonts w:eastAsiaTheme="minorEastAsia"/>
                <w:sz w:val="26"/>
                <w:szCs w:val="26"/>
                <w:lang w:val="ru-RU" w:eastAsia="en-US"/>
              </w:rPr>
            </w:pPr>
            <w:r w:rsidRPr="00A555CA">
              <w:rPr>
                <w:rFonts w:eastAsiaTheme="minorEastAsia"/>
                <w:sz w:val="26"/>
                <w:szCs w:val="26"/>
                <w:lang w:val="ru-RU"/>
              </w:rPr>
              <w:t>Химия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555CA" w:rsidRPr="00A555CA" w:rsidRDefault="00A555CA" w:rsidP="00A555CA">
            <w:pPr>
              <w:widowControl/>
              <w:tabs>
                <w:tab w:val="left" w:pos="5236"/>
              </w:tabs>
              <w:autoSpaceDE/>
              <w:autoSpaceDN/>
              <w:adjustRightInd/>
              <w:jc w:val="center"/>
              <w:rPr>
                <w:rFonts w:eastAsiaTheme="minorEastAsia"/>
                <w:b/>
                <w:sz w:val="26"/>
                <w:szCs w:val="26"/>
                <w:lang w:val="ru-RU"/>
              </w:rPr>
            </w:pPr>
            <w:r w:rsidRPr="00A555CA">
              <w:rPr>
                <w:rFonts w:eastAsiaTheme="minorEastAsia"/>
                <w:b/>
                <w:sz w:val="26"/>
                <w:szCs w:val="26"/>
                <w:lang w:val="ru-RU"/>
              </w:rPr>
              <w:t>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555CA" w:rsidRPr="00A555CA" w:rsidRDefault="00A555CA" w:rsidP="00A555CA">
            <w:pPr>
              <w:widowControl/>
              <w:tabs>
                <w:tab w:val="left" w:pos="5236"/>
              </w:tabs>
              <w:autoSpaceDE/>
              <w:autoSpaceDN/>
              <w:adjustRightInd/>
              <w:jc w:val="center"/>
              <w:rPr>
                <w:rFonts w:eastAsiaTheme="minorEastAsia"/>
                <w:b/>
                <w:sz w:val="26"/>
                <w:szCs w:val="26"/>
                <w:lang w:val="ru-RU"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A555CA" w:rsidRPr="00A555CA" w:rsidRDefault="00A555CA" w:rsidP="00A555CA">
            <w:pPr>
              <w:widowControl/>
              <w:tabs>
                <w:tab w:val="left" w:pos="5236"/>
              </w:tabs>
              <w:autoSpaceDE/>
              <w:autoSpaceDN/>
              <w:adjustRightInd/>
              <w:jc w:val="center"/>
              <w:rPr>
                <w:rFonts w:eastAsiaTheme="minorEastAsia"/>
                <w:b/>
                <w:sz w:val="26"/>
                <w:szCs w:val="26"/>
                <w:lang w:val="ru-RU" w:eastAsia="en-US"/>
              </w:rPr>
            </w:pPr>
            <w:r w:rsidRPr="00A555CA">
              <w:rPr>
                <w:rFonts w:eastAsiaTheme="minorEastAsia"/>
                <w:b/>
                <w:sz w:val="26"/>
                <w:szCs w:val="26"/>
                <w:lang w:val="ru-RU"/>
              </w:rPr>
              <w:t>2</w:t>
            </w:r>
          </w:p>
        </w:tc>
      </w:tr>
      <w:tr w:rsidR="00A555CA" w:rsidRPr="00A555CA" w:rsidTr="00A555CA">
        <w:tc>
          <w:tcPr>
            <w:tcW w:w="24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55CA" w:rsidRPr="00A555CA" w:rsidRDefault="00A555CA" w:rsidP="00A555CA">
            <w:pPr>
              <w:widowControl/>
              <w:tabs>
                <w:tab w:val="left" w:pos="5236"/>
              </w:tabs>
              <w:autoSpaceDE/>
              <w:autoSpaceDN/>
              <w:adjustRightInd/>
              <w:rPr>
                <w:rFonts w:eastAsiaTheme="minorEastAsia"/>
                <w:sz w:val="26"/>
                <w:szCs w:val="26"/>
                <w:lang w:val="ru-RU" w:eastAsia="en-US"/>
              </w:rPr>
            </w:pPr>
            <w:r w:rsidRPr="00A555CA">
              <w:rPr>
                <w:rFonts w:eastAsiaTheme="minorEastAsia"/>
                <w:sz w:val="26"/>
                <w:szCs w:val="26"/>
                <w:lang w:val="ru-RU"/>
              </w:rPr>
              <w:t>Физическая культура и ОБЖ</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55CA" w:rsidRPr="00A555CA" w:rsidRDefault="00A555CA" w:rsidP="00A555CA">
            <w:pPr>
              <w:widowControl/>
              <w:tabs>
                <w:tab w:val="left" w:pos="5236"/>
              </w:tabs>
              <w:autoSpaceDE/>
              <w:autoSpaceDN/>
              <w:adjustRightInd/>
              <w:jc w:val="both"/>
              <w:rPr>
                <w:rFonts w:eastAsiaTheme="minorEastAsia"/>
                <w:sz w:val="26"/>
                <w:szCs w:val="26"/>
                <w:lang w:val="ru-RU" w:eastAsia="en-US"/>
              </w:rPr>
            </w:pPr>
            <w:r w:rsidRPr="00A555CA">
              <w:rPr>
                <w:rFonts w:eastAsiaTheme="minorEastAsia"/>
                <w:sz w:val="26"/>
                <w:szCs w:val="26"/>
                <w:lang w:val="ru-RU"/>
              </w:rPr>
              <w:t>Физическая культура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555CA" w:rsidRPr="00A555CA" w:rsidRDefault="00A555CA" w:rsidP="00A555CA">
            <w:pPr>
              <w:widowControl/>
              <w:tabs>
                <w:tab w:val="left" w:pos="5236"/>
              </w:tabs>
              <w:autoSpaceDE/>
              <w:autoSpaceDN/>
              <w:adjustRightInd/>
              <w:jc w:val="center"/>
              <w:rPr>
                <w:rFonts w:eastAsiaTheme="minorEastAsia"/>
                <w:b/>
                <w:sz w:val="26"/>
                <w:szCs w:val="26"/>
                <w:lang w:val="ru-RU"/>
              </w:rPr>
            </w:pPr>
            <w:r w:rsidRPr="00A555CA">
              <w:rPr>
                <w:rFonts w:eastAsiaTheme="minorEastAsia"/>
                <w:b/>
                <w:sz w:val="26"/>
                <w:szCs w:val="26"/>
                <w:lang w:val="ru-RU"/>
              </w:rPr>
              <w:t>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555CA" w:rsidRPr="00A555CA" w:rsidRDefault="00A555CA" w:rsidP="00A555CA">
            <w:pPr>
              <w:widowControl/>
              <w:tabs>
                <w:tab w:val="left" w:pos="5236"/>
              </w:tabs>
              <w:autoSpaceDE/>
              <w:autoSpaceDN/>
              <w:adjustRightInd/>
              <w:jc w:val="center"/>
              <w:rPr>
                <w:rFonts w:eastAsiaTheme="minorEastAsia"/>
                <w:b/>
                <w:sz w:val="26"/>
                <w:szCs w:val="26"/>
                <w:lang w:val="ru-RU"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A555CA" w:rsidRPr="00A555CA" w:rsidRDefault="00A555CA" w:rsidP="00A555CA">
            <w:pPr>
              <w:widowControl/>
              <w:tabs>
                <w:tab w:val="left" w:pos="5236"/>
              </w:tabs>
              <w:autoSpaceDE/>
              <w:autoSpaceDN/>
              <w:adjustRightInd/>
              <w:jc w:val="center"/>
              <w:rPr>
                <w:rFonts w:eastAsiaTheme="minorEastAsia"/>
                <w:b/>
                <w:sz w:val="26"/>
                <w:szCs w:val="26"/>
                <w:lang w:val="ru-RU" w:eastAsia="en-US"/>
              </w:rPr>
            </w:pPr>
            <w:r w:rsidRPr="00A555CA">
              <w:rPr>
                <w:rFonts w:eastAsiaTheme="minorEastAsia"/>
                <w:b/>
                <w:sz w:val="26"/>
                <w:szCs w:val="26"/>
                <w:lang w:val="ru-RU"/>
              </w:rPr>
              <w:t>2</w:t>
            </w:r>
          </w:p>
        </w:tc>
      </w:tr>
      <w:tr w:rsidR="00A555CA" w:rsidRPr="00A555CA" w:rsidTr="00A555CA">
        <w:tc>
          <w:tcPr>
            <w:tcW w:w="24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55CA" w:rsidRPr="00A555CA" w:rsidRDefault="00A555CA" w:rsidP="00A555CA">
            <w:pPr>
              <w:widowControl/>
              <w:autoSpaceDE/>
              <w:autoSpaceDN/>
              <w:adjustRightInd/>
              <w:rPr>
                <w:rFonts w:eastAsiaTheme="minorEastAsia"/>
                <w:sz w:val="26"/>
                <w:szCs w:val="26"/>
                <w:lang w:val="ru-RU" w:eastAsia="en-US"/>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55CA" w:rsidRPr="00A555CA" w:rsidRDefault="00A555CA" w:rsidP="00A555CA">
            <w:pPr>
              <w:widowControl/>
              <w:tabs>
                <w:tab w:val="left" w:pos="5236"/>
              </w:tabs>
              <w:autoSpaceDE/>
              <w:autoSpaceDN/>
              <w:adjustRightInd/>
              <w:rPr>
                <w:rFonts w:eastAsiaTheme="minorEastAsia"/>
                <w:sz w:val="26"/>
                <w:szCs w:val="26"/>
                <w:lang w:val="ru-RU" w:eastAsia="en-US"/>
              </w:rPr>
            </w:pPr>
            <w:r w:rsidRPr="00A555CA">
              <w:rPr>
                <w:rFonts w:eastAsiaTheme="minorEastAsia"/>
                <w:sz w:val="26"/>
                <w:szCs w:val="26"/>
                <w:lang w:val="ru-RU"/>
              </w:rPr>
              <w:t>Основы безопасности жизнедеятельности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55CA" w:rsidRPr="00A555CA" w:rsidRDefault="00A555CA" w:rsidP="00A555CA">
            <w:pPr>
              <w:widowControl/>
              <w:tabs>
                <w:tab w:val="left" w:pos="5236"/>
              </w:tabs>
              <w:autoSpaceDE/>
              <w:autoSpaceDN/>
              <w:adjustRightInd/>
              <w:jc w:val="center"/>
              <w:rPr>
                <w:rFonts w:eastAsiaTheme="minorEastAsia"/>
                <w:b/>
                <w:sz w:val="26"/>
                <w:szCs w:val="26"/>
                <w:lang w:val="ru-RU" w:eastAsia="en-US"/>
              </w:rPr>
            </w:pPr>
            <w:r w:rsidRPr="00A555CA">
              <w:rPr>
                <w:rFonts w:eastAsiaTheme="minorEastAsia"/>
                <w:b/>
                <w:sz w:val="26"/>
                <w:szCs w:val="26"/>
                <w:lang w:val="ru-RU"/>
              </w:rPr>
              <w:t>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555CA" w:rsidRPr="00A555CA" w:rsidRDefault="00A555CA" w:rsidP="00A555CA">
            <w:pPr>
              <w:widowControl/>
              <w:tabs>
                <w:tab w:val="left" w:pos="5236"/>
              </w:tabs>
              <w:autoSpaceDE/>
              <w:autoSpaceDN/>
              <w:adjustRightInd/>
              <w:jc w:val="center"/>
              <w:rPr>
                <w:rFonts w:eastAsiaTheme="minorEastAsia"/>
                <w:b/>
                <w:sz w:val="26"/>
                <w:szCs w:val="26"/>
                <w:lang w:val="ru-RU"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A555CA" w:rsidRPr="00A555CA" w:rsidRDefault="00A555CA" w:rsidP="00A555CA">
            <w:pPr>
              <w:widowControl/>
              <w:tabs>
                <w:tab w:val="left" w:pos="5236"/>
              </w:tabs>
              <w:autoSpaceDE/>
              <w:autoSpaceDN/>
              <w:adjustRightInd/>
              <w:jc w:val="center"/>
              <w:rPr>
                <w:rFonts w:eastAsiaTheme="minorEastAsia"/>
                <w:b/>
                <w:sz w:val="26"/>
                <w:szCs w:val="26"/>
                <w:lang w:val="ru-RU" w:eastAsia="en-US"/>
              </w:rPr>
            </w:pPr>
            <w:r w:rsidRPr="00A555CA">
              <w:rPr>
                <w:rFonts w:eastAsiaTheme="minorEastAsia"/>
                <w:b/>
                <w:sz w:val="26"/>
                <w:szCs w:val="26"/>
                <w:lang w:val="ru-RU"/>
              </w:rPr>
              <w:t>1</w:t>
            </w:r>
          </w:p>
        </w:tc>
      </w:tr>
      <w:tr w:rsidR="00A555CA" w:rsidRPr="00A555CA" w:rsidTr="00A555CA">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55CA" w:rsidRPr="00A555CA" w:rsidRDefault="00A555CA" w:rsidP="00A555CA">
            <w:pPr>
              <w:widowControl/>
              <w:tabs>
                <w:tab w:val="left" w:pos="5236"/>
              </w:tabs>
              <w:autoSpaceDE/>
              <w:autoSpaceDN/>
              <w:adjustRightInd/>
              <w:rPr>
                <w:rFonts w:eastAsiaTheme="minorEastAsia"/>
                <w:b/>
                <w:i/>
                <w:sz w:val="26"/>
                <w:szCs w:val="26"/>
                <w:lang w:val="ru-RU" w:eastAsia="en-US"/>
              </w:rPr>
            </w:pPr>
            <w:r w:rsidRPr="00A555CA">
              <w:rPr>
                <w:rFonts w:eastAsiaTheme="minorEastAsia"/>
                <w:b/>
                <w:i/>
                <w:sz w:val="26"/>
                <w:szCs w:val="26"/>
                <w:lang w:val="ru-RU"/>
              </w:rPr>
              <w:t>Итого:</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55CA" w:rsidRPr="00A555CA" w:rsidRDefault="00A555CA" w:rsidP="00A555CA">
            <w:pPr>
              <w:widowControl/>
              <w:autoSpaceDE/>
              <w:autoSpaceDN/>
              <w:adjustRightInd/>
              <w:jc w:val="center"/>
              <w:rPr>
                <w:rFonts w:eastAsiaTheme="minorHAnsi"/>
                <w:b/>
                <w:sz w:val="26"/>
                <w:szCs w:val="26"/>
                <w:lang w:val="ru-RU"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55CA" w:rsidRPr="00A555CA" w:rsidRDefault="00A555CA" w:rsidP="00A555CA">
            <w:pPr>
              <w:widowControl/>
              <w:tabs>
                <w:tab w:val="left" w:pos="5236"/>
              </w:tabs>
              <w:autoSpaceDE/>
              <w:autoSpaceDN/>
              <w:adjustRightInd/>
              <w:jc w:val="center"/>
              <w:rPr>
                <w:rFonts w:eastAsiaTheme="minorEastAsia"/>
                <w:b/>
                <w:i/>
                <w:sz w:val="26"/>
                <w:szCs w:val="26"/>
                <w:lang w:val="ru-RU" w:eastAsia="en-US"/>
              </w:rPr>
            </w:pPr>
            <w:r w:rsidRPr="00A555CA">
              <w:rPr>
                <w:rFonts w:eastAsiaTheme="minorEastAsia"/>
                <w:b/>
                <w:i/>
                <w:sz w:val="26"/>
                <w:szCs w:val="26"/>
                <w:lang w:val="ru-RU"/>
              </w:rPr>
              <w:t>30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55CA" w:rsidRPr="00A555CA" w:rsidRDefault="00A555CA" w:rsidP="00A555CA">
            <w:pPr>
              <w:widowControl/>
              <w:tabs>
                <w:tab w:val="left" w:pos="5236"/>
              </w:tabs>
              <w:autoSpaceDE/>
              <w:autoSpaceDN/>
              <w:adjustRightInd/>
              <w:jc w:val="center"/>
              <w:rPr>
                <w:rFonts w:eastAsiaTheme="minorEastAsia"/>
                <w:b/>
                <w:i/>
                <w:sz w:val="26"/>
                <w:szCs w:val="26"/>
                <w:lang w:val="ru-RU" w:eastAsia="en-US"/>
              </w:rPr>
            </w:pPr>
            <w:r w:rsidRPr="00A555CA">
              <w:rPr>
                <w:rFonts w:eastAsiaTheme="minorEastAsia"/>
                <w:b/>
                <w:i/>
                <w:sz w:val="26"/>
                <w:szCs w:val="26"/>
                <w:lang w:val="ru-RU"/>
              </w:rPr>
              <w:t>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A555CA" w:rsidRPr="00A555CA" w:rsidRDefault="00A555CA" w:rsidP="00A555CA">
            <w:pPr>
              <w:widowControl/>
              <w:tabs>
                <w:tab w:val="left" w:pos="5236"/>
              </w:tabs>
              <w:autoSpaceDE/>
              <w:autoSpaceDN/>
              <w:adjustRightInd/>
              <w:jc w:val="center"/>
              <w:rPr>
                <w:rFonts w:eastAsiaTheme="minorEastAsia"/>
                <w:b/>
                <w:i/>
                <w:sz w:val="26"/>
                <w:szCs w:val="26"/>
                <w:lang w:val="ru-RU" w:eastAsia="en-US"/>
              </w:rPr>
            </w:pPr>
            <w:r w:rsidRPr="00A555CA">
              <w:rPr>
                <w:rFonts w:eastAsiaTheme="minorEastAsia"/>
                <w:b/>
                <w:i/>
                <w:sz w:val="26"/>
                <w:szCs w:val="26"/>
                <w:lang w:val="ru-RU"/>
              </w:rPr>
              <w:t>33</w:t>
            </w:r>
          </w:p>
        </w:tc>
      </w:tr>
    </w:tbl>
    <w:p w:rsidR="00261438" w:rsidRPr="000D7572" w:rsidRDefault="00261438" w:rsidP="007D64AC">
      <w:pPr>
        <w:pStyle w:val="3"/>
        <w:jc w:val="center"/>
        <w:rPr>
          <w:rFonts w:ascii="Times New Roman" w:hAnsi="Times New Roman" w:cs="Times New Roman"/>
          <w:color w:val="auto"/>
          <w:lang w:val="ru-RU"/>
        </w:rPr>
      </w:pPr>
      <w:r w:rsidRPr="000D7572">
        <w:rPr>
          <w:rFonts w:ascii="Times New Roman" w:hAnsi="Times New Roman" w:cs="Times New Roman"/>
          <w:bCs w:val="0"/>
          <w:color w:val="auto"/>
          <w:lang w:val="ru-RU"/>
        </w:rPr>
        <w:t>3.1.1. Примерный календарный учебный график</w:t>
      </w:r>
      <w:bookmarkEnd w:id="148"/>
    </w:p>
    <w:p w:rsidR="00261438" w:rsidRPr="000D7572" w:rsidRDefault="00261438" w:rsidP="00261438">
      <w:pPr>
        <w:ind w:firstLine="709"/>
        <w:jc w:val="both"/>
        <w:rPr>
          <w:lang w:val="ru-RU"/>
        </w:rPr>
      </w:pPr>
      <w:r w:rsidRPr="000D7572">
        <w:rPr>
          <w:lang w:val="ru-RU"/>
        </w:rPr>
        <w:t>Примерный календарный учебный график реализации образовательной программы составляется  в соответствии с Федеральным законом «Об образовании в Российской Федерации» (п. 10, ст. 2).</w:t>
      </w:r>
    </w:p>
    <w:p w:rsidR="007D59FD" w:rsidRPr="000D7572" w:rsidRDefault="00261438" w:rsidP="0010327F">
      <w:pPr>
        <w:pStyle w:val="aff2"/>
        <w:spacing w:after="0"/>
        <w:ind w:firstLine="454"/>
        <w:jc w:val="both"/>
        <w:rPr>
          <w:lang w:val="ru-RU"/>
        </w:rPr>
      </w:pPr>
      <w:r w:rsidRPr="000D7572">
        <w:rPr>
          <w:lang w:val="ru-RU"/>
        </w:rPr>
        <w:t>Календарный учебный график реализации образовательной программы составлен образовательной организацией самостоятельно с учетом требований СанПиН и мнения участников образовательного процесса.</w:t>
      </w:r>
    </w:p>
    <w:p w:rsidR="00A555CA" w:rsidRPr="00A555CA" w:rsidRDefault="00A555CA" w:rsidP="00A555CA">
      <w:pPr>
        <w:widowControl/>
        <w:autoSpaceDE/>
        <w:autoSpaceDN/>
        <w:adjustRightInd/>
        <w:spacing w:before="100" w:beforeAutospacing="1" w:after="100" w:afterAutospacing="1"/>
        <w:contextualSpacing/>
        <w:jc w:val="center"/>
        <w:rPr>
          <w:rFonts w:eastAsia="Times New Roman"/>
          <w:lang w:val="ru-RU"/>
        </w:rPr>
      </w:pPr>
      <w:r w:rsidRPr="00A555CA">
        <w:rPr>
          <w:rFonts w:eastAsia="Times New Roman"/>
          <w:lang w:val="ru-RU"/>
        </w:rPr>
        <w:t>Календарный учебный график на 2019-2020 учебный год</w:t>
      </w:r>
    </w:p>
    <w:p w:rsidR="00A555CA" w:rsidRPr="00A555CA" w:rsidRDefault="00A555CA" w:rsidP="00A555CA">
      <w:pPr>
        <w:widowControl/>
        <w:autoSpaceDE/>
        <w:autoSpaceDN/>
        <w:adjustRightInd/>
        <w:spacing w:before="100" w:beforeAutospacing="1" w:after="100" w:afterAutospacing="1"/>
        <w:contextualSpacing/>
        <w:jc w:val="center"/>
        <w:rPr>
          <w:rFonts w:eastAsia="Times New Roman"/>
          <w:lang w:val="ru-RU"/>
        </w:rPr>
      </w:pPr>
      <w:r w:rsidRPr="00A555CA">
        <w:rPr>
          <w:rFonts w:eastAsia="Times New Roman"/>
          <w:lang w:val="ru-RU"/>
        </w:rPr>
        <w:t>(пятидневная учебная неделя)</w:t>
      </w:r>
    </w:p>
    <w:p w:rsidR="00A555CA" w:rsidRPr="00A555CA" w:rsidRDefault="00A555CA" w:rsidP="00A555CA">
      <w:pPr>
        <w:widowControl/>
        <w:autoSpaceDE/>
        <w:autoSpaceDN/>
        <w:adjustRightInd/>
        <w:spacing w:before="100" w:beforeAutospacing="1" w:after="100" w:afterAutospacing="1"/>
        <w:contextualSpacing/>
        <w:jc w:val="center"/>
        <w:rPr>
          <w:rFonts w:eastAsia="Times New Roman"/>
          <w:lang w:val="ru-RU"/>
        </w:rPr>
      </w:pPr>
      <w:r w:rsidRPr="00A555CA">
        <w:rPr>
          <w:rFonts w:eastAsia="Times New Roman"/>
          <w:b/>
          <w:lang w:val="ru-RU"/>
        </w:rPr>
        <w:t>Начало учебного года</w:t>
      </w:r>
      <w:r w:rsidRPr="00A555CA">
        <w:rPr>
          <w:rFonts w:eastAsia="Times New Roman"/>
          <w:lang w:val="ru-RU"/>
        </w:rPr>
        <w:t xml:space="preserve"> – 2 сентября 2019 г.</w:t>
      </w:r>
    </w:p>
    <w:p w:rsidR="00A555CA" w:rsidRPr="00A555CA" w:rsidRDefault="00A555CA" w:rsidP="00A555CA">
      <w:pPr>
        <w:widowControl/>
        <w:autoSpaceDE/>
        <w:autoSpaceDN/>
        <w:adjustRightInd/>
        <w:spacing w:before="100" w:beforeAutospacing="1" w:after="100" w:afterAutospacing="1"/>
        <w:contextualSpacing/>
        <w:jc w:val="center"/>
        <w:rPr>
          <w:rFonts w:eastAsia="Times New Roman"/>
          <w:b/>
          <w:lang w:val="ru-RU"/>
        </w:rPr>
      </w:pPr>
      <w:r w:rsidRPr="00A555CA">
        <w:rPr>
          <w:rFonts w:eastAsia="Times New Roman"/>
          <w:b/>
          <w:lang w:val="ru-RU"/>
        </w:rPr>
        <w:t xml:space="preserve"> </w:t>
      </w:r>
      <w:r w:rsidRPr="00A555CA">
        <w:rPr>
          <w:rFonts w:eastAsia="Times New Roman"/>
          <w:b/>
        </w:rPr>
        <w:t>I</w:t>
      </w:r>
      <w:r w:rsidRPr="00A555CA">
        <w:rPr>
          <w:rFonts w:eastAsia="Times New Roman"/>
          <w:b/>
          <w:lang w:val="ru-RU"/>
        </w:rPr>
        <w:t>-триместр</w:t>
      </w:r>
    </w:p>
    <w:p w:rsidR="00A555CA" w:rsidRPr="00A555CA" w:rsidRDefault="00A555CA" w:rsidP="00A555CA">
      <w:pPr>
        <w:widowControl/>
        <w:autoSpaceDE/>
        <w:autoSpaceDN/>
        <w:adjustRightInd/>
        <w:spacing w:before="100" w:beforeAutospacing="1" w:after="100" w:afterAutospacing="1"/>
        <w:contextualSpacing/>
        <w:jc w:val="center"/>
        <w:rPr>
          <w:rFonts w:eastAsia="Times New Roman"/>
          <w:lang w:val="ru-RU"/>
        </w:rPr>
      </w:pPr>
      <w:r w:rsidRPr="00A555CA">
        <w:rPr>
          <w:rFonts w:eastAsia="Times New Roman"/>
          <w:lang w:val="ru-RU"/>
        </w:rPr>
        <w:t xml:space="preserve">с 02.09.2019 по 20.11.2019 </w:t>
      </w:r>
    </w:p>
    <w:tbl>
      <w:tblPr>
        <w:tblStyle w:val="203"/>
        <w:tblW w:w="0" w:type="auto"/>
        <w:tblLook w:val="04A0" w:firstRow="1" w:lastRow="0" w:firstColumn="1" w:lastColumn="0" w:noHBand="0" w:noVBand="1"/>
      </w:tblPr>
      <w:tblGrid>
        <w:gridCol w:w="4785"/>
        <w:gridCol w:w="4786"/>
      </w:tblGrid>
      <w:tr w:rsidR="00A555CA" w:rsidRPr="00A555CA" w:rsidTr="00A555CA">
        <w:tc>
          <w:tcPr>
            <w:tcW w:w="4785" w:type="dxa"/>
          </w:tcPr>
          <w:p w:rsidR="00A555CA" w:rsidRPr="00A555CA" w:rsidRDefault="00A555CA" w:rsidP="00A555CA">
            <w:pPr>
              <w:widowControl/>
              <w:autoSpaceDE/>
              <w:autoSpaceDN/>
              <w:adjustRightInd/>
              <w:spacing w:before="100" w:beforeAutospacing="1" w:after="100" w:afterAutospacing="1"/>
              <w:contextualSpacing/>
              <w:jc w:val="center"/>
              <w:rPr>
                <w:rFonts w:eastAsia="Times New Roman"/>
                <w:b/>
                <w:lang w:val="ru-RU"/>
              </w:rPr>
            </w:pPr>
            <w:r w:rsidRPr="00A555CA">
              <w:rPr>
                <w:rFonts w:eastAsia="Times New Roman"/>
                <w:b/>
                <w:lang w:val="ru-RU"/>
              </w:rPr>
              <w:t>1 модуль</w:t>
            </w:r>
          </w:p>
          <w:p w:rsidR="00A555CA" w:rsidRPr="00A555CA" w:rsidRDefault="00A555CA" w:rsidP="00A555CA">
            <w:pPr>
              <w:widowControl/>
              <w:autoSpaceDE/>
              <w:autoSpaceDN/>
              <w:adjustRightInd/>
              <w:spacing w:before="100" w:beforeAutospacing="1" w:after="100" w:afterAutospacing="1"/>
              <w:contextualSpacing/>
              <w:jc w:val="center"/>
              <w:rPr>
                <w:rFonts w:eastAsia="Times New Roman"/>
                <w:lang w:val="ru-RU"/>
              </w:rPr>
            </w:pPr>
            <w:r w:rsidRPr="00A555CA">
              <w:rPr>
                <w:rFonts w:eastAsia="Times New Roman"/>
                <w:lang w:val="ru-RU"/>
              </w:rPr>
              <w:t>с 02.09.2019 по 04.10.2019</w:t>
            </w:r>
          </w:p>
        </w:tc>
        <w:tc>
          <w:tcPr>
            <w:tcW w:w="4786" w:type="dxa"/>
          </w:tcPr>
          <w:p w:rsidR="00A555CA" w:rsidRPr="00A555CA" w:rsidRDefault="00A555CA" w:rsidP="00A555CA">
            <w:pPr>
              <w:widowControl/>
              <w:autoSpaceDE/>
              <w:autoSpaceDN/>
              <w:adjustRightInd/>
              <w:spacing w:before="100" w:beforeAutospacing="1" w:after="100" w:afterAutospacing="1"/>
              <w:contextualSpacing/>
              <w:jc w:val="center"/>
              <w:rPr>
                <w:rFonts w:eastAsia="Times New Roman"/>
                <w:b/>
                <w:lang w:val="ru-RU"/>
              </w:rPr>
            </w:pPr>
            <w:r w:rsidRPr="00A555CA">
              <w:rPr>
                <w:rFonts w:eastAsia="Times New Roman"/>
                <w:b/>
                <w:lang w:val="ru-RU"/>
              </w:rPr>
              <w:t>2 модуль</w:t>
            </w:r>
          </w:p>
          <w:p w:rsidR="00A555CA" w:rsidRPr="00A555CA" w:rsidRDefault="00A555CA" w:rsidP="00A555CA">
            <w:pPr>
              <w:widowControl/>
              <w:autoSpaceDE/>
              <w:autoSpaceDN/>
              <w:adjustRightInd/>
              <w:spacing w:before="100" w:beforeAutospacing="1" w:after="100" w:afterAutospacing="1"/>
              <w:contextualSpacing/>
              <w:jc w:val="center"/>
              <w:rPr>
                <w:rFonts w:eastAsia="Times New Roman"/>
                <w:lang w:val="ru-RU"/>
              </w:rPr>
            </w:pPr>
            <w:r w:rsidRPr="00A555CA">
              <w:rPr>
                <w:rFonts w:eastAsia="Times New Roman"/>
                <w:lang w:val="ru-RU"/>
              </w:rPr>
              <w:t>с 10.10.2019 по 20.11.2011</w:t>
            </w:r>
          </w:p>
        </w:tc>
      </w:tr>
      <w:tr w:rsidR="00A555CA" w:rsidRPr="00A555CA" w:rsidTr="00A555CA">
        <w:tc>
          <w:tcPr>
            <w:tcW w:w="4785" w:type="dxa"/>
          </w:tcPr>
          <w:p w:rsidR="00A555CA" w:rsidRPr="00A555CA" w:rsidRDefault="00A555CA" w:rsidP="00A555CA">
            <w:pPr>
              <w:widowControl/>
              <w:autoSpaceDE/>
              <w:autoSpaceDN/>
              <w:adjustRightInd/>
              <w:spacing w:before="100" w:beforeAutospacing="1" w:after="100" w:afterAutospacing="1"/>
              <w:contextualSpacing/>
              <w:jc w:val="center"/>
              <w:rPr>
                <w:rFonts w:eastAsia="Times New Roman"/>
                <w:lang w:val="ru-RU"/>
              </w:rPr>
            </w:pPr>
            <w:r w:rsidRPr="00A555CA">
              <w:rPr>
                <w:rFonts w:eastAsia="Times New Roman"/>
                <w:lang w:val="ru-RU"/>
              </w:rPr>
              <w:t>Продолжительность: 5 недель 4 дня</w:t>
            </w:r>
          </w:p>
        </w:tc>
        <w:tc>
          <w:tcPr>
            <w:tcW w:w="4786" w:type="dxa"/>
          </w:tcPr>
          <w:p w:rsidR="00A555CA" w:rsidRPr="00A555CA" w:rsidRDefault="00A555CA" w:rsidP="00A555CA">
            <w:pPr>
              <w:widowControl/>
              <w:autoSpaceDE/>
              <w:autoSpaceDN/>
              <w:adjustRightInd/>
              <w:spacing w:before="100" w:beforeAutospacing="1" w:after="100" w:afterAutospacing="1"/>
              <w:contextualSpacing/>
              <w:jc w:val="center"/>
              <w:rPr>
                <w:rFonts w:eastAsia="Times New Roman"/>
                <w:lang w:val="ru-RU"/>
              </w:rPr>
            </w:pPr>
            <w:r w:rsidRPr="00A555CA">
              <w:rPr>
                <w:rFonts w:eastAsia="Times New Roman"/>
                <w:lang w:val="ru-RU"/>
              </w:rPr>
              <w:t>Продолжительность: 5 недель 1 день</w:t>
            </w:r>
          </w:p>
        </w:tc>
      </w:tr>
      <w:tr w:rsidR="00A555CA" w:rsidRPr="00A555CA" w:rsidTr="00A555CA">
        <w:tc>
          <w:tcPr>
            <w:tcW w:w="4785" w:type="dxa"/>
          </w:tcPr>
          <w:p w:rsidR="00A555CA" w:rsidRPr="00A555CA" w:rsidRDefault="00A555CA" w:rsidP="00A555CA">
            <w:pPr>
              <w:widowControl/>
              <w:autoSpaceDE/>
              <w:autoSpaceDN/>
              <w:adjustRightInd/>
              <w:spacing w:before="100" w:beforeAutospacing="1" w:after="100" w:afterAutospacing="1"/>
              <w:contextualSpacing/>
              <w:jc w:val="center"/>
              <w:rPr>
                <w:rFonts w:eastAsia="Times New Roman"/>
                <w:lang w:val="ru-RU"/>
              </w:rPr>
            </w:pPr>
            <w:r w:rsidRPr="00A555CA">
              <w:rPr>
                <w:rFonts w:eastAsia="Times New Roman"/>
                <w:lang w:val="ru-RU"/>
              </w:rPr>
              <w:t>Каникулы: с 05.10.2019 по 09.10.2019</w:t>
            </w:r>
          </w:p>
        </w:tc>
        <w:tc>
          <w:tcPr>
            <w:tcW w:w="4786" w:type="dxa"/>
          </w:tcPr>
          <w:p w:rsidR="00A555CA" w:rsidRPr="00A555CA" w:rsidRDefault="00A555CA" w:rsidP="00A555CA">
            <w:pPr>
              <w:widowControl/>
              <w:autoSpaceDE/>
              <w:autoSpaceDN/>
              <w:adjustRightInd/>
              <w:spacing w:before="100" w:beforeAutospacing="1" w:after="100" w:afterAutospacing="1"/>
              <w:contextualSpacing/>
              <w:jc w:val="center"/>
              <w:rPr>
                <w:rFonts w:eastAsia="Times New Roman"/>
                <w:lang w:val="ru-RU"/>
              </w:rPr>
            </w:pPr>
            <w:r w:rsidRPr="00A555CA">
              <w:rPr>
                <w:rFonts w:eastAsia="Times New Roman"/>
                <w:lang w:val="ru-RU"/>
              </w:rPr>
              <w:t>Каникулы: с 21.11.2019 по 26.11.2019</w:t>
            </w:r>
          </w:p>
        </w:tc>
      </w:tr>
      <w:tr w:rsidR="00A555CA" w:rsidRPr="00A555CA" w:rsidTr="00A555CA">
        <w:tc>
          <w:tcPr>
            <w:tcW w:w="4785" w:type="dxa"/>
          </w:tcPr>
          <w:p w:rsidR="00A555CA" w:rsidRPr="00A555CA" w:rsidRDefault="00A555CA" w:rsidP="00A555CA">
            <w:pPr>
              <w:widowControl/>
              <w:autoSpaceDE/>
              <w:autoSpaceDN/>
              <w:adjustRightInd/>
              <w:spacing w:before="100" w:beforeAutospacing="1" w:after="100" w:afterAutospacing="1"/>
              <w:contextualSpacing/>
              <w:jc w:val="center"/>
              <w:rPr>
                <w:rFonts w:eastAsia="Times New Roman"/>
                <w:lang w:val="ru-RU"/>
              </w:rPr>
            </w:pPr>
            <w:r w:rsidRPr="00A555CA">
              <w:rPr>
                <w:rFonts w:eastAsia="Times New Roman"/>
                <w:lang w:val="ru-RU"/>
              </w:rPr>
              <w:t>Продолжительность каникул: 5 дней</w:t>
            </w:r>
          </w:p>
        </w:tc>
        <w:tc>
          <w:tcPr>
            <w:tcW w:w="4786" w:type="dxa"/>
          </w:tcPr>
          <w:p w:rsidR="00A555CA" w:rsidRPr="00A555CA" w:rsidRDefault="00A555CA" w:rsidP="00A555CA">
            <w:pPr>
              <w:widowControl/>
              <w:autoSpaceDE/>
              <w:autoSpaceDN/>
              <w:adjustRightInd/>
              <w:spacing w:before="100" w:beforeAutospacing="1" w:after="100" w:afterAutospacing="1"/>
              <w:contextualSpacing/>
              <w:jc w:val="center"/>
              <w:rPr>
                <w:rFonts w:eastAsia="Times New Roman"/>
                <w:lang w:val="ru-RU"/>
              </w:rPr>
            </w:pPr>
            <w:r w:rsidRPr="00A555CA">
              <w:rPr>
                <w:rFonts w:eastAsia="Times New Roman"/>
                <w:lang w:val="ru-RU"/>
              </w:rPr>
              <w:t>Продолжительность каникул: 6 дней</w:t>
            </w:r>
          </w:p>
        </w:tc>
      </w:tr>
    </w:tbl>
    <w:p w:rsidR="00A555CA" w:rsidRPr="00A555CA" w:rsidRDefault="00A555CA" w:rsidP="00A555CA">
      <w:pPr>
        <w:widowControl/>
        <w:autoSpaceDE/>
        <w:autoSpaceDN/>
        <w:adjustRightInd/>
        <w:spacing w:before="100" w:beforeAutospacing="1" w:after="100" w:afterAutospacing="1"/>
        <w:contextualSpacing/>
        <w:jc w:val="center"/>
        <w:rPr>
          <w:rFonts w:eastAsia="Times New Roman"/>
          <w:b/>
          <w:lang w:val="ru-RU"/>
        </w:rPr>
      </w:pPr>
      <w:r w:rsidRPr="00A555CA">
        <w:rPr>
          <w:rFonts w:eastAsia="Times New Roman"/>
          <w:b/>
        </w:rPr>
        <w:t>II</w:t>
      </w:r>
      <w:r w:rsidRPr="00A555CA">
        <w:rPr>
          <w:rFonts w:eastAsia="Times New Roman"/>
          <w:b/>
          <w:lang w:val="ru-RU"/>
        </w:rPr>
        <w:t>-триместр</w:t>
      </w:r>
    </w:p>
    <w:p w:rsidR="00A555CA" w:rsidRPr="00A555CA" w:rsidRDefault="00A555CA" w:rsidP="00A555CA">
      <w:pPr>
        <w:widowControl/>
        <w:autoSpaceDE/>
        <w:autoSpaceDN/>
        <w:adjustRightInd/>
        <w:spacing w:before="100" w:beforeAutospacing="1" w:after="100" w:afterAutospacing="1"/>
        <w:contextualSpacing/>
        <w:jc w:val="center"/>
        <w:rPr>
          <w:rFonts w:eastAsia="Times New Roman"/>
          <w:lang w:val="ru-RU"/>
        </w:rPr>
      </w:pPr>
      <w:r w:rsidRPr="00A555CA">
        <w:rPr>
          <w:rFonts w:eastAsia="Times New Roman"/>
          <w:lang w:val="ru-RU"/>
        </w:rPr>
        <w:t>с 2.11.2019 по 21.02.2020</w:t>
      </w:r>
    </w:p>
    <w:tbl>
      <w:tblPr>
        <w:tblStyle w:val="203"/>
        <w:tblW w:w="0" w:type="auto"/>
        <w:tblLook w:val="04A0" w:firstRow="1" w:lastRow="0" w:firstColumn="1" w:lastColumn="0" w:noHBand="0" w:noVBand="1"/>
      </w:tblPr>
      <w:tblGrid>
        <w:gridCol w:w="4785"/>
        <w:gridCol w:w="4786"/>
      </w:tblGrid>
      <w:tr w:rsidR="00A555CA" w:rsidRPr="00A555CA" w:rsidTr="00A555CA">
        <w:tc>
          <w:tcPr>
            <w:tcW w:w="4785" w:type="dxa"/>
          </w:tcPr>
          <w:p w:rsidR="00A555CA" w:rsidRPr="00A555CA" w:rsidRDefault="00A555CA" w:rsidP="00A555CA">
            <w:pPr>
              <w:widowControl/>
              <w:autoSpaceDE/>
              <w:autoSpaceDN/>
              <w:adjustRightInd/>
              <w:spacing w:before="100" w:beforeAutospacing="1" w:after="100" w:afterAutospacing="1"/>
              <w:contextualSpacing/>
              <w:jc w:val="center"/>
              <w:rPr>
                <w:rFonts w:eastAsia="Times New Roman"/>
                <w:b/>
                <w:lang w:val="ru-RU"/>
              </w:rPr>
            </w:pPr>
            <w:r w:rsidRPr="00A555CA">
              <w:rPr>
                <w:rFonts w:eastAsia="Times New Roman"/>
                <w:b/>
                <w:lang w:val="ru-RU"/>
              </w:rPr>
              <w:t>3 модуль</w:t>
            </w:r>
          </w:p>
          <w:p w:rsidR="00A555CA" w:rsidRPr="00A555CA" w:rsidRDefault="00A555CA" w:rsidP="00A555CA">
            <w:pPr>
              <w:widowControl/>
              <w:autoSpaceDE/>
              <w:autoSpaceDN/>
              <w:adjustRightInd/>
              <w:spacing w:before="100" w:beforeAutospacing="1" w:after="100" w:afterAutospacing="1"/>
              <w:contextualSpacing/>
              <w:jc w:val="center"/>
              <w:rPr>
                <w:rFonts w:eastAsia="Times New Roman"/>
                <w:lang w:val="ru-RU"/>
              </w:rPr>
            </w:pPr>
            <w:r w:rsidRPr="00A555CA">
              <w:rPr>
                <w:rFonts w:eastAsia="Times New Roman"/>
                <w:lang w:val="ru-RU"/>
              </w:rPr>
              <w:t>с 27.11.2019 по 31.12.2019</w:t>
            </w:r>
          </w:p>
        </w:tc>
        <w:tc>
          <w:tcPr>
            <w:tcW w:w="4786" w:type="dxa"/>
          </w:tcPr>
          <w:p w:rsidR="00A555CA" w:rsidRPr="00A555CA" w:rsidRDefault="00A555CA" w:rsidP="00A555CA">
            <w:pPr>
              <w:widowControl/>
              <w:autoSpaceDE/>
              <w:autoSpaceDN/>
              <w:adjustRightInd/>
              <w:spacing w:before="100" w:beforeAutospacing="1" w:after="100" w:afterAutospacing="1"/>
              <w:contextualSpacing/>
              <w:jc w:val="center"/>
              <w:rPr>
                <w:rFonts w:eastAsia="Times New Roman"/>
                <w:b/>
                <w:lang w:val="ru-RU"/>
              </w:rPr>
            </w:pPr>
            <w:r w:rsidRPr="00A555CA">
              <w:rPr>
                <w:rFonts w:eastAsia="Times New Roman"/>
                <w:b/>
                <w:lang w:val="ru-RU"/>
              </w:rPr>
              <w:t>4 модуль</w:t>
            </w:r>
          </w:p>
          <w:p w:rsidR="00A555CA" w:rsidRPr="00A555CA" w:rsidRDefault="00A555CA" w:rsidP="00A555CA">
            <w:pPr>
              <w:widowControl/>
              <w:autoSpaceDE/>
              <w:autoSpaceDN/>
              <w:adjustRightInd/>
              <w:spacing w:before="100" w:beforeAutospacing="1" w:after="100" w:afterAutospacing="1"/>
              <w:contextualSpacing/>
              <w:jc w:val="center"/>
              <w:rPr>
                <w:rFonts w:eastAsia="Times New Roman"/>
                <w:lang w:val="ru-RU"/>
              </w:rPr>
            </w:pPr>
            <w:r w:rsidRPr="00A555CA">
              <w:rPr>
                <w:rFonts w:eastAsia="Times New Roman"/>
                <w:lang w:val="ru-RU"/>
              </w:rPr>
              <w:t>с 09.01.2020 по 21.02.2020</w:t>
            </w:r>
          </w:p>
        </w:tc>
      </w:tr>
      <w:tr w:rsidR="00A555CA" w:rsidRPr="00A555CA" w:rsidTr="00A555CA">
        <w:tc>
          <w:tcPr>
            <w:tcW w:w="4785" w:type="dxa"/>
          </w:tcPr>
          <w:p w:rsidR="00A555CA" w:rsidRPr="00A555CA" w:rsidRDefault="00A555CA" w:rsidP="00A555CA">
            <w:pPr>
              <w:widowControl/>
              <w:autoSpaceDE/>
              <w:autoSpaceDN/>
              <w:adjustRightInd/>
              <w:spacing w:before="100" w:beforeAutospacing="1" w:after="100" w:afterAutospacing="1"/>
              <w:contextualSpacing/>
              <w:jc w:val="center"/>
              <w:rPr>
                <w:rFonts w:eastAsia="Times New Roman"/>
                <w:lang w:val="ru-RU"/>
              </w:rPr>
            </w:pPr>
            <w:r w:rsidRPr="00A555CA">
              <w:rPr>
                <w:rFonts w:eastAsia="Times New Roman"/>
                <w:lang w:val="ru-RU"/>
              </w:rPr>
              <w:t xml:space="preserve">Продолжительность: 5 недель </w:t>
            </w:r>
          </w:p>
        </w:tc>
        <w:tc>
          <w:tcPr>
            <w:tcW w:w="4786" w:type="dxa"/>
          </w:tcPr>
          <w:p w:rsidR="00A555CA" w:rsidRPr="00A555CA" w:rsidRDefault="00A555CA" w:rsidP="00A555CA">
            <w:pPr>
              <w:widowControl/>
              <w:autoSpaceDE/>
              <w:autoSpaceDN/>
              <w:adjustRightInd/>
              <w:spacing w:before="100" w:beforeAutospacing="1" w:after="100" w:afterAutospacing="1"/>
              <w:contextualSpacing/>
              <w:jc w:val="center"/>
              <w:rPr>
                <w:rFonts w:eastAsia="Times New Roman"/>
                <w:lang w:val="ru-RU"/>
              </w:rPr>
            </w:pPr>
            <w:r w:rsidRPr="00A555CA">
              <w:rPr>
                <w:rFonts w:eastAsia="Times New Roman"/>
                <w:lang w:val="ru-RU"/>
              </w:rPr>
              <w:t>Продолжительность: 5 недель 6 дней</w:t>
            </w:r>
          </w:p>
        </w:tc>
      </w:tr>
      <w:tr w:rsidR="00A555CA" w:rsidRPr="00A555CA" w:rsidTr="00A555CA">
        <w:tc>
          <w:tcPr>
            <w:tcW w:w="4785" w:type="dxa"/>
          </w:tcPr>
          <w:p w:rsidR="00A555CA" w:rsidRPr="00A555CA" w:rsidRDefault="00A555CA" w:rsidP="00A555CA">
            <w:pPr>
              <w:widowControl/>
              <w:autoSpaceDE/>
              <w:autoSpaceDN/>
              <w:adjustRightInd/>
              <w:spacing w:before="100" w:beforeAutospacing="1" w:after="100" w:afterAutospacing="1"/>
              <w:contextualSpacing/>
              <w:jc w:val="center"/>
              <w:rPr>
                <w:rFonts w:eastAsia="Times New Roman"/>
                <w:lang w:val="ru-RU"/>
              </w:rPr>
            </w:pPr>
            <w:r w:rsidRPr="00A555CA">
              <w:rPr>
                <w:rFonts w:eastAsia="Times New Roman"/>
                <w:lang w:val="ru-RU"/>
              </w:rPr>
              <w:t>Каникулы: с 01.01.2020 по 08.01.2020</w:t>
            </w:r>
          </w:p>
        </w:tc>
        <w:tc>
          <w:tcPr>
            <w:tcW w:w="4786" w:type="dxa"/>
          </w:tcPr>
          <w:p w:rsidR="00A555CA" w:rsidRPr="00A555CA" w:rsidRDefault="00A555CA" w:rsidP="00A555CA">
            <w:pPr>
              <w:widowControl/>
              <w:autoSpaceDE/>
              <w:autoSpaceDN/>
              <w:adjustRightInd/>
              <w:spacing w:before="100" w:beforeAutospacing="1" w:after="100" w:afterAutospacing="1"/>
              <w:contextualSpacing/>
              <w:jc w:val="center"/>
              <w:rPr>
                <w:rFonts w:eastAsia="Times New Roman"/>
                <w:lang w:val="ru-RU"/>
              </w:rPr>
            </w:pPr>
            <w:r w:rsidRPr="00A555CA">
              <w:rPr>
                <w:rFonts w:eastAsia="Times New Roman"/>
                <w:lang w:val="ru-RU"/>
              </w:rPr>
              <w:t>Каникулы: с 22.02.2020 по 26.02.2020</w:t>
            </w:r>
          </w:p>
        </w:tc>
      </w:tr>
      <w:tr w:rsidR="00A555CA" w:rsidRPr="00A555CA" w:rsidTr="00A555CA">
        <w:tc>
          <w:tcPr>
            <w:tcW w:w="4785" w:type="dxa"/>
          </w:tcPr>
          <w:p w:rsidR="00A555CA" w:rsidRPr="00A555CA" w:rsidRDefault="00A555CA" w:rsidP="00A555CA">
            <w:pPr>
              <w:widowControl/>
              <w:autoSpaceDE/>
              <w:autoSpaceDN/>
              <w:adjustRightInd/>
              <w:spacing w:before="100" w:beforeAutospacing="1" w:after="100" w:afterAutospacing="1"/>
              <w:contextualSpacing/>
              <w:jc w:val="center"/>
              <w:rPr>
                <w:rFonts w:eastAsia="Times New Roman"/>
                <w:lang w:val="ru-RU"/>
              </w:rPr>
            </w:pPr>
            <w:r w:rsidRPr="00A555CA">
              <w:rPr>
                <w:rFonts w:eastAsia="Times New Roman"/>
                <w:lang w:val="ru-RU"/>
              </w:rPr>
              <w:t>Продолжительность каникул: 8 дней</w:t>
            </w:r>
          </w:p>
        </w:tc>
        <w:tc>
          <w:tcPr>
            <w:tcW w:w="4786" w:type="dxa"/>
          </w:tcPr>
          <w:p w:rsidR="00A555CA" w:rsidRPr="00A555CA" w:rsidRDefault="00A555CA" w:rsidP="00A555CA">
            <w:pPr>
              <w:widowControl/>
              <w:autoSpaceDE/>
              <w:autoSpaceDN/>
              <w:adjustRightInd/>
              <w:spacing w:before="100" w:beforeAutospacing="1" w:after="100" w:afterAutospacing="1"/>
              <w:contextualSpacing/>
              <w:jc w:val="center"/>
              <w:rPr>
                <w:rFonts w:eastAsia="Times New Roman"/>
                <w:lang w:val="ru-RU"/>
              </w:rPr>
            </w:pPr>
            <w:r w:rsidRPr="00A555CA">
              <w:rPr>
                <w:rFonts w:eastAsia="Times New Roman"/>
                <w:lang w:val="ru-RU"/>
              </w:rPr>
              <w:t>Продолжительность каникул: 5 дней</w:t>
            </w:r>
          </w:p>
        </w:tc>
      </w:tr>
      <w:tr w:rsidR="00A555CA" w:rsidRPr="00A555CA" w:rsidTr="00A555CA">
        <w:tc>
          <w:tcPr>
            <w:tcW w:w="4785" w:type="dxa"/>
          </w:tcPr>
          <w:p w:rsidR="00A555CA" w:rsidRPr="00A555CA" w:rsidRDefault="00A555CA" w:rsidP="00A555CA">
            <w:pPr>
              <w:widowControl/>
              <w:autoSpaceDE/>
              <w:autoSpaceDN/>
              <w:adjustRightInd/>
              <w:spacing w:before="100" w:beforeAutospacing="1" w:after="100" w:afterAutospacing="1"/>
              <w:contextualSpacing/>
              <w:jc w:val="center"/>
              <w:rPr>
                <w:rFonts w:eastAsia="Times New Roman"/>
                <w:lang w:val="ru-RU"/>
              </w:rPr>
            </w:pPr>
          </w:p>
        </w:tc>
        <w:tc>
          <w:tcPr>
            <w:tcW w:w="4786" w:type="dxa"/>
          </w:tcPr>
          <w:p w:rsidR="00A555CA" w:rsidRPr="00A555CA" w:rsidRDefault="00A555CA" w:rsidP="00A555CA">
            <w:pPr>
              <w:widowControl/>
              <w:autoSpaceDE/>
              <w:autoSpaceDN/>
              <w:adjustRightInd/>
              <w:spacing w:before="100" w:beforeAutospacing="1" w:after="100" w:afterAutospacing="1"/>
              <w:contextualSpacing/>
              <w:jc w:val="center"/>
              <w:rPr>
                <w:rFonts w:eastAsia="Times New Roman"/>
                <w:lang w:val="ru-RU"/>
              </w:rPr>
            </w:pPr>
            <w:r w:rsidRPr="00A555CA">
              <w:rPr>
                <w:rFonts w:eastAsia="Times New Roman"/>
                <w:lang w:val="ru-RU"/>
              </w:rPr>
              <w:t xml:space="preserve">Дополнительные каникулы первоклассников: </w:t>
            </w:r>
          </w:p>
          <w:p w:rsidR="00A555CA" w:rsidRPr="00A555CA" w:rsidRDefault="00A555CA" w:rsidP="00A555CA">
            <w:pPr>
              <w:widowControl/>
              <w:autoSpaceDE/>
              <w:autoSpaceDN/>
              <w:adjustRightInd/>
              <w:spacing w:before="100" w:beforeAutospacing="1" w:after="100" w:afterAutospacing="1"/>
              <w:contextualSpacing/>
              <w:jc w:val="center"/>
              <w:rPr>
                <w:rFonts w:eastAsia="Times New Roman"/>
                <w:lang w:val="ru-RU"/>
              </w:rPr>
            </w:pPr>
            <w:r w:rsidRPr="00A555CA">
              <w:rPr>
                <w:rFonts w:eastAsia="Times New Roman"/>
                <w:lang w:val="ru-RU"/>
              </w:rPr>
              <w:t>с 27.01.2020 по 02.02.2020</w:t>
            </w:r>
          </w:p>
        </w:tc>
      </w:tr>
    </w:tbl>
    <w:p w:rsidR="00A555CA" w:rsidRPr="00A555CA" w:rsidRDefault="00A555CA" w:rsidP="00A555CA">
      <w:pPr>
        <w:widowControl/>
        <w:autoSpaceDE/>
        <w:autoSpaceDN/>
        <w:adjustRightInd/>
        <w:spacing w:before="100" w:beforeAutospacing="1" w:after="100" w:afterAutospacing="1"/>
        <w:contextualSpacing/>
        <w:jc w:val="center"/>
        <w:rPr>
          <w:rFonts w:eastAsia="Times New Roman"/>
          <w:b/>
          <w:lang w:val="ru-RU"/>
        </w:rPr>
      </w:pPr>
      <w:r w:rsidRPr="00A555CA">
        <w:rPr>
          <w:rFonts w:eastAsia="Times New Roman"/>
          <w:b/>
        </w:rPr>
        <w:t>III</w:t>
      </w:r>
      <w:r w:rsidRPr="00A555CA">
        <w:rPr>
          <w:rFonts w:eastAsia="Times New Roman"/>
          <w:b/>
          <w:lang w:val="ru-RU"/>
        </w:rPr>
        <w:t>-триместр</w:t>
      </w:r>
    </w:p>
    <w:p w:rsidR="00A555CA" w:rsidRPr="00A555CA" w:rsidRDefault="00A555CA" w:rsidP="00A555CA">
      <w:pPr>
        <w:widowControl/>
        <w:autoSpaceDE/>
        <w:autoSpaceDN/>
        <w:adjustRightInd/>
        <w:spacing w:before="100" w:beforeAutospacing="1" w:after="100" w:afterAutospacing="1"/>
        <w:contextualSpacing/>
        <w:jc w:val="center"/>
        <w:rPr>
          <w:rFonts w:eastAsia="Times New Roman"/>
          <w:lang w:val="ru-RU"/>
        </w:rPr>
      </w:pPr>
      <w:r w:rsidRPr="00A555CA">
        <w:rPr>
          <w:rFonts w:eastAsia="Times New Roman"/>
          <w:lang w:val="ru-RU"/>
        </w:rPr>
        <w:t>с 27.02.2020 по 29.05.2020</w:t>
      </w:r>
    </w:p>
    <w:tbl>
      <w:tblPr>
        <w:tblStyle w:val="203"/>
        <w:tblW w:w="0" w:type="auto"/>
        <w:tblLook w:val="04A0" w:firstRow="1" w:lastRow="0" w:firstColumn="1" w:lastColumn="0" w:noHBand="0" w:noVBand="1"/>
      </w:tblPr>
      <w:tblGrid>
        <w:gridCol w:w="4785"/>
        <w:gridCol w:w="4786"/>
      </w:tblGrid>
      <w:tr w:rsidR="00A555CA" w:rsidRPr="00A555CA" w:rsidTr="00A555CA">
        <w:tc>
          <w:tcPr>
            <w:tcW w:w="4785" w:type="dxa"/>
          </w:tcPr>
          <w:p w:rsidR="00A555CA" w:rsidRPr="00A555CA" w:rsidRDefault="00A555CA" w:rsidP="00A555CA">
            <w:pPr>
              <w:widowControl/>
              <w:autoSpaceDE/>
              <w:autoSpaceDN/>
              <w:adjustRightInd/>
              <w:spacing w:before="100" w:beforeAutospacing="1" w:after="100" w:afterAutospacing="1"/>
              <w:contextualSpacing/>
              <w:jc w:val="center"/>
              <w:rPr>
                <w:rFonts w:eastAsia="Times New Roman"/>
                <w:b/>
                <w:lang w:val="ru-RU"/>
              </w:rPr>
            </w:pPr>
            <w:r w:rsidRPr="00A555CA">
              <w:rPr>
                <w:rFonts w:eastAsia="Times New Roman"/>
                <w:b/>
                <w:lang w:val="ru-RU"/>
              </w:rPr>
              <w:t>5 модуль</w:t>
            </w:r>
          </w:p>
          <w:p w:rsidR="00A555CA" w:rsidRPr="00A555CA" w:rsidRDefault="00A555CA" w:rsidP="00A555CA">
            <w:pPr>
              <w:widowControl/>
              <w:autoSpaceDE/>
              <w:autoSpaceDN/>
              <w:adjustRightInd/>
              <w:spacing w:before="100" w:beforeAutospacing="1" w:after="100" w:afterAutospacing="1"/>
              <w:contextualSpacing/>
              <w:jc w:val="center"/>
              <w:rPr>
                <w:rFonts w:eastAsia="Times New Roman"/>
                <w:lang w:val="ru-RU"/>
              </w:rPr>
            </w:pPr>
            <w:r w:rsidRPr="00A555CA">
              <w:rPr>
                <w:rFonts w:eastAsia="Times New Roman"/>
                <w:lang w:val="ru-RU"/>
              </w:rPr>
              <w:t>с 27.02.2020 по 05.04.2020</w:t>
            </w:r>
          </w:p>
        </w:tc>
        <w:tc>
          <w:tcPr>
            <w:tcW w:w="4786" w:type="dxa"/>
          </w:tcPr>
          <w:p w:rsidR="00A555CA" w:rsidRPr="00A555CA" w:rsidRDefault="00A555CA" w:rsidP="00A555CA">
            <w:pPr>
              <w:widowControl/>
              <w:autoSpaceDE/>
              <w:autoSpaceDN/>
              <w:adjustRightInd/>
              <w:spacing w:before="100" w:beforeAutospacing="1" w:after="100" w:afterAutospacing="1"/>
              <w:contextualSpacing/>
              <w:jc w:val="center"/>
              <w:rPr>
                <w:rFonts w:eastAsia="Times New Roman"/>
                <w:b/>
                <w:lang w:val="ru-RU"/>
              </w:rPr>
            </w:pPr>
            <w:r w:rsidRPr="00A555CA">
              <w:rPr>
                <w:rFonts w:eastAsia="Times New Roman"/>
                <w:b/>
                <w:lang w:val="ru-RU"/>
              </w:rPr>
              <w:t>6 модуль</w:t>
            </w:r>
          </w:p>
          <w:p w:rsidR="00A555CA" w:rsidRPr="00A555CA" w:rsidRDefault="00A555CA" w:rsidP="00A555CA">
            <w:pPr>
              <w:widowControl/>
              <w:autoSpaceDE/>
              <w:autoSpaceDN/>
              <w:adjustRightInd/>
              <w:spacing w:before="100" w:beforeAutospacing="1" w:after="100" w:afterAutospacing="1"/>
              <w:contextualSpacing/>
              <w:jc w:val="center"/>
              <w:rPr>
                <w:rFonts w:eastAsia="Times New Roman"/>
                <w:lang w:val="ru-RU"/>
              </w:rPr>
            </w:pPr>
            <w:r w:rsidRPr="00A555CA">
              <w:rPr>
                <w:rFonts w:eastAsia="Times New Roman"/>
                <w:lang w:val="ru-RU"/>
              </w:rPr>
              <w:t>с 12.04.2020 по 29.05.2020</w:t>
            </w:r>
          </w:p>
          <w:p w:rsidR="00A555CA" w:rsidRPr="00A555CA" w:rsidRDefault="00A555CA" w:rsidP="00A555CA">
            <w:pPr>
              <w:widowControl/>
              <w:autoSpaceDE/>
              <w:autoSpaceDN/>
              <w:adjustRightInd/>
              <w:spacing w:before="100" w:beforeAutospacing="1" w:after="100" w:afterAutospacing="1"/>
              <w:contextualSpacing/>
              <w:jc w:val="center"/>
              <w:rPr>
                <w:rFonts w:eastAsia="Times New Roman"/>
                <w:lang w:val="ru-RU"/>
              </w:rPr>
            </w:pPr>
            <w:r w:rsidRPr="00A555CA">
              <w:rPr>
                <w:rFonts w:eastAsia="Times New Roman"/>
                <w:lang w:val="ru-RU"/>
              </w:rPr>
              <w:t>для 2-8, 11 класса</w:t>
            </w:r>
          </w:p>
        </w:tc>
      </w:tr>
      <w:tr w:rsidR="00A555CA" w:rsidRPr="00A555CA" w:rsidTr="00A555CA">
        <w:tc>
          <w:tcPr>
            <w:tcW w:w="4785" w:type="dxa"/>
          </w:tcPr>
          <w:p w:rsidR="00A555CA" w:rsidRPr="00A555CA" w:rsidRDefault="00A555CA" w:rsidP="00A555CA">
            <w:pPr>
              <w:widowControl/>
              <w:autoSpaceDE/>
              <w:autoSpaceDN/>
              <w:adjustRightInd/>
              <w:spacing w:before="100" w:beforeAutospacing="1" w:after="100" w:afterAutospacing="1"/>
              <w:contextualSpacing/>
              <w:jc w:val="center"/>
              <w:rPr>
                <w:rFonts w:eastAsia="Times New Roman"/>
                <w:lang w:val="ru-RU"/>
              </w:rPr>
            </w:pPr>
            <w:r w:rsidRPr="00A555CA">
              <w:rPr>
                <w:rFonts w:eastAsia="Times New Roman"/>
                <w:lang w:val="ru-RU"/>
              </w:rPr>
              <w:t>Продолжительность: 5 недель 2 дня</w:t>
            </w:r>
          </w:p>
        </w:tc>
        <w:tc>
          <w:tcPr>
            <w:tcW w:w="4786" w:type="dxa"/>
          </w:tcPr>
          <w:p w:rsidR="00A555CA" w:rsidRPr="00A555CA" w:rsidRDefault="00A555CA" w:rsidP="00A555CA">
            <w:pPr>
              <w:widowControl/>
              <w:autoSpaceDE/>
              <w:autoSpaceDN/>
              <w:adjustRightInd/>
              <w:spacing w:before="100" w:beforeAutospacing="1" w:after="100" w:afterAutospacing="1"/>
              <w:contextualSpacing/>
              <w:jc w:val="center"/>
              <w:rPr>
                <w:rFonts w:eastAsia="Times New Roman"/>
                <w:lang w:val="ru-RU"/>
              </w:rPr>
            </w:pPr>
            <w:r w:rsidRPr="00A555CA">
              <w:rPr>
                <w:rFonts w:eastAsia="Times New Roman"/>
                <w:lang w:val="ru-RU"/>
              </w:rPr>
              <w:t>Продолжительность: 7 недель 6 дней</w:t>
            </w:r>
          </w:p>
        </w:tc>
      </w:tr>
      <w:tr w:rsidR="00A555CA" w:rsidRPr="00A555CA" w:rsidTr="00A555CA">
        <w:tc>
          <w:tcPr>
            <w:tcW w:w="4785" w:type="dxa"/>
          </w:tcPr>
          <w:p w:rsidR="00A555CA" w:rsidRPr="00A555CA" w:rsidRDefault="00A555CA" w:rsidP="00A555CA">
            <w:pPr>
              <w:widowControl/>
              <w:autoSpaceDE/>
              <w:autoSpaceDN/>
              <w:adjustRightInd/>
              <w:spacing w:before="100" w:beforeAutospacing="1" w:after="100" w:afterAutospacing="1"/>
              <w:contextualSpacing/>
              <w:jc w:val="center"/>
              <w:rPr>
                <w:rFonts w:eastAsia="Times New Roman"/>
                <w:lang w:val="ru-RU"/>
              </w:rPr>
            </w:pPr>
            <w:r w:rsidRPr="00A555CA">
              <w:rPr>
                <w:rFonts w:eastAsia="Times New Roman"/>
                <w:lang w:val="ru-RU"/>
              </w:rPr>
              <w:t>Каникулы: с 06.04.2020 по 11.04.2020</w:t>
            </w:r>
          </w:p>
        </w:tc>
        <w:tc>
          <w:tcPr>
            <w:tcW w:w="4786" w:type="dxa"/>
          </w:tcPr>
          <w:p w:rsidR="00A555CA" w:rsidRPr="00A555CA" w:rsidRDefault="00A555CA" w:rsidP="00A555CA">
            <w:pPr>
              <w:widowControl/>
              <w:autoSpaceDE/>
              <w:autoSpaceDN/>
              <w:adjustRightInd/>
              <w:spacing w:before="100" w:beforeAutospacing="1" w:after="100" w:afterAutospacing="1"/>
              <w:contextualSpacing/>
              <w:jc w:val="center"/>
              <w:rPr>
                <w:rFonts w:eastAsia="Times New Roman"/>
                <w:b/>
                <w:lang w:val="ru-RU"/>
              </w:rPr>
            </w:pPr>
            <w:r w:rsidRPr="00A555CA">
              <w:rPr>
                <w:rFonts w:eastAsia="Times New Roman"/>
                <w:b/>
                <w:lang w:val="ru-RU"/>
              </w:rPr>
              <w:t>6 модуль</w:t>
            </w:r>
          </w:p>
          <w:p w:rsidR="00A555CA" w:rsidRPr="00A555CA" w:rsidRDefault="00A555CA" w:rsidP="00A555CA">
            <w:pPr>
              <w:widowControl/>
              <w:autoSpaceDE/>
              <w:autoSpaceDN/>
              <w:adjustRightInd/>
              <w:spacing w:before="100" w:beforeAutospacing="1" w:after="100" w:afterAutospacing="1"/>
              <w:contextualSpacing/>
              <w:jc w:val="center"/>
              <w:rPr>
                <w:rFonts w:eastAsia="Times New Roman"/>
                <w:lang w:val="ru-RU"/>
              </w:rPr>
            </w:pPr>
            <w:r w:rsidRPr="00A555CA">
              <w:rPr>
                <w:rFonts w:eastAsia="Times New Roman"/>
                <w:lang w:val="ru-RU"/>
              </w:rPr>
              <w:t>с 12.04.2020 по 23.05.2020</w:t>
            </w:r>
          </w:p>
          <w:p w:rsidR="00A555CA" w:rsidRPr="00A555CA" w:rsidRDefault="00A555CA" w:rsidP="00A555CA">
            <w:pPr>
              <w:widowControl/>
              <w:autoSpaceDE/>
              <w:autoSpaceDN/>
              <w:adjustRightInd/>
              <w:spacing w:before="100" w:beforeAutospacing="1" w:after="100" w:afterAutospacing="1"/>
              <w:contextualSpacing/>
              <w:jc w:val="center"/>
              <w:rPr>
                <w:rFonts w:eastAsia="Times New Roman"/>
                <w:lang w:val="ru-RU"/>
              </w:rPr>
            </w:pPr>
            <w:r w:rsidRPr="00A555CA">
              <w:rPr>
                <w:rFonts w:eastAsia="Times New Roman"/>
                <w:lang w:val="ru-RU"/>
              </w:rPr>
              <w:t>для 1, 9, 11 класса</w:t>
            </w:r>
          </w:p>
        </w:tc>
      </w:tr>
      <w:tr w:rsidR="00A555CA" w:rsidRPr="00A555CA" w:rsidTr="00A555CA">
        <w:tc>
          <w:tcPr>
            <w:tcW w:w="4785" w:type="dxa"/>
          </w:tcPr>
          <w:p w:rsidR="00A555CA" w:rsidRPr="00A555CA" w:rsidRDefault="00A555CA" w:rsidP="00A555CA">
            <w:pPr>
              <w:widowControl/>
              <w:autoSpaceDE/>
              <w:autoSpaceDN/>
              <w:adjustRightInd/>
              <w:spacing w:before="100" w:beforeAutospacing="1" w:after="100" w:afterAutospacing="1"/>
              <w:contextualSpacing/>
              <w:jc w:val="center"/>
              <w:rPr>
                <w:rFonts w:eastAsia="Times New Roman"/>
                <w:lang w:val="ru-RU"/>
              </w:rPr>
            </w:pPr>
            <w:r w:rsidRPr="00A555CA">
              <w:rPr>
                <w:rFonts w:eastAsia="Times New Roman"/>
                <w:lang w:val="ru-RU"/>
              </w:rPr>
              <w:t>Продолжительность каникул: 5дней</w:t>
            </w:r>
          </w:p>
        </w:tc>
        <w:tc>
          <w:tcPr>
            <w:tcW w:w="4786" w:type="dxa"/>
          </w:tcPr>
          <w:p w:rsidR="00A555CA" w:rsidRPr="00A555CA" w:rsidRDefault="00A555CA" w:rsidP="00A555CA">
            <w:pPr>
              <w:widowControl/>
              <w:autoSpaceDE/>
              <w:autoSpaceDN/>
              <w:adjustRightInd/>
              <w:spacing w:before="100" w:beforeAutospacing="1" w:after="100" w:afterAutospacing="1"/>
              <w:contextualSpacing/>
              <w:jc w:val="center"/>
              <w:rPr>
                <w:rFonts w:eastAsia="Times New Roman"/>
                <w:lang w:val="ru-RU"/>
              </w:rPr>
            </w:pPr>
            <w:r w:rsidRPr="00A555CA">
              <w:rPr>
                <w:rFonts w:eastAsia="Times New Roman"/>
                <w:lang w:val="ru-RU"/>
              </w:rPr>
              <w:t>Продолжительность учебы: 6 недель 6 дней</w:t>
            </w:r>
          </w:p>
        </w:tc>
      </w:tr>
    </w:tbl>
    <w:p w:rsidR="00A555CA" w:rsidRPr="00A555CA" w:rsidRDefault="00A555CA" w:rsidP="00A555CA">
      <w:pPr>
        <w:widowControl/>
        <w:autoSpaceDE/>
        <w:autoSpaceDN/>
        <w:adjustRightInd/>
        <w:spacing w:before="100" w:beforeAutospacing="1" w:after="100" w:afterAutospacing="1"/>
        <w:contextualSpacing/>
        <w:jc w:val="center"/>
        <w:rPr>
          <w:rFonts w:eastAsia="Times New Roman"/>
          <w:b/>
          <w:lang w:val="ru-RU"/>
        </w:rPr>
      </w:pPr>
      <w:r w:rsidRPr="00A555CA">
        <w:rPr>
          <w:rFonts w:eastAsia="Times New Roman"/>
          <w:b/>
          <w:lang w:val="ru-RU"/>
        </w:rPr>
        <w:t>Режим обучения:</w:t>
      </w:r>
    </w:p>
    <w:p w:rsidR="00A555CA" w:rsidRPr="00A555CA" w:rsidRDefault="00A555CA" w:rsidP="00A555CA">
      <w:pPr>
        <w:widowControl/>
        <w:autoSpaceDE/>
        <w:autoSpaceDN/>
        <w:adjustRightInd/>
        <w:spacing w:before="100" w:beforeAutospacing="1" w:after="100" w:afterAutospacing="1"/>
        <w:contextualSpacing/>
        <w:jc w:val="center"/>
        <w:rPr>
          <w:rFonts w:eastAsia="Times New Roman"/>
          <w:lang w:val="ru-RU"/>
        </w:rPr>
      </w:pPr>
      <w:r w:rsidRPr="00A555CA">
        <w:rPr>
          <w:rFonts w:eastAsia="Times New Roman"/>
          <w:lang w:val="ru-RU"/>
        </w:rPr>
        <w:t>1-11 классы 5-ти дневная учебная неделя</w:t>
      </w:r>
    </w:p>
    <w:p w:rsidR="00A555CA" w:rsidRPr="00A555CA" w:rsidRDefault="00A555CA" w:rsidP="00A555CA">
      <w:pPr>
        <w:widowControl/>
        <w:autoSpaceDE/>
        <w:autoSpaceDN/>
        <w:adjustRightInd/>
        <w:spacing w:before="100" w:beforeAutospacing="1" w:after="100" w:afterAutospacing="1"/>
        <w:contextualSpacing/>
        <w:jc w:val="center"/>
        <w:rPr>
          <w:rFonts w:eastAsia="Times New Roman"/>
          <w:lang w:val="ru-RU"/>
        </w:rPr>
      </w:pPr>
    </w:p>
    <w:p w:rsidR="00A555CA" w:rsidRPr="00A555CA" w:rsidRDefault="00A555CA" w:rsidP="00A555CA">
      <w:pPr>
        <w:widowControl/>
        <w:autoSpaceDE/>
        <w:autoSpaceDN/>
        <w:adjustRightInd/>
        <w:spacing w:before="100" w:beforeAutospacing="1" w:after="100" w:afterAutospacing="1"/>
        <w:contextualSpacing/>
        <w:jc w:val="center"/>
        <w:rPr>
          <w:rFonts w:eastAsia="Times New Roman"/>
          <w:b/>
          <w:lang w:val="ru-RU"/>
        </w:rPr>
      </w:pPr>
      <w:r w:rsidRPr="00A555CA">
        <w:rPr>
          <w:rFonts w:eastAsia="Times New Roman"/>
          <w:b/>
          <w:lang w:val="ru-RU"/>
        </w:rPr>
        <w:t xml:space="preserve">Продолжительность учебного года: </w:t>
      </w:r>
    </w:p>
    <w:p w:rsidR="00A555CA" w:rsidRPr="00A555CA" w:rsidRDefault="00A555CA" w:rsidP="00A555CA">
      <w:pPr>
        <w:widowControl/>
        <w:autoSpaceDE/>
        <w:autoSpaceDN/>
        <w:adjustRightInd/>
        <w:spacing w:before="100" w:beforeAutospacing="1" w:after="100" w:afterAutospacing="1"/>
        <w:contextualSpacing/>
        <w:jc w:val="center"/>
        <w:rPr>
          <w:rFonts w:eastAsia="Times New Roman"/>
          <w:lang w:val="ru-RU"/>
        </w:rPr>
      </w:pPr>
      <w:r w:rsidRPr="00A555CA">
        <w:rPr>
          <w:rFonts w:eastAsia="Times New Roman"/>
          <w:lang w:val="ru-RU"/>
        </w:rPr>
        <w:t xml:space="preserve">1 классы – 33 учебные недели, </w:t>
      </w:r>
    </w:p>
    <w:p w:rsidR="00A555CA" w:rsidRPr="00A555CA" w:rsidRDefault="00A555CA" w:rsidP="00A555CA">
      <w:pPr>
        <w:widowControl/>
        <w:autoSpaceDE/>
        <w:autoSpaceDN/>
        <w:adjustRightInd/>
        <w:spacing w:before="100" w:beforeAutospacing="1" w:after="100" w:afterAutospacing="1"/>
        <w:contextualSpacing/>
        <w:jc w:val="center"/>
        <w:rPr>
          <w:rFonts w:eastAsia="Times New Roman"/>
          <w:lang w:val="ru-RU"/>
        </w:rPr>
      </w:pPr>
      <w:r w:rsidRPr="00A555CA">
        <w:rPr>
          <w:rFonts w:eastAsia="Times New Roman"/>
          <w:lang w:val="ru-RU"/>
        </w:rPr>
        <w:t>9, 11 классы – 34 учебные недели,</w:t>
      </w:r>
    </w:p>
    <w:p w:rsidR="00A555CA" w:rsidRPr="00A555CA" w:rsidRDefault="00A555CA" w:rsidP="00A555CA">
      <w:pPr>
        <w:widowControl/>
        <w:autoSpaceDE/>
        <w:autoSpaceDN/>
        <w:adjustRightInd/>
        <w:spacing w:before="100" w:beforeAutospacing="1" w:after="100" w:afterAutospacing="1"/>
        <w:contextualSpacing/>
        <w:jc w:val="center"/>
        <w:rPr>
          <w:rFonts w:eastAsia="Times New Roman"/>
          <w:lang w:val="ru-RU"/>
        </w:rPr>
      </w:pPr>
      <w:r w:rsidRPr="00A555CA">
        <w:rPr>
          <w:rFonts w:eastAsia="Times New Roman"/>
          <w:lang w:val="ru-RU"/>
        </w:rPr>
        <w:t>2-8, 10 классы – 35 учебных недель</w:t>
      </w:r>
    </w:p>
    <w:p w:rsidR="00A555CA" w:rsidRPr="00A555CA" w:rsidRDefault="00A555CA" w:rsidP="00A555CA">
      <w:pPr>
        <w:widowControl/>
        <w:autoSpaceDE/>
        <w:autoSpaceDN/>
        <w:adjustRightInd/>
        <w:spacing w:before="100" w:beforeAutospacing="1" w:after="100" w:afterAutospacing="1"/>
        <w:contextualSpacing/>
        <w:jc w:val="center"/>
        <w:rPr>
          <w:rFonts w:eastAsia="Times New Roman"/>
          <w:lang w:val="ru-RU"/>
        </w:rPr>
      </w:pPr>
    </w:p>
    <w:p w:rsidR="00A555CA" w:rsidRPr="00A555CA" w:rsidRDefault="00A555CA" w:rsidP="00A555CA">
      <w:pPr>
        <w:widowControl/>
        <w:autoSpaceDE/>
        <w:autoSpaceDN/>
        <w:adjustRightInd/>
        <w:spacing w:before="100" w:beforeAutospacing="1" w:after="100" w:afterAutospacing="1"/>
        <w:contextualSpacing/>
        <w:jc w:val="center"/>
        <w:rPr>
          <w:rFonts w:eastAsia="Times New Roman"/>
          <w:b/>
          <w:lang w:val="ru-RU"/>
        </w:rPr>
      </w:pPr>
      <w:r w:rsidRPr="00A555CA">
        <w:rPr>
          <w:rFonts w:eastAsia="Times New Roman"/>
          <w:b/>
          <w:lang w:val="ru-RU"/>
        </w:rPr>
        <w:t>Окончание учебного года:</w:t>
      </w:r>
    </w:p>
    <w:p w:rsidR="00A555CA" w:rsidRPr="00A555CA" w:rsidRDefault="00A555CA" w:rsidP="00A555CA">
      <w:pPr>
        <w:widowControl/>
        <w:autoSpaceDE/>
        <w:autoSpaceDN/>
        <w:adjustRightInd/>
        <w:spacing w:before="100" w:beforeAutospacing="1" w:after="100" w:afterAutospacing="1"/>
        <w:contextualSpacing/>
        <w:jc w:val="center"/>
        <w:rPr>
          <w:rFonts w:eastAsia="Times New Roman"/>
          <w:lang w:val="ru-RU"/>
        </w:rPr>
      </w:pPr>
      <w:r w:rsidRPr="00A555CA">
        <w:rPr>
          <w:rFonts w:eastAsia="Times New Roman"/>
          <w:lang w:val="ru-RU"/>
        </w:rPr>
        <w:t>1,9,11 классы – 23.05.2020</w:t>
      </w:r>
    </w:p>
    <w:p w:rsidR="00A555CA" w:rsidRPr="00A555CA" w:rsidRDefault="00A555CA" w:rsidP="00A555CA">
      <w:pPr>
        <w:widowControl/>
        <w:autoSpaceDE/>
        <w:autoSpaceDN/>
        <w:adjustRightInd/>
        <w:spacing w:before="100" w:beforeAutospacing="1" w:after="100" w:afterAutospacing="1"/>
        <w:contextualSpacing/>
        <w:jc w:val="center"/>
        <w:rPr>
          <w:rFonts w:eastAsia="Times New Roman"/>
          <w:lang w:val="ru-RU"/>
        </w:rPr>
      </w:pPr>
      <w:r w:rsidRPr="00A555CA">
        <w:rPr>
          <w:rFonts w:eastAsia="Times New Roman"/>
          <w:lang w:val="ru-RU"/>
        </w:rPr>
        <w:t>2-8, 10 классы – 29.05.2020</w:t>
      </w:r>
    </w:p>
    <w:p w:rsidR="00A555CA" w:rsidRPr="00A555CA" w:rsidRDefault="00A555CA" w:rsidP="00A555CA">
      <w:pPr>
        <w:widowControl/>
        <w:autoSpaceDE/>
        <w:autoSpaceDN/>
        <w:adjustRightInd/>
        <w:spacing w:before="100" w:beforeAutospacing="1" w:after="100" w:afterAutospacing="1"/>
        <w:contextualSpacing/>
        <w:jc w:val="center"/>
        <w:rPr>
          <w:rFonts w:eastAsia="Times New Roman"/>
          <w:lang w:val="ru-RU"/>
        </w:rPr>
      </w:pPr>
    </w:p>
    <w:p w:rsidR="00A555CA" w:rsidRPr="00A555CA" w:rsidRDefault="00A555CA" w:rsidP="00A555CA">
      <w:pPr>
        <w:widowControl/>
        <w:autoSpaceDE/>
        <w:autoSpaceDN/>
        <w:adjustRightInd/>
        <w:spacing w:before="100" w:beforeAutospacing="1" w:after="100" w:afterAutospacing="1"/>
        <w:contextualSpacing/>
        <w:jc w:val="center"/>
        <w:rPr>
          <w:rFonts w:eastAsia="Times New Roman"/>
          <w:b/>
          <w:lang w:val="ru-RU"/>
        </w:rPr>
      </w:pPr>
      <w:r w:rsidRPr="00A555CA">
        <w:rPr>
          <w:rFonts w:eastAsia="Times New Roman"/>
          <w:b/>
          <w:lang w:val="ru-RU"/>
        </w:rPr>
        <w:t>Промежуточная аттестация:</w:t>
      </w:r>
    </w:p>
    <w:p w:rsidR="007D64AC" w:rsidRPr="00A555CA" w:rsidRDefault="00A555CA" w:rsidP="00A555CA">
      <w:pPr>
        <w:widowControl/>
        <w:autoSpaceDE/>
        <w:autoSpaceDN/>
        <w:adjustRightInd/>
        <w:spacing w:before="100" w:beforeAutospacing="1" w:after="100" w:afterAutospacing="1"/>
        <w:contextualSpacing/>
        <w:jc w:val="center"/>
        <w:rPr>
          <w:rFonts w:eastAsia="Times New Roman"/>
          <w:lang w:val="ru-RU"/>
        </w:rPr>
      </w:pPr>
      <w:r w:rsidRPr="00A555CA">
        <w:rPr>
          <w:rFonts w:eastAsia="Times New Roman"/>
          <w:lang w:val="ru-RU"/>
        </w:rPr>
        <w:t>2-8, 10 классы – с 12.05.2020 по 26.05.2020</w:t>
      </w:r>
    </w:p>
    <w:p w:rsidR="00261438" w:rsidRPr="000D7572" w:rsidRDefault="00261438" w:rsidP="00261438">
      <w:pPr>
        <w:pStyle w:val="a4"/>
        <w:contextualSpacing/>
        <w:jc w:val="center"/>
        <w:rPr>
          <w:rFonts w:ascii="Times New Roman" w:hAnsi="Times New Roman" w:cs="Times New Roman"/>
          <w:b/>
          <w:sz w:val="24"/>
          <w:szCs w:val="24"/>
        </w:rPr>
      </w:pPr>
      <w:r w:rsidRPr="000D7572">
        <w:rPr>
          <w:rFonts w:ascii="Times New Roman" w:hAnsi="Times New Roman" w:cs="Times New Roman"/>
          <w:b/>
          <w:sz w:val="24"/>
          <w:szCs w:val="24"/>
        </w:rPr>
        <w:t>3.1.2. Индивидуальные учебные планы</w:t>
      </w:r>
    </w:p>
    <w:p w:rsidR="00261438" w:rsidRPr="000D7572" w:rsidRDefault="00A555CA" w:rsidP="00261438">
      <w:pPr>
        <w:pStyle w:val="a4"/>
        <w:ind w:firstLine="708"/>
        <w:contextualSpacing/>
        <w:jc w:val="both"/>
        <w:rPr>
          <w:rFonts w:ascii="Times New Roman" w:hAnsi="Times New Roman" w:cs="Times New Roman"/>
          <w:sz w:val="24"/>
          <w:szCs w:val="24"/>
        </w:rPr>
      </w:pPr>
      <w:r>
        <w:rPr>
          <w:rFonts w:ascii="Times New Roman" w:hAnsi="Times New Roman" w:cs="Times New Roman"/>
          <w:sz w:val="24"/>
          <w:szCs w:val="24"/>
        </w:rPr>
        <w:t>В 5-х класспх</w:t>
      </w:r>
      <w:r w:rsidR="00261438" w:rsidRPr="000D7572">
        <w:rPr>
          <w:rFonts w:ascii="Times New Roman" w:hAnsi="Times New Roman" w:cs="Times New Roman"/>
          <w:sz w:val="24"/>
          <w:szCs w:val="24"/>
        </w:rPr>
        <w:t xml:space="preserve"> на индивидуальном обучении на дому находится </w:t>
      </w:r>
      <w:r>
        <w:rPr>
          <w:rFonts w:ascii="Times New Roman" w:hAnsi="Times New Roman" w:cs="Times New Roman"/>
          <w:sz w:val="24"/>
          <w:szCs w:val="24"/>
        </w:rPr>
        <w:t>3</w:t>
      </w:r>
      <w:r w:rsidR="00261438" w:rsidRPr="000D7572">
        <w:rPr>
          <w:rFonts w:ascii="Times New Roman" w:hAnsi="Times New Roman" w:cs="Times New Roman"/>
          <w:sz w:val="24"/>
          <w:szCs w:val="24"/>
        </w:rPr>
        <w:t xml:space="preserve"> </w:t>
      </w:r>
      <w:r>
        <w:rPr>
          <w:rFonts w:ascii="Times New Roman" w:hAnsi="Times New Roman" w:cs="Times New Roman"/>
          <w:sz w:val="24"/>
          <w:szCs w:val="24"/>
        </w:rPr>
        <w:t>обуцяающихся</w:t>
      </w:r>
      <w:r w:rsidR="00261438" w:rsidRPr="000D7572">
        <w:rPr>
          <w:rFonts w:ascii="Times New Roman" w:hAnsi="Times New Roman" w:cs="Times New Roman"/>
          <w:sz w:val="24"/>
          <w:szCs w:val="24"/>
        </w:rPr>
        <w:t>, он</w:t>
      </w:r>
      <w:r>
        <w:rPr>
          <w:rFonts w:ascii="Times New Roman" w:hAnsi="Times New Roman" w:cs="Times New Roman"/>
          <w:sz w:val="24"/>
          <w:szCs w:val="24"/>
        </w:rPr>
        <w:t>и  обучаю</w:t>
      </w:r>
      <w:r w:rsidR="00261438" w:rsidRPr="000D7572">
        <w:rPr>
          <w:rFonts w:ascii="Times New Roman" w:hAnsi="Times New Roman" w:cs="Times New Roman"/>
          <w:sz w:val="24"/>
          <w:szCs w:val="24"/>
        </w:rPr>
        <w:t>тся по  ин</w:t>
      </w:r>
      <w:r w:rsidR="007D59FD" w:rsidRPr="000D7572">
        <w:rPr>
          <w:rFonts w:ascii="Times New Roman" w:hAnsi="Times New Roman" w:cs="Times New Roman"/>
          <w:sz w:val="24"/>
          <w:szCs w:val="24"/>
        </w:rPr>
        <w:t>дивидуальному учебному плану.</w:t>
      </w:r>
    </w:p>
    <w:p w:rsidR="00261438" w:rsidRPr="000D7572" w:rsidRDefault="00261438" w:rsidP="00261438">
      <w:pPr>
        <w:pStyle w:val="a4"/>
        <w:ind w:firstLine="708"/>
        <w:contextualSpacing/>
        <w:jc w:val="both"/>
        <w:rPr>
          <w:rFonts w:ascii="Times New Roman" w:hAnsi="Times New Roman" w:cs="Times New Roman"/>
          <w:sz w:val="24"/>
          <w:szCs w:val="24"/>
        </w:rPr>
      </w:pPr>
      <w:r w:rsidRPr="000D7572">
        <w:rPr>
          <w:rFonts w:ascii="Times New Roman" w:hAnsi="Times New Roman" w:cs="Times New Roman"/>
          <w:sz w:val="24"/>
          <w:szCs w:val="24"/>
        </w:rPr>
        <w:t xml:space="preserve">Учебный план: </w:t>
      </w:r>
    </w:p>
    <w:p w:rsidR="00261438" w:rsidRPr="000D7572" w:rsidRDefault="00261438" w:rsidP="002A5195">
      <w:pPr>
        <w:pStyle w:val="a4"/>
        <w:numPr>
          <w:ilvl w:val="0"/>
          <w:numId w:val="78"/>
        </w:numPr>
        <w:contextualSpacing/>
        <w:jc w:val="both"/>
        <w:rPr>
          <w:rFonts w:ascii="Times New Roman" w:hAnsi="Times New Roman" w:cs="Times New Roman"/>
          <w:sz w:val="24"/>
          <w:szCs w:val="24"/>
        </w:rPr>
      </w:pPr>
      <w:r w:rsidRPr="000D7572">
        <w:rPr>
          <w:rFonts w:ascii="Times New Roman" w:hAnsi="Times New Roman" w:cs="Times New Roman"/>
          <w:sz w:val="24"/>
          <w:szCs w:val="24"/>
        </w:rPr>
        <w:t xml:space="preserve">фиксирует максимальный объем учебной нагрузки обучающегося; </w:t>
      </w:r>
    </w:p>
    <w:p w:rsidR="00261438" w:rsidRPr="000D7572" w:rsidRDefault="00261438" w:rsidP="002A5195">
      <w:pPr>
        <w:pStyle w:val="a4"/>
        <w:numPr>
          <w:ilvl w:val="0"/>
          <w:numId w:val="78"/>
        </w:numPr>
        <w:contextualSpacing/>
        <w:jc w:val="both"/>
        <w:rPr>
          <w:rFonts w:ascii="Times New Roman" w:hAnsi="Times New Roman" w:cs="Times New Roman"/>
          <w:sz w:val="24"/>
          <w:szCs w:val="24"/>
        </w:rPr>
      </w:pPr>
      <w:r w:rsidRPr="000D7572">
        <w:rPr>
          <w:rFonts w:ascii="Times New Roman" w:hAnsi="Times New Roman" w:cs="Times New Roman"/>
          <w:sz w:val="24"/>
          <w:szCs w:val="24"/>
        </w:rPr>
        <w:t xml:space="preserve">определяет (регламентирует) перечень учебных предметов, курсов и время, отводимое на их освоение и организацию.  </w:t>
      </w:r>
    </w:p>
    <w:p w:rsidR="00261438" w:rsidRPr="000D7572" w:rsidRDefault="00261438" w:rsidP="00261438">
      <w:pPr>
        <w:pStyle w:val="a4"/>
        <w:ind w:firstLine="708"/>
        <w:contextualSpacing/>
        <w:jc w:val="both"/>
        <w:rPr>
          <w:rFonts w:ascii="Times New Roman" w:hAnsi="Times New Roman" w:cs="Times New Roman"/>
          <w:sz w:val="24"/>
          <w:szCs w:val="24"/>
        </w:rPr>
      </w:pPr>
      <w:r w:rsidRPr="000D7572">
        <w:rPr>
          <w:rFonts w:ascii="Times New Roman" w:hAnsi="Times New Roman" w:cs="Times New Roman"/>
          <w:sz w:val="24"/>
          <w:szCs w:val="24"/>
        </w:rPr>
        <w:t xml:space="preserve">Учебный план разработан на основе следующих нормативно-правовых документов: Законы: </w:t>
      </w:r>
    </w:p>
    <w:p w:rsidR="00261438" w:rsidRPr="000D7572" w:rsidRDefault="00261438" w:rsidP="00261438">
      <w:pPr>
        <w:pStyle w:val="a4"/>
        <w:ind w:firstLine="708"/>
        <w:contextualSpacing/>
        <w:jc w:val="both"/>
        <w:rPr>
          <w:rFonts w:ascii="Times New Roman" w:hAnsi="Times New Roman" w:cs="Times New Roman"/>
          <w:sz w:val="24"/>
          <w:szCs w:val="24"/>
        </w:rPr>
      </w:pPr>
      <w:r w:rsidRPr="000D7572">
        <w:rPr>
          <w:rFonts w:ascii="Times New Roman" w:hAnsi="Times New Roman" w:cs="Times New Roman"/>
          <w:sz w:val="24"/>
          <w:szCs w:val="24"/>
        </w:rPr>
        <w:t xml:space="preserve">- Федеральный Закон от 29.12. 2012 № 273-ФЗ «Об образовании в Российской Федерации» (ред. от 02.03.2016; с изм. и доп., вступил в силу с 01.07.2016); </w:t>
      </w:r>
    </w:p>
    <w:p w:rsidR="00261438" w:rsidRPr="000D7572" w:rsidRDefault="00261438" w:rsidP="00261438">
      <w:pPr>
        <w:pStyle w:val="a4"/>
        <w:ind w:firstLine="708"/>
        <w:contextualSpacing/>
        <w:jc w:val="both"/>
        <w:rPr>
          <w:rFonts w:ascii="Times New Roman" w:hAnsi="Times New Roman" w:cs="Times New Roman"/>
          <w:sz w:val="24"/>
          <w:szCs w:val="24"/>
        </w:rPr>
      </w:pPr>
      <w:r w:rsidRPr="000D7572">
        <w:rPr>
          <w:rFonts w:ascii="Times New Roman" w:hAnsi="Times New Roman" w:cs="Times New Roman"/>
          <w:sz w:val="24"/>
          <w:szCs w:val="24"/>
        </w:rPr>
        <w:t xml:space="preserve">- Областной закон от 14.11.2013 № 26-ЗС «Об образовании в Ростовской области» (в ред. от 24.04.2015 № 362 ЗС).  </w:t>
      </w:r>
    </w:p>
    <w:p w:rsidR="00261438" w:rsidRPr="000D7572" w:rsidRDefault="009764E5" w:rsidP="00261438">
      <w:pPr>
        <w:pStyle w:val="a4"/>
        <w:ind w:firstLine="708"/>
        <w:contextualSpacing/>
        <w:jc w:val="both"/>
        <w:rPr>
          <w:rFonts w:ascii="Times New Roman" w:hAnsi="Times New Roman" w:cs="Times New Roman"/>
          <w:sz w:val="24"/>
          <w:szCs w:val="24"/>
        </w:rPr>
      </w:pPr>
      <w:r w:rsidRPr="000D7572">
        <w:rPr>
          <w:rFonts w:ascii="Times New Roman" w:hAnsi="Times New Roman" w:cs="Times New Roman"/>
          <w:sz w:val="24"/>
          <w:szCs w:val="24"/>
        </w:rPr>
        <w:t>Постановление</w:t>
      </w:r>
      <w:r w:rsidR="00261438" w:rsidRPr="000D7572">
        <w:rPr>
          <w:rFonts w:ascii="Times New Roman" w:hAnsi="Times New Roman" w:cs="Times New Roman"/>
          <w:sz w:val="24"/>
          <w:szCs w:val="24"/>
        </w:rPr>
        <w:t xml:space="preserve">:  </w:t>
      </w:r>
    </w:p>
    <w:p w:rsidR="00261438" w:rsidRPr="000D7572" w:rsidRDefault="00261438" w:rsidP="00261438">
      <w:pPr>
        <w:pStyle w:val="a4"/>
        <w:ind w:firstLine="708"/>
        <w:contextualSpacing/>
        <w:jc w:val="both"/>
        <w:rPr>
          <w:rFonts w:ascii="Times New Roman" w:hAnsi="Times New Roman" w:cs="Times New Roman"/>
          <w:sz w:val="24"/>
          <w:szCs w:val="24"/>
        </w:rPr>
      </w:pPr>
      <w:r w:rsidRPr="000D7572">
        <w:rPr>
          <w:rFonts w:ascii="Times New Roman" w:hAnsi="Times New Roman" w:cs="Times New Roman"/>
          <w:sz w:val="24"/>
          <w:szCs w:val="24"/>
        </w:rPr>
        <w:t xml:space="preserve">- </w:t>
      </w:r>
      <w:r w:rsidR="009764E5" w:rsidRPr="000D7572">
        <w:rPr>
          <w:rFonts w:ascii="Times New Roman" w:hAnsi="Times New Roman" w:cs="Times New Roman"/>
          <w:sz w:val="24"/>
          <w:szCs w:val="24"/>
        </w:rPr>
        <w:t>Постановлением Министерства образования Ростовской области от 21.12.2017 № 7, «Об утверждении Порядка регламентации оформления отношений государственной и муниципальной образовательной организации Ростовской области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w:t>
      </w:r>
    </w:p>
    <w:p w:rsidR="00261438" w:rsidRPr="000D7572" w:rsidRDefault="00261438" w:rsidP="00261438">
      <w:pPr>
        <w:pStyle w:val="a4"/>
        <w:ind w:firstLine="708"/>
        <w:contextualSpacing/>
        <w:jc w:val="both"/>
        <w:rPr>
          <w:rFonts w:ascii="Times New Roman" w:hAnsi="Times New Roman" w:cs="Times New Roman"/>
          <w:sz w:val="24"/>
          <w:szCs w:val="24"/>
        </w:rPr>
      </w:pPr>
      <w:r w:rsidRPr="000D7572">
        <w:rPr>
          <w:rFonts w:ascii="Times New Roman" w:hAnsi="Times New Roman" w:cs="Times New Roman"/>
          <w:sz w:val="24"/>
          <w:szCs w:val="24"/>
        </w:rPr>
        <w:t xml:space="preserve">Индивидуальный учебный план обучающегося на дому составлен на основе учебного плана МОБУ СОШ №34, в соответствии с санитарно-гигиеническими требованиями и медицинскими рекомендациями, с учетом индивидуальных особенностей ребенка, рекомендаций ПМПК  образовательной организации, согласован с законными представителями обучающегося на дому. </w:t>
      </w:r>
      <w:r w:rsidRPr="000D7572">
        <w:rPr>
          <w:rFonts w:ascii="Times New Roman" w:hAnsi="Times New Roman" w:cs="Times New Roman"/>
          <w:sz w:val="24"/>
          <w:szCs w:val="24"/>
        </w:rPr>
        <w:tab/>
      </w:r>
    </w:p>
    <w:p w:rsidR="00261438" w:rsidRPr="000D7572" w:rsidRDefault="00261438" w:rsidP="00261438">
      <w:pPr>
        <w:pStyle w:val="a4"/>
        <w:ind w:firstLine="708"/>
        <w:contextualSpacing/>
        <w:jc w:val="both"/>
        <w:rPr>
          <w:rFonts w:ascii="Times New Roman" w:hAnsi="Times New Roman" w:cs="Times New Roman"/>
          <w:sz w:val="24"/>
          <w:szCs w:val="24"/>
        </w:rPr>
      </w:pPr>
      <w:r w:rsidRPr="000D7572">
        <w:rPr>
          <w:rFonts w:ascii="Times New Roman" w:hAnsi="Times New Roman" w:cs="Times New Roman"/>
          <w:sz w:val="24"/>
          <w:szCs w:val="24"/>
        </w:rPr>
        <w:t>При составлении инди</w:t>
      </w:r>
      <w:r w:rsidR="009764E5" w:rsidRPr="000D7572">
        <w:rPr>
          <w:rFonts w:ascii="Times New Roman" w:hAnsi="Times New Roman" w:cs="Times New Roman"/>
          <w:sz w:val="24"/>
          <w:szCs w:val="24"/>
        </w:rPr>
        <w:t>видуального учебного плана для 9</w:t>
      </w:r>
      <w:r w:rsidRPr="000D7572">
        <w:rPr>
          <w:rFonts w:ascii="Times New Roman" w:hAnsi="Times New Roman" w:cs="Times New Roman"/>
          <w:sz w:val="24"/>
          <w:szCs w:val="24"/>
        </w:rPr>
        <w:t xml:space="preserve"> класса в часть, формируемую участниками образовательного процесса, часть, формируемая участниками образовательных отношений дополнена алгебра для отработки программны</w:t>
      </w:r>
      <w:r w:rsidR="009764E5" w:rsidRPr="000D7572">
        <w:rPr>
          <w:rFonts w:ascii="Times New Roman" w:hAnsi="Times New Roman" w:cs="Times New Roman"/>
          <w:sz w:val="24"/>
          <w:szCs w:val="24"/>
        </w:rPr>
        <w:t>х умений по предмету – 1 час и у</w:t>
      </w:r>
      <w:r w:rsidRPr="000D7572">
        <w:rPr>
          <w:rFonts w:ascii="Times New Roman" w:hAnsi="Times New Roman" w:cs="Times New Roman"/>
          <w:sz w:val="24"/>
          <w:szCs w:val="24"/>
        </w:rPr>
        <w:t>чебный предмет ОБЖ – 1 час.</w:t>
      </w:r>
    </w:p>
    <w:p w:rsidR="00261438" w:rsidRPr="000D7572" w:rsidRDefault="00261438" w:rsidP="00261438">
      <w:pPr>
        <w:pStyle w:val="a4"/>
        <w:ind w:firstLine="708"/>
        <w:jc w:val="both"/>
        <w:rPr>
          <w:rFonts w:ascii="Times New Roman" w:hAnsi="Times New Roman" w:cs="Times New Roman"/>
          <w:sz w:val="24"/>
          <w:szCs w:val="24"/>
        </w:rPr>
      </w:pPr>
      <w:r w:rsidRPr="000D7572">
        <w:rPr>
          <w:rFonts w:ascii="Times New Roman" w:hAnsi="Times New Roman" w:cs="Times New Roman"/>
          <w:sz w:val="24"/>
          <w:szCs w:val="24"/>
        </w:rPr>
        <w:t xml:space="preserve">Предметная область «Родной язык и родная литература». </w:t>
      </w:r>
      <w:r w:rsidRPr="000D7572">
        <w:rPr>
          <w:rFonts w:ascii="Times New Roman" w:hAnsi="Times New Roman" w:cs="Times New Roman"/>
          <w:sz w:val="26"/>
          <w:szCs w:val="26"/>
        </w:rPr>
        <w:t>Родной я</w:t>
      </w:r>
      <w:r w:rsidR="009764E5" w:rsidRPr="000D7572">
        <w:rPr>
          <w:rFonts w:ascii="Times New Roman" w:hAnsi="Times New Roman" w:cs="Times New Roman"/>
          <w:sz w:val="26"/>
          <w:szCs w:val="26"/>
        </w:rPr>
        <w:t>зык – русский язык, государств</w:t>
      </w:r>
      <w:r w:rsidRPr="000D7572">
        <w:rPr>
          <w:rFonts w:ascii="Times New Roman" w:hAnsi="Times New Roman" w:cs="Times New Roman"/>
          <w:sz w:val="26"/>
          <w:szCs w:val="26"/>
        </w:rPr>
        <w:t>ен</w:t>
      </w:r>
      <w:r w:rsidR="009764E5" w:rsidRPr="000D7572">
        <w:rPr>
          <w:rFonts w:ascii="Times New Roman" w:hAnsi="Times New Roman" w:cs="Times New Roman"/>
          <w:sz w:val="26"/>
          <w:szCs w:val="26"/>
        </w:rPr>
        <w:t>н</w:t>
      </w:r>
      <w:r w:rsidRPr="000D7572">
        <w:rPr>
          <w:rFonts w:ascii="Times New Roman" w:hAnsi="Times New Roman" w:cs="Times New Roman"/>
          <w:sz w:val="26"/>
          <w:szCs w:val="26"/>
        </w:rPr>
        <w:t xml:space="preserve">ый язык Российской Федерации. Обучение ведется на русском языке. Учебные предметы «Родной язык» и «Родная литература» предметной области </w:t>
      </w:r>
      <w:r w:rsidRPr="000D7572">
        <w:rPr>
          <w:rFonts w:ascii="Times New Roman" w:hAnsi="Times New Roman" w:cs="Times New Roman"/>
          <w:sz w:val="24"/>
          <w:szCs w:val="24"/>
        </w:rPr>
        <w:t>«Родной язык и родная литература» интегрированы в учебные предметы «Русский язык» и «Литература» предметной области «Русский язык и литература».</w:t>
      </w:r>
    </w:p>
    <w:p w:rsidR="00261438" w:rsidRPr="000D7572" w:rsidRDefault="00261438" w:rsidP="00261438">
      <w:pPr>
        <w:pStyle w:val="a4"/>
        <w:ind w:firstLine="708"/>
        <w:contextualSpacing/>
        <w:jc w:val="both"/>
        <w:rPr>
          <w:rFonts w:ascii="Times New Roman" w:hAnsi="Times New Roman" w:cs="Times New Roman"/>
          <w:sz w:val="24"/>
          <w:szCs w:val="24"/>
        </w:rPr>
      </w:pPr>
      <w:r w:rsidRPr="000D7572">
        <w:rPr>
          <w:rFonts w:ascii="Times New Roman" w:hAnsi="Times New Roman" w:cs="Times New Roman"/>
          <w:sz w:val="24"/>
          <w:szCs w:val="24"/>
        </w:rPr>
        <w:t>Промежуточная аттестация организу</w:t>
      </w:r>
      <w:r w:rsidR="009764E5" w:rsidRPr="000D7572">
        <w:rPr>
          <w:rFonts w:ascii="Times New Roman" w:hAnsi="Times New Roman" w:cs="Times New Roman"/>
          <w:sz w:val="24"/>
          <w:szCs w:val="24"/>
        </w:rPr>
        <w:t>е</w:t>
      </w:r>
      <w:r w:rsidRPr="000D7572">
        <w:rPr>
          <w:rFonts w:ascii="Times New Roman" w:hAnsi="Times New Roman" w:cs="Times New Roman"/>
          <w:sz w:val="24"/>
          <w:szCs w:val="24"/>
        </w:rPr>
        <w:t>тся по триместрам. Оценки за триместры выставляются как среднее арифметическое (округление произв</w:t>
      </w:r>
      <w:r w:rsidR="009764E5" w:rsidRPr="000D7572">
        <w:rPr>
          <w:rFonts w:ascii="Times New Roman" w:hAnsi="Times New Roman" w:cs="Times New Roman"/>
          <w:sz w:val="24"/>
          <w:szCs w:val="24"/>
        </w:rPr>
        <w:t>о</w:t>
      </w:r>
      <w:r w:rsidRPr="000D7572">
        <w:rPr>
          <w:rFonts w:ascii="Times New Roman" w:hAnsi="Times New Roman" w:cs="Times New Roman"/>
          <w:sz w:val="24"/>
          <w:szCs w:val="24"/>
        </w:rPr>
        <w:t>дится по правилам математического округления в по</w:t>
      </w:r>
      <w:r w:rsidR="009764E5" w:rsidRPr="000D7572">
        <w:rPr>
          <w:rFonts w:ascii="Times New Roman" w:hAnsi="Times New Roman" w:cs="Times New Roman"/>
          <w:sz w:val="24"/>
          <w:szCs w:val="24"/>
        </w:rPr>
        <w:t>л</w:t>
      </w:r>
      <w:r w:rsidRPr="000D7572">
        <w:rPr>
          <w:rFonts w:ascii="Times New Roman" w:hAnsi="Times New Roman" w:cs="Times New Roman"/>
          <w:sz w:val="24"/>
          <w:szCs w:val="24"/>
        </w:rPr>
        <w:t>ьзу ученика).</w:t>
      </w:r>
    </w:p>
    <w:p w:rsidR="00261438" w:rsidRPr="000D7572" w:rsidRDefault="00261438" w:rsidP="00261438">
      <w:pPr>
        <w:pStyle w:val="a4"/>
        <w:ind w:firstLine="708"/>
        <w:contextualSpacing/>
        <w:jc w:val="both"/>
        <w:rPr>
          <w:rFonts w:ascii="Times New Roman" w:hAnsi="Times New Roman" w:cs="Times New Roman"/>
          <w:sz w:val="24"/>
          <w:szCs w:val="24"/>
        </w:rPr>
      </w:pPr>
      <w:r w:rsidRPr="000D7572">
        <w:rPr>
          <w:rFonts w:ascii="Times New Roman" w:hAnsi="Times New Roman" w:cs="Times New Roman"/>
          <w:sz w:val="24"/>
          <w:szCs w:val="24"/>
        </w:rPr>
        <w:t>При распределении часов части, формируемой участ</w:t>
      </w:r>
      <w:r w:rsidR="009764E5" w:rsidRPr="000D7572">
        <w:rPr>
          <w:rFonts w:ascii="Times New Roman" w:hAnsi="Times New Roman" w:cs="Times New Roman"/>
          <w:sz w:val="24"/>
          <w:szCs w:val="24"/>
        </w:rPr>
        <w:t>никами образовательных отношени</w:t>
      </w:r>
      <w:r w:rsidRPr="000D7572">
        <w:rPr>
          <w:rFonts w:ascii="Times New Roman" w:hAnsi="Times New Roman" w:cs="Times New Roman"/>
          <w:sz w:val="24"/>
          <w:szCs w:val="24"/>
        </w:rPr>
        <w:t>й учитывалось мнение обучающегося на дому, его родителей (законных представителей).</w:t>
      </w:r>
    </w:p>
    <w:p w:rsidR="00261438" w:rsidRPr="000D7572" w:rsidRDefault="00261438" w:rsidP="00261438">
      <w:pPr>
        <w:pStyle w:val="a4"/>
        <w:ind w:firstLine="708"/>
        <w:contextualSpacing/>
        <w:jc w:val="both"/>
        <w:rPr>
          <w:rFonts w:ascii="Times New Roman" w:hAnsi="Times New Roman" w:cs="Times New Roman"/>
          <w:sz w:val="24"/>
          <w:szCs w:val="24"/>
        </w:rPr>
      </w:pPr>
      <w:r w:rsidRPr="000D7572">
        <w:rPr>
          <w:rFonts w:ascii="Times New Roman" w:hAnsi="Times New Roman" w:cs="Times New Roman"/>
          <w:sz w:val="24"/>
          <w:szCs w:val="24"/>
        </w:rPr>
        <w:t>С учетом мнения обучающегося на дому, его родителей (законных представителей) реализуется комбинированная форма обучения – индивидуально на дому и в условиях класса.</w:t>
      </w:r>
    </w:p>
    <w:p w:rsidR="00261438" w:rsidRPr="000D7572" w:rsidRDefault="00261438" w:rsidP="00261438">
      <w:pPr>
        <w:pStyle w:val="a4"/>
        <w:contextualSpacing/>
        <w:jc w:val="center"/>
        <w:rPr>
          <w:rFonts w:ascii="Times New Roman" w:hAnsi="Times New Roman" w:cs="Times New Roman"/>
          <w:b/>
          <w:sz w:val="24"/>
          <w:szCs w:val="24"/>
        </w:rPr>
      </w:pPr>
    </w:p>
    <w:p w:rsidR="00E34E6F" w:rsidRPr="00E34E6F" w:rsidRDefault="00E34E6F" w:rsidP="00E34E6F">
      <w:pPr>
        <w:widowControl/>
        <w:autoSpaceDE/>
        <w:autoSpaceDN/>
        <w:adjustRightInd/>
        <w:jc w:val="center"/>
        <w:rPr>
          <w:b/>
          <w:sz w:val="28"/>
          <w:szCs w:val="28"/>
          <w:lang w:val="ru-RU" w:eastAsia="en-US"/>
        </w:rPr>
      </w:pPr>
      <w:r w:rsidRPr="00E34E6F">
        <w:rPr>
          <w:b/>
          <w:sz w:val="28"/>
          <w:szCs w:val="28"/>
          <w:lang w:val="ru-RU" w:eastAsia="en-US"/>
        </w:rPr>
        <w:t>Индиви</w:t>
      </w:r>
      <w:r>
        <w:rPr>
          <w:b/>
          <w:sz w:val="28"/>
          <w:szCs w:val="28"/>
          <w:lang w:val="ru-RU" w:eastAsia="en-US"/>
        </w:rPr>
        <w:t>дуальный учебный план обучающих</w:t>
      </w:r>
      <w:r w:rsidRPr="00E34E6F">
        <w:rPr>
          <w:b/>
          <w:sz w:val="28"/>
          <w:szCs w:val="28"/>
          <w:lang w:val="ru-RU" w:eastAsia="en-US"/>
        </w:rPr>
        <w:t>ся 5</w:t>
      </w:r>
      <w:r>
        <w:rPr>
          <w:b/>
          <w:sz w:val="28"/>
          <w:szCs w:val="28"/>
          <w:lang w:val="ru-RU" w:eastAsia="en-US"/>
        </w:rPr>
        <w:t>-х  классов</w:t>
      </w:r>
    </w:p>
    <w:p w:rsidR="00E34E6F" w:rsidRPr="00E34E6F" w:rsidRDefault="00E34E6F" w:rsidP="00E34E6F">
      <w:pPr>
        <w:widowControl/>
        <w:autoSpaceDE/>
        <w:autoSpaceDN/>
        <w:adjustRightInd/>
        <w:jc w:val="center"/>
        <w:rPr>
          <w:b/>
          <w:sz w:val="28"/>
          <w:szCs w:val="28"/>
          <w:lang w:val="ru-RU" w:eastAsia="en-US"/>
        </w:rPr>
      </w:pPr>
    </w:p>
    <w:tbl>
      <w:tblPr>
        <w:tblW w:w="10183" w:type="dxa"/>
        <w:tblInd w:w="-577" w:type="dxa"/>
        <w:tblLayout w:type="fixed"/>
        <w:tblLook w:val="04A0" w:firstRow="1" w:lastRow="0" w:firstColumn="1" w:lastColumn="0" w:noHBand="0" w:noVBand="1"/>
      </w:tblPr>
      <w:tblGrid>
        <w:gridCol w:w="1902"/>
        <w:gridCol w:w="59"/>
        <w:gridCol w:w="2552"/>
        <w:gridCol w:w="1134"/>
        <w:gridCol w:w="1134"/>
        <w:gridCol w:w="1134"/>
        <w:gridCol w:w="1134"/>
        <w:gridCol w:w="1134"/>
      </w:tblGrid>
      <w:tr w:rsidR="00E34E6F" w:rsidRPr="00E34E6F" w:rsidTr="004E2090">
        <w:trPr>
          <w:trHeight w:val="302"/>
        </w:trPr>
        <w:tc>
          <w:tcPr>
            <w:tcW w:w="1961" w:type="dxa"/>
            <w:gridSpan w:val="2"/>
            <w:vMerge w:val="restart"/>
            <w:tcBorders>
              <w:top w:val="single" w:sz="8" w:space="0" w:color="auto"/>
              <w:left w:val="single" w:sz="8" w:space="0" w:color="auto"/>
              <w:right w:val="single" w:sz="8" w:space="0" w:color="auto"/>
            </w:tcBorders>
            <w:shd w:val="clear" w:color="auto" w:fill="auto"/>
            <w:vAlign w:val="center"/>
          </w:tcPr>
          <w:p w:rsidR="00E34E6F" w:rsidRPr="00E34E6F" w:rsidRDefault="00E34E6F" w:rsidP="00E34E6F">
            <w:pPr>
              <w:widowControl/>
              <w:autoSpaceDE/>
              <w:autoSpaceDN/>
              <w:adjustRightInd/>
              <w:jc w:val="center"/>
              <w:rPr>
                <w:rFonts w:eastAsia="Times New Roman"/>
                <w:b/>
                <w:bCs/>
                <w:color w:val="000000"/>
                <w:szCs w:val="27"/>
                <w:lang w:val="ru-RU"/>
              </w:rPr>
            </w:pPr>
            <w:r w:rsidRPr="00E34E6F">
              <w:rPr>
                <w:rFonts w:eastAsia="Times New Roman"/>
                <w:b/>
                <w:bCs/>
                <w:color w:val="000000"/>
                <w:szCs w:val="27"/>
                <w:lang w:val="ru-RU"/>
              </w:rPr>
              <w:t>Предметные области</w:t>
            </w:r>
          </w:p>
        </w:tc>
        <w:tc>
          <w:tcPr>
            <w:tcW w:w="2552" w:type="dxa"/>
            <w:vMerge w:val="restart"/>
            <w:tcBorders>
              <w:top w:val="single" w:sz="8" w:space="0" w:color="auto"/>
              <w:left w:val="nil"/>
              <w:right w:val="single" w:sz="8" w:space="0" w:color="000000"/>
            </w:tcBorders>
            <w:shd w:val="clear" w:color="auto" w:fill="auto"/>
            <w:vAlign w:val="center"/>
          </w:tcPr>
          <w:p w:rsidR="00E34E6F" w:rsidRPr="00E34E6F" w:rsidRDefault="00E34E6F" w:rsidP="00E34E6F">
            <w:pPr>
              <w:widowControl/>
              <w:autoSpaceDE/>
              <w:autoSpaceDN/>
              <w:adjustRightInd/>
              <w:jc w:val="center"/>
              <w:rPr>
                <w:rFonts w:eastAsia="Times New Roman"/>
                <w:b/>
                <w:bCs/>
                <w:color w:val="000000"/>
                <w:szCs w:val="27"/>
                <w:lang w:val="ru-RU"/>
              </w:rPr>
            </w:pPr>
            <w:r w:rsidRPr="00E34E6F">
              <w:rPr>
                <w:rFonts w:eastAsia="Times New Roman"/>
                <w:b/>
                <w:bCs/>
                <w:color w:val="000000"/>
                <w:szCs w:val="27"/>
                <w:lang w:val="ru-RU"/>
              </w:rPr>
              <w:t>Предметы</w:t>
            </w:r>
          </w:p>
        </w:tc>
        <w:tc>
          <w:tcPr>
            <w:tcW w:w="5670" w:type="dxa"/>
            <w:gridSpan w:val="5"/>
            <w:tcBorders>
              <w:top w:val="single" w:sz="8" w:space="0" w:color="auto"/>
              <w:left w:val="nil"/>
              <w:bottom w:val="single" w:sz="8" w:space="0" w:color="auto"/>
              <w:right w:val="single" w:sz="8" w:space="0" w:color="auto"/>
            </w:tcBorders>
            <w:shd w:val="clear" w:color="auto" w:fill="auto"/>
            <w:vAlign w:val="center"/>
          </w:tcPr>
          <w:p w:rsidR="00E34E6F" w:rsidRPr="00E34E6F" w:rsidRDefault="00E34E6F" w:rsidP="00E34E6F">
            <w:pPr>
              <w:widowControl/>
              <w:tabs>
                <w:tab w:val="left" w:pos="5236"/>
              </w:tabs>
              <w:autoSpaceDE/>
              <w:autoSpaceDN/>
              <w:adjustRightInd/>
              <w:spacing w:line="276" w:lineRule="auto"/>
              <w:jc w:val="center"/>
              <w:rPr>
                <w:rFonts w:eastAsia="Times New Roman"/>
                <w:b/>
                <w:szCs w:val="26"/>
                <w:lang w:val="ru-RU"/>
              </w:rPr>
            </w:pPr>
            <w:r w:rsidRPr="00E34E6F">
              <w:rPr>
                <w:rFonts w:eastAsia="Times New Roman"/>
                <w:b/>
                <w:szCs w:val="26"/>
                <w:lang w:val="ru-RU"/>
              </w:rPr>
              <w:t>Количество часов в неделю</w:t>
            </w:r>
          </w:p>
        </w:tc>
      </w:tr>
      <w:tr w:rsidR="00E34E6F" w:rsidRPr="00E34E6F" w:rsidTr="004E2090">
        <w:trPr>
          <w:trHeight w:val="1072"/>
        </w:trPr>
        <w:tc>
          <w:tcPr>
            <w:tcW w:w="1961" w:type="dxa"/>
            <w:gridSpan w:val="2"/>
            <w:vMerge/>
            <w:tcBorders>
              <w:left w:val="single" w:sz="8" w:space="0" w:color="auto"/>
              <w:bottom w:val="single" w:sz="8" w:space="0" w:color="000000"/>
              <w:right w:val="single" w:sz="8" w:space="0" w:color="auto"/>
            </w:tcBorders>
            <w:shd w:val="clear" w:color="auto" w:fill="auto"/>
            <w:vAlign w:val="center"/>
            <w:hideMark/>
          </w:tcPr>
          <w:p w:rsidR="00E34E6F" w:rsidRPr="00E34E6F" w:rsidRDefault="00E34E6F" w:rsidP="00E34E6F">
            <w:pPr>
              <w:widowControl/>
              <w:autoSpaceDE/>
              <w:autoSpaceDN/>
              <w:adjustRightInd/>
              <w:jc w:val="center"/>
              <w:rPr>
                <w:rFonts w:eastAsia="Times New Roman"/>
                <w:b/>
                <w:bCs/>
                <w:color w:val="000000"/>
                <w:szCs w:val="27"/>
                <w:lang w:val="ru-RU"/>
              </w:rPr>
            </w:pPr>
          </w:p>
        </w:tc>
        <w:tc>
          <w:tcPr>
            <w:tcW w:w="2552" w:type="dxa"/>
            <w:vMerge/>
            <w:tcBorders>
              <w:left w:val="nil"/>
              <w:right w:val="single" w:sz="8" w:space="0" w:color="000000"/>
            </w:tcBorders>
            <w:shd w:val="clear" w:color="auto" w:fill="auto"/>
            <w:vAlign w:val="center"/>
            <w:hideMark/>
          </w:tcPr>
          <w:p w:rsidR="00E34E6F" w:rsidRPr="00E34E6F" w:rsidRDefault="00E34E6F" w:rsidP="00E34E6F">
            <w:pPr>
              <w:widowControl/>
              <w:autoSpaceDE/>
              <w:autoSpaceDN/>
              <w:adjustRightInd/>
              <w:jc w:val="center"/>
              <w:rPr>
                <w:rFonts w:eastAsia="Times New Roman"/>
                <w:b/>
                <w:bCs/>
                <w:color w:val="000000"/>
                <w:szCs w:val="27"/>
                <w:lang w:val="ru-RU"/>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E34E6F" w:rsidRPr="00E34E6F" w:rsidRDefault="00E34E6F" w:rsidP="00E34E6F">
            <w:pPr>
              <w:widowControl/>
              <w:autoSpaceDE/>
              <w:autoSpaceDN/>
              <w:adjustRightInd/>
              <w:jc w:val="center"/>
              <w:rPr>
                <w:b/>
                <w:sz w:val="18"/>
                <w:szCs w:val="16"/>
                <w:lang w:val="ru-RU" w:eastAsia="en-US"/>
              </w:rPr>
            </w:pPr>
            <w:r w:rsidRPr="00E34E6F">
              <w:rPr>
                <w:b/>
                <w:sz w:val="16"/>
                <w:szCs w:val="16"/>
                <w:lang w:val="ru-RU" w:eastAsia="en-US"/>
              </w:rPr>
              <w:t>Обязательная часть</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E34E6F" w:rsidRPr="00E34E6F" w:rsidRDefault="00E34E6F" w:rsidP="00E34E6F">
            <w:pPr>
              <w:widowControl/>
              <w:tabs>
                <w:tab w:val="left" w:pos="5236"/>
              </w:tabs>
              <w:autoSpaceDE/>
              <w:autoSpaceDN/>
              <w:adjustRightInd/>
              <w:spacing w:line="276" w:lineRule="auto"/>
              <w:jc w:val="center"/>
              <w:rPr>
                <w:rFonts w:eastAsia="Times New Roman"/>
                <w:b/>
                <w:sz w:val="18"/>
                <w:szCs w:val="16"/>
                <w:lang w:val="ru-RU"/>
              </w:rPr>
            </w:pPr>
            <w:r w:rsidRPr="00E34E6F">
              <w:rPr>
                <w:rFonts w:eastAsia="Times New Roman"/>
                <w:b/>
                <w:sz w:val="14"/>
                <w:szCs w:val="16"/>
                <w:lang w:val="ru-RU"/>
              </w:rPr>
              <w:t>Часть, формируемая участниками образовательной деятельности</w:t>
            </w:r>
          </w:p>
        </w:tc>
        <w:tc>
          <w:tcPr>
            <w:tcW w:w="1134" w:type="dxa"/>
            <w:tcBorders>
              <w:top w:val="single" w:sz="8" w:space="0" w:color="auto"/>
              <w:left w:val="nil"/>
              <w:bottom w:val="single" w:sz="8" w:space="0" w:color="auto"/>
              <w:right w:val="single" w:sz="8" w:space="0" w:color="auto"/>
            </w:tcBorders>
            <w:shd w:val="clear" w:color="auto" w:fill="auto"/>
            <w:vAlign w:val="center"/>
          </w:tcPr>
          <w:p w:rsidR="00E34E6F" w:rsidRPr="00E34E6F" w:rsidRDefault="00E34E6F" w:rsidP="00E34E6F">
            <w:pPr>
              <w:widowControl/>
              <w:tabs>
                <w:tab w:val="left" w:pos="5236"/>
              </w:tabs>
              <w:autoSpaceDE/>
              <w:autoSpaceDN/>
              <w:adjustRightInd/>
              <w:spacing w:line="276" w:lineRule="auto"/>
              <w:jc w:val="center"/>
              <w:rPr>
                <w:rFonts w:eastAsia="Times New Roman"/>
                <w:b/>
                <w:sz w:val="18"/>
                <w:szCs w:val="16"/>
                <w:lang w:val="ru-RU"/>
              </w:rPr>
            </w:pPr>
            <w:r w:rsidRPr="00E34E6F">
              <w:rPr>
                <w:rFonts w:eastAsia="Times New Roman"/>
                <w:b/>
                <w:sz w:val="16"/>
                <w:szCs w:val="16"/>
                <w:lang w:val="ru-RU"/>
              </w:rPr>
              <w:t>Индивидуально</w:t>
            </w:r>
          </w:p>
        </w:tc>
        <w:tc>
          <w:tcPr>
            <w:tcW w:w="1134" w:type="dxa"/>
            <w:tcBorders>
              <w:top w:val="single" w:sz="8" w:space="0" w:color="auto"/>
              <w:left w:val="nil"/>
              <w:bottom w:val="single" w:sz="8" w:space="0" w:color="auto"/>
              <w:right w:val="single" w:sz="8" w:space="0" w:color="auto"/>
            </w:tcBorders>
            <w:shd w:val="clear" w:color="auto" w:fill="auto"/>
            <w:vAlign w:val="center"/>
          </w:tcPr>
          <w:p w:rsidR="00E34E6F" w:rsidRPr="00E34E6F" w:rsidRDefault="00E34E6F" w:rsidP="00E34E6F">
            <w:pPr>
              <w:widowControl/>
              <w:tabs>
                <w:tab w:val="left" w:pos="5236"/>
              </w:tabs>
              <w:autoSpaceDE/>
              <w:autoSpaceDN/>
              <w:adjustRightInd/>
              <w:spacing w:line="276" w:lineRule="auto"/>
              <w:jc w:val="center"/>
              <w:rPr>
                <w:rFonts w:eastAsia="Times New Roman"/>
                <w:b/>
                <w:sz w:val="16"/>
                <w:szCs w:val="16"/>
                <w:lang w:val="ru-RU"/>
              </w:rPr>
            </w:pPr>
            <w:r w:rsidRPr="00E34E6F">
              <w:rPr>
                <w:rFonts w:eastAsia="Times New Roman"/>
                <w:b/>
                <w:sz w:val="16"/>
                <w:szCs w:val="16"/>
                <w:lang w:val="ru-RU"/>
              </w:rPr>
              <w:t>В условиях класса</w:t>
            </w:r>
          </w:p>
        </w:tc>
        <w:tc>
          <w:tcPr>
            <w:tcW w:w="1134" w:type="dxa"/>
            <w:tcBorders>
              <w:top w:val="single" w:sz="8" w:space="0" w:color="auto"/>
              <w:left w:val="nil"/>
              <w:bottom w:val="single" w:sz="8" w:space="0" w:color="auto"/>
              <w:right w:val="single" w:sz="8" w:space="0" w:color="auto"/>
            </w:tcBorders>
            <w:shd w:val="clear" w:color="auto" w:fill="D9D9D9" w:themeFill="background1" w:themeFillShade="D9"/>
            <w:vAlign w:val="center"/>
          </w:tcPr>
          <w:p w:rsidR="00E34E6F" w:rsidRPr="00E34E6F" w:rsidRDefault="00E34E6F" w:rsidP="00E34E6F">
            <w:pPr>
              <w:widowControl/>
              <w:tabs>
                <w:tab w:val="left" w:pos="5236"/>
              </w:tabs>
              <w:autoSpaceDE/>
              <w:autoSpaceDN/>
              <w:adjustRightInd/>
              <w:spacing w:line="276" w:lineRule="auto"/>
              <w:jc w:val="center"/>
              <w:rPr>
                <w:rFonts w:eastAsia="Times New Roman"/>
                <w:b/>
                <w:sz w:val="16"/>
                <w:szCs w:val="16"/>
                <w:lang w:val="ru-RU"/>
              </w:rPr>
            </w:pPr>
            <w:r w:rsidRPr="00E34E6F">
              <w:rPr>
                <w:rFonts w:eastAsia="Times New Roman"/>
                <w:b/>
                <w:sz w:val="16"/>
                <w:szCs w:val="16"/>
                <w:lang w:val="ru-RU"/>
              </w:rPr>
              <w:t>Всего</w:t>
            </w:r>
          </w:p>
        </w:tc>
      </w:tr>
      <w:tr w:rsidR="00E34E6F" w:rsidRPr="00E34E6F" w:rsidTr="004E2090">
        <w:trPr>
          <w:trHeight w:val="113"/>
        </w:trPr>
        <w:tc>
          <w:tcPr>
            <w:tcW w:w="196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E34E6F" w:rsidRPr="00E34E6F" w:rsidRDefault="00E34E6F" w:rsidP="00E34E6F">
            <w:pPr>
              <w:widowControl/>
              <w:autoSpaceDE/>
              <w:autoSpaceDN/>
              <w:adjustRightInd/>
              <w:rPr>
                <w:rFonts w:eastAsia="Arial Unicode MS"/>
                <w:color w:val="00000A"/>
                <w:kern w:val="1"/>
                <w:szCs w:val="27"/>
                <w:lang w:val="ru-RU" w:eastAsia="en-US"/>
              </w:rPr>
            </w:pPr>
            <w:r w:rsidRPr="00E34E6F">
              <w:rPr>
                <w:rFonts w:eastAsia="Arial Unicode MS"/>
                <w:color w:val="00000A"/>
                <w:kern w:val="1"/>
                <w:szCs w:val="27"/>
                <w:lang w:val="ru-RU" w:eastAsia="en-US"/>
              </w:rPr>
              <w:t>Русский язык и литературное чтение</w:t>
            </w:r>
          </w:p>
        </w:tc>
        <w:tc>
          <w:tcPr>
            <w:tcW w:w="2552" w:type="dxa"/>
            <w:tcBorders>
              <w:top w:val="single" w:sz="8" w:space="0" w:color="auto"/>
              <w:left w:val="nil"/>
              <w:bottom w:val="single" w:sz="8" w:space="0" w:color="auto"/>
              <w:right w:val="single" w:sz="8" w:space="0" w:color="000000"/>
            </w:tcBorders>
            <w:shd w:val="clear" w:color="auto" w:fill="auto"/>
            <w:vAlign w:val="center"/>
            <w:hideMark/>
          </w:tcPr>
          <w:p w:rsidR="00E34E6F" w:rsidRPr="00E34E6F" w:rsidRDefault="00E34E6F" w:rsidP="00E34E6F">
            <w:pPr>
              <w:widowControl/>
              <w:autoSpaceDE/>
              <w:autoSpaceDN/>
              <w:adjustRightInd/>
              <w:rPr>
                <w:rFonts w:eastAsia="Times New Roman"/>
                <w:color w:val="000000"/>
                <w:szCs w:val="27"/>
                <w:lang w:val="ru-RU"/>
              </w:rPr>
            </w:pPr>
            <w:r w:rsidRPr="00E34E6F">
              <w:rPr>
                <w:rFonts w:eastAsia="Times New Roman"/>
                <w:color w:val="000000"/>
                <w:szCs w:val="27"/>
                <w:lang w:val="ru-RU"/>
              </w:rPr>
              <w:t>Русский язык</w:t>
            </w:r>
          </w:p>
        </w:tc>
        <w:tc>
          <w:tcPr>
            <w:tcW w:w="1134" w:type="dxa"/>
            <w:tcBorders>
              <w:top w:val="nil"/>
              <w:left w:val="nil"/>
              <w:bottom w:val="single" w:sz="8" w:space="0" w:color="auto"/>
              <w:right w:val="single" w:sz="8" w:space="0" w:color="auto"/>
            </w:tcBorders>
            <w:shd w:val="clear" w:color="auto" w:fill="auto"/>
            <w:vAlign w:val="center"/>
          </w:tcPr>
          <w:p w:rsidR="00E34E6F" w:rsidRPr="00E34E6F" w:rsidRDefault="00E34E6F" w:rsidP="00E34E6F">
            <w:pPr>
              <w:widowControl/>
              <w:tabs>
                <w:tab w:val="left" w:pos="5236"/>
              </w:tabs>
              <w:autoSpaceDE/>
              <w:autoSpaceDN/>
              <w:adjustRightInd/>
              <w:spacing w:after="200"/>
              <w:jc w:val="center"/>
              <w:rPr>
                <w:rFonts w:eastAsia="Times New Roman"/>
                <w:lang w:val="ru-RU"/>
              </w:rPr>
            </w:pPr>
            <w:r w:rsidRPr="00E34E6F">
              <w:rPr>
                <w:rFonts w:eastAsia="Times New Roman"/>
                <w:lang w:val="ru-RU"/>
              </w:rPr>
              <w:t>5</w:t>
            </w:r>
          </w:p>
        </w:tc>
        <w:tc>
          <w:tcPr>
            <w:tcW w:w="1134" w:type="dxa"/>
            <w:tcBorders>
              <w:top w:val="nil"/>
              <w:left w:val="nil"/>
              <w:bottom w:val="single" w:sz="8" w:space="0" w:color="auto"/>
              <w:right w:val="single" w:sz="8" w:space="0" w:color="auto"/>
            </w:tcBorders>
            <w:shd w:val="clear" w:color="auto" w:fill="auto"/>
            <w:vAlign w:val="center"/>
          </w:tcPr>
          <w:p w:rsidR="00E34E6F" w:rsidRPr="00E34E6F" w:rsidRDefault="00E34E6F" w:rsidP="00E34E6F">
            <w:pPr>
              <w:widowControl/>
              <w:tabs>
                <w:tab w:val="left" w:pos="5236"/>
              </w:tabs>
              <w:autoSpaceDE/>
              <w:autoSpaceDN/>
              <w:adjustRightInd/>
              <w:spacing w:after="200"/>
              <w:jc w:val="center"/>
              <w:rPr>
                <w:rFonts w:eastAsia="Times New Roman"/>
                <w:lang w:val="ru-RU"/>
              </w:rPr>
            </w:pPr>
            <w:r w:rsidRPr="00E34E6F">
              <w:rPr>
                <w:rFonts w:eastAsia="Times New Roman"/>
                <w:lang w:val="ru-RU"/>
              </w:rPr>
              <w:t>1</w:t>
            </w:r>
          </w:p>
        </w:tc>
        <w:tc>
          <w:tcPr>
            <w:tcW w:w="1134" w:type="dxa"/>
            <w:tcBorders>
              <w:top w:val="nil"/>
              <w:left w:val="nil"/>
              <w:bottom w:val="single" w:sz="8" w:space="0" w:color="auto"/>
              <w:right w:val="single" w:sz="8" w:space="0" w:color="auto"/>
            </w:tcBorders>
            <w:shd w:val="clear" w:color="auto" w:fill="auto"/>
            <w:vAlign w:val="center"/>
          </w:tcPr>
          <w:p w:rsidR="00E34E6F" w:rsidRPr="00E34E6F" w:rsidRDefault="00E34E6F" w:rsidP="00E34E6F">
            <w:pPr>
              <w:widowControl/>
              <w:tabs>
                <w:tab w:val="left" w:pos="5236"/>
              </w:tabs>
              <w:autoSpaceDE/>
              <w:autoSpaceDN/>
              <w:adjustRightInd/>
              <w:spacing w:after="200"/>
              <w:jc w:val="center"/>
              <w:rPr>
                <w:rFonts w:eastAsia="Times New Roman"/>
                <w:lang w:val="ru-RU"/>
              </w:rPr>
            </w:pPr>
            <w:r w:rsidRPr="00E34E6F">
              <w:rPr>
                <w:rFonts w:eastAsia="Times New Roman"/>
                <w:lang w:val="ru-RU"/>
              </w:rPr>
              <w:t>3</w:t>
            </w:r>
          </w:p>
        </w:tc>
        <w:tc>
          <w:tcPr>
            <w:tcW w:w="1134" w:type="dxa"/>
            <w:tcBorders>
              <w:top w:val="nil"/>
              <w:left w:val="nil"/>
              <w:bottom w:val="single" w:sz="8" w:space="0" w:color="auto"/>
              <w:right w:val="single" w:sz="8" w:space="0" w:color="auto"/>
            </w:tcBorders>
            <w:shd w:val="clear" w:color="auto" w:fill="auto"/>
            <w:vAlign w:val="center"/>
          </w:tcPr>
          <w:p w:rsidR="00E34E6F" w:rsidRPr="00E34E6F" w:rsidRDefault="00E34E6F" w:rsidP="00E34E6F">
            <w:pPr>
              <w:widowControl/>
              <w:tabs>
                <w:tab w:val="left" w:pos="5236"/>
              </w:tabs>
              <w:autoSpaceDE/>
              <w:autoSpaceDN/>
              <w:adjustRightInd/>
              <w:spacing w:after="200"/>
              <w:jc w:val="center"/>
              <w:rPr>
                <w:rFonts w:eastAsia="Times New Roman"/>
                <w:lang w:val="ru-RU"/>
              </w:rPr>
            </w:pPr>
            <w:r w:rsidRPr="00E34E6F">
              <w:rPr>
                <w:rFonts w:eastAsia="Times New Roman"/>
                <w:lang w:val="ru-RU"/>
              </w:rPr>
              <w:t>3</w:t>
            </w:r>
          </w:p>
        </w:tc>
        <w:tc>
          <w:tcPr>
            <w:tcW w:w="1134" w:type="dxa"/>
            <w:tcBorders>
              <w:top w:val="nil"/>
              <w:left w:val="nil"/>
              <w:bottom w:val="single" w:sz="8" w:space="0" w:color="auto"/>
              <w:right w:val="single" w:sz="8" w:space="0" w:color="auto"/>
            </w:tcBorders>
            <w:shd w:val="clear" w:color="auto" w:fill="D9D9D9" w:themeFill="background1" w:themeFillShade="D9"/>
            <w:vAlign w:val="center"/>
          </w:tcPr>
          <w:p w:rsidR="00E34E6F" w:rsidRPr="00E34E6F" w:rsidRDefault="00E34E6F" w:rsidP="00E34E6F">
            <w:pPr>
              <w:widowControl/>
              <w:tabs>
                <w:tab w:val="left" w:pos="5236"/>
              </w:tabs>
              <w:autoSpaceDE/>
              <w:autoSpaceDN/>
              <w:adjustRightInd/>
              <w:spacing w:after="200"/>
              <w:jc w:val="center"/>
              <w:rPr>
                <w:rFonts w:eastAsia="Times New Roman"/>
                <w:b/>
                <w:lang w:val="ru-RU"/>
              </w:rPr>
            </w:pPr>
            <w:r w:rsidRPr="00E34E6F">
              <w:rPr>
                <w:rFonts w:eastAsia="Times New Roman"/>
                <w:b/>
                <w:lang w:val="ru-RU"/>
              </w:rPr>
              <w:t>6</w:t>
            </w:r>
          </w:p>
        </w:tc>
      </w:tr>
      <w:tr w:rsidR="00E34E6F" w:rsidRPr="00E34E6F" w:rsidTr="004E2090">
        <w:trPr>
          <w:trHeight w:val="113"/>
        </w:trPr>
        <w:tc>
          <w:tcPr>
            <w:tcW w:w="1961" w:type="dxa"/>
            <w:gridSpan w:val="2"/>
            <w:vMerge/>
            <w:tcBorders>
              <w:top w:val="nil"/>
              <w:left w:val="single" w:sz="8" w:space="0" w:color="auto"/>
              <w:bottom w:val="single" w:sz="8" w:space="0" w:color="000000"/>
              <w:right w:val="single" w:sz="8" w:space="0" w:color="auto"/>
            </w:tcBorders>
            <w:vAlign w:val="center"/>
            <w:hideMark/>
          </w:tcPr>
          <w:p w:rsidR="00E34E6F" w:rsidRPr="00E34E6F" w:rsidRDefault="00E34E6F" w:rsidP="00E34E6F">
            <w:pPr>
              <w:widowControl/>
              <w:autoSpaceDE/>
              <w:autoSpaceDN/>
              <w:adjustRightInd/>
              <w:rPr>
                <w:rFonts w:eastAsia="Times New Roman"/>
                <w:color w:val="000000"/>
                <w:szCs w:val="27"/>
                <w:lang w:val="ru-RU"/>
              </w:rPr>
            </w:pPr>
          </w:p>
        </w:tc>
        <w:tc>
          <w:tcPr>
            <w:tcW w:w="2552" w:type="dxa"/>
            <w:tcBorders>
              <w:top w:val="single" w:sz="8" w:space="0" w:color="auto"/>
              <w:left w:val="nil"/>
              <w:bottom w:val="single" w:sz="8" w:space="0" w:color="auto"/>
              <w:right w:val="single" w:sz="8" w:space="0" w:color="000000"/>
            </w:tcBorders>
            <w:shd w:val="clear" w:color="auto" w:fill="auto"/>
            <w:vAlign w:val="center"/>
            <w:hideMark/>
          </w:tcPr>
          <w:p w:rsidR="00E34E6F" w:rsidRPr="00E34E6F" w:rsidRDefault="00E34E6F" w:rsidP="00E34E6F">
            <w:pPr>
              <w:widowControl/>
              <w:autoSpaceDE/>
              <w:autoSpaceDN/>
              <w:adjustRightInd/>
              <w:rPr>
                <w:rFonts w:eastAsia="Times New Roman"/>
                <w:color w:val="000000"/>
                <w:szCs w:val="27"/>
                <w:lang w:val="ru-RU"/>
              </w:rPr>
            </w:pPr>
            <w:r w:rsidRPr="00E34E6F">
              <w:rPr>
                <w:rFonts w:eastAsia="Times New Roman"/>
                <w:color w:val="000000"/>
                <w:szCs w:val="27"/>
                <w:lang w:val="ru-RU"/>
              </w:rPr>
              <w:t>Литература</w:t>
            </w:r>
          </w:p>
        </w:tc>
        <w:tc>
          <w:tcPr>
            <w:tcW w:w="1134" w:type="dxa"/>
            <w:tcBorders>
              <w:top w:val="nil"/>
              <w:left w:val="nil"/>
              <w:bottom w:val="single" w:sz="8" w:space="0" w:color="auto"/>
              <w:right w:val="single" w:sz="8" w:space="0" w:color="auto"/>
            </w:tcBorders>
            <w:shd w:val="clear" w:color="auto" w:fill="auto"/>
            <w:vAlign w:val="center"/>
          </w:tcPr>
          <w:p w:rsidR="00E34E6F" w:rsidRPr="00E34E6F" w:rsidRDefault="00E34E6F" w:rsidP="00E34E6F">
            <w:pPr>
              <w:widowControl/>
              <w:tabs>
                <w:tab w:val="left" w:pos="5236"/>
              </w:tabs>
              <w:autoSpaceDE/>
              <w:autoSpaceDN/>
              <w:adjustRightInd/>
              <w:spacing w:after="200"/>
              <w:jc w:val="center"/>
              <w:rPr>
                <w:rFonts w:eastAsia="Times New Roman"/>
                <w:lang w:val="ru-RU"/>
              </w:rPr>
            </w:pPr>
            <w:r w:rsidRPr="00E34E6F">
              <w:rPr>
                <w:rFonts w:eastAsia="Times New Roman"/>
                <w:lang w:val="ru-RU"/>
              </w:rPr>
              <w:t>3</w:t>
            </w:r>
          </w:p>
        </w:tc>
        <w:tc>
          <w:tcPr>
            <w:tcW w:w="1134" w:type="dxa"/>
            <w:tcBorders>
              <w:top w:val="nil"/>
              <w:left w:val="nil"/>
              <w:bottom w:val="single" w:sz="8" w:space="0" w:color="auto"/>
              <w:right w:val="single" w:sz="8" w:space="0" w:color="auto"/>
            </w:tcBorders>
            <w:shd w:val="clear" w:color="auto" w:fill="auto"/>
            <w:vAlign w:val="center"/>
          </w:tcPr>
          <w:p w:rsidR="00E34E6F" w:rsidRPr="00E34E6F" w:rsidRDefault="00E34E6F" w:rsidP="00E34E6F">
            <w:pPr>
              <w:widowControl/>
              <w:tabs>
                <w:tab w:val="left" w:pos="5236"/>
              </w:tabs>
              <w:autoSpaceDE/>
              <w:autoSpaceDN/>
              <w:adjustRightInd/>
              <w:spacing w:after="200"/>
              <w:jc w:val="center"/>
              <w:rPr>
                <w:rFonts w:eastAsia="Times New Roman"/>
                <w:lang w:val="ru-RU"/>
              </w:rPr>
            </w:pPr>
          </w:p>
        </w:tc>
        <w:tc>
          <w:tcPr>
            <w:tcW w:w="1134" w:type="dxa"/>
            <w:tcBorders>
              <w:top w:val="nil"/>
              <w:left w:val="nil"/>
              <w:bottom w:val="single" w:sz="8" w:space="0" w:color="auto"/>
              <w:right w:val="single" w:sz="8" w:space="0" w:color="auto"/>
            </w:tcBorders>
            <w:shd w:val="clear" w:color="auto" w:fill="auto"/>
            <w:vAlign w:val="center"/>
          </w:tcPr>
          <w:p w:rsidR="00E34E6F" w:rsidRPr="00E34E6F" w:rsidRDefault="00E34E6F" w:rsidP="00E34E6F">
            <w:pPr>
              <w:widowControl/>
              <w:tabs>
                <w:tab w:val="left" w:pos="5236"/>
              </w:tabs>
              <w:autoSpaceDE/>
              <w:autoSpaceDN/>
              <w:adjustRightInd/>
              <w:spacing w:after="200"/>
              <w:jc w:val="center"/>
              <w:rPr>
                <w:rFonts w:eastAsia="Times New Roman"/>
                <w:lang w:val="ru-RU"/>
              </w:rPr>
            </w:pPr>
            <w:r w:rsidRPr="00E34E6F">
              <w:rPr>
                <w:rFonts w:eastAsia="Times New Roman"/>
                <w:lang w:val="ru-RU"/>
              </w:rPr>
              <w:t>2</w:t>
            </w:r>
          </w:p>
        </w:tc>
        <w:tc>
          <w:tcPr>
            <w:tcW w:w="1134" w:type="dxa"/>
            <w:tcBorders>
              <w:top w:val="nil"/>
              <w:left w:val="nil"/>
              <w:bottom w:val="single" w:sz="8" w:space="0" w:color="auto"/>
              <w:right w:val="single" w:sz="8" w:space="0" w:color="auto"/>
            </w:tcBorders>
            <w:shd w:val="clear" w:color="auto" w:fill="auto"/>
            <w:vAlign w:val="center"/>
          </w:tcPr>
          <w:p w:rsidR="00E34E6F" w:rsidRPr="00E34E6F" w:rsidRDefault="00E34E6F" w:rsidP="00E34E6F">
            <w:pPr>
              <w:widowControl/>
              <w:tabs>
                <w:tab w:val="left" w:pos="5236"/>
              </w:tabs>
              <w:autoSpaceDE/>
              <w:autoSpaceDN/>
              <w:adjustRightInd/>
              <w:spacing w:after="200"/>
              <w:jc w:val="center"/>
              <w:rPr>
                <w:rFonts w:eastAsia="Times New Roman"/>
                <w:lang w:val="ru-RU"/>
              </w:rPr>
            </w:pPr>
            <w:r w:rsidRPr="00E34E6F">
              <w:rPr>
                <w:rFonts w:eastAsia="Times New Roman"/>
                <w:lang w:val="ru-RU"/>
              </w:rPr>
              <w:t>1</w:t>
            </w:r>
          </w:p>
        </w:tc>
        <w:tc>
          <w:tcPr>
            <w:tcW w:w="1134" w:type="dxa"/>
            <w:tcBorders>
              <w:top w:val="nil"/>
              <w:left w:val="nil"/>
              <w:bottom w:val="single" w:sz="8" w:space="0" w:color="auto"/>
              <w:right w:val="single" w:sz="8" w:space="0" w:color="auto"/>
            </w:tcBorders>
            <w:shd w:val="clear" w:color="auto" w:fill="D9D9D9" w:themeFill="background1" w:themeFillShade="D9"/>
            <w:vAlign w:val="center"/>
          </w:tcPr>
          <w:p w:rsidR="00E34E6F" w:rsidRPr="00E34E6F" w:rsidRDefault="00E34E6F" w:rsidP="00E34E6F">
            <w:pPr>
              <w:widowControl/>
              <w:tabs>
                <w:tab w:val="left" w:pos="5236"/>
              </w:tabs>
              <w:autoSpaceDE/>
              <w:autoSpaceDN/>
              <w:adjustRightInd/>
              <w:spacing w:after="200"/>
              <w:jc w:val="center"/>
              <w:rPr>
                <w:rFonts w:eastAsia="Times New Roman"/>
                <w:b/>
                <w:lang w:val="ru-RU"/>
              </w:rPr>
            </w:pPr>
            <w:r w:rsidRPr="00E34E6F">
              <w:rPr>
                <w:rFonts w:eastAsia="Times New Roman"/>
                <w:b/>
                <w:lang w:val="ru-RU"/>
              </w:rPr>
              <w:t>3</w:t>
            </w:r>
          </w:p>
        </w:tc>
      </w:tr>
      <w:tr w:rsidR="00E34E6F" w:rsidRPr="00E34E6F" w:rsidTr="004E2090">
        <w:trPr>
          <w:trHeight w:val="113"/>
        </w:trPr>
        <w:tc>
          <w:tcPr>
            <w:tcW w:w="1961" w:type="dxa"/>
            <w:gridSpan w:val="2"/>
            <w:vMerge w:val="restart"/>
            <w:tcBorders>
              <w:top w:val="nil"/>
              <w:left w:val="single" w:sz="8" w:space="0" w:color="auto"/>
              <w:right w:val="single" w:sz="8" w:space="0" w:color="auto"/>
            </w:tcBorders>
            <w:vAlign w:val="center"/>
          </w:tcPr>
          <w:p w:rsidR="00E34E6F" w:rsidRPr="00E34E6F" w:rsidRDefault="00E34E6F" w:rsidP="00E34E6F">
            <w:pPr>
              <w:widowControl/>
              <w:autoSpaceDE/>
              <w:autoSpaceDN/>
              <w:adjustRightInd/>
              <w:spacing w:after="200"/>
              <w:contextualSpacing/>
              <w:jc w:val="both"/>
              <w:rPr>
                <w:rFonts w:eastAsia="Arial Unicode MS"/>
                <w:color w:val="00000A"/>
                <w:kern w:val="1"/>
                <w:szCs w:val="27"/>
                <w:lang w:val="ru-RU" w:eastAsia="en-US"/>
              </w:rPr>
            </w:pPr>
            <w:r w:rsidRPr="00E34E6F">
              <w:rPr>
                <w:rFonts w:eastAsia="Arial Unicode MS"/>
                <w:color w:val="00000A"/>
                <w:kern w:val="1"/>
                <w:szCs w:val="27"/>
                <w:lang w:val="ru-RU" w:eastAsia="en-US"/>
              </w:rPr>
              <w:t>Русский язык и родная  литература</w:t>
            </w:r>
          </w:p>
        </w:tc>
        <w:tc>
          <w:tcPr>
            <w:tcW w:w="2552" w:type="dxa"/>
            <w:tcBorders>
              <w:top w:val="single" w:sz="8" w:space="0" w:color="auto"/>
              <w:left w:val="nil"/>
              <w:bottom w:val="single" w:sz="8" w:space="0" w:color="auto"/>
              <w:right w:val="single" w:sz="8" w:space="0" w:color="000000"/>
            </w:tcBorders>
            <w:shd w:val="clear" w:color="auto" w:fill="auto"/>
            <w:vAlign w:val="center"/>
          </w:tcPr>
          <w:p w:rsidR="00E34E6F" w:rsidRPr="00E34E6F" w:rsidRDefault="00E34E6F" w:rsidP="00E34E6F">
            <w:pPr>
              <w:widowControl/>
              <w:autoSpaceDE/>
              <w:autoSpaceDN/>
              <w:adjustRightInd/>
              <w:spacing w:after="200"/>
              <w:contextualSpacing/>
              <w:jc w:val="both"/>
              <w:rPr>
                <w:rFonts w:eastAsia="Arial Unicode MS"/>
                <w:color w:val="00000A"/>
                <w:kern w:val="1"/>
                <w:szCs w:val="27"/>
                <w:lang w:val="ru-RU" w:eastAsia="en-US"/>
              </w:rPr>
            </w:pPr>
            <w:r w:rsidRPr="00E34E6F">
              <w:rPr>
                <w:rFonts w:eastAsia="Arial Unicode MS"/>
                <w:color w:val="00000A"/>
                <w:kern w:val="1"/>
                <w:szCs w:val="27"/>
                <w:lang w:val="ru-RU" w:eastAsia="en-US"/>
              </w:rPr>
              <w:t>Родной язык (русский)</w:t>
            </w:r>
          </w:p>
        </w:tc>
        <w:tc>
          <w:tcPr>
            <w:tcW w:w="1134" w:type="dxa"/>
            <w:tcBorders>
              <w:top w:val="nil"/>
              <w:left w:val="nil"/>
              <w:bottom w:val="single" w:sz="8" w:space="0" w:color="auto"/>
              <w:right w:val="single" w:sz="8" w:space="0" w:color="auto"/>
            </w:tcBorders>
            <w:shd w:val="clear" w:color="auto" w:fill="auto"/>
            <w:vAlign w:val="center"/>
          </w:tcPr>
          <w:p w:rsidR="00E34E6F" w:rsidRPr="00E34E6F" w:rsidRDefault="00E34E6F" w:rsidP="00E34E6F">
            <w:pPr>
              <w:widowControl/>
              <w:tabs>
                <w:tab w:val="left" w:pos="5236"/>
              </w:tabs>
              <w:autoSpaceDE/>
              <w:autoSpaceDN/>
              <w:adjustRightInd/>
              <w:spacing w:after="200"/>
              <w:jc w:val="center"/>
              <w:rPr>
                <w:rFonts w:eastAsia="Times New Roman"/>
                <w:lang w:val="ru-RU"/>
              </w:rPr>
            </w:pPr>
            <w:r w:rsidRPr="00E34E6F">
              <w:rPr>
                <w:rFonts w:eastAsia="Times New Roman"/>
                <w:lang w:val="ru-RU"/>
              </w:rPr>
              <w:t>0</w:t>
            </w:r>
          </w:p>
        </w:tc>
        <w:tc>
          <w:tcPr>
            <w:tcW w:w="1134" w:type="dxa"/>
            <w:tcBorders>
              <w:top w:val="nil"/>
              <w:left w:val="nil"/>
              <w:bottom w:val="single" w:sz="8" w:space="0" w:color="auto"/>
              <w:right w:val="single" w:sz="8" w:space="0" w:color="auto"/>
            </w:tcBorders>
            <w:shd w:val="clear" w:color="auto" w:fill="auto"/>
            <w:vAlign w:val="center"/>
          </w:tcPr>
          <w:p w:rsidR="00E34E6F" w:rsidRPr="00E34E6F" w:rsidRDefault="00E34E6F" w:rsidP="00E34E6F">
            <w:pPr>
              <w:widowControl/>
              <w:tabs>
                <w:tab w:val="left" w:pos="5236"/>
              </w:tabs>
              <w:autoSpaceDE/>
              <w:autoSpaceDN/>
              <w:adjustRightInd/>
              <w:spacing w:after="200"/>
              <w:jc w:val="center"/>
              <w:rPr>
                <w:rFonts w:eastAsia="Times New Roman"/>
                <w:lang w:val="ru-RU"/>
              </w:rPr>
            </w:pPr>
            <w:r w:rsidRPr="00E34E6F">
              <w:rPr>
                <w:rFonts w:eastAsia="Times New Roman"/>
                <w:lang w:val="ru-RU"/>
              </w:rPr>
              <w:t>-</w:t>
            </w:r>
          </w:p>
        </w:tc>
        <w:tc>
          <w:tcPr>
            <w:tcW w:w="1134" w:type="dxa"/>
            <w:tcBorders>
              <w:top w:val="nil"/>
              <w:left w:val="nil"/>
              <w:bottom w:val="single" w:sz="8" w:space="0" w:color="auto"/>
              <w:right w:val="single" w:sz="8" w:space="0" w:color="auto"/>
            </w:tcBorders>
            <w:shd w:val="clear" w:color="auto" w:fill="auto"/>
            <w:vAlign w:val="center"/>
          </w:tcPr>
          <w:p w:rsidR="00E34E6F" w:rsidRPr="00E34E6F" w:rsidRDefault="00E34E6F" w:rsidP="00E34E6F">
            <w:pPr>
              <w:widowControl/>
              <w:tabs>
                <w:tab w:val="left" w:pos="5236"/>
              </w:tabs>
              <w:autoSpaceDE/>
              <w:autoSpaceDN/>
              <w:adjustRightInd/>
              <w:spacing w:after="200"/>
              <w:jc w:val="center"/>
              <w:rPr>
                <w:rFonts w:eastAsia="Times New Roman"/>
                <w:lang w:val="ru-RU"/>
              </w:rPr>
            </w:pPr>
            <w:r w:rsidRPr="00E34E6F">
              <w:rPr>
                <w:rFonts w:eastAsia="Times New Roman"/>
                <w:lang w:val="ru-RU"/>
              </w:rPr>
              <w:t>-</w:t>
            </w:r>
          </w:p>
        </w:tc>
        <w:tc>
          <w:tcPr>
            <w:tcW w:w="1134" w:type="dxa"/>
            <w:tcBorders>
              <w:top w:val="nil"/>
              <w:left w:val="nil"/>
              <w:bottom w:val="single" w:sz="8" w:space="0" w:color="auto"/>
              <w:right w:val="single" w:sz="8" w:space="0" w:color="auto"/>
            </w:tcBorders>
            <w:shd w:val="clear" w:color="auto" w:fill="auto"/>
            <w:vAlign w:val="center"/>
          </w:tcPr>
          <w:p w:rsidR="00E34E6F" w:rsidRPr="00E34E6F" w:rsidRDefault="00E34E6F" w:rsidP="00E34E6F">
            <w:pPr>
              <w:widowControl/>
              <w:tabs>
                <w:tab w:val="left" w:pos="5236"/>
              </w:tabs>
              <w:autoSpaceDE/>
              <w:autoSpaceDN/>
              <w:adjustRightInd/>
              <w:spacing w:after="200"/>
              <w:jc w:val="center"/>
              <w:rPr>
                <w:rFonts w:eastAsia="Times New Roman"/>
                <w:lang w:val="ru-RU"/>
              </w:rPr>
            </w:pPr>
            <w:r w:rsidRPr="00E34E6F">
              <w:rPr>
                <w:rFonts w:eastAsia="Times New Roman"/>
                <w:lang w:val="ru-RU"/>
              </w:rPr>
              <w:t>-</w:t>
            </w:r>
          </w:p>
        </w:tc>
        <w:tc>
          <w:tcPr>
            <w:tcW w:w="1134" w:type="dxa"/>
            <w:tcBorders>
              <w:top w:val="nil"/>
              <w:left w:val="nil"/>
              <w:bottom w:val="single" w:sz="8" w:space="0" w:color="auto"/>
              <w:right w:val="single" w:sz="8" w:space="0" w:color="auto"/>
            </w:tcBorders>
            <w:shd w:val="clear" w:color="auto" w:fill="D9D9D9" w:themeFill="background1" w:themeFillShade="D9"/>
            <w:vAlign w:val="center"/>
          </w:tcPr>
          <w:p w:rsidR="00E34E6F" w:rsidRPr="00E34E6F" w:rsidRDefault="00E34E6F" w:rsidP="00E34E6F">
            <w:pPr>
              <w:widowControl/>
              <w:tabs>
                <w:tab w:val="left" w:pos="5236"/>
              </w:tabs>
              <w:autoSpaceDE/>
              <w:autoSpaceDN/>
              <w:adjustRightInd/>
              <w:spacing w:after="200"/>
              <w:jc w:val="center"/>
              <w:rPr>
                <w:rFonts w:eastAsia="Times New Roman"/>
                <w:b/>
                <w:lang w:val="ru-RU"/>
              </w:rPr>
            </w:pPr>
            <w:r w:rsidRPr="00E34E6F">
              <w:rPr>
                <w:rFonts w:eastAsia="Times New Roman"/>
                <w:b/>
                <w:lang w:val="ru-RU"/>
              </w:rPr>
              <w:t>0</w:t>
            </w:r>
          </w:p>
        </w:tc>
      </w:tr>
      <w:tr w:rsidR="00E34E6F" w:rsidRPr="00E34E6F" w:rsidTr="004E2090">
        <w:trPr>
          <w:trHeight w:val="113"/>
        </w:trPr>
        <w:tc>
          <w:tcPr>
            <w:tcW w:w="1961" w:type="dxa"/>
            <w:gridSpan w:val="2"/>
            <w:vMerge/>
            <w:tcBorders>
              <w:left w:val="single" w:sz="8" w:space="0" w:color="auto"/>
              <w:bottom w:val="single" w:sz="8" w:space="0" w:color="000000"/>
              <w:right w:val="single" w:sz="8" w:space="0" w:color="auto"/>
            </w:tcBorders>
            <w:vAlign w:val="center"/>
          </w:tcPr>
          <w:p w:rsidR="00E34E6F" w:rsidRPr="00E34E6F" w:rsidRDefault="00E34E6F" w:rsidP="00E34E6F">
            <w:pPr>
              <w:widowControl/>
              <w:autoSpaceDE/>
              <w:autoSpaceDN/>
              <w:adjustRightInd/>
              <w:rPr>
                <w:rFonts w:eastAsia="Times New Roman"/>
                <w:color w:val="000000"/>
                <w:szCs w:val="27"/>
                <w:lang w:val="ru-RU"/>
              </w:rPr>
            </w:pPr>
          </w:p>
        </w:tc>
        <w:tc>
          <w:tcPr>
            <w:tcW w:w="2552" w:type="dxa"/>
            <w:tcBorders>
              <w:top w:val="single" w:sz="8" w:space="0" w:color="auto"/>
              <w:left w:val="nil"/>
              <w:bottom w:val="single" w:sz="8" w:space="0" w:color="auto"/>
              <w:right w:val="single" w:sz="8" w:space="0" w:color="000000"/>
            </w:tcBorders>
            <w:shd w:val="clear" w:color="auto" w:fill="auto"/>
            <w:vAlign w:val="center"/>
          </w:tcPr>
          <w:p w:rsidR="00E34E6F" w:rsidRPr="00E34E6F" w:rsidRDefault="00E34E6F" w:rsidP="00E34E6F">
            <w:pPr>
              <w:widowControl/>
              <w:autoSpaceDE/>
              <w:autoSpaceDN/>
              <w:adjustRightInd/>
              <w:rPr>
                <w:rFonts w:eastAsia="Times New Roman"/>
                <w:color w:val="000000"/>
                <w:szCs w:val="27"/>
                <w:lang w:val="ru-RU"/>
              </w:rPr>
            </w:pPr>
            <w:r w:rsidRPr="00E34E6F">
              <w:rPr>
                <w:rFonts w:eastAsia="Arial Unicode MS"/>
                <w:color w:val="00000A"/>
                <w:kern w:val="1"/>
                <w:szCs w:val="27"/>
                <w:lang w:val="ru-RU" w:eastAsia="en-US"/>
              </w:rPr>
              <w:t>Родная литература (русская)</w:t>
            </w:r>
          </w:p>
        </w:tc>
        <w:tc>
          <w:tcPr>
            <w:tcW w:w="1134" w:type="dxa"/>
            <w:tcBorders>
              <w:top w:val="nil"/>
              <w:left w:val="nil"/>
              <w:bottom w:val="single" w:sz="8" w:space="0" w:color="auto"/>
              <w:right w:val="single" w:sz="8" w:space="0" w:color="auto"/>
            </w:tcBorders>
            <w:shd w:val="clear" w:color="auto" w:fill="auto"/>
            <w:vAlign w:val="center"/>
          </w:tcPr>
          <w:p w:rsidR="00E34E6F" w:rsidRPr="00E34E6F" w:rsidRDefault="00E34E6F" w:rsidP="00E34E6F">
            <w:pPr>
              <w:widowControl/>
              <w:tabs>
                <w:tab w:val="left" w:pos="5236"/>
              </w:tabs>
              <w:autoSpaceDE/>
              <w:autoSpaceDN/>
              <w:adjustRightInd/>
              <w:spacing w:after="200"/>
              <w:jc w:val="center"/>
              <w:rPr>
                <w:rFonts w:eastAsia="Times New Roman"/>
                <w:lang w:val="ru-RU"/>
              </w:rPr>
            </w:pPr>
            <w:r w:rsidRPr="00E34E6F">
              <w:rPr>
                <w:rFonts w:eastAsia="Times New Roman"/>
                <w:lang w:val="ru-RU"/>
              </w:rPr>
              <w:t>0</w:t>
            </w:r>
          </w:p>
        </w:tc>
        <w:tc>
          <w:tcPr>
            <w:tcW w:w="1134" w:type="dxa"/>
            <w:tcBorders>
              <w:top w:val="nil"/>
              <w:left w:val="nil"/>
              <w:bottom w:val="single" w:sz="8" w:space="0" w:color="auto"/>
              <w:right w:val="single" w:sz="8" w:space="0" w:color="auto"/>
            </w:tcBorders>
            <w:shd w:val="clear" w:color="auto" w:fill="auto"/>
            <w:vAlign w:val="center"/>
          </w:tcPr>
          <w:p w:rsidR="00E34E6F" w:rsidRPr="00E34E6F" w:rsidRDefault="00E34E6F" w:rsidP="00E34E6F">
            <w:pPr>
              <w:widowControl/>
              <w:tabs>
                <w:tab w:val="left" w:pos="5236"/>
              </w:tabs>
              <w:autoSpaceDE/>
              <w:autoSpaceDN/>
              <w:adjustRightInd/>
              <w:spacing w:after="200"/>
              <w:jc w:val="center"/>
              <w:rPr>
                <w:rFonts w:eastAsia="Times New Roman"/>
                <w:lang w:val="ru-RU"/>
              </w:rPr>
            </w:pPr>
            <w:r w:rsidRPr="00E34E6F">
              <w:rPr>
                <w:rFonts w:eastAsia="Times New Roman"/>
                <w:lang w:val="ru-RU"/>
              </w:rPr>
              <w:t>-</w:t>
            </w:r>
          </w:p>
        </w:tc>
        <w:tc>
          <w:tcPr>
            <w:tcW w:w="1134" w:type="dxa"/>
            <w:tcBorders>
              <w:top w:val="nil"/>
              <w:left w:val="nil"/>
              <w:bottom w:val="single" w:sz="8" w:space="0" w:color="auto"/>
              <w:right w:val="single" w:sz="8" w:space="0" w:color="auto"/>
            </w:tcBorders>
            <w:shd w:val="clear" w:color="auto" w:fill="auto"/>
            <w:vAlign w:val="center"/>
          </w:tcPr>
          <w:p w:rsidR="00E34E6F" w:rsidRPr="00E34E6F" w:rsidRDefault="00E34E6F" w:rsidP="00E34E6F">
            <w:pPr>
              <w:widowControl/>
              <w:tabs>
                <w:tab w:val="left" w:pos="5236"/>
              </w:tabs>
              <w:autoSpaceDE/>
              <w:autoSpaceDN/>
              <w:adjustRightInd/>
              <w:spacing w:after="200"/>
              <w:jc w:val="center"/>
              <w:rPr>
                <w:rFonts w:eastAsia="Times New Roman"/>
                <w:lang w:val="ru-RU"/>
              </w:rPr>
            </w:pPr>
            <w:r w:rsidRPr="00E34E6F">
              <w:rPr>
                <w:rFonts w:eastAsia="Times New Roman"/>
                <w:lang w:val="ru-RU"/>
              </w:rPr>
              <w:t>-</w:t>
            </w:r>
          </w:p>
        </w:tc>
        <w:tc>
          <w:tcPr>
            <w:tcW w:w="1134" w:type="dxa"/>
            <w:tcBorders>
              <w:top w:val="nil"/>
              <w:left w:val="nil"/>
              <w:bottom w:val="single" w:sz="8" w:space="0" w:color="auto"/>
              <w:right w:val="single" w:sz="8" w:space="0" w:color="auto"/>
            </w:tcBorders>
            <w:shd w:val="clear" w:color="auto" w:fill="auto"/>
            <w:vAlign w:val="center"/>
          </w:tcPr>
          <w:p w:rsidR="00E34E6F" w:rsidRPr="00E34E6F" w:rsidRDefault="00E34E6F" w:rsidP="00E34E6F">
            <w:pPr>
              <w:widowControl/>
              <w:tabs>
                <w:tab w:val="left" w:pos="5236"/>
              </w:tabs>
              <w:autoSpaceDE/>
              <w:autoSpaceDN/>
              <w:adjustRightInd/>
              <w:spacing w:after="200"/>
              <w:jc w:val="center"/>
              <w:rPr>
                <w:rFonts w:eastAsia="Times New Roman"/>
                <w:lang w:val="ru-RU"/>
              </w:rPr>
            </w:pPr>
            <w:r w:rsidRPr="00E34E6F">
              <w:rPr>
                <w:rFonts w:eastAsia="Times New Roman"/>
                <w:lang w:val="ru-RU"/>
              </w:rPr>
              <w:t>-</w:t>
            </w:r>
          </w:p>
        </w:tc>
        <w:tc>
          <w:tcPr>
            <w:tcW w:w="1134" w:type="dxa"/>
            <w:tcBorders>
              <w:top w:val="nil"/>
              <w:left w:val="nil"/>
              <w:bottom w:val="single" w:sz="8" w:space="0" w:color="auto"/>
              <w:right w:val="single" w:sz="8" w:space="0" w:color="auto"/>
            </w:tcBorders>
            <w:shd w:val="clear" w:color="auto" w:fill="D9D9D9" w:themeFill="background1" w:themeFillShade="D9"/>
            <w:vAlign w:val="center"/>
          </w:tcPr>
          <w:p w:rsidR="00E34E6F" w:rsidRPr="00E34E6F" w:rsidRDefault="00E34E6F" w:rsidP="00E34E6F">
            <w:pPr>
              <w:widowControl/>
              <w:tabs>
                <w:tab w:val="left" w:pos="5236"/>
              </w:tabs>
              <w:autoSpaceDE/>
              <w:autoSpaceDN/>
              <w:adjustRightInd/>
              <w:spacing w:after="200"/>
              <w:jc w:val="center"/>
              <w:rPr>
                <w:rFonts w:eastAsia="Times New Roman"/>
                <w:b/>
                <w:lang w:val="ru-RU"/>
              </w:rPr>
            </w:pPr>
            <w:r w:rsidRPr="00E34E6F">
              <w:rPr>
                <w:rFonts w:eastAsia="Times New Roman"/>
                <w:b/>
                <w:lang w:val="ru-RU"/>
              </w:rPr>
              <w:t>0</w:t>
            </w:r>
          </w:p>
        </w:tc>
      </w:tr>
      <w:tr w:rsidR="00E34E6F" w:rsidRPr="00E34E6F" w:rsidTr="004E2090">
        <w:trPr>
          <w:trHeight w:val="113"/>
        </w:trPr>
        <w:tc>
          <w:tcPr>
            <w:tcW w:w="1961" w:type="dxa"/>
            <w:gridSpan w:val="2"/>
            <w:tcBorders>
              <w:top w:val="nil"/>
              <w:left w:val="single" w:sz="8" w:space="0" w:color="auto"/>
              <w:bottom w:val="single" w:sz="8" w:space="0" w:color="000000"/>
              <w:right w:val="single" w:sz="8" w:space="0" w:color="auto"/>
            </w:tcBorders>
            <w:vAlign w:val="center"/>
          </w:tcPr>
          <w:p w:rsidR="00E34E6F" w:rsidRPr="00E34E6F" w:rsidRDefault="00E34E6F" w:rsidP="00E34E6F">
            <w:pPr>
              <w:widowControl/>
              <w:autoSpaceDE/>
              <w:autoSpaceDN/>
              <w:adjustRightInd/>
              <w:spacing w:after="200"/>
              <w:contextualSpacing/>
              <w:jc w:val="both"/>
              <w:rPr>
                <w:rFonts w:eastAsia="Arial Unicode MS"/>
                <w:color w:val="00000A"/>
                <w:kern w:val="1"/>
                <w:szCs w:val="27"/>
                <w:lang w:val="ru-RU" w:eastAsia="en-US"/>
              </w:rPr>
            </w:pPr>
            <w:r w:rsidRPr="00E34E6F">
              <w:rPr>
                <w:rFonts w:eastAsia="Arial Unicode MS"/>
                <w:color w:val="00000A"/>
                <w:kern w:val="1"/>
                <w:szCs w:val="27"/>
                <w:lang w:val="ru-RU" w:eastAsia="en-US"/>
              </w:rPr>
              <w:t>Иностранные языки</w:t>
            </w:r>
          </w:p>
        </w:tc>
        <w:tc>
          <w:tcPr>
            <w:tcW w:w="2552" w:type="dxa"/>
            <w:tcBorders>
              <w:top w:val="single" w:sz="8" w:space="0" w:color="auto"/>
              <w:left w:val="nil"/>
              <w:bottom w:val="single" w:sz="8" w:space="0" w:color="auto"/>
              <w:right w:val="single" w:sz="8" w:space="0" w:color="000000"/>
            </w:tcBorders>
            <w:shd w:val="clear" w:color="auto" w:fill="auto"/>
            <w:vAlign w:val="center"/>
          </w:tcPr>
          <w:p w:rsidR="00E34E6F" w:rsidRPr="00E34E6F" w:rsidRDefault="00E34E6F" w:rsidP="00E34E6F">
            <w:pPr>
              <w:widowControl/>
              <w:autoSpaceDE/>
              <w:autoSpaceDN/>
              <w:adjustRightInd/>
              <w:spacing w:after="200"/>
              <w:contextualSpacing/>
              <w:jc w:val="both"/>
              <w:rPr>
                <w:rFonts w:eastAsia="Arial Unicode MS"/>
                <w:color w:val="00000A"/>
                <w:kern w:val="1"/>
                <w:szCs w:val="27"/>
                <w:lang w:val="ru-RU" w:eastAsia="en-US"/>
              </w:rPr>
            </w:pPr>
            <w:r w:rsidRPr="00E34E6F">
              <w:rPr>
                <w:rFonts w:eastAsia="Arial Unicode MS"/>
                <w:color w:val="00000A"/>
                <w:kern w:val="1"/>
                <w:szCs w:val="27"/>
                <w:lang w:val="ru-RU" w:eastAsia="en-US"/>
              </w:rPr>
              <w:t>Иностранный язык</w:t>
            </w:r>
          </w:p>
        </w:tc>
        <w:tc>
          <w:tcPr>
            <w:tcW w:w="1134" w:type="dxa"/>
            <w:tcBorders>
              <w:top w:val="nil"/>
              <w:left w:val="nil"/>
              <w:bottom w:val="single" w:sz="8" w:space="0" w:color="auto"/>
              <w:right w:val="single" w:sz="8" w:space="0" w:color="auto"/>
            </w:tcBorders>
            <w:shd w:val="clear" w:color="auto" w:fill="auto"/>
            <w:vAlign w:val="center"/>
          </w:tcPr>
          <w:p w:rsidR="00E34E6F" w:rsidRPr="00E34E6F" w:rsidRDefault="00E34E6F" w:rsidP="00E34E6F">
            <w:pPr>
              <w:widowControl/>
              <w:tabs>
                <w:tab w:val="left" w:pos="5236"/>
              </w:tabs>
              <w:autoSpaceDE/>
              <w:autoSpaceDN/>
              <w:adjustRightInd/>
              <w:spacing w:after="200"/>
              <w:jc w:val="center"/>
              <w:rPr>
                <w:rFonts w:eastAsia="Times New Roman"/>
                <w:lang w:val="ru-RU"/>
              </w:rPr>
            </w:pPr>
            <w:r w:rsidRPr="00E34E6F">
              <w:rPr>
                <w:rFonts w:eastAsia="Times New Roman"/>
                <w:lang w:val="ru-RU"/>
              </w:rPr>
              <w:t>3</w:t>
            </w:r>
          </w:p>
        </w:tc>
        <w:tc>
          <w:tcPr>
            <w:tcW w:w="1134" w:type="dxa"/>
            <w:tcBorders>
              <w:top w:val="nil"/>
              <w:left w:val="nil"/>
              <w:bottom w:val="single" w:sz="8" w:space="0" w:color="auto"/>
              <w:right w:val="single" w:sz="8" w:space="0" w:color="auto"/>
            </w:tcBorders>
            <w:shd w:val="clear" w:color="auto" w:fill="auto"/>
            <w:vAlign w:val="center"/>
          </w:tcPr>
          <w:p w:rsidR="00E34E6F" w:rsidRPr="00E34E6F" w:rsidRDefault="00E34E6F" w:rsidP="00E34E6F">
            <w:pPr>
              <w:widowControl/>
              <w:tabs>
                <w:tab w:val="left" w:pos="5236"/>
              </w:tabs>
              <w:autoSpaceDE/>
              <w:autoSpaceDN/>
              <w:adjustRightInd/>
              <w:spacing w:after="200"/>
              <w:jc w:val="center"/>
              <w:rPr>
                <w:rFonts w:eastAsia="Times New Roman"/>
                <w:lang w:val="ru-RU"/>
              </w:rPr>
            </w:pPr>
            <w:r w:rsidRPr="00E34E6F">
              <w:rPr>
                <w:rFonts w:eastAsia="Times New Roman"/>
                <w:lang w:val="ru-RU"/>
              </w:rPr>
              <w:t>-</w:t>
            </w:r>
          </w:p>
        </w:tc>
        <w:tc>
          <w:tcPr>
            <w:tcW w:w="1134" w:type="dxa"/>
            <w:tcBorders>
              <w:top w:val="nil"/>
              <w:left w:val="nil"/>
              <w:bottom w:val="single" w:sz="8" w:space="0" w:color="auto"/>
              <w:right w:val="single" w:sz="8" w:space="0" w:color="auto"/>
            </w:tcBorders>
            <w:shd w:val="clear" w:color="auto" w:fill="auto"/>
            <w:vAlign w:val="center"/>
          </w:tcPr>
          <w:p w:rsidR="00E34E6F" w:rsidRPr="00E34E6F" w:rsidRDefault="00E34E6F" w:rsidP="00E34E6F">
            <w:pPr>
              <w:widowControl/>
              <w:tabs>
                <w:tab w:val="left" w:pos="5236"/>
              </w:tabs>
              <w:autoSpaceDE/>
              <w:autoSpaceDN/>
              <w:adjustRightInd/>
              <w:spacing w:after="200"/>
              <w:jc w:val="center"/>
              <w:rPr>
                <w:rFonts w:eastAsia="Times New Roman"/>
                <w:lang w:val="ru-RU"/>
              </w:rPr>
            </w:pPr>
            <w:r w:rsidRPr="00E34E6F">
              <w:rPr>
                <w:rFonts w:eastAsia="Times New Roman"/>
                <w:lang w:val="ru-RU"/>
              </w:rPr>
              <w:t>1</w:t>
            </w:r>
          </w:p>
        </w:tc>
        <w:tc>
          <w:tcPr>
            <w:tcW w:w="1134" w:type="dxa"/>
            <w:tcBorders>
              <w:top w:val="nil"/>
              <w:left w:val="nil"/>
              <w:bottom w:val="single" w:sz="8" w:space="0" w:color="auto"/>
              <w:right w:val="single" w:sz="8" w:space="0" w:color="auto"/>
            </w:tcBorders>
            <w:shd w:val="clear" w:color="auto" w:fill="auto"/>
            <w:vAlign w:val="center"/>
          </w:tcPr>
          <w:p w:rsidR="00E34E6F" w:rsidRPr="00E34E6F" w:rsidRDefault="00E34E6F" w:rsidP="00E34E6F">
            <w:pPr>
              <w:widowControl/>
              <w:tabs>
                <w:tab w:val="left" w:pos="5236"/>
              </w:tabs>
              <w:autoSpaceDE/>
              <w:autoSpaceDN/>
              <w:adjustRightInd/>
              <w:spacing w:after="200"/>
              <w:jc w:val="center"/>
              <w:rPr>
                <w:rFonts w:eastAsia="Times New Roman"/>
                <w:lang w:val="ru-RU"/>
              </w:rPr>
            </w:pPr>
            <w:r w:rsidRPr="00E34E6F">
              <w:rPr>
                <w:rFonts w:eastAsia="Times New Roman"/>
                <w:lang w:val="ru-RU"/>
              </w:rPr>
              <w:t>2</w:t>
            </w:r>
          </w:p>
        </w:tc>
        <w:tc>
          <w:tcPr>
            <w:tcW w:w="1134" w:type="dxa"/>
            <w:tcBorders>
              <w:top w:val="nil"/>
              <w:left w:val="nil"/>
              <w:bottom w:val="single" w:sz="8" w:space="0" w:color="auto"/>
              <w:right w:val="single" w:sz="8" w:space="0" w:color="auto"/>
            </w:tcBorders>
            <w:shd w:val="clear" w:color="auto" w:fill="D9D9D9" w:themeFill="background1" w:themeFillShade="D9"/>
            <w:vAlign w:val="center"/>
          </w:tcPr>
          <w:p w:rsidR="00E34E6F" w:rsidRPr="00E34E6F" w:rsidRDefault="00E34E6F" w:rsidP="00E34E6F">
            <w:pPr>
              <w:widowControl/>
              <w:tabs>
                <w:tab w:val="left" w:pos="5236"/>
              </w:tabs>
              <w:autoSpaceDE/>
              <w:autoSpaceDN/>
              <w:adjustRightInd/>
              <w:spacing w:after="200"/>
              <w:jc w:val="center"/>
              <w:rPr>
                <w:rFonts w:eastAsia="Times New Roman"/>
                <w:b/>
                <w:lang w:val="ru-RU"/>
              </w:rPr>
            </w:pPr>
            <w:r w:rsidRPr="00E34E6F">
              <w:rPr>
                <w:rFonts w:eastAsia="Times New Roman"/>
                <w:b/>
                <w:lang w:val="ru-RU"/>
              </w:rPr>
              <w:t>3</w:t>
            </w:r>
          </w:p>
        </w:tc>
      </w:tr>
      <w:tr w:rsidR="00E34E6F" w:rsidRPr="00E34E6F" w:rsidTr="004E2090">
        <w:trPr>
          <w:trHeight w:val="113"/>
        </w:trPr>
        <w:tc>
          <w:tcPr>
            <w:tcW w:w="1961" w:type="dxa"/>
            <w:gridSpan w:val="2"/>
            <w:tcBorders>
              <w:top w:val="nil"/>
              <w:left w:val="single" w:sz="8" w:space="0" w:color="auto"/>
              <w:bottom w:val="single" w:sz="8" w:space="0" w:color="000000"/>
              <w:right w:val="single" w:sz="8" w:space="0" w:color="auto"/>
            </w:tcBorders>
            <w:shd w:val="clear" w:color="auto" w:fill="auto"/>
            <w:vAlign w:val="center"/>
            <w:hideMark/>
          </w:tcPr>
          <w:p w:rsidR="00E34E6F" w:rsidRPr="00E34E6F" w:rsidRDefault="00E34E6F" w:rsidP="00E34E6F">
            <w:pPr>
              <w:widowControl/>
              <w:autoSpaceDE/>
              <w:autoSpaceDN/>
              <w:adjustRightInd/>
              <w:rPr>
                <w:rFonts w:eastAsia="Times New Roman"/>
                <w:color w:val="000000"/>
                <w:szCs w:val="27"/>
                <w:lang w:val="ru-RU"/>
              </w:rPr>
            </w:pPr>
            <w:r w:rsidRPr="00E34E6F">
              <w:rPr>
                <w:rFonts w:eastAsia="Times New Roman"/>
                <w:color w:val="000000"/>
                <w:szCs w:val="27"/>
                <w:lang w:val="ru-RU"/>
              </w:rPr>
              <w:t>Математика и информатика</w:t>
            </w:r>
          </w:p>
        </w:tc>
        <w:tc>
          <w:tcPr>
            <w:tcW w:w="2552" w:type="dxa"/>
            <w:tcBorders>
              <w:top w:val="single" w:sz="8" w:space="0" w:color="auto"/>
              <w:left w:val="nil"/>
              <w:right w:val="single" w:sz="8" w:space="0" w:color="000000"/>
            </w:tcBorders>
            <w:shd w:val="clear" w:color="auto" w:fill="auto"/>
            <w:vAlign w:val="center"/>
            <w:hideMark/>
          </w:tcPr>
          <w:p w:rsidR="00E34E6F" w:rsidRPr="00E34E6F" w:rsidRDefault="00E34E6F" w:rsidP="00E34E6F">
            <w:pPr>
              <w:widowControl/>
              <w:autoSpaceDE/>
              <w:autoSpaceDN/>
              <w:adjustRightInd/>
              <w:rPr>
                <w:rFonts w:eastAsia="Times New Roman"/>
                <w:color w:val="000000"/>
                <w:szCs w:val="27"/>
                <w:lang w:val="ru-RU"/>
              </w:rPr>
            </w:pPr>
            <w:r w:rsidRPr="00E34E6F">
              <w:rPr>
                <w:rFonts w:eastAsia="Times New Roman"/>
                <w:color w:val="000000"/>
                <w:szCs w:val="27"/>
                <w:lang w:val="ru-RU"/>
              </w:rPr>
              <w:t>Математика</w:t>
            </w:r>
          </w:p>
        </w:tc>
        <w:tc>
          <w:tcPr>
            <w:tcW w:w="1134" w:type="dxa"/>
            <w:tcBorders>
              <w:top w:val="single" w:sz="8" w:space="0" w:color="auto"/>
              <w:left w:val="nil"/>
              <w:bottom w:val="single" w:sz="4" w:space="0" w:color="auto"/>
              <w:right w:val="single" w:sz="8" w:space="0" w:color="auto"/>
            </w:tcBorders>
            <w:shd w:val="clear" w:color="auto" w:fill="auto"/>
            <w:vAlign w:val="center"/>
          </w:tcPr>
          <w:p w:rsidR="00E34E6F" w:rsidRPr="00E34E6F" w:rsidRDefault="00E34E6F" w:rsidP="00E34E6F">
            <w:pPr>
              <w:widowControl/>
              <w:tabs>
                <w:tab w:val="left" w:pos="5236"/>
              </w:tabs>
              <w:autoSpaceDE/>
              <w:autoSpaceDN/>
              <w:adjustRightInd/>
              <w:spacing w:after="200"/>
              <w:jc w:val="center"/>
              <w:rPr>
                <w:rFonts w:eastAsia="Times New Roman"/>
                <w:lang w:val="ru-RU"/>
              </w:rPr>
            </w:pPr>
            <w:r w:rsidRPr="00E34E6F">
              <w:rPr>
                <w:rFonts w:eastAsia="Times New Roman"/>
                <w:lang w:val="ru-RU"/>
              </w:rPr>
              <w:t>5</w:t>
            </w:r>
          </w:p>
        </w:tc>
        <w:tc>
          <w:tcPr>
            <w:tcW w:w="1134" w:type="dxa"/>
            <w:tcBorders>
              <w:top w:val="nil"/>
              <w:left w:val="nil"/>
              <w:bottom w:val="single" w:sz="4" w:space="0" w:color="auto"/>
              <w:right w:val="single" w:sz="8" w:space="0" w:color="auto"/>
            </w:tcBorders>
            <w:shd w:val="clear" w:color="auto" w:fill="auto"/>
            <w:vAlign w:val="center"/>
          </w:tcPr>
          <w:p w:rsidR="00E34E6F" w:rsidRPr="00E34E6F" w:rsidRDefault="00E34E6F" w:rsidP="00E34E6F">
            <w:pPr>
              <w:widowControl/>
              <w:tabs>
                <w:tab w:val="left" w:pos="5236"/>
              </w:tabs>
              <w:autoSpaceDE/>
              <w:autoSpaceDN/>
              <w:adjustRightInd/>
              <w:spacing w:after="200"/>
              <w:jc w:val="center"/>
              <w:rPr>
                <w:rFonts w:eastAsia="Times New Roman"/>
                <w:lang w:val="ru-RU"/>
              </w:rPr>
            </w:pPr>
            <w:r w:rsidRPr="00E34E6F">
              <w:rPr>
                <w:rFonts w:eastAsia="Times New Roman"/>
                <w:lang w:val="ru-RU"/>
              </w:rPr>
              <w:t>-</w:t>
            </w:r>
          </w:p>
        </w:tc>
        <w:tc>
          <w:tcPr>
            <w:tcW w:w="1134" w:type="dxa"/>
            <w:tcBorders>
              <w:top w:val="nil"/>
              <w:left w:val="nil"/>
              <w:bottom w:val="single" w:sz="4" w:space="0" w:color="auto"/>
              <w:right w:val="single" w:sz="8" w:space="0" w:color="auto"/>
            </w:tcBorders>
            <w:shd w:val="clear" w:color="auto" w:fill="auto"/>
            <w:vAlign w:val="center"/>
          </w:tcPr>
          <w:p w:rsidR="00E34E6F" w:rsidRPr="00E34E6F" w:rsidRDefault="00E34E6F" w:rsidP="00E34E6F">
            <w:pPr>
              <w:widowControl/>
              <w:tabs>
                <w:tab w:val="left" w:pos="5236"/>
              </w:tabs>
              <w:autoSpaceDE/>
              <w:autoSpaceDN/>
              <w:adjustRightInd/>
              <w:spacing w:after="200"/>
              <w:jc w:val="center"/>
              <w:rPr>
                <w:rFonts w:eastAsia="Times New Roman"/>
                <w:lang w:val="ru-RU"/>
              </w:rPr>
            </w:pPr>
            <w:r w:rsidRPr="00E34E6F">
              <w:rPr>
                <w:rFonts w:eastAsia="Times New Roman"/>
                <w:lang w:val="ru-RU"/>
              </w:rPr>
              <w:t>4</w:t>
            </w:r>
          </w:p>
        </w:tc>
        <w:tc>
          <w:tcPr>
            <w:tcW w:w="1134" w:type="dxa"/>
            <w:tcBorders>
              <w:top w:val="nil"/>
              <w:left w:val="nil"/>
              <w:bottom w:val="single" w:sz="4" w:space="0" w:color="auto"/>
              <w:right w:val="single" w:sz="8" w:space="0" w:color="auto"/>
            </w:tcBorders>
            <w:shd w:val="clear" w:color="auto" w:fill="auto"/>
            <w:vAlign w:val="center"/>
          </w:tcPr>
          <w:p w:rsidR="00E34E6F" w:rsidRPr="00E34E6F" w:rsidRDefault="00E34E6F" w:rsidP="00E34E6F">
            <w:pPr>
              <w:widowControl/>
              <w:tabs>
                <w:tab w:val="left" w:pos="5236"/>
              </w:tabs>
              <w:autoSpaceDE/>
              <w:autoSpaceDN/>
              <w:adjustRightInd/>
              <w:spacing w:after="200"/>
              <w:jc w:val="center"/>
              <w:rPr>
                <w:rFonts w:eastAsia="Times New Roman"/>
                <w:lang w:val="ru-RU"/>
              </w:rPr>
            </w:pPr>
            <w:r w:rsidRPr="00E34E6F">
              <w:rPr>
                <w:rFonts w:eastAsia="Times New Roman"/>
                <w:lang w:val="ru-RU"/>
              </w:rPr>
              <w:t>1</w:t>
            </w:r>
          </w:p>
        </w:tc>
        <w:tc>
          <w:tcPr>
            <w:tcW w:w="1134" w:type="dxa"/>
            <w:tcBorders>
              <w:top w:val="nil"/>
              <w:left w:val="nil"/>
              <w:bottom w:val="single" w:sz="4" w:space="0" w:color="auto"/>
              <w:right w:val="single" w:sz="8" w:space="0" w:color="auto"/>
            </w:tcBorders>
            <w:shd w:val="clear" w:color="auto" w:fill="D9D9D9" w:themeFill="background1" w:themeFillShade="D9"/>
            <w:vAlign w:val="center"/>
          </w:tcPr>
          <w:p w:rsidR="00E34E6F" w:rsidRPr="00E34E6F" w:rsidRDefault="00E34E6F" w:rsidP="00E34E6F">
            <w:pPr>
              <w:widowControl/>
              <w:tabs>
                <w:tab w:val="left" w:pos="5236"/>
              </w:tabs>
              <w:autoSpaceDE/>
              <w:autoSpaceDN/>
              <w:adjustRightInd/>
              <w:spacing w:after="200"/>
              <w:jc w:val="center"/>
              <w:rPr>
                <w:rFonts w:eastAsia="Times New Roman"/>
                <w:b/>
                <w:lang w:val="ru-RU"/>
              </w:rPr>
            </w:pPr>
            <w:r w:rsidRPr="00E34E6F">
              <w:rPr>
                <w:rFonts w:eastAsia="Times New Roman"/>
                <w:b/>
                <w:lang w:val="ru-RU"/>
              </w:rPr>
              <w:t>5</w:t>
            </w:r>
          </w:p>
        </w:tc>
      </w:tr>
      <w:tr w:rsidR="00E34E6F" w:rsidRPr="00E34E6F" w:rsidTr="004E2090">
        <w:trPr>
          <w:trHeight w:val="113"/>
        </w:trPr>
        <w:tc>
          <w:tcPr>
            <w:tcW w:w="1961" w:type="dxa"/>
            <w:gridSpan w:val="2"/>
            <w:vMerge w:val="restart"/>
            <w:tcBorders>
              <w:top w:val="nil"/>
              <w:left w:val="single" w:sz="8" w:space="0" w:color="auto"/>
              <w:right w:val="single" w:sz="8" w:space="0" w:color="auto"/>
            </w:tcBorders>
            <w:shd w:val="clear" w:color="auto" w:fill="auto"/>
            <w:vAlign w:val="center"/>
          </w:tcPr>
          <w:p w:rsidR="00E34E6F" w:rsidRPr="00E34E6F" w:rsidRDefault="00E34E6F" w:rsidP="00E34E6F">
            <w:pPr>
              <w:widowControl/>
              <w:autoSpaceDE/>
              <w:autoSpaceDN/>
              <w:adjustRightInd/>
              <w:rPr>
                <w:rFonts w:eastAsia="Times New Roman"/>
                <w:color w:val="000000"/>
                <w:szCs w:val="27"/>
                <w:lang w:val="ru-RU"/>
              </w:rPr>
            </w:pPr>
            <w:r w:rsidRPr="00E34E6F">
              <w:rPr>
                <w:rFonts w:eastAsia="Times New Roman"/>
                <w:color w:val="000000"/>
                <w:szCs w:val="27"/>
                <w:lang w:val="ru-RU"/>
              </w:rPr>
              <w:t>Общественно-научные предметы</w:t>
            </w:r>
          </w:p>
        </w:tc>
        <w:tc>
          <w:tcPr>
            <w:tcW w:w="2552" w:type="dxa"/>
            <w:tcBorders>
              <w:top w:val="single" w:sz="8" w:space="0" w:color="auto"/>
              <w:left w:val="nil"/>
              <w:right w:val="single" w:sz="8" w:space="0" w:color="000000"/>
            </w:tcBorders>
            <w:shd w:val="clear" w:color="auto" w:fill="auto"/>
            <w:vAlign w:val="center"/>
          </w:tcPr>
          <w:p w:rsidR="00E34E6F" w:rsidRPr="00E34E6F" w:rsidRDefault="00E34E6F" w:rsidP="00E34E6F">
            <w:pPr>
              <w:widowControl/>
              <w:autoSpaceDE/>
              <w:autoSpaceDN/>
              <w:adjustRightInd/>
              <w:rPr>
                <w:rFonts w:eastAsia="Times New Roman"/>
                <w:color w:val="000000"/>
                <w:szCs w:val="27"/>
                <w:lang w:val="ru-RU"/>
              </w:rPr>
            </w:pPr>
            <w:r w:rsidRPr="00E34E6F">
              <w:rPr>
                <w:rFonts w:eastAsia="Times New Roman"/>
                <w:color w:val="000000"/>
                <w:szCs w:val="27"/>
                <w:lang w:val="ru-RU"/>
              </w:rPr>
              <w:t>История России.</w:t>
            </w:r>
          </w:p>
          <w:p w:rsidR="00E34E6F" w:rsidRPr="00E34E6F" w:rsidRDefault="00E34E6F" w:rsidP="00E34E6F">
            <w:pPr>
              <w:widowControl/>
              <w:autoSpaceDE/>
              <w:autoSpaceDN/>
              <w:adjustRightInd/>
              <w:rPr>
                <w:rFonts w:eastAsia="Times New Roman"/>
                <w:color w:val="000000"/>
                <w:szCs w:val="27"/>
                <w:lang w:val="ru-RU"/>
              </w:rPr>
            </w:pPr>
            <w:r w:rsidRPr="00E34E6F">
              <w:rPr>
                <w:rFonts w:eastAsia="Times New Roman"/>
                <w:color w:val="000000"/>
                <w:szCs w:val="27"/>
                <w:lang w:val="ru-RU"/>
              </w:rPr>
              <w:t>Всеобщая история</w:t>
            </w:r>
          </w:p>
        </w:tc>
        <w:tc>
          <w:tcPr>
            <w:tcW w:w="1134" w:type="dxa"/>
            <w:tcBorders>
              <w:top w:val="single" w:sz="8" w:space="0" w:color="auto"/>
              <w:left w:val="nil"/>
              <w:bottom w:val="single" w:sz="4" w:space="0" w:color="auto"/>
              <w:right w:val="single" w:sz="8" w:space="0" w:color="auto"/>
            </w:tcBorders>
            <w:shd w:val="clear" w:color="auto" w:fill="auto"/>
            <w:vAlign w:val="center"/>
          </w:tcPr>
          <w:p w:rsidR="00E34E6F" w:rsidRPr="00E34E6F" w:rsidRDefault="00E34E6F" w:rsidP="00E34E6F">
            <w:pPr>
              <w:widowControl/>
              <w:tabs>
                <w:tab w:val="left" w:pos="5236"/>
              </w:tabs>
              <w:autoSpaceDE/>
              <w:autoSpaceDN/>
              <w:adjustRightInd/>
              <w:spacing w:after="200"/>
              <w:jc w:val="center"/>
              <w:rPr>
                <w:rFonts w:eastAsia="Times New Roman"/>
                <w:lang w:val="ru-RU"/>
              </w:rPr>
            </w:pPr>
            <w:r w:rsidRPr="00E34E6F">
              <w:rPr>
                <w:rFonts w:eastAsia="Times New Roman"/>
                <w:lang w:val="ru-RU"/>
              </w:rPr>
              <w:t>2</w:t>
            </w:r>
          </w:p>
        </w:tc>
        <w:tc>
          <w:tcPr>
            <w:tcW w:w="1134" w:type="dxa"/>
            <w:tcBorders>
              <w:top w:val="single" w:sz="4" w:space="0" w:color="auto"/>
              <w:left w:val="nil"/>
              <w:right w:val="single" w:sz="8" w:space="0" w:color="auto"/>
            </w:tcBorders>
            <w:shd w:val="clear" w:color="auto" w:fill="auto"/>
            <w:vAlign w:val="center"/>
          </w:tcPr>
          <w:p w:rsidR="00E34E6F" w:rsidRPr="00E34E6F" w:rsidRDefault="00E34E6F" w:rsidP="00E34E6F">
            <w:pPr>
              <w:widowControl/>
              <w:tabs>
                <w:tab w:val="left" w:pos="5236"/>
              </w:tabs>
              <w:autoSpaceDE/>
              <w:autoSpaceDN/>
              <w:adjustRightInd/>
              <w:spacing w:after="200"/>
              <w:jc w:val="center"/>
              <w:rPr>
                <w:rFonts w:eastAsia="Times New Roman"/>
                <w:lang w:val="ru-RU"/>
              </w:rPr>
            </w:pPr>
            <w:r w:rsidRPr="00E34E6F">
              <w:rPr>
                <w:rFonts w:eastAsia="Times New Roman"/>
                <w:lang w:val="ru-RU"/>
              </w:rPr>
              <w:t>-</w:t>
            </w:r>
          </w:p>
        </w:tc>
        <w:tc>
          <w:tcPr>
            <w:tcW w:w="1134" w:type="dxa"/>
            <w:tcBorders>
              <w:top w:val="single" w:sz="4" w:space="0" w:color="auto"/>
              <w:left w:val="nil"/>
              <w:right w:val="single" w:sz="8" w:space="0" w:color="auto"/>
            </w:tcBorders>
            <w:shd w:val="clear" w:color="auto" w:fill="auto"/>
            <w:vAlign w:val="center"/>
          </w:tcPr>
          <w:p w:rsidR="00E34E6F" w:rsidRPr="00E34E6F" w:rsidRDefault="00E34E6F" w:rsidP="00E34E6F">
            <w:pPr>
              <w:widowControl/>
              <w:tabs>
                <w:tab w:val="left" w:pos="5236"/>
              </w:tabs>
              <w:autoSpaceDE/>
              <w:autoSpaceDN/>
              <w:adjustRightInd/>
              <w:spacing w:after="200"/>
              <w:jc w:val="center"/>
              <w:rPr>
                <w:rFonts w:eastAsia="Times New Roman"/>
                <w:lang w:val="ru-RU"/>
              </w:rPr>
            </w:pPr>
            <w:r w:rsidRPr="00E34E6F">
              <w:rPr>
                <w:rFonts w:eastAsia="Times New Roman"/>
                <w:lang w:val="ru-RU"/>
              </w:rPr>
              <w:t>1</w:t>
            </w:r>
          </w:p>
        </w:tc>
        <w:tc>
          <w:tcPr>
            <w:tcW w:w="1134" w:type="dxa"/>
            <w:tcBorders>
              <w:top w:val="single" w:sz="4" w:space="0" w:color="auto"/>
              <w:left w:val="nil"/>
              <w:right w:val="single" w:sz="8" w:space="0" w:color="auto"/>
            </w:tcBorders>
            <w:shd w:val="clear" w:color="auto" w:fill="auto"/>
            <w:vAlign w:val="center"/>
          </w:tcPr>
          <w:p w:rsidR="00E34E6F" w:rsidRPr="00E34E6F" w:rsidRDefault="00E34E6F" w:rsidP="00E34E6F">
            <w:pPr>
              <w:widowControl/>
              <w:tabs>
                <w:tab w:val="left" w:pos="5236"/>
              </w:tabs>
              <w:autoSpaceDE/>
              <w:autoSpaceDN/>
              <w:adjustRightInd/>
              <w:spacing w:after="200"/>
              <w:jc w:val="center"/>
              <w:rPr>
                <w:rFonts w:eastAsia="Times New Roman"/>
                <w:lang w:val="ru-RU"/>
              </w:rPr>
            </w:pPr>
            <w:r w:rsidRPr="00E34E6F">
              <w:rPr>
                <w:rFonts w:eastAsia="Times New Roman"/>
                <w:lang w:val="ru-RU"/>
              </w:rPr>
              <w:t>1</w:t>
            </w:r>
          </w:p>
        </w:tc>
        <w:tc>
          <w:tcPr>
            <w:tcW w:w="1134" w:type="dxa"/>
            <w:tcBorders>
              <w:top w:val="single" w:sz="4" w:space="0" w:color="auto"/>
              <w:left w:val="nil"/>
              <w:right w:val="single" w:sz="8" w:space="0" w:color="auto"/>
            </w:tcBorders>
            <w:shd w:val="clear" w:color="auto" w:fill="D9D9D9" w:themeFill="background1" w:themeFillShade="D9"/>
            <w:vAlign w:val="center"/>
          </w:tcPr>
          <w:p w:rsidR="00E34E6F" w:rsidRPr="00E34E6F" w:rsidRDefault="00E34E6F" w:rsidP="00E34E6F">
            <w:pPr>
              <w:widowControl/>
              <w:tabs>
                <w:tab w:val="left" w:pos="5236"/>
              </w:tabs>
              <w:autoSpaceDE/>
              <w:autoSpaceDN/>
              <w:adjustRightInd/>
              <w:spacing w:after="200"/>
              <w:jc w:val="center"/>
              <w:rPr>
                <w:rFonts w:eastAsia="Times New Roman"/>
                <w:b/>
                <w:lang w:val="ru-RU"/>
              </w:rPr>
            </w:pPr>
            <w:r w:rsidRPr="00E34E6F">
              <w:rPr>
                <w:rFonts w:eastAsia="Times New Roman"/>
                <w:b/>
                <w:lang w:val="ru-RU"/>
              </w:rPr>
              <w:t>2</w:t>
            </w:r>
          </w:p>
        </w:tc>
      </w:tr>
      <w:tr w:rsidR="00E34E6F" w:rsidRPr="00E34E6F" w:rsidTr="004E2090">
        <w:trPr>
          <w:trHeight w:val="113"/>
        </w:trPr>
        <w:tc>
          <w:tcPr>
            <w:tcW w:w="1961" w:type="dxa"/>
            <w:gridSpan w:val="2"/>
            <w:vMerge/>
            <w:tcBorders>
              <w:left w:val="single" w:sz="8" w:space="0" w:color="auto"/>
              <w:right w:val="single" w:sz="8" w:space="0" w:color="auto"/>
            </w:tcBorders>
            <w:shd w:val="clear" w:color="auto" w:fill="auto"/>
            <w:vAlign w:val="center"/>
            <w:hideMark/>
          </w:tcPr>
          <w:p w:rsidR="00E34E6F" w:rsidRPr="00E34E6F" w:rsidRDefault="00E34E6F" w:rsidP="00E34E6F">
            <w:pPr>
              <w:widowControl/>
              <w:autoSpaceDE/>
              <w:autoSpaceDN/>
              <w:adjustRightInd/>
              <w:rPr>
                <w:rFonts w:eastAsia="Times New Roman"/>
                <w:color w:val="000000"/>
                <w:szCs w:val="27"/>
                <w:lang w:val="ru-RU"/>
              </w:rPr>
            </w:pPr>
          </w:p>
        </w:tc>
        <w:tc>
          <w:tcPr>
            <w:tcW w:w="2552" w:type="dxa"/>
            <w:vMerge w:val="restart"/>
            <w:tcBorders>
              <w:top w:val="single" w:sz="8" w:space="0" w:color="auto"/>
              <w:left w:val="nil"/>
              <w:right w:val="single" w:sz="8" w:space="0" w:color="000000"/>
            </w:tcBorders>
            <w:shd w:val="clear" w:color="auto" w:fill="auto"/>
            <w:vAlign w:val="center"/>
            <w:hideMark/>
          </w:tcPr>
          <w:p w:rsidR="00E34E6F" w:rsidRPr="00E34E6F" w:rsidRDefault="00E34E6F" w:rsidP="00E34E6F">
            <w:pPr>
              <w:widowControl/>
              <w:autoSpaceDE/>
              <w:autoSpaceDN/>
              <w:adjustRightInd/>
              <w:rPr>
                <w:rFonts w:eastAsia="Times New Roman"/>
                <w:color w:val="000000"/>
                <w:szCs w:val="27"/>
                <w:lang w:val="ru-RU"/>
              </w:rPr>
            </w:pPr>
            <w:r w:rsidRPr="00E34E6F">
              <w:rPr>
                <w:szCs w:val="26"/>
                <w:lang w:val="ru-RU" w:eastAsia="en-US"/>
              </w:rPr>
              <w:t>География</w:t>
            </w:r>
          </w:p>
        </w:tc>
        <w:tc>
          <w:tcPr>
            <w:tcW w:w="1134" w:type="dxa"/>
            <w:vMerge w:val="restart"/>
            <w:tcBorders>
              <w:top w:val="single" w:sz="4" w:space="0" w:color="auto"/>
              <w:left w:val="nil"/>
              <w:right w:val="single" w:sz="8" w:space="0" w:color="auto"/>
            </w:tcBorders>
            <w:shd w:val="clear" w:color="auto" w:fill="auto"/>
            <w:vAlign w:val="center"/>
          </w:tcPr>
          <w:p w:rsidR="00E34E6F" w:rsidRPr="00E34E6F" w:rsidRDefault="00E34E6F" w:rsidP="00E34E6F">
            <w:pPr>
              <w:widowControl/>
              <w:tabs>
                <w:tab w:val="left" w:pos="5236"/>
              </w:tabs>
              <w:autoSpaceDE/>
              <w:autoSpaceDN/>
              <w:adjustRightInd/>
              <w:spacing w:after="200"/>
              <w:jc w:val="center"/>
              <w:rPr>
                <w:rFonts w:eastAsia="Times New Roman"/>
                <w:lang w:val="ru-RU"/>
              </w:rPr>
            </w:pPr>
            <w:r w:rsidRPr="00E34E6F">
              <w:rPr>
                <w:rFonts w:eastAsia="Times New Roman"/>
                <w:lang w:val="ru-RU"/>
              </w:rPr>
              <w:t>1</w:t>
            </w:r>
          </w:p>
        </w:tc>
        <w:tc>
          <w:tcPr>
            <w:tcW w:w="1134" w:type="dxa"/>
            <w:tcBorders>
              <w:top w:val="single" w:sz="8" w:space="0" w:color="auto"/>
              <w:left w:val="nil"/>
              <w:right w:val="single" w:sz="8" w:space="0" w:color="auto"/>
            </w:tcBorders>
            <w:shd w:val="clear" w:color="auto" w:fill="auto"/>
            <w:vAlign w:val="center"/>
          </w:tcPr>
          <w:p w:rsidR="00E34E6F" w:rsidRPr="00E34E6F" w:rsidRDefault="00E34E6F" w:rsidP="00E34E6F">
            <w:pPr>
              <w:widowControl/>
              <w:tabs>
                <w:tab w:val="left" w:pos="5236"/>
              </w:tabs>
              <w:autoSpaceDE/>
              <w:autoSpaceDN/>
              <w:adjustRightInd/>
              <w:spacing w:after="200"/>
              <w:jc w:val="center"/>
              <w:rPr>
                <w:rFonts w:eastAsia="Times New Roman"/>
                <w:lang w:val="ru-RU"/>
              </w:rPr>
            </w:pPr>
            <w:r w:rsidRPr="00E34E6F">
              <w:rPr>
                <w:rFonts w:eastAsia="Times New Roman"/>
                <w:lang w:val="ru-RU"/>
              </w:rPr>
              <w:t>-</w:t>
            </w:r>
          </w:p>
        </w:tc>
        <w:tc>
          <w:tcPr>
            <w:tcW w:w="1134" w:type="dxa"/>
            <w:vMerge w:val="restart"/>
            <w:tcBorders>
              <w:top w:val="single" w:sz="8" w:space="0" w:color="auto"/>
              <w:left w:val="nil"/>
              <w:right w:val="single" w:sz="8" w:space="0" w:color="auto"/>
            </w:tcBorders>
            <w:shd w:val="clear" w:color="auto" w:fill="auto"/>
            <w:vAlign w:val="center"/>
          </w:tcPr>
          <w:p w:rsidR="00E34E6F" w:rsidRPr="00E34E6F" w:rsidRDefault="00E34E6F" w:rsidP="00E34E6F">
            <w:pPr>
              <w:widowControl/>
              <w:tabs>
                <w:tab w:val="left" w:pos="5236"/>
              </w:tabs>
              <w:autoSpaceDE/>
              <w:autoSpaceDN/>
              <w:adjustRightInd/>
              <w:spacing w:after="200"/>
              <w:jc w:val="center"/>
              <w:rPr>
                <w:rFonts w:eastAsia="Times New Roman"/>
                <w:lang w:val="ru-RU"/>
              </w:rPr>
            </w:pPr>
            <w:r w:rsidRPr="00E34E6F">
              <w:rPr>
                <w:rFonts w:eastAsia="Times New Roman"/>
                <w:lang w:val="ru-RU"/>
              </w:rPr>
              <w:t>1</w:t>
            </w:r>
          </w:p>
        </w:tc>
        <w:tc>
          <w:tcPr>
            <w:tcW w:w="1134" w:type="dxa"/>
            <w:vMerge w:val="restart"/>
            <w:tcBorders>
              <w:top w:val="single" w:sz="8" w:space="0" w:color="auto"/>
              <w:left w:val="nil"/>
              <w:right w:val="single" w:sz="8" w:space="0" w:color="auto"/>
            </w:tcBorders>
            <w:shd w:val="clear" w:color="auto" w:fill="auto"/>
            <w:vAlign w:val="center"/>
          </w:tcPr>
          <w:p w:rsidR="00E34E6F" w:rsidRPr="00E34E6F" w:rsidRDefault="00E34E6F" w:rsidP="00E34E6F">
            <w:pPr>
              <w:widowControl/>
              <w:tabs>
                <w:tab w:val="left" w:pos="5236"/>
              </w:tabs>
              <w:autoSpaceDE/>
              <w:autoSpaceDN/>
              <w:adjustRightInd/>
              <w:spacing w:after="200"/>
              <w:jc w:val="center"/>
              <w:rPr>
                <w:rFonts w:eastAsia="Times New Roman"/>
                <w:lang w:val="ru-RU"/>
              </w:rPr>
            </w:pPr>
            <w:r w:rsidRPr="00E34E6F">
              <w:rPr>
                <w:rFonts w:eastAsia="Times New Roman"/>
                <w:lang w:val="ru-RU"/>
              </w:rPr>
              <w:t>-</w:t>
            </w:r>
          </w:p>
        </w:tc>
        <w:tc>
          <w:tcPr>
            <w:tcW w:w="1134" w:type="dxa"/>
            <w:vMerge w:val="restart"/>
            <w:tcBorders>
              <w:top w:val="single" w:sz="8" w:space="0" w:color="auto"/>
              <w:left w:val="nil"/>
              <w:right w:val="single" w:sz="8" w:space="0" w:color="auto"/>
            </w:tcBorders>
            <w:shd w:val="clear" w:color="auto" w:fill="D9D9D9" w:themeFill="background1" w:themeFillShade="D9"/>
            <w:vAlign w:val="center"/>
          </w:tcPr>
          <w:p w:rsidR="00E34E6F" w:rsidRPr="00E34E6F" w:rsidRDefault="00E34E6F" w:rsidP="00E34E6F">
            <w:pPr>
              <w:widowControl/>
              <w:tabs>
                <w:tab w:val="left" w:pos="5236"/>
              </w:tabs>
              <w:autoSpaceDE/>
              <w:autoSpaceDN/>
              <w:adjustRightInd/>
              <w:spacing w:after="200"/>
              <w:jc w:val="center"/>
              <w:rPr>
                <w:rFonts w:eastAsia="Times New Roman"/>
                <w:b/>
                <w:lang w:val="ru-RU"/>
              </w:rPr>
            </w:pPr>
            <w:r w:rsidRPr="00E34E6F">
              <w:rPr>
                <w:rFonts w:eastAsia="Times New Roman"/>
                <w:b/>
                <w:lang w:val="ru-RU"/>
              </w:rPr>
              <w:t>1</w:t>
            </w:r>
          </w:p>
        </w:tc>
      </w:tr>
      <w:tr w:rsidR="00E34E6F" w:rsidRPr="00E34E6F" w:rsidTr="004E2090">
        <w:trPr>
          <w:trHeight w:val="113"/>
        </w:trPr>
        <w:tc>
          <w:tcPr>
            <w:tcW w:w="1961" w:type="dxa"/>
            <w:gridSpan w:val="2"/>
            <w:vMerge/>
            <w:tcBorders>
              <w:left w:val="single" w:sz="8" w:space="0" w:color="auto"/>
              <w:bottom w:val="single" w:sz="8" w:space="0" w:color="000000"/>
              <w:right w:val="single" w:sz="8" w:space="0" w:color="auto"/>
            </w:tcBorders>
            <w:vAlign w:val="center"/>
            <w:hideMark/>
          </w:tcPr>
          <w:p w:rsidR="00E34E6F" w:rsidRPr="00E34E6F" w:rsidRDefault="00E34E6F" w:rsidP="00E34E6F">
            <w:pPr>
              <w:widowControl/>
              <w:autoSpaceDE/>
              <w:autoSpaceDN/>
              <w:adjustRightInd/>
              <w:rPr>
                <w:rFonts w:eastAsia="Times New Roman"/>
                <w:color w:val="000000"/>
                <w:szCs w:val="27"/>
                <w:lang w:val="ru-RU"/>
              </w:rPr>
            </w:pPr>
          </w:p>
        </w:tc>
        <w:tc>
          <w:tcPr>
            <w:tcW w:w="2552" w:type="dxa"/>
            <w:vMerge/>
            <w:tcBorders>
              <w:left w:val="nil"/>
              <w:bottom w:val="single" w:sz="8" w:space="0" w:color="auto"/>
              <w:right w:val="single" w:sz="8" w:space="0" w:color="000000"/>
            </w:tcBorders>
            <w:shd w:val="clear" w:color="auto" w:fill="auto"/>
            <w:vAlign w:val="center"/>
            <w:hideMark/>
          </w:tcPr>
          <w:p w:rsidR="00E34E6F" w:rsidRPr="00E34E6F" w:rsidRDefault="00E34E6F" w:rsidP="00E34E6F">
            <w:pPr>
              <w:widowControl/>
              <w:autoSpaceDE/>
              <w:autoSpaceDN/>
              <w:adjustRightInd/>
              <w:rPr>
                <w:rFonts w:eastAsia="Times New Roman"/>
                <w:color w:val="000000"/>
                <w:szCs w:val="27"/>
                <w:lang w:val="ru-RU"/>
              </w:rPr>
            </w:pPr>
          </w:p>
        </w:tc>
        <w:tc>
          <w:tcPr>
            <w:tcW w:w="1134" w:type="dxa"/>
            <w:vMerge/>
            <w:tcBorders>
              <w:left w:val="nil"/>
              <w:bottom w:val="single" w:sz="8" w:space="0" w:color="auto"/>
              <w:right w:val="single" w:sz="8" w:space="0" w:color="auto"/>
            </w:tcBorders>
            <w:shd w:val="clear" w:color="auto" w:fill="auto"/>
            <w:vAlign w:val="center"/>
          </w:tcPr>
          <w:p w:rsidR="00E34E6F" w:rsidRPr="00E34E6F" w:rsidRDefault="00E34E6F" w:rsidP="00E34E6F">
            <w:pPr>
              <w:widowControl/>
              <w:autoSpaceDE/>
              <w:autoSpaceDN/>
              <w:adjustRightInd/>
              <w:jc w:val="center"/>
              <w:rPr>
                <w:rFonts w:eastAsia="Times New Roman"/>
                <w:color w:val="000000"/>
                <w:lang w:val="ru-RU"/>
              </w:rPr>
            </w:pPr>
          </w:p>
        </w:tc>
        <w:tc>
          <w:tcPr>
            <w:tcW w:w="1134" w:type="dxa"/>
            <w:tcBorders>
              <w:left w:val="nil"/>
              <w:bottom w:val="single" w:sz="8" w:space="0" w:color="auto"/>
              <w:right w:val="single" w:sz="8" w:space="0" w:color="auto"/>
            </w:tcBorders>
            <w:shd w:val="clear" w:color="auto" w:fill="auto"/>
            <w:vAlign w:val="center"/>
          </w:tcPr>
          <w:p w:rsidR="00E34E6F" w:rsidRPr="00E34E6F" w:rsidRDefault="00E34E6F" w:rsidP="00E34E6F">
            <w:pPr>
              <w:widowControl/>
              <w:autoSpaceDE/>
              <w:autoSpaceDN/>
              <w:adjustRightInd/>
              <w:jc w:val="center"/>
              <w:rPr>
                <w:rFonts w:eastAsia="Times New Roman"/>
                <w:color w:val="000000"/>
                <w:lang w:val="ru-RU"/>
              </w:rPr>
            </w:pPr>
          </w:p>
        </w:tc>
        <w:tc>
          <w:tcPr>
            <w:tcW w:w="1134" w:type="dxa"/>
            <w:vMerge/>
            <w:tcBorders>
              <w:left w:val="nil"/>
              <w:bottom w:val="single" w:sz="8" w:space="0" w:color="auto"/>
              <w:right w:val="single" w:sz="8" w:space="0" w:color="auto"/>
            </w:tcBorders>
            <w:shd w:val="clear" w:color="auto" w:fill="auto"/>
            <w:vAlign w:val="center"/>
          </w:tcPr>
          <w:p w:rsidR="00E34E6F" w:rsidRPr="00E34E6F" w:rsidRDefault="00E34E6F" w:rsidP="00E34E6F">
            <w:pPr>
              <w:widowControl/>
              <w:autoSpaceDE/>
              <w:autoSpaceDN/>
              <w:adjustRightInd/>
              <w:jc w:val="center"/>
              <w:rPr>
                <w:rFonts w:eastAsia="Times New Roman"/>
                <w:color w:val="000000"/>
                <w:lang w:val="ru-RU"/>
              </w:rPr>
            </w:pPr>
          </w:p>
        </w:tc>
        <w:tc>
          <w:tcPr>
            <w:tcW w:w="1134" w:type="dxa"/>
            <w:vMerge/>
            <w:tcBorders>
              <w:left w:val="nil"/>
              <w:bottom w:val="single" w:sz="8" w:space="0" w:color="auto"/>
              <w:right w:val="single" w:sz="8" w:space="0" w:color="auto"/>
            </w:tcBorders>
            <w:shd w:val="clear" w:color="auto" w:fill="auto"/>
            <w:vAlign w:val="center"/>
          </w:tcPr>
          <w:p w:rsidR="00E34E6F" w:rsidRPr="00E34E6F" w:rsidRDefault="00E34E6F" w:rsidP="00E34E6F">
            <w:pPr>
              <w:widowControl/>
              <w:autoSpaceDE/>
              <w:autoSpaceDN/>
              <w:adjustRightInd/>
              <w:jc w:val="center"/>
              <w:rPr>
                <w:rFonts w:eastAsia="Times New Roman"/>
                <w:color w:val="000000"/>
                <w:lang w:val="ru-RU"/>
              </w:rPr>
            </w:pPr>
          </w:p>
        </w:tc>
        <w:tc>
          <w:tcPr>
            <w:tcW w:w="1134" w:type="dxa"/>
            <w:vMerge/>
            <w:tcBorders>
              <w:left w:val="nil"/>
              <w:bottom w:val="single" w:sz="8" w:space="0" w:color="auto"/>
              <w:right w:val="single" w:sz="8" w:space="0" w:color="auto"/>
            </w:tcBorders>
            <w:shd w:val="clear" w:color="auto" w:fill="D9D9D9" w:themeFill="background1" w:themeFillShade="D9"/>
            <w:vAlign w:val="center"/>
          </w:tcPr>
          <w:p w:rsidR="00E34E6F" w:rsidRPr="00E34E6F" w:rsidRDefault="00E34E6F" w:rsidP="00E34E6F">
            <w:pPr>
              <w:widowControl/>
              <w:autoSpaceDE/>
              <w:autoSpaceDN/>
              <w:adjustRightInd/>
              <w:jc w:val="center"/>
              <w:rPr>
                <w:rFonts w:eastAsia="Times New Roman"/>
                <w:b/>
                <w:color w:val="000000"/>
                <w:lang w:val="ru-RU"/>
              </w:rPr>
            </w:pPr>
          </w:p>
        </w:tc>
      </w:tr>
      <w:tr w:rsidR="00E34E6F" w:rsidRPr="00E34E6F" w:rsidTr="004E2090">
        <w:trPr>
          <w:trHeight w:val="113"/>
        </w:trPr>
        <w:tc>
          <w:tcPr>
            <w:tcW w:w="1961" w:type="dxa"/>
            <w:gridSpan w:val="2"/>
            <w:tcBorders>
              <w:top w:val="nil"/>
              <w:left w:val="single" w:sz="8" w:space="0" w:color="auto"/>
              <w:bottom w:val="single" w:sz="8" w:space="0" w:color="000000"/>
              <w:right w:val="single" w:sz="8" w:space="0" w:color="auto"/>
            </w:tcBorders>
            <w:vAlign w:val="center"/>
          </w:tcPr>
          <w:p w:rsidR="00E34E6F" w:rsidRPr="00E34E6F" w:rsidRDefault="00E34E6F" w:rsidP="00E34E6F">
            <w:pPr>
              <w:widowControl/>
              <w:autoSpaceDE/>
              <w:autoSpaceDN/>
              <w:adjustRightInd/>
              <w:rPr>
                <w:rFonts w:eastAsia="Times New Roman"/>
                <w:color w:val="000000"/>
                <w:szCs w:val="27"/>
                <w:lang w:val="ru-RU"/>
              </w:rPr>
            </w:pPr>
            <w:r w:rsidRPr="00E34E6F">
              <w:rPr>
                <w:rFonts w:eastAsia="Times New Roman"/>
                <w:color w:val="000000"/>
                <w:szCs w:val="27"/>
                <w:lang w:val="ru-RU"/>
              </w:rPr>
              <w:t>ОДНКНР</w:t>
            </w:r>
          </w:p>
        </w:tc>
        <w:tc>
          <w:tcPr>
            <w:tcW w:w="2552" w:type="dxa"/>
            <w:tcBorders>
              <w:top w:val="single" w:sz="8" w:space="0" w:color="auto"/>
              <w:left w:val="nil"/>
              <w:bottom w:val="single" w:sz="8" w:space="0" w:color="auto"/>
              <w:right w:val="single" w:sz="8" w:space="0" w:color="000000"/>
            </w:tcBorders>
            <w:shd w:val="clear" w:color="auto" w:fill="auto"/>
            <w:vAlign w:val="center"/>
          </w:tcPr>
          <w:p w:rsidR="00E34E6F" w:rsidRPr="00E34E6F" w:rsidRDefault="00E34E6F" w:rsidP="00E34E6F">
            <w:pPr>
              <w:widowControl/>
              <w:autoSpaceDE/>
              <w:autoSpaceDN/>
              <w:adjustRightInd/>
              <w:rPr>
                <w:rFonts w:eastAsia="Times New Roman"/>
                <w:color w:val="000000"/>
                <w:szCs w:val="27"/>
                <w:lang w:val="ru-RU"/>
              </w:rPr>
            </w:pPr>
            <w:r w:rsidRPr="00E34E6F">
              <w:rPr>
                <w:szCs w:val="26"/>
                <w:lang w:val="ru-RU" w:eastAsia="en-US"/>
              </w:rPr>
              <w:t>Основы духовно-нравственной культуры народов России</w:t>
            </w:r>
          </w:p>
        </w:tc>
        <w:tc>
          <w:tcPr>
            <w:tcW w:w="1134" w:type="dxa"/>
            <w:tcBorders>
              <w:top w:val="nil"/>
              <w:left w:val="nil"/>
              <w:bottom w:val="single" w:sz="8" w:space="0" w:color="auto"/>
              <w:right w:val="single" w:sz="8" w:space="0" w:color="auto"/>
            </w:tcBorders>
            <w:shd w:val="clear" w:color="auto" w:fill="auto"/>
            <w:vAlign w:val="center"/>
          </w:tcPr>
          <w:p w:rsidR="00E34E6F" w:rsidRPr="00E34E6F" w:rsidRDefault="00E34E6F" w:rsidP="00E34E6F">
            <w:pPr>
              <w:widowControl/>
              <w:tabs>
                <w:tab w:val="left" w:pos="5236"/>
              </w:tabs>
              <w:autoSpaceDE/>
              <w:autoSpaceDN/>
              <w:adjustRightInd/>
              <w:spacing w:after="200"/>
              <w:jc w:val="center"/>
              <w:rPr>
                <w:rFonts w:eastAsia="Times New Roman"/>
                <w:lang w:val="ru-RU"/>
              </w:rPr>
            </w:pPr>
            <w:r w:rsidRPr="00E34E6F">
              <w:rPr>
                <w:rFonts w:eastAsia="Times New Roman"/>
                <w:lang w:val="ru-RU"/>
              </w:rPr>
              <w:t>-</w:t>
            </w:r>
          </w:p>
        </w:tc>
        <w:tc>
          <w:tcPr>
            <w:tcW w:w="1134" w:type="dxa"/>
            <w:tcBorders>
              <w:top w:val="nil"/>
              <w:left w:val="nil"/>
              <w:bottom w:val="single" w:sz="8" w:space="0" w:color="auto"/>
              <w:right w:val="single" w:sz="8" w:space="0" w:color="auto"/>
            </w:tcBorders>
            <w:shd w:val="clear" w:color="auto" w:fill="auto"/>
            <w:vAlign w:val="center"/>
          </w:tcPr>
          <w:p w:rsidR="00E34E6F" w:rsidRPr="00E34E6F" w:rsidRDefault="00E34E6F" w:rsidP="00E34E6F">
            <w:pPr>
              <w:widowControl/>
              <w:tabs>
                <w:tab w:val="left" w:pos="5236"/>
              </w:tabs>
              <w:autoSpaceDE/>
              <w:autoSpaceDN/>
              <w:adjustRightInd/>
              <w:spacing w:after="200"/>
              <w:jc w:val="center"/>
              <w:rPr>
                <w:rFonts w:eastAsia="Times New Roman"/>
                <w:lang w:val="ru-RU"/>
              </w:rPr>
            </w:pPr>
            <w:r w:rsidRPr="00E34E6F">
              <w:rPr>
                <w:rFonts w:eastAsia="Times New Roman"/>
                <w:lang w:val="ru-RU"/>
              </w:rPr>
              <w:t>1</w:t>
            </w:r>
          </w:p>
        </w:tc>
        <w:tc>
          <w:tcPr>
            <w:tcW w:w="1134" w:type="dxa"/>
            <w:tcBorders>
              <w:top w:val="nil"/>
              <w:left w:val="nil"/>
              <w:bottom w:val="single" w:sz="8" w:space="0" w:color="auto"/>
              <w:right w:val="single" w:sz="8" w:space="0" w:color="auto"/>
            </w:tcBorders>
            <w:shd w:val="clear" w:color="auto" w:fill="auto"/>
            <w:vAlign w:val="center"/>
          </w:tcPr>
          <w:p w:rsidR="00E34E6F" w:rsidRPr="00E34E6F" w:rsidRDefault="00E34E6F" w:rsidP="00E34E6F">
            <w:pPr>
              <w:widowControl/>
              <w:tabs>
                <w:tab w:val="left" w:pos="5236"/>
              </w:tabs>
              <w:autoSpaceDE/>
              <w:autoSpaceDN/>
              <w:adjustRightInd/>
              <w:spacing w:after="200"/>
              <w:jc w:val="center"/>
              <w:rPr>
                <w:rFonts w:eastAsia="Times New Roman"/>
                <w:lang w:val="ru-RU"/>
              </w:rPr>
            </w:pPr>
            <w:r w:rsidRPr="00E34E6F">
              <w:rPr>
                <w:rFonts w:eastAsia="Times New Roman"/>
                <w:lang w:val="ru-RU"/>
              </w:rPr>
              <w:t>-</w:t>
            </w:r>
          </w:p>
        </w:tc>
        <w:tc>
          <w:tcPr>
            <w:tcW w:w="1134" w:type="dxa"/>
            <w:tcBorders>
              <w:top w:val="nil"/>
              <w:left w:val="nil"/>
              <w:bottom w:val="single" w:sz="8" w:space="0" w:color="auto"/>
              <w:right w:val="single" w:sz="8" w:space="0" w:color="auto"/>
            </w:tcBorders>
            <w:shd w:val="clear" w:color="auto" w:fill="auto"/>
            <w:vAlign w:val="center"/>
          </w:tcPr>
          <w:p w:rsidR="00E34E6F" w:rsidRPr="00E34E6F" w:rsidRDefault="00E34E6F" w:rsidP="00E34E6F">
            <w:pPr>
              <w:widowControl/>
              <w:tabs>
                <w:tab w:val="left" w:pos="5236"/>
              </w:tabs>
              <w:autoSpaceDE/>
              <w:autoSpaceDN/>
              <w:adjustRightInd/>
              <w:spacing w:after="200"/>
              <w:jc w:val="center"/>
              <w:rPr>
                <w:rFonts w:eastAsia="Times New Roman"/>
                <w:lang w:val="ru-RU"/>
              </w:rPr>
            </w:pPr>
            <w:r w:rsidRPr="00E34E6F">
              <w:rPr>
                <w:rFonts w:eastAsia="Times New Roman"/>
                <w:lang w:val="ru-RU"/>
              </w:rPr>
              <w:t>1</w:t>
            </w:r>
          </w:p>
        </w:tc>
        <w:tc>
          <w:tcPr>
            <w:tcW w:w="1134" w:type="dxa"/>
            <w:tcBorders>
              <w:top w:val="nil"/>
              <w:left w:val="nil"/>
              <w:bottom w:val="single" w:sz="8" w:space="0" w:color="auto"/>
              <w:right w:val="single" w:sz="8" w:space="0" w:color="auto"/>
            </w:tcBorders>
            <w:shd w:val="clear" w:color="auto" w:fill="D9D9D9" w:themeFill="background1" w:themeFillShade="D9"/>
            <w:vAlign w:val="center"/>
          </w:tcPr>
          <w:p w:rsidR="00E34E6F" w:rsidRPr="00E34E6F" w:rsidRDefault="00E34E6F" w:rsidP="00E34E6F">
            <w:pPr>
              <w:widowControl/>
              <w:tabs>
                <w:tab w:val="left" w:pos="5236"/>
              </w:tabs>
              <w:autoSpaceDE/>
              <w:autoSpaceDN/>
              <w:adjustRightInd/>
              <w:spacing w:after="200"/>
              <w:jc w:val="center"/>
              <w:rPr>
                <w:rFonts w:eastAsia="Times New Roman"/>
                <w:b/>
                <w:lang w:val="ru-RU"/>
              </w:rPr>
            </w:pPr>
            <w:r w:rsidRPr="00E34E6F">
              <w:rPr>
                <w:rFonts w:eastAsia="Times New Roman"/>
                <w:b/>
                <w:lang w:val="ru-RU"/>
              </w:rPr>
              <w:t>1</w:t>
            </w:r>
          </w:p>
        </w:tc>
      </w:tr>
      <w:tr w:rsidR="00E34E6F" w:rsidRPr="00E34E6F" w:rsidTr="004E2090">
        <w:trPr>
          <w:trHeight w:val="113"/>
        </w:trPr>
        <w:tc>
          <w:tcPr>
            <w:tcW w:w="1961" w:type="dxa"/>
            <w:gridSpan w:val="2"/>
            <w:tcBorders>
              <w:top w:val="nil"/>
              <w:left w:val="single" w:sz="8" w:space="0" w:color="auto"/>
              <w:bottom w:val="single" w:sz="8" w:space="0" w:color="000000"/>
              <w:right w:val="single" w:sz="8" w:space="0" w:color="auto"/>
            </w:tcBorders>
            <w:vAlign w:val="center"/>
          </w:tcPr>
          <w:p w:rsidR="00E34E6F" w:rsidRPr="00E34E6F" w:rsidRDefault="00E34E6F" w:rsidP="00E34E6F">
            <w:pPr>
              <w:widowControl/>
              <w:autoSpaceDE/>
              <w:autoSpaceDN/>
              <w:adjustRightInd/>
              <w:rPr>
                <w:rFonts w:eastAsia="Times New Roman"/>
                <w:color w:val="000000"/>
                <w:szCs w:val="27"/>
                <w:lang w:val="ru-RU"/>
              </w:rPr>
            </w:pPr>
            <w:r w:rsidRPr="00E34E6F">
              <w:rPr>
                <w:rFonts w:eastAsia="Times New Roman"/>
                <w:color w:val="000000"/>
                <w:szCs w:val="27"/>
                <w:lang w:val="ru-RU"/>
              </w:rPr>
              <w:t>Естественно-научные предметы</w:t>
            </w:r>
          </w:p>
        </w:tc>
        <w:tc>
          <w:tcPr>
            <w:tcW w:w="2552" w:type="dxa"/>
            <w:tcBorders>
              <w:top w:val="single" w:sz="8" w:space="0" w:color="auto"/>
              <w:left w:val="nil"/>
              <w:bottom w:val="single" w:sz="8" w:space="0" w:color="auto"/>
              <w:right w:val="single" w:sz="8" w:space="0" w:color="000000"/>
            </w:tcBorders>
            <w:shd w:val="clear" w:color="auto" w:fill="auto"/>
            <w:vAlign w:val="center"/>
          </w:tcPr>
          <w:p w:rsidR="00E34E6F" w:rsidRPr="00E34E6F" w:rsidRDefault="00E34E6F" w:rsidP="00E34E6F">
            <w:pPr>
              <w:widowControl/>
              <w:autoSpaceDE/>
              <w:autoSpaceDN/>
              <w:adjustRightInd/>
              <w:rPr>
                <w:szCs w:val="26"/>
                <w:lang w:val="ru-RU" w:eastAsia="en-US"/>
              </w:rPr>
            </w:pPr>
            <w:r w:rsidRPr="00E34E6F">
              <w:rPr>
                <w:szCs w:val="26"/>
                <w:lang w:val="ru-RU" w:eastAsia="en-US"/>
              </w:rPr>
              <w:t xml:space="preserve">Биология </w:t>
            </w:r>
          </w:p>
        </w:tc>
        <w:tc>
          <w:tcPr>
            <w:tcW w:w="1134" w:type="dxa"/>
            <w:tcBorders>
              <w:top w:val="nil"/>
              <w:left w:val="nil"/>
              <w:bottom w:val="single" w:sz="8" w:space="0" w:color="auto"/>
              <w:right w:val="single" w:sz="8" w:space="0" w:color="auto"/>
            </w:tcBorders>
            <w:shd w:val="clear" w:color="auto" w:fill="auto"/>
            <w:vAlign w:val="center"/>
          </w:tcPr>
          <w:p w:rsidR="00E34E6F" w:rsidRPr="00E34E6F" w:rsidRDefault="00E34E6F" w:rsidP="00E34E6F">
            <w:pPr>
              <w:widowControl/>
              <w:tabs>
                <w:tab w:val="left" w:pos="5236"/>
              </w:tabs>
              <w:autoSpaceDE/>
              <w:autoSpaceDN/>
              <w:adjustRightInd/>
              <w:spacing w:after="200"/>
              <w:jc w:val="center"/>
              <w:rPr>
                <w:rFonts w:eastAsia="Times New Roman"/>
                <w:lang w:val="ru-RU"/>
              </w:rPr>
            </w:pPr>
            <w:r w:rsidRPr="00E34E6F">
              <w:rPr>
                <w:rFonts w:eastAsia="Times New Roman"/>
                <w:lang w:val="ru-RU"/>
              </w:rPr>
              <w:t>1</w:t>
            </w:r>
          </w:p>
        </w:tc>
        <w:tc>
          <w:tcPr>
            <w:tcW w:w="1134" w:type="dxa"/>
            <w:tcBorders>
              <w:top w:val="nil"/>
              <w:left w:val="nil"/>
              <w:bottom w:val="single" w:sz="8" w:space="0" w:color="auto"/>
              <w:right w:val="single" w:sz="8" w:space="0" w:color="auto"/>
            </w:tcBorders>
            <w:shd w:val="clear" w:color="auto" w:fill="auto"/>
            <w:vAlign w:val="center"/>
          </w:tcPr>
          <w:p w:rsidR="00E34E6F" w:rsidRPr="00E34E6F" w:rsidRDefault="00E34E6F" w:rsidP="00E34E6F">
            <w:pPr>
              <w:widowControl/>
              <w:tabs>
                <w:tab w:val="left" w:pos="5236"/>
              </w:tabs>
              <w:autoSpaceDE/>
              <w:autoSpaceDN/>
              <w:adjustRightInd/>
              <w:spacing w:after="200"/>
              <w:jc w:val="center"/>
              <w:rPr>
                <w:rFonts w:eastAsia="Times New Roman"/>
                <w:lang w:val="ru-RU"/>
              </w:rPr>
            </w:pPr>
            <w:r w:rsidRPr="00E34E6F">
              <w:rPr>
                <w:rFonts w:eastAsia="Times New Roman"/>
                <w:lang w:val="ru-RU"/>
              </w:rPr>
              <w:t>-</w:t>
            </w:r>
          </w:p>
        </w:tc>
        <w:tc>
          <w:tcPr>
            <w:tcW w:w="1134" w:type="dxa"/>
            <w:tcBorders>
              <w:top w:val="nil"/>
              <w:left w:val="nil"/>
              <w:bottom w:val="single" w:sz="8" w:space="0" w:color="auto"/>
              <w:right w:val="single" w:sz="8" w:space="0" w:color="auto"/>
            </w:tcBorders>
            <w:shd w:val="clear" w:color="auto" w:fill="auto"/>
            <w:vAlign w:val="center"/>
          </w:tcPr>
          <w:p w:rsidR="00E34E6F" w:rsidRPr="00E34E6F" w:rsidRDefault="00E34E6F" w:rsidP="00E34E6F">
            <w:pPr>
              <w:widowControl/>
              <w:tabs>
                <w:tab w:val="left" w:pos="5236"/>
              </w:tabs>
              <w:autoSpaceDE/>
              <w:autoSpaceDN/>
              <w:adjustRightInd/>
              <w:spacing w:after="200"/>
              <w:jc w:val="center"/>
              <w:rPr>
                <w:rFonts w:eastAsia="Times New Roman"/>
                <w:lang w:val="ru-RU"/>
              </w:rPr>
            </w:pPr>
            <w:r w:rsidRPr="00E34E6F">
              <w:rPr>
                <w:rFonts w:eastAsia="Times New Roman"/>
                <w:lang w:val="ru-RU"/>
              </w:rPr>
              <w:t>1</w:t>
            </w:r>
          </w:p>
        </w:tc>
        <w:tc>
          <w:tcPr>
            <w:tcW w:w="1134" w:type="dxa"/>
            <w:tcBorders>
              <w:top w:val="nil"/>
              <w:left w:val="nil"/>
              <w:bottom w:val="single" w:sz="8" w:space="0" w:color="auto"/>
              <w:right w:val="single" w:sz="8" w:space="0" w:color="auto"/>
            </w:tcBorders>
            <w:shd w:val="clear" w:color="auto" w:fill="auto"/>
            <w:vAlign w:val="center"/>
          </w:tcPr>
          <w:p w:rsidR="00E34E6F" w:rsidRPr="00E34E6F" w:rsidRDefault="00E34E6F" w:rsidP="00E34E6F">
            <w:pPr>
              <w:widowControl/>
              <w:tabs>
                <w:tab w:val="left" w:pos="5236"/>
              </w:tabs>
              <w:autoSpaceDE/>
              <w:autoSpaceDN/>
              <w:adjustRightInd/>
              <w:spacing w:after="200"/>
              <w:jc w:val="center"/>
              <w:rPr>
                <w:rFonts w:eastAsia="Times New Roman"/>
                <w:lang w:val="ru-RU"/>
              </w:rPr>
            </w:pPr>
            <w:r w:rsidRPr="00E34E6F">
              <w:rPr>
                <w:rFonts w:eastAsia="Times New Roman"/>
                <w:lang w:val="ru-RU"/>
              </w:rPr>
              <w:t>-</w:t>
            </w:r>
          </w:p>
        </w:tc>
        <w:tc>
          <w:tcPr>
            <w:tcW w:w="1134" w:type="dxa"/>
            <w:tcBorders>
              <w:top w:val="nil"/>
              <w:left w:val="nil"/>
              <w:bottom w:val="single" w:sz="8" w:space="0" w:color="auto"/>
              <w:right w:val="single" w:sz="8" w:space="0" w:color="auto"/>
            </w:tcBorders>
            <w:shd w:val="clear" w:color="auto" w:fill="D9D9D9" w:themeFill="background1" w:themeFillShade="D9"/>
            <w:vAlign w:val="center"/>
          </w:tcPr>
          <w:p w:rsidR="00E34E6F" w:rsidRPr="00E34E6F" w:rsidRDefault="00E34E6F" w:rsidP="00E34E6F">
            <w:pPr>
              <w:widowControl/>
              <w:tabs>
                <w:tab w:val="left" w:pos="5236"/>
              </w:tabs>
              <w:autoSpaceDE/>
              <w:autoSpaceDN/>
              <w:adjustRightInd/>
              <w:spacing w:after="200"/>
              <w:jc w:val="center"/>
              <w:rPr>
                <w:rFonts w:eastAsia="Times New Roman"/>
                <w:b/>
                <w:lang w:val="ru-RU"/>
              </w:rPr>
            </w:pPr>
            <w:r w:rsidRPr="00E34E6F">
              <w:rPr>
                <w:rFonts w:eastAsia="Times New Roman"/>
                <w:b/>
                <w:lang w:val="ru-RU"/>
              </w:rPr>
              <w:t>1</w:t>
            </w:r>
          </w:p>
        </w:tc>
      </w:tr>
      <w:tr w:rsidR="00E34E6F" w:rsidRPr="00E34E6F" w:rsidTr="004E2090">
        <w:trPr>
          <w:trHeight w:val="113"/>
        </w:trPr>
        <w:tc>
          <w:tcPr>
            <w:tcW w:w="1961" w:type="dxa"/>
            <w:gridSpan w:val="2"/>
            <w:vMerge w:val="restart"/>
            <w:tcBorders>
              <w:top w:val="nil"/>
              <w:left w:val="single" w:sz="8" w:space="0" w:color="auto"/>
              <w:right w:val="single" w:sz="8" w:space="0" w:color="auto"/>
            </w:tcBorders>
            <w:vAlign w:val="center"/>
          </w:tcPr>
          <w:p w:rsidR="00E34E6F" w:rsidRPr="00E34E6F" w:rsidRDefault="00E34E6F" w:rsidP="00E34E6F">
            <w:pPr>
              <w:widowControl/>
              <w:autoSpaceDE/>
              <w:autoSpaceDN/>
              <w:adjustRightInd/>
              <w:rPr>
                <w:rFonts w:eastAsia="Times New Roman"/>
                <w:color w:val="000000"/>
                <w:szCs w:val="27"/>
                <w:lang w:val="ru-RU"/>
              </w:rPr>
            </w:pPr>
            <w:r w:rsidRPr="00E34E6F">
              <w:rPr>
                <w:rFonts w:eastAsia="Times New Roman"/>
                <w:color w:val="000000"/>
                <w:szCs w:val="27"/>
                <w:lang w:val="ru-RU"/>
              </w:rPr>
              <w:t>Искусство</w:t>
            </w:r>
          </w:p>
        </w:tc>
        <w:tc>
          <w:tcPr>
            <w:tcW w:w="2552" w:type="dxa"/>
            <w:tcBorders>
              <w:top w:val="single" w:sz="8" w:space="0" w:color="auto"/>
              <w:left w:val="nil"/>
              <w:bottom w:val="single" w:sz="8" w:space="0" w:color="auto"/>
              <w:right w:val="single" w:sz="8" w:space="0" w:color="000000"/>
            </w:tcBorders>
            <w:shd w:val="clear" w:color="auto" w:fill="auto"/>
            <w:vAlign w:val="center"/>
          </w:tcPr>
          <w:p w:rsidR="00E34E6F" w:rsidRPr="00E34E6F" w:rsidRDefault="00E34E6F" w:rsidP="00E34E6F">
            <w:pPr>
              <w:widowControl/>
              <w:autoSpaceDE/>
              <w:autoSpaceDN/>
              <w:adjustRightInd/>
              <w:rPr>
                <w:rFonts w:eastAsia="Times New Roman"/>
                <w:color w:val="000000"/>
                <w:szCs w:val="27"/>
                <w:lang w:val="ru-RU"/>
              </w:rPr>
            </w:pPr>
            <w:r w:rsidRPr="00E34E6F">
              <w:rPr>
                <w:rFonts w:eastAsia="Times New Roman"/>
                <w:color w:val="000000"/>
                <w:szCs w:val="27"/>
                <w:lang w:val="ru-RU"/>
              </w:rPr>
              <w:t>Музыка</w:t>
            </w:r>
          </w:p>
        </w:tc>
        <w:tc>
          <w:tcPr>
            <w:tcW w:w="1134" w:type="dxa"/>
            <w:tcBorders>
              <w:top w:val="nil"/>
              <w:left w:val="nil"/>
              <w:bottom w:val="single" w:sz="8" w:space="0" w:color="auto"/>
              <w:right w:val="single" w:sz="8" w:space="0" w:color="auto"/>
            </w:tcBorders>
            <w:shd w:val="clear" w:color="auto" w:fill="auto"/>
            <w:vAlign w:val="center"/>
          </w:tcPr>
          <w:p w:rsidR="00E34E6F" w:rsidRPr="00E34E6F" w:rsidRDefault="00E34E6F" w:rsidP="00E34E6F">
            <w:pPr>
              <w:widowControl/>
              <w:tabs>
                <w:tab w:val="left" w:pos="5236"/>
              </w:tabs>
              <w:autoSpaceDE/>
              <w:autoSpaceDN/>
              <w:adjustRightInd/>
              <w:spacing w:after="200"/>
              <w:jc w:val="center"/>
              <w:rPr>
                <w:rFonts w:eastAsia="Times New Roman"/>
                <w:lang w:val="ru-RU"/>
              </w:rPr>
            </w:pPr>
            <w:r w:rsidRPr="00E34E6F">
              <w:rPr>
                <w:rFonts w:eastAsia="Times New Roman"/>
                <w:lang w:val="ru-RU"/>
              </w:rPr>
              <w:t>1</w:t>
            </w:r>
          </w:p>
        </w:tc>
        <w:tc>
          <w:tcPr>
            <w:tcW w:w="1134" w:type="dxa"/>
            <w:tcBorders>
              <w:top w:val="nil"/>
              <w:left w:val="nil"/>
              <w:bottom w:val="single" w:sz="8" w:space="0" w:color="auto"/>
              <w:right w:val="single" w:sz="8" w:space="0" w:color="auto"/>
            </w:tcBorders>
            <w:shd w:val="clear" w:color="auto" w:fill="auto"/>
            <w:vAlign w:val="center"/>
          </w:tcPr>
          <w:p w:rsidR="00E34E6F" w:rsidRPr="00E34E6F" w:rsidRDefault="00E34E6F" w:rsidP="00E34E6F">
            <w:pPr>
              <w:widowControl/>
              <w:tabs>
                <w:tab w:val="left" w:pos="5236"/>
              </w:tabs>
              <w:autoSpaceDE/>
              <w:autoSpaceDN/>
              <w:adjustRightInd/>
              <w:spacing w:after="200"/>
              <w:jc w:val="center"/>
              <w:rPr>
                <w:rFonts w:eastAsia="Times New Roman"/>
                <w:lang w:val="ru-RU"/>
              </w:rPr>
            </w:pPr>
            <w:r w:rsidRPr="00E34E6F">
              <w:rPr>
                <w:rFonts w:eastAsia="Times New Roman"/>
                <w:lang w:val="ru-RU"/>
              </w:rPr>
              <w:t>-</w:t>
            </w:r>
          </w:p>
        </w:tc>
        <w:tc>
          <w:tcPr>
            <w:tcW w:w="1134" w:type="dxa"/>
            <w:tcBorders>
              <w:top w:val="nil"/>
              <w:left w:val="nil"/>
              <w:bottom w:val="single" w:sz="8" w:space="0" w:color="auto"/>
              <w:right w:val="single" w:sz="8" w:space="0" w:color="auto"/>
            </w:tcBorders>
            <w:shd w:val="clear" w:color="auto" w:fill="auto"/>
            <w:vAlign w:val="center"/>
          </w:tcPr>
          <w:p w:rsidR="00E34E6F" w:rsidRPr="00E34E6F" w:rsidRDefault="00E34E6F" w:rsidP="00E34E6F">
            <w:pPr>
              <w:widowControl/>
              <w:tabs>
                <w:tab w:val="left" w:pos="5236"/>
              </w:tabs>
              <w:autoSpaceDE/>
              <w:autoSpaceDN/>
              <w:adjustRightInd/>
              <w:spacing w:after="200"/>
              <w:jc w:val="center"/>
              <w:rPr>
                <w:rFonts w:eastAsia="Times New Roman"/>
                <w:lang w:val="ru-RU"/>
              </w:rPr>
            </w:pPr>
            <w:r w:rsidRPr="00E34E6F">
              <w:rPr>
                <w:rFonts w:eastAsia="Times New Roman"/>
                <w:lang w:val="ru-RU"/>
              </w:rPr>
              <w:t>-</w:t>
            </w:r>
          </w:p>
        </w:tc>
        <w:tc>
          <w:tcPr>
            <w:tcW w:w="1134" w:type="dxa"/>
            <w:tcBorders>
              <w:top w:val="nil"/>
              <w:left w:val="nil"/>
              <w:bottom w:val="single" w:sz="8" w:space="0" w:color="auto"/>
              <w:right w:val="single" w:sz="8" w:space="0" w:color="auto"/>
            </w:tcBorders>
            <w:shd w:val="clear" w:color="auto" w:fill="auto"/>
            <w:vAlign w:val="center"/>
          </w:tcPr>
          <w:p w:rsidR="00E34E6F" w:rsidRPr="00E34E6F" w:rsidRDefault="00E34E6F" w:rsidP="00E34E6F">
            <w:pPr>
              <w:widowControl/>
              <w:tabs>
                <w:tab w:val="left" w:pos="5236"/>
              </w:tabs>
              <w:autoSpaceDE/>
              <w:autoSpaceDN/>
              <w:adjustRightInd/>
              <w:spacing w:after="200"/>
              <w:jc w:val="center"/>
              <w:rPr>
                <w:rFonts w:eastAsia="Times New Roman"/>
                <w:lang w:val="ru-RU"/>
              </w:rPr>
            </w:pPr>
            <w:r w:rsidRPr="00E34E6F">
              <w:rPr>
                <w:rFonts w:eastAsia="Times New Roman"/>
                <w:lang w:val="ru-RU"/>
              </w:rPr>
              <w:t>1</w:t>
            </w:r>
          </w:p>
        </w:tc>
        <w:tc>
          <w:tcPr>
            <w:tcW w:w="1134" w:type="dxa"/>
            <w:tcBorders>
              <w:top w:val="nil"/>
              <w:left w:val="nil"/>
              <w:bottom w:val="single" w:sz="8" w:space="0" w:color="auto"/>
              <w:right w:val="single" w:sz="8" w:space="0" w:color="auto"/>
            </w:tcBorders>
            <w:shd w:val="clear" w:color="auto" w:fill="D9D9D9" w:themeFill="background1" w:themeFillShade="D9"/>
            <w:vAlign w:val="center"/>
          </w:tcPr>
          <w:p w:rsidR="00E34E6F" w:rsidRPr="00E34E6F" w:rsidRDefault="00E34E6F" w:rsidP="00E34E6F">
            <w:pPr>
              <w:widowControl/>
              <w:tabs>
                <w:tab w:val="left" w:pos="5236"/>
              </w:tabs>
              <w:autoSpaceDE/>
              <w:autoSpaceDN/>
              <w:adjustRightInd/>
              <w:spacing w:after="200"/>
              <w:jc w:val="center"/>
              <w:rPr>
                <w:rFonts w:eastAsia="Times New Roman"/>
                <w:b/>
                <w:lang w:val="ru-RU"/>
              </w:rPr>
            </w:pPr>
            <w:r w:rsidRPr="00E34E6F">
              <w:rPr>
                <w:rFonts w:eastAsia="Times New Roman"/>
                <w:b/>
                <w:lang w:val="ru-RU"/>
              </w:rPr>
              <w:t>1</w:t>
            </w:r>
          </w:p>
        </w:tc>
      </w:tr>
      <w:tr w:rsidR="00E34E6F" w:rsidRPr="00E34E6F" w:rsidTr="004E2090">
        <w:trPr>
          <w:trHeight w:val="113"/>
        </w:trPr>
        <w:tc>
          <w:tcPr>
            <w:tcW w:w="1961" w:type="dxa"/>
            <w:gridSpan w:val="2"/>
            <w:vMerge/>
            <w:tcBorders>
              <w:left w:val="single" w:sz="8" w:space="0" w:color="auto"/>
              <w:bottom w:val="single" w:sz="8" w:space="0" w:color="000000"/>
              <w:right w:val="single" w:sz="8" w:space="0" w:color="auto"/>
            </w:tcBorders>
            <w:vAlign w:val="center"/>
          </w:tcPr>
          <w:p w:rsidR="00E34E6F" w:rsidRPr="00E34E6F" w:rsidRDefault="00E34E6F" w:rsidP="00E34E6F">
            <w:pPr>
              <w:widowControl/>
              <w:autoSpaceDE/>
              <w:autoSpaceDN/>
              <w:adjustRightInd/>
              <w:rPr>
                <w:rFonts w:eastAsia="Times New Roman"/>
                <w:color w:val="000000"/>
                <w:szCs w:val="27"/>
                <w:lang w:val="ru-RU"/>
              </w:rPr>
            </w:pPr>
          </w:p>
        </w:tc>
        <w:tc>
          <w:tcPr>
            <w:tcW w:w="2552" w:type="dxa"/>
            <w:tcBorders>
              <w:top w:val="single" w:sz="8" w:space="0" w:color="auto"/>
              <w:left w:val="nil"/>
              <w:bottom w:val="single" w:sz="8" w:space="0" w:color="auto"/>
              <w:right w:val="single" w:sz="8" w:space="0" w:color="000000"/>
            </w:tcBorders>
            <w:shd w:val="clear" w:color="auto" w:fill="auto"/>
            <w:vAlign w:val="center"/>
          </w:tcPr>
          <w:p w:rsidR="00E34E6F" w:rsidRPr="00E34E6F" w:rsidRDefault="00E34E6F" w:rsidP="00E34E6F">
            <w:pPr>
              <w:widowControl/>
              <w:autoSpaceDE/>
              <w:autoSpaceDN/>
              <w:adjustRightInd/>
              <w:rPr>
                <w:szCs w:val="26"/>
                <w:lang w:val="ru-RU" w:eastAsia="en-US"/>
              </w:rPr>
            </w:pPr>
            <w:r w:rsidRPr="00E34E6F">
              <w:rPr>
                <w:szCs w:val="26"/>
                <w:lang w:val="ru-RU" w:eastAsia="en-US"/>
              </w:rPr>
              <w:t>Изобразительное искусство</w:t>
            </w:r>
          </w:p>
        </w:tc>
        <w:tc>
          <w:tcPr>
            <w:tcW w:w="1134" w:type="dxa"/>
            <w:tcBorders>
              <w:top w:val="nil"/>
              <w:left w:val="nil"/>
              <w:bottom w:val="single" w:sz="8" w:space="0" w:color="auto"/>
              <w:right w:val="single" w:sz="8" w:space="0" w:color="auto"/>
            </w:tcBorders>
            <w:shd w:val="clear" w:color="auto" w:fill="auto"/>
            <w:vAlign w:val="center"/>
          </w:tcPr>
          <w:p w:rsidR="00E34E6F" w:rsidRPr="00E34E6F" w:rsidRDefault="00E34E6F" w:rsidP="00E34E6F">
            <w:pPr>
              <w:widowControl/>
              <w:tabs>
                <w:tab w:val="left" w:pos="5236"/>
              </w:tabs>
              <w:autoSpaceDE/>
              <w:autoSpaceDN/>
              <w:adjustRightInd/>
              <w:spacing w:after="200"/>
              <w:jc w:val="center"/>
              <w:rPr>
                <w:rFonts w:eastAsia="Times New Roman"/>
                <w:lang w:val="ru-RU"/>
              </w:rPr>
            </w:pPr>
            <w:r w:rsidRPr="00E34E6F">
              <w:rPr>
                <w:rFonts w:eastAsia="Times New Roman"/>
                <w:lang w:val="ru-RU"/>
              </w:rPr>
              <w:t>1</w:t>
            </w:r>
          </w:p>
        </w:tc>
        <w:tc>
          <w:tcPr>
            <w:tcW w:w="1134" w:type="dxa"/>
            <w:tcBorders>
              <w:top w:val="nil"/>
              <w:left w:val="nil"/>
              <w:bottom w:val="single" w:sz="8" w:space="0" w:color="auto"/>
              <w:right w:val="single" w:sz="8" w:space="0" w:color="auto"/>
            </w:tcBorders>
            <w:shd w:val="clear" w:color="auto" w:fill="auto"/>
            <w:vAlign w:val="center"/>
          </w:tcPr>
          <w:p w:rsidR="00E34E6F" w:rsidRPr="00E34E6F" w:rsidRDefault="00E34E6F" w:rsidP="00E34E6F">
            <w:pPr>
              <w:widowControl/>
              <w:tabs>
                <w:tab w:val="left" w:pos="5236"/>
              </w:tabs>
              <w:autoSpaceDE/>
              <w:autoSpaceDN/>
              <w:adjustRightInd/>
              <w:spacing w:after="200"/>
              <w:jc w:val="center"/>
              <w:rPr>
                <w:rFonts w:eastAsia="Times New Roman"/>
                <w:lang w:val="ru-RU"/>
              </w:rPr>
            </w:pPr>
            <w:r w:rsidRPr="00E34E6F">
              <w:rPr>
                <w:rFonts w:eastAsia="Times New Roman"/>
                <w:lang w:val="ru-RU"/>
              </w:rPr>
              <w:t>-</w:t>
            </w:r>
          </w:p>
        </w:tc>
        <w:tc>
          <w:tcPr>
            <w:tcW w:w="1134" w:type="dxa"/>
            <w:tcBorders>
              <w:top w:val="nil"/>
              <w:left w:val="nil"/>
              <w:bottom w:val="single" w:sz="8" w:space="0" w:color="auto"/>
              <w:right w:val="single" w:sz="8" w:space="0" w:color="auto"/>
            </w:tcBorders>
            <w:shd w:val="clear" w:color="auto" w:fill="auto"/>
            <w:vAlign w:val="center"/>
          </w:tcPr>
          <w:p w:rsidR="00E34E6F" w:rsidRPr="00E34E6F" w:rsidRDefault="00E34E6F" w:rsidP="00E34E6F">
            <w:pPr>
              <w:widowControl/>
              <w:tabs>
                <w:tab w:val="left" w:pos="5236"/>
              </w:tabs>
              <w:autoSpaceDE/>
              <w:autoSpaceDN/>
              <w:adjustRightInd/>
              <w:spacing w:after="200"/>
              <w:jc w:val="center"/>
              <w:rPr>
                <w:rFonts w:eastAsia="Times New Roman"/>
                <w:lang w:val="ru-RU"/>
              </w:rPr>
            </w:pPr>
            <w:r w:rsidRPr="00E34E6F">
              <w:rPr>
                <w:rFonts w:eastAsia="Times New Roman"/>
                <w:lang w:val="ru-RU"/>
              </w:rPr>
              <w:t>-</w:t>
            </w:r>
          </w:p>
        </w:tc>
        <w:tc>
          <w:tcPr>
            <w:tcW w:w="1134" w:type="dxa"/>
            <w:tcBorders>
              <w:top w:val="nil"/>
              <w:left w:val="nil"/>
              <w:bottom w:val="single" w:sz="8" w:space="0" w:color="auto"/>
              <w:right w:val="single" w:sz="8" w:space="0" w:color="auto"/>
            </w:tcBorders>
            <w:shd w:val="clear" w:color="auto" w:fill="auto"/>
            <w:vAlign w:val="center"/>
          </w:tcPr>
          <w:p w:rsidR="00E34E6F" w:rsidRPr="00E34E6F" w:rsidRDefault="00E34E6F" w:rsidP="00E34E6F">
            <w:pPr>
              <w:widowControl/>
              <w:tabs>
                <w:tab w:val="left" w:pos="5236"/>
              </w:tabs>
              <w:autoSpaceDE/>
              <w:autoSpaceDN/>
              <w:adjustRightInd/>
              <w:spacing w:after="200"/>
              <w:jc w:val="center"/>
              <w:rPr>
                <w:rFonts w:eastAsia="Times New Roman"/>
                <w:lang w:val="ru-RU"/>
              </w:rPr>
            </w:pPr>
            <w:r w:rsidRPr="00E34E6F">
              <w:rPr>
                <w:rFonts w:eastAsia="Times New Roman"/>
                <w:lang w:val="ru-RU"/>
              </w:rPr>
              <w:t>1</w:t>
            </w:r>
          </w:p>
        </w:tc>
        <w:tc>
          <w:tcPr>
            <w:tcW w:w="1134" w:type="dxa"/>
            <w:tcBorders>
              <w:top w:val="nil"/>
              <w:left w:val="nil"/>
              <w:bottom w:val="single" w:sz="8" w:space="0" w:color="auto"/>
              <w:right w:val="single" w:sz="8" w:space="0" w:color="auto"/>
            </w:tcBorders>
            <w:shd w:val="clear" w:color="auto" w:fill="D9D9D9" w:themeFill="background1" w:themeFillShade="D9"/>
            <w:vAlign w:val="center"/>
          </w:tcPr>
          <w:p w:rsidR="00E34E6F" w:rsidRPr="00E34E6F" w:rsidRDefault="00E34E6F" w:rsidP="00E34E6F">
            <w:pPr>
              <w:widowControl/>
              <w:tabs>
                <w:tab w:val="left" w:pos="5236"/>
              </w:tabs>
              <w:autoSpaceDE/>
              <w:autoSpaceDN/>
              <w:adjustRightInd/>
              <w:spacing w:after="200"/>
              <w:jc w:val="center"/>
              <w:rPr>
                <w:rFonts w:eastAsia="Times New Roman"/>
                <w:b/>
                <w:lang w:val="ru-RU"/>
              </w:rPr>
            </w:pPr>
            <w:r w:rsidRPr="00E34E6F">
              <w:rPr>
                <w:rFonts w:eastAsia="Times New Roman"/>
                <w:b/>
                <w:lang w:val="ru-RU"/>
              </w:rPr>
              <w:t>1</w:t>
            </w:r>
          </w:p>
        </w:tc>
      </w:tr>
      <w:tr w:rsidR="00E34E6F" w:rsidRPr="00E34E6F" w:rsidTr="004E2090">
        <w:trPr>
          <w:trHeight w:val="113"/>
        </w:trPr>
        <w:tc>
          <w:tcPr>
            <w:tcW w:w="1961" w:type="dxa"/>
            <w:gridSpan w:val="2"/>
            <w:tcBorders>
              <w:top w:val="nil"/>
              <w:left w:val="single" w:sz="8" w:space="0" w:color="auto"/>
              <w:bottom w:val="single" w:sz="8" w:space="0" w:color="000000"/>
              <w:right w:val="single" w:sz="8" w:space="0" w:color="auto"/>
            </w:tcBorders>
            <w:vAlign w:val="center"/>
          </w:tcPr>
          <w:p w:rsidR="00E34E6F" w:rsidRPr="00E34E6F" w:rsidRDefault="00E34E6F" w:rsidP="00E34E6F">
            <w:pPr>
              <w:widowControl/>
              <w:autoSpaceDE/>
              <w:autoSpaceDN/>
              <w:adjustRightInd/>
              <w:rPr>
                <w:rFonts w:eastAsia="Times New Roman"/>
                <w:color w:val="000000"/>
                <w:szCs w:val="27"/>
                <w:lang w:val="ru-RU"/>
              </w:rPr>
            </w:pPr>
            <w:r w:rsidRPr="00E34E6F">
              <w:rPr>
                <w:rFonts w:eastAsia="Times New Roman"/>
                <w:color w:val="000000"/>
                <w:szCs w:val="27"/>
                <w:lang w:val="ru-RU"/>
              </w:rPr>
              <w:t>Технология</w:t>
            </w:r>
          </w:p>
        </w:tc>
        <w:tc>
          <w:tcPr>
            <w:tcW w:w="2552" w:type="dxa"/>
            <w:tcBorders>
              <w:top w:val="single" w:sz="8" w:space="0" w:color="auto"/>
              <w:left w:val="nil"/>
              <w:bottom w:val="single" w:sz="8" w:space="0" w:color="auto"/>
              <w:right w:val="single" w:sz="8" w:space="0" w:color="000000"/>
            </w:tcBorders>
            <w:shd w:val="clear" w:color="auto" w:fill="auto"/>
            <w:vAlign w:val="center"/>
          </w:tcPr>
          <w:p w:rsidR="00E34E6F" w:rsidRPr="00E34E6F" w:rsidRDefault="00E34E6F" w:rsidP="00E34E6F">
            <w:pPr>
              <w:widowControl/>
              <w:autoSpaceDE/>
              <w:autoSpaceDN/>
              <w:adjustRightInd/>
              <w:rPr>
                <w:rFonts w:eastAsia="Times New Roman"/>
                <w:color w:val="000000"/>
                <w:szCs w:val="27"/>
                <w:lang w:val="ru-RU"/>
              </w:rPr>
            </w:pPr>
            <w:r w:rsidRPr="00E34E6F">
              <w:rPr>
                <w:rFonts w:eastAsia="Times New Roman"/>
                <w:color w:val="000000"/>
                <w:szCs w:val="27"/>
                <w:lang w:val="ru-RU"/>
              </w:rPr>
              <w:t xml:space="preserve">Технология </w:t>
            </w:r>
          </w:p>
        </w:tc>
        <w:tc>
          <w:tcPr>
            <w:tcW w:w="1134" w:type="dxa"/>
            <w:tcBorders>
              <w:top w:val="nil"/>
              <w:left w:val="nil"/>
              <w:bottom w:val="single" w:sz="8" w:space="0" w:color="auto"/>
              <w:right w:val="single" w:sz="8" w:space="0" w:color="auto"/>
            </w:tcBorders>
            <w:shd w:val="clear" w:color="auto" w:fill="auto"/>
            <w:vAlign w:val="center"/>
          </w:tcPr>
          <w:p w:rsidR="00E34E6F" w:rsidRPr="00E34E6F" w:rsidRDefault="00E34E6F" w:rsidP="00E34E6F">
            <w:pPr>
              <w:widowControl/>
              <w:tabs>
                <w:tab w:val="left" w:pos="5236"/>
              </w:tabs>
              <w:autoSpaceDE/>
              <w:autoSpaceDN/>
              <w:adjustRightInd/>
              <w:spacing w:after="200"/>
              <w:jc w:val="center"/>
              <w:rPr>
                <w:rFonts w:eastAsia="Times New Roman"/>
                <w:lang w:val="ru-RU"/>
              </w:rPr>
            </w:pPr>
            <w:r w:rsidRPr="00E34E6F">
              <w:rPr>
                <w:rFonts w:eastAsia="Times New Roman"/>
                <w:lang w:val="ru-RU"/>
              </w:rPr>
              <w:t>2</w:t>
            </w:r>
          </w:p>
        </w:tc>
        <w:tc>
          <w:tcPr>
            <w:tcW w:w="1134" w:type="dxa"/>
            <w:tcBorders>
              <w:top w:val="nil"/>
              <w:left w:val="nil"/>
              <w:bottom w:val="single" w:sz="8" w:space="0" w:color="auto"/>
              <w:right w:val="single" w:sz="8" w:space="0" w:color="auto"/>
            </w:tcBorders>
            <w:shd w:val="clear" w:color="auto" w:fill="auto"/>
            <w:vAlign w:val="center"/>
          </w:tcPr>
          <w:p w:rsidR="00E34E6F" w:rsidRPr="00E34E6F" w:rsidRDefault="00E34E6F" w:rsidP="00E34E6F">
            <w:pPr>
              <w:widowControl/>
              <w:tabs>
                <w:tab w:val="left" w:pos="5236"/>
              </w:tabs>
              <w:autoSpaceDE/>
              <w:autoSpaceDN/>
              <w:adjustRightInd/>
              <w:spacing w:after="200"/>
              <w:jc w:val="center"/>
              <w:rPr>
                <w:rFonts w:eastAsia="Times New Roman"/>
                <w:lang w:val="ru-RU"/>
              </w:rPr>
            </w:pPr>
            <w:r w:rsidRPr="00E34E6F">
              <w:rPr>
                <w:rFonts w:eastAsia="Times New Roman"/>
                <w:lang w:val="ru-RU"/>
              </w:rPr>
              <w:t>-</w:t>
            </w:r>
          </w:p>
        </w:tc>
        <w:tc>
          <w:tcPr>
            <w:tcW w:w="1134" w:type="dxa"/>
            <w:tcBorders>
              <w:top w:val="nil"/>
              <w:left w:val="nil"/>
              <w:bottom w:val="single" w:sz="8" w:space="0" w:color="auto"/>
              <w:right w:val="single" w:sz="8" w:space="0" w:color="auto"/>
            </w:tcBorders>
            <w:shd w:val="clear" w:color="auto" w:fill="auto"/>
            <w:vAlign w:val="center"/>
          </w:tcPr>
          <w:p w:rsidR="00E34E6F" w:rsidRPr="00E34E6F" w:rsidRDefault="00E34E6F" w:rsidP="00E34E6F">
            <w:pPr>
              <w:widowControl/>
              <w:tabs>
                <w:tab w:val="left" w:pos="5236"/>
              </w:tabs>
              <w:autoSpaceDE/>
              <w:autoSpaceDN/>
              <w:adjustRightInd/>
              <w:spacing w:after="200"/>
              <w:jc w:val="center"/>
              <w:rPr>
                <w:rFonts w:eastAsia="Times New Roman"/>
                <w:lang w:val="ru-RU"/>
              </w:rPr>
            </w:pPr>
            <w:r w:rsidRPr="00E34E6F">
              <w:rPr>
                <w:rFonts w:eastAsia="Times New Roman"/>
                <w:lang w:val="ru-RU"/>
              </w:rPr>
              <w:t>-</w:t>
            </w:r>
          </w:p>
        </w:tc>
        <w:tc>
          <w:tcPr>
            <w:tcW w:w="1134" w:type="dxa"/>
            <w:tcBorders>
              <w:top w:val="nil"/>
              <w:left w:val="nil"/>
              <w:bottom w:val="single" w:sz="8" w:space="0" w:color="auto"/>
              <w:right w:val="single" w:sz="8" w:space="0" w:color="auto"/>
            </w:tcBorders>
            <w:shd w:val="clear" w:color="auto" w:fill="auto"/>
            <w:vAlign w:val="center"/>
          </w:tcPr>
          <w:p w:rsidR="00E34E6F" w:rsidRPr="00E34E6F" w:rsidRDefault="00E34E6F" w:rsidP="00E34E6F">
            <w:pPr>
              <w:widowControl/>
              <w:tabs>
                <w:tab w:val="left" w:pos="5236"/>
              </w:tabs>
              <w:autoSpaceDE/>
              <w:autoSpaceDN/>
              <w:adjustRightInd/>
              <w:spacing w:after="200"/>
              <w:jc w:val="center"/>
              <w:rPr>
                <w:rFonts w:eastAsia="Times New Roman"/>
                <w:lang w:val="ru-RU"/>
              </w:rPr>
            </w:pPr>
            <w:r w:rsidRPr="00E34E6F">
              <w:rPr>
                <w:rFonts w:eastAsia="Times New Roman"/>
                <w:lang w:val="ru-RU"/>
              </w:rPr>
              <w:t>2</w:t>
            </w:r>
          </w:p>
        </w:tc>
        <w:tc>
          <w:tcPr>
            <w:tcW w:w="1134" w:type="dxa"/>
            <w:tcBorders>
              <w:top w:val="nil"/>
              <w:left w:val="nil"/>
              <w:bottom w:val="single" w:sz="8" w:space="0" w:color="auto"/>
              <w:right w:val="single" w:sz="8" w:space="0" w:color="auto"/>
            </w:tcBorders>
            <w:shd w:val="clear" w:color="auto" w:fill="D9D9D9" w:themeFill="background1" w:themeFillShade="D9"/>
            <w:vAlign w:val="center"/>
          </w:tcPr>
          <w:p w:rsidR="00E34E6F" w:rsidRPr="00E34E6F" w:rsidRDefault="00E34E6F" w:rsidP="00E34E6F">
            <w:pPr>
              <w:widowControl/>
              <w:tabs>
                <w:tab w:val="left" w:pos="5236"/>
              </w:tabs>
              <w:autoSpaceDE/>
              <w:autoSpaceDN/>
              <w:adjustRightInd/>
              <w:spacing w:after="200"/>
              <w:jc w:val="center"/>
              <w:rPr>
                <w:rFonts w:eastAsia="Times New Roman"/>
                <w:b/>
                <w:lang w:val="ru-RU"/>
              </w:rPr>
            </w:pPr>
            <w:r w:rsidRPr="00E34E6F">
              <w:rPr>
                <w:rFonts w:eastAsia="Times New Roman"/>
                <w:b/>
                <w:lang w:val="ru-RU"/>
              </w:rPr>
              <w:t>1</w:t>
            </w:r>
          </w:p>
        </w:tc>
      </w:tr>
      <w:tr w:rsidR="00E34E6F" w:rsidRPr="00E34E6F" w:rsidTr="004E2090">
        <w:trPr>
          <w:trHeight w:val="113"/>
        </w:trPr>
        <w:tc>
          <w:tcPr>
            <w:tcW w:w="1961" w:type="dxa"/>
            <w:gridSpan w:val="2"/>
            <w:tcBorders>
              <w:top w:val="nil"/>
              <w:left w:val="single" w:sz="8" w:space="0" w:color="auto"/>
              <w:bottom w:val="single" w:sz="8" w:space="0" w:color="000000"/>
              <w:right w:val="single" w:sz="8" w:space="0" w:color="auto"/>
            </w:tcBorders>
            <w:vAlign w:val="center"/>
          </w:tcPr>
          <w:p w:rsidR="00E34E6F" w:rsidRPr="00E34E6F" w:rsidRDefault="00E34E6F" w:rsidP="00E34E6F">
            <w:pPr>
              <w:widowControl/>
              <w:autoSpaceDE/>
              <w:autoSpaceDN/>
              <w:adjustRightInd/>
              <w:rPr>
                <w:rFonts w:eastAsia="Times New Roman"/>
                <w:color w:val="000000"/>
                <w:szCs w:val="27"/>
                <w:lang w:val="ru-RU"/>
              </w:rPr>
            </w:pPr>
            <w:r w:rsidRPr="00E34E6F">
              <w:rPr>
                <w:rFonts w:eastAsia="Times New Roman"/>
                <w:color w:val="000000"/>
                <w:szCs w:val="27"/>
                <w:lang w:val="ru-RU"/>
              </w:rPr>
              <w:t>Физическая культура и ОБЖ</w:t>
            </w:r>
          </w:p>
        </w:tc>
        <w:tc>
          <w:tcPr>
            <w:tcW w:w="2552" w:type="dxa"/>
            <w:tcBorders>
              <w:top w:val="single" w:sz="8" w:space="0" w:color="auto"/>
              <w:left w:val="nil"/>
              <w:bottom w:val="single" w:sz="8" w:space="0" w:color="auto"/>
              <w:right w:val="single" w:sz="8" w:space="0" w:color="000000"/>
            </w:tcBorders>
            <w:shd w:val="clear" w:color="auto" w:fill="auto"/>
            <w:vAlign w:val="center"/>
          </w:tcPr>
          <w:p w:rsidR="00E34E6F" w:rsidRPr="00E34E6F" w:rsidRDefault="00E34E6F" w:rsidP="00E34E6F">
            <w:pPr>
              <w:widowControl/>
              <w:autoSpaceDE/>
              <w:autoSpaceDN/>
              <w:adjustRightInd/>
              <w:rPr>
                <w:rFonts w:eastAsia="Times New Roman"/>
                <w:color w:val="000000"/>
                <w:szCs w:val="27"/>
                <w:lang w:val="ru-RU"/>
              </w:rPr>
            </w:pPr>
            <w:r w:rsidRPr="00E34E6F">
              <w:rPr>
                <w:rFonts w:eastAsia="Times New Roman"/>
                <w:color w:val="000000"/>
                <w:szCs w:val="27"/>
                <w:lang w:val="ru-RU"/>
              </w:rPr>
              <w:t>Физическая культура</w:t>
            </w:r>
          </w:p>
        </w:tc>
        <w:tc>
          <w:tcPr>
            <w:tcW w:w="1134" w:type="dxa"/>
            <w:tcBorders>
              <w:top w:val="nil"/>
              <w:left w:val="nil"/>
              <w:bottom w:val="single" w:sz="8" w:space="0" w:color="auto"/>
              <w:right w:val="single" w:sz="8" w:space="0" w:color="auto"/>
            </w:tcBorders>
            <w:shd w:val="clear" w:color="auto" w:fill="auto"/>
            <w:vAlign w:val="center"/>
          </w:tcPr>
          <w:p w:rsidR="00E34E6F" w:rsidRPr="00E34E6F" w:rsidRDefault="00E34E6F" w:rsidP="00E34E6F">
            <w:pPr>
              <w:widowControl/>
              <w:tabs>
                <w:tab w:val="left" w:pos="5236"/>
              </w:tabs>
              <w:autoSpaceDE/>
              <w:autoSpaceDN/>
              <w:adjustRightInd/>
              <w:spacing w:after="200"/>
              <w:jc w:val="center"/>
              <w:rPr>
                <w:rFonts w:eastAsia="Times New Roman"/>
                <w:lang w:val="ru-RU"/>
              </w:rPr>
            </w:pPr>
            <w:r w:rsidRPr="00E34E6F">
              <w:rPr>
                <w:rFonts w:eastAsia="Times New Roman"/>
                <w:lang w:val="ru-RU"/>
              </w:rPr>
              <w:t>2</w:t>
            </w:r>
          </w:p>
        </w:tc>
        <w:tc>
          <w:tcPr>
            <w:tcW w:w="1134" w:type="dxa"/>
            <w:tcBorders>
              <w:top w:val="nil"/>
              <w:left w:val="nil"/>
              <w:bottom w:val="single" w:sz="8" w:space="0" w:color="auto"/>
              <w:right w:val="single" w:sz="8" w:space="0" w:color="auto"/>
            </w:tcBorders>
            <w:shd w:val="clear" w:color="auto" w:fill="auto"/>
            <w:vAlign w:val="center"/>
          </w:tcPr>
          <w:p w:rsidR="00E34E6F" w:rsidRPr="00E34E6F" w:rsidRDefault="00E34E6F" w:rsidP="00E34E6F">
            <w:pPr>
              <w:widowControl/>
              <w:tabs>
                <w:tab w:val="left" w:pos="5236"/>
              </w:tabs>
              <w:autoSpaceDE/>
              <w:autoSpaceDN/>
              <w:adjustRightInd/>
              <w:spacing w:after="200"/>
              <w:jc w:val="center"/>
              <w:rPr>
                <w:rFonts w:eastAsia="Times New Roman"/>
                <w:lang w:val="ru-RU"/>
              </w:rPr>
            </w:pPr>
            <w:r w:rsidRPr="00E34E6F">
              <w:rPr>
                <w:rFonts w:eastAsia="Times New Roman"/>
                <w:lang w:val="ru-RU"/>
              </w:rPr>
              <w:t>-</w:t>
            </w:r>
          </w:p>
        </w:tc>
        <w:tc>
          <w:tcPr>
            <w:tcW w:w="1134" w:type="dxa"/>
            <w:tcBorders>
              <w:top w:val="nil"/>
              <w:left w:val="nil"/>
              <w:bottom w:val="single" w:sz="8" w:space="0" w:color="auto"/>
              <w:right w:val="single" w:sz="8" w:space="0" w:color="auto"/>
            </w:tcBorders>
            <w:shd w:val="clear" w:color="auto" w:fill="auto"/>
            <w:vAlign w:val="center"/>
          </w:tcPr>
          <w:p w:rsidR="00E34E6F" w:rsidRPr="00E34E6F" w:rsidRDefault="00E34E6F" w:rsidP="00E34E6F">
            <w:pPr>
              <w:widowControl/>
              <w:tabs>
                <w:tab w:val="left" w:pos="5236"/>
              </w:tabs>
              <w:autoSpaceDE/>
              <w:autoSpaceDN/>
              <w:adjustRightInd/>
              <w:spacing w:after="200"/>
              <w:jc w:val="center"/>
              <w:rPr>
                <w:rFonts w:eastAsia="Times New Roman"/>
                <w:lang w:val="ru-RU"/>
              </w:rPr>
            </w:pPr>
            <w:r w:rsidRPr="00E34E6F">
              <w:rPr>
                <w:rFonts w:eastAsia="Times New Roman"/>
                <w:lang w:val="ru-RU"/>
              </w:rPr>
              <w:t>-</w:t>
            </w:r>
          </w:p>
        </w:tc>
        <w:tc>
          <w:tcPr>
            <w:tcW w:w="1134" w:type="dxa"/>
            <w:tcBorders>
              <w:top w:val="nil"/>
              <w:left w:val="nil"/>
              <w:bottom w:val="single" w:sz="8" w:space="0" w:color="auto"/>
              <w:right w:val="single" w:sz="8" w:space="0" w:color="auto"/>
            </w:tcBorders>
            <w:shd w:val="clear" w:color="auto" w:fill="auto"/>
            <w:vAlign w:val="center"/>
          </w:tcPr>
          <w:p w:rsidR="00E34E6F" w:rsidRPr="00E34E6F" w:rsidRDefault="00E34E6F" w:rsidP="00E34E6F">
            <w:pPr>
              <w:widowControl/>
              <w:tabs>
                <w:tab w:val="left" w:pos="5236"/>
              </w:tabs>
              <w:autoSpaceDE/>
              <w:autoSpaceDN/>
              <w:adjustRightInd/>
              <w:spacing w:after="200"/>
              <w:jc w:val="center"/>
              <w:rPr>
                <w:rFonts w:eastAsia="Times New Roman"/>
                <w:lang w:val="ru-RU"/>
              </w:rPr>
            </w:pPr>
            <w:r w:rsidRPr="00E34E6F">
              <w:rPr>
                <w:rFonts w:eastAsia="Times New Roman"/>
                <w:lang w:val="ru-RU"/>
              </w:rPr>
              <w:t>2</w:t>
            </w:r>
          </w:p>
        </w:tc>
        <w:tc>
          <w:tcPr>
            <w:tcW w:w="1134" w:type="dxa"/>
            <w:tcBorders>
              <w:top w:val="nil"/>
              <w:left w:val="nil"/>
              <w:bottom w:val="single" w:sz="8" w:space="0" w:color="auto"/>
              <w:right w:val="single" w:sz="8" w:space="0" w:color="auto"/>
            </w:tcBorders>
            <w:shd w:val="clear" w:color="auto" w:fill="D9D9D9" w:themeFill="background1" w:themeFillShade="D9"/>
            <w:vAlign w:val="center"/>
          </w:tcPr>
          <w:p w:rsidR="00E34E6F" w:rsidRPr="00E34E6F" w:rsidRDefault="00E34E6F" w:rsidP="00E34E6F">
            <w:pPr>
              <w:widowControl/>
              <w:tabs>
                <w:tab w:val="left" w:pos="5236"/>
              </w:tabs>
              <w:autoSpaceDE/>
              <w:autoSpaceDN/>
              <w:adjustRightInd/>
              <w:spacing w:after="200"/>
              <w:jc w:val="center"/>
              <w:rPr>
                <w:rFonts w:eastAsia="Times New Roman"/>
                <w:b/>
                <w:lang w:val="ru-RU"/>
              </w:rPr>
            </w:pPr>
            <w:r w:rsidRPr="00E34E6F">
              <w:rPr>
                <w:rFonts w:eastAsia="Times New Roman"/>
                <w:b/>
                <w:lang w:val="ru-RU"/>
              </w:rPr>
              <w:t>2</w:t>
            </w:r>
          </w:p>
        </w:tc>
      </w:tr>
      <w:tr w:rsidR="00E34E6F" w:rsidRPr="00E34E6F" w:rsidTr="004E2090">
        <w:trPr>
          <w:trHeight w:val="113"/>
        </w:trPr>
        <w:tc>
          <w:tcPr>
            <w:tcW w:w="4513" w:type="dxa"/>
            <w:gridSpan w:val="3"/>
            <w:tcBorders>
              <w:top w:val="nil"/>
              <w:left w:val="single" w:sz="8" w:space="0" w:color="auto"/>
              <w:bottom w:val="single" w:sz="8" w:space="0" w:color="000000"/>
              <w:right w:val="single" w:sz="8" w:space="0" w:color="000000"/>
            </w:tcBorders>
            <w:vAlign w:val="center"/>
          </w:tcPr>
          <w:p w:rsidR="00E34E6F" w:rsidRPr="00E34E6F" w:rsidRDefault="00E34E6F" w:rsidP="00E34E6F">
            <w:pPr>
              <w:widowControl/>
              <w:autoSpaceDE/>
              <w:autoSpaceDN/>
              <w:adjustRightInd/>
              <w:rPr>
                <w:rFonts w:eastAsia="Times New Roman"/>
                <w:color w:val="000000"/>
                <w:szCs w:val="27"/>
                <w:lang w:val="ru-RU"/>
              </w:rPr>
            </w:pPr>
            <w:r w:rsidRPr="00E34E6F">
              <w:rPr>
                <w:rFonts w:eastAsia="Times New Roman"/>
                <w:color w:val="000000"/>
                <w:szCs w:val="27"/>
                <w:lang w:val="ru-RU"/>
              </w:rPr>
              <w:t>Всего</w:t>
            </w:r>
          </w:p>
        </w:tc>
        <w:tc>
          <w:tcPr>
            <w:tcW w:w="1134" w:type="dxa"/>
            <w:tcBorders>
              <w:top w:val="nil"/>
              <w:left w:val="nil"/>
              <w:bottom w:val="single" w:sz="8" w:space="0" w:color="auto"/>
              <w:right w:val="single" w:sz="8" w:space="0" w:color="auto"/>
            </w:tcBorders>
            <w:shd w:val="clear" w:color="auto" w:fill="auto"/>
          </w:tcPr>
          <w:p w:rsidR="00E34E6F" w:rsidRPr="00E34E6F" w:rsidRDefault="00E34E6F" w:rsidP="00E34E6F">
            <w:pPr>
              <w:widowControl/>
              <w:autoSpaceDE/>
              <w:autoSpaceDN/>
              <w:adjustRightInd/>
              <w:jc w:val="center"/>
              <w:rPr>
                <w:rFonts w:eastAsia="Times New Roman"/>
                <w:b/>
                <w:color w:val="000000"/>
                <w:lang w:val="ru-RU"/>
              </w:rPr>
            </w:pPr>
            <w:r w:rsidRPr="00E34E6F">
              <w:rPr>
                <w:rFonts w:eastAsia="Times New Roman"/>
                <w:b/>
                <w:color w:val="000000"/>
                <w:lang w:val="ru-RU"/>
              </w:rPr>
              <w:t>26</w:t>
            </w:r>
          </w:p>
        </w:tc>
        <w:tc>
          <w:tcPr>
            <w:tcW w:w="1134" w:type="dxa"/>
            <w:tcBorders>
              <w:top w:val="nil"/>
              <w:left w:val="nil"/>
              <w:bottom w:val="single" w:sz="8" w:space="0" w:color="auto"/>
              <w:right w:val="single" w:sz="8" w:space="0" w:color="auto"/>
            </w:tcBorders>
            <w:shd w:val="clear" w:color="auto" w:fill="auto"/>
            <w:vAlign w:val="center"/>
          </w:tcPr>
          <w:p w:rsidR="00E34E6F" w:rsidRPr="00E34E6F" w:rsidRDefault="00E34E6F" w:rsidP="00E34E6F">
            <w:pPr>
              <w:widowControl/>
              <w:tabs>
                <w:tab w:val="left" w:pos="5236"/>
              </w:tabs>
              <w:autoSpaceDE/>
              <w:autoSpaceDN/>
              <w:adjustRightInd/>
              <w:spacing w:after="200"/>
              <w:jc w:val="center"/>
              <w:rPr>
                <w:rFonts w:eastAsia="Times New Roman"/>
                <w:b/>
                <w:lang w:val="ru-RU"/>
              </w:rPr>
            </w:pPr>
            <w:r w:rsidRPr="00E34E6F">
              <w:rPr>
                <w:rFonts w:eastAsia="Times New Roman"/>
                <w:b/>
                <w:lang w:val="ru-RU"/>
              </w:rPr>
              <w:t>2</w:t>
            </w:r>
          </w:p>
        </w:tc>
        <w:tc>
          <w:tcPr>
            <w:tcW w:w="1134" w:type="dxa"/>
            <w:tcBorders>
              <w:top w:val="nil"/>
              <w:left w:val="nil"/>
              <w:bottom w:val="single" w:sz="8" w:space="0" w:color="auto"/>
              <w:right w:val="single" w:sz="8" w:space="0" w:color="auto"/>
            </w:tcBorders>
            <w:shd w:val="clear" w:color="auto" w:fill="auto"/>
            <w:vAlign w:val="center"/>
          </w:tcPr>
          <w:p w:rsidR="00E34E6F" w:rsidRPr="00E34E6F" w:rsidRDefault="00E34E6F" w:rsidP="00E34E6F">
            <w:pPr>
              <w:widowControl/>
              <w:tabs>
                <w:tab w:val="left" w:pos="5236"/>
              </w:tabs>
              <w:autoSpaceDE/>
              <w:autoSpaceDN/>
              <w:adjustRightInd/>
              <w:spacing w:after="200"/>
              <w:jc w:val="center"/>
              <w:rPr>
                <w:rFonts w:eastAsia="Times New Roman"/>
                <w:b/>
                <w:lang w:val="ru-RU"/>
              </w:rPr>
            </w:pPr>
            <w:r w:rsidRPr="00E34E6F">
              <w:rPr>
                <w:rFonts w:eastAsia="Times New Roman"/>
                <w:b/>
                <w:lang w:val="ru-RU"/>
              </w:rPr>
              <w:t>13</w:t>
            </w:r>
          </w:p>
        </w:tc>
        <w:tc>
          <w:tcPr>
            <w:tcW w:w="1134" w:type="dxa"/>
            <w:tcBorders>
              <w:top w:val="nil"/>
              <w:left w:val="nil"/>
              <w:bottom w:val="single" w:sz="8" w:space="0" w:color="auto"/>
              <w:right w:val="single" w:sz="8" w:space="0" w:color="auto"/>
            </w:tcBorders>
            <w:shd w:val="clear" w:color="auto" w:fill="auto"/>
            <w:vAlign w:val="center"/>
          </w:tcPr>
          <w:p w:rsidR="00E34E6F" w:rsidRPr="00E34E6F" w:rsidRDefault="00E34E6F" w:rsidP="00E34E6F">
            <w:pPr>
              <w:widowControl/>
              <w:tabs>
                <w:tab w:val="left" w:pos="5236"/>
              </w:tabs>
              <w:autoSpaceDE/>
              <w:autoSpaceDN/>
              <w:adjustRightInd/>
              <w:spacing w:after="200"/>
              <w:jc w:val="center"/>
              <w:rPr>
                <w:rFonts w:eastAsia="Times New Roman"/>
                <w:b/>
                <w:lang w:val="ru-RU"/>
              </w:rPr>
            </w:pPr>
            <w:r w:rsidRPr="00E34E6F">
              <w:rPr>
                <w:rFonts w:eastAsia="Times New Roman"/>
                <w:b/>
                <w:lang w:val="ru-RU"/>
              </w:rPr>
              <w:t>15</w:t>
            </w:r>
          </w:p>
        </w:tc>
        <w:tc>
          <w:tcPr>
            <w:tcW w:w="1134" w:type="dxa"/>
            <w:tcBorders>
              <w:top w:val="nil"/>
              <w:left w:val="nil"/>
              <w:bottom w:val="single" w:sz="8" w:space="0" w:color="auto"/>
              <w:right w:val="single" w:sz="8" w:space="0" w:color="auto"/>
            </w:tcBorders>
            <w:shd w:val="clear" w:color="auto" w:fill="D9D9D9" w:themeFill="background1" w:themeFillShade="D9"/>
            <w:vAlign w:val="center"/>
          </w:tcPr>
          <w:p w:rsidR="00E34E6F" w:rsidRPr="00E34E6F" w:rsidRDefault="00E34E6F" w:rsidP="00E34E6F">
            <w:pPr>
              <w:widowControl/>
              <w:tabs>
                <w:tab w:val="left" w:pos="5236"/>
              </w:tabs>
              <w:autoSpaceDE/>
              <w:autoSpaceDN/>
              <w:adjustRightInd/>
              <w:spacing w:after="200"/>
              <w:jc w:val="center"/>
              <w:rPr>
                <w:rFonts w:eastAsia="Times New Roman"/>
                <w:b/>
                <w:lang w:val="ru-RU"/>
              </w:rPr>
            </w:pPr>
            <w:r w:rsidRPr="00E34E6F">
              <w:rPr>
                <w:rFonts w:eastAsia="Times New Roman"/>
                <w:b/>
                <w:lang w:val="ru-RU"/>
              </w:rPr>
              <w:t>28</w:t>
            </w:r>
          </w:p>
        </w:tc>
      </w:tr>
      <w:tr w:rsidR="00E34E6F" w:rsidRPr="00E34E6F" w:rsidTr="004E2090">
        <w:trPr>
          <w:trHeight w:val="113"/>
        </w:trPr>
        <w:tc>
          <w:tcPr>
            <w:tcW w:w="1902" w:type="dxa"/>
            <w:vMerge w:val="restart"/>
            <w:tcBorders>
              <w:top w:val="nil"/>
              <w:left w:val="single" w:sz="8" w:space="0" w:color="auto"/>
              <w:right w:val="single" w:sz="8" w:space="0" w:color="000000"/>
            </w:tcBorders>
            <w:vAlign w:val="center"/>
          </w:tcPr>
          <w:p w:rsidR="00E34E6F" w:rsidRPr="00E34E6F" w:rsidRDefault="00E34E6F" w:rsidP="00E34E6F">
            <w:pPr>
              <w:widowControl/>
              <w:autoSpaceDE/>
              <w:autoSpaceDN/>
              <w:adjustRightInd/>
              <w:rPr>
                <w:rFonts w:eastAsia="Times New Roman"/>
                <w:color w:val="000000"/>
                <w:szCs w:val="27"/>
                <w:lang w:val="ru-RU"/>
              </w:rPr>
            </w:pPr>
            <w:r w:rsidRPr="00E34E6F">
              <w:rPr>
                <w:rFonts w:eastAsia="Times New Roman"/>
                <w:color w:val="000000"/>
                <w:szCs w:val="27"/>
                <w:lang w:val="ru-RU"/>
              </w:rPr>
              <w:t>Внеурочная деятельность</w:t>
            </w:r>
          </w:p>
        </w:tc>
        <w:tc>
          <w:tcPr>
            <w:tcW w:w="2611" w:type="dxa"/>
            <w:gridSpan w:val="2"/>
            <w:tcBorders>
              <w:top w:val="nil"/>
              <w:left w:val="single" w:sz="8" w:space="0" w:color="auto"/>
              <w:bottom w:val="single" w:sz="8" w:space="0" w:color="000000"/>
              <w:right w:val="single" w:sz="8" w:space="0" w:color="000000"/>
            </w:tcBorders>
            <w:vAlign w:val="center"/>
          </w:tcPr>
          <w:p w:rsidR="00E34E6F" w:rsidRPr="00E34E6F" w:rsidRDefault="00E34E6F" w:rsidP="00E34E6F">
            <w:pPr>
              <w:widowControl/>
              <w:autoSpaceDE/>
              <w:autoSpaceDN/>
              <w:adjustRightInd/>
              <w:rPr>
                <w:rFonts w:eastAsia="Times New Roman"/>
                <w:color w:val="000000"/>
                <w:szCs w:val="27"/>
                <w:lang w:val="ru-RU"/>
              </w:rPr>
            </w:pPr>
            <w:r w:rsidRPr="00E34E6F">
              <w:rPr>
                <w:rFonts w:eastAsia="Times New Roman"/>
                <w:color w:val="000000"/>
                <w:szCs w:val="27"/>
                <w:lang w:val="ru-RU"/>
              </w:rPr>
              <w:t>Творческая мастерская «Лотос»</w:t>
            </w:r>
          </w:p>
        </w:tc>
        <w:tc>
          <w:tcPr>
            <w:tcW w:w="1134" w:type="dxa"/>
            <w:tcBorders>
              <w:top w:val="nil"/>
              <w:left w:val="nil"/>
              <w:bottom w:val="single" w:sz="8" w:space="0" w:color="auto"/>
              <w:right w:val="single" w:sz="8" w:space="0" w:color="auto"/>
            </w:tcBorders>
            <w:shd w:val="clear" w:color="auto" w:fill="auto"/>
            <w:vAlign w:val="center"/>
          </w:tcPr>
          <w:p w:rsidR="00E34E6F" w:rsidRPr="00E34E6F" w:rsidRDefault="00E34E6F" w:rsidP="00E34E6F">
            <w:pPr>
              <w:widowControl/>
              <w:autoSpaceDE/>
              <w:autoSpaceDN/>
              <w:adjustRightInd/>
              <w:jc w:val="center"/>
              <w:rPr>
                <w:rFonts w:eastAsia="Times New Roman"/>
                <w:color w:val="000000"/>
                <w:lang w:val="ru-RU"/>
              </w:rPr>
            </w:pPr>
            <w:r w:rsidRPr="00E34E6F">
              <w:rPr>
                <w:rFonts w:eastAsia="Times New Roman"/>
                <w:color w:val="000000"/>
                <w:lang w:val="ru-RU"/>
              </w:rPr>
              <w:t>-</w:t>
            </w:r>
          </w:p>
        </w:tc>
        <w:tc>
          <w:tcPr>
            <w:tcW w:w="1134" w:type="dxa"/>
            <w:tcBorders>
              <w:top w:val="nil"/>
              <w:left w:val="nil"/>
              <w:bottom w:val="single" w:sz="8" w:space="0" w:color="auto"/>
              <w:right w:val="single" w:sz="8" w:space="0" w:color="auto"/>
            </w:tcBorders>
            <w:shd w:val="clear" w:color="auto" w:fill="auto"/>
            <w:vAlign w:val="center"/>
          </w:tcPr>
          <w:p w:rsidR="00E34E6F" w:rsidRPr="00E34E6F" w:rsidRDefault="00E34E6F" w:rsidP="00E34E6F">
            <w:pPr>
              <w:widowControl/>
              <w:tabs>
                <w:tab w:val="left" w:pos="5236"/>
              </w:tabs>
              <w:autoSpaceDE/>
              <w:autoSpaceDN/>
              <w:adjustRightInd/>
              <w:spacing w:after="200"/>
              <w:jc w:val="center"/>
              <w:rPr>
                <w:rFonts w:eastAsia="Times New Roman"/>
                <w:lang w:val="ru-RU"/>
              </w:rPr>
            </w:pPr>
            <w:r w:rsidRPr="00E34E6F">
              <w:rPr>
                <w:rFonts w:eastAsia="Times New Roman"/>
                <w:lang w:val="ru-RU"/>
              </w:rPr>
              <w:t>1</w:t>
            </w:r>
          </w:p>
        </w:tc>
        <w:tc>
          <w:tcPr>
            <w:tcW w:w="1134" w:type="dxa"/>
            <w:tcBorders>
              <w:top w:val="nil"/>
              <w:left w:val="nil"/>
              <w:bottom w:val="single" w:sz="8" w:space="0" w:color="auto"/>
              <w:right w:val="single" w:sz="8" w:space="0" w:color="auto"/>
            </w:tcBorders>
            <w:shd w:val="clear" w:color="auto" w:fill="auto"/>
            <w:vAlign w:val="center"/>
          </w:tcPr>
          <w:p w:rsidR="00E34E6F" w:rsidRPr="00E34E6F" w:rsidRDefault="00E34E6F" w:rsidP="00E34E6F">
            <w:pPr>
              <w:widowControl/>
              <w:tabs>
                <w:tab w:val="left" w:pos="5236"/>
              </w:tabs>
              <w:autoSpaceDE/>
              <w:autoSpaceDN/>
              <w:adjustRightInd/>
              <w:spacing w:after="200"/>
              <w:jc w:val="center"/>
              <w:rPr>
                <w:rFonts w:eastAsia="Times New Roman"/>
                <w:lang w:val="ru-RU"/>
              </w:rPr>
            </w:pPr>
            <w:r w:rsidRPr="00E34E6F">
              <w:rPr>
                <w:rFonts w:eastAsia="Times New Roman"/>
                <w:lang w:val="ru-RU"/>
              </w:rPr>
              <w:t>-</w:t>
            </w:r>
          </w:p>
        </w:tc>
        <w:tc>
          <w:tcPr>
            <w:tcW w:w="1134" w:type="dxa"/>
            <w:tcBorders>
              <w:top w:val="nil"/>
              <w:left w:val="nil"/>
              <w:bottom w:val="single" w:sz="8" w:space="0" w:color="auto"/>
              <w:right w:val="single" w:sz="8" w:space="0" w:color="auto"/>
            </w:tcBorders>
            <w:shd w:val="clear" w:color="auto" w:fill="auto"/>
            <w:vAlign w:val="center"/>
          </w:tcPr>
          <w:p w:rsidR="00E34E6F" w:rsidRPr="00E34E6F" w:rsidRDefault="00E34E6F" w:rsidP="00E34E6F">
            <w:pPr>
              <w:widowControl/>
              <w:tabs>
                <w:tab w:val="left" w:pos="5236"/>
              </w:tabs>
              <w:autoSpaceDE/>
              <w:autoSpaceDN/>
              <w:adjustRightInd/>
              <w:spacing w:after="200"/>
              <w:jc w:val="center"/>
              <w:rPr>
                <w:rFonts w:eastAsia="Times New Roman"/>
                <w:lang w:val="ru-RU"/>
              </w:rPr>
            </w:pPr>
            <w:r w:rsidRPr="00E34E6F">
              <w:rPr>
                <w:rFonts w:eastAsia="Times New Roman"/>
                <w:lang w:val="ru-RU"/>
              </w:rPr>
              <w:t>1</w:t>
            </w:r>
          </w:p>
        </w:tc>
        <w:tc>
          <w:tcPr>
            <w:tcW w:w="1134" w:type="dxa"/>
            <w:tcBorders>
              <w:top w:val="nil"/>
              <w:left w:val="nil"/>
              <w:bottom w:val="single" w:sz="8" w:space="0" w:color="auto"/>
              <w:right w:val="single" w:sz="8" w:space="0" w:color="auto"/>
            </w:tcBorders>
            <w:shd w:val="clear" w:color="auto" w:fill="D9D9D9" w:themeFill="background1" w:themeFillShade="D9"/>
            <w:vAlign w:val="center"/>
          </w:tcPr>
          <w:p w:rsidR="00E34E6F" w:rsidRPr="00E34E6F" w:rsidRDefault="00E34E6F" w:rsidP="00E34E6F">
            <w:pPr>
              <w:widowControl/>
              <w:tabs>
                <w:tab w:val="left" w:pos="5236"/>
              </w:tabs>
              <w:autoSpaceDE/>
              <w:autoSpaceDN/>
              <w:adjustRightInd/>
              <w:spacing w:after="200"/>
              <w:jc w:val="center"/>
              <w:rPr>
                <w:rFonts w:eastAsia="Times New Roman"/>
                <w:b/>
                <w:lang w:val="ru-RU"/>
              </w:rPr>
            </w:pPr>
            <w:r w:rsidRPr="00E34E6F">
              <w:rPr>
                <w:rFonts w:eastAsia="Times New Roman"/>
                <w:b/>
                <w:lang w:val="ru-RU"/>
              </w:rPr>
              <w:t>1</w:t>
            </w:r>
          </w:p>
        </w:tc>
      </w:tr>
      <w:tr w:rsidR="00E34E6F" w:rsidRPr="00E34E6F" w:rsidTr="004E2090">
        <w:trPr>
          <w:trHeight w:val="113"/>
        </w:trPr>
        <w:tc>
          <w:tcPr>
            <w:tcW w:w="1902" w:type="dxa"/>
            <w:vMerge/>
            <w:tcBorders>
              <w:left w:val="single" w:sz="8" w:space="0" w:color="auto"/>
              <w:bottom w:val="single" w:sz="8" w:space="0" w:color="000000"/>
              <w:right w:val="single" w:sz="8" w:space="0" w:color="000000"/>
            </w:tcBorders>
            <w:vAlign w:val="center"/>
          </w:tcPr>
          <w:p w:rsidR="00E34E6F" w:rsidRPr="00E34E6F" w:rsidRDefault="00E34E6F" w:rsidP="00E34E6F">
            <w:pPr>
              <w:widowControl/>
              <w:autoSpaceDE/>
              <w:autoSpaceDN/>
              <w:adjustRightInd/>
              <w:rPr>
                <w:rFonts w:eastAsia="Times New Roman"/>
                <w:color w:val="000000"/>
                <w:szCs w:val="27"/>
                <w:lang w:val="ru-RU"/>
              </w:rPr>
            </w:pPr>
          </w:p>
        </w:tc>
        <w:tc>
          <w:tcPr>
            <w:tcW w:w="2611" w:type="dxa"/>
            <w:gridSpan w:val="2"/>
            <w:tcBorders>
              <w:top w:val="nil"/>
              <w:left w:val="single" w:sz="8" w:space="0" w:color="auto"/>
              <w:bottom w:val="single" w:sz="8" w:space="0" w:color="000000"/>
              <w:right w:val="single" w:sz="8" w:space="0" w:color="000000"/>
            </w:tcBorders>
            <w:vAlign w:val="center"/>
          </w:tcPr>
          <w:p w:rsidR="00E34E6F" w:rsidRPr="00E34E6F" w:rsidRDefault="00E34E6F" w:rsidP="00E34E6F">
            <w:pPr>
              <w:widowControl/>
              <w:autoSpaceDE/>
              <w:autoSpaceDN/>
              <w:adjustRightInd/>
              <w:rPr>
                <w:rFonts w:eastAsia="Times New Roman"/>
                <w:color w:val="000000"/>
                <w:szCs w:val="27"/>
                <w:lang w:val="ru-RU"/>
              </w:rPr>
            </w:pPr>
            <w:r w:rsidRPr="00E34E6F">
              <w:rPr>
                <w:rFonts w:eastAsia="Times New Roman"/>
                <w:color w:val="000000"/>
                <w:szCs w:val="27"/>
                <w:lang w:val="ru-RU"/>
              </w:rPr>
              <w:t>«Мир информатики»</w:t>
            </w:r>
          </w:p>
        </w:tc>
        <w:tc>
          <w:tcPr>
            <w:tcW w:w="1134" w:type="dxa"/>
            <w:tcBorders>
              <w:top w:val="nil"/>
              <w:left w:val="nil"/>
              <w:bottom w:val="single" w:sz="8" w:space="0" w:color="auto"/>
              <w:right w:val="single" w:sz="8" w:space="0" w:color="auto"/>
            </w:tcBorders>
            <w:shd w:val="clear" w:color="auto" w:fill="auto"/>
            <w:vAlign w:val="center"/>
          </w:tcPr>
          <w:p w:rsidR="00E34E6F" w:rsidRPr="00E34E6F" w:rsidRDefault="00E34E6F" w:rsidP="00E34E6F">
            <w:pPr>
              <w:widowControl/>
              <w:autoSpaceDE/>
              <w:autoSpaceDN/>
              <w:adjustRightInd/>
              <w:jc w:val="center"/>
              <w:rPr>
                <w:rFonts w:eastAsia="Times New Roman"/>
                <w:color w:val="000000"/>
                <w:lang w:val="ru-RU"/>
              </w:rPr>
            </w:pPr>
            <w:r w:rsidRPr="00E34E6F">
              <w:rPr>
                <w:rFonts w:eastAsia="Times New Roman"/>
                <w:color w:val="000000"/>
                <w:lang w:val="ru-RU"/>
              </w:rPr>
              <w:t>-</w:t>
            </w:r>
          </w:p>
        </w:tc>
        <w:tc>
          <w:tcPr>
            <w:tcW w:w="1134" w:type="dxa"/>
            <w:tcBorders>
              <w:top w:val="nil"/>
              <w:left w:val="nil"/>
              <w:bottom w:val="single" w:sz="8" w:space="0" w:color="auto"/>
              <w:right w:val="single" w:sz="8" w:space="0" w:color="auto"/>
            </w:tcBorders>
            <w:shd w:val="clear" w:color="auto" w:fill="auto"/>
            <w:vAlign w:val="center"/>
          </w:tcPr>
          <w:p w:rsidR="00E34E6F" w:rsidRPr="00E34E6F" w:rsidRDefault="00E34E6F" w:rsidP="00E34E6F">
            <w:pPr>
              <w:widowControl/>
              <w:tabs>
                <w:tab w:val="left" w:pos="5236"/>
              </w:tabs>
              <w:autoSpaceDE/>
              <w:autoSpaceDN/>
              <w:adjustRightInd/>
              <w:spacing w:after="200"/>
              <w:jc w:val="center"/>
              <w:rPr>
                <w:rFonts w:eastAsia="Times New Roman"/>
                <w:lang w:val="ru-RU"/>
              </w:rPr>
            </w:pPr>
            <w:r w:rsidRPr="00E34E6F">
              <w:rPr>
                <w:rFonts w:eastAsia="Times New Roman"/>
                <w:lang w:val="ru-RU"/>
              </w:rPr>
              <w:t>1</w:t>
            </w:r>
          </w:p>
        </w:tc>
        <w:tc>
          <w:tcPr>
            <w:tcW w:w="1134" w:type="dxa"/>
            <w:tcBorders>
              <w:top w:val="nil"/>
              <w:left w:val="nil"/>
              <w:bottom w:val="single" w:sz="8" w:space="0" w:color="auto"/>
              <w:right w:val="single" w:sz="8" w:space="0" w:color="auto"/>
            </w:tcBorders>
            <w:shd w:val="clear" w:color="auto" w:fill="auto"/>
            <w:vAlign w:val="center"/>
          </w:tcPr>
          <w:p w:rsidR="00E34E6F" w:rsidRPr="00E34E6F" w:rsidRDefault="00E34E6F" w:rsidP="00E34E6F">
            <w:pPr>
              <w:widowControl/>
              <w:tabs>
                <w:tab w:val="left" w:pos="5236"/>
              </w:tabs>
              <w:autoSpaceDE/>
              <w:autoSpaceDN/>
              <w:adjustRightInd/>
              <w:spacing w:after="200"/>
              <w:jc w:val="center"/>
              <w:rPr>
                <w:rFonts w:eastAsia="Times New Roman"/>
                <w:lang w:val="ru-RU"/>
              </w:rPr>
            </w:pPr>
            <w:r w:rsidRPr="00E34E6F">
              <w:rPr>
                <w:rFonts w:eastAsia="Times New Roman"/>
                <w:lang w:val="ru-RU"/>
              </w:rPr>
              <w:t>-</w:t>
            </w:r>
          </w:p>
        </w:tc>
        <w:tc>
          <w:tcPr>
            <w:tcW w:w="1134" w:type="dxa"/>
            <w:tcBorders>
              <w:top w:val="nil"/>
              <w:left w:val="nil"/>
              <w:bottom w:val="single" w:sz="8" w:space="0" w:color="auto"/>
              <w:right w:val="single" w:sz="8" w:space="0" w:color="auto"/>
            </w:tcBorders>
            <w:shd w:val="clear" w:color="auto" w:fill="auto"/>
            <w:vAlign w:val="center"/>
          </w:tcPr>
          <w:p w:rsidR="00E34E6F" w:rsidRPr="00E34E6F" w:rsidRDefault="00E34E6F" w:rsidP="00E34E6F">
            <w:pPr>
              <w:widowControl/>
              <w:tabs>
                <w:tab w:val="left" w:pos="5236"/>
              </w:tabs>
              <w:autoSpaceDE/>
              <w:autoSpaceDN/>
              <w:adjustRightInd/>
              <w:spacing w:after="200"/>
              <w:jc w:val="center"/>
              <w:rPr>
                <w:rFonts w:eastAsia="Times New Roman"/>
                <w:lang w:val="ru-RU"/>
              </w:rPr>
            </w:pPr>
            <w:r w:rsidRPr="00E34E6F">
              <w:rPr>
                <w:rFonts w:eastAsia="Times New Roman"/>
                <w:lang w:val="ru-RU"/>
              </w:rPr>
              <w:t>1</w:t>
            </w:r>
          </w:p>
        </w:tc>
        <w:tc>
          <w:tcPr>
            <w:tcW w:w="1134" w:type="dxa"/>
            <w:tcBorders>
              <w:top w:val="nil"/>
              <w:left w:val="nil"/>
              <w:bottom w:val="single" w:sz="8" w:space="0" w:color="auto"/>
              <w:right w:val="single" w:sz="8" w:space="0" w:color="auto"/>
            </w:tcBorders>
            <w:shd w:val="clear" w:color="auto" w:fill="D9D9D9" w:themeFill="background1" w:themeFillShade="D9"/>
            <w:vAlign w:val="center"/>
          </w:tcPr>
          <w:p w:rsidR="00E34E6F" w:rsidRPr="00E34E6F" w:rsidRDefault="00E34E6F" w:rsidP="00E34E6F">
            <w:pPr>
              <w:widowControl/>
              <w:tabs>
                <w:tab w:val="left" w:pos="5236"/>
              </w:tabs>
              <w:autoSpaceDE/>
              <w:autoSpaceDN/>
              <w:adjustRightInd/>
              <w:spacing w:after="200"/>
              <w:jc w:val="center"/>
              <w:rPr>
                <w:rFonts w:eastAsia="Times New Roman"/>
                <w:b/>
                <w:lang w:val="ru-RU"/>
              </w:rPr>
            </w:pPr>
            <w:r w:rsidRPr="00E34E6F">
              <w:rPr>
                <w:rFonts w:eastAsia="Times New Roman"/>
                <w:b/>
                <w:lang w:val="ru-RU"/>
              </w:rPr>
              <w:t>1</w:t>
            </w:r>
          </w:p>
        </w:tc>
      </w:tr>
      <w:tr w:rsidR="00E34E6F" w:rsidRPr="00E34E6F" w:rsidTr="004E2090">
        <w:trPr>
          <w:trHeight w:val="157"/>
        </w:trPr>
        <w:tc>
          <w:tcPr>
            <w:tcW w:w="1902" w:type="dxa"/>
            <w:tcBorders>
              <w:top w:val="nil"/>
              <w:left w:val="single" w:sz="8" w:space="0" w:color="auto"/>
              <w:bottom w:val="single" w:sz="8" w:space="0" w:color="000000"/>
              <w:right w:val="single" w:sz="8" w:space="0" w:color="000000"/>
            </w:tcBorders>
            <w:vAlign w:val="center"/>
          </w:tcPr>
          <w:p w:rsidR="00E34E6F" w:rsidRPr="00E34E6F" w:rsidRDefault="00E34E6F" w:rsidP="00E34E6F">
            <w:pPr>
              <w:widowControl/>
              <w:autoSpaceDE/>
              <w:autoSpaceDN/>
              <w:adjustRightInd/>
              <w:rPr>
                <w:rFonts w:eastAsia="Times New Roman"/>
                <w:color w:val="000000"/>
                <w:szCs w:val="27"/>
                <w:lang w:val="ru-RU"/>
              </w:rPr>
            </w:pPr>
            <w:r w:rsidRPr="00E34E6F">
              <w:rPr>
                <w:rFonts w:eastAsia="Times New Roman"/>
                <w:color w:val="000000"/>
                <w:szCs w:val="27"/>
                <w:lang w:val="ru-RU"/>
              </w:rPr>
              <w:t>Всего</w:t>
            </w:r>
          </w:p>
        </w:tc>
        <w:tc>
          <w:tcPr>
            <w:tcW w:w="2611" w:type="dxa"/>
            <w:gridSpan w:val="2"/>
            <w:tcBorders>
              <w:top w:val="nil"/>
              <w:left w:val="single" w:sz="8" w:space="0" w:color="auto"/>
              <w:bottom w:val="single" w:sz="8" w:space="0" w:color="000000"/>
              <w:right w:val="single" w:sz="8" w:space="0" w:color="000000"/>
            </w:tcBorders>
            <w:vAlign w:val="center"/>
          </w:tcPr>
          <w:p w:rsidR="00E34E6F" w:rsidRPr="00E34E6F" w:rsidRDefault="00E34E6F" w:rsidP="00E34E6F">
            <w:pPr>
              <w:widowControl/>
              <w:autoSpaceDE/>
              <w:autoSpaceDN/>
              <w:adjustRightInd/>
              <w:rPr>
                <w:rFonts w:eastAsia="Times New Roman"/>
                <w:color w:val="000000"/>
                <w:szCs w:val="27"/>
                <w:lang w:val="ru-RU"/>
              </w:rPr>
            </w:pPr>
          </w:p>
        </w:tc>
        <w:tc>
          <w:tcPr>
            <w:tcW w:w="1134" w:type="dxa"/>
            <w:tcBorders>
              <w:top w:val="nil"/>
              <w:left w:val="nil"/>
              <w:bottom w:val="single" w:sz="8" w:space="0" w:color="auto"/>
              <w:right w:val="single" w:sz="8" w:space="0" w:color="auto"/>
            </w:tcBorders>
            <w:shd w:val="clear" w:color="auto" w:fill="auto"/>
            <w:vAlign w:val="center"/>
          </w:tcPr>
          <w:p w:rsidR="00E34E6F" w:rsidRPr="00E34E6F" w:rsidRDefault="00E34E6F" w:rsidP="00E34E6F">
            <w:pPr>
              <w:widowControl/>
              <w:tabs>
                <w:tab w:val="left" w:pos="5236"/>
              </w:tabs>
              <w:autoSpaceDE/>
              <w:autoSpaceDN/>
              <w:adjustRightInd/>
              <w:spacing w:after="200"/>
              <w:jc w:val="center"/>
              <w:rPr>
                <w:rFonts w:eastAsia="Times New Roman"/>
                <w:b/>
                <w:lang w:val="ru-RU"/>
              </w:rPr>
            </w:pPr>
            <w:r w:rsidRPr="00E34E6F">
              <w:rPr>
                <w:rFonts w:eastAsia="Times New Roman"/>
                <w:b/>
                <w:lang w:val="ru-RU"/>
              </w:rPr>
              <w:t>-</w:t>
            </w:r>
          </w:p>
        </w:tc>
        <w:tc>
          <w:tcPr>
            <w:tcW w:w="1134" w:type="dxa"/>
            <w:tcBorders>
              <w:top w:val="nil"/>
              <w:left w:val="nil"/>
              <w:bottom w:val="single" w:sz="8" w:space="0" w:color="auto"/>
              <w:right w:val="single" w:sz="8" w:space="0" w:color="auto"/>
            </w:tcBorders>
            <w:shd w:val="clear" w:color="auto" w:fill="auto"/>
            <w:vAlign w:val="center"/>
          </w:tcPr>
          <w:p w:rsidR="00E34E6F" w:rsidRPr="00E34E6F" w:rsidRDefault="00E34E6F" w:rsidP="00E34E6F">
            <w:pPr>
              <w:widowControl/>
              <w:tabs>
                <w:tab w:val="left" w:pos="5236"/>
              </w:tabs>
              <w:autoSpaceDE/>
              <w:autoSpaceDN/>
              <w:adjustRightInd/>
              <w:spacing w:after="200"/>
              <w:jc w:val="center"/>
              <w:rPr>
                <w:rFonts w:eastAsia="Times New Roman"/>
                <w:b/>
                <w:lang w:val="ru-RU"/>
              </w:rPr>
            </w:pPr>
            <w:r w:rsidRPr="00E34E6F">
              <w:rPr>
                <w:rFonts w:eastAsia="Times New Roman"/>
                <w:b/>
                <w:lang w:val="ru-RU"/>
              </w:rPr>
              <w:t>2</w:t>
            </w:r>
          </w:p>
        </w:tc>
        <w:tc>
          <w:tcPr>
            <w:tcW w:w="1134" w:type="dxa"/>
            <w:tcBorders>
              <w:top w:val="nil"/>
              <w:left w:val="nil"/>
              <w:bottom w:val="single" w:sz="8" w:space="0" w:color="auto"/>
              <w:right w:val="single" w:sz="8" w:space="0" w:color="auto"/>
            </w:tcBorders>
            <w:shd w:val="clear" w:color="auto" w:fill="auto"/>
            <w:vAlign w:val="center"/>
          </w:tcPr>
          <w:p w:rsidR="00E34E6F" w:rsidRPr="00E34E6F" w:rsidRDefault="00E34E6F" w:rsidP="00E34E6F">
            <w:pPr>
              <w:widowControl/>
              <w:tabs>
                <w:tab w:val="left" w:pos="5236"/>
              </w:tabs>
              <w:autoSpaceDE/>
              <w:autoSpaceDN/>
              <w:adjustRightInd/>
              <w:spacing w:after="200"/>
              <w:jc w:val="center"/>
              <w:rPr>
                <w:rFonts w:eastAsia="Times New Roman"/>
                <w:b/>
                <w:lang w:val="ru-RU"/>
              </w:rPr>
            </w:pPr>
            <w:r w:rsidRPr="00E34E6F">
              <w:rPr>
                <w:rFonts w:eastAsia="Times New Roman"/>
                <w:b/>
                <w:lang w:val="ru-RU"/>
              </w:rPr>
              <w:t>-</w:t>
            </w:r>
          </w:p>
        </w:tc>
        <w:tc>
          <w:tcPr>
            <w:tcW w:w="1134" w:type="dxa"/>
            <w:tcBorders>
              <w:top w:val="nil"/>
              <w:left w:val="nil"/>
              <w:bottom w:val="single" w:sz="8" w:space="0" w:color="auto"/>
              <w:right w:val="single" w:sz="8" w:space="0" w:color="auto"/>
            </w:tcBorders>
            <w:shd w:val="clear" w:color="auto" w:fill="auto"/>
            <w:vAlign w:val="center"/>
          </w:tcPr>
          <w:p w:rsidR="00E34E6F" w:rsidRPr="00E34E6F" w:rsidRDefault="00E34E6F" w:rsidP="00E34E6F">
            <w:pPr>
              <w:widowControl/>
              <w:tabs>
                <w:tab w:val="left" w:pos="5236"/>
              </w:tabs>
              <w:autoSpaceDE/>
              <w:autoSpaceDN/>
              <w:adjustRightInd/>
              <w:spacing w:after="200" w:line="276" w:lineRule="auto"/>
              <w:jc w:val="center"/>
              <w:rPr>
                <w:rFonts w:eastAsia="Times New Roman"/>
                <w:b/>
                <w:lang w:val="ru-RU"/>
              </w:rPr>
            </w:pPr>
            <w:r w:rsidRPr="00E34E6F">
              <w:rPr>
                <w:rFonts w:eastAsia="Times New Roman"/>
                <w:b/>
                <w:lang w:val="ru-RU"/>
              </w:rPr>
              <w:t>2</w:t>
            </w:r>
          </w:p>
        </w:tc>
        <w:tc>
          <w:tcPr>
            <w:tcW w:w="1134" w:type="dxa"/>
            <w:tcBorders>
              <w:top w:val="nil"/>
              <w:left w:val="nil"/>
              <w:bottom w:val="single" w:sz="8" w:space="0" w:color="auto"/>
              <w:right w:val="single" w:sz="8" w:space="0" w:color="auto"/>
            </w:tcBorders>
            <w:shd w:val="clear" w:color="auto" w:fill="D9D9D9" w:themeFill="background1" w:themeFillShade="D9"/>
            <w:vAlign w:val="center"/>
          </w:tcPr>
          <w:p w:rsidR="00E34E6F" w:rsidRPr="00E34E6F" w:rsidRDefault="00E34E6F" w:rsidP="00E34E6F">
            <w:pPr>
              <w:widowControl/>
              <w:tabs>
                <w:tab w:val="left" w:pos="5236"/>
              </w:tabs>
              <w:autoSpaceDE/>
              <w:autoSpaceDN/>
              <w:adjustRightInd/>
              <w:spacing w:after="200" w:line="276" w:lineRule="auto"/>
              <w:jc w:val="center"/>
              <w:rPr>
                <w:rFonts w:eastAsia="Times New Roman"/>
                <w:b/>
                <w:lang w:val="ru-RU"/>
              </w:rPr>
            </w:pPr>
            <w:r w:rsidRPr="00E34E6F">
              <w:rPr>
                <w:rFonts w:eastAsia="Times New Roman"/>
                <w:b/>
                <w:lang w:val="ru-RU"/>
              </w:rPr>
              <w:t>2</w:t>
            </w:r>
          </w:p>
        </w:tc>
      </w:tr>
    </w:tbl>
    <w:p w:rsidR="00261438" w:rsidRPr="000D7572" w:rsidRDefault="00261438" w:rsidP="00261438">
      <w:pPr>
        <w:pStyle w:val="a4"/>
        <w:contextualSpacing/>
        <w:jc w:val="center"/>
        <w:rPr>
          <w:rFonts w:ascii="Times New Roman" w:hAnsi="Times New Roman" w:cs="Times New Roman"/>
          <w:b/>
          <w:sz w:val="24"/>
          <w:szCs w:val="24"/>
        </w:rPr>
      </w:pPr>
    </w:p>
    <w:p w:rsidR="00B27B31" w:rsidRPr="000D7572" w:rsidRDefault="00B27B31" w:rsidP="00B27B31">
      <w:pPr>
        <w:jc w:val="center"/>
        <w:rPr>
          <w:rFonts w:eastAsia="Times New Roman"/>
          <w:b/>
          <w:bCs/>
          <w:lang w:val="ru-RU"/>
        </w:rPr>
      </w:pPr>
      <w:r w:rsidRPr="000D7572">
        <w:rPr>
          <w:rFonts w:eastAsia="Times New Roman"/>
          <w:b/>
          <w:bCs/>
          <w:lang w:val="ru-RU"/>
        </w:rPr>
        <w:t xml:space="preserve">3.2. Система условий реализации основной образовательной программы </w:t>
      </w:r>
    </w:p>
    <w:p w:rsidR="00B27B31" w:rsidRPr="000D7572" w:rsidRDefault="00B27B31" w:rsidP="00B27B31">
      <w:pPr>
        <w:ind w:firstLine="708"/>
        <w:jc w:val="both"/>
        <w:rPr>
          <w:lang w:val="ru-RU"/>
        </w:rPr>
      </w:pPr>
      <w:r w:rsidRPr="000D7572">
        <w:rPr>
          <w:lang w:val="ru-RU"/>
        </w:rPr>
        <w:t>Интегративным результатом выполнения требований к условиям реализации основной образовательной программы Школы должно стать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B27B31" w:rsidRPr="000D7572" w:rsidRDefault="00B27B31" w:rsidP="00B27B31">
      <w:pPr>
        <w:ind w:firstLine="708"/>
        <w:jc w:val="both"/>
        <w:rPr>
          <w:rStyle w:val="dash041e005f0431005f044b005f0447005f043d005f044b005f0439005f005fchar1char1"/>
          <w:lang w:val="ru-RU"/>
        </w:rPr>
      </w:pPr>
      <w:r w:rsidRPr="000D7572">
        <w:rPr>
          <w:rStyle w:val="dash041e005f0431005f044b005f0447005f043d005f044b005f0439005f005fchar1char1"/>
          <w:lang w:val="ru-RU"/>
        </w:rPr>
        <w:t>Созданные в Школе условия должны:</w:t>
      </w:r>
    </w:p>
    <w:p w:rsidR="00B27B31" w:rsidRPr="000D7572" w:rsidRDefault="00B27B31" w:rsidP="002A5195">
      <w:pPr>
        <w:pStyle w:val="dash041e005f0431005f044b005f0447005f043d005f044b005f0439"/>
        <w:numPr>
          <w:ilvl w:val="0"/>
          <w:numId w:val="79"/>
        </w:numPr>
        <w:ind w:left="0" w:firstLine="567"/>
        <w:jc w:val="both"/>
        <w:rPr>
          <w:rStyle w:val="dash041e005f0431005f044b005f0447005f043d005f044b005f0439005f005fchar1char1"/>
          <w:rFonts w:eastAsia="Calibri"/>
        </w:rPr>
      </w:pPr>
      <w:r w:rsidRPr="000D7572">
        <w:rPr>
          <w:rStyle w:val="dash041e005f0431005f044b005f0447005f043d005f044b005f0439005f005fchar1char1"/>
        </w:rPr>
        <w:t>соответствовать требованиям Стандарта;</w:t>
      </w:r>
    </w:p>
    <w:p w:rsidR="00B27B31" w:rsidRPr="000D7572" w:rsidRDefault="00B27B31" w:rsidP="002A5195">
      <w:pPr>
        <w:pStyle w:val="dash041e005f0431005f044b005f0447005f043d005f044b005f0439"/>
        <w:numPr>
          <w:ilvl w:val="0"/>
          <w:numId w:val="79"/>
        </w:numPr>
        <w:ind w:left="0" w:firstLine="567"/>
        <w:jc w:val="both"/>
        <w:rPr>
          <w:rStyle w:val="dash041e005f0431005f044b005f0447005f043d005f044b005f0439005f005fchar1char1"/>
          <w:rFonts w:eastAsia="Calibri"/>
        </w:rPr>
      </w:pPr>
      <w:r w:rsidRPr="000D7572">
        <w:rPr>
          <w:rStyle w:val="dash041e005f0431005f044b005f0447005f043d005f044b005f0439005f005fchar1char1"/>
        </w:rPr>
        <w:t>обеспечивать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B27B31" w:rsidRPr="000D7572" w:rsidRDefault="00B27B31" w:rsidP="002A5195">
      <w:pPr>
        <w:pStyle w:val="dash041e005f0431005f044b005f0447005f043d005f044b005f0439"/>
        <w:numPr>
          <w:ilvl w:val="0"/>
          <w:numId w:val="79"/>
        </w:numPr>
        <w:ind w:left="0" w:firstLine="567"/>
        <w:jc w:val="both"/>
        <w:rPr>
          <w:rStyle w:val="dash041e005f0431005f044b005f0447005f043d005f044b005f0439005f005fchar1char1"/>
          <w:rFonts w:eastAsia="Calibri"/>
        </w:rPr>
      </w:pPr>
      <w:r w:rsidRPr="000D7572">
        <w:rPr>
          <w:rStyle w:val="dash041e005f0431005f044b005f0447005f043d005f044b005f0439005f005fchar1char1"/>
        </w:rPr>
        <w:t>учитывать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rsidR="00B27B31" w:rsidRPr="000D7572" w:rsidRDefault="00B27B31" w:rsidP="002A5195">
      <w:pPr>
        <w:pStyle w:val="dash041e005f0431005f044b005f0447005f043d005f044b005f0439"/>
        <w:numPr>
          <w:ilvl w:val="0"/>
          <w:numId w:val="79"/>
        </w:numPr>
        <w:ind w:left="0" w:firstLine="567"/>
        <w:jc w:val="both"/>
        <w:rPr>
          <w:rStyle w:val="dash041e005f0431005f044b005f0447005f043d005f044b005f0439005f005fchar1char1"/>
          <w:rFonts w:eastAsia="Calibri"/>
        </w:rPr>
      </w:pPr>
      <w:r w:rsidRPr="000D7572">
        <w:rPr>
          <w:rStyle w:val="dash041e005f0431005f044b005f0447005f043d005f044b005f0439005f005fchar1char1"/>
        </w:rPr>
        <w:t>предоставлять возможность взаимодействия с социальными партнёрами, использования ресурсов социума.</w:t>
      </w:r>
    </w:p>
    <w:p w:rsidR="00B27B31" w:rsidRPr="000D7572" w:rsidRDefault="00B27B31" w:rsidP="00B27B31">
      <w:pPr>
        <w:pStyle w:val="dash041e005f0431005f044b005f0447005f043d005f044b005f0439"/>
        <w:ind w:firstLine="66"/>
        <w:jc w:val="both"/>
      </w:pPr>
      <w:r w:rsidRPr="000D7572">
        <w:rPr>
          <w:rStyle w:val="dash041e005f0431005f044b005f0447005f043d005f044b005f0439005f005fchar1char1"/>
        </w:rPr>
        <w:tab/>
      </w:r>
      <w:r w:rsidRPr="000D7572">
        <w:t xml:space="preserve">Система условий реализации основной образовательной программы </w:t>
      </w:r>
      <w:r w:rsidR="009764E5" w:rsidRPr="000D7572">
        <w:t>основного</w:t>
      </w:r>
      <w:r w:rsidRPr="000D7572">
        <w:t xml:space="preserve"> общего образования базируется на результатах проведённой в ходе разработки программы комплексной аналитико-обобщающей и прогностической работы, включающей:</w:t>
      </w:r>
    </w:p>
    <w:p w:rsidR="00B27B31" w:rsidRPr="000D7572" w:rsidRDefault="00B27B31" w:rsidP="002A5195">
      <w:pPr>
        <w:pStyle w:val="afb"/>
        <w:numPr>
          <w:ilvl w:val="0"/>
          <w:numId w:val="79"/>
        </w:numPr>
        <w:spacing w:before="0" w:beforeAutospacing="0" w:after="0" w:afterAutospacing="0"/>
        <w:ind w:left="0" w:firstLine="567"/>
        <w:jc w:val="both"/>
        <w:rPr>
          <w:lang w:val="ru-RU"/>
        </w:rPr>
      </w:pPr>
      <w:r w:rsidRPr="000D7572">
        <w:rPr>
          <w:lang w:val="ru-RU"/>
        </w:rPr>
        <w:t>анализ имеющихся в образовательном учреждении условий и ресурсов реализации основной образовательной программы основного общего образования;</w:t>
      </w:r>
    </w:p>
    <w:p w:rsidR="00B27B31" w:rsidRPr="000D7572" w:rsidRDefault="00B27B31" w:rsidP="002A5195">
      <w:pPr>
        <w:pStyle w:val="afb"/>
        <w:numPr>
          <w:ilvl w:val="0"/>
          <w:numId w:val="79"/>
        </w:numPr>
        <w:spacing w:before="0" w:beforeAutospacing="0" w:after="0" w:afterAutospacing="0"/>
        <w:ind w:left="0" w:firstLine="567"/>
        <w:jc w:val="both"/>
        <w:rPr>
          <w:lang w:val="ru-RU"/>
        </w:rPr>
      </w:pPr>
      <w:r w:rsidRPr="000D7572">
        <w:rPr>
          <w:lang w:val="ru-RU"/>
        </w:rPr>
        <w:t xml:space="preserve">установление степени их соответствия требованиям Стандарта, а также целям и задачам </w:t>
      </w:r>
      <w:r w:rsidRPr="000D7572">
        <w:rPr>
          <w:rStyle w:val="dash041e005f0431005f044b005f0447005f043d005f044b005f0439005f005fchar1char1"/>
          <w:lang w:val="ru-RU"/>
        </w:rPr>
        <w:t xml:space="preserve">основной образовательной программы образовательного учреждения, сформированным с учётом </w:t>
      </w:r>
      <w:r w:rsidRPr="000D7572">
        <w:rPr>
          <w:lang w:val="ru-RU"/>
        </w:rPr>
        <w:t>потребностей всех участников образовательного процесса;</w:t>
      </w:r>
    </w:p>
    <w:p w:rsidR="00B27B31" w:rsidRPr="000D7572" w:rsidRDefault="00B27B31" w:rsidP="002A5195">
      <w:pPr>
        <w:pStyle w:val="afb"/>
        <w:numPr>
          <w:ilvl w:val="0"/>
          <w:numId w:val="79"/>
        </w:numPr>
        <w:spacing w:before="0" w:beforeAutospacing="0" w:after="0" w:afterAutospacing="0"/>
        <w:ind w:left="0" w:firstLine="567"/>
        <w:jc w:val="both"/>
        <w:rPr>
          <w:rStyle w:val="dash041e005f0431005f044b005f0447005f043d005f044b005f0439005f005fchar1char1"/>
          <w:rFonts w:eastAsia="Calibri"/>
          <w:lang w:val="ru-RU"/>
        </w:rPr>
      </w:pPr>
      <w:r w:rsidRPr="000D7572">
        <w:rPr>
          <w:lang w:val="ru-RU"/>
        </w:rPr>
        <w:t xml:space="preserve"> выявление проблемных зон и установление </w:t>
      </w:r>
      <w:r w:rsidRPr="000D7572">
        <w:rPr>
          <w:rStyle w:val="dash041e005f0431005f044b005f0447005f043d005f044b005f0439005f005fchar1char1"/>
          <w:lang w:val="ru-RU"/>
        </w:rPr>
        <w:t>необходимых изменений в имеющихся условиях для приведения их в соответствие с требованиями Стандарта;</w:t>
      </w:r>
    </w:p>
    <w:p w:rsidR="00B27B31" w:rsidRPr="000D7572" w:rsidRDefault="00B27B31" w:rsidP="002A5195">
      <w:pPr>
        <w:pStyle w:val="afb"/>
        <w:numPr>
          <w:ilvl w:val="0"/>
          <w:numId w:val="79"/>
        </w:numPr>
        <w:spacing w:before="0" w:beforeAutospacing="0" w:after="0" w:afterAutospacing="0"/>
        <w:ind w:left="0" w:firstLine="567"/>
        <w:jc w:val="both"/>
        <w:rPr>
          <w:rStyle w:val="dash041e005f0431005f044b005f0447005f043d005f044b005f0439005f005fchar1char1"/>
          <w:rFonts w:eastAsia="Calibri"/>
          <w:lang w:val="ru-RU"/>
        </w:rPr>
      </w:pPr>
      <w:r w:rsidRPr="000D7572">
        <w:rPr>
          <w:rStyle w:val="dash041e005f0431005f044b005f0447005f043d005f044b005f0439005f005fchar1char1"/>
          <w:lang w:val="ru-RU"/>
        </w:rPr>
        <w:t xml:space="preserve"> разработку с привлечением</w:t>
      </w:r>
      <w:r w:rsidRPr="000D7572">
        <w:rPr>
          <w:lang w:val="ru-RU"/>
        </w:rPr>
        <w:t xml:space="preserve"> всех участников образовательного процесса и возможных партнёров</w:t>
      </w:r>
      <w:r w:rsidRPr="000D7572">
        <w:rPr>
          <w:rStyle w:val="dash041e005f0431005f044b005f0447005f043d005f044b005f0439005f005fchar1char1"/>
          <w:lang w:val="ru-RU"/>
        </w:rPr>
        <w:t xml:space="preserve"> механизмов достижения целевых ориентиров в системе условий;</w:t>
      </w:r>
    </w:p>
    <w:p w:rsidR="00B27B31" w:rsidRPr="000D7572" w:rsidRDefault="00B27B31" w:rsidP="002A5195">
      <w:pPr>
        <w:pStyle w:val="afb"/>
        <w:numPr>
          <w:ilvl w:val="0"/>
          <w:numId w:val="79"/>
        </w:numPr>
        <w:spacing w:before="0" w:beforeAutospacing="0" w:after="0" w:afterAutospacing="0"/>
        <w:ind w:left="0" w:firstLine="567"/>
        <w:contextualSpacing/>
        <w:jc w:val="both"/>
        <w:rPr>
          <w:lang w:val="ru-RU"/>
        </w:rPr>
      </w:pPr>
      <w:r w:rsidRPr="000D7572">
        <w:rPr>
          <w:rStyle w:val="dash041e005f0431005f044b005f0447005f043d005f044b005f0439005f005fchar1char1"/>
          <w:lang w:val="ru-RU"/>
        </w:rPr>
        <w:t xml:space="preserve"> разработку сетевого графика (дорожной карты) создания необходимой системы условий;</w:t>
      </w:r>
    </w:p>
    <w:p w:rsidR="00B27B31" w:rsidRPr="000D7572" w:rsidRDefault="00B27B31" w:rsidP="002A5195">
      <w:pPr>
        <w:pStyle w:val="a4"/>
        <w:numPr>
          <w:ilvl w:val="0"/>
          <w:numId w:val="79"/>
        </w:numPr>
        <w:suppressAutoHyphens w:val="0"/>
        <w:spacing w:before="100" w:beforeAutospacing="1" w:after="100" w:afterAutospacing="1"/>
        <w:ind w:left="0" w:firstLine="567"/>
        <w:contextualSpacing/>
        <w:jc w:val="both"/>
        <w:rPr>
          <w:rFonts w:ascii="Times New Roman" w:hAnsi="Times New Roman" w:cs="Times New Roman"/>
          <w:sz w:val="24"/>
          <w:szCs w:val="24"/>
        </w:rPr>
      </w:pPr>
      <w:r w:rsidRPr="000D7572">
        <w:rPr>
          <w:rFonts w:ascii="Times New Roman" w:hAnsi="Times New Roman" w:cs="Times New Roman"/>
          <w:sz w:val="24"/>
          <w:szCs w:val="24"/>
        </w:rPr>
        <w:t xml:space="preserve"> разработку механизмов мониторинга, оценки и коррекции реализации промежуточных этапов разработанного графика (дорожной карты).</w:t>
      </w:r>
    </w:p>
    <w:p w:rsidR="00B27B31" w:rsidRPr="000D7572" w:rsidRDefault="00B27B31" w:rsidP="00B27B31">
      <w:pPr>
        <w:pStyle w:val="a4"/>
        <w:ind w:firstLine="360"/>
        <w:contextualSpacing/>
        <w:jc w:val="both"/>
        <w:rPr>
          <w:rFonts w:ascii="Times New Roman" w:hAnsi="Times New Roman" w:cs="Times New Roman"/>
          <w:sz w:val="24"/>
          <w:szCs w:val="24"/>
        </w:rPr>
      </w:pPr>
      <w:r w:rsidRPr="000D7572">
        <w:rPr>
          <w:rFonts w:ascii="Times New Roman" w:hAnsi="Times New Roman" w:cs="Times New Roman"/>
          <w:sz w:val="24"/>
          <w:szCs w:val="24"/>
        </w:rPr>
        <w:tab/>
        <w:t>Результатом реализации указанных требований является создание образовательной среды:</w:t>
      </w:r>
    </w:p>
    <w:p w:rsidR="00B27B31" w:rsidRPr="000D7572" w:rsidRDefault="00B27B31" w:rsidP="002A5195">
      <w:pPr>
        <w:pStyle w:val="a4"/>
        <w:numPr>
          <w:ilvl w:val="0"/>
          <w:numId w:val="80"/>
        </w:numPr>
        <w:tabs>
          <w:tab w:val="num" w:pos="0"/>
        </w:tabs>
        <w:suppressAutoHyphens w:val="0"/>
        <w:spacing w:before="100" w:beforeAutospacing="1" w:after="100" w:afterAutospacing="1"/>
        <w:ind w:left="0" w:firstLine="720"/>
        <w:contextualSpacing/>
        <w:jc w:val="both"/>
        <w:rPr>
          <w:rFonts w:ascii="Times New Roman" w:hAnsi="Times New Roman" w:cs="Times New Roman"/>
          <w:sz w:val="24"/>
          <w:szCs w:val="24"/>
        </w:rPr>
      </w:pPr>
      <w:r w:rsidRPr="000D7572">
        <w:rPr>
          <w:rFonts w:ascii="Times New Roman" w:hAnsi="Times New Roman" w:cs="Times New Roman"/>
          <w:sz w:val="24"/>
          <w:szCs w:val="24"/>
        </w:rPr>
        <w:t xml:space="preserve">обеспечивающей достижение целей начального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 </w:t>
      </w:r>
    </w:p>
    <w:p w:rsidR="00B27B31" w:rsidRPr="000D7572" w:rsidRDefault="00B27B31" w:rsidP="002A5195">
      <w:pPr>
        <w:pStyle w:val="a4"/>
        <w:numPr>
          <w:ilvl w:val="0"/>
          <w:numId w:val="80"/>
        </w:numPr>
        <w:tabs>
          <w:tab w:val="num" w:pos="0"/>
        </w:tabs>
        <w:suppressAutoHyphens w:val="0"/>
        <w:spacing w:before="100" w:beforeAutospacing="1" w:after="100" w:afterAutospacing="1"/>
        <w:ind w:left="0" w:firstLine="720"/>
        <w:contextualSpacing/>
        <w:jc w:val="both"/>
        <w:rPr>
          <w:rFonts w:ascii="Times New Roman" w:hAnsi="Times New Roman" w:cs="Times New Roman"/>
          <w:sz w:val="24"/>
          <w:szCs w:val="24"/>
        </w:rPr>
      </w:pPr>
      <w:r w:rsidRPr="000D7572">
        <w:rPr>
          <w:rFonts w:ascii="Times New Roman" w:hAnsi="Times New Roman" w:cs="Times New Roman"/>
          <w:sz w:val="24"/>
          <w:szCs w:val="24"/>
        </w:rPr>
        <w:t xml:space="preserve">гарантирующей охрану и укрепление физического, психологического и социального здоровья обучающихся; </w:t>
      </w:r>
    </w:p>
    <w:p w:rsidR="00B27B31" w:rsidRPr="000D7572" w:rsidRDefault="00B27B31" w:rsidP="002A5195">
      <w:pPr>
        <w:pStyle w:val="a4"/>
        <w:numPr>
          <w:ilvl w:val="0"/>
          <w:numId w:val="80"/>
        </w:numPr>
        <w:tabs>
          <w:tab w:val="num" w:pos="0"/>
        </w:tabs>
        <w:suppressAutoHyphens w:val="0"/>
        <w:spacing w:before="100" w:beforeAutospacing="1" w:after="100" w:afterAutospacing="1"/>
        <w:ind w:left="0" w:firstLine="720"/>
        <w:contextualSpacing/>
        <w:jc w:val="both"/>
        <w:rPr>
          <w:rFonts w:ascii="Times New Roman" w:hAnsi="Times New Roman" w:cs="Times New Roman"/>
          <w:sz w:val="24"/>
          <w:szCs w:val="24"/>
        </w:rPr>
      </w:pPr>
      <w:r w:rsidRPr="000D7572">
        <w:rPr>
          <w:rFonts w:ascii="Times New Roman" w:hAnsi="Times New Roman" w:cs="Times New Roman"/>
          <w:sz w:val="24"/>
          <w:szCs w:val="24"/>
        </w:rPr>
        <w:t xml:space="preserve">преемственной по отношению к основному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на данной ступени общего образования. </w:t>
      </w:r>
    </w:p>
    <w:p w:rsidR="00B27B31" w:rsidRPr="000D7572" w:rsidRDefault="00B27B31" w:rsidP="002A5195">
      <w:pPr>
        <w:pStyle w:val="2"/>
        <w:numPr>
          <w:ilvl w:val="2"/>
          <w:numId w:val="44"/>
        </w:numPr>
        <w:contextualSpacing/>
        <w:jc w:val="center"/>
        <w:rPr>
          <w:rFonts w:ascii="Times New Roman" w:hAnsi="Times New Roman"/>
          <w:i w:val="0"/>
          <w:sz w:val="24"/>
          <w:szCs w:val="24"/>
          <w:lang w:val="ru-RU"/>
        </w:rPr>
      </w:pPr>
      <w:bookmarkStart w:id="149" w:name="_Toc414553286"/>
      <w:r w:rsidRPr="000D7572">
        <w:rPr>
          <w:rFonts w:ascii="Times New Roman" w:hAnsi="Times New Roman"/>
          <w:i w:val="0"/>
          <w:sz w:val="24"/>
          <w:szCs w:val="24"/>
          <w:lang w:val="ru-RU"/>
        </w:rPr>
        <w:t>Описание кадровых условий реализации основной образовательной программы основного общего образования</w:t>
      </w:r>
      <w:bookmarkEnd w:id="149"/>
    </w:p>
    <w:p w:rsidR="00B27B31" w:rsidRPr="000D7572" w:rsidRDefault="00B27B31" w:rsidP="00B27B31">
      <w:pPr>
        <w:pStyle w:val="afffa"/>
        <w:ind w:left="102" w:firstLine="606"/>
        <w:jc w:val="both"/>
        <w:rPr>
          <w:rFonts w:ascii="Times New Roman" w:hAnsi="Times New Roman"/>
          <w:sz w:val="24"/>
          <w:szCs w:val="24"/>
          <w:lang w:val="ru-RU"/>
        </w:rPr>
      </w:pPr>
      <w:r w:rsidRPr="000D7572">
        <w:rPr>
          <w:rFonts w:ascii="Times New Roman" w:eastAsia="TimesNewRomanPSMT" w:hAnsi="Times New Roman"/>
          <w:sz w:val="24"/>
          <w:szCs w:val="24"/>
          <w:lang w:val="ru-RU"/>
        </w:rPr>
        <w:t xml:space="preserve">МОБУ СОШ №34 укомплектована педагогическими, руководящими и иными кадрами. </w:t>
      </w:r>
      <w:r w:rsidRPr="000D7572">
        <w:rPr>
          <w:rFonts w:ascii="Times New Roman" w:hAnsi="Times New Roman"/>
          <w:sz w:val="24"/>
          <w:szCs w:val="24"/>
          <w:lang w:val="ru-RU"/>
        </w:rPr>
        <w:t>Уровень квалификации педагогических и иных работников школы для каждой занимаемой</w:t>
      </w:r>
      <w:r w:rsidRPr="000D7572">
        <w:rPr>
          <w:rFonts w:ascii="Times New Roman" w:hAnsi="Times New Roman"/>
          <w:sz w:val="24"/>
          <w:szCs w:val="24"/>
          <w:lang w:val="ru-RU"/>
        </w:rPr>
        <w:br/>
        <w:t>должности соответствует квалификационным характеристикам по соответствующей</w:t>
      </w:r>
      <w:r w:rsidRPr="000D7572">
        <w:rPr>
          <w:rFonts w:ascii="Times New Roman" w:hAnsi="Times New Roman"/>
          <w:sz w:val="24"/>
          <w:szCs w:val="24"/>
          <w:lang w:val="ru-RU"/>
        </w:rPr>
        <w:br/>
        <w:t>должности, педагогических работников - квалификационной категории, а также</w:t>
      </w:r>
      <w:r w:rsidRPr="000D7572">
        <w:rPr>
          <w:rFonts w:ascii="Times New Roman" w:hAnsi="Times New Roman"/>
          <w:sz w:val="24"/>
          <w:szCs w:val="24"/>
          <w:lang w:val="ru-RU"/>
        </w:rPr>
        <w:br/>
        <w:t>занимаемым ими должностям, установленным при их аттестации.</w:t>
      </w:r>
    </w:p>
    <w:p w:rsidR="00B27B31" w:rsidRPr="000D7572" w:rsidRDefault="00B27B31" w:rsidP="00B27B31">
      <w:pPr>
        <w:pStyle w:val="afffa"/>
        <w:ind w:left="102" w:firstLine="606"/>
        <w:jc w:val="both"/>
        <w:rPr>
          <w:rFonts w:ascii="Times New Roman" w:eastAsia="TimesNewRomanPSMT" w:hAnsi="Times New Roman"/>
          <w:sz w:val="24"/>
          <w:szCs w:val="24"/>
          <w:lang w:val="ru-RU"/>
        </w:rPr>
      </w:pPr>
      <w:r w:rsidRPr="000D7572">
        <w:rPr>
          <w:rFonts w:ascii="Times New Roman" w:eastAsia="TimesNewRomanPSMT" w:hAnsi="Times New Roman"/>
          <w:sz w:val="24"/>
          <w:szCs w:val="24"/>
          <w:lang w:val="ru-RU"/>
        </w:rPr>
        <w:t>Кадровый потенциал школы составляют педагогические работники и административно-управленческий аппарат:</w:t>
      </w:r>
    </w:p>
    <w:p w:rsidR="00B27B31" w:rsidRPr="000D7572" w:rsidRDefault="00B27B31" w:rsidP="00B27B31">
      <w:pPr>
        <w:pStyle w:val="afffa"/>
        <w:ind w:left="102" w:firstLine="606"/>
        <w:jc w:val="both"/>
        <w:rPr>
          <w:rFonts w:ascii="Times New Roman" w:eastAsia="TimesNewRomanPSMT" w:hAnsi="Times New Roman"/>
          <w:sz w:val="24"/>
          <w:szCs w:val="24"/>
          <w:lang w:val="ru-RU"/>
        </w:rPr>
      </w:pPr>
      <w:r w:rsidRPr="000D7572">
        <w:rPr>
          <w:rFonts w:ascii="Times New Roman" w:eastAsia="TimesNewRomanPSMT" w:hAnsi="Times New Roman"/>
          <w:sz w:val="24"/>
          <w:szCs w:val="24"/>
          <w:lang w:val="ru-RU"/>
        </w:rPr>
        <w:t>- учителя, способные эффективно использовать материально-технические, информационно-методические и иные ресурсы реализации основной образовательной программы основного</w:t>
      </w:r>
      <w:r w:rsidR="009764E5" w:rsidRPr="000D7572">
        <w:rPr>
          <w:rFonts w:ascii="Times New Roman" w:eastAsia="TimesNewRomanPSMT" w:hAnsi="Times New Roman"/>
          <w:sz w:val="24"/>
          <w:szCs w:val="24"/>
          <w:lang w:val="ru-RU"/>
        </w:rPr>
        <w:t xml:space="preserve"> </w:t>
      </w:r>
      <w:r w:rsidRPr="000D7572">
        <w:rPr>
          <w:rFonts w:ascii="Times New Roman" w:eastAsia="TimesNewRomanPSMT" w:hAnsi="Times New Roman"/>
          <w:sz w:val="24"/>
          <w:szCs w:val="24"/>
          <w:lang w:val="ru-RU"/>
        </w:rPr>
        <w:t>общего образования, управлять процессом личностного, социального, познавательного (интеллектуального), коммуникативного развития обучающихся и процессом собственного</w:t>
      </w:r>
      <w:r w:rsidR="009764E5" w:rsidRPr="000D7572">
        <w:rPr>
          <w:rFonts w:ascii="Times New Roman" w:eastAsia="TimesNewRomanPSMT" w:hAnsi="Times New Roman"/>
          <w:sz w:val="24"/>
          <w:szCs w:val="24"/>
          <w:lang w:val="ru-RU"/>
        </w:rPr>
        <w:t xml:space="preserve"> </w:t>
      </w:r>
      <w:r w:rsidRPr="000D7572">
        <w:rPr>
          <w:rFonts w:ascii="Times New Roman" w:eastAsia="TimesNewRomanPSMT" w:hAnsi="Times New Roman"/>
          <w:sz w:val="24"/>
          <w:szCs w:val="24"/>
          <w:lang w:val="ru-RU"/>
        </w:rPr>
        <w:t>профессионального развития;</w:t>
      </w:r>
    </w:p>
    <w:p w:rsidR="00B27B31" w:rsidRPr="000D7572" w:rsidRDefault="00B27B31" w:rsidP="00B27B31">
      <w:pPr>
        <w:pStyle w:val="afffa"/>
        <w:ind w:left="102" w:firstLine="606"/>
        <w:jc w:val="both"/>
        <w:rPr>
          <w:rFonts w:ascii="Times New Roman" w:eastAsia="TimesNewRomanPSMT" w:hAnsi="Times New Roman"/>
          <w:sz w:val="24"/>
          <w:szCs w:val="24"/>
          <w:lang w:val="ru-RU"/>
        </w:rPr>
      </w:pPr>
      <w:r w:rsidRPr="000D7572">
        <w:rPr>
          <w:rFonts w:ascii="Times New Roman" w:eastAsia="TimesNewRomanPSMT" w:hAnsi="Times New Roman"/>
          <w:sz w:val="24"/>
          <w:szCs w:val="24"/>
          <w:lang w:val="ru-RU"/>
        </w:rPr>
        <w:t>- педагог-психолог, деятельность которого определяется потребностями создания психологически безопасной образовательной среды, проектирования зоны ближайшего развития, установления</w:t>
      </w:r>
      <w:r w:rsidR="009764E5" w:rsidRPr="000D7572">
        <w:rPr>
          <w:rFonts w:ascii="Times New Roman" w:eastAsia="TimesNewRomanPSMT" w:hAnsi="Times New Roman"/>
          <w:sz w:val="24"/>
          <w:szCs w:val="24"/>
          <w:lang w:val="ru-RU"/>
        </w:rPr>
        <w:t xml:space="preserve"> </w:t>
      </w:r>
      <w:r w:rsidRPr="000D7572">
        <w:rPr>
          <w:rFonts w:ascii="Times New Roman" w:eastAsia="TimesNewRomanPSMT" w:hAnsi="Times New Roman"/>
          <w:sz w:val="24"/>
          <w:szCs w:val="24"/>
          <w:lang w:val="ru-RU"/>
        </w:rPr>
        <w:t>реальной картины и проблем личностного, социального, познавательного (интеллектуального),коммуникативного развития обучающихся, психологического обеспечения деятельности</w:t>
      </w:r>
      <w:r w:rsidR="009764E5" w:rsidRPr="000D7572">
        <w:rPr>
          <w:rFonts w:ascii="Times New Roman" w:eastAsia="TimesNewRomanPSMT" w:hAnsi="Times New Roman"/>
          <w:sz w:val="24"/>
          <w:szCs w:val="24"/>
          <w:lang w:val="ru-RU"/>
        </w:rPr>
        <w:t xml:space="preserve"> </w:t>
      </w:r>
      <w:r w:rsidRPr="000D7572">
        <w:rPr>
          <w:rFonts w:ascii="Times New Roman" w:eastAsia="TimesNewRomanPSMT" w:hAnsi="Times New Roman"/>
          <w:sz w:val="24"/>
          <w:szCs w:val="24"/>
          <w:lang w:val="ru-RU"/>
        </w:rPr>
        <w:t>учителя, других субъектов образования по достижению современных образовательных результатов учащихся при получении основного общего образования;</w:t>
      </w:r>
    </w:p>
    <w:p w:rsidR="00B27B31" w:rsidRPr="000D7572" w:rsidRDefault="00B27B31" w:rsidP="00B27B31">
      <w:pPr>
        <w:pStyle w:val="afffa"/>
        <w:ind w:left="102" w:firstLine="606"/>
        <w:jc w:val="both"/>
        <w:rPr>
          <w:rFonts w:ascii="Times New Roman" w:eastAsia="TimesNewRomanPSMT" w:hAnsi="Times New Roman"/>
          <w:sz w:val="24"/>
          <w:szCs w:val="24"/>
          <w:lang w:val="ru-RU"/>
        </w:rPr>
      </w:pPr>
      <w:r w:rsidRPr="000D7572">
        <w:rPr>
          <w:rFonts w:ascii="Times New Roman" w:eastAsia="TimesNewRomanPSMT" w:hAnsi="Times New Roman"/>
          <w:sz w:val="24"/>
          <w:szCs w:val="24"/>
          <w:lang w:val="ru-RU"/>
        </w:rPr>
        <w:t>- педагог-организатор, деятельность которого направлена развитие личности, талантов и способностей обучающихся, формирование общей культуры обучающихся;</w:t>
      </w:r>
    </w:p>
    <w:p w:rsidR="00B27B31" w:rsidRPr="000D7572" w:rsidRDefault="00B27B31" w:rsidP="00B27B31">
      <w:pPr>
        <w:pStyle w:val="afffa"/>
        <w:ind w:left="102" w:firstLine="606"/>
        <w:jc w:val="both"/>
        <w:rPr>
          <w:rFonts w:ascii="Times New Roman" w:eastAsia="TimesNewRomanPSMT" w:hAnsi="Times New Roman"/>
          <w:sz w:val="24"/>
          <w:szCs w:val="24"/>
          <w:lang w:val="ru-RU"/>
        </w:rPr>
      </w:pPr>
      <w:r w:rsidRPr="000D7572">
        <w:rPr>
          <w:rFonts w:ascii="Times New Roman" w:eastAsia="TimesNewRomanPSMT" w:hAnsi="Times New Roman"/>
          <w:sz w:val="24"/>
          <w:szCs w:val="24"/>
          <w:lang w:val="ru-RU"/>
        </w:rPr>
        <w:t>- директор и его заместители, ориентированные на создание системы ресурсного обеспечения реализации основной образовательной программы основного</w:t>
      </w:r>
      <w:r w:rsidR="009764E5" w:rsidRPr="000D7572">
        <w:rPr>
          <w:rFonts w:ascii="Times New Roman" w:eastAsia="TimesNewRomanPSMT" w:hAnsi="Times New Roman"/>
          <w:sz w:val="24"/>
          <w:szCs w:val="24"/>
          <w:lang w:val="ru-RU"/>
        </w:rPr>
        <w:t xml:space="preserve"> общего образования, управляющие </w:t>
      </w:r>
      <w:r w:rsidRPr="000D7572">
        <w:rPr>
          <w:rFonts w:ascii="Times New Roman" w:eastAsia="TimesNewRomanPSMT" w:hAnsi="Times New Roman"/>
          <w:sz w:val="24"/>
          <w:szCs w:val="24"/>
          <w:lang w:val="ru-RU"/>
        </w:rPr>
        <w:t>деятельностью начальной школы как единого социокультурного организма, ключевого звена развивающего образовательного пространства, способные генерировать, воспринимать и</w:t>
      </w:r>
      <w:r w:rsidR="009764E5" w:rsidRPr="000D7572">
        <w:rPr>
          <w:rFonts w:ascii="Times New Roman" w:eastAsia="TimesNewRomanPSMT" w:hAnsi="Times New Roman"/>
          <w:sz w:val="24"/>
          <w:szCs w:val="24"/>
          <w:lang w:val="ru-RU"/>
        </w:rPr>
        <w:t xml:space="preserve"> </w:t>
      </w:r>
      <w:r w:rsidRPr="000D7572">
        <w:rPr>
          <w:rFonts w:ascii="Times New Roman" w:eastAsia="TimesNewRomanPSMT" w:hAnsi="Times New Roman"/>
          <w:sz w:val="24"/>
          <w:szCs w:val="24"/>
          <w:lang w:val="ru-RU"/>
        </w:rPr>
        <w:t>транслировать инновационные образовательные идеи и опыт.</w:t>
      </w:r>
    </w:p>
    <w:p w:rsidR="00B27B31" w:rsidRPr="000D7572" w:rsidRDefault="00B27B31" w:rsidP="00B27B31">
      <w:pPr>
        <w:pStyle w:val="afffa"/>
        <w:ind w:left="102" w:firstLine="606"/>
        <w:jc w:val="both"/>
        <w:rPr>
          <w:rFonts w:ascii="Times New Roman" w:eastAsia="TimesNewRomanPSMT" w:hAnsi="Times New Roman"/>
          <w:sz w:val="24"/>
          <w:szCs w:val="24"/>
          <w:lang w:val="ru-RU"/>
        </w:rPr>
      </w:pPr>
      <w:r w:rsidRPr="000D7572">
        <w:rPr>
          <w:rFonts w:ascii="Times New Roman" w:eastAsia="TimesNewRomanPSMT" w:hAnsi="Times New Roman"/>
          <w:sz w:val="24"/>
          <w:szCs w:val="24"/>
          <w:lang w:val="ru-RU"/>
        </w:rPr>
        <w:t xml:space="preserve">Основой для разработки должностных инструкций служат  квалификационные характеристики, представленные в Едином квалификационном справочнике должностей руководителей, специалистов и служащих. </w:t>
      </w:r>
    </w:p>
    <w:p w:rsidR="00B27B31" w:rsidRPr="000D7572" w:rsidRDefault="00B27B31" w:rsidP="00B27B31">
      <w:pPr>
        <w:pStyle w:val="afffa"/>
        <w:ind w:left="102" w:firstLine="606"/>
        <w:jc w:val="both"/>
        <w:rPr>
          <w:rFonts w:ascii="Times New Roman" w:eastAsia="TimesNewRomanPSMT" w:hAnsi="Times New Roman"/>
          <w:sz w:val="24"/>
          <w:szCs w:val="24"/>
          <w:lang w:val="ru-RU"/>
        </w:rPr>
        <w:sectPr w:rsidR="00B27B31" w:rsidRPr="000D7572" w:rsidSect="00B27B31">
          <w:headerReference w:type="default" r:id="rId42"/>
          <w:footerReference w:type="even" r:id="rId43"/>
          <w:footerReference w:type="default" r:id="rId44"/>
          <w:pgSz w:w="11906" w:h="16838"/>
          <w:pgMar w:top="1134" w:right="567" w:bottom="851" w:left="1418" w:header="709" w:footer="709" w:gutter="0"/>
          <w:cols w:space="708"/>
          <w:titlePg/>
          <w:docGrid w:linePitch="360"/>
        </w:sectPr>
      </w:pPr>
      <w:r w:rsidRPr="000D7572">
        <w:rPr>
          <w:rFonts w:ascii="Times New Roman" w:eastAsia="TimesNewRomanPSMT" w:hAnsi="Times New Roman"/>
          <w:sz w:val="24"/>
          <w:szCs w:val="24"/>
          <w:lang w:val="ru-RU"/>
        </w:rPr>
        <w:t xml:space="preserve">Школа укомплектована медицинским работником, работниками пищеблока,  вспомогательным персоналом. Описание кадровых условий  школы представлено в таблице. В ней соотнесены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2010 г. № 761н, зарегистрированным в Минюсте 6 октября 2010 г. с имеющимся кадровым потенциалом образовательной организации. Это позволяет определить состояние кадрового потенциала и наметить пути необходимой работы по его дальнейшему изменению. Работу с обучающимися  в основной школе осуществляет квалифицированный коллектив, состоящий из </w:t>
      </w:r>
      <w:r w:rsidRPr="000D7572">
        <w:rPr>
          <w:rFonts w:ascii="Times New Roman" w:eastAsia="TimesNewRomanPSMT" w:hAnsi="Times New Roman"/>
          <w:b/>
          <w:sz w:val="24"/>
          <w:szCs w:val="24"/>
          <w:lang w:val="ru-RU"/>
        </w:rPr>
        <w:t>28</w:t>
      </w:r>
      <w:r w:rsidR="009764E5" w:rsidRPr="000D7572">
        <w:rPr>
          <w:rFonts w:ascii="Times New Roman" w:eastAsia="TimesNewRomanPSMT" w:hAnsi="Times New Roman"/>
          <w:sz w:val="24"/>
          <w:szCs w:val="24"/>
          <w:lang w:val="ru-RU"/>
        </w:rPr>
        <w:t xml:space="preserve"> педагогических работников</w:t>
      </w:r>
      <w:r w:rsidRPr="000D7572">
        <w:rPr>
          <w:rFonts w:ascii="Times New Roman" w:eastAsia="TimesNewRomanPSMT" w:hAnsi="Times New Roman"/>
          <w:sz w:val="24"/>
          <w:szCs w:val="24"/>
          <w:lang w:val="ru-RU"/>
        </w:rPr>
        <w:t>. В таблице приведены данные по всему педагогическому составу основной школы.</w:t>
      </w:r>
    </w:p>
    <w:p w:rsidR="00B27B31" w:rsidRPr="000D7572" w:rsidRDefault="00B27B31" w:rsidP="00B27B31">
      <w:pPr>
        <w:rPr>
          <w:lang w:val="ru-RU"/>
        </w:rPr>
      </w:pP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835"/>
        <w:gridCol w:w="1134"/>
        <w:gridCol w:w="1276"/>
        <w:gridCol w:w="6379"/>
        <w:gridCol w:w="3402"/>
      </w:tblGrid>
      <w:tr w:rsidR="00B27B31" w:rsidRPr="000D7572" w:rsidTr="00B27B31">
        <w:trPr>
          <w:cantSplit/>
          <w:trHeight w:val="645"/>
        </w:trPr>
        <w:tc>
          <w:tcPr>
            <w:tcW w:w="675" w:type="dxa"/>
            <w:vMerge w:val="restart"/>
            <w:textDirection w:val="btLr"/>
          </w:tcPr>
          <w:p w:rsidR="00B27B31" w:rsidRPr="000D7572" w:rsidRDefault="00B27B31" w:rsidP="00B27B31">
            <w:pPr>
              <w:ind w:right="113" w:firstLine="284"/>
              <w:jc w:val="center"/>
              <w:rPr>
                <w:b/>
              </w:rPr>
            </w:pPr>
            <w:r w:rsidRPr="000D7572">
              <w:rPr>
                <w:b/>
                <w:sz w:val="22"/>
                <w:szCs w:val="22"/>
              </w:rPr>
              <w:t>Должность</w:t>
            </w:r>
          </w:p>
        </w:tc>
        <w:tc>
          <w:tcPr>
            <w:tcW w:w="2835" w:type="dxa"/>
            <w:vMerge w:val="restart"/>
          </w:tcPr>
          <w:p w:rsidR="00B27B31" w:rsidRPr="000D7572" w:rsidRDefault="00B27B31" w:rsidP="00B27B31">
            <w:pPr>
              <w:ind w:firstLine="284"/>
              <w:rPr>
                <w:b/>
              </w:rPr>
            </w:pPr>
            <w:r w:rsidRPr="000D7572">
              <w:rPr>
                <w:b/>
                <w:sz w:val="22"/>
                <w:szCs w:val="22"/>
              </w:rPr>
              <w:t>Должностные</w:t>
            </w:r>
          </w:p>
          <w:p w:rsidR="00B27B31" w:rsidRPr="000D7572" w:rsidRDefault="00B27B31" w:rsidP="00B27B31">
            <w:pPr>
              <w:ind w:firstLine="284"/>
              <w:rPr>
                <w:b/>
              </w:rPr>
            </w:pPr>
            <w:r w:rsidRPr="000D7572">
              <w:rPr>
                <w:b/>
                <w:sz w:val="22"/>
                <w:szCs w:val="22"/>
              </w:rPr>
              <w:t xml:space="preserve"> обязанности</w:t>
            </w:r>
          </w:p>
        </w:tc>
        <w:tc>
          <w:tcPr>
            <w:tcW w:w="2410" w:type="dxa"/>
            <w:gridSpan w:val="2"/>
          </w:tcPr>
          <w:p w:rsidR="00B27B31" w:rsidRPr="000D7572" w:rsidRDefault="00B27B31" w:rsidP="00B27B31">
            <w:pPr>
              <w:rPr>
                <w:b/>
                <w:lang w:val="ru-RU"/>
              </w:rPr>
            </w:pPr>
            <w:r w:rsidRPr="000D7572">
              <w:rPr>
                <w:b/>
                <w:sz w:val="22"/>
                <w:szCs w:val="22"/>
                <w:lang w:val="ru-RU"/>
              </w:rPr>
              <w:t>Кол-во работников</w:t>
            </w:r>
          </w:p>
          <w:p w:rsidR="00B27B31" w:rsidRPr="000D7572" w:rsidRDefault="00B27B31" w:rsidP="00B27B31">
            <w:pPr>
              <w:ind w:firstLine="284"/>
              <w:jc w:val="center"/>
              <w:rPr>
                <w:b/>
              </w:rPr>
            </w:pPr>
            <w:r w:rsidRPr="000D7572">
              <w:rPr>
                <w:b/>
                <w:sz w:val="22"/>
                <w:szCs w:val="22"/>
                <w:lang w:val="ru-RU"/>
              </w:rPr>
              <w:t>/</w:t>
            </w:r>
          </w:p>
        </w:tc>
        <w:tc>
          <w:tcPr>
            <w:tcW w:w="9781" w:type="dxa"/>
            <w:gridSpan w:val="2"/>
            <w:tcBorders>
              <w:bottom w:val="single" w:sz="4" w:space="0" w:color="auto"/>
            </w:tcBorders>
          </w:tcPr>
          <w:p w:rsidR="00B27B31" w:rsidRPr="000D7572" w:rsidRDefault="00B27B31" w:rsidP="00B27B31">
            <w:pPr>
              <w:ind w:firstLine="284"/>
              <w:jc w:val="center"/>
              <w:rPr>
                <w:b/>
              </w:rPr>
            </w:pPr>
            <w:r w:rsidRPr="000D7572">
              <w:rPr>
                <w:b/>
                <w:sz w:val="22"/>
                <w:szCs w:val="22"/>
              </w:rPr>
              <w:t>Уровень работников образовательной организации</w:t>
            </w:r>
          </w:p>
        </w:tc>
      </w:tr>
      <w:tr w:rsidR="00B27B31" w:rsidRPr="000D7572" w:rsidTr="00B27B31">
        <w:trPr>
          <w:cantSplit/>
          <w:trHeight w:val="480"/>
        </w:trPr>
        <w:tc>
          <w:tcPr>
            <w:tcW w:w="675" w:type="dxa"/>
            <w:vMerge/>
            <w:textDirection w:val="btLr"/>
          </w:tcPr>
          <w:p w:rsidR="00B27B31" w:rsidRPr="000D7572" w:rsidRDefault="00B27B31" w:rsidP="00B27B31">
            <w:pPr>
              <w:ind w:right="113" w:firstLine="284"/>
              <w:jc w:val="center"/>
              <w:rPr>
                <w:b/>
              </w:rPr>
            </w:pPr>
          </w:p>
        </w:tc>
        <w:tc>
          <w:tcPr>
            <w:tcW w:w="2835" w:type="dxa"/>
            <w:vMerge/>
          </w:tcPr>
          <w:p w:rsidR="00B27B31" w:rsidRPr="000D7572" w:rsidRDefault="00B27B31" w:rsidP="00B27B31">
            <w:pPr>
              <w:ind w:firstLine="284"/>
              <w:rPr>
                <w:b/>
              </w:rPr>
            </w:pPr>
          </w:p>
        </w:tc>
        <w:tc>
          <w:tcPr>
            <w:tcW w:w="1134" w:type="dxa"/>
          </w:tcPr>
          <w:p w:rsidR="00B27B31" w:rsidRPr="000D7572" w:rsidRDefault="00B27B31" w:rsidP="00B27B31">
            <w:pPr>
              <w:ind w:left="-108"/>
              <w:rPr>
                <w:b/>
              </w:rPr>
            </w:pPr>
            <w:r w:rsidRPr="000D7572">
              <w:rPr>
                <w:b/>
                <w:sz w:val="22"/>
                <w:szCs w:val="22"/>
                <w:lang w:val="ru-RU"/>
              </w:rPr>
              <w:t>требуется</w:t>
            </w:r>
          </w:p>
        </w:tc>
        <w:tc>
          <w:tcPr>
            <w:tcW w:w="1276" w:type="dxa"/>
          </w:tcPr>
          <w:p w:rsidR="00B27B31" w:rsidRPr="000D7572" w:rsidRDefault="00B27B31" w:rsidP="00B27B31">
            <w:pPr>
              <w:rPr>
                <w:b/>
                <w:lang w:val="ru-RU"/>
              </w:rPr>
            </w:pPr>
            <w:r w:rsidRPr="000D7572">
              <w:rPr>
                <w:b/>
                <w:sz w:val="22"/>
                <w:szCs w:val="22"/>
                <w:lang w:val="ru-RU"/>
              </w:rPr>
              <w:t>имеется</w:t>
            </w:r>
          </w:p>
        </w:tc>
        <w:tc>
          <w:tcPr>
            <w:tcW w:w="6379" w:type="dxa"/>
            <w:tcBorders>
              <w:top w:val="single" w:sz="4" w:space="0" w:color="auto"/>
            </w:tcBorders>
          </w:tcPr>
          <w:p w:rsidR="00B27B31" w:rsidRPr="000D7572" w:rsidRDefault="00B27B31" w:rsidP="00E34E6F">
            <w:pPr>
              <w:ind w:firstLine="284"/>
              <w:jc w:val="center"/>
              <w:rPr>
                <w:b/>
                <w:lang w:val="ru-RU"/>
              </w:rPr>
            </w:pPr>
            <w:r w:rsidRPr="000D7572">
              <w:rPr>
                <w:b/>
                <w:sz w:val="22"/>
                <w:szCs w:val="22"/>
                <w:lang w:val="ru-RU"/>
              </w:rPr>
              <w:t xml:space="preserve">Требования к уровню квалификации работников </w:t>
            </w:r>
            <w:r w:rsidR="00E34E6F">
              <w:rPr>
                <w:b/>
                <w:sz w:val="22"/>
                <w:szCs w:val="22"/>
                <w:lang w:val="ru-RU"/>
              </w:rPr>
              <w:t>ОО</w:t>
            </w:r>
          </w:p>
        </w:tc>
        <w:tc>
          <w:tcPr>
            <w:tcW w:w="3402" w:type="dxa"/>
            <w:tcBorders>
              <w:top w:val="single" w:sz="4" w:space="0" w:color="auto"/>
            </w:tcBorders>
          </w:tcPr>
          <w:p w:rsidR="00B27B31" w:rsidRPr="000D7572" w:rsidRDefault="00B27B31" w:rsidP="00B27B31">
            <w:pPr>
              <w:jc w:val="center"/>
              <w:rPr>
                <w:b/>
              </w:rPr>
            </w:pPr>
            <w:r w:rsidRPr="000D7572">
              <w:rPr>
                <w:b/>
                <w:sz w:val="22"/>
                <w:szCs w:val="22"/>
              </w:rPr>
              <w:t>Фактический уровень</w:t>
            </w:r>
          </w:p>
        </w:tc>
      </w:tr>
      <w:tr w:rsidR="00B27B31" w:rsidRPr="000D7572" w:rsidTr="00B27B31">
        <w:trPr>
          <w:cantSplit/>
          <w:trHeight w:val="1134"/>
        </w:trPr>
        <w:tc>
          <w:tcPr>
            <w:tcW w:w="675" w:type="dxa"/>
            <w:textDirection w:val="btLr"/>
          </w:tcPr>
          <w:p w:rsidR="00B27B31" w:rsidRPr="000D7572" w:rsidRDefault="00B27B31" w:rsidP="00B27B31">
            <w:pPr>
              <w:ind w:left="113" w:right="113"/>
              <w:jc w:val="center"/>
              <w:rPr>
                <w:lang w:val="ru-RU"/>
              </w:rPr>
            </w:pPr>
            <w:r w:rsidRPr="000D7572">
              <w:rPr>
                <w:lang w:val="ru-RU"/>
              </w:rPr>
              <w:t>Директор</w:t>
            </w:r>
          </w:p>
        </w:tc>
        <w:tc>
          <w:tcPr>
            <w:tcW w:w="2835" w:type="dxa"/>
          </w:tcPr>
          <w:p w:rsidR="00B27B31" w:rsidRPr="000D7572" w:rsidRDefault="00B27B31" w:rsidP="00B27B31">
            <w:pPr>
              <w:rPr>
                <w:lang w:val="ru-RU"/>
              </w:rPr>
            </w:pPr>
            <w:r w:rsidRPr="000D7572">
              <w:rPr>
                <w:sz w:val="22"/>
                <w:szCs w:val="22"/>
                <w:lang w:val="ru-RU"/>
              </w:rPr>
              <w:t>Обеспечивает системную образовательную и административно-хозяйственную работу образовательного организации, осуществляющей образовательную деятельность</w:t>
            </w:r>
          </w:p>
        </w:tc>
        <w:tc>
          <w:tcPr>
            <w:tcW w:w="1134" w:type="dxa"/>
          </w:tcPr>
          <w:p w:rsidR="00B27B31" w:rsidRPr="000D7572" w:rsidRDefault="00B27B31" w:rsidP="00B27B31">
            <w:pPr>
              <w:ind w:firstLine="284"/>
            </w:pPr>
            <w:r w:rsidRPr="000D7572">
              <w:rPr>
                <w:sz w:val="22"/>
                <w:szCs w:val="22"/>
              </w:rPr>
              <w:t>1</w:t>
            </w:r>
          </w:p>
        </w:tc>
        <w:tc>
          <w:tcPr>
            <w:tcW w:w="1276" w:type="dxa"/>
          </w:tcPr>
          <w:p w:rsidR="00B27B31" w:rsidRPr="000D7572" w:rsidRDefault="00B27B31" w:rsidP="00B27B31">
            <w:pPr>
              <w:ind w:firstLine="284"/>
              <w:rPr>
                <w:lang w:val="ru-RU"/>
              </w:rPr>
            </w:pPr>
            <w:r w:rsidRPr="000D7572">
              <w:rPr>
                <w:sz w:val="22"/>
                <w:szCs w:val="22"/>
                <w:lang w:val="ru-RU"/>
              </w:rPr>
              <w:t>-</w:t>
            </w:r>
          </w:p>
        </w:tc>
        <w:tc>
          <w:tcPr>
            <w:tcW w:w="6379" w:type="dxa"/>
          </w:tcPr>
          <w:p w:rsidR="00B27B31" w:rsidRPr="000D7572" w:rsidRDefault="00B27B31" w:rsidP="009764E5">
            <w:pPr>
              <w:rPr>
                <w:lang w:val="ru-RU"/>
              </w:rPr>
            </w:pPr>
            <w:r w:rsidRPr="000D7572">
              <w:rPr>
                <w:sz w:val="22"/>
                <w:szCs w:val="22"/>
                <w:lang w:val="ru-RU"/>
              </w:rPr>
              <w:t>Высшее профессиональной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3402" w:type="dxa"/>
          </w:tcPr>
          <w:p w:rsidR="00B27B31" w:rsidRPr="000D7572" w:rsidRDefault="00B27B31" w:rsidP="009764E5">
            <w:pPr>
              <w:rPr>
                <w:lang w:val="ru-RU"/>
              </w:rPr>
            </w:pPr>
            <w:r w:rsidRPr="000D7572">
              <w:rPr>
                <w:sz w:val="22"/>
                <w:szCs w:val="22"/>
                <w:lang w:val="ru-RU"/>
              </w:rPr>
              <w:t xml:space="preserve">Соответствует: Высшее профессиональное образование и дополнительное профессиональное образование в области государственного и муниципального управления, стаж работы на руководящей должности 15 лет. </w:t>
            </w:r>
          </w:p>
          <w:p w:rsidR="00B27B31" w:rsidRPr="000D7572" w:rsidRDefault="00B27B31" w:rsidP="009764E5">
            <w:r w:rsidRPr="000D7572">
              <w:rPr>
                <w:sz w:val="22"/>
                <w:szCs w:val="22"/>
              </w:rPr>
              <w:t>Имеет соответствие занимаемой должности</w:t>
            </w:r>
          </w:p>
        </w:tc>
      </w:tr>
      <w:tr w:rsidR="00B27B31" w:rsidRPr="000D7572" w:rsidTr="00B27B31">
        <w:trPr>
          <w:cantSplit/>
          <w:trHeight w:val="1134"/>
        </w:trPr>
        <w:tc>
          <w:tcPr>
            <w:tcW w:w="675" w:type="dxa"/>
            <w:textDirection w:val="btLr"/>
          </w:tcPr>
          <w:p w:rsidR="00B27B31" w:rsidRPr="000D7572" w:rsidRDefault="00B27B31" w:rsidP="00B27B31">
            <w:pPr>
              <w:ind w:left="113" w:right="113"/>
              <w:jc w:val="center"/>
              <w:rPr>
                <w:lang w:val="ru-RU"/>
              </w:rPr>
            </w:pPr>
            <w:r w:rsidRPr="000D7572">
              <w:t xml:space="preserve">Заместитель </w:t>
            </w:r>
            <w:r w:rsidRPr="000D7572">
              <w:rPr>
                <w:lang w:val="ru-RU"/>
              </w:rPr>
              <w:t>директора по УВР</w:t>
            </w:r>
          </w:p>
        </w:tc>
        <w:tc>
          <w:tcPr>
            <w:tcW w:w="2835" w:type="dxa"/>
          </w:tcPr>
          <w:p w:rsidR="00B27B31" w:rsidRPr="000D7572" w:rsidRDefault="00B27B31" w:rsidP="009764E5">
            <w:pPr>
              <w:rPr>
                <w:lang w:val="ru-RU"/>
              </w:rPr>
            </w:pPr>
            <w:r w:rsidRPr="000D7572">
              <w:rPr>
                <w:sz w:val="22"/>
                <w:szCs w:val="22"/>
                <w:lang w:val="ru-RU"/>
              </w:rPr>
              <w:t xml:space="preserve">Координирует работу преподавателей, воспитателей, разработку учебно-методической и иной документации. </w:t>
            </w:r>
          </w:p>
        </w:tc>
        <w:tc>
          <w:tcPr>
            <w:tcW w:w="1134" w:type="dxa"/>
          </w:tcPr>
          <w:p w:rsidR="00B27B31" w:rsidRPr="000D7572" w:rsidRDefault="00B27B31" w:rsidP="00B27B31">
            <w:pPr>
              <w:jc w:val="center"/>
              <w:rPr>
                <w:lang w:val="ru-RU"/>
              </w:rPr>
            </w:pPr>
            <w:r w:rsidRPr="000D7572">
              <w:rPr>
                <w:sz w:val="22"/>
                <w:szCs w:val="22"/>
                <w:lang w:val="ru-RU"/>
              </w:rPr>
              <w:t>3</w:t>
            </w:r>
          </w:p>
        </w:tc>
        <w:tc>
          <w:tcPr>
            <w:tcW w:w="1276" w:type="dxa"/>
          </w:tcPr>
          <w:p w:rsidR="00B27B31" w:rsidRPr="000D7572" w:rsidRDefault="00B27B31" w:rsidP="00B27B31">
            <w:pPr>
              <w:jc w:val="center"/>
              <w:rPr>
                <w:lang w:val="ru-RU"/>
              </w:rPr>
            </w:pPr>
            <w:r w:rsidRPr="000D7572">
              <w:rPr>
                <w:sz w:val="22"/>
                <w:szCs w:val="22"/>
                <w:lang w:val="ru-RU"/>
              </w:rPr>
              <w:t>-</w:t>
            </w:r>
          </w:p>
        </w:tc>
        <w:tc>
          <w:tcPr>
            <w:tcW w:w="6379" w:type="dxa"/>
          </w:tcPr>
          <w:p w:rsidR="00B27B31" w:rsidRPr="000D7572" w:rsidRDefault="00B27B31" w:rsidP="00B27B31">
            <w:pPr>
              <w:rPr>
                <w:lang w:val="ru-RU"/>
              </w:rPr>
            </w:pPr>
            <w:r w:rsidRPr="000D7572">
              <w:rPr>
                <w:sz w:val="22"/>
                <w:szCs w:val="22"/>
                <w:lang w:val="ru-RU"/>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менее5 лет.</w:t>
            </w:r>
          </w:p>
        </w:tc>
        <w:tc>
          <w:tcPr>
            <w:tcW w:w="3402" w:type="dxa"/>
          </w:tcPr>
          <w:p w:rsidR="00B27B31" w:rsidRPr="000D7572" w:rsidRDefault="00B27B31" w:rsidP="00B27B31">
            <w:pPr>
              <w:rPr>
                <w:lang w:val="ru-RU"/>
              </w:rPr>
            </w:pPr>
            <w:r w:rsidRPr="000D7572">
              <w:rPr>
                <w:sz w:val="22"/>
                <w:szCs w:val="22"/>
                <w:lang w:val="ru-RU"/>
              </w:rPr>
              <w:t>Соответствуют 3 человека, из них: Имеют высшее профессиональное образование и дополнительное профессиональное образование в области менеджмента и экономики и стаж работы на педагогических должностях более 5 лет 3 человека</w:t>
            </w:r>
          </w:p>
          <w:p w:rsidR="00B27B31" w:rsidRPr="000D7572" w:rsidRDefault="00B27B31" w:rsidP="00B27B31">
            <w:pPr>
              <w:rPr>
                <w:lang w:val="ru-RU"/>
              </w:rPr>
            </w:pPr>
            <w:r w:rsidRPr="000D7572">
              <w:rPr>
                <w:sz w:val="22"/>
                <w:szCs w:val="22"/>
              </w:rPr>
              <w:t>Име</w:t>
            </w:r>
            <w:r w:rsidRPr="000D7572">
              <w:rPr>
                <w:sz w:val="22"/>
                <w:szCs w:val="22"/>
                <w:lang w:val="ru-RU"/>
              </w:rPr>
              <w:t>ю</w:t>
            </w:r>
            <w:r w:rsidRPr="000D7572">
              <w:rPr>
                <w:sz w:val="22"/>
                <w:szCs w:val="22"/>
              </w:rPr>
              <w:t>т соответствие занимаемой должности</w:t>
            </w:r>
          </w:p>
        </w:tc>
      </w:tr>
      <w:tr w:rsidR="00B27B31" w:rsidRPr="00DC4147" w:rsidTr="00B27B31">
        <w:trPr>
          <w:cantSplit/>
          <w:trHeight w:val="1134"/>
        </w:trPr>
        <w:tc>
          <w:tcPr>
            <w:tcW w:w="675" w:type="dxa"/>
            <w:textDirection w:val="btLr"/>
          </w:tcPr>
          <w:p w:rsidR="00B27B31" w:rsidRPr="000D7572" w:rsidRDefault="00B27B31" w:rsidP="00B27B31">
            <w:pPr>
              <w:ind w:right="113" w:firstLine="284"/>
              <w:jc w:val="center"/>
            </w:pPr>
            <w:r w:rsidRPr="000D7572">
              <w:t xml:space="preserve">Учитель </w:t>
            </w:r>
          </w:p>
        </w:tc>
        <w:tc>
          <w:tcPr>
            <w:tcW w:w="2835" w:type="dxa"/>
          </w:tcPr>
          <w:p w:rsidR="00B27B31" w:rsidRPr="000D7572" w:rsidRDefault="00B27B31" w:rsidP="0042222B">
            <w:pPr>
              <w:rPr>
                <w:lang w:val="ru-RU"/>
              </w:rPr>
            </w:pPr>
            <w:r w:rsidRPr="000D7572">
              <w:rPr>
                <w:sz w:val="22"/>
                <w:szCs w:val="22"/>
                <w:lang w:val="ru-RU"/>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134" w:type="dxa"/>
          </w:tcPr>
          <w:p w:rsidR="00B27B31" w:rsidRPr="000D7572" w:rsidRDefault="00B27B31" w:rsidP="00B27B31">
            <w:pPr>
              <w:ind w:firstLine="284"/>
              <w:rPr>
                <w:lang w:val="ru-RU"/>
              </w:rPr>
            </w:pPr>
            <w:r w:rsidRPr="000D7572">
              <w:rPr>
                <w:sz w:val="22"/>
                <w:szCs w:val="22"/>
                <w:lang w:val="ru-RU"/>
              </w:rPr>
              <w:t>22</w:t>
            </w:r>
          </w:p>
        </w:tc>
        <w:tc>
          <w:tcPr>
            <w:tcW w:w="1276" w:type="dxa"/>
          </w:tcPr>
          <w:p w:rsidR="00B27B31" w:rsidRPr="000D7572" w:rsidRDefault="00B27B31" w:rsidP="00B27B31">
            <w:pPr>
              <w:ind w:firstLine="284"/>
              <w:rPr>
                <w:lang w:val="ru-RU"/>
              </w:rPr>
            </w:pPr>
            <w:r w:rsidRPr="000D7572">
              <w:rPr>
                <w:sz w:val="22"/>
                <w:szCs w:val="22"/>
                <w:lang w:val="ru-RU"/>
              </w:rPr>
              <w:t>-</w:t>
            </w:r>
          </w:p>
        </w:tc>
        <w:tc>
          <w:tcPr>
            <w:tcW w:w="6379" w:type="dxa"/>
          </w:tcPr>
          <w:p w:rsidR="00B27B31" w:rsidRPr="000D7572" w:rsidRDefault="00B27B31" w:rsidP="0042222B">
            <w:pPr>
              <w:rPr>
                <w:lang w:val="ru-RU"/>
              </w:rPr>
            </w:pPr>
            <w:r w:rsidRPr="000D7572">
              <w:rPr>
                <w:sz w:val="22"/>
                <w:szCs w:val="22"/>
                <w:lang w:val="ru-RU"/>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3402" w:type="dxa"/>
          </w:tcPr>
          <w:p w:rsidR="00B27B31" w:rsidRPr="000D7572" w:rsidRDefault="00B27B31" w:rsidP="0042222B">
            <w:pPr>
              <w:rPr>
                <w:lang w:val="ru-RU"/>
              </w:rPr>
            </w:pPr>
            <w:r w:rsidRPr="000D7572">
              <w:rPr>
                <w:sz w:val="22"/>
                <w:szCs w:val="22"/>
                <w:lang w:val="ru-RU"/>
              </w:rPr>
              <w:t xml:space="preserve">Соответствуют 21 человека, из них: Имеют высшее профессиональное образование по направлению подготовки «Образование и педагогика» Имеют высшую квалификационную категорию 10 человек - Имеют первую квалификационную категорию 6 человек </w:t>
            </w:r>
          </w:p>
          <w:p w:rsidR="00B27B31" w:rsidRPr="000D7572" w:rsidRDefault="00B27B31" w:rsidP="0042222B">
            <w:pPr>
              <w:rPr>
                <w:lang w:val="ru-RU"/>
              </w:rPr>
            </w:pPr>
            <w:r w:rsidRPr="000D7572">
              <w:rPr>
                <w:sz w:val="22"/>
                <w:szCs w:val="22"/>
                <w:lang w:val="ru-RU"/>
              </w:rPr>
              <w:t xml:space="preserve">Имеют соответствие занимаемой должности 4 человека </w:t>
            </w:r>
          </w:p>
        </w:tc>
      </w:tr>
      <w:tr w:rsidR="00B27B31" w:rsidRPr="000D7572" w:rsidTr="00B27B31">
        <w:trPr>
          <w:cantSplit/>
          <w:trHeight w:val="1134"/>
        </w:trPr>
        <w:tc>
          <w:tcPr>
            <w:tcW w:w="675" w:type="dxa"/>
            <w:textDirection w:val="btLr"/>
          </w:tcPr>
          <w:p w:rsidR="00B27B31" w:rsidRPr="000D7572" w:rsidRDefault="00B27B31" w:rsidP="00B27B31">
            <w:pPr>
              <w:ind w:right="113" w:firstLine="284"/>
              <w:jc w:val="center"/>
              <w:rPr>
                <w:lang w:val="ru-RU"/>
              </w:rPr>
            </w:pPr>
            <w:r w:rsidRPr="000D7572">
              <w:rPr>
                <w:lang w:val="ru-RU"/>
              </w:rPr>
              <w:t>Педагог дополнительного образования</w:t>
            </w:r>
          </w:p>
        </w:tc>
        <w:tc>
          <w:tcPr>
            <w:tcW w:w="2835" w:type="dxa"/>
          </w:tcPr>
          <w:p w:rsidR="00B27B31" w:rsidRPr="000D7572" w:rsidRDefault="00B27B31" w:rsidP="0042222B">
            <w:pPr>
              <w:rPr>
                <w:lang w:val="ru-RU"/>
              </w:rPr>
            </w:pPr>
            <w:r w:rsidRPr="000D7572">
              <w:rPr>
                <w:sz w:val="22"/>
                <w:szCs w:val="22"/>
                <w:lang w:val="ru-RU"/>
              </w:rPr>
              <w:t xml:space="preserve">Осуществляет дополнительное образование обучающихся, в соответствии со своей образовательной программой, развивает их разнообразную творческую деятельность.   Обеспечивает педагогически обоснованный выбор форм, средств и методов работы (обучения) исходя из психофизиологической и педагогической целесообразности </w:t>
            </w:r>
          </w:p>
        </w:tc>
        <w:tc>
          <w:tcPr>
            <w:tcW w:w="1134" w:type="dxa"/>
          </w:tcPr>
          <w:p w:rsidR="00B27B31" w:rsidRPr="000D7572" w:rsidRDefault="00B27B31" w:rsidP="00B27B31">
            <w:pPr>
              <w:ind w:firstLine="284"/>
              <w:rPr>
                <w:lang w:val="ru-RU"/>
              </w:rPr>
            </w:pPr>
            <w:r w:rsidRPr="000D7572">
              <w:rPr>
                <w:sz w:val="22"/>
                <w:szCs w:val="22"/>
                <w:lang w:val="ru-RU"/>
              </w:rPr>
              <w:t>3</w:t>
            </w:r>
          </w:p>
        </w:tc>
        <w:tc>
          <w:tcPr>
            <w:tcW w:w="1276" w:type="dxa"/>
          </w:tcPr>
          <w:p w:rsidR="00B27B31" w:rsidRPr="000D7572" w:rsidRDefault="00B27B31" w:rsidP="00B27B31">
            <w:pPr>
              <w:ind w:firstLine="284"/>
              <w:rPr>
                <w:lang w:val="ru-RU"/>
              </w:rPr>
            </w:pPr>
            <w:r w:rsidRPr="000D7572">
              <w:rPr>
                <w:sz w:val="22"/>
                <w:szCs w:val="22"/>
                <w:lang w:val="ru-RU"/>
              </w:rPr>
              <w:t>-</w:t>
            </w:r>
          </w:p>
        </w:tc>
        <w:tc>
          <w:tcPr>
            <w:tcW w:w="6379" w:type="dxa"/>
          </w:tcPr>
          <w:p w:rsidR="00B27B31" w:rsidRPr="000D7572" w:rsidRDefault="00B27B31" w:rsidP="0042222B">
            <w:pPr>
              <w:rPr>
                <w:lang w:val="ru-RU"/>
              </w:rPr>
            </w:pPr>
            <w:r w:rsidRPr="000D7572">
              <w:rPr>
                <w:sz w:val="22"/>
                <w:szCs w:val="22"/>
                <w:lang w:val="ru-RU"/>
              </w:rPr>
              <w:t xml:space="preserve">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w:t>
            </w:r>
            <w:r w:rsidRPr="000D7572">
              <w:rPr>
                <w:sz w:val="22"/>
                <w:szCs w:val="22"/>
              </w:rPr>
              <w:t>«Образование и педагогика» без предъявления требований к стажу работы</w:t>
            </w:r>
          </w:p>
        </w:tc>
        <w:tc>
          <w:tcPr>
            <w:tcW w:w="3402" w:type="dxa"/>
          </w:tcPr>
          <w:p w:rsidR="00B27B31" w:rsidRPr="000D7572" w:rsidRDefault="00B27B31" w:rsidP="0042222B">
            <w:pPr>
              <w:rPr>
                <w:lang w:val="ru-RU"/>
              </w:rPr>
            </w:pPr>
            <w:r w:rsidRPr="000D7572">
              <w:rPr>
                <w:sz w:val="22"/>
                <w:szCs w:val="22"/>
                <w:lang w:val="ru-RU"/>
              </w:rPr>
              <w:t xml:space="preserve">Соответствуют 3 человека, из них: Имеют высшее профессиональное образование по направлению подготовки «Образование и педагогика» 3 человека </w:t>
            </w:r>
            <w:r w:rsidR="0042222B" w:rsidRPr="000D7572">
              <w:rPr>
                <w:sz w:val="22"/>
                <w:szCs w:val="22"/>
                <w:lang w:val="ru-RU"/>
              </w:rPr>
              <w:t xml:space="preserve"> </w:t>
            </w:r>
            <w:r w:rsidRPr="000D7572">
              <w:rPr>
                <w:sz w:val="22"/>
                <w:szCs w:val="22"/>
                <w:lang w:val="ru-RU"/>
              </w:rPr>
              <w:t xml:space="preserve">Имеют </w:t>
            </w:r>
            <w:r w:rsidR="0042222B" w:rsidRPr="000D7572">
              <w:rPr>
                <w:sz w:val="22"/>
                <w:szCs w:val="22"/>
                <w:lang w:val="ru-RU"/>
              </w:rPr>
              <w:t xml:space="preserve">высшую </w:t>
            </w:r>
            <w:r w:rsidRPr="000D7572">
              <w:rPr>
                <w:sz w:val="22"/>
                <w:szCs w:val="22"/>
                <w:lang w:val="ru-RU"/>
              </w:rPr>
              <w:t>квалификационную категорию 1</w:t>
            </w:r>
            <w:r w:rsidRPr="000D7572">
              <w:rPr>
                <w:sz w:val="22"/>
                <w:szCs w:val="22"/>
              </w:rPr>
              <w:t xml:space="preserve"> человек</w:t>
            </w:r>
            <w:r w:rsidRPr="000D7572">
              <w:rPr>
                <w:sz w:val="22"/>
                <w:szCs w:val="22"/>
                <w:lang w:val="ru-RU"/>
              </w:rPr>
              <w:t xml:space="preserve"> </w:t>
            </w:r>
          </w:p>
        </w:tc>
      </w:tr>
      <w:tr w:rsidR="00B27B31" w:rsidRPr="00DC4147" w:rsidTr="00B27B31">
        <w:trPr>
          <w:cantSplit/>
          <w:trHeight w:val="1134"/>
        </w:trPr>
        <w:tc>
          <w:tcPr>
            <w:tcW w:w="675" w:type="dxa"/>
            <w:textDirection w:val="btLr"/>
          </w:tcPr>
          <w:p w:rsidR="00B27B31" w:rsidRPr="000D7572" w:rsidRDefault="00B27B31" w:rsidP="00B27B31">
            <w:pPr>
              <w:ind w:right="113" w:firstLine="284"/>
              <w:jc w:val="center"/>
              <w:rPr>
                <w:lang w:val="ru-RU"/>
              </w:rPr>
            </w:pPr>
            <w:r w:rsidRPr="000D7572">
              <w:rPr>
                <w:lang w:val="ru-RU"/>
              </w:rPr>
              <w:t>Преподаватель-организатор ОБЖ</w:t>
            </w:r>
          </w:p>
        </w:tc>
        <w:tc>
          <w:tcPr>
            <w:tcW w:w="2835" w:type="dxa"/>
          </w:tcPr>
          <w:p w:rsidR="00B27B31" w:rsidRPr="000D7572" w:rsidRDefault="00B27B31" w:rsidP="0042222B">
            <w:pPr>
              <w:rPr>
                <w:lang w:val="ru-RU"/>
              </w:rPr>
            </w:pPr>
            <w:r w:rsidRPr="000D7572">
              <w:rPr>
                <w:sz w:val="22"/>
                <w:szCs w:val="22"/>
                <w:lang w:val="ru-RU"/>
              </w:rPr>
              <w:t xml:space="preserve">Осуществляет обучение и воспитание обучающихся, воспитанников с учетом специфики курсов основ безопасности жизнедеятельности и допризывной подготовки в объеме не более 9 часов в неделю (360 часов в год). Организует, планирует и проводит учебные, в т.ч. факультативные и внеурочные занятия, используя разнообразные формы, приемы методы и средства обучения. </w:t>
            </w:r>
            <w:r w:rsidRPr="000D7572">
              <w:rPr>
                <w:sz w:val="22"/>
                <w:szCs w:val="22"/>
              </w:rPr>
              <w:t>Организует разнообразные виды деятельности обучающихся</w:t>
            </w:r>
          </w:p>
        </w:tc>
        <w:tc>
          <w:tcPr>
            <w:tcW w:w="1134" w:type="dxa"/>
          </w:tcPr>
          <w:p w:rsidR="00B27B31" w:rsidRPr="000D7572" w:rsidRDefault="00B27B31" w:rsidP="00B27B31">
            <w:pPr>
              <w:ind w:firstLine="284"/>
              <w:rPr>
                <w:lang w:val="ru-RU"/>
              </w:rPr>
            </w:pPr>
            <w:r w:rsidRPr="000D7572">
              <w:rPr>
                <w:sz w:val="22"/>
                <w:szCs w:val="22"/>
                <w:lang w:val="ru-RU"/>
              </w:rPr>
              <w:t>1</w:t>
            </w:r>
          </w:p>
        </w:tc>
        <w:tc>
          <w:tcPr>
            <w:tcW w:w="1276" w:type="dxa"/>
          </w:tcPr>
          <w:p w:rsidR="00B27B31" w:rsidRPr="000D7572" w:rsidRDefault="00B27B31" w:rsidP="00B27B31">
            <w:pPr>
              <w:ind w:firstLine="284"/>
              <w:rPr>
                <w:lang w:val="ru-RU"/>
              </w:rPr>
            </w:pPr>
            <w:r w:rsidRPr="000D7572">
              <w:rPr>
                <w:sz w:val="22"/>
                <w:szCs w:val="22"/>
                <w:lang w:val="ru-RU"/>
              </w:rPr>
              <w:t>-</w:t>
            </w:r>
          </w:p>
        </w:tc>
        <w:tc>
          <w:tcPr>
            <w:tcW w:w="6379" w:type="dxa"/>
          </w:tcPr>
          <w:p w:rsidR="00B27B31" w:rsidRPr="000D7572" w:rsidRDefault="00B27B31" w:rsidP="0042222B">
            <w:pPr>
              <w:rPr>
                <w:lang w:val="ru-RU"/>
              </w:rPr>
            </w:pPr>
            <w:r w:rsidRPr="000D7572">
              <w:rPr>
                <w:sz w:val="22"/>
                <w:szCs w:val="22"/>
                <w:lang w:val="ru-RU"/>
              </w:rPr>
              <w:t>Высшее профессиональное образование и профессиональная подготовка по направлению подготовки «Образования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tc>
        <w:tc>
          <w:tcPr>
            <w:tcW w:w="3402" w:type="dxa"/>
          </w:tcPr>
          <w:p w:rsidR="00B27B31" w:rsidRPr="000D7572" w:rsidRDefault="00B27B31" w:rsidP="0042222B">
            <w:pPr>
              <w:rPr>
                <w:lang w:val="ru-RU"/>
              </w:rPr>
            </w:pPr>
            <w:r w:rsidRPr="000D7572">
              <w:rPr>
                <w:sz w:val="22"/>
                <w:szCs w:val="22"/>
                <w:lang w:val="ru-RU"/>
              </w:rPr>
              <w:t>Соответствует: Высшее профессиональное образование по направлению подготовки «Образование и педагогика» Квалификационная категория отсутствует</w:t>
            </w:r>
          </w:p>
        </w:tc>
      </w:tr>
      <w:tr w:rsidR="00B27B31" w:rsidRPr="000D7572" w:rsidTr="00B27B31">
        <w:trPr>
          <w:cantSplit/>
          <w:trHeight w:val="1134"/>
        </w:trPr>
        <w:tc>
          <w:tcPr>
            <w:tcW w:w="675" w:type="dxa"/>
            <w:textDirection w:val="btLr"/>
          </w:tcPr>
          <w:p w:rsidR="00B27B31" w:rsidRPr="000D7572" w:rsidRDefault="00B27B31" w:rsidP="00B27B31">
            <w:pPr>
              <w:ind w:right="113" w:firstLine="284"/>
              <w:jc w:val="center"/>
              <w:rPr>
                <w:rFonts w:eastAsia="TimesNewRomanPSMT"/>
              </w:rPr>
            </w:pPr>
            <w:r w:rsidRPr="000D7572">
              <w:rPr>
                <w:rFonts w:eastAsia="TimesNewRomanPSMT"/>
              </w:rPr>
              <w:t>Социальный  педагог</w:t>
            </w:r>
          </w:p>
          <w:p w:rsidR="00B27B31" w:rsidRPr="000D7572" w:rsidRDefault="00B27B31" w:rsidP="00B27B31">
            <w:pPr>
              <w:ind w:right="113" w:firstLine="284"/>
              <w:rPr>
                <w:rFonts w:eastAsia="TimesNewRomanPSMT"/>
              </w:rPr>
            </w:pPr>
          </w:p>
        </w:tc>
        <w:tc>
          <w:tcPr>
            <w:tcW w:w="2835" w:type="dxa"/>
          </w:tcPr>
          <w:p w:rsidR="00B27B31" w:rsidRPr="000D7572" w:rsidRDefault="0042222B" w:rsidP="00B27B31">
            <w:pPr>
              <w:rPr>
                <w:rFonts w:eastAsia="TimesNewRomanPSMT"/>
                <w:lang w:val="ru-RU"/>
              </w:rPr>
            </w:pPr>
            <w:r w:rsidRPr="000D7572">
              <w:rPr>
                <w:rFonts w:eastAsia="TimesNewRomanPSMT"/>
                <w:sz w:val="22"/>
                <w:szCs w:val="22"/>
                <w:lang w:val="ru-RU"/>
              </w:rPr>
              <w:t>О</w:t>
            </w:r>
            <w:r w:rsidR="00B27B31" w:rsidRPr="000D7572">
              <w:rPr>
                <w:rFonts w:eastAsia="TimesNewRomanPSMT"/>
                <w:sz w:val="22"/>
                <w:szCs w:val="22"/>
                <w:lang w:val="ru-RU"/>
              </w:rPr>
              <w:t xml:space="preserve">существляет комплекс </w:t>
            </w:r>
          </w:p>
          <w:p w:rsidR="00B27B31" w:rsidRPr="000D7572" w:rsidRDefault="00B27B31" w:rsidP="00B27B31">
            <w:pPr>
              <w:rPr>
                <w:rFonts w:eastAsia="TimesNewRomanPSMT"/>
                <w:lang w:val="ru-RU"/>
              </w:rPr>
            </w:pPr>
            <w:r w:rsidRPr="000D7572">
              <w:rPr>
                <w:rFonts w:eastAsia="TimesNewRomanPSMT"/>
                <w:sz w:val="22"/>
                <w:szCs w:val="22"/>
                <w:lang w:val="ru-RU"/>
              </w:rPr>
              <w:t>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1134" w:type="dxa"/>
          </w:tcPr>
          <w:p w:rsidR="00B27B31" w:rsidRPr="000D7572" w:rsidRDefault="00B27B31" w:rsidP="00B27B31">
            <w:pPr>
              <w:ind w:firstLine="284"/>
              <w:rPr>
                <w:rFonts w:eastAsia="TimesNewRomanPSMT"/>
                <w:lang w:val="ru-RU"/>
              </w:rPr>
            </w:pPr>
            <w:r w:rsidRPr="000D7572">
              <w:rPr>
                <w:rFonts w:eastAsia="TimesNewRomanPSMT"/>
                <w:sz w:val="22"/>
                <w:szCs w:val="22"/>
              </w:rPr>
              <w:t>1</w:t>
            </w:r>
            <w:r w:rsidRPr="000D7572">
              <w:rPr>
                <w:rFonts w:eastAsia="TimesNewRomanPSMT"/>
                <w:sz w:val="22"/>
                <w:szCs w:val="22"/>
                <w:lang w:val="ru-RU"/>
              </w:rPr>
              <w:t xml:space="preserve"> </w:t>
            </w:r>
          </w:p>
        </w:tc>
        <w:tc>
          <w:tcPr>
            <w:tcW w:w="1276" w:type="dxa"/>
          </w:tcPr>
          <w:p w:rsidR="00B27B31" w:rsidRPr="000D7572" w:rsidRDefault="00B27B31" w:rsidP="00B27B31">
            <w:pPr>
              <w:ind w:firstLine="284"/>
              <w:rPr>
                <w:rFonts w:eastAsia="TimesNewRomanPSMT"/>
                <w:lang w:val="ru-RU"/>
              </w:rPr>
            </w:pPr>
            <w:r w:rsidRPr="000D7572">
              <w:rPr>
                <w:rFonts w:eastAsia="TimesNewRomanPSMT"/>
                <w:sz w:val="22"/>
                <w:szCs w:val="22"/>
                <w:lang w:val="ru-RU"/>
              </w:rPr>
              <w:t>-</w:t>
            </w:r>
          </w:p>
        </w:tc>
        <w:tc>
          <w:tcPr>
            <w:tcW w:w="6379" w:type="dxa"/>
          </w:tcPr>
          <w:p w:rsidR="00B27B31" w:rsidRPr="000D7572" w:rsidRDefault="00B27B31" w:rsidP="0042222B">
            <w:pPr>
              <w:rPr>
                <w:rFonts w:eastAsia="TimesNewRomanPSMT"/>
                <w:lang w:val="ru-RU"/>
              </w:rPr>
            </w:pPr>
            <w:r w:rsidRPr="000D7572">
              <w:rPr>
                <w:rFonts w:eastAsia="TimesNewRomanPSMT"/>
                <w:sz w:val="22"/>
                <w:szCs w:val="22"/>
                <w:lang w:val="ru-RU"/>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3402" w:type="dxa"/>
          </w:tcPr>
          <w:p w:rsidR="0042222B" w:rsidRPr="000D7572" w:rsidRDefault="00B27B31" w:rsidP="0042222B">
            <w:pPr>
              <w:rPr>
                <w:rFonts w:eastAsia="TimesNewRomanPSMT"/>
                <w:lang w:val="ru-RU"/>
              </w:rPr>
            </w:pPr>
            <w:r w:rsidRPr="000D7572">
              <w:rPr>
                <w:rFonts w:eastAsia="TimesNewRomanPSMT"/>
                <w:lang w:val="ru-RU"/>
              </w:rPr>
              <w:t>Соответствует. Высшее профессиональное образование по направлению «Социальная педагогика».</w:t>
            </w:r>
          </w:p>
          <w:p w:rsidR="00B27B31" w:rsidRPr="000D7572" w:rsidRDefault="00B27B31" w:rsidP="0042222B">
            <w:pPr>
              <w:rPr>
                <w:rFonts w:eastAsia="TimesNewRomanPSMT"/>
                <w:lang w:val="ru-RU"/>
              </w:rPr>
            </w:pPr>
            <w:r w:rsidRPr="000D7572">
              <w:rPr>
                <w:rFonts w:eastAsia="TimesNewRomanPSMT"/>
                <w:lang w:val="ru-RU"/>
              </w:rPr>
              <w:t>Кв</w:t>
            </w:r>
            <w:r w:rsidR="0042222B" w:rsidRPr="000D7572">
              <w:rPr>
                <w:rFonts w:eastAsia="TimesNewRomanPSMT"/>
                <w:lang w:val="ru-RU"/>
              </w:rPr>
              <w:t>алификационная категория отсутс</w:t>
            </w:r>
            <w:r w:rsidRPr="000D7572">
              <w:rPr>
                <w:rFonts w:eastAsia="TimesNewRomanPSMT"/>
                <w:lang w:val="ru-RU"/>
              </w:rPr>
              <w:t>твует</w:t>
            </w:r>
          </w:p>
        </w:tc>
      </w:tr>
      <w:tr w:rsidR="00B27B31" w:rsidRPr="000D7572" w:rsidTr="00B27B31">
        <w:trPr>
          <w:cantSplit/>
          <w:trHeight w:val="3585"/>
        </w:trPr>
        <w:tc>
          <w:tcPr>
            <w:tcW w:w="675" w:type="dxa"/>
            <w:textDirection w:val="btLr"/>
          </w:tcPr>
          <w:p w:rsidR="00B27B31" w:rsidRPr="000D7572" w:rsidRDefault="00B27B31" w:rsidP="00B27B31">
            <w:pPr>
              <w:ind w:right="113" w:firstLine="284"/>
              <w:jc w:val="center"/>
            </w:pPr>
            <w:r w:rsidRPr="000D7572">
              <w:t>Педагог - организатор</w:t>
            </w:r>
          </w:p>
        </w:tc>
        <w:tc>
          <w:tcPr>
            <w:tcW w:w="2835" w:type="dxa"/>
          </w:tcPr>
          <w:p w:rsidR="00B27B31" w:rsidRPr="000D7572" w:rsidRDefault="0042222B" w:rsidP="0042222B">
            <w:pPr>
              <w:rPr>
                <w:lang w:val="ru-RU"/>
              </w:rPr>
            </w:pPr>
            <w:r w:rsidRPr="000D7572">
              <w:rPr>
                <w:color w:val="000000"/>
                <w:sz w:val="22"/>
                <w:szCs w:val="22"/>
                <w:lang w:val="ru-RU"/>
              </w:rPr>
              <w:t>О</w:t>
            </w:r>
            <w:r w:rsidR="00B27B31" w:rsidRPr="000D7572">
              <w:rPr>
                <w:color w:val="000000"/>
                <w:sz w:val="22"/>
                <w:szCs w:val="22"/>
                <w:lang w:val="ru-RU"/>
              </w:rPr>
              <w:t>рганизация разнообразной</w:t>
            </w:r>
            <w:r w:rsidR="00B27B31" w:rsidRPr="000D7572">
              <w:rPr>
                <w:color w:val="000000"/>
                <w:sz w:val="22"/>
                <w:szCs w:val="22"/>
                <w:lang w:val="ru-RU"/>
              </w:rPr>
              <w:br/>
              <w:t>индивидуальной и совместной  деятельности обучающихся и</w:t>
            </w:r>
            <w:r w:rsidR="00B27B31" w:rsidRPr="000D7572">
              <w:rPr>
                <w:color w:val="000000"/>
                <w:sz w:val="22"/>
                <w:szCs w:val="22"/>
                <w:lang w:val="ru-RU"/>
              </w:rPr>
              <w:br/>
              <w:t>взрослых; развитие личности, талантов и</w:t>
            </w:r>
            <w:r w:rsidR="00B27B31" w:rsidRPr="000D7572">
              <w:rPr>
                <w:color w:val="000000"/>
                <w:sz w:val="22"/>
                <w:szCs w:val="22"/>
                <w:lang w:val="ru-RU"/>
              </w:rPr>
              <w:br/>
              <w:t>способностей обучающихся,</w:t>
            </w:r>
            <w:r w:rsidR="00B27B31" w:rsidRPr="000D7572">
              <w:rPr>
                <w:color w:val="000000"/>
                <w:sz w:val="22"/>
                <w:szCs w:val="22"/>
                <w:lang w:val="ru-RU"/>
              </w:rPr>
              <w:br/>
              <w:t>формирование общей</w:t>
            </w:r>
            <w:r w:rsidR="00B27B31" w:rsidRPr="000D7572">
              <w:rPr>
                <w:color w:val="000000"/>
                <w:sz w:val="22"/>
                <w:szCs w:val="22"/>
                <w:lang w:val="ru-RU"/>
              </w:rPr>
              <w:br/>
              <w:t>культуры обучающихся.</w:t>
            </w:r>
          </w:p>
        </w:tc>
        <w:tc>
          <w:tcPr>
            <w:tcW w:w="1134" w:type="dxa"/>
          </w:tcPr>
          <w:p w:rsidR="00B27B31" w:rsidRPr="000D7572" w:rsidRDefault="00B27B31" w:rsidP="00B27B31">
            <w:pPr>
              <w:ind w:firstLine="284"/>
              <w:rPr>
                <w:rFonts w:eastAsia="TimesNewRomanPSMT"/>
                <w:lang w:val="ru-RU"/>
              </w:rPr>
            </w:pPr>
            <w:r w:rsidRPr="000D7572">
              <w:rPr>
                <w:rFonts w:eastAsia="TimesNewRomanPSMT"/>
                <w:sz w:val="22"/>
                <w:szCs w:val="22"/>
              </w:rPr>
              <w:t>1</w:t>
            </w:r>
            <w:r w:rsidRPr="000D7572">
              <w:rPr>
                <w:rFonts w:eastAsia="TimesNewRomanPSMT"/>
                <w:sz w:val="22"/>
                <w:szCs w:val="22"/>
                <w:lang w:val="ru-RU"/>
              </w:rPr>
              <w:t xml:space="preserve"> </w:t>
            </w:r>
          </w:p>
          <w:p w:rsidR="00B27B31" w:rsidRPr="000D7572" w:rsidRDefault="00B27B31" w:rsidP="00B27B31">
            <w:pPr>
              <w:ind w:firstLine="284"/>
            </w:pPr>
          </w:p>
        </w:tc>
        <w:tc>
          <w:tcPr>
            <w:tcW w:w="1276" w:type="dxa"/>
          </w:tcPr>
          <w:p w:rsidR="00B27B31" w:rsidRPr="000D7572" w:rsidRDefault="00B27B31" w:rsidP="00B27B31">
            <w:pPr>
              <w:ind w:firstLine="284"/>
              <w:rPr>
                <w:lang w:val="ru-RU"/>
              </w:rPr>
            </w:pPr>
            <w:r w:rsidRPr="000D7572">
              <w:rPr>
                <w:sz w:val="22"/>
                <w:szCs w:val="22"/>
                <w:lang w:val="ru-RU"/>
              </w:rPr>
              <w:t>1</w:t>
            </w:r>
          </w:p>
        </w:tc>
        <w:tc>
          <w:tcPr>
            <w:tcW w:w="6379" w:type="dxa"/>
          </w:tcPr>
          <w:p w:rsidR="00B27B31" w:rsidRPr="000D7572" w:rsidRDefault="00B27B31" w:rsidP="0042222B">
            <w:pPr>
              <w:rPr>
                <w:lang w:val="ru-RU"/>
              </w:rPr>
            </w:pPr>
            <w:r w:rsidRPr="000D7572">
              <w:rPr>
                <w:sz w:val="22"/>
                <w:szCs w:val="22"/>
                <w:lang w:val="ru-RU"/>
              </w:rPr>
              <w:t>Высшее профессиональное образование или среднее профессиональное образованию по направлению подготовки «Образование и педагогика» либо в области, соответствующей профилю работы, без предъявления требований к стажу работы.</w:t>
            </w:r>
          </w:p>
          <w:p w:rsidR="00B27B31" w:rsidRPr="000D7572" w:rsidRDefault="00B27B31" w:rsidP="00B27B31">
            <w:pPr>
              <w:ind w:firstLine="284"/>
              <w:rPr>
                <w:lang w:val="ru-RU"/>
              </w:rPr>
            </w:pPr>
          </w:p>
        </w:tc>
        <w:tc>
          <w:tcPr>
            <w:tcW w:w="3402" w:type="dxa"/>
          </w:tcPr>
          <w:p w:rsidR="0042222B" w:rsidRPr="000D7572" w:rsidRDefault="00B27B31" w:rsidP="0042222B">
            <w:pPr>
              <w:rPr>
                <w:rFonts w:eastAsia="TimesNewRomanPSMT"/>
                <w:lang w:val="ru-RU"/>
              </w:rPr>
            </w:pPr>
            <w:r w:rsidRPr="000D7572">
              <w:rPr>
                <w:rFonts w:eastAsia="TimesNewRomanPSMT"/>
                <w:lang w:val="ru-RU"/>
              </w:rPr>
              <w:t>Соответствует. Высшее профессиональное образование по направлению «Образование и педагогика».</w:t>
            </w:r>
          </w:p>
          <w:p w:rsidR="00B27B31" w:rsidRPr="000D7572" w:rsidRDefault="00B27B31" w:rsidP="0042222B">
            <w:pPr>
              <w:rPr>
                <w:lang w:val="ru-RU"/>
              </w:rPr>
            </w:pPr>
            <w:r w:rsidRPr="000D7572">
              <w:rPr>
                <w:rFonts w:eastAsia="TimesNewRomanPSMT"/>
                <w:lang w:val="ru-RU"/>
              </w:rPr>
              <w:t>К</w:t>
            </w:r>
            <w:r w:rsidR="0042222B" w:rsidRPr="000D7572">
              <w:rPr>
                <w:rFonts w:eastAsia="TimesNewRomanPSMT"/>
                <w:lang w:val="ru-RU"/>
              </w:rPr>
              <w:t>валификационная категория отсутс</w:t>
            </w:r>
            <w:r w:rsidRPr="000D7572">
              <w:rPr>
                <w:rFonts w:eastAsia="TimesNewRomanPSMT"/>
                <w:lang w:val="ru-RU"/>
              </w:rPr>
              <w:t>твует</w:t>
            </w:r>
          </w:p>
        </w:tc>
      </w:tr>
      <w:tr w:rsidR="00B27B31" w:rsidRPr="000D7572" w:rsidTr="00B27B31">
        <w:trPr>
          <w:cantSplit/>
          <w:trHeight w:val="2645"/>
        </w:trPr>
        <w:tc>
          <w:tcPr>
            <w:tcW w:w="675" w:type="dxa"/>
            <w:textDirection w:val="btLr"/>
          </w:tcPr>
          <w:p w:rsidR="00B27B31" w:rsidRPr="000D7572" w:rsidRDefault="00B27B31" w:rsidP="00B27B31">
            <w:pPr>
              <w:ind w:right="113" w:firstLine="284"/>
              <w:jc w:val="center"/>
            </w:pPr>
            <w:r w:rsidRPr="000D7572">
              <w:t>Педагог - психолог</w:t>
            </w:r>
          </w:p>
        </w:tc>
        <w:tc>
          <w:tcPr>
            <w:tcW w:w="2835" w:type="dxa"/>
          </w:tcPr>
          <w:p w:rsidR="00B27B31" w:rsidRPr="000D7572" w:rsidRDefault="00B27B31" w:rsidP="0042222B">
            <w:pPr>
              <w:rPr>
                <w:lang w:val="ru-RU"/>
              </w:rPr>
            </w:pPr>
            <w:r w:rsidRPr="000D7572">
              <w:rPr>
                <w:sz w:val="22"/>
                <w:szCs w:val="22"/>
                <w:lang w:val="ru-RU"/>
              </w:rPr>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1134" w:type="dxa"/>
          </w:tcPr>
          <w:p w:rsidR="00B27B31" w:rsidRPr="000D7572" w:rsidRDefault="00B27B31" w:rsidP="00B27B31">
            <w:pPr>
              <w:ind w:firstLine="284"/>
              <w:rPr>
                <w:lang w:val="ru-RU"/>
              </w:rPr>
            </w:pPr>
            <w:r w:rsidRPr="000D7572">
              <w:rPr>
                <w:sz w:val="22"/>
                <w:szCs w:val="22"/>
              </w:rPr>
              <w:t>1</w:t>
            </w:r>
            <w:r w:rsidRPr="000D7572">
              <w:rPr>
                <w:sz w:val="22"/>
                <w:szCs w:val="22"/>
                <w:lang w:val="ru-RU"/>
              </w:rPr>
              <w:t xml:space="preserve"> </w:t>
            </w:r>
          </w:p>
        </w:tc>
        <w:tc>
          <w:tcPr>
            <w:tcW w:w="1276" w:type="dxa"/>
          </w:tcPr>
          <w:p w:rsidR="00B27B31" w:rsidRPr="000D7572" w:rsidRDefault="00B27B31" w:rsidP="00B27B31">
            <w:pPr>
              <w:ind w:firstLine="284"/>
              <w:rPr>
                <w:lang w:val="ru-RU"/>
              </w:rPr>
            </w:pPr>
            <w:r w:rsidRPr="000D7572">
              <w:rPr>
                <w:sz w:val="22"/>
                <w:szCs w:val="22"/>
                <w:lang w:val="ru-RU"/>
              </w:rPr>
              <w:t>=</w:t>
            </w:r>
          </w:p>
        </w:tc>
        <w:tc>
          <w:tcPr>
            <w:tcW w:w="6379" w:type="dxa"/>
          </w:tcPr>
          <w:p w:rsidR="00B27B31" w:rsidRPr="000D7572" w:rsidRDefault="00B27B31" w:rsidP="0042222B">
            <w:pPr>
              <w:rPr>
                <w:lang w:val="ru-RU"/>
              </w:rPr>
            </w:pPr>
            <w:r w:rsidRPr="000D7572">
              <w:rPr>
                <w:sz w:val="22"/>
                <w:szCs w:val="22"/>
                <w:lang w:val="ru-RU"/>
              </w:rPr>
              <w:t>Высшее профессиональное образование или среднее профессиональное образование по направлению подготовки «Педагогика и психологи»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3402" w:type="dxa"/>
          </w:tcPr>
          <w:p w:rsidR="0042222B" w:rsidRPr="000D7572" w:rsidRDefault="00B27B31" w:rsidP="0042222B">
            <w:pPr>
              <w:rPr>
                <w:rFonts w:eastAsia="TimesNewRomanPSMT"/>
                <w:lang w:val="ru-RU"/>
              </w:rPr>
            </w:pPr>
            <w:r w:rsidRPr="000D7572">
              <w:rPr>
                <w:rFonts w:eastAsia="TimesNewRomanPSMT"/>
                <w:lang w:val="ru-RU"/>
              </w:rPr>
              <w:t>Соответствует. Высшее профессиональное образование по направлению «Социальная педагогика».</w:t>
            </w:r>
          </w:p>
          <w:p w:rsidR="00B27B31" w:rsidRPr="000D7572" w:rsidRDefault="00B27B31" w:rsidP="0042222B">
            <w:r w:rsidRPr="000D7572">
              <w:rPr>
                <w:rFonts w:eastAsia="TimesNewRomanPSMT"/>
                <w:lang w:val="ru-RU"/>
              </w:rPr>
              <w:t>К</w:t>
            </w:r>
            <w:r w:rsidR="0042222B" w:rsidRPr="000D7572">
              <w:rPr>
                <w:rFonts w:eastAsia="TimesNewRomanPSMT"/>
                <w:lang w:val="ru-RU"/>
              </w:rPr>
              <w:t>валификационная категория отсутс</w:t>
            </w:r>
            <w:r w:rsidRPr="000D7572">
              <w:rPr>
                <w:rFonts w:eastAsia="TimesNewRomanPSMT"/>
                <w:lang w:val="ru-RU"/>
              </w:rPr>
              <w:t>твует</w:t>
            </w:r>
          </w:p>
        </w:tc>
      </w:tr>
      <w:tr w:rsidR="00B27B31" w:rsidRPr="000D7572" w:rsidTr="00B27B31">
        <w:trPr>
          <w:cantSplit/>
          <w:trHeight w:val="1980"/>
        </w:trPr>
        <w:tc>
          <w:tcPr>
            <w:tcW w:w="675" w:type="dxa"/>
            <w:textDirection w:val="btLr"/>
          </w:tcPr>
          <w:p w:rsidR="00B27B31" w:rsidRPr="000D7572" w:rsidRDefault="00B27B31" w:rsidP="00B27B31">
            <w:pPr>
              <w:ind w:left="113" w:right="113"/>
              <w:jc w:val="center"/>
              <w:rPr>
                <w:lang w:val="ru-RU"/>
              </w:rPr>
            </w:pPr>
            <w:r w:rsidRPr="000D7572">
              <w:rPr>
                <w:lang w:val="ru-RU"/>
              </w:rPr>
              <w:t>Заведующий библиотекой</w:t>
            </w:r>
          </w:p>
        </w:tc>
        <w:tc>
          <w:tcPr>
            <w:tcW w:w="2835" w:type="dxa"/>
          </w:tcPr>
          <w:p w:rsidR="00B27B31" w:rsidRPr="000D7572" w:rsidRDefault="00B27B31" w:rsidP="0042222B">
            <w:pPr>
              <w:rPr>
                <w:lang w:val="ru-RU"/>
              </w:rPr>
            </w:pPr>
            <w:r w:rsidRPr="000D7572">
              <w:rPr>
                <w:sz w:val="22"/>
                <w:szCs w:val="22"/>
                <w:lang w:val="ru-RU"/>
              </w:rPr>
              <w:t>Обеспечивает доступ обучающихся к информационным ресурсам, участвует в их духовно – нравственном воспитании, профориентации и социализации, содействует формированию информационной компетенции обучающихся</w:t>
            </w:r>
          </w:p>
        </w:tc>
        <w:tc>
          <w:tcPr>
            <w:tcW w:w="1134" w:type="dxa"/>
          </w:tcPr>
          <w:p w:rsidR="00B27B31" w:rsidRPr="000D7572" w:rsidRDefault="00B27B31" w:rsidP="00B27B31">
            <w:pPr>
              <w:ind w:firstLine="284"/>
              <w:rPr>
                <w:lang w:val="ru-RU"/>
              </w:rPr>
            </w:pPr>
            <w:r w:rsidRPr="000D7572">
              <w:rPr>
                <w:sz w:val="22"/>
                <w:szCs w:val="22"/>
              </w:rPr>
              <w:t>1</w:t>
            </w:r>
            <w:r w:rsidRPr="000D7572">
              <w:rPr>
                <w:sz w:val="22"/>
                <w:szCs w:val="22"/>
                <w:lang w:val="ru-RU"/>
              </w:rPr>
              <w:t xml:space="preserve"> </w:t>
            </w:r>
          </w:p>
        </w:tc>
        <w:tc>
          <w:tcPr>
            <w:tcW w:w="1276" w:type="dxa"/>
          </w:tcPr>
          <w:p w:rsidR="00B27B31" w:rsidRPr="000D7572" w:rsidRDefault="00B27B31" w:rsidP="00B27B31">
            <w:pPr>
              <w:ind w:firstLine="284"/>
              <w:rPr>
                <w:lang w:val="ru-RU"/>
              </w:rPr>
            </w:pPr>
            <w:r w:rsidRPr="000D7572">
              <w:rPr>
                <w:sz w:val="22"/>
                <w:szCs w:val="22"/>
                <w:lang w:val="ru-RU"/>
              </w:rPr>
              <w:t>=</w:t>
            </w:r>
          </w:p>
        </w:tc>
        <w:tc>
          <w:tcPr>
            <w:tcW w:w="6379" w:type="dxa"/>
          </w:tcPr>
          <w:p w:rsidR="00B27B31" w:rsidRPr="000D7572" w:rsidRDefault="00B27B31" w:rsidP="0042222B">
            <w:pPr>
              <w:rPr>
                <w:lang w:val="ru-RU"/>
              </w:rPr>
            </w:pPr>
            <w:r w:rsidRPr="000D7572">
              <w:rPr>
                <w:sz w:val="22"/>
                <w:szCs w:val="22"/>
                <w:lang w:val="ru-RU"/>
              </w:rPr>
              <w:t>Высшее или среднее профессиональное образование по специальности «Библиотечно-информационная деятельность»</w:t>
            </w:r>
          </w:p>
        </w:tc>
        <w:tc>
          <w:tcPr>
            <w:tcW w:w="3402" w:type="dxa"/>
          </w:tcPr>
          <w:p w:rsidR="0042222B" w:rsidRPr="000D7572" w:rsidRDefault="00B27B31" w:rsidP="0042222B">
            <w:pPr>
              <w:rPr>
                <w:rFonts w:eastAsia="TimesNewRomanPSMT"/>
                <w:lang w:val="ru-RU"/>
              </w:rPr>
            </w:pPr>
            <w:r w:rsidRPr="000D7572">
              <w:rPr>
                <w:rFonts w:eastAsia="TimesNewRomanPSMT"/>
                <w:lang w:val="ru-RU"/>
              </w:rPr>
              <w:t>Соответствует. Высшее профессиональное об</w:t>
            </w:r>
            <w:r w:rsidR="0042222B" w:rsidRPr="000D7572">
              <w:rPr>
                <w:rFonts w:eastAsia="TimesNewRomanPSMT"/>
                <w:lang w:val="ru-RU"/>
              </w:rPr>
              <w:t>разование по направлению «Библио</w:t>
            </w:r>
            <w:r w:rsidRPr="000D7572">
              <w:rPr>
                <w:rFonts w:eastAsia="TimesNewRomanPSMT"/>
                <w:lang w:val="ru-RU"/>
              </w:rPr>
              <w:t>течная деятельность».</w:t>
            </w:r>
          </w:p>
          <w:p w:rsidR="00B27B31" w:rsidRPr="000D7572" w:rsidRDefault="00B27B31" w:rsidP="0042222B">
            <w:pPr>
              <w:rPr>
                <w:lang w:val="ru-RU"/>
              </w:rPr>
            </w:pPr>
            <w:r w:rsidRPr="000D7572">
              <w:rPr>
                <w:rFonts w:eastAsia="TimesNewRomanPSMT"/>
                <w:lang w:val="ru-RU"/>
              </w:rPr>
              <w:t>К</w:t>
            </w:r>
            <w:r w:rsidR="0042222B" w:rsidRPr="000D7572">
              <w:rPr>
                <w:rFonts w:eastAsia="TimesNewRomanPSMT"/>
                <w:lang w:val="ru-RU"/>
              </w:rPr>
              <w:t>валификационная категория отсутс</w:t>
            </w:r>
            <w:r w:rsidRPr="000D7572">
              <w:rPr>
                <w:rFonts w:eastAsia="TimesNewRomanPSMT"/>
                <w:lang w:val="ru-RU"/>
              </w:rPr>
              <w:t>твует</w:t>
            </w:r>
          </w:p>
        </w:tc>
      </w:tr>
    </w:tbl>
    <w:p w:rsidR="00B27B31" w:rsidRPr="000D7572" w:rsidRDefault="00B27B31" w:rsidP="00B27B31">
      <w:pPr>
        <w:pStyle w:val="a5"/>
        <w:ind w:left="0"/>
        <w:rPr>
          <w:rFonts w:ascii="Times New Roman" w:eastAsia="@Arial Unicode MS" w:hAnsi="Times New Roman"/>
          <w:lang w:eastAsia="ar-SA"/>
        </w:rPr>
        <w:sectPr w:rsidR="00B27B31" w:rsidRPr="000D7572" w:rsidSect="00B27B31">
          <w:pgSz w:w="16838" w:h="11906" w:orient="landscape"/>
          <w:pgMar w:top="1418" w:right="1134" w:bottom="567" w:left="851" w:header="709" w:footer="709" w:gutter="0"/>
          <w:cols w:space="708"/>
          <w:titlePg/>
          <w:docGrid w:linePitch="360"/>
        </w:sectPr>
      </w:pPr>
    </w:p>
    <w:p w:rsidR="00B27B31" w:rsidRPr="000D7572" w:rsidRDefault="00B27B31" w:rsidP="00B27B31">
      <w:pPr>
        <w:ind w:firstLine="284"/>
        <w:jc w:val="center"/>
        <w:rPr>
          <w:rFonts w:eastAsia="TimesNewRomanPSMT"/>
          <w:b/>
          <w:lang w:val="ru-RU"/>
        </w:rPr>
      </w:pPr>
      <w:r w:rsidRPr="000D7572">
        <w:rPr>
          <w:rFonts w:eastAsia="TimesNewRomanPSMT"/>
          <w:b/>
          <w:lang w:val="ru-RU"/>
        </w:rPr>
        <w:t>Профессиональное развитие и повышение квалификации педагогических работников</w:t>
      </w:r>
    </w:p>
    <w:p w:rsidR="00B27B31" w:rsidRPr="000D7572" w:rsidRDefault="00B27B31" w:rsidP="00B27B31">
      <w:pPr>
        <w:ind w:firstLine="708"/>
        <w:jc w:val="both"/>
        <w:rPr>
          <w:rFonts w:eastAsia="TimesNewRomanPSMT"/>
          <w:lang w:val="ru-RU"/>
        </w:rPr>
      </w:pPr>
      <w:r w:rsidRPr="000D7572">
        <w:rPr>
          <w:rFonts w:eastAsia="TimesNewRomanPSMT"/>
          <w:lang w:val="ru-RU"/>
        </w:rPr>
        <w:t>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и задачами адекватности системы непрерывного педагогического образования. Создание условий для профессионального развития педагога, его включенности в процессы непрерывного образования является актуальной задачей образовательного учреждения. Непрерывность профессионального развития педагогических работников  школы, реализующих образовательную программу основного общего образования, обеспечивается графиком освоения работниками школы дополнительных профессиональных образовательных программ, не реже чем каждые пять лет. Кроме этого, педагоги систематически повышают свою  квалификацию, участвуя в профессиональных конкурсах различного уровня, организуя работу мастер – классов муниципального уровня, разработку разноплановых проектов, участвуя в работе семинаров и других мероприятиях, организуемых в городе, крае. Все это способствует обеспечению реализации образовательной программы школы  на оптимальном уровне.</w:t>
      </w:r>
    </w:p>
    <w:p w:rsidR="00B27B31" w:rsidRPr="000D7572" w:rsidRDefault="00B27B31" w:rsidP="00B27B31">
      <w:pPr>
        <w:ind w:firstLine="708"/>
        <w:jc w:val="both"/>
        <w:rPr>
          <w:rFonts w:eastAsia="TimesNewRomanPSMT"/>
          <w:lang w:val="ru-RU"/>
        </w:rPr>
      </w:pPr>
      <w:r w:rsidRPr="000D7572">
        <w:rPr>
          <w:rFonts w:eastAsia="TimesNewRomanPSMT"/>
          <w:lang w:val="ru-RU"/>
        </w:rPr>
        <w:t xml:space="preserve">По состоянию на 01.09.2018 г. на уровне основного общего образования работает высоко квалифицированный педагогический коллектив. </w:t>
      </w:r>
    </w:p>
    <w:p w:rsidR="00B27B31" w:rsidRPr="000D7572" w:rsidRDefault="00B27B31" w:rsidP="00B27B31">
      <w:pPr>
        <w:ind w:firstLine="708"/>
        <w:jc w:val="both"/>
        <w:rPr>
          <w:rFonts w:eastAsia="TimesNewRomanPSMT"/>
          <w:lang w:val="ru-RU"/>
        </w:rPr>
      </w:pPr>
      <w:r w:rsidRPr="000D7572">
        <w:rPr>
          <w:rFonts w:eastAsia="TimesNewRomanPSMT"/>
          <w:lang w:val="ru-RU"/>
        </w:rPr>
        <w:t>Учителя школы  постоянно повышают свою квалификацию, как на курсах, так и участвуя в семинарах, мастер-классах. Они проводят самоанализ и рефлексию достигнутых результатов, обобщают свой педагогический опыт. Многие из них представляют свои наработки на конференциях, семинарах, выступают на городских методических объединениях.</w:t>
      </w:r>
    </w:p>
    <w:p w:rsidR="00B27B31" w:rsidRPr="000D7572" w:rsidRDefault="00B27B31" w:rsidP="00B27B31">
      <w:pPr>
        <w:pStyle w:val="afffa"/>
        <w:ind w:firstLine="709"/>
        <w:rPr>
          <w:rFonts w:ascii="Times New Roman" w:eastAsia="Calibri" w:hAnsi="Times New Roman"/>
          <w:sz w:val="24"/>
          <w:szCs w:val="24"/>
          <w:lang w:val="ru-RU" w:eastAsia="en-US"/>
        </w:rPr>
      </w:pPr>
      <w:r w:rsidRPr="000D7572">
        <w:rPr>
          <w:rFonts w:ascii="Times New Roman" w:eastAsia="Calibri" w:hAnsi="Times New Roman"/>
          <w:sz w:val="24"/>
          <w:szCs w:val="24"/>
          <w:lang w:val="ru-RU" w:eastAsia="en-US"/>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B27B31" w:rsidRPr="000D7572" w:rsidRDefault="00B27B31" w:rsidP="00B27B31">
      <w:pPr>
        <w:pStyle w:val="afffa"/>
        <w:jc w:val="center"/>
        <w:rPr>
          <w:rFonts w:ascii="Times New Roman" w:eastAsia="TimesNewRomanPSMT" w:hAnsi="Times New Roman"/>
          <w:b/>
          <w:sz w:val="24"/>
          <w:szCs w:val="24"/>
          <w:lang w:val="ru-RU"/>
        </w:rPr>
      </w:pPr>
      <w:r w:rsidRPr="000D7572">
        <w:rPr>
          <w:rFonts w:ascii="Times New Roman" w:eastAsia="TimesNewRomanPSMT" w:hAnsi="Times New Roman"/>
          <w:b/>
          <w:sz w:val="24"/>
          <w:szCs w:val="24"/>
          <w:lang w:val="ru-RU"/>
        </w:rPr>
        <w:t>Критерии оценки деятельности педагогических работников</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7"/>
        <w:gridCol w:w="3489"/>
        <w:gridCol w:w="5245"/>
      </w:tblGrid>
      <w:tr w:rsidR="00B27B31" w:rsidRPr="000D7572" w:rsidTr="00B27B31">
        <w:tc>
          <w:tcPr>
            <w:tcW w:w="1297" w:type="dxa"/>
            <w:shd w:val="clear" w:color="auto" w:fill="auto"/>
          </w:tcPr>
          <w:p w:rsidR="00B27B31" w:rsidRPr="000D7572" w:rsidRDefault="00B27B31" w:rsidP="00B27B31">
            <w:pPr>
              <w:rPr>
                <w:rFonts w:eastAsia="TimesNewRomanPSMT"/>
                <w:b/>
              </w:rPr>
            </w:pPr>
            <w:r w:rsidRPr="000D7572">
              <w:rPr>
                <w:rFonts w:eastAsia="TimesNewRomanPSMT"/>
                <w:b/>
              </w:rPr>
              <w:t>Критерии</w:t>
            </w:r>
          </w:p>
          <w:p w:rsidR="00B27B31" w:rsidRPr="000D7572" w:rsidRDefault="00B27B31" w:rsidP="00B27B31">
            <w:pPr>
              <w:rPr>
                <w:rFonts w:eastAsia="TimesNewRomanPSMT"/>
                <w:b/>
              </w:rPr>
            </w:pPr>
            <w:r w:rsidRPr="000D7572">
              <w:rPr>
                <w:rFonts w:eastAsia="TimesNewRomanPSMT"/>
                <w:b/>
              </w:rPr>
              <w:t>оценки</w:t>
            </w:r>
          </w:p>
        </w:tc>
        <w:tc>
          <w:tcPr>
            <w:tcW w:w="3489" w:type="dxa"/>
            <w:shd w:val="clear" w:color="auto" w:fill="auto"/>
          </w:tcPr>
          <w:p w:rsidR="00B27B31" w:rsidRPr="000D7572" w:rsidRDefault="00B27B31" w:rsidP="00B27B31">
            <w:pPr>
              <w:jc w:val="center"/>
              <w:rPr>
                <w:rFonts w:eastAsia="TimesNewRomanPSMT"/>
                <w:b/>
              </w:rPr>
            </w:pPr>
            <w:r w:rsidRPr="000D7572">
              <w:rPr>
                <w:rFonts w:eastAsia="TimesNewRomanPSMT"/>
                <w:b/>
              </w:rPr>
              <w:t>Содержание</w:t>
            </w:r>
          </w:p>
          <w:p w:rsidR="00B27B31" w:rsidRPr="000D7572" w:rsidRDefault="00B27B31" w:rsidP="00B27B31">
            <w:pPr>
              <w:jc w:val="center"/>
              <w:rPr>
                <w:rFonts w:eastAsia="TimesNewRomanPSMT"/>
                <w:b/>
              </w:rPr>
            </w:pPr>
            <w:r w:rsidRPr="000D7572">
              <w:rPr>
                <w:rFonts w:eastAsia="TimesNewRomanPSMT"/>
                <w:b/>
              </w:rPr>
              <w:t>критерия</w:t>
            </w:r>
          </w:p>
        </w:tc>
        <w:tc>
          <w:tcPr>
            <w:tcW w:w="5245" w:type="dxa"/>
            <w:shd w:val="clear" w:color="auto" w:fill="auto"/>
          </w:tcPr>
          <w:p w:rsidR="00B27B31" w:rsidRPr="000D7572" w:rsidRDefault="00B27B31" w:rsidP="00B27B31">
            <w:pPr>
              <w:jc w:val="center"/>
              <w:rPr>
                <w:rFonts w:eastAsia="TimesNewRomanPSMT"/>
                <w:b/>
                <w:lang w:val="ru-RU"/>
              </w:rPr>
            </w:pPr>
            <w:r w:rsidRPr="000D7572">
              <w:rPr>
                <w:rFonts w:eastAsia="TimesNewRomanPSMT"/>
                <w:b/>
                <w:lang w:val="ru-RU"/>
              </w:rPr>
              <w:t>Индикаторы</w:t>
            </w:r>
          </w:p>
        </w:tc>
      </w:tr>
      <w:tr w:rsidR="00B27B31" w:rsidRPr="00DC4147" w:rsidTr="00B27B31">
        <w:trPr>
          <w:cantSplit/>
          <w:trHeight w:val="5688"/>
        </w:trPr>
        <w:tc>
          <w:tcPr>
            <w:tcW w:w="1297" w:type="dxa"/>
            <w:shd w:val="clear" w:color="auto" w:fill="auto"/>
            <w:textDirection w:val="btLr"/>
          </w:tcPr>
          <w:p w:rsidR="00B27B31" w:rsidRPr="000D7572" w:rsidRDefault="00B27B31" w:rsidP="00B27B31">
            <w:pPr>
              <w:ind w:left="113" w:right="113"/>
              <w:jc w:val="center"/>
              <w:rPr>
                <w:rFonts w:eastAsia="TimesNewRomanPSMT"/>
                <w:b/>
                <w:lang w:val="ru-RU"/>
              </w:rPr>
            </w:pPr>
            <w:r w:rsidRPr="000D7572">
              <w:rPr>
                <w:rFonts w:eastAsia="TimesNewRomanPSMT"/>
                <w:b/>
                <w:lang w:val="ru-RU"/>
              </w:rPr>
              <w:t xml:space="preserve">ормирование учебно- предметных </w:t>
            </w:r>
          </w:p>
          <w:p w:rsidR="00B27B31" w:rsidRPr="000D7572" w:rsidRDefault="00B27B31" w:rsidP="00B27B31">
            <w:pPr>
              <w:ind w:left="113" w:right="113"/>
              <w:jc w:val="center"/>
              <w:rPr>
                <w:rFonts w:eastAsia="TimesNewRomanPSMT"/>
                <w:b/>
                <w:lang w:val="ru-RU"/>
              </w:rPr>
            </w:pPr>
            <w:r w:rsidRPr="000D7572">
              <w:rPr>
                <w:rFonts w:eastAsia="TimesNewRomanPSMT"/>
                <w:b/>
                <w:lang w:val="ru-RU"/>
              </w:rPr>
              <w:t xml:space="preserve">компетентностей у учащихся </w:t>
            </w:r>
          </w:p>
          <w:p w:rsidR="00B27B31" w:rsidRPr="000D7572" w:rsidRDefault="00B27B31" w:rsidP="00B27B31">
            <w:pPr>
              <w:ind w:left="113" w:right="113"/>
              <w:jc w:val="center"/>
              <w:rPr>
                <w:rFonts w:eastAsia="TimesNewRomanPSMT"/>
                <w:b/>
              </w:rPr>
            </w:pPr>
            <w:r w:rsidRPr="000D7572">
              <w:rPr>
                <w:rFonts w:eastAsia="TimesNewRomanPSMT"/>
                <w:b/>
              </w:rPr>
              <w:t>(предметные результаты)</w:t>
            </w:r>
          </w:p>
        </w:tc>
        <w:tc>
          <w:tcPr>
            <w:tcW w:w="3489" w:type="dxa"/>
            <w:shd w:val="clear" w:color="auto" w:fill="auto"/>
          </w:tcPr>
          <w:p w:rsidR="00B27B31" w:rsidRPr="000D7572" w:rsidRDefault="00B27B31" w:rsidP="00B27B31">
            <w:pPr>
              <w:jc w:val="both"/>
              <w:rPr>
                <w:rFonts w:eastAsia="TimesNewRomanPSMT"/>
                <w:sz w:val="22"/>
                <w:szCs w:val="22"/>
                <w:lang w:val="ru-RU"/>
              </w:rPr>
            </w:pPr>
            <w:r w:rsidRPr="000D7572">
              <w:rPr>
                <w:rFonts w:eastAsia="TimesNewRomanPSMT"/>
                <w:sz w:val="22"/>
                <w:szCs w:val="22"/>
                <w:lang w:val="ru-RU"/>
              </w:rPr>
              <w:t>Сформированность</w:t>
            </w:r>
          </w:p>
          <w:p w:rsidR="00B27B31" w:rsidRPr="000D7572" w:rsidRDefault="00B27B31" w:rsidP="00B27B31">
            <w:pPr>
              <w:jc w:val="both"/>
              <w:rPr>
                <w:rFonts w:eastAsia="TimesNewRomanPSMT"/>
                <w:sz w:val="22"/>
                <w:szCs w:val="22"/>
                <w:lang w:val="ru-RU"/>
              </w:rPr>
            </w:pPr>
            <w:r w:rsidRPr="000D7572">
              <w:rPr>
                <w:rFonts w:eastAsia="TimesNewRomanPSMT"/>
                <w:sz w:val="22"/>
                <w:szCs w:val="22"/>
                <w:lang w:val="ru-RU"/>
              </w:rPr>
              <w:t>данных компетентностей</w:t>
            </w:r>
          </w:p>
          <w:p w:rsidR="00B27B31" w:rsidRPr="000D7572" w:rsidRDefault="00B27B31" w:rsidP="00B27B31">
            <w:pPr>
              <w:jc w:val="both"/>
              <w:rPr>
                <w:rFonts w:eastAsia="TimesNewRomanPSMT"/>
                <w:sz w:val="22"/>
                <w:szCs w:val="22"/>
                <w:lang w:val="ru-RU"/>
              </w:rPr>
            </w:pPr>
            <w:r w:rsidRPr="000D7572">
              <w:rPr>
                <w:rFonts w:eastAsia="TimesNewRomanPSMT"/>
                <w:sz w:val="22"/>
                <w:szCs w:val="22"/>
                <w:lang w:val="ru-RU"/>
              </w:rPr>
              <w:t>предполагает наличие знаний,</w:t>
            </w:r>
          </w:p>
          <w:p w:rsidR="00B27B31" w:rsidRPr="000D7572" w:rsidRDefault="00B27B31" w:rsidP="00B27B31">
            <w:pPr>
              <w:jc w:val="both"/>
              <w:rPr>
                <w:rFonts w:eastAsia="TimesNewRomanPSMT"/>
                <w:sz w:val="22"/>
                <w:szCs w:val="22"/>
                <w:lang w:val="ru-RU"/>
              </w:rPr>
            </w:pPr>
            <w:r w:rsidRPr="000D7572">
              <w:rPr>
                <w:rFonts w:eastAsia="TimesNewRomanPSMT"/>
                <w:sz w:val="22"/>
                <w:szCs w:val="22"/>
                <w:lang w:val="ru-RU"/>
              </w:rPr>
              <w:t>умений и способностей</w:t>
            </w:r>
          </w:p>
          <w:p w:rsidR="00B27B31" w:rsidRPr="000D7572" w:rsidRDefault="00B27B31" w:rsidP="00B27B31">
            <w:pPr>
              <w:jc w:val="both"/>
              <w:rPr>
                <w:rFonts w:eastAsia="TimesNewRomanPSMT"/>
                <w:sz w:val="22"/>
                <w:szCs w:val="22"/>
                <w:lang w:val="ru-RU"/>
              </w:rPr>
            </w:pPr>
            <w:r w:rsidRPr="000D7572">
              <w:rPr>
                <w:rFonts w:eastAsia="TimesNewRomanPSMT"/>
                <w:sz w:val="22"/>
                <w:szCs w:val="22"/>
                <w:lang w:val="ru-RU"/>
              </w:rPr>
              <w:t>учащихся, обеспечивающих</w:t>
            </w:r>
          </w:p>
          <w:p w:rsidR="00B27B31" w:rsidRPr="000D7572" w:rsidRDefault="00B27B31" w:rsidP="00B27B31">
            <w:pPr>
              <w:jc w:val="both"/>
              <w:rPr>
                <w:rFonts w:eastAsia="TimesNewRomanPSMT"/>
                <w:sz w:val="22"/>
                <w:szCs w:val="22"/>
                <w:lang w:val="ru-RU"/>
              </w:rPr>
            </w:pPr>
            <w:r w:rsidRPr="000D7572">
              <w:rPr>
                <w:rFonts w:eastAsia="TimesNewRomanPSMT"/>
                <w:sz w:val="22"/>
                <w:szCs w:val="22"/>
                <w:lang w:val="ru-RU"/>
              </w:rPr>
              <w:t>успешность освоения</w:t>
            </w:r>
          </w:p>
          <w:p w:rsidR="00B27B31" w:rsidRPr="000D7572" w:rsidRDefault="00B27B31" w:rsidP="00B27B31">
            <w:pPr>
              <w:jc w:val="both"/>
              <w:rPr>
                <w:rFonts w:eastAsia="TimesNewRomanPSMT"/>
                <w:sz w:val="22"/>
                <w:szCs w:val="22"/>
                <w:lang w:val="ru-RU"/>
              </w:rPr>
            </w:pPr>
            <w:r w:rsidRPr="000D7572">
              <w:rPr>
                <w:rFonts w:eastAsia="TimesNewRomanPSMT"/>
                <w:sz w:val="22"/>
                <w:szCs w:val="22"/>
                <w:lang w:val="ru-RU"/>
              </w:rPr>
              <w:t>федеральных государственных</w:t>
            </w:r>
          </w:p>
          <w:p w:rsidR="00B27B31" w:rsidRPr="000D7572" w:rsidRDefault="00B27B31" w:rsidP="00B27B31">
            <w:pPr>
              <w:jc w:val="both"/>
              <w:rPr>
                <w:rFonts w:eastAsia="TimesNewRomanPSMT"/>
                <w:sz w:val="22"/>
                <w:szCs w:val="22"/>
                <w:lang w:val="ru-RU"/>
              </w:rPr>
            </w:pPr>
            <w:r w:rsidRPr="000D7572">
              <w:rPr>
                <w:rFonts w:eastAsia="TimesNewRomanPSMT"/>
                <w:sz w:val="22"/>
                <w:szCs w:val="22"/>
                <w:lang w:val="ru-RU"/>
              </w:rPr>
              <w:t>стандартов и образовательных</w:t>
            </w:r>
          </w:p>
          <w:p w:rsidR="00B27B31" w:rsidRPr="000D7572" w:rsidRDefault="00B27B31" w:rsidP="00B27B31">
            <w:pPr>
              <w:jc w:val="both"/>
              <w:rPr>
                <w:rFonts w:eastAsia="TimesNewRomanPSMT"/>
                <w:sz w:val="22"/>
                <w:szCs w:val="22"/>
                <w:lang w:val="ru-RU"/>
              </w:rPr>
            </w:pPr>
            <w:r w:rsidRPr="000D7572">
              <w:rPr>
                <w:rFonts w:eastAsia="TimesNewRomanPSMT"/>
                <w:sz w:val="22"/>
                <w:szCs w:val="22"/>
                <w:lang w:val="ru-RU"/>
              </w:rPr>
              <w:t>программ ОУ (способность</w:t>
            </w:r>
          </w:p>
          <w:p w:rsidR="00B27B31" w:rsidRPr="000D7572" w:rsidRDefault="00B27B31" w:rsidP="00B27B31">
            <w:pPr>
              <w:jc w:val="both"/>
              <w:rPr>
                <w:rFonts w:eastAsia="TimesNewRomanPSMT"/>
                <w:sz w:val="22"/>
                <w:szCs w:val="22"/>
                <w:lang w:val="ru-RU"/>
              </w:rPr>
            </w:pPr>
            <w:r w:rsidRPr="000D7572">
              <w:rPr>
                <w:rFonts w:eastAsia="TimesNewRomanPSMT"/>
                <w:sz w:val="22"/>
                <w:szCs w:val="22"/>
                <w:lang w:val="ru-RU"/>
              </w:rPr>
              <w:t>применять знания на практике,</w:t>
            </w:r>
          </w:p>
          <w:p w:rsidR="00B27B31" w:rsidRPr="000D7572" w:rsidRDefault="00B27B31" w:rsidP="00B27B31">
            <w:pPr>
              <w:jc w:val="both"/>
              <w:rPr>
                <w:rFonts w:eastAsia="TimesNewRomanPSMT"/>
                <w:sz w:val="22"/>
                <w:szCs w:val="22"/>
                <w:lang w:val="ru-RU"/>
              </w:rPr>
            </w:pPr>
            <w:r w:rsidRPr="000D7572">
              <w:rPr>
                <w:rFonts w:eastAsia="TimesNewRomanPSMT"/>
                <w:sz w:val="22"/>
                <w:szCs w:val="22"/>
                <w:lang w:val="ru-RU"/>
              </w:rPr>
              <w:t>способность к обучению,</w:t>
            </w:r>
          </w:p>
          <w:p w:rsidR="00B27B31" w:rsidRPr="000D7572" w:rsidRDefault="00B27B31" w:rsidP="00B27B31">
            <w:pPr>
              <w:jc w:val="both"/>
              <w:rPr>
                <w:rFonts w:eastAsia="TimesNewRomanPSMT"/>
                <w:sz w:val="22"/>
                <w:szCs w:val="22"/>
                <w:lang w:val="ru-RU"/>
              </w:rPr>
            </w:pPr>
            <w:r w:rsidRPr="000D7572">
              <w:rPr>
                <w:rFonts w:eastAsia="TimesNewRomanPSMT"/>
                <w:sz w:val="22"/>
                <w:szCs w:val="22"/>
                <w:lang w:val="ru-RU"/>
              </w:rPr>
              <w:t>способность адаптации к новым ситуациям, способность</w:t>
            </w:r>
          </w:p>
          <w:p w:rsidR="00B27B31" w:rsidRPr="000D7572" w:rsidRDefault="00B27B31" w:rsidP="00B27B31">
            <w:pPr>
              <w:jc w:val="both"/>
              <w:rPr>
                <w:rFonts w:eastAsia="TimesNewRomanPSMT"/>
                <w:sz w:val="22"/>
                <w:szCs w:val="22"/>
                <w:lang w:val="ru-RU"/>
              </w:rPr>
            </w:pPr>
            <w:r w:rsidRPr="000D7572">
              <w:rPr>
                <w:rFonts w:eastAsia="TimesNewRomanPSMT"/>
                <w:sz w:val="22"/>
                <w:szCs w:val="22"/>
                <w:lang w:val="ru-RU"/>
              </w:rPr>
              <w:t>генерировать идеи, воля к успеху, способность к анализу и синтезу и др.).</w:t>
            </w:r>
          </w:p>
          <w:p w:rsidR="00B27B31" w:rsidRPr="000D7572" w:rsidRDefault="00B27B31" w:rsidP="00B27B31">
            <w:pPr>
              <w:jc w:val="both"/>
              <w:rPr>
                <w:rFonts w:eastAsia="TimesNewRomanPSMT"/>
                <w:sz w:val="22"/>
                <w:szCs w:val="22"/>
                <w:lang w:val="ru-RU"/>
              </w:rPr>
            </w:pPr>
            <w:r w:rsidRPr="000D7572">
              <w:rPr>
                <w:rFonts w:eastAsia="TimesNewRomanPSMT"/>
                <w:sz w:val="22"/>
                <w:szCs w:val="22"/>
                <w:lang w:val="ru-RU"/>
              </w:rPr>
              <w:t>Данный критерий, в первую очередь, позволяет судить о</w:t>
            </w:r>
          </w:p>
          <w:p w:rsidR="00B27B31" w:rsidRPr="000D7572" w:rsidRDefault="00B27B31" w:rsidP="00B27B31">
            <w:pPr>
              <w:jc w:val="both"/>
              <w:rPr>
                <w:rFonts w:eastAsia="TimesNewRomanPSMT"/>
                <w:sz w:val="22"/>
                <w:szCs w:val="22"/>
                <w:lang w:val="ru-RU"/>
              </w:rPr>
            </w:pPr>
            <w:r w:rsidRPr="000D7572">
              <w:rPr>
                <w:rFonts w:eastAsia="TimesNewRomanPSMT"/>
                <w:sz w:val="22"/>
                <w:szCs w:val="22"/>
                <w:lang w:val="ru-RU"/>
              </w:rPr>
              <w:t>профессионализме и</w:t>
            </w:r>
          </w:p>
          <w:p w:rsidR="00B27B31" w:rsidRPr="000D7572" w:rsidRDefault="00B27B31" w:rsidP="00B27B31">
            <w:pPr>
              <w:jc w:val="both"/>
              <w:rPr>
                <w:rFonts w:eastAsia="TimesNewRomanPSMT"/>
                <w:sz w:val="22"/>
                <w:szCs w:val="22"/>
                <w:lang w:val="ru-RU"/>
              </w:rPr>
            </w:pPr>
            <w:r w:rsidRPr="000D7572">
              <w:rPr>
                <w:rFonts w:eastAsia="TimesNewRomanPSMT"/>
                <w:sz w:val="22"/>
                <w:szCs w:val="22"/>
                <w:lang w:val="ru-RU"/>
              </w:rPr>
              <w:t>эффективности работы учителя.</w:t>
            </w:r>
          </w:p>
        </w:tc>
        <w:tc>
          <w:tcPr>
            <w:tcW w:w="5245" w:type="dxa"/>
            <w:shd w:val="clear" w:color="auto" w:fill="auto"/>
          </w:tcPr>
          <w:p w:rsidR="00B27B31" w:rsidRPr="000D7572" w:rsidRDefault="00B27B31" w:rsidP="00B27B31">
            <w:pPr>
              <w:jc w:val="both"/>
              <w:rPr>
                <w:rFonts w:eastAsia="TimesNewRomanPSMT"/>
                <w:sz w:val="22"/>
                <w:szCs w:val="22"/>
                <w:lang w:val="ru-RU"/>
              </w:rPr>
            </w:pPr>
            <w:r w:rsidRPr="000D7572">
              <w:rPr>
                <w:rFonts w:eastAsia="TimesNewRomanPSMT"/>
                <w:sz w:val="22"/>
                <w:szCs w:val="22"/>
              </w:rPr>
              <w:sym w:font="Symbol" w:char="F0B7"/>
            </w:r>
            <w:r w:rsidRPr="000D7572">
              <w:rPr>
                <w:rFonts w:eastAsia="TimesNewRomanPSMT"/>
                <w:sz w:val="22"/>
                <w:szCs w:val="22"/>
                <w:lang w:val="ru-RU"/>
              </w:rPr>
              <w:t xml:space="preserve"> позитивная динамика уровня обученности учащихся за период от сентября к маю месяцу, от мая одного года к маю месяцу следующего учебного года;</w:t>
            </w:r>
            <w:r w:rsidRPr="000D7572">
              <w:rPr>
                <w:rFonts w:eastAsia="TimesNewRomanPSMT"/>
                <w:sz w:val="22"/>
                <w:szCs w:val="22"/>
                <w:lang w:val="ru-RU"/>
              </w:rPr>
              <w:br/>
            </w:r>
            <w:r w:rsidRPr="000D7572">
              <w:rPr>
                <w:rFonts w:eastAsia="TimesNewRomanPSMT"/>
                <w:sz w:val="22"/>
                <w:szCs w:val="22"/>
              </w:rPr>
              <w:sym w:font="Symbol" w:char="F0B7"/>
            </w:r>
            <w:r w:rsidRPr="000D7572">
              <w:rPr>
                <w:rFonts w:eastAsia="TimesNewRomanPSMT"/>
                <w:sz w:val="22"/>
                <w:szCs w:val="22"/>
                <w:lang w:val="ru-RU"/>
              </w:rPr>
              <w:t xml:space="preserve"> увеличение количества учащихся (в %), принимающих участие, в также победивших в предметных олимпиадах и других предметных</w:t>
            </w:r>
            <w:r w:rsidRPr="000D7572">
              <w:rPr>
                <w:rFonts w:eastAsia="TimesNewRomanPSMT"/>
                <w:sz w:val="22"/>
                <w:szCs w:val="22"/>
                <w:lang w:val="ru-RU"/>
              </w:rPr>
              <w:br/>
              <w:t>конкурсных мероприятиях школьного, окружного, городского, регионального, федерального и международных уровней. Индикатором данного критерия могут служить награды различного</w:t>
            </w:r>
            <w:r w:rsidRPr="000D7572">
              <w:rPr>
                <w:rFonts w:eastAsia="TimesNewRomanPSMT"/>
                <w:sz w:val="22"/>
                <w:szCs w:val="22"/>
                <w:lang w:val="ru-RU"/>
              </w:rPr>
              <w:br/>
              <w:t>уровня, а также реестр участников конкурсных мероприятий;</w:t>
            </w:r>
            <w:r w:rsidRPr="000D7572">
              <w:rPr>
                <w:rFonts w:eastAsia="TimesNewRomanPSMT"/>
                <w:sz w:val="22"/>
                <w:szCs w:val="22"/>
                <w:lang w:val="ru-RU"/>
              </w:rPr>
              <w:br/>
            </w:r>
            <w:r w:rsidRPr="000D7572">
              <w:rPr>
                <w:rFonts w:eastAsia="TimesNewRomanPSMT"/>
                <w:sz w:val="22"/>
                <w:szCs w:val="22"/>
              </w:rPr>
              <w:sym w:font="Symbol" w:char="F0B7"/>
            </w:r>
            <w:r w:rsidRPr="000D7572">
              <w:rPr>
                <w:rFonts w:eastAsia="TimesNewRomanPSMT"/>
                <w:sz w:val="22"/>
                <w:szCs w:val="22"/>
                <w:lang w:val="ru-RU"/>
              </w:rPr>
              <w:t xml:space="preserve"> увеличение количества творческих (научных, проектных и других) работ учащихся по данному предмету, представленных на различных уровнях. Индикатором данного критерия могут служить</w:t>
            </w:r>
            <w:r w:rsidRPr="000D7572">
              <w:rPr>
                <w:rFonts w:eastAsia="TimesNewRomanPSMT"/>
                <w:sz w:val="22"/>
                <w:szCs w:val="22"/>
                <w:lang w:val="ru-RU"/>
              </w:rPr>
              <w:br/>
              <w:t>награды различного уровня, полученные по результатам участия в конференциях и конкурсах, а также реестр участников конкурсных</w:t>
            </w:r>
            <w:r w:rsidRPr="000D7572">
              <w:rPr>
                <w:rFonts w:eastAsia="TimesNewRomanPSMT"/>
                <w:sz w:val="22"/>
                <w:szCs w:val="22"/>
                <w:lang w:val="ru-RU"/>
              </w:rPr>
              <w:br/>
              <w:t>мероприятий;</w:t>
            </w:r>
            <w:r w:rsidRPr="000D7572">
              <w:rPr>
                <w:rFonts w:eastAsia="TimesNewRomanPSMT"/>
                <w:sz w:val="22"/>
                <w:szCs w:val="22"/>
                <w:lang w:val="ru-RU"/>
              </w:rPr>
              <w:br/>
            </w:r>
            <w:r w:rsidRPr="000D7572">
              <w:rPr>
                <w:rFonts w:eastAsia="TimesNewRomanPSMT"/>
                <w:sz w:val="22"/>
                <w:szCs w:val="22"/>
              </w:rPr>
              <w:sym w:font="Symbol" w:char="F0B7"/>
            </w:r>
            <w:r w:rsidRPr="000D7572">
              <w:rPr>
                <w:rFonts w:eastAsia="TimesNewRomanPSMT"/>
                <w:sz w:val="22"/>
                <w:szCs w:val="22"/>
                <w:lang w:val="ru-RU"/>
              </w:rPr>
              <w:t xml:space="preserve"> посещаемость кружков, секций, элективных курсов. Индикаторами данного показателя могут быть численность, посещаемость исохранность контингента учащихся, подтверждаемые</w:t>
            </w:r>
          </w:p>
          <w:p w:rsidR="00B27B31" w:rsidRPr="000D7572" w:rsidRDefault="00B27B31" w:rsidP="00B27B31">
            <w:pPr>
              <w:jc w:val="both"/>
              <w:rPr>
                <w:rFonts w:eastAsia="TimesNewRomanPSMT"/>
                <w:sz w:val="22"/>
                <w:szCs w:val="22"/>
                <w:lang w:val="ru-RU"/>
              </w:rPr>
            </w:pPr>
            <w:r w:rsidRPr="000D7572">
              <w:rPr>
                <w:rFonts w:eastAsia="TimesNewRomanPSMT"/>
                <w:sz w:val="22"/>
                <w:szCs w:val="22"/>
                <w:lang w:val="ru-RU"/>
              </w:rPr>
              <w:t>соответствующими документами и школьной отчетностью.</w:t>
            </w:r>
          </w:p>
        </w:tc>
      </w:tr>
      <w:tr w:rsidR="00B27B31" w:rsidRPr="00DC4147" w:rsidTr="00B27B31">
        <w:trPr>
          <w:cantSplit/>
          <w:trHeight w:val="6147"/>
        </w:trPr>
        <w:tc>
          <w:tcPr>
            <w:tcW w:w="1297" w:type="dxa"/>
            <w:shd w:val="clear" w:color="auto" w:fill="auto"/>
            <w:textDirection w:val="btLr"/>
          </w:tcPr>
          <w:p w:rsidR="00B27B31" w:rsidRPr="000D7572" w:rsidRDefault="00B27B31" w:rsidP="00B27B31">
            <w:pPr>
              <w:ind w:left="113" w:right="113"/>
              <w:jc w:val="center"/>
              <w:rPr>
                <w:rFonts w:eastAsia="TimesNewRomanPSMT"/>
                <w:b/>
                <w:lang w:val="ru-RU"/>
              </w:rPr>
            </w:pPr>
            <w:r w:rsidRPr="000D7572">
              <w:rPr>
                <w:rFonts w:eastAsia="TimesNewRomanPSMT"/>
                <w:b/>
                <w:lang w:val="ru-RU"/>
              </w:rPr>
              <w:t>Формирование социальных компетентностей</w:t>
            </w:r>
          </w:p>
          <w:p w:rsidR="00B27B31" w:rsidRPr="000D7572" w:rsidRDefault="00B27B31" w:rsidP="00B27B31">
            <w:pPr>
              <w:ind w:left="113" w:right="113"/>
              <w:jc w:val="center"/>
              <w:rPr>
                <w:rFonts w:eastAsia="TimesNewRomanPSMT"/>
                <w:b/>
                <w:lang w:val="ru-RU"/>
              </w:rPr>
            </w:pPr>
            <w:r w:rsidRPr="000D7572">
              <w:rPr>
                <w:rFonts w:eastAsia="TimesNewRomanPSMT"/>
                <w:b/>
                <w:lang w:val="ru-RU"/>
              </w:rPr>
              <w:t>(личностные результаты</w:t>
            </w:r>
          </w:p>
        </w:tc>
        <w:tc>
          <w:tcPr>
            <w:tcW w:w="3489" w:type="dxa"/>
            <w:shd w:val="clear" w:color="auto" w:fill="auto"/>
          </w:tcPr>
          <w:p w:rsidR="00B27B31" w:rsidRPr="000D7572" w:rsidRDefault="00B27B31" w:rsidP="00B27B31">
            <w:pPr>
              <w:jc w:val="both"/>
              <w:rPr>
                <w:rFonts w:eastAsia="TimesNewRomanPSMT"/>
                <w:sz w:val="22"/>
                <w:szCs w:val="22"/>
                <w:lang w:val="ru-RU"/>
              </w:rPr>
            </w:pPr>
            <w:r w:rsidRPr="000D7572">
              <w:rPr>
                <w:rFonts w:eastAsia="TimesNewRomanPSMT"/>
                <w:sz w:val="22"/>
                <w:szCs w:val="22"/>
                <w:lang w:val="ru-RU"/>
              </w:rPr>
              <w:t>Сформированность данного типакомпетентности предполагаетспособность учащихся брать насебя ответственность,участвовать в совместномпринятии решений, участвовать вфункционировании и в улучшениидемократических институтов,способность быть лидером,способность работать автономно.</w:t>
            </w:r>
          </w:p>
        </w:tc>
        <w:tc>
          <w:tcPr>
            <w:tcW w:w="5245" w:type="dxa"/>
            <w:shd w:val="clear" w:color="auto" w:fill="auto"/>
          </w:tcPr>
          <w:p w:rsidR="00B27B31" w:rsidRPr="000D7572" w:rsidRDefault="00B27B31" w:rsidP="002A5195">
            <w:pPr>
              <w:widowControl/>
              <w:numPr>
                <w:ilvl w:val="0"/>
                <w:numId w:val="86"/>
              </w:numPr>
              <w:ind w:left="317" w:hanging="317"/>
              <w:jc w:val="both"/>
              <w:rPr>
                <w:rFonts w:eastAsia="TimesNewRomanPSMT"/>
                <w:sz w:val="22"/>
                <w:szCs w:val="22"/>
                <w:lang w:val="ru-RU"/>
              </w:rPr>
            </w:pPr>
            <w:r w:rsidRPr="000D7572">
              <w:rPr>
                <w:rFonts w:eastAsia="TimesNewRomanPSMT"/>
                <w:sz w:val="22"/>
                <w:szCs w:val="22"/>
                <w:lang w:val="ru-RU"/>
              </w:rPr>
              <w:t>активность учащихся в жизни и решении проблем класса,</w:t>
            </w:r>
          </w:p>
          <w:p w:rsidR="00B27B31" w:rsidRPr="000D7572" w:rsidRDefault="00B27B31" w:rsidP="00B27B31">
            <w:pPr>
              <w:jc w:val="both"/>
              <w:rPr>
                <w:rFonts w:eastAsia="TimesNewRomanPSMT"/>
                <w:sz w:val="22"/>
                <w:szCs w:val="22"/>
                <w:lang w:val="ru-RU"/>
              </w:rPr>
            </w:pPr>
            <w:r w:rsidRPr="000D7572">
              <w:rPr>
                <w:rFonts w:eastAsia="TimesNewRomanPSMT"/>
                <w:sz w:val="22"/>
                <w:szCs w:val="22"/>
                <w:lang w:val="ru-RU"/>
              </w:rPr>
              <w:t>образовательного учреждения и окружающего социума посредством участия в институтах школьного самоуправления, социальных проектах. Индикатором по данному критерию могут являться официальные письма благодарности, отзывы, положительная информация в СМИ о деятельности учащихся ОО (волонтерское движение, благотворительные акции и др.);</w:t>
            </w:r>
          </w:p>
          <w:p w:rsidR="00B27B31" w:rsidRPr="000D7572" w:rsidRDefault="00B27B31" w:rsidP="002A5195">
            <w:pPr>
              <w:widowControl/>
              <w:numPr>
                <w:ilvl w:val="0"/>
                <w:numId w:val="86"/>
              </w:numPr>
              <w:ind w:left="317"/>
              <w:jc w:val="both"/>
              <w:rPr>
                <w:rFonts w:eastAsia="TimesNewRomanPSMT"/>
                <w:sz w:val="22"/>
                <w:szCs w:val="22"/>
                <w:lang w:val="ru-RU"/>
              </w:rPr>
            </w:pPr>
            <w:r w:rsidRPr="000D7572">
              <w:rPr>
                <w:rFonts w:eastAsia="TimesNewRomanPSMT"/>
                <w:sz w:val="22"/>
                <w:szCs w:val="22"/>
                <w:lang w:val="ru-RU"/>
              </w:rPr>
              <w:t>сформированность правового поведения. Индикатором поданному критерию могут быть: отсутствие правонарушений у учащихся за отчетный период; результаты участия в конкурсах на знание основ законодательства РФ;</w:t>
            </w:r>
          </w:p>
          <w:p w:rsidR="00B27B31" w:rsidRPr="000D7572" w:rsidRDefault="00B27B31" w:rsidP="002A5195">
            <w:pPr>
              <w:widowControl/>
              <w:numPr>
                <w:ilvl w:val="0"/>
                <w:numId w:val="86"/>
              </w:numPr>
              <w:ind w:left="317"/>
              <w:jc w:val="both"/>
              <w:rPr>
                <w:rFonts w:eastAsia="TimesNewRomanPSMT"/>
                <w:sz w:val="22"/>
                <w:szCs w:val="22"/>
                <w:lang w:val="ru-RU"/>
              </w:rPr>
            </w:pPr>
            <w:r w:rsidRPr="000D7572">
              <w:rPr>
                <w:rFonts w:eastAsia="TimesNewRomanPSMT"/>
                <w:sz w:val="22"/>
                <w:szCs w:val="22"/>
                <w:lang w:val="ru-RU"/>
              </w:rPr>
              <w:t>процент успешно социализирующихся детей группыриска. Индикатором по данному критерию может быть отрицательная динамика распространения наркомании и алкоголизма, числа детей, стоящих на учете;</w:t>
            </w:r>
          </w:p>
          <w:p w:rsidR="00B27B31" w:rsidRPr="000D7572" w:rsidRDefault="00B27B31" w:rsidP="002A5195">
            <w:pPr>
              <w:widowControl/>
              <w:numPr>
                <w:ilvl w:val="0"/>
                <w:numId w:val="86"/>
              </w:numPr>
              <w:ind w:left="317" w:hanging="317"/>
              <w:jc w:val="both"/>
              <w:rPr>
                <w:rFonts w:eastAsia="TimesNewRomanPSMT"/>
                <w:sz w:val="22"/>
                <w:szCs w:val="22"/>
                <w:lang w:val="ru-RU"/>
              </w:rPr>
            </w:pPr>
            <w:r w:rsidRPr="000D7572">
              <w:rPr>
                <w:rFonts w:eastAsia="TimesNewRomanPSMT"/>
                <w:sz w:val="22"/>
                <w:szCs w:val="22"/>
                <w:lang w:val="ru-RU"/>
              </w:rPr>
              <w:t>наличие индивидуальных образовательных траекторийучащихся, ориентированных на получение доступного образования. Индикатором по данному критерию может быть доля школьников, обучающихся по индивидуальным образовательным программам;</w:t>
            </w:r>
          </w:p>
          <w:p w:rsidR="00B27B31" w:rsidRPr="000D7572" w:rsidRDefault="00B27B31" w:rsidP="002A5195">
            <w:pPr>
              <w:widowControl/>
              <w:numPr>
                <w:ilvl w:val="0"/>
                <w:numId w:val="86"/>
              </w:numPr>
              <w:ind w:left="34" w:firstLine="142"/>
              <w:jc w:val="both"/>
              <w:rPr>
                <w:rFonts w:eastAsia="TimesNewRomanPSMT"/>
                <w:sz w:val="22"/>
                <w:szCs w:val="22"/>
                <w:lang w:val="ru-RU"/>
              </w:rPr>
            </w:pPr>
            <w:r w:rsidRPr="000D7572">
              <w:rPr>
                <w:rFonts w:eastAsia="TimesNewRomanPSMT"/>
                <w:sz w:val="22"/>
                <w:szCs w:val="22"/>
                <w:lang w:val="ru-RU"/>
              </w:rPr>
              <w:t>участие в разнообразных межвозрастных социально значимыхмпроектах. Индикатором по данному критерию может быть долямшкольников, участвующих в межвозрастных проектах.</w:t>
            </w:r>
          </w:p>
        </w:tc>
      </w:tr>
      <w:tr w:rsidR="00B27B31" w:rsidRPr="00DC4147" w:rsidTr="00B27B31">
        <w:trPr>
          <w:cantSplit/>
          <w:trHeight w:val="4148"/>
        </w:trPr>
        <w:tc>
          <w:tcPr>
            <w:tcW w:w="1297" w:type="dxa"/>
            <w:shd w:val="clear" w:color="auto" w:fill="auto"/>
            <w:textDirection w:val="btLr"/>
          </w:tcPr>
          <w:p w:rsidR="00B27B31" w:rsidRPr="000D7572" w:rsidRDefault="00B27B31" w:rsidP="00B27B31">
            <w:pPr>
              <w:ind w:left="113" w:right="113"/>
              <w:jc w:val="center"/>
              <w:rPr>
                <w:rFonts w:eastAsia="TimesNewRomanPSMT"/>
                <w:b/>
                <w:lang w:val="ru-RU"/>
              </w:rPr>
            </w:pPr>
            <w:r w:rsidRPr="000D7572">
              <w:rPr>
                <w:rFonts w:eastAsia="TimesNewRomanPSMT"/>
                <w:b/>
                <w:lang w:val="ru-RU"/>
              </w:rPr>
              <w:t>Формирование поликультурных</w:t>
            </w:r>
          </w:p>
          <w:p w:rsidR="00B27B31" w:rsidRPr="000D7572" w:rsidRDefault="00B27B31" w:rsidP="00B27B31">
            <w:pPr>
              <w:ind w:left="113" w:right="113"/>
              <w:jc w:val="center"/>
              <w:rPr>
                <w:rFonts w:eastAsia="TimesNewRomanPSMT"/>
                <w:b/>
                <w:lang w:val="ru-RU"/>
              </w:rPr>
            </w:pPr>
            <w:r w:rsidRPr="000D7572">
              <w:rPr>
                <w:rFonts w:eastAsia="TimesNewRomanPSMT"/>
                <w:b/>
                <w:lang w:val="ru-RU"/>
              </w:rPr>
              <w:t>компетентностей (личностные</w:t>
            </w:r>
          </w:p>
          <w:p w:rsidR="00B27B31" w:rsidRPr="000D7572" w:rsidRDefault="00B27B31" w:rsidP="00B27B31">
            <w:pPr>
              <w:ind w:left="113" w:right="113"/>
              <w:jc w:val="center"/>
              <w:rPr>
                <w:rFonts w:eastAsia="TimesNewRomanPSMT"/>
                <w:b/>
                <w:lang w:val="ru-RU"/>
              </w:rPr>
            </w:pPr>
            <w:r w:rsidRPr="000D7572">
              <w:rPr>
                <w:rFonts w:eastAsia="TimesNewRomanPSMT"/>
                <w:b/>
                <w:lang w:val="ru-RU"/>
              </w:rPr>
              <w:t>результаты)</w:t>
            </w:r>
          </w:p>
        </w:tc>
        <w:tc>
          <w:tcPr>
            <w:tcW w:w="3489" w:type="dxa"/>
            <w:shd w:val="clear" w:color="auto" w:fill="auto"/>
          </w:tcPr>
          <w:p w:rsidR="00B27B31" w:rsidRPr="000D7572" w:rsidRDefault="00B27B31" w:rsidP="00B27B31">
            <w:pPr>
              <w:rPr>
                <w:rFonts w:eastAsia="TimesNewRomanPSMT"/>
                <w:sz w:val="22"/>
                <w:szCs w:val="22"/>
                <w:lang w:val="ru-RU"/>
              </w:rPr>
            </w:pPr>
            <w:r w:rsidRPr="000D7572">
              <w:rPr>
                <w:rFonts w:eastAsia="TimesNewRomanPSMT"/>
                <w:sz w:val="22"/>
                <w:szCs w:val="22"/>
                <w:lang w:val="ru-RU"/>
              </w:rPr>
              <w:t>Поликультурная компетентность</w:t>
            </w:r>
          </w:p>
          <w:p w:rsidR="00B27B31" w:rsidRPr="000D7572" w:rsidRDefault="00B27B31" w:rsidP="00B27B31">
            <w:pPr>
              <w:rPr>
                <w:rFonts w:eastAsia="TimesNewRomanPSMT"/>
                <w:sz w:val="22"/>
                <w:szCs w:val="22"/>
                <w:lang w:val="ru-RU"/>
              </w:rPr>
            </w:pPr>
            <w:r w:rsidRPr="000D7572">
              <w:rPr>
                <w:rFonts w:eastAsia="TimesNewRomanPSMT"/>
                <w:sz w:val="22"/>
                <w:szCs w:val="22"/>
                <w:lang w:val="ru-RU"/>
              </w:rPr>
              <w:t>предполагает понимание различий</w:t>
            </w:r>
          </w:p>
          <w:p w:rsidR="00B27B31" w:rsidRPr="000D7572" w:rsidRDefault="00B27B31" w:rsidP="00B27B31">
            <w:pPr>
              <w:rPr>
                <w:rFonts w:eastAsia="TimesNewRomanPSMT"/>
                <w:sz w:val="22"/>
                <w:szCs w:val="22"/>
                <w:lang w:val="ru-RU"/>
              </w:rPr>
            </w:pPr>
            <w:r w:rsidRPr="000D7572">
              <w:rPr>
                <w:rFonts w:eastAsia="TimesNewRomanPSMT"/>
                <w:sz w:val="22"/>
                <w:szCs w:val="22"/>
                <w:lang w:val="ru-RU"/>
              </w:rPr>
              <w:t>между культурами, уважение к</w:t>
            </w:r>
          </w:p>
          <w:p w:rsidR="00B27B31" w:rsidRPr="000D7572" w:rsidRDefault="00B27B31" w:rsidP="00B27B31">
            <w:pPr>
              <w:rPr>
                <w:rFonts w:eastAsia="TimesNewRomanPSMT"/>
                <w:sz w:val="22"/>
                <w:szCs w:val="22"/>
                <w:lang w:val="ru-RU"/>
              </w:rPr>
            </w:pPr>
            <w:r w:rsidRPr="000D7572">
              <w:rPr>
                <w:rFonts w:eastAsia="TimesNewRomanPSMT"/>
                <w:sz w:val="22"/>
                <w:szCs w:val="22"/>
                <w:lang w:val="ru-RU"/>
              </w:rPr>
              <w:t>представителям иных культур,</w:t>
            </w:r>
          </w:p>
          <w:p w:rsidR="00B27B31" w:rsidRPr="000D7572" w:rsidRDefault="00B27B31" w:rsidP="00B27B31">
            <w:pPr>
              <w:rPr>
                <w:rFonts w:eastAsia="TimesNewRomanPSMT"/>
                <w:sz w:val="22"/>
                <w:szCs w:val="22"/>
                <w:lang w:val="ru-RU"/>
              </w:rPr>
            </w:pPr>
            <w:r w:rsidRPr="000D7572">
              <w:rPr>
                <w:rFonts w:eastAsia="TimesNewRomanPSMT"/>
                <w:sz w:val="22"/>
                <w:szCs w:val="22"/>
                <w:lang w:val="ru-RU"/>
              </w:rPr>
              <w:t>способность жить и находить общий</w:t>
            </w:r>
          </w:p>
          <w:p w:rsidR="00B27B31" w:rsidRPr="000D7572" w:rsidRDefault="00B27B31" w:rsidP="00B27B31">
            <w:pPr>
              <w:rPr>
                <w:rFonts w:eastAsia="TimesNewRomanPSMT"/>
                <w:sz w:val="22"/>
                <w:szCs w:val="22"/>
                <w:lang w:val="ru-RU"/>
              </w:rPr>
            </w:pPr>
            <w:r w:rsidRPr="000D7572">
              <w:rPr>
                <w:rFonts w:eastAsia="TimesNewRomanPSMT"/>
                <w:sz w:val="22"/>
                <w:szCs w:val="22"/>
                <w:lang w:val="ru-RU"/>
              </w:rPr>
              <w:t>язык с людьми других культур,</w:t>
            </w:r>
          </w:p>
          <w:p w:rsidR="00B27B31" w:rsidRPr="000D7572" w:rsidRDefault="00B27B31" w:rsidP="00B27B31">
            <w:pPr>
              <w:rPr>
                <w:rFonts w:eastAsia="TimesNewRomanPSMT"/>
                <w:sz w:val="22"/>
                <w:szCs w:val="22"/>
              </w:rPr>
            </w:pPr>
            <w:r w:rsidRPr="000D7572">
              <w:rPr>
                <w:rFonts w:eastAsia="TimesNewRomanPSMT"/>
                <w:sz w:val="22"/>
                <w:szCs w:val="22"/>
              </w:rPr>
              <w:t>языков, религий.</w:t>
            </w:r>
          </w:p>
        </w:tc>
        <w:tc>
          <w:tcPr>
            <w:tcW w:w="5245" w:type="dxa"/>
            <w:shd w:val="clear" w:color="auto" w:fill="auto"/>
          </w:tcPr>
          <w:p w:rsidR="00B27B31" w:rsidRPr="000D7572" w:rsidRDefault="00B27B31" w:rsidP="002A5195">
            <w:pPr>
              <w:widowControl/>
              <w:numPr>
                <w:ilvl w:val="0"/>
                <w:numId w:val="87"/>
              </w:numPr>
              <w:ind w:left="317" w:hanging="283"/>
              <w:rPr>
                <w:rFonts w:eastAsia="TimesNewRomanPSMT"/>
                <w:sz w:val="22"/>
                <w:szCs w:val="22"/>
                <w:lang w:val="ru-RU"/>
              </w:rPr>
            </w:pPr>
            <w:r w:rsidRPr="000D7572">
              <w:rPr>
                <w:rFonts w:eastAsia="TimesNewRomanPSMT"/>
                <w:sz w:val="22"/>
                <w:szCs w:val="22"/>
                <w:lang w:val="ru-RU"/>
              </w:rPr>
              <w:t>результаты исследования толерантности в классе;</w:t>
            </w:r>
          </w:p>
          <w:p w:rsidR="00B27B31" w:rsidRPr="000D7572" w:rsidRDefault="00B27B31" w:rsidP="002A5195">
            <w:pPr>
              <w:widowControl/>
              <w:numPr>
                <w:ilvl w:val="0"/>
                <w:numId w:val="87"/>
              </w:numPr>
              <w:ind w:left="317" w:hanging="283"/>
              <w:jc w:val="both"/>
              <w:rPr>
                <w:rFonts w:eastAsia="TimesNewRomanPSMT"/>
                <w:sz w:val="22"/>
                <w:szCs w:val="22"/>
              </w:rPr>
            </w:pPr>
            <w:r w:rsidRPr="000D7572">
              <w:rPr>
                <w:rFonts w:eastAsia="TimesNewRomanPSMT"/>
                <w:sz w:val="22"/>
                <w:szCs w:val="22"/>
              </w:rPr>
              <w:t>отсутствие конфликтов на межнациональной и</w:t>
            </w:r>
          </w:p>
          <w:p w:rsidR="00B27B31" w:rsidRPr="000D7572" w:rsidRDefault="00B27B31" w:rsidP="00B27B31">
            <w:pPr>
              <w:ind w:left="317" w:hanging="283"/>
              <w:jc w:val="both"/>
              <w:rPr>
                <w:rFonts w:eastAsia="TimesNewRomanPSMT"/>
                <w:sz w:val="22"/>
                <w:szCs w:val="22"/>
              </w:rPr>
            </w:pPr>
            <w:r w:rsidRPr="000D7572">
              <w:rPr>
                <w:rFonts w:eastAsia="TimesNewRomanPSMT"/>
                <w:sz w:val="22"/>
                <w:szCs w:val="22"/>
              </w:rPr>
              <w:t>межконфессиональной почве;</w:t>
            </w:r>
          </w:p>
          <w:p w:rsidR="00B27B31" w:rsidRPr="000D7572" w:rsidRDefault="00B27B31" w:rsidP="002A5195">
            <w:pPr>
              <w:widowControl/>
              <w:numPr>
                <w:ilvl w:val="0"/>
                <w:numId w:val="88"/>
              </w:numPr>
              <w:ind w:left="317" w:hanging="283"/>
              <w:jc w:val="both"/>
              <w:rPr>
                <w:rFonts w:eastAsia="TimesNewRomanPSMT"/>
                <w:sz w:val="22"/>
                <w:szCs w:val="22"/>
                <w:lang w:val="ru-RU"/>
              </w:rPr>
            </w:pPr>
            <w:r w:rsidRPr="000D7572">
              <w:rPr>
                <w:rFonts w:eastAsia="TimesNewRomanPSMT"/>
                <w:sz w:val="22"/>
                <w:szCs w:val="22"/>
                <w:lang w:val="ru-RU"/>
              </w:rPr>
              <w:t>участие учащихся в программах международного сотрудничества (обмены, стажировки и т.п.).</w:t>
            </w:r>
          </w:p>
          <w:p w:rsidR="00B27B31" w:rsidRPr="000D7572" w:rsidRDefault="00B27B31" w:rsidP="00B27B31">
            <w:pPr>
              <w:ind w:left="317" w:hanging="283"/>
              <w:jc w:val="both"/>
              <w:rPr>
                <w:rFonts w:eastAsia="TimesNewRomanPSMT"/>
                <w:sz w:val="22"/>
                <w:szCs w:val="22"/>
                <w:lang w:val="ru-RU"/>
              </w:rPr>
            </w:pPr>
            <w:r w:rsidRPr="000D7572">
              <w:rPr>
                <w:rFonts w:eastAsia="TimesNewRomanPSMT"/>
                <w:sz w:val="22"/>
                <w:szCs w:val="22"/>
                <w:lang w:val="ru-RU"/>
              </w:rPr>
              <w:t>Индикатором по данному критерию могут являться различные документы, подтверждающие участие в между народной программе;</w:t>
            </w:r>
          </w:p>
          <w:p w:rsidR="00B27B31" w:rsidRPr="000D7572" w:rsidRDefault="00B27B31" w:rsidP="002A5195">
            <w:pPr>
              <w:widowControl/>
              <w:numPr>
                <w:ilvl w:val="0"/>
                <w:numId w:val="88"/>
              </w:numPr>
              <w:ind w:left="317" w:hanging="283"/>
              <w:jc w:val="both"/>
              <w:rPr>
                <w:rFonts w:eastAsia="TimesNewRomanPSMT"/>
                <w:sz w:val="22"/>
                <w:szCs w:val="22"/>
                <w:lang w:val="ru-RU"/>
              </w:rPr>
            </w:pPr>
            <w:r w:rsidRPr="000D7572">
              <w:rPr>
                <w:rFonts w:eastAsia="TimesNewRomanPSMT"/>
                <w:sz w:val="22"/>
                <w:szCs w:val="22"/>
                <w:lang w:val="ru-RU"/>
              </w:rPr>
              <w:t>участие в мероприятиях, посвященных укреплениювзаимопонимания, взаимной поддержки и дружбы междупредставителями различных социальных слоев, национальностей и конфессий. Индикатор – официальная благодарность организаторов мероприятий, их участников в адрес учащихся образовательного учреждения (класса);</w:t>
            </w:r>
          </w:p>
          <w:p w:rsidR="00B27B31" w:rsidRPr="000D7572" w:rsidRDefault="00B27B31" w:rsidP="002A5195">
            <w:pPr>
              <w:widowControl/>
              <w:numPr>
                <w:ilvl w:val="0"/>
                <w:numId w:val="88"/>
              </w:numPr>
              <w:ind w:left="317" w:hanging="283"/>
              <w:jc w:val="both"/>
              <w:rPr>
                <w:rFonts w:eastAsia="TimesNewRomanPSMT"/>
                <w:sz w:val="22"/>
                <w:szCs w:val="22"/>
                <w:lang w:val="ru-RU"/>
              </w:rPr>
            </w:pPr>
            <w:r w:rsidRPr="000D7572">
              <w:rPr>
                <w:rFonts w:eastAsia="TimesNewRomanPSMT"/>
                <w:sz w:val="22"/>
                <w:szCs w:val="22"/>
                <w:lang w:val="ru-RU"/>
              </w:rPr>
              <w:t>знание и уважение культурных традиций,</w:t>
            </w:r>
          </w:p>
          <w:p w:rsidR="00B27B31" w:rsidRPr="000D7572" w:rsidRDefault="00B27B31" w:rsidP="00B27B31">
            <w:pPr>
              <w:ind w:left="317" w:hanging="283"/>
              <w:jc w:val="both"/>
              <w:rPr>
                <w:rFonts w:eastAsia="TimesNewRomanPSMT"/>
                <w:sz w:val="22"/>
                <w:szCs w:val="22"/>
                <w:lang w:val="ru-RU"/>
              </w:rPr>
            </w:pPr>
            <w:r w:rsidRPr="000D7572">
              <w:rPr>
                <w:rFonts w:eastAsia="TimesNewRomanPSMT"/>
                <w:sz w:val="22"/>
                <w:szCs w:val="22"/>
                <w:lang w:val="ru-RU"/>
              </w:rPr>
              <w:t>способствующих интеграции учащихся в глобальное сообщество. Индикатор – участие в конкурсах, проектах.</w:t>
            </w:r>
          </w:p>
        </w:tc>
      </w:tr>
      <w:tr w:rsidR="00B27B31" w:rsidRPr="008E2E8F" w:rsidTr="00B27B31">
        <w:trPr>
          <w:cantSplit/>
          <w:trHeight w:val="3987"/>
        </w:trPr>
        <w:tc>
          <w:tcPr>
            <w:tcW w:w="1297" w:type="dxa"/>
            <w:shd w:val="clear" w:color="auto" w:fill="auto"/>
            <w:textDirection w:val="btLr"/>
          </w:tcPr>
          <w:p w:rsidR="00B27B31" w:rsidRPr="000D7572" w:rsidRDefault="00B27B31" w:rsidP="00B27B31">
            <w:pPr>
              <w:ind w:left="113" w:right="113"/>
              <w:jc w:val="center"/>
              <w:rPr>
                <w:rFonts w:eastAsia="TimesNewRomanPSMT"/>
                <w:b/>
                <w:lang w:val="ru-RU"/>
              </w:rPr>
            </w:pPr>
            <w:r w:rsidRPr="000D7572">
              <w:rPr>
                <w:rFonts w:eastAsia="TimesNewRomanPSMT"/>
                <w:b/>
                <w:lang w:val="ru-RU"/>
              </w:rPr>
              <w:t>Формирование общекультурной</w:t>
            </w:r>
          </w:p>
          <w:p w:rsidR="00B27B31" w:rsidRPr="000D7572" w:rsidRDefault="00B27B31" w:rsidP="00B27B31">
            <w:pPr>
              <w:ind w:left="113" w:right="113"/>
              <w:jc w:val="center"/>
              <w:rPr>
                <w:rFonts w:eastAsia="TimesNewRomanPSMT"/>
                <w:b/>
                <w:lang w:val="ru-RU"/>
              </w:rPr>
            </w:pPr>
            <w:r w:rsidRPr="000D7572">
              <w:rPr>
                <w:rFonts w:eastAsia="TimesNewRomanPSMT"/>
                <w:b/>
                <w:lang w:val="ru-RU"/>
              </w:rPr>
              <w:t>компетентности (личностные</w:t>
            </w:r>
          </w:p>
          <w:p w:rsidR="00B27B31" w:rsidRPr="000D7572" w:rsidRDefault="00B27B31" w:rsidP="00B27B31">
            <w:pPr>
              <w:ind w:left="113" w:right="113"/>
              <w:jc w:val="center"/>
              <w:rPr>
                <w:rFonts w:eastAsia="TimesNewRomanPSMT"/>
                <w:b/>
                <w:lang w:val="ru-RU"/>
              </w:rPr>
            </w:pPr>
            <w:r w:rsidRPr="000D7572">
              <w:rPr>
                <w:rFonts w:eastAsia="TimesNewRomanPSMT"/>
                <w:b/>
                <w:lang w:val="ru-RU"/>
              </w:rPr>
              <w:t>результаты)</w:t>
            </w:r>
          </w:p>
        </w:tc>
        <w:tc>
          <w:tcPr>
            <w:tcW w:w="3489" w:type="dxa"/>
            <w:shd w:val="clear" w:color="auto" w:fill="auto"/>
          </w:tcPr>
          <w:p w:rsidR="00B27B31" w:rsidRPr="000D7572" w:rsidRDefault="00B27B31" w:rsidP="00B27B31">
            <w:pPr>
              <w:rPr>
                <w:rFonts w:eastAsia="TimesNewRomanPSMT"/>
                <w:sz w:val="22"/>
                <w:szCs w:val="22"/>
                <w:lang w:val="ru-RU"/>
              </w:rPr>
            </w:pPr>
            <w:r w:rsidRPr="000D7572">
              <w:rPr>
                <w:rFonts w:eastAsia="TimesNewRomanPSMT"/>
                <w:sz w:val="22"/>
                <w:szCs w:val="22"/>
                <w:lang w:val="ru-RU"/>
              </w:rPr>
              <w:t>Содержание данного критерия</w:t>
            </w:r>
          </w:p>
          <w:p w:rsidR="00B27B31" w:rsidRPr="000D7572" w:rsidRDefault="00B27B31" w:rsidP="00B27B31">
            <w:pPr>
              <w:rPr>
                <w:rFonts w:eastAsia="TimesNewRomanPSMT"/>
                <w:sz w:val="22"/>
                <w:szCs w:val="22"/>
                <w:lang w:val="ru-RU"/>
              </w:rPr>
            </w:pPr>
            <w:r w:rsidRPr="000D7572">
              <w:rPr>
                <w:rFonts w:eastAsia="TimesNewRomanPSMT"/>
                <w:sz w:val="22"/>
                <w:szCs w:val="22"/>
                <w:lang w:val="ru-RU"/>
              </w:rPr>
              <w:t>отражает духовно- нравственно еразвитие личности, ее общую культуру, личную этическую</w:t>
            </w:r>
          </w:p>
          <w:p w:rsidR="00B27B31" w:rsidRPr="000D7572" w:rsidRDefault="00B27B31" w:rsidP="00B27B31">
            <w:pPr>
              <w:rPr>
                <w:rFonts w:eastAsia="TimesNewRomanPSMT"/>
                <w:sz w:val="22"/>
                <w:szCs w:val="22"/>
                <w:lang w:val="ru-RU"/>
              </w:rPr>
            </w:pPr>
            <w:r w:rsidRPr="000D7572">
              <w:rPr>
                <w:rFonts w:eastAsia="TimesNewRomanPSMT"/>
                <w:sz w:val="22"/>
                <w:szCs w:val="22"/>
                <w:lang w:val="ru-RU"/>
              </w:rPr>
              <w:t>программу, направленные на</w:t>
            </w:r>
          </w:p>
          <w:p w:rsidR="00B27B31" w:rsidRPr="000D7572" w:rsidRDefault="00B27B31" w:rsidP="00B27B31">
            <w:pPr>
              <w:rPr>
                <w:rFonts w:eastAsia="TimesNewRomanPSMT"/>
                <w:sz w:val="22"/>
                <w:szCs w:val="22"/>
                <w:lang w:val="ru-RU"/>
              </w:rPr>
            </w:pPr>
            <w:r w:rsidRPr="000D7572">
              <w:rPr>
                <w:rFonts w:eastAsia="TimesNewRomanPSMT"/>
                <w:sz w:val="22"/>
                <w:szCs w:val="22"/>
                <w:lang w:val="ru-RU"/>
              </w:rPr>
              <w:t>формирование основы успешной</w:t>
            </w:r>
          </w:p>
          <w:p w:rsidR="00B27B31" w:rsidRPr="000D7572" w:rsidRDefault="00B27B31" w:rsidP="00B27B31">
            <w:pPr>
              <w:rPr>
                <w:rFonts w:eastAsia="TimesNewRomanPSMT"/>
                <w:sz w:val="22"/>
                <w:szCs w:val="22"/>
                <w:lang w:val="ru-RU"/>
              </w:rPr>
            </w:pPr>
            <w:r w:rsidRPr="000D7572">
              <w:rPr>
                <w:rFonts w:eastAsia="TimesNewRomanPSMT"/>
                <w:sz w:val="22"/>
                <w:szCs w:val="22"/>
                <w:lang w:val="ru-RU"/>
              </w:rPr>
              <w:t>саморазвивающейся личности в мире человека, природы и техники.</w:t>
            </w:r>
          </w:p>
        </w:tc>
        <w:tc>
          <w:tcPr>
            <w:tcW w:w="5245" w:type="dxa"/>
            <w:shd w:val="clear" w:color="auto" w:fill="auto"/>
          </w:tcPr>
          <w:p w:rsidR="00B27B31" w:rsidRPr="000D7572" w:rsidRDefault="00B27B31" w:rsidP="002A5195">
            <w:pPr>
              <w:widowControl/>
              <w:numPr>
                <w:ilvl w:val="0"/>
                <w:numId w:val="88"/>
              </w:numPr>
              <w:ind w:left="317"/>
              <w:rPr>
                <w:rFonts w:eastAsia="TimesNewRomanPSMT"/>
                <w:sz w:val="22"/>
                <w:szCs w:val="22"/>
              </w:rPr>
            </w:pPr>
            <w:r w:rsidRPr="000D7572">
              <w:rPr>
                <w:rFonts w:eastAsia="TimesNewRomanPSMT"/>
                <w:sz w:val="22"/>
                <w:szCs w:val="22"/>
              </w:rPr>
              <w:t>формирование культуры здоровьесбережения.</w:t>
            </w:r>
          </w:p>
          <w:p w:rsidR="00B27B31" w:rsidRPr="000D7572" w:rsidRDefault="00B27B31" w:rsidP="00B27B31">
            <w:pPr>
              <w:rPr>
                <w:rFonts w:eastAsia="TimesNewRomanPSMT"/>
                <w:sz w:val="22"/>
                <w:szCs w:val="22"/>
                <w:lang w:val="ru-RU"/>
              </w:rPr>
            </w:pPr>
            <w:r w:rsidRPr="000D7572">
              <w:rPr>
                <w:rFonts w:eastAsia="TimesNewRomanPSMT"/>
                <w:sz w:val="22"/>
                <w:szCs w:val="22"/>
                <w:lang w:val="ru-RU"/>
              </w:rPr>
              <w:t>Индикатор – доля детей, участвующих в оздоровительных и здоровье формирующих мероприятиях различного вида;</w:t>
            </w:r>
          </w:p>
          <w:p w:rsidR="00B27B31" w:rsidRPr="000D7572" w:rsidRDefault="00B27B31" w:rsidP="002A5195">
            <w:pPr>
              <w:widowControl/>
              <w:numPr>
                <w:ilvl w:val="0"/>
                <w:numId w:val="88"/>
              </w:numPr>
              <w:ind w:left="317"/>
              <w:rPr>
                <w:rFonts w:eastAsia="TimesNewRomanPSMT"/>
                <w:sz w:val="22"/>
                <w:szCs w:val="22"/>
                <w:lang w:val="ru-RU"/>
              </w:rPr>
            </w:pPr>
            <w:r w:rsidRPr="000D7572">
              <w:rPr>
                <w:rFonts w:eastAsia="TimesNewRomanPSMT"/>
                <w:sz w:val="22"/>
                <w:szCs w:val="22"/>
                <w:lang w:val="ru-RU"/>
              </w:rPr>
              <w:t>увеличение количества учащихся, участвующих вспортивных соревнованиях различного уровня. Индикатор – награды различного уровня, полученные по результатам участия в соревнованиях, реестр участников;</w:t>
            </w:r>
          </w:p>
          <w:p w:rsidR="00B27B31" w:rsidRPr="000D7572" w:rsidRDefault="00B27B31" w:rsidP="002A5195">
            <w:pPr>
              <w:widowControl/>
              <w:numPr>
                <w:ilvl w:val="0"/>
                <w:numId w:val="88"/>
              </w:numPr>
              <w:ind w:left="317"/>
              <w:rPr>
                <w:rFonts w:eastAsia="TimesNewRomanPSMT"/>
                <w:sz w:val="22"/>
                <w:szCs w:val="22"/>
              </w:rPr>
            </w:pPr>
            <w:r w:rsidRPr="000D7572">
              <w:rPr>
                <w:rFonts w:eastAsia="TimesNewRomanPSMT"/>
                <w:sz w:val="22"/>
                <w:szCs w:val="22"/>
              </w:rPr>
              <w:t>увеличение количества учащихся, занятых</w:t>
            </w:r>
          </w:p>
          <w:p w:rsidR="00B27B31" w:rsidRPr="000D7572" w:rsidRDefault="00B27B31" w:rsidP="00B27B31">
            <w:pPr>
              <w:ind w:left="-43"/>
              <w:rPr>
                <w:rFonts w:eastAsia="TimesNewRomanPSMT"/>
                <w:sz w:val="22"/>
                <w:szCs w:val="22"/>
                <w:lang w:val="ru-RU"/>
              </w:rPr>
            </w:pPr>
            <w:r w:rsidRPr="000D7572">
              <w:rPr>
                <w:rFonts w:eastAsia="TimesNewRomanPSMT"/>
                <w:sz w:val="22"/>
                <w:szCs w:val="22"/>
                <w:lang w:val="ru-RU"/>
              </w:rPr>
              <w:t>творческими (танцы, музыка, живопись, народные промыслы) видами деятельности. Индикатор – награды, полученные по результатам участия в выставках, фестивалях и конкурсах, а также реестр участников конкурсных мероприятий;</w:t>
            </w:r>
          </w:p>
          <w:p w:rsidR="00B27B31" w:rsidRPr="000D7572" w:rsidRDefault="00B27B31" w:rsidP="002A5195">
            <w:pPr>
              <w:widowControl/>
              <w:numPr>
                <w:ilvl w:val="0"/>
                <w:numId w:val="88"/>
              </w:numPr>
              <w:ind w:left="317"/>
              <w:rPr>
                <w:rFonts w:eastAsia="TimesNewRomanPSMT"/>
                <w:sz w:val="22"/>
                <w:szCs w:val="22"/>
              </w:rPr>
            </w:pPr>
            <w:r w:rsidRPr="000D7572">
              <w:rPr>
                <w:rFonts w:eastAsia="TimesNewRomanPSMT"/>
                <w:sz w:val="22"/>
                <w:szCs w:val="22"/>
              </w:rPr>
              <w:t>участие в природоохранительной деятельности.</w:t>
            </w:r>
          </w:p>
          <w:p w:rsidR="00B27B31" w:rsidRPr="000D7572" w:rsidRDefault="00B27B31" w:rsidP="00B27B31">
            <w:pPr>
              <w:ind w:left="-43"/>
              <w:rPr>
                <w:rFonts w:eastAsia="TimesNewRomanPSMT"/>
                <w:sz w:val="22"/>
                <w:szCs w:val="22"/>
                <w:lang w:val="ru-RU"/>
              </w:rPr>
            </w:pPr>
            <w:r w:rsidRPr="000D7572">
              <w:rPr>
                <w:rFonts w:eastAsia="TimesNewRomanPSMT"/>
                <w:sz w:val="22"/>
                <w:szCs w:val="22"/>
                <w:lang w:val="ru-RU"/>
              </w:rPr>
              <w:t>Индикатор – доля учащихся, занятых в природоохранительной деятельности;</w:t>
            </w:r>
          </w:p>
          <w:p w:rsidR="00B27B31" w:rsidRPr="000D7572" w:rsidRDefault="00B27B31" w:rsidP="002A5195">
            <w:pPr>
              <w:widowControl/>
              <w:numPr>
                <w:ilvl w:val="0"/>
                <w:numId w:val="88"/>
              </w:numPr>
              <w:ind w:left="317"/>
              <w:rPr>
                <w:rFonts w:eastAsia="TimesNewRomanPSMT"/>
                <w:sz w:val="22"/>
                <w:szCs w:val="22"/>
                <w:lang w:val="ru-RU"/>
              </w:rPr>
            </w:pPr>
            <w:r w:rsidRPr="000D7572">
              <w:rPr>
                <w:rFonts w:eastAsia="TimesNewRomanPSMT"/>
                <w:sz w:val="22"/>
                <w:szCs w:val="22"/>
                <w:lang w:val="ru-RU"/>
              </w:rPr>
              <w:t>участие в туристическо-краеведческой деятельности.мИндикатор – доля учащихся, занятых туризмом.</w:t>
            </w:r>
          </w:p>
        </w:tc>
      </w:tr>
      <w:tr w:rsidR="00B27B31" w:rsidRPr="00DC4147" w:rsidTr="00B27B31">
        <w:trPr>
          <w:cantSplit/>
          <w:trHeight w:val="3987"/>
        </w:trPr>
        <w:tc>
          <w:tcPr>
            <w:tcW w:w="1297" w:type="dxa"/>
            <w:shd w:val="clear" w:color="auto" w:fill="auto"/>
            <w:textDirection w:val="btLr"/>
          </w:tcPr>
          <w:p w:rsidR="00B27B31" w:rsidRPr="000D7572" w:rsidRDefault="00B27B31" w:rsidP="00B27B31">
            <w:pPr>
              <w:ind w:left="113" w:right="113"/>
              <w:jc w:val="center"/>
              <w:rPr>
                <w:rFonts w:eastAsia="TimesNewRomanPSMT"/>
                <w:b/>
              </w:rPr>
            </w:pPr>
            <w:r w:rsidRPr="000D7572">
              <w:rPr>
                <w:rFonts w:eastAsia="TimesNewRomanPSMT"/>
                <w:b/>
              </w:rPr>
              <w:t>Формированиекоммуникативных</w:t>
            </w:r>
          </w:p>
          <w:p w:rsidR="00B27B31" w:rsidRPr="000D7572" w:rsidRDefault="00B27B31" w:rsidP="00B27B31">
            <w:pPr>
              <w:ind w:left="113" w:right="113"/>
              <w:jc w:val="center"/>
              <w:rPr>
                <w:rFonts w:eastAsia="TimesNewRomanPSMT"/>
                <w:b/>
              </w:rPr>
            </w:pPr>
            <w:r w:rsidRPr="000D7572">
              <w:rPr>
                <w:rFonts w:eastAsia="TimesNewRomanPSMT"/>
                <w:b/>
              </w:rPr>
              <w:t>компетентностей (метапредметные</w:t>
            </w:r>
          </w:p>
          <w:p w:rsidR="00B27B31" w:rsidRPr="000D7572" w:rsidRDefault="00B27B31" w:rsidP="00B27B31">
            <w:pPr>
              <w:ind w:left="113" w:right="113"/>
              <w:jc w:val="center"/>
              <w:rPr>
                <w:rFonts w:eastAsia="TimesNewRomanPSMT"/>
                <w:b/>
              </w:rPr>
            </w:pPr>
            <w:r w:rsidRPr="000D7572">
              <w:rPr>
                <w:rFonts w:eastAsia="TimesNewRomanPSMT"/>
                <w:b/>
              </w:rPr>
              <w:t>результаты)</w:t>
            </w:r>
          </w:p>
        </w:tc>
        <w:tc>
          <w:tcPr>
            <w:tcW w:w="3489" w:type="dxa"/>
            <w:shd w:val="clear" w:color="auto" w:fill="auto"/>
          </w:tcPr>
          <w:p w:rsidR="00B27B31" w:rsidRPr="000D7572" w:rsidRDefault="00B27B31" w:rsidP="00B27B31">
            <w:pPr>
              <w:rPr>
                <w:rFonts w:eastAsia="TimesNewRomanPSMT"/>
                <w:sz w:val="22"/>
                <w:szCs w:val="22"/>
                <w:lang w:val="ru-RU"/>
              </w:rPr>
            </w:pPr>
            <w:r w:rsidRPr="000D7572">
              <w:rPr>
                <w:rFonts w:eastAsia="TimesNewRomanPSMT"/>
                <w:sz w:val="22"/>
                <w:szCs w:val="22"/>
                <w:lang w:val="ru-RU"/>
              </w:rPr>
              <w:t>Данный тип компетентностей</w:t>
            </w:r>
          </w:p>
          <w:p w:rsidR="00B27B31" w:rsidRPr="000D7572" w:rsidRDefault="00B27B31" w:rsidP="00B27B31">
            <w:pPr>
              <w:rPr>
                <w:rFonts w:eastAsia="TimesNewRomanPSMT"/>
                <w:sz w:val="22"/>
                <w:szCs w:val="22"/>
                <w:lang w:val="ru-RU"/>
              </w:rPr>
            </w:pPr>
            <w:r w:rsidRPr="000D7572">
              <w:rPr>
                <w:rFonts w:eastAsia="TimesNewRomanPSMT"/>
                <w:sz w:val="22"/>
                <w:szCs w:val="22"/>
                <w:lang w:val="ru-RU"/>
              </w:rPr>
              <w:t>отражает владение навыками устного и письменного общения, владение</w:t>
            </w:r>
          </w:p>
          <w:p w:rsidR="00B27B31" w:rsidRPr="000D7572" w:rsidRDefault="00B27B31" w:rsidP="00B27B31">
            <w:pPr>
              <w:rPr>
                <w:rFonts w:eastAsia="TimesNewRomanPSMT"/>
                <w:sz w:val="22"/>
                <w:szCs w:val="22"/>
                <w:lang w:val="ru-RU"/>
              </w:rPr>
            </w:pPr>
            <w:r w:rsidRPr="000D7572">
              <w:rPr>
                <w:rFonts w:eastAsia="TimesNewRomanPSMT"/>
                <w:sz w:val="22"/>
                <w:szCs w:val="22"/>
                <w:lang w:val="ru-RU"/>
              </w:rPr>
              <w:t>несколькими языками, а также</w:t>
            </w:r>
          </w:p>
          <w:p w:rsidR="00B27B31" w:rsidRPr="000D7572" w:rsidRDefault="00B27B31" w:rsidP="00B27B31">
            <w:pPr>
              <w:rPr>
                <w:rFonts w:eastAsia="TimesNewRomanPSMT"/>
                <w:sz w:val="22"/>
                <w:szCs w:val="22"/>
                <w:lang w:val="ru-RU"/>
              </w:rPr>
            </w:pPr>
            <w:r w:rsidRPr="000D7572">
              <w:rPr>
                <w:rFonts w:eastAsia="TimesNewRomanPSMT"/>
                <w:sz w:val="22"/>
                <w:szCs w:val="22"/>
                <w:lang w:val="ru-RU"/>
              </w:rPr>
              <w:t>умение регулировать конфликты ненасильственным путем, вести переговоры</w:t>
            </w:r>
          </w:p>
        </w:tc>
        <w:tc>
          <w:tcPr>
            <w:tcW w:w="5245" w:type="dxa"/>
            <w:shd w:val="clear" w:color="auto" w:fill="auto"/>
          </w:tcPr>
          <w:p w:rsidR="00B27B31" w:rsidRPr="000D7572" w:rsidRDefault="00B27B31" w:rsidP="002A5195">
            <w:pPr>
              <w:widowControl/>
              <w:numPr>
                <w:ilvl w:val="0"/>
                <w:numId w:val="88"/>
              </w:numPr>
              <w:ind w:left="317" w:hanging="283"/>
              <w:rPr>
                <w:rFonts w:eastAsia="TimesNewRomanPSMT"/>
                <w:sz w:val="22"/>
                <w:szCs w:val="22"/>
              </w:rPr>
            </w:pPr>
            <w:r w:rsidRPr="000D7572">
              <w:rPr>
                <w:rFonts w:eastAsia="TimesNewRomanPSMT"/>
                <w:sz w:val="22"/>
                <w:szCs w:val="22"/>
              </w:rPr>
              <w:t>позитивная динамика результатов обучения по</w:t>
            </w:r>
          </w:p>
          <w:p w:rsidR="00B27B31" w:rsidRPr="000D7572" w:rsidRDefault="00B27B31" w:rsidP="00B27B31">
            <w:pPr>
              <w:ind w:left="317" w:hanging="283"/>
              <w:rPr>
                <w:rFonts w:eastAsia="TimesNewRomanPSMT"/>
                <w:sz w:val="22"/>
                <w:szCs w:val="22"/>
                <w:lang w:val="ru-RU"/>
              </w:rPr>
            </w:pPr>
            <w:r w:rsidRPr="000D7572">
              <w:rPr>
                <w:rFonts w:eastAsia="TimesNewRomanPSMT"/>
                <w:sz w:val="22"/>
                <w:szCs w:val="22"/>
                <w:lang w:val="ru-RU"/>
              </w:rPr>
              <w:t>русскому языку и литературеучащихся за год.</w:t>
            </w:r>
          </w:p>
          <w:p w:rsidR="00B27B31" w:rsidRPr="000D7572" w:rsidRDefault="00B27B31" w:rsidP="00B27B31">
            <w:pPr>
              <w:ind w:left="317" w:hanging="283"/>
              <w:rPr>
                <w:rFonts w:eastAsia="TimesNewRomanPSMT"/>
                <w:sz w:val="22"/>
                <w:szCs w:val="22"/>
                <w:lang w:val="ru-RU"/>
              </w:rPr>
            </w:pPr>
            <w:r w:rsidRPr="000D7572">
              <w:rPr>
                <w:rFonts w:eastAsia="TimesNewRomanPSMT"/>
                <w:sz w:val="22"/>
                <w:szCs w:val="22"/>
                <w:lang w:val="ru-RU"/>
              </w:rPr>
              <w:t>Позитивная динамика подтверждается оценками экспертов входе наблюдения и проведения опросов, а также в ходеизучения продуктов деятельности ребенка (письменные</w:t>
            </w:r>
          </w:p>
          <w:p w:rsidR="00B27B31" w:rsidRPr="000D7572" w:rsidRDefault="00B27B31" w:rsidP="00B27B31">
            <w:pPr>
              <w:ind w:left="317" w:hanging="283"/>
              <w:rPr>
                <w:rFonts w:eastAsia="TimesNewRomanPSMT"/>
                <w:sz w:val="22"/>
                <w:szCs w:val="22"/>
              </w:rPr>
            </w:pPr>
            <w:r w:rsidRPr="000D7572">
              <w:rPr>
                <w:rFonts w:eastAsia="TimesNewRomanPSMT"/>
                <w:sz w:val="22"/>
                <w:szCs w:val="22"/>
              </w:rPr>
              <w:t>источники, устные выступления);</w:t>
            </w:r>
          </w:p>
          <w:p w:rsidR="00B27B31" w:rsidRPr="000D7572" w:rsidRDefault="00B27B31" w:rsidP="002A5195">
            <w:pPr>
              <w:widowControl/>
              <w:numPr>
                <w:ilvl w:val="0"/>
                <w:numId w:val="88"/>
              </w:numPr>
              <w:ind w:left="317" w:hanging="283"/>
              <w:rPr>
                <w:rFonts w:eastAsia="TimesNewRomanPSMT"/>
                <w:sz w:val="22"/>
                <w:szCs w:val="22"/>
                <w:lang w:val="ru-RU"/>
              </w:rPr>
            </w:pPr>
            <w:r w:rsidRPr="000D7572">
              <w:rPr>
                <w:rFonts w:eastAsia="TimesNewRomanPSMT"/>
                <w:sz w:val="22"/>
                <w:szCs w:val="22"/>
                <w:lang w:val="ru-RU"/>
              </w:rPr>
              <w:t>результаты литературного творчества учащихся.Индикатор – наличие авторских публикаций (стихи, проза,публицистика) как в школьных, так и в других видахизданий, а также награды;</w:t>
            </w:r>
          </w:p>
          <w:p w:rsidR="00B27B31" w:rsidRPr="000D7572" w:rsidRDefault="00B27B31" w:rsidP="002A5195">
            <w:pPr>
              <w:widowControl/>
              <w:numPr>
                <w:ilvl w:val="0"/>
                <w:numId w:val="88"/>
              </w:numPr>
              <w:ind w:left="317" w:hanging="283"/>
              <w:rPr>
                <w:rFonts w:eastAsia="TimesNewRomanPSMT"/>
                <w:sz w:val="22"/>
                <w:szCs w:val="22"/>
                <w:lang w:val="ru-RU"/>
              </w:rPr>
            </w:pPr>
            <w:r w:rsidRPr="000D7572">
              <w:rPr>
                <w:rFonts w:eastAsia="TimesNewRomanPSMT"/>
                <w:sz w:val="22"/>
                <w:szCs w:val="22"/>
                <w:lang w:val="ru-RU"/>
              </w:rPr>
              <w:t>благоприятный психологический климат в классе. Индикатор – результаты социально-психологического исследования, проведенного в классе специалистом;</w:t>
            </w:r>
          </w:p>
          <w:p w:rsidR="00B27B31" w:rsidRPr="000D7572" w:rsidRDefault="00B27B31" w:rsidP="002A5195">
            <w:pPr>
              <w:widowControl/>
              <w:numPr>
                <w:ilvl w:val="0"/>
                <w:numId w:val="88"/>
              </w:numPr>
              <w:ind w:left="317" w:hanging="283"/>
              <w:rPr>
                <w:rFonts w:eastAsia="TimesNewRomanPSMT"/>
                <w:sz w:val="22"/>
                <w:szCs w:val="22"/>
              </w:rPr>
            </w:pPr>
            <w:r w:rsidRPr="000D7572">
              <w:rPr>
                <w:rFonts w:eastAsia="TimesNewRomanPSMT"/>
                <w:sz w:val="22"/>
                <w:szCs w:val="22"/>
              </w:rPr>
              <w:t>наличие практики конструктивного разрешения</w:t>
            </w:r>
          </w:p>
          <w:p w:rsidR="00B27B31" w:rsidRPr="000D7572" w:rsidRDefault="00B27B31" w:rsidP="00B27B31">
            <w:pPr>
              <w:ind w:left="317" w:hanging="283"/>
              <w:rPr>
                <w:rFonts w:eastAsia="TimesNewRomanPSMT"/>
                <w:sz w:val="22"/>
                <w:szCs w:val="22"/>
              </w:rPr>
            </w:pPr>
            <w:r w:rsidRPr="000D7572">
              <w:rPr>
                <w:rFonts w:eastAsia="TimesNewRomanPSMT"/>
                <w:sz w:val="22"/>
                <w:szCs w:val="22"/>
              </w:rPr>
              <w:t>конфликтных ситуаций. Отсутствие свидетельств</w:t>
            </w:r>
          </w:p>
          <w:p w:rsidR="00B27B31" w:rsidRPr="000D7572" w:rsidRDefault="00B27B31" w:rsidP="00B27B31">
            <w:pPr>
              <w:ind w:left="317" w:hanging="283"/>
              <w:rPr>
                <w:rFonts w:eastAsia="TimesNewRomanPSMT"/>
                <w:sz w:val="22"/>
                <w:szCs w:val="22"/>
                <w:lang w:val="ru-RU"/>
              </w:rPr>
            </w:pPr>
            <w:r w:rsidRPr="000D7572">
              <w:rPr>
                <w:rFonts w:eastAsia="TimesNewRomanPSMT"/>
                <w:sz w:val="22"/>
                <w:szCs w:val="22"/>
                <w:lang w:val="ru-RU"/>
              </w:rPr>
              <w:t>деструктивных последствий конфликтов, наносящих вред физическому, психическому и нравственному здоровью.</w:t>
            </w:r>
          </w:p>
        </w:tc>
      </w:tr>
      <w:tr w:rsidR="00B27B31" w:rsidRPr="00DC4147" w:rsidTr="00B27B31">
        <w:trPr>
          <w:cantSplit/>
          <w:trHeight w:val="3689"/>
        </w:trPr>
        <w:tc>
          <w:tcPr>
            <w:tcW w:w="1297" w:type="dxa"/>
            <w:shd w:val="clear" w:color="auto" w:fill="auto"/>
            <w:textDirection w:val="btLr"/>
          </w:tcPr>
          <w:p w:rsidR="00B27B31" w:rsidRPr="000D7572" w:rsidRDefault="00B27B31" w:rsidP="00B27B31">
            <w:pPr>
              <w:ind w:left="113" w:right="113"/>
              <w:jc w:val="center"/>
              <w:rPr>
                <w:rFonts w:eastAsia="TimesNewRomanPSMT"/>
                <w:b/>
                <w:lang w:val="ru-RU"/>
              </w:rPr>
            </w:pPr>
            <w:r w:rsidRPr="000D7572">
              <w:rPr>
                <w:rFonts w:eastAsia="TimesNewRomanPSMT"/>
                <w:b/>
                <w:lang w:val="ru-RU"/>
              </w:rPr>
              <w:t>Формирование информационных</w:t>
            </w:r>
          </w:p>
          <w:p w:rsidR="00B27B31" w:rsidRPr="000D7572" w:rsidRDefault="00B27B31" w:rsidP="00B27B31">
            <w:pPr>
              <w:ind w:left="113" w:right="113"/>
              <w:jc w:val="center"/>
              <w:rPr>
                <w:rFonts w:eastAsia="TimesNewRomanPSMT"/>
                <w:b/>
                <w:lang w:val="ru-RU"/>
              </w:rPr>
            </w:pPr>
            <w:r w:rsidRPr="000D7572">
              <w:rPr>
                <w:rFonts w:eastAsia="TimesNewRomanPSMT"/>
                <w:b/>
                <w:lang w:val="ru-RU"/>
              </w:rPr>
              <w:t xml:space="preserve">компетентностей </w:t>
            </w:r>
          </w:p>
          <w:p w:rsidR="00B27B31" w:rsidRPr="000D7572" w:rsidRDefault="00B27B31" w:rsidP="00B27B31">
            <w:pPr>
              <w:ind w:left="113" w:right="113"/>
              <w:jc w:val="center"/>
              <w:rPr>
                <w:rFonts w:eastAsia="TimesNewRomanPSMT"/>
                <w:b/>
                <w:lang w:val="ru-RU"/>
              </w:rPr>
            </w:pPr>
            <w:r w:rsidRPr="000D7572">
              <w:rPr>
                <w:rFonts w:eastAsia="TimesNewRomanPSMT"/>
                <w:b/>
                <w:lang w:val="ru-RU"/>
              </w:rPr>
              <w:t>(метапредметные результаты)</w:t>
            </w:r>
          </w:p>
        </w:tc>
        <w:tc>
          <w:tcPr>
            <w:tcW w:w="3489" w:type="dxa"/>
            <w:shd w:val="clear" w:color="auto" w:fill="auto"/>
          </w:tcPr>
          <w:p w:rsidR="00B27B31" w:rsidRPr="000D7572" w:rsidRDefault="00B27B31" w:rsidP="00B27B31">
            <w:pPr>
              <w:rPr>
                <w:rFonts w:eastAsia="TimesNewRomanPSMT"/>
                <w:sz w:val="22"/>
                <w:szCs w:val="22"/>
                <w:lang w:val="ru-RU"/>
              </w:rPr>
            </w:pPr>
            <w:r w:rsidRPr="000D7572">
              <w:rPr>
                <w:rFonts w:eastAsia="TimesNewRomanPSMT"/>
                <w:sz w:val="22"/>
                <w:szCs w:val="22"/>
                <w:lang w:val="ru-RU"/>
              </w:rPr>
              <w:t>Владение современными</w:t>
            </w:r>
          </w:p>
          <w:p w:rsidR="00B27B31" w:rsidRPr="000D7572" w:rsidRDefault="00B27B31" w:rsidP="00B27B31">
            <w:pPr>
              <w:rPr>
                <w:rFonts w:eastAsia="TimesNewRomanPSMT"/>
                <w:sz w:val="22"/>
                <w:szCs w:val="22"/>
                <w:lang w:val="ru-RU"/>
              </w:rPr>
            </w:pPr>
            <w:r w:rsidRPr="000D7572">
              <w:rPr>
                <w:rFonts w:eastAsia="TimesNewRomanPSMT"/>
                <w:sz w:val="22"/>
                <w:szCs w:val="22"/>
                <w:lang w:val="ru-RU"/>
              </w:rPr>
              <w:t>информационными технологиями,</w:t>
            </w:r>
          </w:p>
          <w:p w:rsidR="00B27B31" w:rsidRPr="000D7572" w:rsidRDefault="00B27B31" w:rsidP="00B27B31">
            <w:pPr>
              <w:rPr>
                <w:rFonts w:eastAsia="TimesNewRomanPSMT"/>
                <w:sz w:val="22"/>
                <w:szCs w:val="22"/>
                <w:lang w:val="ru-RU"/>
              </w:rPr>
            </w:pPr>
            <w:r w:rsidRPr="000D7572">
              <w:rPr>
                <w:rFonts w:eastAsia="TimesNewRomanPSMT"/>
                <w:sz w:val="22"/>
                <w:szCs w:val="22"/>
                <w:lang w:val="ru-RU"/>
              </w:rPr>
              <w:t>понимание их силы и слабости,</w:t>
            </w:r>
          </w:p>
          <w:p w:rsidR="00B27B31" w:rsidRPr="000D7572" w:rsidRDefault="00B27B31" w:rsidP="00B27B31">
            <w:pPr>
              <w:rPr>
                <w:rFonts w:eastAsia="TimesNewRomanPSMT"/>
                <w:sz w:val="22"/>
                <w:szCs w:val="22"/>
                <w:lang w:val="ru-RU"/>
              </w:rPr>
            </w:pPr>
            <w:r w:rsidRPr="000D7572">
              <w:rPr>
                <w:rFonts w:eastAsia="TimesNewRomanPSMT"/>
                <w:sz w:val="22"/>
                <w:szCs w:val="22"/>
                <w:lang w:val="ru-RU"/>
              </w:rPr>
              <w:t>способность критически</w:t>
            </w:r>
          </w:p>
          <w:p w:rsidR="00B27B31" w:rsidRPr="000D7572" w:rsidRDefault="00B27B31" w:rsidP="00B27B31">
            <w:pPr>
              <w:rPr>
                <w:rFonts w:eastAsia="TimesNewRomanPSMT"/>
                <w:sz w:val="22"/>
                <w:szCs w:val="22"/>
                <w:lang w:val="ru-RU"/>
              </w:rPr>
            </w:pPr>
            <w:r w:rsidRPr="000D7572">
              <w:rPr>
                <w:rFonts w:eastAsia="TimesNewRomanPSMT"/>
                <w:sz w:val="22"/>
                <w:szCs w:val="22"/>
                <w:lang w:val="ru-RU"/>
              </w:rPr>
              <w:t>относиться к информации,</w:t>
            </w:r>
          </w:p>
          <w:p w:rsidR="00B27B31" w:rsidRPr="000D7572" w:rsidRDefault="00B27B31" w:rsidP="00B27B31">
            <w:pPr>
              <w:rPr>
                <w:rFonts w:eastAsia="TimesNewRomanPSMT"/>
                <w:sz w:val="22"/>
                <w:szCs w:val="22"/>
              </w:rPr>
            </w:pPr>
            <w:r w:rsidRPr="000D7572">
              <w:rPr>
                <w:rFonts w:eastAsia="TimesNewRomanPSMT"/>
                <w:sz w:val="22"/>
                <w:szCs w:val="22"/>
              </w:rPr>
              <w:t>распространяемой средствами</w:t>
            </w:r>
          </w:p>
          <w:p w:rsidR="00B27B31" w:rsidRPr="000D7572" w:rsidRDefault="00B27B31" w:rsidP="00B27B31">
            <w:pPr>
              <w:rPr>
                <w:rFonts w:eastAsia="TimesNewRomanPSMT"/>
                <w:sz w:val="22"/>
                <w:szCs w:val="22"/>
              </w:rPr>
            </w:pPr>
            <w:r w:rsidRPr="000D7572">
              <w:rPr>
                <w:rFonts w:eastAsia="TimesNewRomanPSMT"/>
                <w:sz w:val="22"/>
                <w:szCs w:val="22"/>
              </w:rPr>
              <w:t>массовой коммуникации</w:t>
            </w:r>
          </w:p>
        </w:tc>
        <w:tc>
          <w:tcPr>
            <w:tcW w:w="5245" w:type="dxa"/>
            <w:shd w:val="clear" w:color="auto" w:fill="auto"/>
          </w:tcPr>
          <w:p w:rsidR="00B27B31" w:rsidRPr="000D7572" w:rsidRDefault="00B27B31" w:rsidP="002A5195">
            <w:pPr>
              <w:widowControl/>
              <w:numPr>
                <w:ilvl w:val="0"/>
                <w:numId w:val="88"/>
              </w:numPr>
              <w:ind w:left="-43"/>
              <w:rPr>
                <w:rFonts w:eastAsia="TimesNewRomanPSMT"/>
                <w:sz w:val="22"/>
                <w:szCs w:val="22"/>
                <w:lang w:val="ru-RU"/>
              </w:rPr>
            </w:pPr>
            <w:r w:rsidRPr="000D7572">
              <w:rPr>
                <w:rFonts w:eastAsia="TimesNewRomanPSMT"/>
                <w:sz w:val="22"/>
                <w:szCs w:val="22"/>
                <w:lang w:val="ru-RU"/>
              </w:rPr>
              <w:t>использование в проектной, исследовательской и других видах деятельности учащихся ИКТ (интернет - ресурсов; презентационных программ, мультимедийных средств). Индикатор – высокая оценка коллег, получаемая в ходе открытых занятий, а также результаты учебной деятельности учащихся, оформленные в цифровом виде;</w:t>
            </w:r>
          </w:p>
          <w:p w:rsidR="00B27B31" w:rsidRPr="000D7572" w:rsidRDefault="00B27B31" w:rsidP="002A5195">
            <w:pPr>
              <w:widowControl/>
              <w:numPr>
                <w:ilvl w:val="0"/>
                <w:numId w:val="88"/>
              </w:numPr>
              <w:ind w:left="317"/>
              <w:rPr>
                <w:rFonts w:eastAsia="TimesNewRomanPSMT"/>
                <w:sz w:val="22"/>
                <w:szCs w:val="22"/>
              </w:rPr>
            </w:pPr>
            <w:r w:rsidRPr="000D7572">
              <w:rPr>
                <w:rFonts w:eastAsia="TimesNewRomanPSMT"/>
                <w:sz w:val="22"/>
                <w:szCs w:val="22"/>
                <w:lang w:val="ru-RU"/>
              </w:rPr>
              <w:t xml:space="preserve">разработка и использование учащимися общественнопризнанного авторского продукта (программы, сайта, учебного модуля и т.д.). </w:t>
            </w:r>
            <w:r w:rsidRPr="000D7572">
              <w:rPr>
                <w:rFonts w:eastAsia="TimesNewRomanPSMT"/>
                <w:sz w:val="22"/>
                <w:szCs w:val="22"/>
              </w:rPr>
              <w:t>Индикатор - предъявленный продукт;</w:t>
            </w:r>
          </w:p>
          <w:p w:rsidR="00B27B31" w:rsidRPr="000D7572" w:rsidRDefault="00B27B31" w:rsidP="002A5195">
            <w:pPr>
              <w:widowControl/>
              <w:numPr>
                <w:ilvl w:val="0"/>
                <w:numId w:val="88"/>
              </w:numPr>
              <w:ind w:left="317"/>
              <w:rPr>
                <w:rFonts w:eastAsia="TimesNewRomanPSMT"/>
                <w:sz w:val="22"/>
                <w:szCs w:val="22"/>
                <w:lang w:val="ru-RU"/>
              </w:rPr>
            </w:pPr>
            <w:r w:rsidRPr="000D7572">
              <w:rPr>
                <w:rFonts w:eastAsia="TimesNewRomanPSMT"/>
                <w:sz w:val="22"/>
                <w:szCs w:val="22"/>
                <w:lang w:val="ru-RU"/>
              </w:rPr>
              <w:t>увеличение количества учащихся (в %), принимающих участие, а также победивших в предметных олимпиадах и других предметных конкурсных мероприятиях по ИКТ  различного уровня,  . Индикатор – награды различного уровня, а также реестр участников конкурсных мероприятий.</w:t>
            </w:r>
          </w:p>
        </w:tc>
      </w:tr>
      <w:tr w:rsidR="00B27B31" w:rsidRPr="00DC4147" w:rsidTr="00B27B31">
        <w:trPr>
          <w:cantSplit/>
          <w:trHeight w:val="4148"/>
        </w:trPr>
        <w:tc>
          <w:tcPr>
            <w:tcW w:w="1297" w:type="dxa"/>
            <w:shd w:val="clear" w:color="auto" w:fill="auto"/>
            <w:textDirection w:val="btLr"/>
          </w:tcPr>
          <w:p w:rsidR="00B27B31" w:rsidRPr="000D7572" w:rsidRDefault="00B27B31" w:rsidP="00B27B31">
            <w:pPr>
              <w:ind w:left="113" w:right="113"/>
              <w:jc w:val="center"/>
              <w:rPr>
                <w:rFonts w:eastAsia="TimesNewRomanPSMT"/>
                <w:b/>
                <w:lang w:val="ru-RU"/>
              </w:rPr>
            </w:pPr>
            <w:r w:rsidRPr="000D7572">
              <w:rPr>
                <w:rFonts w:eastAsia="TimesNewRomanPSMT"/>
                <w:b/>
                <w:lang w:val="ru-RU"/>
              </w:rPr>
              <w:t>Формирование учебной (интеллектуальной)</w:t>
            </w:r>
          </w:p>
          <w:p w:rsidR="00B27B31" w:rsidRPr="000D7572" w:rsidRDefault="00B27B31" w:rsidP="00B27B31">
            <w:pPr>
              <w:ind w:left="113" w:right="113"/>
              <w:jc w:val="center"/>
              <w:rPr>
                <w:rFonts w:eastAsia="TimesNewRomanPSMT"/>
                <w:b/>
                <w:lang w:val="ru-RU"/>
              </w:rPr>
            </w:pPr>
            <w:r w:rsidRPr="000D7572">
              <w:rPr>
                <w:rFonts w:eastAsia="TimesNewRomanPSMT"/>
                <w:b/>
                <w:lang w:val="ru-RU"/>
              </w:rPr>
              <w:t>компетентности (метапредметные результаты)</w:t>
            </w:r>
          </w:p>
        </w:tc>
        <w:tc>
          <w:tcPr>
            <w:tcW w:w="3489" w:type="dxa"/>
            <w:shd w:val="clear" w:color="auto" w:fill="auto"/>
          </w:tcPr>
          <w:p w:rsidR="00B27B31" w:rsidRPr="000D7572" w:rsidRDefault="00B27B31" w:rsidP="00B27B31">
            <w:pPr>
              <w:rPr>
                <w:rFonts w:eastAsia="TimesNewRomanPSMT"/>
                <w:sz w:val="22"/>
                <w:szCs w:val="22"/>
                <w:lang w:val="ru-RU"/>
              </w:rPr>
            </w:pPr>
            <w:r w:rsidRPr="000D7572">
              <w:rPr>
                <w:rFonts w:eastAsia="TimesNewRomanPSMT"/>
                <w:sz w:val="22"/>
                <w:szCs w:val="22"/>
                <w:lang w:val="ru-RU"/>
              </w:rPr>
              <w:t>Способность учиться на протяжении всей жизни, самообразование.</w:t>
            </w:r>
          </w:p>
        </w:tc>
        <w:tc>
          <w:tcPr>
            <w:tcW w:w="5245" w:type="dxa"/>
            <w:shd w:val="clear" w:color="auto" w:fill="auto"/>
          </w:tcPr>
          <w:p w:rsidR="00B27B31" w:rsidRPr="000D7572" w:rsidRDefault="00B27B31" w:rsidP="002A5195">
            <w:pPr>
              <w:widowControl/>
              <w:numPr>
                <w:ilvl w:val="0"/>
                <w:numId w:val="88"/>
              </w:numPr>
              <w:ind w:left="317" w:hanging="317"/>
              <w:rPr>
                <w:rFonts w:eastAsia="TimesNewRomanPSMT"/>
                <w:sz w:val="22"/>
                <w:szCs w:val="22"/>
                <w:lang w:val="ru-RU"/>
              </w:rPr>
            </w:pPr>
            <w:r w:rsidRPr="000D7572">
              <w:rPr>
                <w:rFonts w:eastAsia="TimesNewRomanPSMT"/>
                <w:sz w:val="22"/>
                <w:szCs w:val="22"/>
                <w:lang w:val="ru-RU"/>
              </w:rPr>
              <w:t>устойчивый интерес у школьников к чтению</w:t>
            </w:r>
          </w:p>
          <w:p w:rsidR="00B27B31" w:rsidRPr="000D7572" w:rsidRDefault="00B27B31" w:rsidP="00B27B31">
            <w:pPr>
              <w:ind w:left="317" w:hanging="317"/>
              <w:rPr>
                <w:rFonts w:eastAsia="TimesNewRomanPSMT"/>
                <w:sz w:val="22"/>
                <w:szCs w:val="22"/>
                <w:lang w:val="ru-RU"/>
              </w:rPr>
            </w:pPr>
            <w:r w:rsidRPr="000D7572">
              <w:rPr>
                <w:rFonts w:eastAsia="TimesNewRomanPSMT"/>
                <w:sz w:val="22"/>
                <w:szCs w:val="22"/>
                <w:lang w:val="ru-RU"/>
              </w:rPr>
              <w:t>специальной и художественной литературы. Индикатор результаты анкетирования родителей, учащихся, экспертные</w:t>
            </w:r>
          </w:p>
          <w:p w:rsidR="00B27B31" w:rsidRPr="000D7572" w:rsidRDefault="00B27B31" w:rsidP="00B27B31">
            <w:pPr>
              <w:ind w:left="317" w:hanging="317"/>
              <w:rPr>
                <w:rFonts w:eastAsia="TimesNewRomanPSMT"/>
                <w:sz w:val="22"/>
                <w:szCs w:val="22"/>
              </w:rPr>
            </w:pPr>
            <w:r w:rsidRPr="000D7572">
              <w:rPr>
                <w:rFonts w:eastAsia="TimesNewRomanPSMT"/>
                <w:sz w:val="22"/>
                <w:szCs w:val="22"/>
              </w:rPr>
              <w:t>оценки работников библиотеки;</w:t>
            </w:r>
          </w:p>
          <w:p w:rsidR="00B27B31" w:rsidRPr="000D7572" w:rsidRDefault="00B27B31" w:rsidP="002A5195">
            <w:pPr>
              <w:widowControl/>
              <w:numPr>
                <w:ilvl w:val="0"/>
                <w:numId w:val="88"/>
              </w:numPr>
              <w:ind w:left="317" w:hanging="317"/>
              <w:rPr>
                <w:rFonts w:eastAsia="TimesNewRomanPSMT"/>
                <w:sz w:val="22"/>
                <w:szCs w:val="22"/>
              </w:rPr>
            </w:pPr>
            <w:r w:rsidRPr="000D7572">
              <w:rPr>
                <w:rFonts w:eastAsia="TimesNewRomanPSMT"/>
                <w:sz w:val="22"/>
                <w:szCs w:val="22"/>
              </w:rPr>
              <w:t>систематическое выполнение домашней</w:t>
            </w:r>
          </w:p>
          <w:p w:rsidR="00B27B31" w:rsidRPr="000D7572" w:rsidRDefault="00B27B31" w:rsidP="00B27B31">
            <w:pPr>
              <w:ind w:left="317" w:hanging="317"/>
              <w:rPr>
                <w:rFonts w:eastAsia="TimesNewRomanPSMT"/>
                <w:sz w:val="22"/>
                <w:szCs w:val="22"/>
                <w:lang w:val="ru-RU"/>
              </w:rPr>
            </w:pPr>
            <w:r w:rsidRPr="000D7572">
              <w:rPr>
                <w:rFonts w:eastAsia="TimesNewRomanPSMT"/>
                <w:sz w:val="22"/>
                <w:szCs w:val="22"/>
                <w:lang w:val="ru-RU"/>
              </w:rPr>
              <w:t>самостоятельной работы (в % от класса), выбор уровней для выполнения заданий;</w:t>
            </w:r>
          </w:p>
          <w:p w:rsidR="00B27B31" w:rsidRPr="000D7572" w:rsidRDefault="00B27B31" w:rsidP="002A5195">
            <w:pPr>
              <w:widowControl/>
              <w:numPr>
                <w:ilvl w:val="0"/>
                <w:numId w:val="88"/>
              </w:numPr>
              <w:ind w:left="317" w:hanging="317"/>
              <w:rPr>
                <w:rFonts w:eastAsia="TimesNewRomanPSMT"/>
                <w:sz w:val="22"/>
                <w:szCs w:val="22"/>
                <w:lang w:val="ru-RU"/>
              </w:rPr>
            </w:pPr>
            <w:r w:rsidRPr="000D7572">
              <w:rPr>
                <w:rFonts w:eastAsia="TimesNewRomanPSMT"/>
                <w:sz w:val="22"/>
                <w:szCs w:val="22"/>
                <w:lang w:val="ru-RU"/>
              </w:rPr>
              <w:t>использование опыта, полученного в учреждениях дополнительного образования в школе и классе. Индикатор –продукты деятельности ребенка, полученные в процессе</w:t>
            </w:r>
          </w:p>
          <w:p w:rsidR="00B27B31" w:rsidRPr="000D7572" w:rsidRDefault="00B27B31" w:rsidP="00B27B31">
            <w:pPr>
              <w:ind w:left="317" w:hanging="317"/>
              <w:rPr>
                <w:rFonts w:eastAsia="TimesNewRomanPSMT"/>
                <w:sz w:val="22"/>
                <w:szCs w:val="22"/>
                <w:lang w:val="ru-RU"/>
              </w:rPr>
            </w:pPr>
            <w:r w:rsidRPr="000D7572">
              <w:rPr>
                <w:rFonts w:eastAsia="TimesNewRomanPSMT"/>
                <w:sz w:val="22"/>
                <w:szCs w:val="22"/>
                <w:lang w:val="ru-RU"/>
              </w:rPr>
              <w:t>внутришкольной и внутриклассной деятельности, а также участие и победы в различных проектах;</w:t>
            </w:r>
          </w:p>
          <w:p w:rsidR="00B27B31" w:rsidRPr="000D7572" w:rsidRDefault="00B27B31" w:rsidP="002A5195">
            <w:pPr>
              <w:widowControl/>
              <w:numPr>
                <w:ilvl w:val="0"/>
                <w:numId w:val="88"/>
              </w:numPr>
              <w:ind w:left="317" w:hanging="317"/>
              <w:rPr>
                <w:rFonts w:eastAsia="TimesNewRomanPSMT"/>
                <w:sz w:val="22"/>
                <w:szCs w:val="22"/>
              </w:rPr>
            </w:pPr>
            <w:r w:rsidRPr="000D7572">
              <w:rPr>
                <w:rFonts w:eastAsia="TimesNewRomanPSMT"/>
                <w:sz w:val="22"/>
                <w:szCs w:val="22"/>
              </w:rPr>
              <w:t>увеличение количества творческих (научных,</w:t>
            </w:r>
          </w:p>
          <w:p w:rsidR="00B27B31" w:rsidRPr="000D7572" w:rsidRDefault="00B27B31" w:rsidP="00B27B31">
            <w:pPr>
              <w:ind w:left="317" w:hanging="317"/>
              <w:rPr>
                <w:rFonts w:eastAsia="TimesNewRomanPSMT"/>
                <w:sz w:val="22"/>
                <w:szCs w:val="22"/>
                <w:lang w:val="ru-RU"/>
              </w:rPr>
            </w:pPr>
            <w:r w:rsidRPr="000D7572">
              <w:rPr>
                <w:rFonts w:eastAsia="TimesNewRomanPSMT"/>
                <w:sz w:val="22"/>
                <w:szCs w:val="22"/>
                <w:lang w:val="ru-RU"/>
              </w:rPr>
              <w:t>проектных и других) работ учащихся по предметам</w:t>
            </w:r>
          </w:p>
          <w:p w:rsidR="00B27B31" w:rsidRPr="000D7572" w:rsidRDefault="00B27B31" w:rsidP="00B27B31">
            <w:pPr>
              <w:ind w:left="317" w:hanging="317"/>
              <w:rPr>
                <w:rFonts w:eastAsia="TimesNewRomanPSMT"/>
                <w:sz w:val="22"/>
                <w:szCs w:val="22"/>
                <w:lang w:val="ru-RU"/>
              </w:rPr>
            </w:pPr>
            <w:r w:rsidRPr="000D7572">
              <w:rPr>
                <w:rFonts w:eastAsia="TimesNewRomanPSMT"/>
                <w:sz w:val="22"/>
                <w:szCs w:val="22"/>
                <w:lang w:val="ru-RU"/>
              </w:rPr>
              <w:t>образовательной программы ОО, представленных на различных уровнях. Индикатор – награды различного уровня, полученные по результатам участия в конференциях и конкурсах, а также реестр участников конкурсных мероприятиях;</w:t>
            </w:r>
          </w:p>
          <w:p w:rsidR="00B27B31" w:rsidRPr="000D7572" w:rsidRDefault="00B27B31" w:rsidP="002A5195">
            <w:pPr>
              <w:widowControl/>
              <w:numPr>
                <w:ilvl w:val="0"/>
                <w:numId w:val="88"/>
              </w:numPr>
              <w:ind w:left="317" w:hanging="317"/>
              <w:rPr>
                <w:rFonts w:eastAsia="TimesNewRomanPSMT"/>
                <w:sz w:val="22"/>
                <w:szCs w:val="22"/>
              </w:rPr>
            </w:pPr>
            <w:r w:rsidRPr="000D7572">
              <w:rPr>
                <w:rFonts w:eastAsia="TimesNewRomanPSMT"/>
                <w:sz w:val="22"/>
                <w:szCs w:val="22"/>
                <w:lang w:val="ru-RU"/>
              </w:rPr>
              <w:t xml:space="preserve"> </w:t>
            </w:r>
            <w:r w:rsidRPr="000D7572">
              <w:rPr>
                <w:rFonts w:eastAsia="TimesNewRomanPSMT"/>
                <w:sz w:val="22"/>
                <w:szCs w:val="22"/>
              </w:rPr>
              <w:t>умение учиться (определять границу знания</w:t>
            </w:r>
          </w:p>
          <w:p w:rsidR="00B27B31" w:rsidRPr="000D7572" w:rsidRDefault="00B27B31" w:rsidP="00B27B31">
            <w:pPr>
              <w:ind w:left="317" w:hanging="317"/>
              <w:rPr>
                <w:rFonts w:eastAsia="TimesNewRomanPSMT"/>
                <w:sz w:val="22"/>
                <w:szCs w:val="22"/>
                <w:lang w:val="ru-RU"/>
              </w:rPr>
            </w:pPr>
            <w:r w:rsidRPr="000D7572">
              <w:rPr>
                <w:rFonts w:eastAsia="TimesNewRomanPSMT"/>
                <w:sz w:val="22"/>
                <w:szCs w:val="22"/>
                <w:lang w:val="ru-RU"/>
              </w:rPr>
              <w:t>незнания, делать запрос на недостающую информацию через посещение консультаций, мастерских, общение с учителем через информационную среду и т.п.)</w:t>
            </w:r>
          </w:p>
        </w:tc>
      </w:tr>
    </w:tbl>
    <w:p w:rsidR="00B27B31" w:rsidRPr="000D7572" w:rsidRDefault="00B27B31" w:rsidP="00B27B31">
      <w:pPr>
        <w:rPr>
          <w:rFonts w:eastAsia="TimesNewRomanPSMT"/>
          <w:b/>
          <w:lang w:val="ru-RU"/>
        </w:rPr>
      </w:pPr>
    </w:p>
    <w:p w:rsidR="00B27B31" w:rsidRPr="000D7572" w:rsidRDefault="00B27B31" w:rsidP="00B27B31">
      <w:pPr>
        <w:ind w:firstLine="284"/>
        <w:jc w:val="center"/>
        <w:rPr>
          <w:rFonts w:eastAsia="TimesNewRomanPSMT"/>
          <w:b/>
          <w:lang w:val="ru-RU"/>
        </w:rPr>
      </w:pPr>
      <w:r w:rsidRPr="000D7572">
        <w:rPr>
          <w:rFonts w:eastAsia="TimesNewRomanPSMT"/>
          <w:b/>
          <w:lang w:val="ru-RU"/>
        </w:rPr>
        <w:t>Ожидаемый результат повышения квалификации —</w:t>
      </w:r>
      <w:r w:rsidR="0042222B" w:rsidRPr="000D7572">
        <w:rPr>
          <w:rFonts w:eastAsia="TimesNewRomanPSMT"/>
          <w:b/>
          <w:lang w:val="ru-RU"/>
        </w:rPr>
        <w:t xml:space="preserve"> </w:t>
      </w:r>
      <w:r w:rsidRPr="000D7572">
        <w:rPr>
          <w:rFonts w:eastAsia="TimesNewRomanPSMT"/>
          <w:b/>
          <w:lang w:val="ru-RU"/>
        </w:rPr>
        <w:t>профессиональная готовность работников школы к реализации ФГОС:</w:t>
      </w:r>
    </w:p>
    <w:p w:rsidR="00B27B31" w:rsidRPr="000D7572" w:rsidRDefault="00B27B31" w:rsidP="002A5195">
      <w:pPr>
        <w:widowControl/>
        <w:numPr>
          <w:ilvl w:val="0"/>
          <w:numId w:val="81"/>
        </w:numPr>
        <w:ind w:left="0" w:firstLine="284"/>
        <w:jc w:val="both"/>
        <w:rPr>
          <w:rFonts w:eastAsia="TimesNewRomanPSMT"/>
          <w:lang w:val="ru-RU"/>
        </w:rPr>
      </w:pPr>
      <w:r w:rsidRPr="000D7572">
        <w:rPr>
          <w:rFonts w:eastAsia="TimesNewRomanPSMT"/>
          <w:lang w:val="ru-RU"/>
        </w:rPr>
        <w:t>Обеспечение оптимального вхождения работников школы в систему ценностей современного образования;</w:t>
      </w:r>
    </w:p>
    <w:p w:rsidR="00B27B31" w:rsidRPr="000D7572" w:rsidRDefault="00B27B31" w:rsidP="002A5195">
      <w:pPr>
        <w:widowControl/>
        <w:numPr>
          <w:ilvl w:val="0"/>
          <w:numId w:val="81"/>
        </w:numPr>
        <w:ind w:left="0" w:firstLine="284"/>
        <w:jc w:val="both"/>
        <w:rPr>
          <w:rFonts w:eastAsia="TimesNewRomanPSMT"/>
          <w:lang w:val="ru-RU"/>
        </w:rPr>
      </w:pPr>
      <w:r w:rsidRPr="000D7572">
        <w:rPr>
          <w:rFonts w:eastAsia="TimesNewRomanPSMT"/>
          <w:lang w:val="ru-RU"/>
        </w:rPr>
        <w:t>принятие идеологии ФГОС общего образования;</w:t>
      </w:r>
    </w:p>
    <w:p w:rsidR="00B27B31" w:rsidRPr="000D7572" w:rsidRDefault="00B27B31" w:rsidP="002A5195">
      <w:pPr>
        <w:widowControl/>
        <w:numPr>
          <w:ilvl w:val="0"/>
          <w:numId w:val="81"/>
        </w:numPr>
        <w:ind w:left="0" w:firstLine="284"/>
        <w:jc w:val="both"/>
        <w:rPr>
          <w:rFonts w:eastAsia="TimesNewRomanPSMT"/>
          <w:lang w:val="ru-RU"/>
        </w:rPr>
      </w:pPr>
      <w:r w:rsidRPr="000D7572">
        <w:rPr>
          <w:rFonts w:eastAsia="TimesNewRomanPSMT"/>
          <w:lang w:val="ru-RU"/>
        </w:rPr>
        <w:t xml:space="preserve"> 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B27B31" w:rsidRPr="000D7572" w:rsidRDefault="00B27B31" w:rsidP="002A5195">
      <w:pPr>
        <w:widowControl/>
        <w:numPr>
          <w:ilvl w:val="0"/>
          <w:numId w:val="81"/>
        </w:numPr>
        <w:ind w:left="0" w:firstLine="284"/>
        <w:jc w:val="both"/>
        <w:rPr>
          <w:rFonts w:eastAsia="TimesNewRomanPSMT"/>
          <w:lang w:val="ru-RU"/>
        </w:rPr>
      </w:pPr>
      <w:r w:rsidRPr="000D7572">
        <w:rPr>
          <w:rFonts w:eastAsia="TimesNewRomanPSMT"/>
          <w:lang w:val="ru-RU"/>
        </w:rPr>
        <w:t>овладение учебно-методическими и информационно-методическими ресурсами, необходимыми для успешного решения задач ФГОС.</w:t>
      </w:r>
    </w:p>
    <w:p w:rsidR="00B27B31" w:rsidRPr="000D7572" w:rsidRDefault="00B27B31" w:rsidP="00B27B31">
      <w:pPr>
        <w:ind w:firstLine="284"/>
        <w:jc w:val="center"/>
        <w:rPr>
          <w:lang w:val="ru-RU"/>
        </w:rPr>
      </w:pPr>
      <w:r w:rsidRPr="000D7572">
        <w:rPr>
          <w:b/>
          <w:bCs/>
          <w:lang w:val="ru-RU"/>
        </w:rPr>
        <w:t>Организация методической работы в условиях введения ФГОС</w:t>
      </w:r>
    </w:p>
    <w:p w:rsidR="00B27B31" w:rsidRPr="000D7572" w:rsidRDefault="00B27B31" w:rsidP="00B27B31">
      <w:pPr>
        <w:pStyle w:val="Default0"/>
        <w:ind w:firstLine="284"/>
        <w:jc w:val="both"/>
      </w:pPr>
      <w:r w:rsidRPr="000D7572">
        <w:rPr>
          <w:b/>
          <w:i/>
        </w:rPr>
        <w:t>Цель</w:t>
      </w:r>
      <w:r w:rsidRPr="000D7572">
        <w:t xml:space="preserve">: обеспечение готовности педагогических работников к реализации ФГОС через создание системы непрерывного профессионального развития. </w:t>
      </w:r>
    </w:p>
    <w:p w:rsidR="00B27B31" w:rsidRPr="000D7572" w:rsidRDefault="00B27B31" w:rsidP="00B27B31">
      <w:pPr>
        <w:pStyle w:val="Default0"/>
        <w:ind w:firstLine="284"/>
        <w:jc w:val="both"/>
      </w:pPr>
      <w:r w:rsidRPr="000D7572">
        <w:rPr>
          <w:b/>
          <w:i/>
        </w:rPr>
        <w:t>Задачи</w:t>
      </w:r>
      <w:r w:rsidRPr="000D7572">
        <w:t xml:space="preserve">: </w:t>
      </w:r>
    </w:p>
    <w:p w:rsidR="00B27B31" w:rsidRPr="000D7572" w:rsidRDefault="00B27B31" w:rsidP="002A5195">
      <w:pPr>
        <w:pStyle w:val="Default0"/>
        <w:numPr>
          <w:ilvl w:val="0"/>
          <w:numId w:val="82"/>
        </w:numPr>
        <w:ind w:left="0" w:firstLine="284"/>
        <w:jc w:val="both"/>
      </w:pPr>
      <w:r w:rsidRPr="000D7572">
        <w:t xml:space="preserve">развитие профессионализма педагогических кадров; </w:t>
      </w:r>
    </w:p>
    <w:p w:rsidR="00B27B31" w:rsidRPr="000D7572" w:rsidRDefault="00B27B31" w:rsidP="002A5195">
      <w:pPr>
        <w:pStyle w:val="Default0"/>
        <w:numPr>
          <w:ilvl w:val="0"/>
          <w:numId w:val="82"/>
        </w:numPr>
        <w:ind w:left="0" w:firstLine="284"/>
        <w:jc w:val="both"/>
      </w:pPr>
      <w:r w:rsidRPr="000D7572">
        <w:t xml:space="preserve">выявление затруднений, потребностей и образовательных запросов педагогов и формирование на их основе заказа; </w:t>
      </w:r>
    </w:p>
    <w:p w:rsidR="00B27B31" w:rsidRPr="000D7572" w:rsidRDefault="00B27B31" w:rsidP="002A5195">
      <w:pPr>
        <w:pStyle w:val="Default0"/>
        <w:numPr>
          <w:ilvl w:val="0"/>
          <w:numId w:val="82"/>
        </w:numPr>
        <w:ind w:left="0" w:firstLine="284"/>
        <w:jc w:val="both"/>
      </w:pPr>
      <w:r w:rsidRPr="000D7572">
        <w:t xml:space="preserve">создание мотивационных условий, благоприятных для профессионального развития и решения педагогами задач новой деятельности; </w:t>
      </w:r>
    </w:p>
    <w:p w:rsidR="00B27B31" w:rsidRPr="000D7572" w:rsidRDefault="00B27B31" w:rsidP="002A5195">
      <w:pPr>
        <w:pStyle w:val="Default0"/>
        <w:numPr>
          <w:ilvl w:val="0"/>
          <w:numId w:val="82"/>
        </w:numPr>
        <w:ind w:left="0" w:firstLine="284"/>
        <w:jc w:val="both"/>
      </w:pPr>
      <w:r w:rsidRPr="000D7572">
        <w:t xml:space="preserve"> выявление, обобщение и распространение наиболее ценного опыта работы учителей. </w:t>
      </w:r>
    </w:p>
    <w:p w:rsidR="00B27B31" w:rsidRPr="000D7572" w:rsidRDefault="00B27B31" w:rsidP="00B27B31">
      <w:pPr>
        <w:pStyle w:val="Default0"/>
        <w:ind w:firstLine="284"/>
        <w:jc w:val="both"/>
      </w:pPr>
      <w:r w:rsidRPr="000D7572">
        <w:t xml:space="preserve">Компетентности учителя основной школы, обусловленные требованиями к структуре основных образовательных программ: </w:t>
      </w:r>
    </w:p>
    <w:p w:rsidR="00B27B31" w:rsidRPr="000D7572" w:rsidRDefault="00B27B31" w:rsidP="002A5195">
      <w:pPr>
        <w:pStyle w:val="Default0"/>
        <w:numPr>
          <w:ilvl w:val="0"/>
          <w:numId w:val="83"/>
        </w:numPr>
        <w:ind w:left="0" w:firstLine="284"/>
        <w:jc w:val="both"/>
      </w:pPr>
      <w:r w:rsidRPr="000D7572">
        <w:t xml:space="preserve">осуществлять системно-деятельностный подход к организации обучения; </w:t>
      </w:r>
    </w:p>
    <w:p w:rsidR="00B27B31" w:rsidRPr="000D7572" w:rsidRDefault="00B27B31" w:rsidP="002A5195">
      <w:pPr>
        <w:pStyle w:val="Default0"/>
        <w:numPr>
          <w:ilvl w:val="0"/>
          <w:numId w:val="83"/>
        </w:numPr>
        <w:ind w:left="0" w:firstLine="284"/>
        <w:jc w:val="both"/>
      </w:pPr>
      <w:r w:rsidRPr="000D7572">
        <w:t xml:space="preserve"> выстраивать индивидуальные траектории развития ученика на основе планируемых результатов освоения образовательных программ; </w:t>
      </w:r>
    </w:p>
    <w:p w:rsidR="00B27B31" w:rsidRPr="000D7572" w:rsidRDefault="00B27B31" w:rsidP="002A5195">
      <w:pPr>
        <w:pStyle w:val="Default0"/>
        <w:numPr>
          <w:ilvl w:val="0"/>
          <w:numId w:val="83"/>
        </w:numPr>
        <w:ind w:left="0" w:firstLine="284"/>
        <w:jc w:val="both"/>
      </w:pPr>
      <w:r w:rsidRPr="000D7572">
        <w:t xml:space="preserve"> разрабатывать и эффективно применять образовательные технологии; </w:t>
      </w:r>
    </w:p>
    <w:p w:rsidR="00B27B31" w:rsidRPr="000D7572" w:rsidRDefault="00B27B31" w:rsidP="00B27B31">
      <w:pPr>
        <w:pStyle w:val="Default0"/>
        <w:ind w:firstLine="284"/>
        <w:jc w:val="both"/>
        <w:rPr>
          <w:b/>
        </w:rPr>
      </w:pPr>
      <w:r w:rsidRPr="000D7572">
        <w:rPr>
          <w:b/>
          <w:i/>
          <w:iCs/>
        </w:rPr>
        <w:t xml:space="preserve">Компетентности учителя основной школы, обусловленные требованиями к результатам освоения основных образовательных программ: </w:t>
      </w:r>
    </w:p>
    <w:p w:rsidR="00B27B31" w:rsidRPr="000D7572" w:rsidRDefault="00B27B31" w:rsidP="002A5195">
      <w:pPr>
        <w:pStyle w:val="Default0"/>
        <w:numPr>
          <w:ilvl w:val="0"/>
          <w:numId w:val="84"/>
        </w:numPr>
        <w:ind w:left="0" w:firstLine="284"/>
        <w:jc w:val="both"/>
      </w:pPr>
      <w:r w:rsidRPr="000D7572">
        <w:t xml:space="preserve">иметь соответствующие концепции ФГОС представления о планируемых результатах освоения основных образовательных программ, уметь осуществлять их декомпозицию в соответствии с технологией достижения промежуточных результатов; </w:t>
      </w:r>
    </w:p>
    <w:p w:rsidR="00B27B31" w:rsidRPr="000D7572" w:rsidRDefault="00B27B31" w:rsidP="002A5195">
      <w:pPr>
        <w:pStyle w:val="Default0"/>
        <w:numPr>
          <w:ilvl w:val="0"/>
          <w:numId w:val="84"/>
        </w:numPr>
        <w:ind w:left="0" w:firstLine="284"/>
        <w:jc w:val="both"/>
      </w:pPr>
      <w:r w:rsidRPr="000D7572">
        <w:t xml:space="preserve"> иметь современные представления об ученике как о субъекте образовательной деятельности и уметь проектировать соответствующую модель его деятельности в зависимости от возрастных особенностей и специфики учебного предмета; </w:t>
      </w:r>
    </w:p>
    <w:p w:rsidR="00B27B31" w:rsidRPr="000D7572" w:rsidRDefault="00B27B31" w:rsidP="002A5195">
      <w:pPr>
        <w:pStyle w:val="Default0"/>
        <w:numPr>
          <w:ilvl w:val="0"/>
          <w:numId w:val="84"/>
        </w:numPr>
        <w:ind w:left="0" w:firstLine="284"/>
        <w:jc w:val="both"/>
      </w:pPr>
      <w:r w:rsidRPr="000D7572">
        <w:t xml:space="preserve">иметь научно обоснованные знания и умения, позволяющие проектировать социальный портрет ученика (ценности, мотивационные, операционные, коммуникативные, когнитивные ресурсы) и осуществлять соответствующую диагностику сформированности социально востребованных качеств личности. </w:t>
      </w:r>
    </w:p>
    <w:p w:rsidR="00B27B31" w:rsidRPr="000D7572" w:rsidRDefault="00B27B31" w:rsidP="00B27B31">
      <w:pPr>
        <w:pStyle w:val="Default0"/>
        <w:ind w:firstLine="284"/>
        <w:jc w:val="both"/>
      </w:pPr>
      <w:r w:rsidRPr="000D7572">
        <w:rPr>
          <w:b/>
          <w:i/>
          <w:iCs/>
        </w:rPr>
        <w:t>Компетентности учителя основной школы, обусловленные требованиями к условиям реализации основных образовательных программ</w:t>
      </w:r>
      <w:r w:rsidRPr="000D7572">
        <w:t xml:space="preserve">: </w:t>
      </w:r>
    </w:p>
    <w:p w:rsidR="00B27B31" w:rsidRPr="000D7572" w:rsidRDefault="00B27B31" w:rsidP="002A5195">
      <w:pPr>
        <w:pStyle w:val="Default0"/>
        <w:numPr>
          <w:ilvl w:val="0"/>
          <w:numId w:val="85"/>
        </w:numPr>
        <w:ind w:left="0" w:firstLine="284"/>
        <w:jc w:val="both"/>
      </w:pPr>
      <w:r w:rsidRPr="000D7572">
        <w:t>эффективно использовать имеющиеся в школе условия и ресурсы, собственный методический потенциал для реализации задач нового содержания образования, а именно:</w:t>
      </w:r>
    </w:p>
    <w:p w:rsidR="00B27B31" w:rsidRPr="000D7572" w:rsidRDefault="00B27B31" w:rsidP="002A5195">
      <w:pPr>
        <w:pStyle w:val="Default0"/>
        <w:numPr>
          <w:ilvl w:val="0"/>
          <w:numId w:val="85"/>
        </w:numPr>
        <w:ind w:left="0" w:firstLine="284"/>
        <w:jc w:val="both"/>
      </w:pPr>
      <w:r w:rsidRPr="000D7572">
        <w:t xml:space="preserve">достижения планируемых результатов освоения образовательных программ; </w:t>
      </w:r>
    </w:p>
    <w:p w:rsidR="00B27B31" w:rsidRPr="000D7572" w:rsidRDefault="00B27B31" w:rsidP="002A5195">
      <w:pPr>
        <w:pStyle w:val="Default0"/>
        <w:numPr>
          <w:ilvl w:val="0"/>
          <w:numId w:val="85"/>
        </w:numPr>
        <w:ind w:left="0" w:firstLine="284"/>
        <w:jc w:val="both"/>
      </w:pPr>
      <w:r w:rsidRPr="000D7572">
        <w:t xml:space="preserve"> реализации программ воспитания и социализации учащихся; </w:t>
      </w:r>
    </w:p>
    <w:p w:rsidR="00B27B31" w:rsidRPr="000D7572" w:rsidRDefault="00B27B31" w:rsidP="002A5195">
      <w:pPr>
        <w:pStyle w:val="Default0"/>
        <w:numPr>
          <w:ilvl w:val="0"/>
          <w:numId w:val="85"/>
        </w:numPr>
        <w:ind w:left="0" w:firstLine="284"/>
        <w:jc w:val="both"/>
      </w:pPr>
      <w:r w:rsidRPr="000D7572">
        <w:t xml:space="preserve">эффективного использования здоровье сберегающих технологий в условиях реализации ФГОС; </w:t>
      </w:r>
    </w:p>
    <w:p w:rsidR="00B27B31" w:rsidRPr="000D7572" w:rsidRDefault="00B27B31" w:rsidP="002A5195">
      <w:pPr>
        <w:pStyle w:val="Default0"/>
        <w:numPr>
          <w:ilvl w:val="0"/>
          <w:numId w:val="85"/>
        </w:numPr>
        <w:ind w:left="0" w:firstLine="284"/>
        <w:jc w:val="both"/>
      </w:pPr>
      <w:r w:rsidRPr="000D7572">
        <w:t xml:space="preserve"> индивидуальной оценки образовательных достижений и затруднений каждого обучаемого, диагностики сформированности универсальных учебных действий;</w:t>
      </w:r>
    </w:p>
    <w:p w:rsidR="00B27B31" w:rsidRPr="000D7572" w:rsidRDefault="00B27B31" w:rsidP="002A5195">
      <w:pPr>
        <w:pStyle w:val="Default0"/>
        <w:numPr>
          <w:ilvl w:val="0"/>
          <w:numId w:val="85"/>
        </w:numPr>
        <w:ind w:left="0" w:firstLine="284"/>
        <w:jc w:val="both"/>
      </w:pPr>
      <w:r w:rsidRPr="000D7572">
        <w:t xml:space="preserve"> собственного профессионально-личностного развития и саморазвития; </w:t>
      </w:r>
    </w:p>
    <w:p w:rsidR="00B27B31" w:rsidRPr="000D7572" w:rsidRDefault="00B27B31" w:rsidP="002A5195">
      <w:pPr>
        <w:pStyle w:val="Default0"/>
        <w:numPr>
          <w:ilvl w:val="0"/>
          <w:numId w:val="85"/>
        </w:numPr>
        <w:ind w:left="0" w:firstLine="284"/>
        <w:jc w:val="both"/>
      </w:pPr>
      <w:r w:rsidRPr="000D7572">
        <w:t>эффективно применять свои умения в процессе модернизации инфраструктуры учебно-воспитательного процесса образовательного учреждения.</w:t>
      </w:r>
    </w:p>
    <w:p w:rsidR="0042222B" w:rsidRPr="000D7572" w:rsidRDefault="0042222B" w:rsidP="0042222B">
      <w:pPr>
        <w:pStyle w:val="Default0"/>
        <w:ind w:left="284"/>
        <w:jc w:val="both"/>
      </w:pPr>
    </w:p>
    <w:p w:rsidR="00B27B31" w:rsidRPr="000D7572" w:rsidRDefault="00B27B31" w:rsidP="00B27B31">
      <w:pPr>
        <w:pStyle w:val="Default0"/>
        <w:ind w:firstLine="284"/>
        <w:jc w:val="center"/>
        <w:rPr>
          <w:b/>
          <w:bCs/>
          <w:i/>
          <w:iCs/>
        </w:rPr>
      </w:pPr>
      <w:r w:rsidRPr="000D7572">
        <w:rPr>
          <w:b/>
          <w:bCs/>
          <w:i/>
          <w:iCs/>
        </w:rPr>
        <w:t>План методической работы, обеспечивающей сопровождение введения ФГОС ООО</w:t>
      </w:r>
    </w:p>
    <w:p w:rsidR="00B27B31" w:rsidRPr="000D7572" w:rsidRDefault="00B27B31" w:rsidP="00B27B31">
      <w:pPr>
        <w:jc w:val="center"/>
        <w:rPr>
          <w:b/>
          <w:lang w:val="ru-RU"/>
        </w:rPr>
      </w:pPr>
      <w:r w:rsidRPr="000D7572">
        <w:rPr>
          <w:b/>
          <w:lang w:val="ru-RU"/>
        </w:rPr>
        <w:t xml:space="preserve"> Деятельность постоянно-действующего семинара «Профессиональный учитель»</w:t>
      </w:r>
    </w:p>
    <w:p w:rsidR="00B27B31" w:rsidRPr="000D7572" w:rsidRDefault="00DC4147" w:rsidP="00B27B31">
      <w:pPr>
        <w:tabs>
          <w:tab w:val="num" w:pos="720"/>
        </w:tabs>
        <w:rPr>
          <w:b/>
          <w:i/>
          <w:lang w:val="ru-RU"/>
        </w:rPr>
      </w:pPr>
      <w:r>
        <w:rPr>
          <w:b/>
          <w:i/>
          <w:u w:val="single"/>
          <w:lang w:val="ru-RU"/>
        </w:rPr>
        <w:t>Тема семинара в 2019-2020</w:t>
      </w:r>
      <w:r w:rsidR="00B27B31" w:rsidRPr="000D7572">
        <w:rPr>
          <w:b/>
          <w:i/>
          <w:u w:val="single"/>
          <w:lang w:val="ru-RU"/>
        </w:rPr>
        <w:t xml:space="preserve"> учебном году:</w:t>
      </w:r>
      <w:r w:rsidR="00B27B31" w:rsidRPr="000D7572">
        <w:rPr>
          <w:b/>
          <w:i/>
          <w:lang w:val="ru-RU"/>
        </w:rPr>
        <w:t xml:space="preserve">  «Совершенствование пед</w:t>
      </w:r>
      <w:r>
        <w:rPr>
          <w:b/>
          <w:i/>
          <w:lang w:val="ru-RU"/>
        </w:rPr>
        <w:t>агогического мастерства в услови</w:t>
      </w:r>
      <w:r w:rsidR="00B27B31" w:rsidRPr="000D7572">
        <w:rPr>
          <w:b/>
          <w:i/>
          <w:lang w:val="ru-RU"/>
        </w:rPr>
        <w:t>ях реализации  ФГОС НОО и ФГОС ООО»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
        <w:gridCol w:w="3779"/>
        <w:gridCol w:w="1346"/>
        <w:gridCol w:w="2352"/>
        <w:gridCol w:w="2185"/>
      </w:tblGrid>
      <w:tr w:rsidR="00B27B31" w:rsidRPr="000D7572" w:rsidTr="00B27B31">
        <w:tc>
          <w:tcPr>
            <w:tcW w:w="534" w:type="dxa"/>
          </w:tcPr>
          <w:p w:rsidR="00B27B31" w:rsidRPr="000D7572" w:rsidRDefault="00B27B31" w:rsidP="00B27B31">
            <w:pPr>
              <w:jc w:val="center"/>
              <w:rPr>
                <w:b/>
                <w:i/>
              </w:rPr>
            </w:pPr>
            <w:r w:rsidRPr="000D7572">
              <w:rPr>
                <w:b/>
                <w:i/>
              </w:rPr>
              <w:t>№</w:t>
            </w:r>
          </w:p>
        </w:tc>
        <w:tc>
          <w:tcPr>
            <w:tcW w:w="6520" w:type="dxa"/>
          </w:tcPr>
          <w:p w:rsidR="00B27B31" w:rsidRPr="000D7572" w:rsidRDefault="00B27B31" w:rsidP="00B27B31">
            <w:pPr>
              <w:jc w:val="center"/>
              <w:rPr>
                <w:b/>
                <w:i/>
              </w:rPr>
            </w:pPr>
            <w:r w:rsidRPr="000D7572">
              <w:rPr>
                <w:b/>
                <w:i/>
              </w:rPr>
              <w:t>Содержание</w:t>
            </w:r>
          </w:p>
        </w:tc>
        <w:tc>
          <w:tcPr>
            <w:tcW w:w="1843" w:type="dxa"/>
          </w:tcPr>
          <w:p w:rsidR="00B27B31" w:rsidRPr="000D7572" w:rsidRDefault="00B27B31" w:rsidP="00B27B31">
            <w:pPr>
              <w:jc w:val="center"/>
              <w:rPr>
                <w:b/>
                <w:i/>
              </w:rPr>
            </w:pPr>
            <w:r w:rsidRPr="000D7572">
              <w:rPr>
                <w:b/>
                <w:i/>
              </w:rPr>
              <w:t>Сроки</w:t>
            </w:r>
          </w:p>
        </w:tc>
        <w:tc>
          <w:tcPr>
            <w:tcW w:w="3260" w:type="dxa"/>
          </w:tcPr>
          <w:p w:rsidR="00B27B31" w:rsidRPr="000D7572" w:rsidRDefault="00B27B31" w:rsidP="00B27B31">
            <w:pPr>
              <w:jc w:val="center"/>
              <w:rPr>
                <w:b/>
                <w:i/>
              </w:rPr>
            </w:pPr>
            <w:r w:rsidRPr="000D7572">
              <w:rPr>
                <w:b/>
                <w:i/>
              </w:rPr>
              <w:t>Формы и методы</w:t>
            </w:r>
          </w:p>
        </w:tc>
        <w:tc>
          <w:tcPr>
            <w:tcW w:w="2392" w:type="dxa"/>
          </w:tcPr>
          <w:p w:rsidR="00B27B31" w:rsidRPr="000D7572" w:rsidRDefault="00B27B31" w:rsidP="00B27B31">
            <w:pPr>
              <w:jc w:val="both"/>
            </w:pPr>
            <w:r w:rsidRPr="000D7572">
              <w:rPr>
                <w:b/>
                <w:i/>
              </w:rPr>
              <w:t>Ответственный</w:t>
            </w:r>
          </w:p>
        </w:tc>
      </w:tr>
      <w:tr w:rsidR="00B27B31" w:rsidRPr="000D7572" w:rsidTr="00B27B31">
        <w:tc>
          <w:tcPr>
            <w:tcW w:w="534" w:type="dxa"/>
          </w:tcPr>
          <w:p w:rsidR="00B27B31" w:rsidRPr="000D7572" w:rsidRDefault="00B27B31" w:rsidP="002A5195">
            <w:pPr>
              <w:widowControl/>
              <w:numPr>
                <w:ilvl w:val="0"/>
                <w:numId w:val="92"/>
              </w:numPr>
              <w:autoSpaceDE/>
              <w:autoSpaceDN/>
              <w:adjustRightInd/>
              <w:jc w:val="both"/>
            </w:pPr>
          </w:p>
        </w:tc>
        <w:tc>
          <w:tcPr>
            <w:tcW w:w="6520" w:type="dxa"/>
          </w:tcPr>
          <w:p w:rsidR="00B27B31" w:rsidRPr="000D7572" w:rsidRDefault="00B27B31" w:rsidP="00B27B31">
            <w:pPr>
              <w:jc w:val="both"/>
              <w:rPr>
                <w:lang w:val="ru-RU"/>
              </w:rPr>
            </w:pPr>
            <w:r w:rsidRPr="000D7572">
              <w:rPr>
                <w:lang w:val="ru-RU"/>
              </w:rPr>
              <w:t>Метапредметные результаты обучения как важнейший компонент реализации требований ФГОС</w:t>
            </w:r>
          </w:p>
        </w:tc>
        <w:tc>
          <w:tcPr>
            <w:tcW w:w="1843" w:type="dxa"/>
          </w:tcPr>
          <w:p w:rsidR="00B27B31" w:rsidRPr="000D7572" w:rsidRDefault="00B27B31" w:rsidP="00B27B31">
            <w:pPr>
              <w:jc w:val="center"/>
            </w:pPr>
            <w:r w:rsidRPr="000D7572">
              <w:t>октябрь</w:t>
            </w:r>
          </w:p>
        </w:tc>
        <w:tc>
          <w:tcPr>
            <w:tcW w:w="3260" w:type="dxa"/>
          </w:tcPr>
          <w:p w:rsidR="00B27B31" w:rsidRPr="000D7572" w:rsidRDefault="00B27B31" w:rsidP="00B27B31">
            <w:pPr>
              <w:jc w:val="center"/>
            </w:pPr>
            <w:r w:rsidRPr="000D7572">
              <w:t>Теоретический семинар</w:t>
            </w:r>
          </w:p>
        </w:tc>
        <w:tc>
          <w:tcPr>
            <w:tcW w:w="2392" w:type="dxa"/>
          </w:tcPr>
          <w:p w:rsidR="00B27B31" w:rsidRPr="000D7572" w:rsidRDefault="00B27B31" w:rsidP="00B27B31">
            <w:pPr>
              <w:jc w:val="center"/>
            </w:pPr>
            <w:r w:rsidRPr="000D7572">
              <w:t>Ороева Е.А.</w:t>
            </w:r>
          </w:p>
        </w:tc>
      </w:tr>
      <w:tr w:rsidR="00B27B31" w:rsidRPr="00DC4147" w:rsidTr="00B27B31">
        <w:tc>
          <w:tcPr>
            <w:tcW w:w="534" w:type="dxa"/>
          </w:tcPr>
          <w:p w:rsidR="00B27B31" w:rsidRPr="000D7572" w:rsidRDefault="00B27B31" w:rsidP="002A5195">
            <w:pPr>
              <w:widowControl/>
              <w:numPr>
                <w:ilvl w:val="0"/>
                <w:numId w:val="92"/>
              </w:numPr>
              <w:autoSpaceDE/>
              <w:autoSpaceDN/>
              <w:adjustRightInd/>
              <w:jc w:val="both"/>
            </w:pPr>
          </w:p>
        </w:tc>
        <w:tc>
          <w:tcPr>
            <w:tcW w:w="6520" w:type="dxa"/>
          </w:tcPr>
          <w:p w:rsidR="00B27B31" w:rsidRPr="000D7572" w:rsidRDefault="00B27B31" w:rsidP="00B27B31">
            <w:pPr>
              <w:jc w:val="both"/>
              <w:rPr>
                <w:lang w:val="ru-RU"/>
              </w:rPr>
            </w:pPr>
            <w:r w:rsidRPr="000D7572">
              <w:rPr>
                <w:lang w:val="ru-RU"/>
              </w:rPr>
              <w:t>Планирование как условие достижения  предметных и метапредметных результатов обучения</w:t>
            </w:r>
          </w:p>
        </w:tc>
        <w:tc>
          <w:tcPr>
            <w:tcW w:w="1843" w:type="dxa"/>
          </w:tcPr>
          <w:p w:rsidR="00B27B31" w:rsidRPr="000D7572" w:rsidRDefault="00B27B31" w:rsidP="00B27B31">
            <w:pPr>
              <w:jc w:val="center"/>
            </w:pPr>
            <w:r w:rsidRPr="000D7572">
              <w:t>ноябрь</w:t>
            </w:r>
          </w:p>
        </w:tc>
        <w:tc>
          <w:tcPr>
            <w:tcW w:w="3260" w:type="dxa"/>
          </w:tcPr>
          <w:p w:rsidR="00B27B31" w:rsidRPr="000D7572" w:rsidRDefault="00B27B31" w:rsidP="00B27B31">
            <w:pPr>
              <w:jc w:val="center"/>
            </w:pPr>
            <w:r w:rsidRPr="000D7572">
              <w:t>Теоретический семинар</w:t>
            </w:r>
          </w:p>
        </w:tc>
        <w:tc>
          <w:tcPr>
            <w:tcW w:w="2392" w:type="dxa"/>
          </w:tcPr>
          <w:p w:rsidR="00B27B31" w:rsidRPr="000D7572" w:rsidRDefault="00B27B31" w:rsidP="00B27B31">
            <w:pPr>
              <w:jc w:val="center"/>
              <w:rPr>
                <w:lang w:val="ru-RU"/>
              </w:rPr>
            </w:pPr>
            <w:r w:rsidRPr="000D7572">
              <w:rPr>
                <w:lang w:val="ru-RU"/>
              </w:rPr>
              <w:t>Ороева Е.А.,</w:t>
            </w:r>
          </w:p>
          <w:p w:rsidR="00B27B31" w:rsidRPr="000D7572" w:rsidRDefault="00B27B31" w:rsidP="00B27B31">
            <w:pPr>
              <w:jc w:val="center"/>
              <w:rPr>
                <w:lang w:val="ru-RU"/>
              </w:rPr>
            </w:pPr>
            <w:r w:rsidRPr="000D7572">
              <w:rPr>
                <w:lang w:val="ru-RU"/>
              </w:rPr>
              <w:t>Сильниченко М.В.</w:t>
            </w:r>
          </w:p>
        </w:tc>
      </w:tr>
      <w:tr w:rsidR="00B27B31" w:rsidRPr="000D7572" w:rsidTr="00B27B31">
        <w:tc>
          <w:tcPr>
            <w:tcW w:w="534" w:type="dxa"/>
          </w:tcPr>
          <w:p w:rsidR="00B27B31" w:rsidRPr="000D7572" w:rsidRDefault="00B27B31" w:rsidP="002A5195">
            <w:pPr>
              <w:widowControl/>
              <w:numPr>
                <w:ilvl w:val="0"/>
                <w:numId w:val="92"/>
              </w:numPr>
              <w:autoSpaceDE/>
              <w:autoSpaceDN/>
              <w:adjustRightInd/>
              <w:jc w:val="both"/>
              <w:rPr>
                <w:lang w:val="ru-RU"/>
              </w:rPr>
            </w:pPr>
          </w:p>
        </w:tc>
        <w:tc>
          <w:tcPr>
            <w:tcW w:w="6520" w:type="dxa"/>
          </w:tcPr>
          <w:p w:rsidR="00B27B31" w:rsidRPr="000D7572" w:rsidRDefault="00B27B31" w:rsidP="00B27B31">
            <w:pPr>
              <w:rPr>
                <w:lang w:val="ru-RU"/>
              </w:rPr>
            </w:pPr>
            <w:r w:rsidRPr="000D7572">
              <w:rPr>
                <w:lang w:val="ru-RU"/>
              </w:rPr>
              <w:t>Формирование УУД логической  и познавательной направленности</w:t>
            </w:r>
          </w:p>
        </w:tc>
        <w:tc>
          <w:tcPr>
            <w:tcW w:w="1843" w:type="dxa"/>
          </w:tcPr>
          <w:p w:rsidR="00B27B31" w:rsidRPr="000D7572" w:rsidRDefault="00B27B31" w:rsidP="00B27B31">
            <w:pPr>
              <w:jc w:val="center"/>
            </w:pPr>
            <w:r w:rsidRPr="000D7572">
              <w:t>январь</w:t>
            </w:r>
          </w:p>
        </w:tc>
        <w:tc>
          <w:tcPr>
            <w:tcW w:w="3260" w:type="dxa"/>
          </w:tcPr>
          <w:p w:rsidR="00B27B31" w:rsidRPr="000D7572" w:rsidRDefault="00B27B31" w:rsidP="00B27B31">
            <w:pPr>
              <w:jc w:val="center"/>
            </w:pPr>
            <w:r w:rsidRPr="000D7572">
              <w:t>Семинар-практикум</w:t>
            </w:r>
          </w:p>
        </w:tc>
        <w:tc>
          <w:tcPr>
            <w:tcW w:w="2392" w:type="dxa"/>
          </w:tcPr>
          <w:p w:rsidR="00B27B31" w:rsidRPr="000D7572" w:rsidRDefault="00B27B31" w:rsidP="00B27B31">
            <w:pPr>
              <w:jc w:val="center"/>
            </w:pPr>
            <w:r w:rsidRPr="000D7572">
              <w:t>Ороева Е.А.</w:t>
            </w:r>
          </w:p>
        </w:tc>
      </w:tr>
      <w:tr w:rsidR="00B27B31" w:rsidRPr="000D7572" w:rsidTr="00B27B31">
        <w:tc>
          <w:tcPr>
            <w:tcW w:w="534" w:type="dxa"/>
          </w:tcPr>
          <w:p w:rsidR="00B27B31" w:rsidRPr="000D7572" w:rsidRDefault="00B27B31" w:rsidP="002A5195">
            <w:pPr>
              <w:widowControl/>
              <w:numPr>
                <w:ilvl w:val="0"/>
                <w:numId w:val="92"/>
              </w:numPr>
              <w:autoSpaceDE/>
              <w:autoSpaceDN/>
              <w:adjustRightInd/>
              <w:jc w:val="both"/>
            </w:pPr>
          </w:p>
        </w:tc>
        <w:tc>
          <w:tcPr>
            <w:tcW w:w="6520" w:type="dxa"/>
          </w:tcPr>
          <w:p w:rsidR="00B27B31" w:rsidRPr="000D7572" w:rsidRDefault="00B27B31" w:rsidP="00B27B31">
            <w:r w:rsidRPr="000D7572">
              <w:t>Формирование УУД познавательной  направленности</w:t>
            </w:r>
          </w:p>
        </w:tc>
        <w:tc>
          <w:tcPr>
            <w:tcW w:w="1843" w:type="dxa"/>
          </w:tcPr>
          <w:p w:rsidR="00B27B31" w:rsidRPr="000D7572" w:rsidRDefault="00B27B31" w:rsidP="00B27B31">
            <w:pPr>
              <w:jc w:val="center"/>
            </w:pPr>
            <w:r w:rsidRPr="000D7572">
              <w:t>март</w:t>
            </w:r>
          </w:p>
        </w:tc>
        <w:tc>
          <w:tcPr>
            <w:tcW w:w="3260" w:type="dxa"/>
          </w:tcPr>
          <w:p w:rsidR="00B27B31" w:rsidRPr="000D7572" w:rsidRDefault="00B27B31" w:rsidP="00B27B31">
            <w:pPr>
              <w:jc w:val="center"/>
            </w:pPr>
            <w:r w:rsidRPr="000D7572">
              <w:t>Семинар-практикум</w:t>
            </w:r>
          </w:p>
        </w:tc>
        <w:tc>
          <w:tcPr>
            <w:tcW w:w="2392" w:type="dxa"/>
          </w:tcPr>
          <w:p w:rsidR="00B27B31" w:rsidRPr="000D7572" w:rsidRDefault="00B27B31" w:rsidP="00B27B31">
            <w:pPr>
              <w:jc w:val="center"/>
            </w:pPr>
            <w:r w:rsidRPr="000D7572">
              <w:t>Ороева Е.А.</w:t>
            </w:r>
          </w:p>
        </w:tc>
      </w:tr>
      <w:tr w:rsidR="00B27B31" w:rsidRPr="000D7572" w:rsidTr="00B27B31">
        <w:tc>
          <w:tcPr>
            <w:tcW w:w="534" w:type="dxa"/>
          </w:tcPr>
          <w:p w:rsidR="00B27B31" w:rsidRPr="000D7572" w:rsidRDefault="00B27B31" w:rsidP="002A5195">
            <w:pPr>
              <w:widowControl/>
              <w:numPr>
                <w:ilvl w:val="0"/>
                <w:numId w:val="92"/>
              </w:numPr>
              <w:autoSpaceDE/>
              <w:autoSpaceDN/>
              <w:adjustRightInd/>
              <w:jc w:val="both"/>
            </w:pPr>
          </w:p>
        </w:tc>
        <w:tc>
          <w:tcPr>
            <w:tcW w:w="6520" w:type="dxa"/>
          </w:tcPr>
          <w:p w:rsidR="00B27B31" w:rsidRPr="000D7572" w:rsidRDefault="00B27B31" w:rsidP="00B27B31">
            <w:pPr>
              <w:rPr>
                <w:lang w:val="ru-RU"/>
              </w:rPr>
            </w:pPr>
            <w:r w:rsidRPr="000D7572">
              <w:rPr>
                <w:lang w:val="ru-RU"/>
              </w:rPr>
              <w:t xml:space="preserve">«Мои достижения в реализации ФГОС» </w:t>
            </w:r>
          </w:p>
        </w:tc>
        <w:tc>
          <w:tcPr>
            <w:tcW w:w="1843" w:type="dxa"/>
          </w:tcPr>
          <w:p w:rsidR="00B27B31" w:rsidRPr="000D7572" w:rsidRDefault="00B27B31" w:rsidP="00B27B31">
            <w:pPr>
              <w:jc w:val="center"/>
            </w:pPr>
            <w:r w:rsidRPr="000D7572">
              <w:t>апрель</w:t>
            </w:r>
          </w:p>
        </w:tc>
        <w:tc>
          <w:tcPr>
            <w:tcW w:w="3260" w:type="dxa"/>
          </w:tcPr>
          <w:p w:rsidR="00B27B31" w:rsidRPr="000D7572" w:rsidRDefault="00B27B31" w:rsidP="00B27B31">
            <w:pPr>
              <w:jc w:val="center"/>
            </w:pPr>
            <w:r w:rsidRPr="000D7572">
              <w:t>Круглый стол</w:t>
            </w:r>
          </w:p>
        </w:tc>
        <w:tc>
          <w:tcPr>
            <w:tcW w:w="2392" w:type="dxa"/>
          </w:tcPr>
          <w:p w:rsidR="00B27B31" w:rsidRPr="000D7572" w:rsidRDefault="00B27B31" w:rsidP="00B27B31">
            <w:pPr>
              <w:jc w:val="center"/>
            </w:pPr>
            <w:r w:rsidRPr="000D7572">
              <w:t>Ороева Е.А.</w:t>
            </w:r>
          </w:p>
        </w:tc>
      </w:tr>
    </w:tbl>
    <w:p w:rsidR="00B27B31" w:rsidRPr="000D7572" w:rsidRDefault="00B27B31" w:rsidP="00B27B31">
      <w:pPr>
        <w:pStyle w:val="Default0"/>
        <w:ind w:firstLine="284"/>
        <w:jc w:val="center"/>
        <w:rPr>
          <w:b/>
          <w:bCs/>
          <w:i/>
          <w:iCs/>
          <w:sz w:val="23"/>
          <w:szCs w:val="23"/>
        </w:rPr>
      </w:pPr>
    </w:p>
    <w:p w:rsidR="00B27B31" w:rsidRPr="000D7572" w:rsidRDefault="00B27B31" w:rsidP="00B27B31">
      <w:pPr>
        <w:pStyle w:val="Default0"/>
        <w:ind w:firstLine="284"/>
        <w:jc w:val="center"/>
        <w:rPr>
          <w:b/>
          <w:bCs/>
          <w:i/>
          <w:iCs/>
          <w:sz w:val="23"/>
          <w:szCs w:val="23"/>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1701"/>
        <w:gridCol w:w="1842"/>
        <w:gridCol w:w="1985"/>
      </w:tblGrid>
      <w:tr w:rsidR="00B27B31" w:rsidRPr="000D7572" w:rsidTr="0042222B">
        <w:trPr>
          <w:trHeight w:val="98"/>
        </w:trPr>
        <w:tc>
          <w:tcPr>
            <w:tcW w:w="4503" w:type="dxa"/>
            <w:vAlign w:val="center"/>
          </w:tcPr>
          <w:p w:rsidR="00B27B31" w:rsidRPr="000D7572" w:rsidRDefault="00B27B31" w:rsidP="0042222B">
            <w:pPr>
              <w:pStyle w:val="Default0"/>
              <w:ind w:firstLine="284"/>
              <w:jc w:val="center"/>
              <w:rPr>
                <w:sz w:val="22"/>
                <w:szCs w:val="22"/>
              </w:rPr>
            </w:pPr>
            <w:r w:rsidRPr="000D7572">
              <w:rPr>
                <w:b/>
                <w:bCs/>
                <w:sz w:val="22"/>
                <w:szCs w:val="22"/>
              </w:rPr>
              <w:t>Мероприятие</w:t>
            </w:r>
          </w:p>
        </w:tc>
        <w:tc>
          <w:tcPr>
            <w:tcW w:w="1701" w:type="dxa"/>
            <w:vAlign w:val="center"/>
          </w:tcPr>
          <w:p w:rsidR="00B27B31" w:rsidRPr="000D7572" w:rsidRDefault="00B27B31" w:rsidP="0042222B">
            <w:pPr>
              <w:pStyle w:val="Default0"/>
              <w:ind w:firstLine="284"/>
              <w:rPr>
                <w:sz w:val="22"/>
                <w:szCs w:val="22"/>
              </w:rPr>
            </w:pPr>
            <w:r w:rsidRPr="000D7572">
              <w:rPr>
                <w:b/>
                <w:bCs/>
                <w:sz w:val="22"/>
                <w:szCs w:val="22"/>
              </w:rPr>
              <w:t>Сроки исполнения</w:t>
            </w:r>
          </w:p>
        </w:tc>
        <w:tc>
          <w:tcPr>
            <w:tcW w:w="1842" w:type="dxa"/>
            <w:vAlign w:val="center"/>
          </w:tcPr>
          <w:p w:rsidR="00B27B31" w:rsidRPr="000D7572" w:rsidRDefault="00B27B31" w:rsidP="0042222B">
            <w:pPr>
              <w:pStyle w:val="Default0"/>
              <w:jc w:val="center"/>
              <w:rPr>
                <w:sz w:val="22"/>
                <w:szCs w:val="22"/>
              </w:rPr>
            </w:pPr>
            <w:r w:rsidRPr="000D7572">
              <w:rPr>
                <w:b/>
                <w:bCs/>
                <w:sz w:val="22"/>
                <w:szCs w:val="22"/>
              </w:rPr>
              <w:t>Ответственные</w:t>
            </w:r>
          </w:p>
        </w:tc>
        <w:tc>
          <w:tcPr>
            <w:tcW w:w="1985" w:type="dxa"/>
            <w:vAlign w:val="center"/>
          </w:tcPr>
          <w:p w:rsidR="00B27B31" w:rsidRPr="000D7572" w:rsidRDefault="00B27B31" w:rsidP="0042222B">
            <w:pPr>
              <w:pStyle w:val="Default0"/>
              <w:ind w:firstLine="284"/>
              <w:jc w:val="center"/>
              <w:rPr>
                <w:b/>
                <w:bCs/>
                <w:sz w:val="22"/>
                <w:szCs w:val="22"/>
              </w:rPr>
            </w:pPr>
            <w:r w:rsidRPr="000D7572">
              <w:rPr>
                <w:b/>
                <w:bCs/>
                <w:sz w:val="22"/>
                <w:szCs w:val="22"/>
              </w:rPr>
              <w:t>Ожидаемый результат,</w:t>
            </w:r>
          </w:p>
          <w:p w:rsidR="00B27B31" w:rsidRPr="000D7572" w:rsidRDefault="00B27B31" w:rsidP="0042222B">
            <w:pPr>
              <w:pStyle w:val="Default0"/>
              <w:ind w:firstLine="284"/>
              <w:jc w:val="center"/>
              <w:rPr>
                <w:sz w:val="22"/>
                <w:szCs w:val="22"/>
              </w:rPr>
            </w:pPr>
            <w:r w:rsidRPr="000D7572">
              <w:rPr>
                <w:b/>
                <w:bCs/>
                <w:sz w:val="22"/>
                <w:szCs w:val="22"/>
              </w:rPr>
              <w:t>продукт</w:t>
            </w:r>
          </w:p>
        </w:tc>
      </w:tr>
      <w:tr w:rsidR="00B27B31" w:rsidRPr="000D7572" w:rsidTr="0042222B">
        <w:trPr>
          <w:trHeight w:val="523"/>
        </w:trPr>
        <w:tc>
          <w:tcPr>
            <w:tcW w:w="4503" w:type="dxa"/>
          </w:tcPr>
          <w:p w:rsidR="00B27B31" w:rsidRPr="000D7572" w:rsidRDefault="00B27B31" w:rsidP="00B27B31">
            <w:pPr>
              <w:pStyle w:val="Default0"/>
            </w:pPr>
            <w:r w:rsidRPr="000D7572">
              <w:t xml:space="preserve">Организация деятельности рабочей </w:t>
            </w:r>
          </w:p>
          <w:p w:rsidR="00B27B31" w:rsidRPr="000D7572" w:rsidRDefault="00B27B31" w:rsidP="0042222B">
            <w:pPr>
              <w:pStyle w:val="Default0"/>
            </w:pPr>
            <w:r w:rsidRPr="000D7572">
              <w:t>группы учителей, по введен</w:t>
            </w:r>
            <w:r w:rsidR="00DC4147">
              <w:t>ию ФГОС  ООО  в 9 классах в 2020-2021</w:t>
            </w:r>
            <w:r w:rsidRPr="000D7572">
              <w:t xml:space="preserve"> уч.г.</w:t>
            </w:r>
          </w:p>
        </w:tc>
        <w:tc>
          <w:tcPr>
            <w:tcW w:w="1701" w:type="dxa"/>
            <w:vAlign w:val="center"/>
          </w:tcPr>
          <w:p w:rsidR="00B27B31" w:rsidRPr="000D7572" w:rsidRDefault="00B27B31" w:rsidP="0042222B">
            <w:pPr>
              <w:pStyle w:val="Default0"/>
              <w:jc w:val="center"/>
            </w:pPr>
            <w:r w:rsidRPr="000D7572">
              <w:t>В течение года</w:t>
            </w:r>
          </w:p>
        </w:tc>
        <w:tc>
          <w:tcPr>
            <w:tcW w:w="1842" w:type="dxa"/>
          </w:tcPr>
          <w:p w:rsidR="0042222B" w:rsidRPr="000D7572" w:rsidRDefault="00B27B31" w:rsidP="0042222B">
            <w:pPr>
              <w:pStyle w:val="Default0"/>
              <w:jc w:val="center"/>
            </w:pPr>
            <w:r w:rsidRPr="000D7572">
              <w:t xml:space="preserve">Зам.директора по УВР </w:t>
            </w:r>
          </w:p>
          <w:p w:rsidR="00B27B31" w:rsidRPr="000D7572" w:rsidRDefault="00B27B31" w:rsidP="0042222B">
            <w:pPr>
              <w:pStyle w:val="Default0"/>
              <w:jc w:val="center"/>
            </w:pPr>
            <w:r w:rsidRPr="000D7572">
              <w:t>Ороева Е.А..</w:t>
            </w:r>
          </w:p>
        </w:tc>
        <w:tc>
          <w:tcPr>
            <w:tcW w:w="1985" w:type="dxa"/>
          </w:tcPr>
          <w:p w:rsidR="00B27B31" w:rsidRPr="000D7572" w:rsidRDefault="00B27B31" w:rsidP="0042222B">
            <w:pPr>
              <w:pStyle w:val="Default0"/>
              <w:ind w:firstLine="284"/>
              <w:jc w:val="center"/>
            </w:pPr>
            <w:r w:rsidRPr="000D7572">
              <w:t>Справки</w:t>
            </w:r>
          </w:p>
        </w:tc>
      </w:tr>
      <w:tr w:rsidR="00B27B31" w:rsidRPr="000D7572" w:rsidTr="0042222B">
        <w:trPr>
          <w:trHeight w:val="661"/>
        </w:trPr>
        <w:tc>
          <w:tcPr>
            <w:tcW w:w="4503" w:type="dxa"/>
          </w:tcPr>
          <w:p w:rsidR="00B27B31" w:rsidRPr="000D7572" w:rsidRDefault="00B27B31" w:rsidP="00B27B31">
            <w:pPr>
              <w:pStyle w:val="Default0"/>
            </w:pPr>
            <w:r w:rsidRPr="000D7572">
              <w:t xml:space="preserve">Разработка Основной образовательной </w:t>
            </w:r>
          </w:p>
          <w:p w:rsidR="00B27B31" w:rsidRPr="000D7572" w:rsidRDefault="00B27B31" w:rsidP="00B27B31">
            <w:pPr>
              <w:pStyle w:val="Default0"/>
            </w:pPr>
            <w:r w:rsidRPr="000D7572">
              <w:t xml:space="preserve">программы ООО  </w:t>
            </w:r>
          </w:p>
        </w:tc>
        <w:tc>
          <w:tcPr>
            <w:tcW w:w="1701" w:type="dxa"/>
          </w:tcPr>
          <w:p w:rsidR="00B27B31" w:rsidRPr="000D7572" w:rsidRDefault="00B27B31" w:rsidP="0042222B">
            <w:pPr>
              <w:pStyle w:val="Default0"/>
              <w:jc w:val="center"/>
            </w:pPr>
            <w:r w:rsidRPr="000D7572">
              <w:t>Март-апрель</w:t>
            </w:r>
          </w:p>
        </w:tc>
        <w:tc>
          <w:tcPr>
            <w:tcW w:w="1842" w:type="dxa"/>
          </w:tcPr>
          <w:p w:rsidR="00B27B31" w:rsidRPr="000D7572" w:rsidRDefault="00B27B31" w:rsidP="0042222B">
            <w:pPr>
              <w:pStyle w:val="Default0"/>
              <w:ind w:firstLine="284"/>
              <w:jc w:val="center"/>
            </w:pPr>
            <w:r w:rsidRPr="000D7572">
              <w:t>Зам. директора по УВР учителя творческой группы</w:t>
            </w:r>
          </w:p>
        </w:tc>
        <w:tc>
          <w:tcPr>
            <w:tcW w:w="1985" w:type="dxa"/>
          </w:tcPr>
          <w:p w:rsidR="00B27B31" w:rsidRPr="000D7572" w:rsidRDefault="00B27B31" w:rsidP="0042222B">
            <w:pPr>
              <w:pStyle w:val="Default0"/>
              <w:jc w:val="center"/>
            </w:pPr>
            <w:r w:rsidRPr="000D7572">
              <w:t>ООП ООО</w:t>
            </w:r>
          </w:p>
        </w:tc>
      </w:tr>
      <w:tr w:rsidR="00B27B31" w:rsidRPr="000D7572" w:rsidTr="0042222B">
        <w:trPr>
          <w:trHeight w:val="523"/>
        </w:trPr>
        <w:tc>
          <w:tcPr>
            <w:tcW w:w="4503" w:type="dxa"/>
          </w:tcPr>
          <w:p w:rsidR="00B27B31" w:rsidRPr="000D7572" w:rsidRDefault="00B27B31" w:rsidP="00B27B31">
            <w:pPr>
              <w:pStyle w:val="Default0"/>
            </w:pPr>
            <w:r w:rsidRPr="000D7572">
              <w:t xml:space="preserve">Разработка рабочих программ по предметам в соответствии с требования ФК ГОС ООО, обсуждение на заседании МО </w:t>
            </w:r>
          </w:p>
        </w:tc>
        <w:tc>
          <w:tcPr>
            <w:tcW w:w="1701" w:type="dxa"/>
          </w:tcPr>
          <w:p w:rsidR="00B27B31" w:rsidRPr="000D7572" w:rsidRDefault="00B27B31" w:rsidP="0042222B">
            <w:pPr>
              <w:pStyle w:val="Default0"/>
              <w:jc w:val="center"/>
            </w:pPr>
            <w:r w:rsidRPr="000D7572">
              <w:t>Март-апрель</w:t>
            </w:r>
          </w:p>
        </w:tc>
        <w:tc>
          <w:tcPr>
            <w:tcW w:w="1842" w:type="dxa"/>
          </w:tcPr>
          <w:p w:rsidR="00B27B31" w:rsidRPr="000D7572" w:rsidRDefault="00B27B31" w:rsidP="0042222B">
            <w:pPr>
              <w:pStyle w:val="Default0"/>
              <w:ind w:firstLine="284"/>
              <w:jc w:val="center"/>
            </w:pPr>
            <w:r w:rsidRPr="000D7572">
              <w:t>Учителя, руководители</w:t>
            </w:r>
          </w:p>
          <w:p w:rsidR="00B27B31" w:rsidRPr="000D7572" w:rsidRDefault="00B27B31" w:rsidP="0042222B">
            <w:pPr>
              <w:pStyle w:val="Default0"/>
              <w:ind w:firstLine="284"/>
              <w:jc w:val="center"/>
            </w:pPr>
            <w:r w:rsidRPr="000D7572">
              <w:t>МО</w:t>
            </w:r>
          </w:p>
        </w:tc>
        <w:tc>
          <w:tcPr>
            <w:tcW w:w="1985" w:type="dxa"/>
          </w:tcPr>
          <w:p w:rsidR="00B27B31" w:rsidRPr="000D7572" w:rsidRDefault="00B27B31" w:rsidP="0042222B">
            <w:pPr>
              <w:pStyle w:val="Default0"/>
              <w:ind w:firstLine="284"/>
              <w:jc w:val="center"/>
            </w:pPr>
            <w:r w:rsidRPr="000D7572">
              <w:t>Протоколы</w:t>
            </w:r>
          </w:p>
          <w:p w:rsidR="00B27B31" w:rsidRPr="000D7572" w:rsidRDefault="00B27B31" w:rsidP="0042222B">
            <w:pPr>
              <w:pStyle w:val="Default0"/>
              <w:ind w:firstLine="284"/>
              <w:jc w:val="center"/>
            </w:pPr>
            <w:r w:rsidRPr="000D7572">
              <w:t>заседаний МО</w:t>
            </w:r>
          </w:p>
        </w:tc>
      </w:tr>
      <w:tr w:rsidR="00B27B31" w:rsidRPr="000D7572" w:rsidTr="0042222B">
        <w:trPr>
          <w:trHeight w:val="523"/>
        </w:trPr>
        <w:tc>
          <w:tcPr>
            <w:tcW w:w="4503" w:type="dxa"/>
          </w:tcPr>
          <w:p w:rsidR="00B27B31" w:rsidRPr="000D7572" w:rsidRDefault="00B27B31" w:rsidP="00B27B31">
            <w:pPr>
              <w:pStyle w:val="Default0"/>
              <w:ind w:firstLine="284"/>
            </w:pPr>
            <w:r w:rsidRPr="000D7572">
              <w:t xml:space="preserve">Экспертиза рабочих программ по учебным предметам для 9 х классов </w:t>
            </w:r>
          </w:p>
        </w:tc>
        <w:tc>
          <w:tcPr>
            <w:tcW w:w="1701" w:type="dxa"/>
            <w:vAlign w:val="center"/>
          </w:tcPr>
          <w:p w:rsidR="00B27B31" w:rsidRPr="000D7572" w:rsidRDefault="00B27B31" w:rsidP="0042222B">
            <w:pPr>
              <w:pStyle w:val="Default0"/>
              <w:jc w:val="center"/>
            </w:pPr>
            <w:r w:rsidRPr="000D7572">
              <w:t>Май-июнь</w:t>
            </w:r>
          </w:p>
        </w:tc>
        <w:tc>
          <w:tcPr>
            <w:tcW w:w="1842" w:type="dxa"/>
          </w:tcPr>
          <w:p w:rsidR="00B27B31" w:rsidRPr="000D7572" w:rsidRDefault="00B27B31" w:rsidP="0042222B">
            <w:pPr>
              <w:pStyle w:val="Default0"/>
              <w:ind w:firstLine="284"/>
              <w:jc w:val="center"/>
            </w:pPr>
            <w:r w:rsidRPr="000D7572">
              <w:t>Зам.директора по УВР.,</w:t>
            </w:r>
          </w:p>
        </w:tc>
        <w:tc>
          <w:tcPr>
            <w:tcW w:w="1985" w:type="dxa"/>
          </w:tcPr>
          <w:p w:rsidR="00B27B31" w:rsidRPr="000D7572" w:rsidRDefault="00B27B31" w:rsidP="0042222B">
            <w:pPr>
              <w:pStyle w:val="Default0"/>
              <w:ind w:firstLine="284"/>
              <w:jc w:val="center"/>
            </w:pPr>
            <w:r w:rsidRPr="000D7572">
              <w:t>Справка</w:t>
            </w:r>
          </w:p>
        </w:tc>
      </w:tr>
      <w:tr w:rsidR="00B27B31" w:rsidRPr="00DC4147" w:rsidTr="0042222B">
        <w:trPr>
          <w:trHeight w:val="523"/>
        </w:trPr>
        <w:tc>
          <w:tcPr>
            <w:tcW w:w="4503" w:type="dxa"/>
          </w:tcPr>
          <w:p w:rsidR="00B27B31" w:rsidRPr="000D7572" w:rsidRDefault="00B27B31" w:rsidP="00B27B31">
            <w:pPr>
              <w:pStyle w:val="Default0"/>
              <w:ind w:firstLine="284"/>
            </w:pPr>
            <w:r w:rsidRPr="000D7572">
              <w:t xml:space="preserve">Проведение входного контроля подготовки  учащихся 9 классов </w:t>
            </w:r>
          </w:p>
        </w:tc>
        <w:tc>
          <w:tcPr>
            <w:tcW w:w="1701" w:type="dxa"/>
          </w:tcPr>
          <w:p w:rsidR="00B27B31" w:rsidRPr="000D7572" w:rsidRDefault="00B27B31" w:rsidP="0042222B">
            <w:pPr>
              <w:pStyle w:val="Default0"/>
              <w:jc w:val="center"/>
            </w:pPr>
            <w:r w:rsidRPr="000D7572">
              <w:t>Сентябрь-</w:t>
            </w:r>
          </w:p>
          <w:p w:rsidR="00B27B31" w:rsidRPr="000D7572" w:rsidRDefault="00B27B31" w:rsidP="0042222B">
            <w:pPr>
              <w:pStyle w:val="Default0"/>
              <w:jc w:val="center"/>
            </w:pPr>
            <w:r w:rsidRPr="000D7572">
              <w:t>Октябрь</w:t>
            </w:r>
          </w:p>
        </w:tc>
        <w:tc>
          <w:tcPr>
            <w:tcW w:w="1842" w:type="dxa"/>
          </w:tcPr>
          <w:p w:rsidR="00B27B31" w:rsidRPr="000D7572" w:rsidRDefault="00B27B31" w:rsidP="0042222B">
            <w:pPr>
              <w:pStyle w:val="Default0"/>
              <w:ind w:firstLine="284"/>
              <w:jc w:val="center"/>
            </w:pPr>
            <w:r w:rsidRPr="000D7572">
              <w:t>Зам. директора по УВР, учителя математики и</w:t>
            </w:r>
          </w:p>
          <w:p w:rsidR="00B27B31" w:rsidRPr="000D7572" w:rsidRDefault="00B27B31" w:rsidP="0042222B">
            <w:pPr>
              <w:pStyle w:val="Default0"/>
              <w:ind w:firstLine="284"/>
              <w:jc w:val="center"/>
            </w:pPr>
            <w:r w:rsidRPr="000D7572">
              <w:t>русского языка</w:t>
            </w:r>
          </w:p>
        </w:tc>
        <w:tc>
          <w:tcPr>
            <w:tcW w:w="1985" w:type="dxa"/>
          </w:tcPr>
          <w:p w:rsidR="00B27B31" w:rsidRPr="000D7572" w:rsidRDefault="00B27B31" w:rsidP="0042222B">
            <w:pPr>
              <w:pStyle w:val="Default0"/>
              <w:jc w:val="center"/>
            </w:pPr>
            <w:r w:rsidRPr="000D7572">
              <w:t>Аналитические справки с анализом результатов</w:t>
            </w:r>
          </w:p>
          <w:p w:rsidR="00B27B31" w:rsidRPr="000D7572" w:rsidRDefault="00B27B31" w:rsidP="0042222B">
            <w:pPr>
              <w:pStyle w:val="Default0"/>
              <w:jc w:val="center"/>
            </w:pPr>
            <w:r w:rsidRPr="000D7572">
              <w:t>тестирования</w:t>
            </w:r>
          </w:p>
        </w:tc>
      </w:tr>
      <w:tr w:rsidR="00B27B31" w:rsidRPr="000D7572" w:rsidTr="0042222B">
        <w:trPr>
          <w:trHeight w:val="523"/>
        </w:trPr>
        <w:tc>
          <w:tcPr>
            <w:tcW w:w="4503" w:type="dxa"/>
          </w:tcPr>
          <w:p w:rsidR="00B27B31" w:rsidRPr="000D7572" w:rsidRDefault="00B27B31" w:rsidP="0042222B">
            <w:pPr>
              <w:pStyle w:val="Default0"/>
            </w:pPr>
            <w:r w:rsidRPr="000D7572">
              <w:t xml:space="preserve">Классно-обобщающий контроль в 9 классах с целью изучения уровня подготовки к ГИА </w:t>
            </w:r>
          </w:p>
        </w:tc>
        <w:tc>
          <w:tcPr>
            <w:tcW w:w="1701" w:type="dxa"/>
          </w:tcPr>
          <w:p w:rsidR="00B27B31" w:rsidRPr="000D7572" w:rsidRDefault="0042222B" w:rsidP="0042222B">
            <w:pPr>
              <w:pStyle w:val="Default0"/>
              <w:jc w:val="center"/>
            </w:pPr>
            <w:r w:rsidRPr="000D7572">
              <w:t>Октябрь</w:t>
            </w:r>
          </w:p>
        </w:tc>
        <w:tc>
          <w:tcPr>
            <w:tcW w:w="1842" w:type="dxa"/>
          </w:tcPr>
          <w:p w:rsidR="0042222B" w:rsidRPr="000D7572" w:rsidRDefault="00B27B31" w:rsidP="0042222B">
            <w:pPr>
              <w:pStyle w:val="Default0"/>
              <w:jc w:val="center"/>
            </w:pPr>
            <w:r w:rsidRPr="000D7572">
              <w:t>Зам.</w:t>
            </w:r>
          </w:p>
          <w:p w:rsidR="00B27B31" w:rsidRPr="000D7572" w:rsidRDefault="00B27B31" w:rsidP="0042222B">
            <w:pPr>
              <w:pStyle w:val="Default0"/>
              <w:jc w:val="center"/>
            </w:pPr>
            <w:r w:rsidRPr="000D7572">
              <w:t>директора по УВР.</w:t>
            </w:r>
          </w:p>
        </w:tc>
        <w:tc>
          <w:tcPr>
            <w:tcW w:w="1985" w:type="dxa"/>
          </w:tcPr>
          <w:p w:rsidR="00B27B31" w:rsidRPr="000D7572" w:rsidRDefault="00B27B31" w:rsidP="0042222B">
            <w:pPr>
              <w:pStyle w:val="Default0"/>
              <w:jc w:val="center"/>
            </w:pPr>
            <w:r w:rsidRPr="000D7572">
              <w:t>Справки</w:t>
            </w:r>
          </w:p>
        </w:tc>
      </w:tr>
      <w:tr w:rsidR="00B27B31" w:rsidRPr="000D7572" w:rsidTr="0042222B">
        <w:trPr>
          <w:trHeight w:val="523"/>
        </w:trPr>
        <w:tc>
          <w:tcPr>
            <w:tcW w:w="4503" w:type="dxa"/>
          </w:tcPr>
          <w:p w:rsidR="00B27B31" w:rsidRPr="000D7572" w:rsidRDefault="00B27B31" w:rsidP="0042222B">
            <w:pPr>
              <w:pStyle w:val="Default0"/>
            </w:pPr>
            <w:r w:rsidRPr="000D7572">
              <w:t xml:space="preserve">Изучение состояния преподавания предметов в  9-х классах </w:t>
            </w:r>
          </w:p>
        </w:tc>
        <w:tc>
          <w:tcPr>
            <w:tcW w:w="1701" w:type="dxa"/>
          </w:tcPr>
          <w:p w:rsidR="00B27B31" w:rsidRPr="000D7572" w:rsidRDefault="00B27B31" w:rsidP="0042222B">
            <w:pPr>
              <w:pStyle w:val="Default0"/>
              <w:jc w:val="center"/>
            </w:pPr>
            <w:r w:rsidRPr="000D7572">
              <w:t>В течение года</w:t>
            </w:r>
          </w:p>
        </w:tc>
        <w:tc>
          <w:tcPr>
            <w:tcW w:w="1842" w:type="dxa"/>
          </w:tcPr>
          <w:p w:rsidR="0042222B" w:rsidRPr="000D7572" w:rsidRDefault="00B27B31" w:rsidP="0042222B">
            <w:pPr>
              <w:pStyle w:val="Default0"/>
              <w:jc w:val="center"/>
            </w:pPr>
            <w:r w:rsidRPr="000D7572">
              <w:t>Зам.</w:t>
            </w:r>
          </w:p>
          <w:p w:rsidR="00B27B31" w:rsidRPr="000D7572" w:rsidRDefault="00B27B31" w:rsidP="0042222B">
            <w:pPr>
              <w:pStyle w:val="Default0"/>
              <w:jc w:val="center"/>
            </w:pPr>
            <w:r w:rsidRPr="000D7572">
              <w:t>директора по УВР</w:t>
            </w:r>
          </w:p>
        </w:tc>
        <w:tc>
          <w:tcPr>
            <w:tcW w:w="1985" w:type="dxa"/>
          </w:tcPr>
          <w:p w:rsidR="00B27B31" w:rsidRPr="000D7572" w:rsidRDefault="00B27B31" w:rsidP="0042222B">
            <w:pPr>
              <w:pStyle w:val="Default0"/>
              <w:jc w:val="center"/>
            </w:pPr>
            <w:r w:rsidRPr="000D7572">
              <w:t>Справки</w:t>
            </w:r>
          </w:p>
        </w:tc>
      </w:tr>
      <w:tr w:rsidR="00B27B31" w:rsidRPr="000D7572" w:rsidTr="0042222B">
        <w:trPr>
          <w:trHeight w:val="523"/>
        </w:trPr>
        <w:tc>
          <w:tcPr>
            <w:tcW w:w="4503" w:type="dxa"/>
          </w:tcPr>
          <w:p w:rsidR="00B27B31" w:rsidRPr="000D7572" w:rsidRDefault="00B27B31" w:rsidP="0042222B">
            <w:pPr>
              <w:pStyle w:val="Default0"/>
            </w:pPr>
            <w:r w:rsidRPr="000D7572">
              <w:t>Проведение инструктивно- методических  семинаров по внедрению ФГОС ООО  в 9 классах в 2019-2020 уч.г.</w:t>
            </w:r>
            <w:r w:rsidR="0042222B" w:rsidRPr="000D7572">
              <w:t xml:space="preserve"> </w:t>
            </w:r>
            <w:r w:rsidRPr="000D7572">
              <w:t xml:space="preserve">педагогов- предметников, классных руководителей. </w:t>
            </w:r>
          </w:p>
        </w:tc>
        <w:tc>
          <w:tcPr>
            <w:tcW w:w="1701" w:type="dxa"/>
          </w:tcPr>
          <w:p w:rsidR="00B27B31" w:rsidRPr="000D7572" w:rsidRDefault="00B27B31" w:rsidP="0042222B">
            <w:pPr>
              <w:pStyle w:val="Default0"/>
              <w:jc w:val="center"/>
            </w:pPr>
            <w:r w:rsidRPr="000D7572">
              <w:t xml:space="preserve">1 раз в </w:t>
            </w:r>
            <w:r w:rsidR="0042222B" w:rsidRPr="000D7572">
              <w:t>триместр</w:t>
            </w:r>
          </w:p>
        </w:tc>
        <w:tc>
          <w:tcPr>
            <w:tcW w:w="1842" w:type="dxa"/>
          </w:tcPr>
          <w:p w:rsidR="00B27B31" w:rsidRPr="000D7572" w:rsidRDefault="00B27B31" w:rsidP="0042222B">
            <w:pPr>
              <w:pStyle w:val="Default0"/>
              <w:jc w:val="center"/>
            </w:pPr>
            <w:r w:rsidRPr="000D7572">
              <w:t>Руководители МО,</w:t>
            </w:r>
          </w:p>
          <w:p w:rsidR="00B27B31" w:rsidRPr="000D7572" w:rsidRDefault="00B27B31" w:rsidP="0042222B">
            <w:pPr>
              <w:pStyle w:val="Default0"/>
              <w:jc w:val="center"/>
            </w:pPr>
            <w:r w:rsidRPr="000D7572">
              <w:t>зам. директора по УВР</w:t>
            </w:r>
          </w:p>
        </w:tc>
        <w:tc>
          <w:tcPr>
            <w:tcW w:w="1985" w:type="dxa"/>
          </w:tcPr>
          <w:p w:rsidR="00B27B31" w:rsidRPr="000D7572" w:rsidRDefault="00B27B31" w:rsidP="0042222B">
            <w:pPr>
              <w:pStyle w:val="Default0"/>
              <w:jc w:val="center"/>
            </w:pPr>
            <w:r w:rsidRPr="000D7572">
              <w:t>Протоколы заседаний МО</w:t>
            </w:r>
          </w:p>
        </w:tc>
      </w:tr>
      <w:tr w:rsidR="00B27B31" w:rsidRPr="000D7572" w:rsidTr="0042222B">
        <w:trPr>
          <w:trHeight w:val="523"/>
        </w:trPr>
        <w:tc>
          <w:tcPr>
            <w:tcW w:w="4503" w:type="dxa"/>
          </w:tcPr>
          <w:p w:rsidR="00B27B31" w:rsidRPr="000D7572" w:rsidRDefault="00B27B31" w:rsidP="0042222B">
            <w:pPr>
              <w:pStyle w:val="Default0"/>
            </w:pPr>
            <w:r w:rsidRPr="000D7572">
              <w:t>Организация работы с одаренными учащимися в проектной и</w:t>
            </w:r>
          </w:p>
          <w:p w:rsidR="00B27B31" w:rsidRPr="000D7572" w:rsidRDefault="00B27B31" w:rsidP="00B27B31">
            <w:pPr>
              <w:pStyle w:val="Default0"/>
            </w:pPr>
            <w:r w:rsidRPr="000D7572">
              <w:t xml:space="preserve">исследовательской деятельности, </w:t>
            </w:r>
          </w:p>
          <w:p w:rsidR="00B27B31" w:rsidRPr="000D7572" w:rsidRDefault="00B27B31" w:rsidP="00B27B31">
            <w:pPr>
              <w:pStyle w:val="Default0"/>
            </w:pPr>
            <w:r w:rsidRPr="000D7572">
              <w:t xml:space="preserve">участия в олимпиадах, конкурсах </w:t>
            </w:r>
          </w:p>
        </w:tc>
        <w:tc>
          <w:tcPr>
            <w:tcW w:w="1701" w:type="dxa"/>
          </w:tcPr>
          <w:p w:rsidR="00B27B31" w:rsidRPr="000D7572" w:rsidRDefault="00B27B31" w:rsidP="0042222B">
            <w:pPr>
              <w:pStyle w:val="Default0"/>
              <w:jc w:val="center"/>
            </w:pPr>
            <w:r w:rsidRPr="000D7572">
              <w:t>В течение года</w:t>
            </w:r>
          </w:p>
        </w:tc>
        <w:tc>
          <w:tcPr>
            <w:tcW w:w="1842" w:type="dxa"/>
          </w:tcPr>
          <w:p w:rsidR="00B27B31" w:rsidRPr="000D7572" w:rsidRDefault="00B27B31" w:rsidP="0042222B">
            <w:pPr>
              <w:pStyle w:val="Default0"/>
              <w:jc w:val="center"/>
            </w:pPr>
            <w:r w:rsidRPr="000D7572">
              <w:t>Руководители МО, зам. директора по УВР</w:t>
            </w:r>
          </w:p>
        </w:tc>
        <w:tc>
          <w:tcPr>
            <w:tcW w:w="1985" w:type="dxa"/>
          </w:tcPr>
          <w:p w:rsidR="00B27B31" w:rsidRPr="000D7572" w:rsidRDefault="00B27B31" w:rsidP="0042222B">
            <w:pPr>
              <w:pStyle w:val="Default0"/>
              <w:jc w:val="center"/>
            </w:pPr>
            <w:r w:rsidRPr="000D7572">
              <w:t>Результаты участия, дипломы,</w:t>
            </w:r>
          </w:p>
        </w:tc>
      </w:tr>
      <w:tr w:rsidR="00B27B31" w:rsidRPr="008E2E8F" w:rsidTr="0042222B">
        <w:trPr>
          <w:trHeight w:val="523"/>
        </w:trPr>
        <w:tc>
          <w:tcPr>
            <w:tcW w:w="4503" w:type="dxa"/>
          </w:tcPr>
          <w:p w:rsidR="00B27B31" w:rsidRPr="000D7572" w:rsidRDefault="00B27B31" w:rsidP="0042222B">
            <w:pPr>
              <w:pStyle w:val="Default0"/>
            </w:pPr>
            <w:r w:rsidRPr="000D7572">
              <w:t xml:space="preserve">Проведение серии открытых уроков учителями  в рамках методического фестиваля педагогических находок </w:t>
            </w:r>
          </w:p>
        </w:tc>
        <w:tc>
          <w:tcPr>
            <w:tcW w:w="1701" w:type="dxa"/>
          </w:tcPr>
          <w:p w:rsidR="00B27B31" w:rsidRPr="000D7572" w:rsidRDefault="00B27B31" w:rsidP="0042222B">
            <w:pPr>
              <w:pStyle w:val="Default0"/>
              <w:jc w:val="center"/>
            </w:pPr>
            <w:r w:rsidRPr="000D7572">
              <w:t>По графику</w:t>
            </w:r>
          </w:p>
        </w:tc>
        <w:tc>
          <w:tcPr>
            <w:tcW w:w="1842" w:type="dxa"/>
          </w:tcPr>
          <w:p w:rsidR="00B27B31" w:rsidRPr="000D7572" w:rsidRDefault="00B27B31" w:rsidP="0042222B">
            <w:pPr>
              <w:pStyle w:val="Default0"/>
              <w:jc w:val="center"/>
            </w:pPr>
            <w:r w:rsidRPr="000D7572">
              <w:t>Руководители МО</w:t>
            </w:r>
          </w:p>
        </w:tc>
        <w:tc>
          <w:tcPr>
            <w:tcW w:w="1985" w:type="dxa"/>
          </w:tcPr>
          <w:p w:rsidR="00B27B31" w:rsidRPr="000D7572" w:rsidRDefault="00B27B31" w:rsidP="0042222B">
            <w:pPr>
              <w:pStyle w:val="Default0"/>
              <w:jc w:val="center"/>
            </w:pPr>
            <w:r w:rsidRPr="000D7572">
              <w:t>Обсуждение на открытом</w:t>
            </w:r>
          </w:p>
          <w:p w:rsidR="00B27B31" w:rsidRPr="000D7572" w:rsidRDefault="00B27B31" w:rsidP="0042222B">
            <w:pPr>
              <w:pStyle w:val="Default0"/>
              <w:ind w:firstLine="284"/>
              <w:jc w:val="center"/>
            </w:pPr>
            <w:r w:rsidRPr="000D7572">
              <w:t>заседании МС</w:t>
            </w:r>
          </w:p>
        </w:tc>
      </w:tr>
      <w:tr w:rsidR="00B27B31" w:rsidRPr="000D7572" w:rsidTr="0042222B">
        <w:trPr>
          <w:trHeight w:val="523"/>
        </w:trPr>
        <w:tc>
          <w:tcPr>
            <w:tcW w:w="4503" w:type="dxa"/>
          </w:tcPr>
          <w:p w:rsidR="00B27B31" w:rsidRPr="000D7572" w:rsidRDefault="00B27B31" w:rsidP="0042222B">
            <w:pPr>
              <w:pStyle w:val="Default0"/>
            </w:pPr>
            <w:r w:rsidRPr="000D7572">
              <w:t xml:space="preserve">Методический семинар </w:t>
            </w:r>
          </w:p>
        </w:tc>
        <w:tc>
          <w:tcPr>
            <w:tcW w:w="1701" w:type="dxa"/>
          </w:tcPr>
          <w:p w:rsidR="00B27B31" w:rsidRPr="000D7572" w:rsidRDefault="00B27B31" w:rsidP="0042222B">
            <w:pPr>
              <w:pStyle w:val="Default0"/>
              <w:jc w:val="center"/>
            </w:pPr>
            <w:r w:rsidRPr="000D7572">
              <w:t>Февраль</w:t>
            </w:r>
          </w:p>
        </w:tc>
        <w:tc>
          <w:tcPr>
            <w:tcW w:w="1842" w:type="dxa"/>
          </w:tcPr>
          <w:p w:rsidR="00B27B31" w:rsidRPr="000D7572" w:rsidRDefault="00B27B31" w:rsidP="0042222B">
            <w:pPr>
              <w:pStyle w:val="Default0"/>
              <w:jc w:val="center"/>
            </w:pPr>
            <w:r w:rsidRPr="000D7572">
              <w:t>Руководители МО</w:t>
            </w:r>
          </w:p>
        </w:tc>
        <w:tc>
          <w:tcPr>
            <w:tcW w:w="1985" w:type="dxa"/>
          </w:tcPr>
          <w:p w:rsidR="00B27B31" w:rsidRPr="000D7572" w:rsidRDefault="00B27B31" w:rsidP="0042222B">
            <w:pPr>
              <w:pStyle w:val="Default0"/>
              <w:jc w:val="center"/>
            </w:pPr>
            <w:r w:rsidRPr="000D7572">
              <w:t>Обсуждение рекомендаций на</w:t>
            </w:r>
          </w:p>
          <w:p w:rsidR="00B27B31" w:rsidRPr="000D7572" w:rsidRDefault="00B27B31" w:rsidP="0042222B">
            <w:pPr>
              <w:pStyle w:val="Default0"/>
              <w:jc w:val="center"/>
            </w:pPr>
            <w:r w:rsidRPr="000D7572">
              <w:t>МО</w:t>
            </w:r>
          </w:p>
        </w:tc>
      </w:tr>
      <w:tr w:rsidR="00B27B31" w:rsidRPr="00DC4147" w:rsidTr="0042222B">
        <w:trPr>
          <w:trHeight w:val="523"/>
        </w:trPr>
        <w:tc>
          <w:tcPr>
            <w:tcW w:w="4503" w:type="dxa"/>
          </w:tcPr>
          <w:p w:rsidR="00B27B31" w:rsidRPr="000D7572" w:rsidRDefault="00B27B31" w:rsidP="00B27B31">
            <w:pPr>
              <w:pStyle w:val="Default0"/>
            </w:pPr>
            <w:r w:rsidRPr="000D7572">
              <w:t xml:space="preserve">Создание условий для прохождения курсов повышения квалификации  педагогических работников школы. </w:t>
            </w:r>
          </w:p>
        </w:tc>
        <w:tc>
          <w:tcPr>
            <w:tcW w:w="1701" w:type="dxa"/>
          </w:tcPr>
          <w:p w:rsidR="00B27B31" w:rsidRPr="000D7572" w:rsidRDefault="00B27B31" w:rsidP="0042222B">
            <w:pPr>
              <w:pStyle w:val="Default0"/>
              <w:jc w:val="center"/>
            </w:pPr>
            <w:r w:rsidRPr="000D7572">
              <w:t>В течение года</w:t>
            </w:r>
          </w:p>
        </w:tc>
        <w:tc>
          <w:tcPr>
            <w:tcW w:w="1842" w:type="dxa"/>
          </w:tcPr>
          <w:p w:rsidR="00B27B31" w:rsidRPr="000D7572" w:rsidRDefault="00B27B31" w:rsidP="0042222B">
            <w:pPr>
              <w:pStyle w:val="Default0"/>
              <w:jc w:val="center"/>
            </w:pPr>
            <w:r w:rsidRPr="000D7572">
              <w:t>Учителя, зам. директора по УВР</w:t>
            </w:r>
          </w:p>
        </w:tc>
        <w:tc>
          <w:tcPr>
            <w:tcW w:w="1985" w:type="dxa"/>
          </w:tcPr>
          <w:p w:rsidR="00B27B31" w:rsidRPr="000D7572" w:rsidRDefault="00B27B31" w:rsidP="0042222B">
            <w:pPr>
              <w:pStyle w:val="Default0"/>
              <w:jc w:val="center"/>
            </w:pPr>
            <w:r w:rsidRPr="000D7572">
              <w:t>Повышение квалификации</w:t>
            </w:r>
          </w:p>
          <w:p w:rsidR="00B27B31" w:rsidRPr="000D7572" w:rsidRDefault="00B27B31" w:rsidP="0042222B">
            <w:pPr>
              <w:pStyle w:val="Default0"/>
              <w:jc w:val="center"/>
            </w:pPr>
            <w:r w:rsidRPr="000D7572">
              <w:t>учителей школы,</w:t>
            </w:r>
          </w:p>
          <w:p w:rsidR="00B27B31" w:rsidRPr="000D7572" w:rsidRDefault="00B27B31" w:rsidP="0042222B">
            <w:pPr>
              <w:pStyle w:val="Default0"/>
              <w:jc w:val="center"/>
            </w:pPr>
            <w:r w:rsidRPr="000D7572">
              <w:t>удостоверения</w:t>
            </w:r>
          </w:p>
        </w:tc>
      </w:tr>
      <w:tr w:rsidR="00B27B31" w:rsidRPr="00DC4147" w:rsidTr="0042222B">
        <w:trPr>
          <w:trHeight w:val="385"/>
        </w:trPr>
        <w:tc>
          <w:tcPr>
            <w:tcW w:w="4503" w:type="dxa"/>
          </w:tcPr>
          <w:p w:rsidR="00B27B31" w:rsidRPr="000D7572" w:rsidRDefault="00B27B31" w:rsidP="0042222B">
            <w:pPr>
              <w:pStyle w:val="Default0"/>
            </w:pPr>
            <w:r w:rsidRPr="000D7572">
              <w:t xml:space="preserve">Анализ результатов образования  </w:t>
            </w:r>
          </w:p>
        </w:tc>
        <w:tc>
          <w:tcPr>
            <w:tcW w:w="1701" w:type="dxa"/>
          </w:tcPr>
          <w:p w:rsidR="00B27B31" w:rsidRPr="000D7572" w:rsidRDefault="00B27B31" w:rsidP="0042222B">
            <w:pPr>
              <w:pStyle w:val="Default0"/>
              <w:jc w:val="center"/>
            </w:pPr>
            <w:r w:rsidRPr="000D7572">
              <w:t>Май</w:t>
            </w:r>
          </w:p>
        </w:tc>
        <w:tc>
          <w:tcPr>
            <w:tcW w:w="1842" w:type="dxa"/>
          </w:tcPr>
          <w:p w:rsidR="00B27B31" w:rsidRPr="000D7572" w:rsidRDefault="00B27B31" w:rsidP="0042222B">
            <w:pPr>
              <w:pStyle w:val="Default0"/>
              <w:jc w:val="center"/>
            </w:pPr>
            <w:r w:rsidRPr="000D7572">
              <w:t>Зам. директора по УВР, руководители МО</w:t>
            </w:r>
          </w:p>
        </w:tc>
        <w:tc>
          <w:tcPr>
            <w:tcW w:w="1985" w:type="dxa"/>
          </w:tcPr>
          <w:p w:rsidR="00B27B31" w:rsidRPr="000D7572" w:rsidRDefault="00B27B31" w:rsidP="0042222B">
            <w:pPr>
              <w:pStyle w:val="Default0"/>
              <w:jc w:val="center"/>
            </w:pPr>
            <w:r w:rsidRPr="000D7572">
              <w:t>Анализ работы школы,</w:t>
            </w:r>
          </w:p>
          <w:p w:rsidR="00B27B31" w:rsidRPr="000D7572" w:rsidRDefault="00B27B31" w:rsidP="0042222B">
            <w:pPr>
              <w:pStyle w:val="Default0"/>
              <w:jc w:val="center"/>
            </w:pPr>
            <w:r w:rsidRPr="000D7572">
              <w:t>материалы в публичный отчёт</w:t>
            </w:r>
          </w:p>
        </w:tc>
      </w:tr>
      <w:tr w:rsidR="00B27B31" w:rsidRPr="000D7572" w:rsidTr="0042222B">
        <w:trPr>
          <w:trHeight w:val="523"/>
        </w:trPr>
        <w:tc>
          <w:tcPr>
            <w:tcW w:w="4503" w:type="dxa"/>
          </w:tcPr>
          <w:p w:rsidR="00B27B31" w:rsidRPr="000D7572" w:rsidRDefault="00B27B31" w:rsidP="0042222B">
            <w:pPr>
              <w:pStyle w:val="Default0"/>
            </w:pPr>
            <w:r w:rsidRPr="000D7572">
              <w:t xml:space="preserve">Анализ удовлетворенности родителей обучающихся качеством образовательной подготовки   </w:t>
            </w:r>
          </w:p>
        </w:tc>
        <w:tc>
          <w:tcPr>
            <w:tcW w:w="1701" w:type="dxa"/>
          </w:tcPr>
          <w:p w:rsidR="00B27B31" w:rsidRPr="000D7572" w:rsidRDefault="00B27B31" w:rsidP="0042222B">
            <w:pPr>
              <w:pStyle w:val="Default0"/>
              <w:jc w:val="center"/>
            </w:pPr>
            <w:r w:rsidRPr="000D7572">
              <w:t>Май</w:t>
            </w:r>
          </w:p>
        </w:tc>
        <w:tc>
          <w:tcPr>
            <w:tcW w:w="1842" w:type="dxa"/>
          </w:tcPr>
          <w:p w:rsidR="00B27B31" w:rsidRPr="000D7572" w:rsidRDefault="00B27B31" w:rsidP="0042222B">
            <w:pPr>
              <w:pStyle w:val="Default0"/>
              <w:jc w:val="center"/>
            </w:pPr>
            <w:r w:rsidRPr="000D7572">
              <w:t>Зам. директора по УВР, руководители МО</w:t>
            </w:r>
          </w:p>
        </w:tc>
        <w:tc>
          <w:tcPr>
            <w:tcW w:w="1985" w:type="dxa"/>
          </w:tcPr>
          <w:p w:rsidR="00B27B31" w:rsidRPr="000D7572" w:rsidRDefault="00B27B31" w:rsidP="0042222B">
            <w:pPr>
              <w:pStyle w:val="Default0"/>
              <w:jc w:val="center"/>
            </w:pPr>
            <w:r w:rsidRPr="000D7572">
              <w:t>Результаты анкетирования</w:t>
            </w:r>
          </w:p>
        </w:tc>
      </w:tr>
      <w:tr w:rsidR="00B27B31" w:rsidRPr="000D7572" w:rsidTr="0042222B">
        <w:trPr>
          <w:trHeight w:val="385"/>
        </w:trPr>
        <w:tc>
          <w:tcPr>
            <w:tcW w:w="4503" w:type="dxa"/>
          </w:tcPr>
          <w:p w:rsidR="00B27B31" w:rsidRPr="000D7572" w:rsidRDefault="00B27B31" w:rsidP="0042222B">
            <w:pPr>
              <w:pStyle w:val="Default0"/>
            </w:pPr>
            <w:r w:rsidRPr="000D7572">
              <w:t xml:space="preserve">Организация и проведение мероприятий в рамках предметных недель </w:t>
            </w:r>
          </w:p>
        </w:tc>
        <w:tc>
          <w:tcPr>
            <w:tcW w:w="1701" w:type="dxa"/>
          </w:tcPr>
          <w:p w:rsidR="00B27B31" w:rsidRPr="000D7572" w:rsidRDefault="00B27B31" w:rsidP="0042222B">
            <w:pPr>
              <w:pStyle w:val="Default0"/>
              <w:jc w:val="center"/>
            </w:pPr>
            <w:r w:rsidRPr="000D7572">
              <w:t>По плану школы</w:t>
            </w:r>
          </w:p>
        </w:tc>
        <w:tc>
          <w:tcPr>
            <w:tcW w:w="1842" w:type="dxa"/>
          </w:tcPr>
          <w:p w:rsidR="00B27B31" w:rsidRPr="000D7572" w:rsidRDefault="00B27B31" w:rsidP="0042222B">
            <w:pPr>
              <w:pStyle w:val="Default0"/>
              <w:jc w:val="center"/>
            </w:pPr>
            <w:r w:rsidRPr="000D7572">
              <w:t>Руководители МО</w:t>
            </w:r>
          </w:p>
        </w:tc>
        <w:tc>
          <w:tcPr>
            <w:tcW w:w="1985" w:type="dxa"/>
          </w:tcPr>
          <w:p w:rsidR="00B27B31" w:rsidRPr="000D7572" w:rsidRDefault="00B27B31" w:rsidP="0042222B">
            <w:pPr>
              <w:pStyle w:val="Default0"/>
              <w:jc w:val="center"/>
            </w:pPr>
            <w:r w:rsidRPr="000D7572">
              <w:t>Протоколы заседаний МО</w:t>
            </w:r>
          </w:p>
        </w:tc>
      </w:tr>
      <w:tr w:rsidR="00B27B31" w:rsidRPr="000D7572" w:rsidTr="0042222B">
        <w:trPr>
          <w:trHeight w:val="385"/>
        </w:trPr>
        <w:tc>
          <w:tcPr>
            <w:tcW w:w="4503" w:type="dxa"/>
          </w:tcPr>
          <w:p w:rsidR="00B27B31" w:rsidRPr="000D7572" w:rsidRDefault="00B27B31" w:rsidP="0042222B">
            <w:pPr>
              <w:pStyle w:val="Default0"/>
            </w:pPr>
            <w:r w:rsidRPr="000D7572">
              <w:t>Подготовка и результаты ОГЭ в 9-х классах</w:t>
            </w:r>
          </w:p>
        </w:tc>
        <w:tc>
          <w:tcPr>
            <w:tcW w:w="1701" w:type="dxa"/>
          </w:tcPr>
          <w:p w:rsidR="00B27B31" w:rsidRPr="000D7572" w:rsidRDefault="00B27B31" w:rsidP="0042222B">
            <w:pPr>
              <w:pStyle w:val="Default0"/>
              <w:jc w:val="center"/>
            </w:pPr>
            <w:r w:rsidRPr="000D7572">
              <w:t>По плану школы</w:t>
            </w:r>
          </w:p>
        </w:tc>
        <w:tc>
          <w:tcPr>
            <w:tcW w:w="1842" w:type="dxa"/>
          </w:tcPr>
          <w:p w:rsidR="00B27B31" w:rsidRPr="000D7572" w:rsidRDefault="00B27B31" w:rsidP="0042222B">
            <w:pPr>
              <w:pStyle w:val="Default0"/>
              <w:jc w:val="center"/>
            </w:pPr>
            <w:r w:rsidRPr="000D7572">
              <w:t>Зам. директора по УВР</w:t>
            </w:r>
          </w:p>
        </w:tc>
        <w:tc>
          <w:tcPr>
            <w:tcW w:w="1985" w:type="dxa"/>
          </w:tcPr>
          <w:p w:rsidR="00B27B31" w:rsidRPr="000D7572" w:rsidRDefault="00B27B31" w:rsidP="0042222B">
            <w:pPr>
              <w:pStyle w:val="Default0"/>
              <w:jc w:val="center"/>
            </w:pPr>
            <w:r w:rsidRPr="000D7572">
              <w:t>Совещания педагогического</w:t>
            </w:r>
          </w:p>
          <w:p w:rsidR="00B27B31" w:rsidRPr="000D7572" w:rsidRDefault="00B27B31" w:rsidP="0042222B">
            <w:pPr>
              <w:pStyle w:val="Default0"/>
              <w:jc w:val="center"/>
            </w:pPr>
            <w:r w:rsidRPr="000D7572">
              <w:t>коллектива</w:t>
            </w:r>
          </w:p>
        </w:tc>
      </w:tr>
    </w:tbl>
    <w:p w:rsidR="00B27B31" w:rsidRPr="000D7572" w:rsidRDefault="00B27B31" w:rsidP="00B27B31">
      <w:pPr>
        <w:pStyle w:val="a5"/>
        <w:ind w:left="0"/>
        <w:rPr>
          <w:rFonts w:ascii="Times New Roman" w:eastAsia="@Arial Unicode MS" w:hAnsi="Times New Roman"/>
          <w:szCs w:val="24"/>
          <w:lang w:eastAsia="ar-SA"/>
        </w:rPr>
      </w:pPr>
    </w:p>
    <w:p w:rsidR="00B27B31" w:rsidRPr="000D7572" w:rsidRDefault="00B27B31" w:rsidP="002A5195">
      <w:pPr>
        <w:pStyle w:val="3"/>
        <w:keepLines w:val="0"/>
        <w:widowControl/>
        <w:numPr>
          <w:ilvl w:val="2"/>
          <w:numId w:val="48"/>
        </w:numPr>
        <w:autoSpaceDE/>
        <w:autoSpaceDN/>
        <w:adjustRightInd/>
        <w:spacing w:before="0"/>
        <w:jc w:val="center"/>
        <w:rPr>
          <w:rFonts w:ascii="Times New Roman" w:hAnsi="Times New Roman" w:cs="Times New Roman"/>
          <w:bCs w:val="0"/>
          <w:color w:val="auto"/>
          <w:lang w:val="ru-RU"/>
        </w:rPr>
      </w:pPr>
      <w:bookmarkStart w:id="150" w:name="_Toc410654077"/>
      <w:bookmarkStart w:id="151" w:name="_Toc409691737"/>
      <w:bookmarkStart w:id="152" w:name="_Toc414553287"/>
      <w:r w:rsidRPr="000D7572">
        <w:rPr>
          <w:rFonts w:ascii="Times New Roman" w:hAnsi="Times New Roman" w:cs="Times New Roman"/>
          <w:bCs w:val="0"/>
          <w:color w:val="auto"/>
          <w:lang w:val="ru-RU"/>
        </w:rPr>
        <w:t>Психолого-педагогические условия реализации основной</w:t>
      </w:r>
      <w:bookmarkStart w:id="153" w:name="_Toc410654078"/>
      <w:bookmarkEnd w:id="150"/>
      <w:r w:rsidR="00220527" w:rsidRPr="000D7572">
        <w:rPr>
          <w:rFonts w:ascii="Times New Roman" w:hAnsi="Times New Roman" w:cs="Times New Roman"/>
          <w:bCs w:val="0"/>
          <w:color w:val="auto"/>
          <w:lang w:val="ru-RU"/>
        </w:rPr>
        <w:t xml:space="preserve"> </w:t>
      </w:r>
      <w:r w:rsidRPr="000D7572">
        <w:rPr>
          <w:rFonts w:ascii="Times New Roman" w:hAnsi="Times New Roman" w:cs="Times New Roman"/>
          <w:bCs w:val="0"/>
          <w:color w:val="auto"/>
          <w:lang w:val="ru-RU"/>
        </w:rPr>
        <w:t>образовательной программы основного общего образования</w:t>
      </w:r>
      <w:bookmarkEnd w:id="151"/>
      <w:bookmarkEnd w:id="152"/>
      <w:bookmarkEnd w:id="153"/>
    </w:p>
    <w:p w:rsidR="00B27B31" w:rsidRPr="000D7572" w:rsidRDefault="00B27B31" w:rsidP="00B27B31">
      <w:pPr>
        <w:pStyle w:val="afb"/>
        <w:shd w:val="clear" w:color="auto" w:fill="FFFFFF"/>
        <w:spacing w:before="0" w:beforeAutospacing="0" w:after="0" w:afterAutospacing="0" w:line="234" w:lineRule="atLeast"/>
        <w:jc w:val="both"/>
        <w:rPr>
          <w:color w:val="000000"/>
          <w:sz w:val="18"/>
          <w:szCs w:val="18"/>
          <w:lang w:val="ru-RU"/>
        </w:rPr>
      </w:pPr>
      <w:r w:rsidRPr="000D7572">
        <w:rPr>
          <w:color w:val="000000"/>
          <w:lang w:val="ru-RU"/>
        </w:rPr>
        <w:t>Непременным условием реализации требований ФГОС ООО является создание в образовательном учреждении психолого- педагогических условий, обеспечивающих:</w:t>
      </w:r>
    </w:p>
    <w:p w:rsidR="00B27B31" w:rsidRPr="000D7572" w:rsidRDefault="00B27B31" w:rsidP="002A5195">
      <w:pPr>
        <w:pStyle w:val="a5"/>
        <w:numPr>
          <w:ilvl w:val="0"/>
          <w:numId w:val="90"/>
        </w:numPr>
        <w:shd w:val="clear" w:color="auto" w:fill="FFFFFF"/>
        <w:spacing w:line="234" w:lineRule="atLeast"/>
        <w:ind w:left="0" w:firstLine="714"/>
        <w:jc w:val="both"/>
        <w:rPr>
          <w:rFonts w:ascii="Times New Roman" w:hAnsi="Times New Roman"/>
          <w:color w:val="000000"/>
          <w:sz w:val="18"/>
          <w:szCs w:val="18"/>
        </w:rPr>
      </w:pPr>
      <w:r w:rsidRPr="000D7572">
        <w:rPr>
          <w:rFonts w:ascii="Times New Roman" w:hAnsi="Times New Roman"/>
          <w:color w:val="000000"/>
        </w:rPr>
        <w:t>преемственность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обучающихся;</w:t>
      </w:r>
    </w:p>
    <w:p w:rsidR="00B27B31" w:rsidRPr="000D7572" w:rsidRDefault="00B27B31" w:rsidP="002A5195">
      <w:pPr>
        <w:pStyle w:val="a5"/>
        <w:numPr>
          <w:ilvl w:val="0"/>
          <w:numId w:val="90"/>
        </w:numPr>
        <w:shd w:val="clear" w:color="auto" w:fill="FFFFFF"/>
        <w:spacing w:line="234" w:lineRule="atLeast"/>
        <w:ind w:left="0" w:firstLine="714"/>
        <w:jc w:val="both"/>
        <w:rPr>
          <w:rFonts w:ascii="Times New Roman" w:hAnsi="Times New Roman"/>
          <w:color w:val="000000"/>
          <w:sz w:val="18"/>
          <w:szCs w:val="18"/>
        </w:rPr>
      </w:pPr>
      <w:r w:rsidRPr="000D7572">
        <w:rPr>
          <w:rFonts w:ascii="Times New Roman" w:hAnsi="Times New Roman"/>
          <w:color w:val="000000"/>
        </w:rPr>
        <w:t>формирование и развитие психолого-педагогической компетентности участников образовательного процесса;</w:t>
      </w:r>
    </w:p>
    <w:p w:rsidR="00B27B31" w:rsidRPr="000D7572" w:rsidRDefault="00B27B31" w:rsidP="002A5195">
      <w:pPr>
        <w:pStyle w:val="a5"/>
        <w:numPr>
          <w:ilvl w:val="0"/>
          <w:numId w:val="90"/>
        </w:numPr>
        <w:shd w:val="clear" w:color="auto" w:fill="FFFFFF"/>
        <w:spacing w:line="234" w:lineRule="atLeast"/>
        <w:ind w:left="0" w:firstLine="714"/>
        <w:jc w:val="both"/>
        <w:rPr>
          <w:rFonts w:ascii="Times New Roman" w:hAnsi="Times New Roman"/>
          <w:color w:val="000000"/>
          <w:sz w:val="18"/>
          <w:szCs w:val="18"/>
        </w:rPr>
      </w:pPr>
      <w:r w:rsidRPr="000D7572">
        <w:rPr>
          <w:rFonts w:ascii="Times New Roman" w:hAnsi="Times New Roman"/>
          <w:color w:val="222222"/>
        </w:rPr>
        <w:t>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w:t>
      </w:r>
    </w:p>
    <w:p w:rsidR="00B27B31" w:rsidRPr="000D7572" w:rsidRDefault="00B27B31" w:rsidP="002A5195">
      <w:pPr>
        <w:pStyle w:val="a5"/>
        <w:numPr>
          <w:ilvl w:val="0"/>
          <w:numId w:val="90"/>
        </w:numPr>
        <w:shd w:val="clear" w:color="auto" w:fill="FFFFFF"/>
        <w:spacing w:line="234" w:lineRule="atLeast"/>
        <w:ind w:left="0" w:firstLine="714"/>
        <w:jc w:val="both"/>
        <w:rPr>
          <w:rFonts w:ascii="Times New Roman" w:hAnsi="Times New Roman"/>
          <w:color w:val="000000"/>
          <w:sz w:val="18"/>
          <w:szCs w:val="18"/>
        </w:rPr>
      </w:pPr>
      <w:r w:rsidRPr="000D7572">
        <w:rPr>
          <w:rFonts w:ascii="Times New Roman" w:hAnsi="Times New Roman"/>
          <w:color w:val="222222"/>
        </w:rPr>
        <w:t>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B27B31" w:rsidRPr="000D7572" w:rsidRDefault="00B27B31" w:rsidP="002A5195">
      <w:pPr>
        <w:pStyle w:val="a5"/>
        <w:numPr>
          <w:ilvl w:val="0"/>
          <w:numId w:val="90"/>
        </w:numPr>
        <w:shd w:val="clear" w:color="auto" w:fill="FFFFFF"/>
        <w:spacing w:line="234" w:lineRule="atLeast"/>
        <w:ind w:left="0" w:firstLine="714"/>
        <w:jc w:val="both"/>
        <w:rPr>
          <w:rFonts w:ascii="Times New Roman" w:hAnsi="Times New Roman"/>
          <w:color w:val="000000"/>
          <w:sz w:val="18"/>
          <w:szCs w:val="18"/>
        </w:rPr>
      </w:pPr>
      <w:r w:rsidRPr="000D7572">
        <w:rPr>
          <w:rFonts w:ascii="Times New Roman" w:hAnsi="Times New Roman"/>
          <w:color w:val="222222"/>
        </w:rPr>
        <w:t>диверсификацию уровней психолого-педагогического сопровождения (индивидуальный, групповой, уровень класса, уровень учреждения);</w:t>
      </w:r>
    </w:p>
    <w:p w:rsidR="00B27B31" w:rsidRPr="000D7572" w:rsidRDefault="00B27B31" w:rsidP="002A5195">
      <w:pPr>
        <w:pStyle w:val="a5"/>
        <w:numPr>
          <w:ilvl w:val="0"/>
          <w:numId w:val="90"/>
        </w:numPr>
        <w:shd w:val="clear" w:color="auto" w:fill="FFFFFF"/>
        <w:spacing w:line="234" w:lineRule="atLeast"/>
        <w:ind w:left="0" w:firstLine="714"/>
        <w:jc w:val="both"/>
        <w:rPr>
          <w:rFonts w:ascii="Times New Roman" w:hAnsi="Times New Roman"/>
          <w:color w:val="000000"/>
          <w:sz w:val="18"/>
          <w:szCs w:val="18"/>
        </w:rPr>
      </w:pPr>
      <w:r w:rsidRPr="000D7572">
        <w:rPr>
          <w:rFonts w:ascii="Times New Roman" w:hAnsi="Times New Roman"/>
          <w:color w:val="222222"/>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B27B31" w:rsidRPr="000D7572" w:rsidRDefault="00B27B31" w:rsidP="00B27B31">
      <w:pPr>
        <w:shd w:val="clear" w:color="auto" w:fill="FFFFFF"/>
        <w:spacing w:line="234" w:lineRule="atLeast"/>
        <w:jc w:val="center"/>
        <w:rPr>
          <w:rFonts w:eastAsia="Times New Roman"/>
          <w:b/>
          <w:i/>
          <w:color w:val="000000"/>
          <w:sz w:val="18"/>
          <w:szCs w:val="18"/>
          <w:lang w:val="ru-RU"/>
        </w:rPr>
      </w:pPr>
      <w:r w:rsidRPr="000D7572">
        <w:rPr>
          <w:rFonts w:eastAsia="Times New Roman"/>
          <w:b/>
          <w:bCs/>
          <w:i/>
          <w:color w:val="000000"/>
          <w:lang w:val="ru-RU"/>
        </w:rPr>
        <w:t>Учет специфики возрастного психофизического развития</w:t>
      </w:r>
    </w:p>
    <w:p w:rsidR="00B27B31" w:rsidRPr="000D7572" w:rsidRDefault="00B27B31" w:rsidP="00B27B31">
      <w:pPr>
        <w:shd w:val="clear" w:color="auto" w:fill="FFFFFF"/>
        <w:spacing w:line="234" w:lineRule="atLeast"/>
        <w:jc w:val="both"/>
        <w:rPr>
          <w:rFonts w:eastAsia="Times New Roman"/>
          <w:color w:val="000000"/>
          <w:sz w:val="18"/>
          <w:szCs w:val="18"/>
          <w:lang w:val="ru-RU"/>
        </w:rPr>
      </w:pPr>
      <w:r w:rsidRPr="000D7572">
        <w:rPr>
          <w:rFonts w:eastAsia="Times New Roman"/>
          <w:color w:val="000000"/>
          <w:lang w:val="ru-RU"/>
        </w:rPr>
        <w:tab/>
        <w:t>ООП предполагает учет индивидуальных особенностей каждого обучающегося, выдвигает на первый план проблему соотношения обучения и развития.</w:t>
      </w:r>
    </w:p>
    <w:p w:rsidR="00B27B31" w:rsidRPr="000D7572" w:rsidRDefault="00B27B31" w:rsidP="00B27B31">
      <w:pPr>
        <w:shd w:val="clear" w:color="auto" w:fill="FFFFFF"/>
        <w:spacing w:line="234" w:lineRule="atLeast"/>
        <w:jc w:val="both"/>
        <w:rPr>
          <w:rFonts w:eastAsia="Times New Roman"/>
          <w:color w:val="000000"/>
          <w:sz w:val="18"/>
          <w:szCs w:val="18"/>
          <w:lang w:val="ru-RU"/>
        </w:rPr>
      </w:pPr>
      <w:r w:rsidRPr="000D7572">
        <w:rPr>
          <w:rFonts w:eastAsia="Times New Roman"/>
          <w:color w:val="000000"/>
          <w:lang w:val="ru-RU"/>
        </w:rPr>
        <w:tab/>
        <w:t>ООП учитывает специфику осовной школы – особый этап в жизни ребенка, связанный:</w:t>
      </w:r>
    </w:p>
    <w:p w:rsidR="00B27B31" w:rsidRPr="000D7572" w:rsidRDefault="00B27B31" w:rsidP="002A5195">
      <w:pPr>
        <w:pStyle w:val="a5"/>
        <w:numPr>
          <w:ilvl w:val="0"/>
          <w:numId w:val="91"/>
        </w:numPr>
        <w:shd w:val="clear" w:color="auto" w:fill="FFFFFF"/>
        <w:spacing w:line="234" w:lineRule="atLeast"/>
        <w:jc w:val="both"/>
        <w:rPr>
          <w:rFonts w:ascii="Times New Roman" w:hAnsi="Times New Roman"/>
        </w:rPr>
      </w:pPr>
      <w:r w:rsidRPr="000D7572">
        <w:rPr>
          <w:rFonts w:ascii="Times New Roman" w:hAnsi="Times New Roman"/>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B27B31" w:rsidRPr="000D7572" w:rsidRDefault="00B27B31" w:rsidP="002A5195">
      <w:pPr>
        <w:pStyle w:val="a5"/>
        <w:numPr>
          <w:ilvl w:val="0"/>
          <w:numId w:val="91"/>
        </w:numPr>
        <w:shd w:val="clear" w:color="auto" w:fill="FFFFFF"/>
        <w:spacing w:line="234" w:lineRule="atLeast"/>
        <w:jc w:val="both"/>
        <w:rPr>
          <w:rFonts w:ascii="Times New Roman" w:hAnsi="Times New Roman"/>
        </w:rPr>
      </w:pPr>
      <w:r w:rsidRPr="000D7572">
        <w:rPr>
          <w:rFonts w:ascii="Times New Roman" w:hAnsi="Times New Roman"/>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B27B31" w:rsidRPr="000D7572" w:rsidRDefault="00B27B31" w:rsidP="002A5195">
      <w:pPr>
        <w:pStyle w:val="a5"/>
        <w:numPr>
          <w:ilvl w:val="0"/>
          <w:numId w:val="91"/>
        </w:numPr>
        <w:shd w:val="clear" w:color="auto" w:fill="FFFFFF"/>
        <w:spacing w:line="234" w:lineRule="atLeast"/>
        <w:jc w:val="both"/>
        <w:rPr>
          <w:rFonts w:ascii="Times New Roman" w:hAnsi="Times New Roman"/>
        </w:rPr>
      </w:pPr>
      <w:r w:rsidRPr="000D7572">
        <w:rPr>
          <w:rFonts w:ascii="Times New Roman" w:hAnsi="Times New Roman"/>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B27B31" w:rsidRPr="000D7572" w:rsidRDefault="00B27B31" w:rsidP="002A5195">
      <w:pPr>
        <w:pStyle w:val="a5"/>
        <w:numPr>
          <w:ilvl w:val="0"/>
          <w:numId w:val="91"/>
        </w:numPr>
        <w:shd w:val="clear" w:color="auto" w:fill="FFFFFF"/>
        <w:spacing w:line="234" w:lineRule="atLeast"/>
        <w:jc w:val="both"/>
        <w:rPr>
          <w:rFonts w:ascii="Times New Roman" w:hAnsi="Times New Roman"/>
        </w:rPr>
      </w:pPr>
      <w:r w:rsidRPr="000D7572">
        <w:rPr>
          <w:rFonts w:ascii="Times New Roman" w:hAnsi="Times New Roman"/>
        </w:rPr>
        <w:t>с изменением при этом самооценки ребёнка, которая приобретает черты адекватности и рефлексивности;</w:t>
      </w:r>
    </w:p>
    <w:p w:rsidR="00B27B31" w:rsidRPr="000D7572" w:rsidRDefault="00B27B31" w:rsidP="002A5195">
      <w:pPr>
        <w:pStyle w:val="a5"/>
        <w:numPr>
          <w:ilvl w:val="0"/>
          <w:numId w:val="91"/>
        </w:numPr>
        <w:shd w:val="clear" w:color="auto" w:fill="FFFFFF"/>
        <w:spacing w:line="234" w:lineRule="atLeast"/>
        <w:jc w:val="both"/>
        <w:rPr>
          <w:rFonts w:ascii="Times New Roman" w:hAnsi="Times New Roman"/>
        </w:rPr>
      </w:pPr>
      <w:r w:rsidRPr="000D7572">
        <w:rPr>
          <w:rFonts w:ascii="Times New Roman" w:hAnsi="Times New Roman"/>
        </w:rPr>
        <w:t>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B27B31" w:rsidRPr="000D7572" w:rsidRDefault="00B27B31" w:rsidP="00B27B31">
      <w:pPr>
        <w:shd w:val="clear" w:color="auto" w:fill="FFFFFF"/>
        <w:spacing w:line="234" w:lineRule="atLeast"/>
        <w:jc w:val="both"/>
        <w:rPr>
          <w:rFonts w:eastAsia="Times New Roman"/>
          <w:color w:val="000000"/>
          <w:sz w:val="18"/>
          <w:szCs w:val="18"/>
          <w:lang w:val="ru-RU"/>
        </w:rPr>
      </w:pPr>
      <w:r w:rsidRPr="000D7572">
        <w:rPr>
          <w:rFonts w:eastAsia="Times New Roman"/>
          <w:color w:val="000000"/>
          <w:lang w:val="ru-RU"/>
        </w:rPr>
        <w:tab/>
        <w:t>Разнообразие аудиторной и внеурочной деятельности, система заданий разного уровня трудности с учетом меры трудности, сочетание разнообразных организационных форм (индивидуальных, групповых, коллективных) позволяют обеспечить условия, при которых обучение идет впереди развития, т.е. в зоне ближайшего развития каждого обучаемого на основе учета уровня его актуального развития и сформированных (формируемых) мотивов. То, с чем обучаемый не может справиться самостоятельно, он может сделать с помощью соседа по парте или в малой группе. А то, что представляет сложность для конкретной малой группы, становится доступным пониманию в условиях коллективной совместной деятельности. Высокая степень дифференциации заданий и их количества позволяют нашим обучающимся работать в условиях своего актуального развития и создают возможности индивидуального продвижения вперед.</w:t>
      </w:r>
    </w:p>
    <w:p w:rsidR="00B27B31" w:rsidRPr="000D7572" w:rsidRDefault="00B27B31" w:rsidP="00B27B31">
      <w:pPr>
        <w:shd w:val="clear" w:color="auto" w:fill="FFFFFF"/>
        <w:spacing w:line="234" w:lineRule="atLeast"/>
        <w:jc w:val="both"/>
        <w:rPr>
          <w:rFonts w:eastAsia="Times New Roman"/>
          <w:color w:val="000000"/>
          <w:sz w:val="18"/>
          <w:szCs w:val="18"/>
          <w:lang w:val="ru-RU"/>
        </w:rPr>
      </w:pPr>
      <w:r w:rsidRPr="000D7572">
        <w:rPr>
          <w:rFonts w:eastAsia="Times New Roman"/>
          <w:color w:val="000000"/>
          <w:lang w:val="ru-RU"/>
        </w:rPr>
        <w:tab/>
        <w:t>Работа с одаренными детьми</w:t>
      </w:r>
      <w:r w:rsidRPr="000D7572">
        <w:rPr>
          <w:rFonts w:eastAsia="Times New Roman"/>
          <w:color w:val="000000"/>
        </w:rPr>
        <w:t> </w:t>
      </w:r>
      <w:r w:rsidRPr="000D7572">
        <w:rPr>
          <w:rFonts w:eastAsia="Times New Roman"/>
          <w:color w:val="000000"/>
          <w:lang w:val="ru-RU"/>
        </w:rPr>
        <w:t xml:space="preserve"> будет осуществляться в различных формах урочной и внеурочной деятельности. Это дифференцированная и</w:t>
      </w:r>
      <w:r w:rsidRPr="000D7572">
        <w:rPr>
          <w:rFonts w:eastAsia="Times New Roman"/>
          <w:color w:val="000000"/>
        </w:rPr>
        <w:t> </w:t>
      </w:r>
      <w:r w:rsidRPr="000D7572">
        <w:rPr>
          <w:rFonts w:eastAsia="Times New Roman"/>
          <w:color w:val="000000"/>
          <w:lang w:val="ru-RU"/>
        </w:rPr>
        <w:t xml:space="preserve"> индивидуальная работа с сильными учащимися по отдельным предметам, подготовка к олимпиадам, организация проектной деятельности. Для развития творческих способностей - организация кружков танцевальных, хоровых, вокальных.</w:t>
      </w:r>
    </w:p>
    <w:p w:rsidR="00B27B31" w:rsidRPr="000D7572" w:rsidRDefault="00B27B31" w:rsidP="00B27B31">
      <w:pPr>
        <w:shd w:val="clear" w:color="auto" w:fill="FFFFFF"/>
        <w:spacing w:line="234" w:lineRule="atLeast"/>
        <w:jc w:val="center"/>
        <w:rPr>
          <w:rFonts w:eastAsia="Times New Roman"/>
          <w:color w:val="000000"/>
          <w:sz w:val="18"/>
          <w:szCs w:val="18"/>
          <w:lang w:val="ru-RU"/>
        </w:rPr>
      </w:pPr>
      <w:r w:rsidRPr="000D7572">
        <w:rPr>
          <w:rFonts w:eastAsia="Times New Roman"/>
          <w:b/>
          <w:bCs/>
          <w:color w:val="000000"/>
          <w:lang w:val="ru-RU"/>
        </w:rPr>
        <w:t>Формирование и развитие психолого-педагогической компетентности</w:t>
      </w:r>
      <w:r w:rsidRPr="000D7572">
        <w:rPr>
          <w:rFonts w:eastAsia="Times New Roman"/>
          <w:b/>
          <w:bCs/>
          <w:color w:val="000000"/>
        </w:rPr>
        <w:t> </w:t>
      </w:r>
      <w:r w:rsidRPr="000D7572">
        <w:rPr>
          <w:rFonts w:eastAsia="Times New Roman"/>
          <w:b/>
          <w:bCs/>
          <w:color w:val="000000"/>
          <w:lang w:val="ru-RU"/>
        </w:rPr>
        <w:t xml:space="preserve"> участников образовательного процесса</w:t>
      </w:r>
    </w:p>
    <w:p w:rsidR="00B27B31" w:rsidRPr="000D7572" w:rsidRDefault="00B27B31" w:rsidP="00B27B31">
      <w:pPr>
        <w:shd w:val="clear" w:color="auto" w:fill="FFFFFF"/>
        <w:spacing w:line="234" w:lineRule="atLeast"/>
        <w:jc w:val="both"/>
        <w:rPr>
          <w:rFonts w:eastAsia="Times New Roman"/>
          <w:color w:val="000000"/>
          <w:sz w:val="18"/>
          <w:szCs w:val="18"/>
          <w:lang w:val="ru-RU"/>
        </w:rPr>
      </w:pPr>
      <w:r w:rsidRPr="000D7572">
        <w:rPr>
          <w:rFonts w:eastAsia="Times New Roman"/>
          <w:color w:val="000000"/>
          <w:lang w:val="ru-RU"/>
        </w:rPr>
        <w:tab/>
      </w:r>
      <w:r w:rsidRPr="000D7572">
        <w:rPr>
          <w:rFonts w:eastAsia="Times New Roman"/>
          <w:b/>
          <w:bCs/>
          <w:color w:val="000000"/>
          <w:lang w:val="ru-RU"/>
        </w:rPr>
        <w:t>Формирование и развитие психолого-педагогической компетентности учителей и административных работников:</w:t>
      </w:r>
    </w:p>
    <w:p w:rsidR="00B27B31" w:rsidRPr="000D7572" w:rsidRDefault="00B27B31" w:rsidP="002A5195">
      <w:pPr>
        <w:pStyle w:val="a5"/>
        <w:numPr>
          <w:ilvl w:val="0"/>
          <w:numId w:val="89"/>
        </w:numPr>
        <w:shd w:val="clear" w:color="auto" w:fill="FFFFFF"/>
        <w:spacing w:line="234" w:lineRule="atLeast"/>
        <w:jc w:val="both"/>
        <w:rPr>
          <w:rFonts w:ascii="Times New Roman" w:hAnsi="Times New Roman"/>
          <w:color w:val="000000"/>
          <w:sz w:val="18"/>
          <w:szCs w:val="18"/>
        </w:rPr>
      </w:pPr>
      <w:r w:rsidRPr="000D7572">
        <w:rPr>
          <w:rFonts w:ascii="Times New Roman" w:hAnsi="Times New Roman"/>
          <w:color w:val="000000"/>
        </w:rPr>
        <w:t>Проведение индивидуальных, групповых консультаций с педагогами на темы: «Организация эффективного процесса обучения школьников»</w:t>
      </w:r>
    </w:p>
    <w:p w:rsidR="00B27B31" w:rsidRPr="000D7572" w:rsidRDefault="00B27B31" w:rsidP="002A5195">
      <w:pPr>
        <w:pStyle w:val="a5"/>
        <w:numPr>
          <w:ilvl w:val="0"/>
          <w:numId w:val="89"/>
        </w:numPr>
        <w:shd w:val="clear" w:color="auto" w:fill="FFFFFF"/>
        <w:spacing w:line="234" w:lineRule="atLeast"/>
        <w:jc w:val="both"/>
        <w:rPr>
          <w:rFonts w:ascii="Times New Roman" w:hAnsi="Times New Roman"/>
          <w:color w:val="000000"/>
          <w:sz w:val="18"/>
          <w:szCs w:val="18"/>
        </w:rPr>
      </w:pPr>
      <w:r w:rsidRPr="000D7572">
        <w:rPr>
          <w:rFonts w:ascii="Times New Roman" w:hAnsi="Times New Roman"/>
          <w:color w:val="000000"/>
        </w:rPr>
        <w:t>«Построение взаимоотношений со школьниками и коллегами на взаимовыгодных началах».</w:t>
      </w:r>
    </w:p>
    <w:p w:rsidR="00B27B31" w:rsidRPr="000D7572" w:rsidRDefault="00B27B31" w:rsidP="0042222B">
      <w:pPr>
        <w:pStyle w:val="a5"/>
        <w:ind w:left="938"/>
        <w:jc w:val="center"/>
        <w:rPr>
          <w:rFonts w:ascii="Times New Roman" w:hAnsi="Times New Roman"/>
        </w:rPr>
      </w:pPr>
      <w:r w:rsidRPr="000D7572">
        <w:rPr>
          <w:rFonts w:ascii="Times New Roman" w:hAnsi="Times New Roman"/>
          <w:b/>
          <w:bCs/>
        </w:rPr>
        <w:t>Аналитическая таблица для оценки базовых компетентностей педагогов</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4961"/>
        <w:gridCol w:w="3119"/>
      </w:tblGrid>
      <w:tr w:rsidR="00B27B31" w:rsidRPr="000D7572" w:rsidTr="00B27B31">
        <w:trPr>
          <w:trHeight w:val="93"/>
        </w:trPr>
        <w:tc>
          <w:tcPr>
            <w:tcW w:w="1951" w:type="dxa"/>
          </w:tcPr>
          <w:p w:rsidR="00B27B31" w:rsidRPr="000D7572" w:rsidRDefault="00B27B31" w:rsidP="00B27B31">
            <w:pPr>
              <w:pStyle w:val="Default0"/>
            </w:pPr>
            <w:r w:rsidRPr="000D7572">
              <w:rPr>
                <w:b/>
                <w:bCs/>
              </w:rPr>
              <w:t>Базовые компетентности педагога</w:t>
            </w:r>
          </w:p>
        </w:tc>
        <w:tc>
          <w:tcPr>
            <w:tcW w:w="4961" w:type="dxa"/>
          </w:tcPr>
          <w:p w:rsidR="00B27B31" w:rsidRPr="000D7572" w:rsidRDefault="00B27B31" w:rsidP="00B27B31">
            <w:pPr>
              <w:pStyle w:val="Default0"/>
              <w:ind w:firstLine="284"/>
              <w:jc w:val="center"/>
              <w:rPr>
                <w:b/>
                <w:bCs/>
              </w:rPr>
            </w:pPr>
            <w:r w:rsidRPr="000D7572">
              <w:rPr>
                <w:b/>
                <w:bCs/>
              </w:rPr>
              <w:t>Характеристики</w:t>
            </w:r>
          </w:p>
          <w:p w:rsidR="00B27B31" w:rsidRPr="000D7572" w:rsidRDefault="00B27B31" w:rsidP="00B27B31">
            <w:pPr>
              <w:pStyle w:val="Default0"/>
              <w:ind w:firstLine="284"/>
              <w:jc w:val="center"/>
            </w:pPr>
            <w:r w:rsidRPr="000D7572">
              <w:rPr>
                <w:b/>
                <w:bCs/>
              </w:rPr>
              <w:t xml:space="preserve"> компетентностей</w:t>
            </w:r>
          </w:p>
        </w:tc>
        <w:tc>
          <w:tcPr>
            <w:tcW w:w="3119" w:type="dxa"/>
          </w:tcPr>
          <w:p w:rsidR="00B27B31" w:rsidRPr="000D7572" w:rsidRDefault="00B27B31" w:rsidP="00B27B31">
            <w:pPr>
              <w:pStyle w:val="Default0"/>
              <w:ind w:firstLine="284"/>
              <w:jc w:val="center"/>
            </w:pPr>
            <w:r w:rsidRPr="000D7572">
              <w:rPr>
                <w:b/>
                <w:bCs/>
              </w:rPr>
              <w:t>Показатели оценки компетентности</w:t>
            </w:r>
          </w:p>
        </w:tc>
      </w:tr>
      <w:tr w:rsidR="00B27B31" w:rsidRPr="000D7572" w:rsidTr="00B27B31">
        <w:trPr>
          <w:trHeight w:val="107"/>
        </w:trPr>
        <w:tc>
          <w:tcPr>
            <w:tcW w:w="10031" w:type="dxa"/>
            <w:gridSpan w:val="3"/>
          </w:tcPr>
          <w:p w:rsidR="00B27B31" w:rsidRPr="000D7572" w:rsidRDefault="00B27B31" w:rsidP="00B27B31">
            <w:pPr>
              <w:pStyle w:val="Default0"/>
              <w:tabs>
                <w:tab w:val="left" w:pos="10488"/>
              </w:tabs>
              <w:ind w:firstLine="284"/>
            </w:pPr>
            <w:r w:rsidRPr="000D7572">
              <w:rPr>
                <w:b/>
                <w:bCs/>
              </w:rPr>
              <w:t xml:space="preserve">I. Личностные качества </w:t>
            </w:r>
            <w:r w:rsidRPr="000D7572">
              <w:rPr>
                <w:b/>
                <w:bCs/>
              </w:rPr>
              <w:tab/>
            </w:r>
          </w:p>
        </w:tc>
      </w:tr>
      <w:tr w:rsidR="00B27B31" w:rsidRPr="00DC4147" w:rsidTr="00B27B31">
        <w:trPr>
          <w:trHeight w:val="1990"/>
        </w:trPr>
        <w:tc>
          <w:tcPr>
            <w:tcW w:w="1951" w:type="dxa"/>
          </w:tcPr>
          <w:p w:rsidR="00B27B31" w:rsidRPr="000D7572" w:rsidRDefault="00B27B31" w:rsidP="0042222B">
            <w:pPr>
              <w:pStyle w:val="Default0"/>
            </w:pPr>
            <w:r w:rsidRPr="000D7572">
              <w:t xml:space="preserve">Вера в силы и возможности </w:t>
            </w:r>
          </w:p>
          <w:p w:rsidR="00B27B31" w:rsidRPr="000D7572" w:rsidRDefault="00B27B31" w:rsidP="0042222B">
            <w:pPr>
              <w:pStyle w:val="Default0"/>
            </w:pPr>
            <w:r w:rsidRPr="000D7572">
              <w:t xml:space="preserve">обучающихся </w:t>
            </w:r>
          </w:p>
        </w:tc>
        <w:tc>
          <w:tcPr>
            <w:tcW w:w="4961" w:type="dxa"/>
          </w:tcPr>
          <w:p w:rsidR="00B27B31" w:rsidRPr="000D7572" w:rsidRDefault="00B27B31" w:rsidP="00B27B31">
            <w:pPr>
              <w:pStyle w:val="Default0"/>
            </w:pPr>
            <w:r w:rsidRPr="000D7572">
              <w:t xml:space="preserve">Данная компетентность является выражением </w:t>
            </w:r>
          </w:p>
          <w:p w:rsidR="00B27B31" w:rsidRPr="000D7572" w:rsidRDefault="00B27B31" w:rsidP="00B27B31">
            <w:pPr>
              <w:pStyle w:val="Default0"/>
            </w:pPr>
            <w:r w:rsidRPr="000D7572">
              <w:t xml:space="preserve">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 </w:t>
            </w:r>
          </w:p>
        </w:tc>
        <w:tc>
          <w:tcPr>
            <w:tcW w:w="3119" w:type="dxa"/>
          </w:tcPr>
          <w:p w:rsidR="00B27B31" w:rsidRPr="000D7572" w:rsidRDefault="00B27B31" w:rsidP="00B27B31">
            <w:pPr>
              <w:pStyle w:val="Default0"/>
            </w:pPr>
            <w:r w:rsidRPr="000D7572">
              <w:t xml:space="preserve">— Умение создавать ситуацию успеха для обучающихся; </w:t>
            </w:r>
          </w:p>
          <w:p w:rsidR="00B27B31" w:rsidRPr="000D7572" w:rsidRDefault="00B27B31" w:rsidP="00B27B31">
            <w:pPr>
              <w:pStyle w:val="Default0"/>
            </w:pPr>
            <w:r w:rsidRPr="000D7572">
              <w:t xml:space="preserve">— умение осуществлять грамотное педагогическое </w:t>
            </w:r>
          </w:p>
          <w:p w:rsidR="00B27B31" w:rsidRPr="000D7572" w:rsidRDefault="00B27B31" w:rsidP="00B27B31">
            <w:pPr>
              <w:pStyle w:val="Default0"/>
            </w:pPr>
            <w:r w:rsidRPr="000D7572">
              <w:t xml:space="preserve">оценивание, мобилизующее академическую активность; </w:t>
            </w:r>
          </w:p>
          <w:p w:rsidR="00B27B31" w:rsidRPr="000D7572" w:rsidRDefault="00B27B31" w:rsidP="00B27B31">
            <w:pPr>
              <w:pStyle w:val="Default0"/>
            </w:pPr>
            <w:r w:rsidRPr="000D7572">
              <w:t xml:space="preserve">—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 </w:t>
            </w:r>
          </w:p>
          <w:p w:rsidR="00B27B31" w:rsidRPr="000D7572" w:rsidRDefault="00B27B31" w:rsidP="00B27B31">
            <w:pPr>
              <w:pStyle w:val="Default0"/>
            </w:pPr>
            <w:r w:rsidRPr="000D7572">
              <w:t xml:space="preserve">— умение разрабатывать индивидуально-ориентированные образовательные проекты </w:t>
            </w:r>
          </w:p>
        </w:tc>
      </w:tr>
      <w:tr w:rsidR="00B27B31" w:rsidRPr="00DC4147" w:rsidTr="00B27B31">
        <w:trPr>
          <w:trHeight w:val="1485"/>
        </w:trPr>
        <w:tc>
          <w:tcPr>
            <w:tcW w:w="1951" w:type="dxa"/>
          </w:tcPr>
          <w:p w:rsidR="00B27B31" w:rsidRPr="000D7572" w:rsidRDefault="00B27B31" w:rsidP="0042222B">
            <w:pPr>
              <w:pStyle w:val="Default0"/>
            </w:pPr>
            <w:r w:rsidRPr="000D7572">
              <w:t xml:space="preserve">Интерес к внутреннему миру обучающихся </w:t>
            </w:r>
          </w:p>
        </w:tc>
        <w:tc>
          <w:tcPr>
            <w:tcW w:w="4961" w:type="dxa"/>
          </w:tcPr>
          <w:p w:rsidR="00B27B31" w:rsidRPr="000D7572" w:rsidRDefault="00B27B31" w:rsidP="00B27B31">
            <w:pPr>
              <w:pStyle w:val="Default0"/>
            </w:pPr>
            <w:r w:rsidRPr="000D7572">
              <w:t xml:space="preserve">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 </w:t>
            </w:r>
          </w:p>
        </w:tc>
        <w:tc>
          <w:tcPr>
            <w:tcW w:w="3119" w:type="dxa"/>
          </w:tcPr>
          <w:p w:rsidR="00B27B31" w:rsidRPr="000D7572" w:rsidRDefault="00B27B31" w:rsidP="00B27B31">
            <w:pPr>
              <w:pStyle w:val="Default0"/>
              <w:ind w:firstLine="284"/>
            </w:pPr>
            <w:r w:rsidRPr="000D7572">
              <w:t xml:space="preserve">— Умение составить устную и письменную характеристику обучающегося, отражающую разные аспекты его внутреннего мира; </w:t>
            </w:r>
          </w:p>
          <w:p w:rsidR="00B27B31" w:rsidRPr="000D7572" w:rsidRDefault="00B27B31" w:rsidP="00B27B31">
            <w:pPr>
              <w:pStyle w:val="Default0"/>
            </w:pPr>
            <w:r w:rsidRPr="000D7572">
              <w:t xml:space="preserve">— умение выяснить индивидуальные предпочтения </w:t>
            </w:r>
          </w:p>
          <w:p w:rsidR="00B27B31" w:rsidRPr="000D7572" w:rsidRDefault="00B27B31" w:rsidP="00B27B31">
            <w:pPr>
              <w:pStyle w:val="Default0"/>
            </w:pPr>
            <w:r w:rsidRPr="000D7572">
              <w:t xml:space="preserve">(индивидуальные образовательные потребности), </w:t>
            </w:r>
          </w:p>
          <w:p w:rsidR="00B27B31" w:rsidRPr="000D7572" w:rsidRDefault="00B27B31" w:rsidP="00B27B31">
            <w:pPr>
              <w:pStyle w:val="Default0"/>
            </w:pPr>
            <w:r w:rsidRPr="000D7572">
              <w:t xml:space="preserve">возможности ученика, трудности, с которыми он </w:t>
            </w:r>
          </w:p>
          <w:p w:rsidR="00B27B31" w:rsidRPr="000D7572" w:rsidRDefault="00B27B31" w:rsidP="00B27B31">
            <w:pPr>
              <w:pStyle w:val="Default0"/>
            </w:pPr>
            <w:r w:rsidRPr="000D7572">
              <w:t xml:space="preserve">сталкивается; </w:t>
            </w:r>
          </w:p>
          <w:p w:rsidR="00B27B31" w:rsidRPr="000D7572" w:rsidRDefault="00B27B31" w:rsidP="00B27B31">
            <w:pPr>
              <w:pStyle w:val="Default0"/>
            </w:pPr>
            <w:r w:rsidRPr="000D7572">
              <w:t xml:space="preserve">— умение построить индивидуализированную </w:t>
            </w:r>
          </w:p>
          <w:p w:rsidR="00B27B31" w:rsidRPr="000D7572" w:rsidRDefault="00B27B31" w:rsidP="00B27B31">
            <w:pPr>
              <w:pStyle w:val="Default0"/>
            </w:pPr>
            <w:r w:rsidRPr="000D7572">
              <w:t xml:space="preserve">образовательную программу; </w:t>
            </w:r>
          </w:p>
          <w:p w:rsidR="00B27B31" w:rsidRPr="000D7572" w:rsidRDefault="00B27B31" w:rsidP="00B27B31">
            <w:pPr>
              <w:pStyle w:val="Default0"/>
            </w:pPr>
            <w:r w:rsidRPr="000D7572">
              <w:t xml:space="preserve">— умение показать личностный смысл обучения с учётом индивидуальных характеристик внутреннего мира </w:t>
            </w:r>
          </w:p>
        </w:tc>
      </w:tr>
      <w:tr w:rsidR="00B27B31" w:rsidRPr="000D7572" w:rsidTr="00B27B31">
        <w:trPr>
          <w:trHeight w:val="301"/>
        </w:trPr>
        <w:tc>
          <w:tcPr>
            <w:tcW w:w="1951" w:type="dxa"/>
          </w:tcPr>
          <w:p w:rsidR="00B27B31" w:rsidRPr="000D7572" w:rsidRDefault="00B27B31" w:rsidP="0042222B">
            <w:pPr>
              <w:pStyle w:val="Default0"/>
            </w:pPr>
            <w:r w:rsidRPr="000D7572">
              <w:t xml:space="preserve">Открытость к принятию </w:t>
            </w:r>
          </w:p>
          <w:p w:rsidR="00B27B31" w:rsidRPr="000D7572" w:rsidRDefault="00B27B31" w:rsidP="00B27B31">
            <w:pPr>
              <w:pStyle w:val="Default0"/>
            </w:pPr>
            <w:r w:rsidRPr="000D7572">
              <w:t xml:space="preserve">других позиций, точек зрения (не идеализированное мышление педагога) </w:t>
            </w:r>
          </w:p>
        </w:tc>
        <w:tc>
          <w:tcPr>
            <w:tcW w:w="4961" w:type="dxa"/>
          </w:tcPr>
          <w:p w:rsidR="00B27B31" w:rsidRPr="000D7572" w:rsidRDefault="00B27B31" w:rsidP="00B27B31">
            <w:pPr>
              <w:pStyle w:val="Default0"/>
            </w:pPr>
            <w:r w:rsidRPr="000D7572">
              <w:t xml:space="preserve">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w:t>
            </w:r>
          </w:p>
          <w:p w:rsidR="00B27B31" w:rsidRPr="000D7572" w:rsidRDefault="00B27B31" w:rsidP="00B27B31">
            <w:pPr>
              <w:pStyle w:val="Default0"/>
            </w:pPr>
            <w:r w:rsidRPr="000D7572">
              <w:t>обучающегося, включая изменение собственной позиции</w:t>
            </w:r>
          </w:p>
        </w:tc>
        <w:tc>
          <w:tcPr>
            <w:tcW w:w="3119" w:type="dxa"/>
          </w:tcPr>
          <w:p w:rsidR="00B27B31" w:rsidRPr="000D7572" w:rsidRDefault="00B27B31" w:rsidP="00B27B31">
            <w:pPr>
              <w:pStyle w:val="Default0"/>
            </w:pPr>
            <w:r w:rsidRPr="000D7572">
              <w:t xml:space="preserve">— Убеждённость, что истина может быть не одна; </w:t>
            </w:r>
          </w:p>
          <w:p w:rsidR="00B27B31" w:rsidRPr="000D7572" w:rsidRDefault="00B27B31" w:rsidP="00B27B31">
            <w:pPr>
              <w:pStyle w:val="Default0"/>
            </w:pPr>
            <w:r w:rsidRPr="000D7572">
              <w:t xml:space="preserve">— интерес к мнениям и позициям других; </w:t>
            </w:r>
          </w:p>
          <w:p w:rsidR="00B27B31" w:rsidRPr="000D7572" w:rsidRDefault="00B27B31" w:rsidP="00B27B31">
            <w:pPr>
              <w:pStyle w:val="Default0"/>
            </w:pPr>
            <w:r w:rsidRPr="000D7572">
              <w:t xml:space="preserve">— учёт других точек зрения в процессе оценивания </w:t>
            </w:r>
          </w:p>
          <w:p w:rsidR="00B27B31" w:rsidRPr="000D7572" w:rsidRDefault="00B27B31" w:rsidP="00B27B31">
            <w:pPr>
              <w:pStyle w:val="Default0"/>
            </w:pPr>
            <w:r w:rsidRPr="000D7572">
              <w:t xml:space="preserve">обучающихся </w:t>
            </w:r>
          </w:p>
        </w:tc>
      </w:tr>
      <w:tr w:rsidR="00B27B31" w:rsidRPr="00DC4147" w:rsidTr="00B27B31">
        <w:trPr>
          <w:trHeight w:val="856"/>
        </w:trPr>
        <w:tc>
          <w:tcPr>
            <w:tcW w:w="1951" w:type="dxa"/>
          </w:tcPr>
          <w:p w:rsidR="00B27B31" w:rsidRPr="000D7572" w:rsidRDefault="00B27B31" w:rsidP="0042222B">
            <w:pPr>
              <w:pStyle w:val="Default0"/>
            </w:pPr>
            <w:r w:rsidRPr="000D7572">
              <w:t xml:space="preserve">Общая культура </w:t>
            </w:r>
          </w:p>
        </w:tc>
        <w:tc>
          <w:tcPr>
            <w:tcW w:w="4961" w:type="dxa"/>
          </w:tcPr>
          <w:p w:rsidR="00B27B31" w:rsidRPr="000D7572" w:rsidRDefault="00B27B31" w:rsidP="00B27B31">
            <w:pPr>
              <w:pStyle w:val="Default0"/>
            </w:pPr>
            <w:r w:rsidRPr="000D7572">
              <w:t xml:space="preserve">Определяет характер и стиль педагогической деятельности. </w:t>
            </w:r>
          </w:p>
          <w:p w:rsidR="00B27B31" w:rsidRPr="000D7572" w:rsidRDefault="00B27B31" w:rsidP="00B27B31">
            <w:pPr>
              <w:pStyle w:val="Default0"/>
            </w:pPr>
            <w:r w:rsidRPr="000D7572">
              <w:t xml:space="preserve">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 </w:t>
            </w:r>
          </w:p>
        </w:tc>
        <w:tc>
          <w:tcPr>
            <w:tcW w:w="3119" w:type="dxa"/>
          </w:tcPr>
          <w:p w:rsidR="00B27B31" w:rsidRPr="000D7572" w:rsidRDefault="00B27B31" w:rsidP="00B27B31">
            <w:pPr>
              <w:pStyle w:val="Default0"/>
            </w:pPr>
            <w:r w:rsidRPr="000D7572">
              <w:t xml:space="preserve">— Ориентация в основных сферах материальной и духовной жизни; </w:t>
            </w:r>
          </w:p>
          <w:p w:rsidR="00B27B31" w:rsidRPr="000D7572" w:rsidRDefault="00B27B31" w:rsidP="00B27B31">
            <w:pPr>
              <w:pStyle w:val="Default0"/>
            </w:pPr>
            <w:r w:rsidRPr="000D7572">
              <w:t xml:space="preserve">— знание материальных и духовных интересов молодёжи; </w:t>
            </w:r>
          </w:p>
          <w:p w:rsidR="00B27B31" w:rsidRPr="000D7572" w:rsidRDefault="00B27B31" w:rsidP="00B27B31">
            <w:pPr>
              <w:pStyle w:val="Default0"/>
            </w:pPr>
            <w:r w:rsidRPr="000D7572">
              <w:t xml:space="preserve">— возможность продемонстрировать свои достижения; </w:t>
            </w:r>
          </w:p>
          <w:p w:rsidR="00B27B31" w:rsidRPr="000D7572" w:rsidRDefault="00B27B31" w:rsidP="00B27B31">
            <w:pPr>
              <w:pStyle w:val="Default0"/>
            </w:pPr>
            <w:r w:rsidRPr="000D7572">
              <w:t xml:space="preserve">— руководство кружками и секциями </w:t>
            </w:r>
          </w:p>
        </w:tc>
      </w:tr>
      <w:tr w:rsidR="00B27B31" w:rsidRPr="00DC4147" w:rsidTr="00B27B31">
        <w:trPr>
          <w:trHeight w:val="730"/>
        </w:trPr>
        <w:tc>
          <w:tcPr>
            <w:tcW w:w="1951" w:type="dxa"/>
          </w:tcPr>
          <w:p w:rsidR="00B27B31" w:rsidRPr="000D7572" w:rsidRDefault="00B27B31" w:rsidP="0042222B">
            <w:pPr>
              <w:pStyle w:val="Default0"/>
            </w:pPr>
            <w:r w:rsidRPr="000D7572">
              <w:t xml:space="preserve">Эмоциональная устойчивость </w:t>
            </w:r>
          </w:p>
        </w:tc>
        <w:tc>
          <w:tcPr>
            <w:tcW w:w="4961" w:type="dxa"/>
          </w:tcPr>
          <w:p w:rsidR="00B27B31" w:rsidRPr="000D7572" w:rsidRDefault="00B27B31" w:rsidP="00B27B31">
            <w:pPr>
              <w:pStyle w:val="Default0"/>
            </w:pPr>
            <w:r w:rsidRPr="000D7572">
              <w:t xml:space="preserve">Определяет характер отношений в учебном процессе, особенно в ситуациях конфликта. Способствует сохранению объективности оценки обучающихся. </w:t>
            </w:r>
          </w:p>
          <w:p w:rsidR="00B27B31" w:rsidRPr="000D7572" w:rsidRDefault="00B27B31" w:rsidP="00B27B31">
            <w:pPr>
              <w:pStyle w:val="Default0"/>
            </w:pPr>
            <w:r w:rsidRPr="000D7572">
              <w:t xml:space="preserve">Определяет эффективность владения классом </w:t>
            </w:r>
          </w:p>
        </w:tc>
        <w:tc>
          <w:tcPr>
            <w:tcW w:w="3119" w:type="dxa"/>
          </w:tcPr>
          <w:p w:rsidR="00B27B31" w:rsidRPr="000D7572" w:rsidRDefault="00B27B31" w:rsidP="00B27B31">
            <w:pPr>
              <w:pStyle w:val="Default0"/>
            </w:pPr>
            <w:r w:rsidRPr="000D7572">
              <w:t xml:space="preserve">— В трудных ситуациях педагог сохраняет спокойствие; </w:t>
            </w:r>
          </w:p>
          <w:p w:rsidR="00B27B31" w:rsidRPr="000D7572" w:rsidRDefault="00B27B31" w:rsidP="00B27B31">
            <w:pPr>
              <w:pStyle w:val="Default0"/>
            </w:pPr>
            <w:r w:rsidRPr="000D7572">
              <w:t xml:space="preserve">— эмоциональный конфликт не влияет на объективность оценки; </w:t>
            </w:r>
          </w:p>
          <w:p w:rsidR="00B27B31" w:rsidRPr="000D7572" w:rsidRDefault="00B27B31" w:rsidP="00B27B31">
            <w:pPr>
              <w:pStyle w:val="Default0"/>
            </w:pPr>
            <w:r w:rsidRPr="000D7572">
              <w:t xml:space="preserve">— не стремится избежать эмоционально-напряжённых ситуаций </w:t>
            </w:r>
          </w:p>
        </w:tc>
      </w:tr>
      <w:tr w:rsidR="00B27B31" w:rsidRPr="00DC4147" w:rsidTr="00B27B31">
        <w:trPr>
          <w:trHeight w:val="729"/>
        </w:trPr>
        <w:tc>
          <w:tcPr>
            <w:tcW w:w="1951" w:type="dxa"/>
          </w:tcPr>
          <w:p w:rsidR="00B27B31" w:rsidRPr="000D7572" w:rsidRDefault="00B27B31" w:rsidP="0042222B">
            <w:pPr>
              <w:pStyle w:val="Default0"/>
            </w:pPr>
            <w:r w:rsidRPr="000D7572">
              <w:t xml:space="preserve">Позитивная направленность на педагогическую деятельность. </w:t>
            </w:r>
          </w:p>
          <w:p w:rsidR="00B27B31" w:rsidRPr="000D7572" w:rsidRDefault="00B27B31" w:rsidP="00B27B31">
            <w:pPr>
              <w:pStyle w:val="Default0"/>
            </w:pPr>
            <w:r w:rsidRPr="000D7572">
              <w:t xml:space="preserve">Уверенность в себе </w:t>
            </w:r>
          </w:p>
        </w:tc>
        <w:tc>
          <w:tcPr>
            <w:tcW w:w="4961" w:type="dxa"/>
          </w:tcPr>
          <w:p w:rsidR="00B27B31" w:rsidRPr="000D7572" w:rsidRDefault="00B27B31" w:rsidP="00B27B31">
            <w:pPr>
              <w:pStyle w:val="Default0"/>
            </w:pPr>
            <w:r w:rsidRPr="000D7572">
              <w:t xml:space="preserve">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w:t>
            </w:r>
          </w:p>
          <w:p w:rsidR="00B27B31" w:rsidRPr="000D7572" w:rsidRDefault="00B27B31" w:rsidP="00B27B31">
            <w:pPr>
              <w:pStyle w:val="Default0"/>
            </w:pPr>
            <w:r w:rsidRPr="000D7572">
              <w:t xml:space="preserve">Определяет позитивную направленность на педагогическую деятельность </w:t>
            </w:r>
          </w:p>
        </w:tc>
        <w:tc>
          <w:tcPr>
            <w:tcW w:w="3119" w:type="dxa"/>
          </w:tcPr>
          <w:p w:rsidR="00B27B31" w:rsidRPr="000D7572" w:rsidRDefault="00B27B31" w:rsidP="00B27B31">
            <w:pPr>
              <w:pStyle w:val="Default0"/>
            </w:pPr>
            <w:r w:rsidRPr="000D7572">
              <w:t xml:space="preserve">— Осознание целей и ценностей педагогической </w:t>
            </w:r>
          </w:p>
          <w:p w:rsidR="00B27B31" w:rsidRPr="000D7572" w:rsidRDefault="00B27B31" w:rsidP="00B27B31">
            <w:pPr>
              <w:pStyle w:val="Default0"/>
            </w:pPr>
            <w:r w:rsidRPr="000D7572">
              <w:t xml:space="preserve">деятельности; </w:t>
            </w:r>
          </w:p>
          <w:p w:rsidR="00B27B31" w:rsidRPr="000D7572" w:rsidRDefault="00B27B31" w:rsidP="00B27B31">
            <w:pPr>
              <w:pStyle w:val="Default0"/>
            </w:pPr>
            <w:r w:rsidRPr="000D7572">
              <w:t xml:space="preserve">— позитивное настроение; </w:t>
            </w:r>
          </w:p>
          <w:p w:rsidR="00B27B31" w:rsidRPr="000D7572" w:rsidRDefault="00B27B31" w:rsidP="00B27B31">
            <w:pPr>
              <w:pStyle w:val="Default0"/>
            </w:pPr>
            <w:r w:rsidRPr="000D7572">
              <w:t xml:space="preserve">— желание работать; </w:t>
            </w:r>
          </w:p>
          <w:p w:rsidR="00B27B31" w:rsidRPr="000D7572" w:rsidRDefault="00B27B31" w:rsidP="00B27B31">
            <w:pPr>
              <w:pStyle w:val="Default0"/>
            </w:pPr>
            <w:r w:rsidRPr="000D7572">
              <w:t>— высокая</w:t>
            </w:r>
          </w:p>
          <w:p w:rsidR="00B27B31" w:rsidRPr="000D7572" w:rsidRDefault="00B27B31" w:rsidP="00B27B31">
            <w:pPr>
              <w:pStyle w:val="Default0"/>
            </w:pPr>
            <w:r w:rsidRPr="000D7572">
              <w:t xml:space="preserve">профессиональная самооценка </w:t>
            </w:r>
          </w:p>
        </w:tc>
      </w:tr>
      <w:tr w:rsidR="00B27B31" w:rsidRPr="00DC4147" w:rsidTr="00B27B31">
        <w:trPr>
          <w:trHeight w:val="98"/>
        </w:trPr>
        <w:tc>
          <w:tcPr>
            <w:tcW w:w="10031" w:type="dxa"/>
            <w:gridSpan w:val="3"/>
          </w:tcPr>
          <w:p w:rsidR="00B27B31" w:rsidRPr="000D7572" w:rsidRDefault="00B27B31" w:rsidP="00B27B31">
            <w:pPr>
              <w:pStyle w:val="Default0"/>
              <w:ind w:firstLine="284"/>
            </w:pPr>
            <w:r w:rsidRPr="000D7572">
              <w:rPr>
                <w:b/>
                <w:bCs/>
              </w:rPr>
              <w:t xml:space="preserve">II. Постановка целей и задач педагогической деятельности </w:t>
            </w:r>
          </w:p>
        </w:tc>
      </w:tr>
      <w:tr w:rsidR="00B27B31" w:rsidRPr="00DC4147" w:rsidTr="00B27B31">
        <w:trPr>
          <w:trHeight w:val="287"/>
        </w:trPr>
        <w:tc>
          <w:tcPr>
            <w:tcW w:w="1951" w:type="dxa"/>
          </w:tcPr>
          <w:p w:rsidR="00B27B31" w:rsidRPr="000D7572" w:rsidRDefault="00B27B31" w:rsidP="0042222B">
            <w:pPr>
              <w:pStyle w:val="Default0"/>
            </w:pPr>
            <w:r w:rsidRPr="000D7572">
              <w:t xml:space="preserve">Умение перевести тему урока в педагогическую задачу </w:t>
            </w:r>
          </w:p>
        </w:tc>
        <w:tc>
          <w:tcPr>
            <w:tcW w:w="4961" w:type="dxa"/>
          </w:tcPr>
          <w:p w:rsidR="00B27B31" w:rsidRPr="000D7572" w:rsidRDefault="00B27B31" w:rsidP="00B27B31">
            <w:pPr>
              <w:pStyle w:val="Default0"/>
            </w:pPr>
            <w:r w:rsidRPr="000D7572">
              <w:t xml:space="preserve">Основная компетенция, обеспечивающая эффективное целеполагание в учебном процессе. </w:t>
            </w:r>
          </w:p>
          <w:p w:rsidR="00B27B31" w:rsidRPr="000D7572" w:rsidRDefault="00B27B31" w:rsidP="00B27B31">
            <w:pPr>
              <w:pStyle w:val="Default0"/>
            </w:pPr>
            <w:r w:rsidRPr="000D7572">
              <w:t xml:space="preserve">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 </w:t>
            </w:r>
          </w:p>
        </w:tc>
        <w:tc>
          <w:tcPr>
            <w:tcW w:w="3119" w:type="dxa"/>
          </w:tcPr>
          <w:p w:rsidR="00B27B31" w:rsidRPr="000D7572" w:rsidRDefault="00B27B31" w:rsidP="00B27B31">
            <w:pPr>
              <w:pStyle w:val="Default0"/>
            </w:pPr>
            <w:r w:rsidRPr="000D7572">
              <w:t xml:space="preserve">— Знание образовательных стандартов и реализующих их программ; </w:t>
            </w:r>
          </w:p>
          <w:p w:rsidR="00B27B31" w:rsidRPr="000D7572" w:rsidRDefault="00B27B31" w:rsidP="00B27B31">
            <w:pPr>
              <w:pStyle w:val="Default0"/>
            </w:pPr>
            <w:r w:rsidRPr="000D7572">
              <w:t xml:space="preserve">— осознание не тождественности темы урока и цели урока; </w:t>
            </w:r>
          </w:p>
          <w:p w:rsidR="00B27B31" w:rsidRPr="000D7572" w:rsidRDefault="00B27B31" w:rsidP="00B27B31">
            <w:pPr>
              <w:pStyle w:val="Default0"/>
            </w:pPr>
            <w:r w:rsidRPr="000D7572">
              <w:t xml:space="preserve">— владение конкретным набором способов перевода темы в задачу </w:t>
            </w:r>
          </w:p>
        </w:tc>
      </w:tr>
      <w:tr w:rsidR="00B27B31" w:rsidRPr="00DC4147" w:rsidTr="00B27B31">
        <w:trPr>
          <w:trHeight w:val="603"/>
        </w:trPr>
        <w:tc>
          <w:tcPr>
            <w:tcW w:w="1951" w:type="dxa"/>
          </w:tcPr>
          <w:p w:rsidR="00B27B31" w:rsidRPr="000D7572" w:rsidRDefault="00B27B31" w:rsidP="0042222B">
            <w:pPr>
              <w:pStyle w:val="Default0"/>
            </w:pPr>
            <w:r w:rsidRPr="000D7572">
              <w:t xml:space="preserve">Умение ставить </w:t>
            </w:r>
          </w:p>
          <w:p w:rsidR="00B27B31" w:rsidRPr="000D7572" w:rsidRDefault="00B27B31" w:rsidP="00B27B31">
            <w:pPr>
              <w:pStyle w:val="Default0"/>
            </w:pPr>
            <w:r w:rsidRPr="000D7572">
              <w:t xml:space="preserve">педагогические цели и задачи </w:t>
            </w:r>
          </w:p>
          <w:p w:rsidR="00B27B31" w:rsidRPr="000D7572" w:rsidRDefault="00B27B31" w:rsidP="00B27B31">
            <w:pPr>
              <w:pStyle w:val="Default0"/>
            </w:pPr>
            <w:r w:rsidRPr="000D7572">
              <w:t xml:space="preserve">сообразно возрастным и </w:t>
            </w:r>
          </w:p>
          <w:p w:rsidR="00B27B31" w:rsidRPr="000D7572" w:rsidRDefault="00B27B31" w:rsidP="00B27B31">
            <w:pPr>
              <w:pStyle w:val="Default0"/>
            </w:pPr>
            <w:r w:rsidRPr="000D7572">
              <w:t xml:space="preserve">индивидуальным особенностям обучающихся </w:t>
            </w:r>
          </w:p>
        </w:tc>
        <w:tc>
          <w:tcPr>
            <w:tcW w:w="4961" w:type="dxa"/>
          </w:tcPr>
          <w:p w:rsidR="00B27B31" w:rsidRPr="000D7572" w:rsidRDefault="00B27B31" w:rsidP="00B27B31">
            <w:pPr>
              <w:pStyle w:val="Default0"/>
              <w:ind w:firstLine="284"/>
            </w:pPr>
            <w:r w:rsidRPr="000D7572">
              <w:t xml:space="preserve">Данная компетентность является конкретизацией предыдущей. Она направлена на индивидуализацию </w:t>
            </w:r>
          </w:p>
          <w:p w:rsidR="00B27B31" w:rsidRPr="000D7572" w:rsidRDefault="00B27B31" w:rsidP="00B27B31">
            <w:pPr>
              <w:pStyle w:val="Default0"/>
            </w:pPr>
            <w:r w:rsidRPr="000D7572">
              <w:t xml:space="preserve">обучения и благодаря этому связана с мотивацией и общей успешностью </w:t>
            </w:r>
          </w:p>
        </w:tc>
        <w:tc>
          <w:tcPr>
            <w:tcW w:w="3119" w:type="dxa"/>
          </w:tcPr>
          <w:p w:rsidR="00B27B31" w:rsidRPr="000D7572" w:rsidRDefault="00B27B31" w:rsidP="00B27B31">
            <w:pPr>
              <w:pStyle w:val="Default0"/>
            </w:pPr>
            <w:r w:rsidRPr="000D7572">
              <w:t xml:space="preserve">— Знание возрастных особенностей обучающихся; </w:t>
            </w:r>
          </w:p>
          <w:p w:rsidR="00B27B31" w:rsidRPr="000D7572" w:rsidRDefault="00B27B31" w:rsidP="00B27B31">
            <w:pPr>
              <w:pStyle w:val="Default0"/>
            </w:pPr>
            <w:r w:rsidRPr="000D7572">
              <w:t xml:space="preserve">— владение методами перевода цели в учебную задачу на конкретном возрасте </w:t>
            </w:r>
          </w:p>
        </w:tc>
      </w:tr>
      <w:tr w:rsidR="00B27B31" w:rsidRPr="000D7572" w:rsidTr="00B27B31">
        <w:trPr>
          <w:trHeight w:val="98"/>
        </w:trPr>
        <w:tc>
          <w:tcPr>
            <w:tcW w:w="10031" w:type="dxa"/>
            <w:gridSpan w:val="3"/>
          </w:tcPr>
          <w:p w:rsidR="00B27B31" w:rsidRPr="000D7572" w:rsidRDefault="00B27B31" w:rsidP="00B27B31">
            <w:pPr>
              <w:pStyle w:val="Default0"/>
              <w:ind w:firstLine="284"/>
            </w:pPr>
            <w:r w:rsidRPr="000D7572">
              <w:rPr>
                <w:b/>
                <w:bCs/>
              </w:rPr>
              <w:t xml:space="preserve">III. Мотивация учебной деятельности </w:t>
            </w:r>
          </w:p>
        </w:tc>
      </w:tr>
      <w:tr w:rsidR="00B27B31" w:rsidRPr="00DC4147" w:rsidTr="00B27B31">
        <w:trPr>
          <w:trHeight w:val="604"/>
        </w:trPr>
        <w:tc>
          <w:tcPr>
            <w:tcW w:w="1951" w:type="dxa"/>
          </w:tcPr>
          <w:p w:rsidR="00B27B31" w:rsidRPr="000D7572" w:rsidRDefault="00B27B31" w:rsidP="0042222B">
            <w:pPr>
              <w:pStyle w:val="Default0"/>
            </w:pPr>
            <w:r w:rsidRPr="000D7572">
              <w:t xml:space="preserve">Умение обеспечить успех в </w:t>
            </w:r>
          </w:p>
          <w:p w:rsidR="00B27B31" w:rsidRPr="000D7572" w:rsidRDefault="00B27B31" w:rsidP="0042222B">
            <w:pPr>
              <w:pStyle w:val="Default0"/>
            </w:pPr>
            <w:r w:rsidRPr="000D7572">
              <w:t xml:space="preserve">деятельности </w:t>
            </w:r>
          </w:p>
        </w:tc>
        <w:tc>
          <w:tcPr>
            <w:tcW w:w="4961" w:type="dxa"/>
          </w:tcPr>
          <w:p w:rsidR="00B27B31" w:rsidRPr="000D7572" w:rsidRDefault="00B27B31" w:rsidP="00B27B31">
            <w:pPr>
              <w:pStyle w:val="Default0"/>
            </w:pPr>
            <w:r w:rsidRPr="000D7572">
              <w:t xml:space="preserve">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 </w:t>
            </w:r>
          </w:p>
        </w:tc>
        <w:tc>
          <w:tcPr>
            <w:tcW w:w="3119" w:type="dxa"/>
          </w:tcPr>
          <w:p w:rsidR="00B27B31" w:rsidRPr="000D7572" w:rsidRDefault="00B27B31" w:rsidP="00B27B31">
            <w:pPr>
              <w:pStyle w:val="Default0"/>
            </w:pPr>
            <w:r w:rsidRPr="000D7572">
              <w:t xml:space="preserve">— Знание возможностей конкретных учеников; </w:t>
            </w:r>
          </w:p>
          <w:p w:rsidR="00B27B31" w:rsidRPr="000D7572" w:rsidRDefault="00B27B31" w:rsidP="00B27B31">
            <w:pPr>
              <w:pStyle w:val="Default0"/>
            </w:pPr>
            <w:r w:rsidRPr="000D7572">
              <w:t xml:space="preserve">— постановка учебных задач в соответствии с возможностями ученика; </w:t>
            </w:r>
          </w:p>
          <w:p w:rsidR="00B27B31" w:rsidRPr="000D7572" w:rsidRDefault="00B27B31" w:rsidP="00B27B31">
            <w:pPr>
              <w:pStyle w:val="Default0"/>
            </w:pPr>
            <w:r w:rsidRPr="000D7572">
              <w:t xml:space="preserve">— демонстрация успехов обучающихся родителям, </w:t>
            </w:r>
          </w:p>
          <w:p w:rsidR="00B27B31" w:rsidRPr="000D7572" w:rsidRDefault="00B27B31" w:rsidP="00B27B31">
            <w:pPr>
              <w:pStyle w:val="Default0"/>
            </w:pPr>
            <w:r w:rsidRPr="000D7572">
              <w:t xml:space="preserve">одноклассникам </w:t>
            </w:r>
          </w:p>
        </w:tc>
      </w:tr>
      <w:tr w:rsidR="00B27B31" w:rsidRPr="000D7572" w:rsidTr="00B27B31">
        <w:trPr>
          <w:trHeight w:val="2277"/>
        </w:trPr>
        <w:tc>
          <w:tcPr>
            <w:tcW w:w="1951" w:type="dxa"/>
          </w:tcPr>
          <w:p w:rsidR="00B27B31" w:rsidRPr="000D7572" w:rsidRDefault="00B27B31" w:rsidP="0042222B">
            <w:pPr>
              <w:pStyle w:val="Default0"/>
            </w:pPr>
            <w:r w:rsidRPr="000D7572">
              <w:t xml:space="preserve">Компетентность в педагогическом оценивании </w:t>
            </w:r>
          </w:p>
        </w:tc>
        <w:tc>
          <w:tcPr>
            <w:tcW w:w="4961" w:type="dxa"/>
          </w:tcPr>
          <w:p w:rsidR="00B27B31" w:rsidRPr="000D7572" w:rsidRDefault="00B27B31" w:rsidP="00B27B31">
            <w:pPr>
              <w:pStyle w:val="Default0"/>
            </w:pPr>
            <w:r w:rsidRPr="000D7572">
              <w:t xml:space="preserve">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 </w:t>
            </w:r>
          </w:p>
        </w:tc>
        <w:tc>
          <w:tcPr>
            <w:tcW w:w="3119" w:type="dxa"/>
          </w:tcPr>
          <w:p w:rsidR="00B27B31" w:rsidRPr="000D7572" w:rsidRDefault="00B27B31" w:rsidP="00B27B31">
            <w:pPr>
              <w:pStyle w:val="Default0"/>
            </w:pPr>
            <w:r w:rsidRPr="000D7572">
              <w:t xml:space="preserve">— Знание многообразия педагогических оценок </w:t>
            </w:r>
          </w:p>
          <w:p w:rsidR="00B27B31" w:rsidRPr="000D7572" w:rsidRDefault="00B27B31" w:rsidP="00B27B31">
            <w:pPr>
              <w:pStyle w:val="Default0"/>
            </w:pPr>
            <w:r w:rsidRPr="000D7572">
              <w:t xml:space="preserve">— знакомство с литературой по данному вопросу; </w:t>
            </w:r>
          </w:p>
          <w:p w:rsidR="00B27B31" w:rsidRPr="000D7572" w:rsidRDefault="00B27B31" w:rsidP="00B27B31">
            <w:pPr>
              <w:pStyle w:val="Default0"/>
            </w:pPr>
            <w:r w:rsidRPr="000D7572">
              <w:t xml:space="preserve">— владение различными методами оценивания и их </w:t>
            </w:r>
          </w:p>
          <w:p w:rsidR="00B27B31" w:rsidRPr="000D7572" w:rsidRDefault="00B27B31" w:rsidP="00B27B31">
            <w:pPr>
              <w:pStyle w:val="Default0"/>
            </w:pPr>
            <w:r w:rsidRPr="000D7572">
              <w:t xml:space="preserve">применение </w:t>
            </w:r>
          </w:p>
        </w:tc>
      </w:tr>
      <w:tr w:rsidR="00B27B31" w:rsidRPr="00DC4147" w:rsidTr="00B27B31">
        <w:trPr>
          <w:trHeight w:val="100"/>
        </w:trPr>
        <w:tc>
          <w:tcPr>
            <w:tcW w:w="1951" w:type="dxa"/>
          </w:tcPr>
          <w:p w:rsidR="00B27B31" w:rsidRPr="000D7572" w:rsidRDefault="00B27B31" w:rsidP="0042222B">
            <w:pPr>
              <w:pStyle w:val="Default0"/>
            </w:pPr>
            <w:r w:rsidRPr="000D7572">
              <w:t>Умение превращать учебную задачу в личностно значимую</w:t>
            </w:r>
          </w:p>
        </w:tc>
        <w:tc>
          <w:tcPr>
            <w:tcW w:w="4961" w:type="dxa"/>
          </w:tcPr>
          <w:p w:rsidR="00B27B31" w:rsidRPr="000D7572" w:rsidRDefault="00B27B31" w:rsidP="00B27B31">
            <w:pPr>
              <w:pStyle w:val="Default0"/>
            </w:pPr>
            <w:r w:rsidRPr="000D7572">
              <w:t xml:space="preserve">Это одна из важнейших компетентностей, обеспечивающих мотивацию учебной деятельности </w:t>
            </w:r>
          </w:p>
        </w:tc>
        <w:tc>
          <w:tcPr>
            <w:tcW w:w="3119" w:type="dxa"/>
          </w:tcPr>
          <w:p w:rsidR="00B27B31" w:rsidRPr="000D7572" w:rsidRDefault="00B27B31" w:rsidP="00B27B31">
            <w:pPr>
              <w:pStyle w:val="Default0"/>
            </w:pPr>
            <w:r w:rsidRPr="000D7572">
              <w:t xml:space="preserve">— Знание интересов обучающихся, их внутреннего мира; </w:t>
            </w:r>
          </w:p>
          <w:p w:rsidR="00B27B31" w:rsidRPr="000D7572" w:rsidRDefault="00B27B31" w:rsidP="00B27B31">
            <w:pPr>
              <w:pStyle w:val="Default0"/>
            </w:pPr>
            <w:r w:rsidRPr="000D7572">
              <w:t xml:space="preserve">— ориентация в культуре; </w:t>
            </w:r>
          </w:p>
          <w:p w:rsidR="00B27B31" w:rsidRPr="000D7572" w:rsidRDefault="00B27B31" w:rsidP="00B27B31">
            <w:pPr>
              <w:pStyle w:val="Default0"/>
            </w:pPr>
            <w:r w:rsidRPr="000D7572">
              <w:t xml:space="preserve">— умение показать роль и значение изучаемого материала в реализации личных планов </w:t>
            </w:r>
          </w:p>
        </w:tc>
      </w:tr>
      <w:tr w:rsidR="00B27B31" w:rsidRPr="000D7572" w:rsidTr="00B27B31">
        <w:trPr>
          <w:trHeight w:val="98"/>
        </w:trPr>
        <w:tc>
          <w:tcPr>
            <w:tcW w:w="10031" w:type="dxa"/>
            <w:gridSpan w:val="3"/>
          </w:tcPr>
          <w:p w:rsidR="00B27B31" w:rsidRPr="000D7572" w:rsidRDefault="00B27B31" w:rsidP="00B27B31">
            <w:pPr>
              <w:pStyle w:val="Default0"/>
              <w:ind w:firstLine="284"/>
            </w:pPr>
            <w:r w:rsidRPr="000D7572">
              <w:rPr>
                <w:b/>
                <w:bCs/>
              </w:rPr>
              <w:t xml:space="preserve">IV. Информационная компетентность </w:t>
            </w:r>
          </w:p>
        </w:tc>
      </w:tr>
      <w:tr w:rsidR="00B27B31" w:rsidRPr="00DC4147" w:rsidTr="00B27B31">
        <w:trPr>
          <w:trHeight w:val="982"/>
        </w:trPr>
        <w:tc>
          <w:tcPr>
            <w:tcW w:w="1951" w:type="dxa"/>
          </w:tcPr>
          <w:p w:rsidR="00B27B31" w:rsidRPr="000D7572" w:rsidRDefault="00B27B31" w:rsidP="0042222B">
            <w:pPr>
              <w:pStyle w:val="Default0"/>
            </w:pPr>
            <w:r w:rsidRPr="000D7572">
              <w:t xml:space="preserve">Компетентность в предмете </w:t>
            </w:r>
          </w:p>
          <w:p w:rsidR="00B27B31" w:rsidRPr="000D7572" w:rsidRDefault="00B27B31" w:rsidP="0042222B">
            <w:pPr>
              <w:pStyle w:val="Default0"/>
            </w:pPr>
            <w:r w:rsidRPr="000D7572">
              <w:t xml:space="preserve">преподавания </w:t>
            </w:r>
          </w:p>
        </w:tc>
        <w:tc>
          <w:tcPr>
            <w:tcW w:w="4961" w:type="dxa"/>
          </w:tcPr>
          <w:p w:rsidR="00B27B31" w:rsidRPr="000D7572" w:rsidRDefault="00B27B31" w:rsidP="00B27B31">
            <w:pPr>
              <w:pStyle w:val="Default0"/>
            </w:pPr>
            <w:r w:rsidRPr="000D7572">
              <w:t xml:space="preserve">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 </w:t>
            </w:r>
          </w:p>
        </w:tc>
        <w:tc>
          <w:tcPr>
            <w:tcW w:w="3119" w:type="dxa"/>
          </w:tcPr>
          <w:p w:rsidR="00B27B31" w:rsidRPr="000D7572" w:rsidRDefault="00B27B31" w:rsidP="00B27B31">
            <w:pPr>
              <w:pStyle w:val="Default0"/>
            </w:pPr>
            <w:r w:rsidRPr="000D7572">
              <w:t xml:space="preserve">— Знание генезиса формирования предметного знания (история, персоналии, для решения каких проблем разрабатывалось); </w:t>
            </w:r>
          </w:p>
          <w:p w:rsidR="00B27B31" w:rsidRPr="000D7572" w:rsidRDefault="00B27B31" w:rsidP="00B27B31">
            <w:pPr>
              <w:pStyle w:val="Default0"/>
            </w:pPr>
            <w:r w:rsidRPr="000D7572">
              <w:t xml:space="preserve">— возможности применения получаемых знаний для объяснения социальных и природных явлений; </w:t>
            </w:r>
          </w:p>
          <w:p w:rsidR="00B27B31" w:rsidRPr="000D7572" w:rsidRDefault="00B27B31" w:rsidP="00B27B31">
            <w:pPr>
              <w:pStyle w:val="Default0"/>
            </w:pPr>
            <w:r w:rsidRPr="000D7572">
              <w:t xml:space="preserve">— владение методами решения различных задач; </w:t>
            </w:r>
          </w:p>
          <w:p w:rsidR="00B27B31" w:rsidRPr="000D7572" w:rsidRDefault="00B27B31" w:rsidP="00B27B31">
            <w:pPr>
              <w:pStyle w:val="Default0"/>
            </w:pPr>
            <w:r w:rsidRPr="000D7572">
              <w:t xml:space="preserve">— свободное решение задач ЕГЭ, олимпиад: региональных, российских, международных </w:t>
            </w:r>
          </w:p>
        </w:tc>
      </w:tr>
      <w:tr w:rsidR="00B27B31" w:rsidRPr="00DC4147" w:rsidTr="00B27B31">
        <w:trPr>
          <w:trHeight w:val="1234"/>
        </w:trPr>
        <w:tc>
          <w:tcPr>
            <w:tcW w:w="1951" w:type="dxa"/>
          </w:tcPr>
          <w:p w:rsidR="00B27B31" w:rsidRPr="000D7572" w:rsidRDefault="00B27B31" w:rsidP="0042222B">
            <w:pPr>
              <w:pStyle w:val="Default0"/>
            </w:pPr>
            <w:r w:rsidRPr="000D7572">
              <w:t xml:space="preserve">Компетентность в методах </w:t>
            </w:r>
          </w:p>
          <w:p w:rsidR="00B27B31" w:rsidRPr="000D7572" w:rsidRDefault="00B27B31" w:rsidP="0042222B">
            <w:pPr>
              <w:pStyle w:val="Default0"/>
            </w:pPr>
            <w:r w:rsidRPr="000D7572">
              <w:t xml:space="preserve">преподавания </w:t>
            </w:r>
          </w:p>
        </w:tc>
        <w:tc>
          <w:tcPr>
            <w:tcW w:w="4961" w:type="dxa"/>
          </w:tcPr>
          <w:p w:rsidR="00B27B31" w:rsidRPr="000D7572" w:rsidRDefault="00B27B31" w:rsidP="00B27B31">
            <w:pPr>
              <w:pStyle w:val="Default0"/>
            </w:pPr>
            <w:r w:rsidRPr="000D7572">
              <w:t xml:space="preserve">Обеспечивает возможность эффективного усвоения знания и формирования умений, предусмотренных программой. </w:t>
            </w:r>
          </w:p>
          <w:p w:rsidR="00B27B31" w:rsidRPr="000D7572" w:rsidRDefault="00B27B31" w:rsidP="0042222B">
            <w:pPr>
              <w:pStyle w:val="Default0"/>
            </w:pPr>
            <w:r w:rsidRPr="000D7572">
              <w:t>Обеспечивает ин</w:t>
            </w:r>
            <w:r w:rsidR="0042222B" w:rsidRPr="000D7572">
              <w:t xml:space="preserve">дивидуальный подход и развитие </w:t>
            </w:r>
            <w:r w:rsidRPr="000D7572">
              <w:t xml:space="preserve">творческой личности </w:t>
            </w:r>
          </w:p>
        </w:tc>
        <w:tc>
          <w:tcPr>
            <w:tcW w:w="3119" w:type="dxa"/>
          </w:tcPr>
          <w:p w:rsidR="00B27B31" w:rsidRPr="000D7572" w:rsidRDefault="00B27B31" w:rsidP="00B27B31">
            <w:pPr>
              <w:pStyle w:val="Default0"/>
            </w:pPr>
            <w:r w:rsidRPr="000D7572">
              <w:t xml:space="preserve">— Знание нормативных методов и методик; </w:t>
            </w:r>
          </w:p>
          <w:p w:rsidR="00B27B31" w:rsidRPr="000D7572" w:rsidRDefault="00B27B31" w:rsidP="00B27B31">
            <w:pPr>
              <w:pStyle w:val="Default0"/>
            </w:pPr>
            <w:r w:rsidRPr="000D7572">
              <w:t xml:space="preserve">— демонстрация личностно ориентированных методов образования; </w:t>
            </w:r>
          </w:p>
          <w:p w:rsidR="00B27B31" w:rsidRPr="000D7572" w:rsidRDefault="00B27B31" w:rsidP="00B27B31">
            <w:pPr>
              <w:pStyle w:val="Default0"/>
            </w:pPr>
            <w:r w:rsidRPr="000D7572">
              <w:t xml:space="preserve">— наличие своих находок и методов, авторской школы; </w:t>
            </w:r>
          </w:p>
          <w:p w:rsidR="00B27B31" w:rsidRPr="000D7572" w:rsidRDefault="00B27B31" w:rsidP="00B27B31">
            <w:pPr>
              <w:pStyle w:val="Default0"/>
            </w:pPr>
            <w:r w:rsidRPr="000D7572">
              <w:t xml:space="preserve">— знание современных достижений в области методики обучения, в том числе использование новых информационных технологий; </w:t>
            </w:r>
          </w:p>
          <w:p w:rsidR="00B27B31" w:rsidRPr="000D7572" w:rsidRDefault="00B27B31" w:rsidP="00B27B31">
            <w:pPr>
              <w:pStyle w:val="Default0"/>
            </w:pPr>
            <w:r w:rsidRPr="000D7572">
              <w:t xml:space="preserve">— использование в учебном процессе современных методов обучения </w:t>
            </w:r>
          </w:p>
        </w:tc>
      </w:tr>
      <w:tr w:rsidR="00B27B31" w:rsidRPr="00DC4147" w:rsidTr="00B27B31">
        <w:trPr>
          <w:trHeight w:val="1612"/>
        </w:trPr>
        <w:tc>
          <w:tcPr>
            <w:tcW w:w="1951" w:type="dxa"/>
          </w:tcPr>
          <w:p w:rsidR="00B27B31" w:rsidRPr="000D7572" w:rsidRDefault="00B27B31" w:rsidP="0042222B">
            <w:pPr>
              <w:pStyle w:val="Default0"/>
            </w:pPr>
            <w:r w:rsidRPr="000D7572">
              <w:t xml:space="preserve">Компетентность в субъективных условиях </w:t>
            </w:r>
          </w:p>
          <w:p w:rsidR="00B27B31" w:rsidRPr="000D7572" w:rsidRDefault="00B27B31" w:rsidP="00B27B31">
            <w:pPr>
              <w:pStyle w:val="Default0"/>
            </w:pPr>
            <w:r w:rsidRPr="000D7572">
              <w:t xml:space="preserve">деятельности (знание учеников и учебных </w:t>
            </w:r>
          </w:p>
          <w:p w:rsidR="00B27B31" w:rsidRPr="000D7572" w:rsidRDefault="00B27B31" w:rsidP="00B27B31">
            <w:pPr>
              <w:pStyle w:val="Default0"/>
            </w:pPr>
            <w:r w:rsidRPr="000D7572">
              <w:t xml:space="preserve">коллективов) </w:t>
            </w:r>
          </w:p>
        </w:tc>
        <w:tc>
          <w:tcPr>
            <w:tcW w:w="4961" w:type="dxa"/>
          </w:tcPr>
          <w:p w:rsidR="00B27B31" w:rsidRPr="000D7572" w:rsidRDefault="00B27B31" w:rsidP="00B27B31">
            <w:pPr>
              <w:pStyle w:val="Default0"/>
            </w:pPr>
            <w:r w:rsidRPr="000D7572">
              <w:t xml:space="preserve">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 </w:t>
            </w:r>
          </w:p>
        </w:tc>
        <w:tc>
          <w:tcPr>
            <w:tcW w:w="3119" w:type="dxa"/>
          </w:tcPr>
          <w:p w:rsidR="00B27B31" w:rsidRPr="000D7572" w:rsidRDefault="00B27B31" w:rsidP="00B27B31">
            <w:pPr>
              <w:pStyle w:val="Default0"/>
            </w:pPr>
            <w:r w:rsidRPr="000D7572">
              <w:t xml:space="preserve">— Знание теоретического материала по психологии, </w:t>
            </w:r>
          </w:p>
          <w:p w:rsidR="00B27B31" w:rsidRPr="000D7572" w:rsidRDefault="00B27B31" w:rsidP="00B27B31">
            <w:pPr>
              <w:pStyle w:val="Default0"/>
            </w:pPr>
            <w:r w:rsidRPr="000D7572">
              <w:t xml:space="preserve">характеризующего индивидуальные особенности обучающихся; </w:t>
            </w:r>
          </w:p>
          <w:p w:rsidR="00B27B31" w:rsidRPr="000D7572" w:rsidRDefault="00B27B31" w:rsidP="00B27B31">
            <w:pPr>
              <w:pStyle w:val="Default0"/>
            </w:pPr>
            <w:r w:rsidRPr="000D7572">
              <w:t xml:space="preserve">— владение методами диагностики индивидуальных </w:t>
            </w:r>
          </w:p>
          <w:p w:rsidR="00B27B31" w:rsidRPr="000D7572" w:rsidRDefault="00B27B31" w:rsidP="00B27B31">
            <w:pPr>
              <w:pStyle w:val="Default0"/>
            </w:pPr>
            <w:r w:rsidRPr="000D7572">
              <w:t xml:space="preserve">особенностей (возможно, со школьным психологом); </w:t>
            </w:r>
          </w:p>
          <w:p w:rsidR="00B27B31" w:rsidRPr="000D7572" w:rsidRDefault="00B27B31" w:rsidP="00B27B31">
            <w:pPr>
              <w:pStyle w:val="Default0"/>
              <w:ind w:firstLine="284"/>
            </w:pPr>
            <w:r w:rsidRPr="000D7572">
              <w:t xml:space="preserve">— использование знаний по психологии в организации учебного процесса; </w:t>
            </w:r>
          </w:p>
          <w:p w:rsidR="00B27B31" w:rsidRPr="000D7572" w:rsidRDefault="00B27B31" w:rsidP="00B27B31">
            <w:pPr>
              <w:pStyle w:val="Default0"/>
            </w:pPr>
            <w:r w:rsidRPr="000D7572">
              <w:t xml:space="preserve">— разработка индивидуальных проектов на основе личных характеристик обучающихся; </w:t>
            </w:r>
          </w:p>
          <w:p w:rsidR="00B27B31" w:rsidRPr="000D7572" w:rsidRDefault="00B27B31" w:rsidP="00B27B31">
            <w:pPr>
              <w:pStyle w:val="Default0"/>
            </w:pPr>
            <w:r w:rsidRPr="000D7572">
              <w:t xml:space="preserve">— владение методами социометрии; </w:t>
            </w:r>
          </w:p>
          <w:p w:rsidR="00B27B31" w:rsidRPr="000D7572" w:rsidRDefault="00B27B31" w:rsidP="00B27B31">
            <w:pPr>
              <w:pStyle w:val="Default0"/>
            </w:pPr>
            <w:r w:rsidRPr="000D7572">
              <w:t xml:space="preserve">— учёт особенностей учебных коллективов в педагогическом процессе; </w:t>
            </w:r>
          </w:p>
          <w:p w:rsidR="00B27B31" w:rsidRPr="000D7572" w:rsidRDefault="00B27B31" w:rsidP="00B27B31">
            <w:pPr>
              <w:pStyle w:val="Default0"/>
            </w:pPr>
            <w:r w:rsidRPr="000D7572">
              <w:t>— знание (рефлексия) своих индивидуальных особенностей и их учёт в своей деятельности</w:t>
            </w:r>
          </w:p>
        </w:tc>
      </w:tr>
      <w:tr w:rsidR="00B27B31" w:rsidRPr="00DC4147" w:rsidTr="00B27B31">
        <w:trPr>
          <w:trHeight w:val="1107"/>
        </w:trPr>
        <w:tc>
          <w:tcPr>
            <w:tcW w:w="1951" w:type="dxa"/>
          </w:tcPr>
          <w:p w:rsidR="00B27B31" w:rsidRPr="000D7572" w:rsidRDefault="0042222B" w:rsidP="00B27B31">
            <w:pPr>
              <w:pStyle w:val="Default0"/>
            </w:pPr>
            <w:r w:rsidRPr="000D7572">
              <w:t xml:space="preserve">Умение вести </w:t>
            </w:r>
            <w:r w:rsidR="00B27B31" w:rsidRPr="000D7572">
              <w:t xml:space="preserve">самостоятельный поиск </w:t>
            </w:r>
          </w:p>
          <w:p w:rsidR="00B27B31" w:rsidRPr="000D7572" w:rsidRDefault="00B27B31" w:rsidP="00B27B31">
            <w:pPr>
              <w:pStyle w:val="Default0"/>
            </w:pPr>
            <w:r w:rsidRPr="000D7572">
              <w:t xml:space="preserve">информации </w:t>
            </w:r>
          </w:p>
        </w:tc>
        <w:tc>
          <w:tcPr>
            <w:tcW w:w="4961" w:type="dxa"/>
          </w:tcPr>
          <w:p w:rsidR="00B27B31" w:rsidRPr="000D7572" w:rsidRDefault="00B27B31" w:rsidP="00B27B31">
            <w:pPr>
              <w:pStyle w:val="Default0"/>
            </w:pPr>
            <w:r w:rsidRPr="000D7572">
              <w:t xml:space="preserve">Обеспечивает постоянный профессиональный рост и творческий подход к педагогической деятельности. </w:t>
            </w:r>
          </w:p>
          <w:p w:rsidR="00B27B31" w:rsidRPr="000D7572" w:rsidRDefault="00B27B31" w:rsidP="00B27B31">
            <w:pPr>
              <w:pStyle w:val="Default0"/>
            </w:pPr>
            <w:r w:rsidRPr="000D7572">
              <w:t xml:space="preserve">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 </w:t>
            </w:r>
          </w:p>
        </w:tc>
        <w:tc>
          <w:tcPr>
            <w:tcW w:w="3119" w:type="dxa"/>
          </w:tcPr>
          <w:p w:rsidR="00B27B31" w:rsidRPr="000D7572" w:rsidRDefault="00B27B31" w:rsidP="00B27B31">
            <w:pPr>
              <w:pStyle w:val="Default0"/>
            </w:pPr>
            <w:r w:rsidRPr="000D7572">
              <w:t xml:space="preserve">— Профессиональная любознательность; </w:t>
            </w:r>
          </w:p>
          <w:p w:rsidR="00B27B31" w:rsidRPr="000D7572" w:rsidRDefault="00B27B31" w:rsidP="00B27B31">
            <w:pPr>
              <w:pStyle w:val="Default0"/>
            </w:pPr>
            <w:r w:rsidRPr="000D7572">
              <w:t xml:space="preserve">— умение пользоваться различными информационно-поисковыми технологиями; </w:t>
            </w:r>
          </w:p>
          <w:p w:rsidR="00B27B31" w:rsidRPr="000D7572" w:rsidRDefault="00B27B31" w:rsidP="00B27B31">
            <w:pPr>
              <w:pStyle w:val="Default0"/>
            </w:pPr>
            <w:r w:rsidRPr="000D7572">
              <w:t xml:space="preserve">— использование различных баз данных в образовательном процессе </w:t>
            </w:r>
          </w:p>
        </w:tc>
      </w:tr>
      <w:tr w:rsidR="00B27B31" w:rsidRPr="00DC4147" w:rsidTr="00B27B31">
        <w:trPr>
          <w:trHeight w:val="98"/>
        </w:trPr>
        <w:tc>
          <w:tcPr>
            <w:tcW w:w="10031" w:type="dxa"/>
            <w:gridSpan w:val="3"/>
          </w:tcPr>
          <w:p w:rsidR="00B27B31" w:rsidRPr="000D7572" w:rsidRDefault="00B27B31" w:rsidP="00B27B31">
            <w:pPr>
              <w:pStyle w:val="Default0"/>
              <w:ind w:firstLine="284"/>
            </w:pPr>
            <w:r w:rsidRPr="000D7572">
              <w:rPr>
                <w:b/>
                <w:bCs/>
              </w:rPr>
              <w:t xml:space="preserve">V. Разработка программ педагогической деятельности и принятие педагогических решений </w:t>
            </w:r>
          </w:p>
        </w:tc>
      </w:tr>
      <w:tr w:rsidR="00B27B31" w:rsidRPr="00DC4147" w:rsidTr="00B27B31">
        <w:trPr>
          <w:trHeight w:val="287"/>
        </w:trPr>
        <w:tc>
          <w:tcPr>
            <w:tcW w:w="1951" w:type="dxa"/>
          </w:tcPr>
          <w:p w:rsidR="00B27B31" w:rsidRPr="000D7572" w:rsidRDefault="00B27B31" w:rsidP="0042222B">
            <w:pPr>
              <w:pStyle w:val="Default0"/>
            </w:pPr>
            <w:r w:rsidRPr="000D7572">
              <w:t xml:space="preserve">Умение разработать </w:t>
            </w:r>
          </w:p>
          <w:p w:rsidR="00B27B31" w:rsidRPr="000D7572" w:rsidRDefault="00B27B31" w:rsidP="00B27B31">
            <w:pPr>
              <w:pStyle w:val="Default0"/>
            </w:pPr>
            <w:r w:rsidRPr="000D7572">
              <w:t xml:space="preserve">образовательную программу, </w:t>
            </w:r>
          </w:p>
          <w:p w:rsidR="00B27B31" w:rsidRPr="000D7572" w:rsidRDefault="00B27B31" w:rsidP="00B27B31">
            <w:pPr>
              <w:pStyle w:val="Default0"/>
            </w:pPr>
            <w:r w:rsidRPr="000D7572">
              <w:t xml:space="preserve">выбрать учебники и учебные </w:t>
            </w:r>
          </w:p>
          <w:p w:rsidR="00B27B31" w:rsidRPr="000D7572" w:rsidRDefault="00B27B31" w:rsidP="00B27B31">
            <w:pPr>
              <w:pStyle w:val="Default0"/>
            </w:pPr>
            <w:r w:rsidRPr="000D7572">
              <w:t xml:space="preserve">комплекты </w:t>
            </w:r>
          </w:p>
        </w:tc>
        <w:tc>
          <w:tcPr>
            <w:tcW w:w="4961" w:type="dxa"/>
          </w:tcPr>
          <w:p w:rsidR="00B27B31" w:rsidRPr="000D7572" w:rsidRDefault="00B27B31" w:rsidP="00B27B31">
            <w:pPr>
              <w:pStyle w:val="Default0"/>
            </w:pPr>
            <w:r w:rsidRPr="000D7572">
              <w:t xml:space="preserve">Умение разработать образовательную программу является базовым в системе профессиональных компетенций. </w:t>
            </w:r>
          </w:p>
          <w:p w:rsidR="00B27B31" w:rsidRPr="000D7572" w:rsidRDefault="00B27B31" w:rsidP="00B27B31">
            <w:pPr>
              <w:pStyle w:val="Default0"/>
            </w:pPr>
            <w:r w:rsidRPr="000D7572">
              <w:t xml:space="preserve">Обеспечивает реализацию принципа академических свободна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w:t>
            </w:r>
          </w:p>
          <w:p w:rsidR="00B27B31" w:rsidRPr="000D7572" w:rsidRDefault="00B27B31" w:rsidP="00B27B31">
            <w:pPr>
              <w:pStyle w:val="Default0"/>
            </w:pPr>
            <w:r w:rsidRPr="000D7572">
              <w:t xml:space="preserve">образовательный процесс. Образовательные программы выступают средствами целенаправленного влияния на развитие обучающихся. </w:t>
            </w:r>
          </w:p>
          <w:p w:rsidR="00B27B31" w:rsidRPr="000D7572" w:rsidRDefault="00B27B31" w:rsidP="00B27B31">
            <w:pPr>
              <w:pStyle w:val="Default0"/>
            </w:pPr>
            <w:r w:rsidRPr="000D7572">
              <w:t xml:space="preserve">Компетентность в разработке образовательных программ позволяет осуществлять преподавание на различных уровнях обученности и развития обучающихся. </w:t>
            </w:r>
          </w:p>
          <w:p w:rsidR="00B27B31" w:rsidRPr="000D7572" w:rsidRDefault="00B27B31" w:rsidP="00B27B31">
            <w:pPr>
              <w:pStyle w:val="Default0"/>
            </w:pPr>
            <w:r w:rsidRPr="000D7572">
              <w:t xml:space="preserve">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w:t>
            </w:r>
          </w:p>
          <w:p w:rsidR="00B27B31" w:rsidRPr="000D7572" w:rsidRDefault="00B27B31" w:rsidP="00B27B31">
            <w:pPr>
              <w:pStyle w:val="Default0"/>
            </w:pPr>
            <w:r w:rsidRPr="000D7572">
              <w:t xml:space="preserve">характеристики обучающихся </w:t>
            </w:r>
          </w:p>
        </w:tc>
        <w:tc>
          <w:tcPr>
            <w:tcW w:w="3119" w:type="dxa"/>
          </w:tcPr>
          <w:p w:rsidR="00B27B31" w:rsidRPr="000D7572" w:rsidRDefault="00B27B31" w:rsidP="00B27B31">
            <w:pPr>
              <w:pStyle w:val="Default0"/>
            </w:pPr>
            <w:r w:rsidRPr="000D7572">
              <w:t xml:space="preserve">— Знание образовательных стандартов и примерных </w:t>
            </w:r>
          </w:p>
          <w:p w:rsidR="00B27B31" w:rsidRPr="000D7572" w:rsidRDefault="00B27B31" w:rsidP="00B27B31">
            <w:pPr>
              <w:pStyle w:val="Default0"/>
            </w:pPr>
            <w:r w:rsidRPr="000D7572">
              <w:t xml:space="preserve">программ; </w:t>
            </w:r>
          </w:p>
          <w:p w:rsidR="00B27B31" w:rsidRPr="000D7572" w:rsidRDefault="00B27B31" w:rsidP="00B27B31">
            <w:pPr>
              <w:pStyle w:val="Default0"/>
            </w:pPr>
            <w:r w:rsidRPr="000D7572">
              <w:t xml:space="preserve">— наличие персонально разработанных образовательных программ: </w:t>
            </w:r>
          </w:p>
          <w:p w:rsidR="00B27B31" w:rsidRPr="000D7572" w:rsidRDefault="00B27B31" w:rsidP="00B27B31">
            <w:pPr>
              <w:pStyle w:val="Default0"/>
            </w:pPr>
            <w:r w:rsidRPr="000D7572">
              <w:t xml:space="preserve">характеристика этих программ по содержанию, источникам информации; </w:t>
            </w:r>
          </w:p>
          <w:p w:rsidR="00B27B31" w:rsidRPr="000D7572" w:rsidRDefault="00B27B31" w:rsidP="00B27B31">
            <w:pPr>
              <w:pStyle w:val="Default0"/>
            </w:pPr>
            <w:r w:rsidRPr="000D7572">
              <w:t xml:space="preserve">по материальной базе, на которой должны реализовываться программы; по учёту индивидуальных характеристик обучающихся; </w:t>
            </w:r>
          </w:p>
          <w:p w:rsidR="00B27B31" w:rsidRPr="000D7572" w:rsidRDefault="00B27B31" w:rsidP="00B27B31">
            <w:pPr>
              <w:pStyle w:val="Default0"/>
            </w:pPr>
            <w:r w:rsidRPr="000D7572">
              <w:t xml:space="preserve">— обоснованность используемых образовательных программ; </w:t>
            </w:r>
          </w:p>
          <w:p w:rsidR="00B27B31" w:rsidRPr="000D7572" w:rsidRDefault="00B27B31" w:rsidP="00B27B31">
            <w:pPr>
              <w:pStyle w:val="Default0"/>
            </w:pPr>
            <w:r w:rsidRPr="000D7572">
              <w:t>— участие обучающихся и их родителей в разработке образовательной программы,</w:t>
            </w:r>
          </w:p>
          <w:p w:rsidR="00B27B31" w:rsidRPr="000D7572" w:rsidRDefault="00B27B31" w:rsidP="00B27B31">
            <w:pPr>
              <w:pStyle w:val="Default0"/>
            </w:pPr>
            <w:r w:rsidRPr="000D7572">
              <w:t xml:space="preserve">индивидуального учебного </w:t>
            </w:r>
          </w:p>
          <w:p w:rsidR="00B27B31" w:rsidRPr="000D7572" w:rsidRDefault="00B27B31" w:rsidP="00B27B31">
            <w:pPr>
              <w:pStyle w:val="Default0"/>
            </w:pPr>
            <w:r w:rsidRPr="000D7572">
              <w:t xml:space="preserve">плана и индивидуального образовательного маршрута; </w:t>
            </w:r>
          </w:p>
          <w:p w:rsidR="00B27B31" w:rsidRPr="000D7572" w:rsidRDefault="00B27B31" w:rsidP="00B27B31">
            <w:pPr>
              <w:pStyle w:val="Default0"/>
            </w:pPr>
            <w:r w:rsidRPr="000D7572">
              <w:t xml:space="preserve">— участие работодателей в разработке образовательной программы; </w:t>
            </w:r>
          </w:p>
          <w:p w:rsidR="00B27B31" w:rsidRPr="000D7572" w:rsidRDefault="00B27B31" w:rsidP="00B27B31">
            <w:pPr>
              <w:pStyle w:val="Default0"/>
            </w:pPr>
            <w:r w:rsidRPr="000D7572">
              <w:t xml:space="preserve">— знание учебников и учебно-методических комплектов, используемых в образовательных учреждениях, рекомендованных органом управления образованием; </w:t>
            </w:r>
          </w:p>
          <w:p w:rsidR="00B27B31" w:rsidRPr="000D7572" w:rsidRDefault="00B27B31" w:rsidP="00B27B31">
            <w:pPr>
              <w:pStyle w:val="Default0"/>
            </w:pPr>
            <w:r w:rsidRPr="000D7572">
              <w:t xml:space="preserve">— обоснованность выбора учебников и учебно-методических комплектов, используемых педагогом </w:t>
            </w:r>
          </w:p>
        </w:tc>
      </w:tr>
      <w:tr w:rsidR="00B27B31" w:rsidRPr="000D7572" w:rsidTr="00B27B31">
        <w:trPr>
          <w:trHeight w:val="477"/>
        </w:trPr>
        <w:tc>
          <w:tcPr>
            <w:tcW w:w="1951" w:type="dxa"/>
          </w:tcPr>
          <w:p w:rsidR="00B27B31" w:rsidRPr="000D7572" w:rsidRDefault="00B27B31" w:rsidP="0042222B">
            <w:pPr>
              <w:pStyle w:val="Default0"/>
            </w:pPr>
            <w:r w:rsidRPr="000D7572">
              <w:t xml:space="preserve">Умение принимать решения в </w:t>
            </w:r>
          </w:p>
          <w:p w:rsidR="00B27B31" w:rsidRPr="000D7572" w:rsidRDefault="00B27B31" w:rsidP="00B27B31">
            <w:pPr>
              <w:pStyle w:val="Default0"/>
            </w:pPr>
            <w:r w:rsidRPr="000D7572">
              <w:t xml:space="preserve">различных педагогических </w:t>
            </w:r>
          </w:p>
          <w:p w:rsidR="00B27B31" w:rsidRPr="000D7572" w:rsidRDefault="00B27B31" w:rsidP="00B27B31">
            <w:pPr>
              <w:pStyle w:val="Default0"/>
            </w:pPr>
            <w:r w:rsidRPr="000D7572">
              <w:t xml:space="preserve">ситуациях </w:t>
            </w:r>
          </w:p>
        </w:tc>
        <w:tc>
          <w:tcPr>
            <w:tcW w:w="4961" w:type="dxa"/>
          </w:tcPr>
          <w:p w:rsidR="00B27B31" w:rsidRPr="000D7572" w:rsidRDefault="00B27B31" w:rsidP="00B27B31">
            <w:pPr>
              <w:pStyle w:val="Default0"/>
            </w:pPr>
            <w:r w:rsidRPr="000D7572">
              <w:t xml:space="preserve">Педагогу приходится постоянно принимать решения: </w:t>
            </w:r>
          </w:p>
          <w:p w:rsidR="00B27B31" w:rsidRPr="000D7572" w:rsidRDefault="00B27B31" w:rsidP="00B27B31">
            <w:pPr>
              <w:pStyle w:val="Default0"/>
            </w:pPr>
            <w:r w:rsidRPr="000D7572">
              <w:t xml:space="preserve">— как установить дисциплину; </w:t>
            </w:r>
          </w:p>
          <w:p w:rsidR="00B27B31" w:rsidRPr="000D7572" w:rsidRDefault="00B27B31" w:rsidP="00B27B31">
            <w:pPr>
              <w:pStyle w:val="Default0"/>
            </w:pPr>
            <w:r w:rsidRPr="000D7572">
              <w:t xml:space="preserve">— как мотивировать академическую активность; </w:t>
            </w:r>
          </w:p>
          <w:p w:rsidR="00B27B31" w:rsidRPr="000D7572" w:rsidRDefault="00B27B31" w:rsidP="00B27B31">
            <w:pPr>
              <w:pStyle w:val="Default0"/>
            </w:pPr>
            <w:r w:rsidRPr="000D7572">
              <w:t xml:space="preserve">— как вызвать интерес у конкретного ученика; </w:t>
            </w:r>
          </w:p>
          <w:p w:rsidR="00B27B31" w:rsidRPr="000D7572" w:rsidRDefault="00B27B31" w:rsidP="00B27B31">
            <w:pPr>
              <w:pStyle w:val="Default0"/>
            </w:pPr>
            <w:r w:rsidRPr="000D7572">
              <w:t xml:space="preserve">— как обеспечить понимание и т. д. </w:t>
            </w:r>
          </w:p>
          <w:p w:rsidR="00B27B31" w:rsidRPr="000D7572" w:rsidRDefault="00B27B31" w:rsidP="00B27B31">
            <w:pPr>
              <w:pStyle w:val="Default0"/>
            </w:pPr>
            <w:r w:rsidRPr="000D7572">
              <w:t xml:space="preserve">Разрешение педагогических проблем составляет суть педагогической деятельности. </w:t>
            </w:r>
          </w:p>
          <w:p w:rsidR="00B27B31" w:rsidRPr="000D7572" w:rsidRDefault="00B27B31" w:rsidP="00B27B31">
            <w:pPr>
              <w:pStyle w:val="Default0"/>
            </w:pPr>
            <w:r w:rsidRPr="000D7572">
              <w:t>При решении проблем могут применяться как стандартные решения (решающие правила), так и творческие (креативные) или интуитивные</w:t>
            </w:r>
          </w:p>
        </w:tc>
        <w:tc>
          <w:tcPr>
            <w:tcW w:w="3119" w:type="dxa"/>
          </w:tcPr>
          <w:p w:rsidR="00B27B31" w:rsidRPr="000D7572" w:rsidRDefault="00B27B31" w:rsidP="00B27B31">
            <w:pPr>
              <w:pStyle w:val="Default0"/>
            </w:pPr>
            <w:r w:rsidRPr="000D7572">
              <w:t xml:space="preserve">— Знание типичных педагогических ситуаций, требующих участия педагога для своего решения; </w:t>
            </w:r>
          </w:p>
          <w:p w:rsidR="00B27B31" w:rsidRPr="000D7572" w:rsidRDefault="00B27B31" w:rsidP="00B27B31">
            <w:pPr>
              <w:pStyle w:val="Default0"/>
            </w:pPr>
            <w:r w:rsidRPr="000D7572">
              <w:t xml:space="preserve">— владение набором решающих правил, используемых для различных ситуаций; </w:t>
            </w:r>
          </w:p>
          <w:p w:rsidR="00B27B31" w:rsidRPr="000D7572" w:rsidRDefault="00B27B31" w:rsidP="00B27B31">
            <w:pPr>
              <w:pStyle w:val="Default0"/>
            </w:pPr>
            <w:r w:rsidRPr="000D7572">
              <w:t xml:space="preserve">— владение критерием предпочтительности при выборе того или иного решающего правила; </w:t>
            </w:r>
          </w:p>
          <w:p w:rsidR="00B27B31" w:rsidRPr="000D7572" w:rsidRDefault="00B27B31" w:rsidP="00B27B31">
            <w:pPr>
              <w:pStyle w:val="Default0"/>
            </w:pPr>
            <w:r w:rsidRPr="000D7572">
              <w:t xml:space="preserve">— знание критериев достижения цели; </w:t>
            </w:r>
          </w:p>
          <w:p w:rsidR="00B27B31" w:rsidRPr="000D7572" w:rsidRDefault="00B27B31" w:rsidP="00B27B31">
            <w:pPr>
              <w:pStyle w:val="Default0"/>
            </w:pPr>
            <w:r w:rsidRPr="000D7572">
              <w:t xml:space="preserve">— знание нетипичных конфликтных ситуаций; </w:t>
            </w:r>
          </w:p>
          <w:p w:rsidR="00B27B31" w:rsidRPr="000D7572" w:rsidRDefault="00B27B31" w:rsidP="00B27B31">
            <w:pPr>
              <w:pStyle w:val="Default0"/>
            </w:pPr>
            <w:r w:rsidRPr="000D7572">
              <w:t xml:space="preserve">— примеры разрешения конкретных педагогических </w:t>
            </w:r>
          </w:p>
          <w:p w:rsidR="00B27B31" w:rsidRPr="000D7572" w:rsidRDefault="00B27B31" w:rsidP="00B27B31">
            <w:pPr>
              <w:pStyle w:val="Default0"/>
            </w:pPr>
            <w:r w:rsidRPr="000D7572">
              <w:t xml:space="preserve">ситуаций; </w:t>
            </w:r>
          </w:p>
          <w:p w:rsidR="00B27B31" w:rsidRPr="000D7572" w:rsidRDefault="00B27B31" w:rsidP="00B27B31">
            <w:pPr>
              <w:pStyle w:val="Default0"/>
            </w:pPr>
            <w:r w:rsidRPr="000D7572">
              <w:t>— развитость педагогического мышления</w:t>
            </w:r>
          </w:p>
        </w:tc>
      </w:tr>
      <w:tr w:rsidR="00B27B31" w:rsidRPr="00DC4147" w:rsidTr="00B27B31">
        <w:trPr>
          <w:trHeight w:val="98"/>
        </w:trPr>
        <w:tc>
          <w:tcPr>
            <w:tcW w:w="10031" w:type="dxa"/>
            <w:gridSpan w:val="3"/>
          </w:tcPr>
          <w:p w:rsidR="00B27B31" w:rsidRPr="000D7572" w:rsidRDefault="00B27B31" w:rsidP="00B27B31">
            <w:pPr>
              <w:pStyle w:val="Default0"/>
              <w:ind w:firstLine="284"/>
            </w:pPr>
            <w:r w:rsidRPr="000D7572">
              <w:rPr>
                <w:b/>
                <w:bCs/>
              </w:rPr>
              <w:t xml:space="preserve">VI. Компетенции в организации учебной деятельности </w:t>
            </w:r>
          </w:p>
        </w:tc>
      </w:tr>
      <w:tr w:rsidR="00B27B31" w:rsidRPr="00DC4147" w:rsidTr="00B27B31">
        <w:trPr>
          <w:trHeight w:val="1108"/>
        </w:trPr>
        <w:tc>
          <w:tcPr>
            <w:tcW w:w="1951" w:type="dxa"/>
          </w:tcPr>
          <w:p w:rsidR="00B27B31" w:rsidRPr="000D7572" w:rsidRDefault="00B27B31" w:rsidP="0042222B">
            <w:pPr>
              <w:pStyle w:val="Default0"/>
            </w:pPr>
            <w:r w:rsidRPr="000D7572">
              <w:t xml:space="preserve">Компетентность в </w:t>
            </w:r>
          </w:p>
          <w:p w:rsidR="00B27B31" w:rsidRPr="000D7572" w:rsidRDefault="00B27B31" w:rsidP="00B27B31">
            <w:pPr>
              <w:pStyle w:val="Default0"/>
            </w:pPr>
            <w:r w:rsidRPr="000D7572">
              <w:t xml:space="preserve">установлении субъект- </w:t>
            </w:r>
          </w:p>
          <w:p w:rsidR="00B27B31" w:rsidRPr="000D7572" w:rsidRDefault="00B27B31" w:rsidP="00B27B31">
            <w:pPr>
              <w:pStyle w:val="Default0"/>
            </w:pPr>
            <w:r w:rsidRPr="000D7572">
              <w:t xml:space="preserve">субъектных отношений </w:t>
            </w:r>
          </w:p>
        </w:tc>
        <w:tc>
          <w:tcPr>
            <w:tcW w:w="4961" w:type="dxa"/>
          </w:tcPr>
          <w:p w:rsidR="00B27B31" w:rsidRPr="000D7572" w:rsidRDefault="00B27B31" w:rsidP="00B27B31">
            <w:pPr>
              <w:pStyle w:val="Default0"/>
            </w:pPr>
            <w:r w:rsidRPr="000D7572">
              <w:t xml:space="preserve">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w:t>
            </w:r>
          </w:p>
          <w:p w:rsidR="00B27B31" w:rsidRPr="000D7572" w:rsidRDefault="00B27B31" w:rsidP="00B27B31">
            <w:pPr>
              <w:pStyle w:val="Default0"/>
            </w:pPr>
            <w:r w:rsidRPr="000D7572">
              <w:t xml:space="preserve">образовательного процесса, готовность вступать в помогающие отношения, позитивный настрой педагога </w:t>
            </w:r>
          </w:p>
        </w:tc>
        <w:tc>
          <w:tcPr>
            <w:tcW w:w="3119" w:type="dxa"/>
          </w:tcPr>
          <w:p w:rsidR="00B27B31" w:rsidRPr="000D7572" w:rsidRDefault="00B27B31" w:rsidP="00B27B31">
            <w:pPr>
              <w:pStyle w:val="Default0"/>
            </w:pPr>
            <w:r w:rsidRPr="000D7572">
              <w:t xml:space="preserve">— Знание обучающихся; </w:t>
            </w:r>
          </w:p>
          <w:p w:rsidR="00B27B31" w:rsidRPr="000D7572" w:rsidRDefault="00B27B31" w:rsidP="00B27B31">
            <w:pPr>
              <w:pStyle w:val="Default0"/>
            </w:pPr>
            <w:r w:rsidRPr="000D7572">
              <w:t xml:space="preserve">— компетентность в целеполагании; </w:t>
            </w:r>
          </w:p>
          <w:p w:rsidR="00B27B31" w:rsidRPr="000D7572" w:rsidRDefault="00B27B31" w:rsidP="00B27B31">
            <w:pPr>
              <w:pStyle w:val="Default0"/>
            </w:pPr>
            <w:r w:rsidRPr="000D7572">
              <w:t xml:space="preserve">— предметная компетентность; </w:t>
            </w:r>
          </w:p>
          <w:p w:rsidR="00B27B31" w:rsidRPr="000D7572" w:rsidRDefault="00B27B31" w:rsidP="00B27B31">
            <w:pPr>
              <w:pStyle w:val="Default0"/>
            </w:pPr>
            <w:r w:rsidRPr="000D7572">
              <w:t xml:space="preserve">— методическая компетентность; </w:t>
            </w:r>
          </w:p>
          <w:p w:rsidR="00B27B31" w:rsidRPr="000D7572" w:rsidRDefault="00B27B31" w:rsidP="00B27B31">
            <w:pPr>
              <w:pStyle w:val="Default0"/>
            </w:pPr>
            <w:r w:rsidRPr="000D7572">
              <w:t xml:space="preserve">— готовность к сотрудничеству </w:t>
            </w:r>
          </w:p>
        </w:tc>
      </w:tr>
      <w:tr w:rsidR="00B27B31" w:rsidRPr="000D7572" w:rsidTr="00B27B31">
        <w:trPr>
          <w:trHeight w:val="980"/>
        </w:trPr>
        <w:tc>
          <w:tcPr>
            <w:tcW w:w="1951" w:type="dxa"/>
          </w:tcPr>
          <w:p w:rsidR="00B27B31" w:rsidRPr="000D7572" w:rsidRDefault="00B27B31" w:rsidP="0042222B">
            <w:pPr>
              <w:pStyle w:val="Default0"/>
            </w:pPr>
            <w:r w:rsidRPr="000D7572">
              <w:t xml:space="preserve">Компетентность в </w:t>
            </w:r>
          </w:p>
          <w:p w:rsidR="00B27B31" w:rsidRPr="000D7572" w:rsidRDefault="00B27B31" w:rsidP="00B27B31">
            <w:pPr>
              <w:pStyle w:val="Default0"/>
            </w:pPr>
            <w:r w:rsidRPr="000D7572">
              <w:t xml:space="preserve">обеспечении понимания </w:t>
            </w:r>
          </w:p>
          <w:p w:rsidR="00B27B31" w:rsidRPr="000D7572" w:rsidRDefault="00B27B31" w:rsidP="00B27B31">
            <w:pPr>
              <w:pStyle w:val="Default0"/>
            </w:pPr>
            <w:r w:rsidRPr="000D7572">
              <w:t xml:space="preserve">педагогической задачи и </w:t>
            </w:r>
          </w:p>
          <w:p w:rsidR="00B27B31" w:rsidRPr="000D7572" w:rsidRDefault="00B27B31" w:rsidP="00B27B31">
            <w:pPr>
              <w:pStyle w:val="Default0"/>
            </w:pPr>
            <w:r w:rsidRPr="000D7572">
              <w:t xml:space="preserve">способах деятельности </w:t>
            </w:r>
          </w:p>
        </w:tc>
        <w:tc>
          <w:tcPr>
            <w:tcW w:w="4961" w:type="dxa"/>
          </w:tcPr>
          <w:p w:rsidR="00B27B31" w:rsidRPr="000D7572" w:rsidRDefault="00B27B31" w:rsidP="00B27B31">
            <w:pPr>
              <w:pStyle w:val="Default0"/>
              <w:ind w:firstLine="284"/>
            </w:pPr>
            <w:r w:rsidRPr="000D7572">
              <w:t xml:space="preserve">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 </w:t>
            </w:r>
          </w:p>
        </w:tc>
        <w:tc>
          <w:tcPr>
            <w:tcW w:w="3119" w:type="dxa"/>
          </w:tcPr>
          <w:p w:rsidR="00B27B31" w:rsidRPr="000D7572" w:rsidRDefault="00B27B31" w:rsidP="00B27B31">
            <w:pPr>
              <w:pStyle w:val="Default0"/>
            </w:pPr>
            <w:r w:rsidRPr="000D7572">
              <w:t xml:space="preserve">— Знание того, что знают и понимают ученики; </w:t>
            </w:r>
          </w:p>
          <w:p w:rsidR="00B27B31" w:rsidRPr="000D7572" w:rsidRDefault="00B27B31" w:rsidP="00B27B31">
            <w:pPr>
              <w:pStyle w:val="Default0"/>
            </w:pPr>
            <w:r w:rsidRPr="000D7572">
              <w:t xml:space="preserve">— свободное владение изучаемым материалом; </w:t>
            </w:r>
          </w:p>
          <w:p w:rsidR="00B27B31" w:rsidRPr="000D7572" w:rsidRDefault="00B27B31" w:rsidP="00B27B31">
            <w:pPr>
              <w:pStyle w:val="Default0"/>
            </w:pPr>
            <w:r w:rsidRPr="000D7572">
              <w:t xml:space="preserve">— осознанное включение нового учебного материала в систему освоенных знаний обучающихся; </w:t>
            </w:r>
          </w:p>
          <w:p w:rsidR="00B27B31" w:rsidRPr="000D7572" w:rsidRDefault="00B27B31" w:rsidP="00B27B31">
            <w:pPr>
              <w:pStyle w:val="Default0"/>
            </w:pPr>
            <w:r w:rsidRPr="000D7572">
              <w:t xml:space="preserve">— демонстрация практического применения изучаемого материала; </w:t>
            </w:r>
          </w:p>
          <w:p w:rsidR="00B27B31" w:rsidRPr="000D7572" w:rsidRDefault="00B27B31" w:rsidP="00B27B31">
            <w:pPr>
              <w:pStyle w:val="Default0"/>
            </w:pPr>
            <w:r w:rsidRPr="000D7572">
              <w:t xml:space="preserve">— опора на чувственное восприятие </w:t>
            </w:r>
          </w:p>
        </w:tc>
      </w:tr>
      <w:tr w:rsidR="00B27B31" w:rsidRPr="00DC4147" w:rsidTr="00B27B31">
        <w:trPr>
          <w:trHeight w:val="1108"/>
        </w:trPr>
        <w:tc>
          <w:tcPr>
            <w:tcW w:w="1951" w:type="dxa"/>
          </w:tcPr>
          <w:p w:rsidR="00B27B31" w:rsidRPr="000D7572" w:rsidRDefault="00B27B31" w:rsidP="0042222B">
            <w:pPr>
              <w:pStyle w:val="Default0"/>
            </w:pPr>
            <w:r w:rsidRPr="000D7572">
              <w:t xml:space="preserve">Компетентность в педагогическом оценивании </w:t>
            </w:r>
          </w:p>
        </w:tc>
        <w:tc>
          <w:tcPr>
            <w:tcW w:w="4961" w:type="dxa"/>
          </w:tcPr>
          <w:p w:rsidR="00B27B31" w:rsidRPr="000D7572" w:rsidRDefault="00B27B31" w:rsidP="00B27B31">
            <w:pPr>
              <w:pStyle w:val="Default0"/>
            </w:pPr>
            <w:r w:rsidRPr="000D7572">
              <w:t xml:space="preserve">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w:t>
            </w:r>
          </w:p>
          <w:p w:rsidR="00B27B31" w:rsidRPr="000D7572" w:rsidRDefault="00B27B31" w:rsidP="00B27B31">
            <w:pPr>
              <w:pStyle w:val="Default0"/>
              <w:ind w:firstLine="284"/>
            </w:pPr>
            <w:r w:rsidRPr="000D7572">
              <w:t xml:space="preserve">сочетаться с самооценкой педагога </w:t>
            </w:r>
          </w:p>
        </w:tc>
        <w:tc>
          <w:tcPr>
            <w:tcW w:w="3119" w:type="dxa"/>
          </w:tcPr>
          <w:p w:rsidR="00B27B31" w:rsidRPr="000D7572" w:rsidRDefault="00B27B31" w:rsidP="00B27B31">
            <w:pPr>
              <w:pStyle w:val="Default0"/>
            </w:pPr>
            <w:r w:rsidRPr="000D7572">
              <w:t xml:space="preserve">— Знание функций педагогической оценки; </w:t>
            </w:r>
          </w:p>
          <w:p w:rsidR="00B27B31" w:rsidRPr="000D7572" w:rsidRDefault="00B27B31" w:rsidP="00B27B31">
            <w:pPr>
              <w:pStyle w:val="Default0"/>
            </w:pPr>
            <w:r w:rsidRPr="000D7572">
              <w:t xml:space="preserve">— знание видов педагогической оценки; </w:t>
            </w:r>
          </w:p>
          <w:p w:rsidR="00B27B31" w:rsidRPr="000D7572" w:rsidRDefault="00B27B31" w:rsidP="00B27B31">
            <w:pPr>
              <w:pStyle w:val="Default0"/>
            </w:pPr>
            <w:r w:rsidRPr="000D7572">
              <w:t xml:space="preserve">— знание того, что подлежит оцениванию в педагогической деятельности; </w:t>
            </w:r>
          </w:p>
          <w:p w:rsidR="00B27B31" w:rsidRPr="000D7572" w:rsidRDefault="00B27B31" w:rsidP="00B27B31">
            <w:pPr>
              <w:pStyle w:val="Default0"/>
            </w:pPr>
            <w:r w:rsidRPr="000D7572">
              <w:t xml:space="preserve">— владение методами педагогического оценивания; </w:t>
            </w:r>
          </w:p>
          <w:p w:rsidR="00B27B31" w:rsidRPr="000D7572" w:rsidRDefault="00B27B31" w:rsidP="00B27B31">
            <w:pPr>
              <w:pStyle w:val="Default0"/>
            </w:pPr>
            <w:r w:rsidRPr="000D7572">
              <w:t xml:space="preserve">— умение продемонстрировать эти методы на конкретных примерах; </w:t>
            </w:r>
          </w:p>
          <w:p w:rsidR="00B27B31" w:rsidRPr="000D7572" w:rsidRDefault="00B27B31" w:rsidP="00B27B31">
            <w:pPr>
              <w:pStyle w:val="Default0"/>
            </w:pPr>
            <w:r w:rsidRPr="000D7572">
              <w:t xml:space="preserve">— умение перейти от педагогического оценивания к самооценке </w:t>
            </w:r>
          </w:p>
        </w:tc>
      </w:tr>
      <w:tr w:rsidR="00B27B31" w:rsidRPr="00DC4147" w:rsidTr="00B27B31">
        <w:trPr>
          <w:trHeight w:val="855"/>
        </w:trPr>
        <w:tc>
          <w:tcPr>
            <w:tcW w:w="1951" w:type="dxa"/>
          </w:tcPr>
          <w:p w:rsidR="00B27B31" w:rsidRPr="000D7572" w:rsidRDefault="00B27B31" w:rsidP="0042222B">
            <w:pPr>
              <w:pStyle w:val="Default0"/>
            </w:pPr>
            <w:r w:rsidRPr="000D7572">
              <w:t xml:space="preserve">Компетентность в организации </w:t>
            </w:r>
          </w:p>
          <w:p w:rsidR="00B27B31" w:rsidRPr="000D7572" w:rsidRDefault="00B27B31" w:rsidP="00B27B31">
            <w:pPr>
              <w:pStyle w:val="Default0"/>
            </w:pPr>
            <w:r w:rsidRPr="000D7572">
              <w:t xml:space="preserve">информационной основы </w:t>
            </w:r>
          </w:p>
          <w:p w:rsidR="00B27B31" w:rsidRPr="000D7572" w:rsidRDefault="00B27B31" w:rsidP="00B27B31">
            <w:pPr>
              <w:pStyle w:val="Default0"/>
            </w:pPr>
            <w:r w:rsidRPr="000D7572">
              <w:t xml:space="preserve">деятельности обучающегося </w:t>
            </w:r>
          </w:p>
        </w:tc>
        <w:tc>
          <w:tcPr>
            <w:tcW w:w="4961" w:type="dxa"/>
          </w:tcPr>
          <w:p w:rsidR="00B27B31" w:rsidRPr="000D7572" w:rsidRDefault="00B27B31" w:rsidP="00B27B31">
            <w:pPr>
              <w:pStyle w:val="Default0"/>
            </w:pPr>
            <w:r w:rsidRPr="000D7572">
              <w:t xml:space="preserve">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 </w:t>
            </w:r>
          </w:p>
        </w:tc>
        <w:tc>
          <w:tcPr>
            <w:tcW w:w="3119" w:type="dxa"/>
          </w:tcPr>
          <w:p w:rsidR="00B27B31" w:rsidRPr="000D7572" w:rsidRDefault="00B27B31" w:rsidP="00B27B31">
            <w:pPr>
              <w:pStyle w:val="Default0"/>
            </w:pPr>
            <w:r w:rsidRPr="000D7572">
              <w:t xml:space="preserve">— Свободное владение учебным материалом; </w:t>
            </w:r>
          </w:p>
          <w:p w:rsidR="00B27B31" w:rsidRPr="000D7572" w:rsidRDefault="00B27B31" w:rsidP="00B27B31">
            <w:pPr>
              <w:pStyle w:val="Default0"/>
            </w:pPr>
            <w:r w:rsidRPr="000D7572">
              <w:t xml:space="preserve">— знание типичных трудностей при изучении конкретных тем; </w:t>
            </w:r>
          </w:p>
          <w:p w:rsidR="00B27B31" w:rsidRPr="000D7572" w:rsidRDefault="00B27B31" w:rsidP="00B27B31">
            <w:pPr>
              <w:pStyle w:val="Default0"/>
            </w:pPr>
            <w:r w:rsidRPr="000D7572">
              <w:t xml:space="preserve">— способность дать дополнительную информацию или организовать поиск дополнительной информации, необходимой для решения учебной задачи; </w:t>
            </w:r>
          </w:p>
          <w:p w:rsidR="00B27B31" w:rsidRPr="000D7572" w:rsidRDefault="00B27B31" w:rsidP="00B27B31">
            <w:pPr>
              <w:pStyle w:val="Default0"/>
            </w:pPr>
            <w:r w:rsidRPr="000D7572">
              <w:t xml:space="preserve">— умение выявить уровень развития обучающихся; </w:t>
            </w:r>
          </w:p>
          <w:p w:rsidR="00B27B31" w:rsidRPr="000D7572" w:rsidRDefault="00B27B31" w:rsidP="00B27B31">
            <w:pPr>
              <w:pStyle w:val="Default0"/>
            </w:pPr>
            <w:r w:rsidRPr="000D7572">
              <w:t xml:space="preserve">— владение методами объективного контроля и оценивания; </w:t>
            </w:r>
          </w:p>
          <w:p w:rsidR="00B27B31" w:rsidRPr="000D7572" w:rsidRDefault="00B27B31" w:rsidP="00B27B31">
            <w:pPr>
              <w:pStyle w:val="Default0"/>
            </w:pPr>
            <w:r w:rsidRPr="000D7572">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B27B31" w:rsidRPr="00DC4147" w:rsidTr="00B27B31">
        <w:trPr>
          <w:trHeight w:val="982"/>
        </w:trPr>
        <w:tc>
          <w:tcPr>
            <w:tcW w:w="1951" w:type="dxa"/>
          </w:tcPr>
          <w:p w:rsidR="00B27B31" w:rsidRPr="000D7572" w:rsidRDefault="00B27B31" w:rsidP="0042222B">
            <w:pPr>
              <w:pStyle w:val="Default0"/>
            </w:pPr>
            <w:r w:rsidRPr="000D7572">
              <w:t xml:space="preserve">Компетентность в </w:t>
            </w:r>
          </w:p>
          <w:p w:rsidR="00B27B31" w:rsidRPr="000D7572" w:rsidRDefault="00B27B31" w:rsidP="00B27B31">
            <w:pPr>
              <w:pStyle w:val="Default0"/>
            </w:pPr>
            <w:r w:rsidRPr="000D7572">
              <w:t xml:space="preserve">использовании современных </w:t>
            </w:r>
          </w:p>
          <w:p w:rsidR="00B27B31" w:rsidRPr="000D7572" w:rsidRDefault="00B27B31" w:rsidP="00B27B31">
            <w:pPr>
              <w:pStyle w:val="Default0"/>
            </w:pPr>
            <w:r w:rsidRPr="000D7572">
              <w:t xml:space="preserve">средств и систем организации </w:t>
            </w:r>
          </w:p>
          <w:p w:rsidR="00B27B31" w:rsidRPr="000D7572" w:rsidRDefault="00B27B31" w:rsidP="00B27B31">
            <w:pPr>
              <w:pStyle w:val="Default0"/>
            </w:pPr>
            <w:r w:rsidRPr="000D7572">
              <w:t xml:space="preserve">учебно-воспитательного </w:t>
            </w:r>
          </w:p>
          <w:p w:rsidR="00B27B31" w:rsidRPr="000D7572" w:rsidRDefault="00B27B31" w:rsidP="0042222B">
            <w:pPr>
              <w:pStyle w:val="Default0"/>
            </w:pPr>
            <w:r w:rsidRPr="000D7572">
              <w:t xml:space="preserve">процесса </w:t>
            </w:r>
          </w:p>
        </w:tc>
        <w:tc>
          <w:tcPr>
            <w:tcW w:w="4961" w:type="dxa"/>
          </w:tcPr>
          <w:p w:rsidR="00B27B31" w:rsidRPr="000D7572" w:rsidRDefault="00B27B31" w:rsidP="00B27B31">
            <w:pPr>
              <w:pStyle w:val="Default0"/>
            </w:pPr>
            <w:r w:rsidRPr="000D7572">
              <w:t xml:space="preserve">Обеспечивает эффективность учебно-воспитательного процесса </w:t>
            </w:r>
          </w:p>
        </w:tc>
        <w:tc>
          <w:tcPr>
            <w:tcW w:w="3119" w:type="dxa"/>
          </w:tcPr>
          <w:p w:rsidR="00B27B31" w:rsidRPr="000D7572" w:rsidRDefault="00B27B31" w:rsidP="00B27B31">
            <w:pPr>
              <w:pStyle w:val="Default0"/>
            </w:pPr>
            <w:r w:rsidRPr="000D7572">
              <w:t xml:space="preserve">— Знание современных средств и методов построения образовательного процесса; </w:t>
            </w:r>
          </w:p>
          <w:p w:rsidR="00B27B31" w:rsidRPr="000D7572" w:rsidRDefault="00B27B31" w:rsidP="00B27B31">
            <w:pPr>
              <w:pStyle w:val="Default0"/>
            </w:pPr>
            <w:r w:rsidRPr="000D7572">
              <w:t xml:space="preserve">—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 </w:t>
            </w:r>
          </w:p>
          <w:p w:rsidR="00B27B31" w:rsidRPr="000D7572" w:rsidRDefault="00B27B31" w:rsidP="00B27B31">
            <w:pPr>
              <w:pStyle w:val="Default0"/>
            </w:pPr>
            <w:r w:rsidRPr="000D7572">
              <w:t xml:space="preserve">— умение обосновать выбранные методы и средства обучения </w:t>
            </w:r>
          </w:p>
        </w:tc>
      </w:tr>
      <w:tr w:rsidR="00B27B31" w:rsidRPr="008E2E8F" w:rsidTr="00B27B31">
        <w:trPr>
          <w:trHeight w:val="729"/>
        </w:trPr>
        <w:tc>
          <w:tcPr>
            <w:tcW w:w="1951" w:type="dxa"/>
          </w:tcPr>
          <w:p w:rsidR="00B27B31" w:rsidRPr="000D7572" w:rsidRDefault="00B27B31" w:rsidP="0042222B">
            <w:pPr>
              <w:pStyle w:val="Default0"/>
            </w:pPr>
            <w:r w:rsidRPr="000D7572">
              <w:t xml:space="preserve">Компетентность в способах </w:t>
            </w:r>
          </w:p>
          <w:p w:rsidR="00B27B31" w:rsidRPr="000D7572" w:rsidRDefault="00B27B31" w:rsidP="0042222B">
            <w:pPr>
              <w:pStyle w:val="Default0"/>
            </w:pPr>
            <w:r w:rsidRPr="000D7572">
              <w:t xml:space="preserve">умственной деятельности </w:t>
            </w:r>
          </w:p>
        </w:tc>
        <w:tc>
          <w:tcPr>
            <w:tcW w:w="4961" w:type="dxa"/>
          </w:tcPr>
          <w:p w:rsidR="00B27B31" w:rsidRPr="000D7572" w:rsidRDefault="00B27B31" w:rsidP="00B27B31">
            <w:pPr>
              <w:pStyle w:val="Default0"/>
              <w:ind w:firstLine="284"/>
            </w:pPr>
            <w:r w:rsidRPr="000D7572">
              <w:t xml:space="preserve">Характеризует уровень владения педагогом и обучающимися системой интеллектуальных операций </w:t>
            </w:r>
          </w:p>
        </w:tc>
        <w:tc>
          <w:tcPr>
            <w:tcW w:w="3119" w:type="dxa"/>
          </w:tcPr>
          <w:p w:rsidR="00B27B31" w:rsidRPr="000D7572" w:rsidRDefault="00B27B31" w:rsidP="00B27B31">
            <w:pPr>
              <w:pStyle w:val="Default0"/>
            </w:pPr>
            <w:r w:rsidRPr="000D7572">
              <w:t xml:space="preserve">— Знание системы интеллектуальных операций; </w:t>
            </w:r>
          </w:p>
          <w:p w:rsidR="00B27B31" w:rsidRPr="000D7572" w:rsidRDefault="00B27B31" w:rsidP="00B27B31">
            <w:pPr>
              <w:pStyle w:val="Default0"/>
            </w:pPr>
            <w:r w:rsidRPr="000D7572">
              <w:t xml:space="preserve">— владение интеллектуальными операциями; </w:t>
            </w:r>
          </w:p>
          <w:p w:rsidR="00B27B31" w:rsidRPr="000D7572" w:rsidRDefault="00B27B31" w:rsidP="00B27B31">
            <w:pPr>
              <w:pStyle w:val="Default0"/>
            </w:pPr>
            <w:r w:rsidRPr="000D7572">
              <w:t xml:space="preserve">— умение сформировать интеллектуальные операции у учеников; </w:t>
            </w:r>
          </w:p>
          <w:p w:rsidR="00B27B31" w:rsidRPr="000D7572" w:rsidRDefault="00B27B31" w:rsidP="00B27B31">
            <w:pPr>
              <w:pStyle w:val="Default0"/>
            </w:pPr>
            <w:r w:rsidRPr="000D7572">
              <w:t xml:space="preserve">— умение организовать использование интеллектуальных операций, адекватных решаемой </w:t>
            </w:r>
          </w:p>
        </w:tc>
      </w:tr>
    </w:tbl>
    <w:p w:rsidR="00B27B31" w:rsidRPr="000D7572" w:rsidRDefault="00B27B31" w:rsidP="00B27B31">
      <w:pPr>
        <w:shd w:val="clear" w:color="auto" w:fill="FFFFFF"/>
        <w:spacing w:line="234" w:lineRule="atLeast"/>
        <w:jc w:val="both"/>
        <w:rPr>
          <w:color w:val="000000"/>
          <w:sz w:val="18"/>
          <w:szCs w:val="18"/>
          <w:lang w:val="ru-RU"/>
        </w:rPr>
      </w:pPr>
    </w:p>
    <w:p w:rsidR="00B27B31" w:rsidRPr="000D7572" w:rsidRDefault="00B27B31" w:rsidP="00B27B31">
      <w:pPr>
        <w:shd w:val="clear" w:color="auto" w:fill="FFFFFF"/>
        <w:spacing w:line="234" w:lineRule="atLeast"/>
        <w:jc w:val="both"/>
        <w:rPr>
          <w:rFonts w:eastAsia="Times New Roman"/>
          <w:color w:val="000000"/>
          <w:sz w:val="18"/>
          <w:szCs w:val="18"/>
          <w:lang w:val="ru-RU"/>
        </w:rPr>
      </w:pPr>
      <w:r w:rsidRPr="000D7572">
        <w:rPr>
          <w:rFonts w:eastAsia="Times New Roman"/>
          <w:color w:val="000000"/>
          <w:lang w:val="ru-RU"/>
        </w:rPr>
        <w:tab/>
      </w:r>
      <w:r w:rsidRPr="000D7572">
        <w:rPr>
          <w:rFonts w:eastAsia="Times New Roman"/>
          <w:color w:val="000000"/>
        </w:rPr>
        <w:t> </w:t>
      </w:r>
      <w:r w:rsidRPr="000D7572">
        <w:rPr>
          <w:rFonts w:eastAsia="Times New Roman"/>
          <w:b/>
          <w:bCs/>
          <w:color w:val="000000"/>
          <w:lang w:val="ru-RU"/>
        </w:rPr>
        <w:t>Формирование и развитие психолого-педагогической компетентности родителей (законных представителей):</w:t>
      </w:r>
    </w:p>
    <w:p w:rsidR="00B27B31" w:rsidRPr="000D7572" w:rsidRDefault="00B27B31" w:rsidP="00B27B31">
      <w:pPr>
        <w:shd w:val="clear" w:color="auto" w:fill="FFFFFF"/>
        <w:spacing w:line="234" w:lineRule="atLeast"/>
        <w:jc w:val="both"/>
        <w:rPr>
          <w:rFonts w:eastAsia="Times New Roman"/>
          <w:color w:val="000000"/>
          <w:sz w:val="18"/>
          <w:szCs w:val="18"/>
        </w:rPr>
      </w:pPr>
      <w:r w:rsidRPr="000D7572">
        <w:rPr>
          <w:rFonts w:eastAsia="Times New Roman"/>
          <w:color w:val="000000"/>
        </w:rPr>
        <w:t>Под родительской  компетентностью понимают:</w:t>
      </w:r>
    </w:p>
    <w:p w:rsidR="00B27B31" w:rsidRPr="000D7572" w:rsidRDefault="00B27B31" w:rsidP="002A5195">
      <w:pPr>
        <w:pStyle w:val="a5"/>
        <w:numPr>
          <w:ilvl w:val="0"/>
          <w:numId w:val="97"/>
        </w:numPr>
        <w:shd w:val="clear" w:color="auto" w:fill="FFFFFF"/>
        <w:spacing w:line="234" w:lineRule="atLeast"/>
        <w:jc w:val="both"/>
        <w:rPr>
          <w:rFonts w:ascii="Times New Roman" w:hAnsi="Times New Roman"/>
        </w:rPr>
      </w:pPr>
      <w:r w:rsidRPr="000D7572">
        <w:rPr>
          <w:rFonts w:ascii="Times New Roman" w:hAnsi="Times New Roman"/>
        </w:rPr>
        <w:t>знания, умения, навыки и способы выполнения педагогической деятельности;</w:t>
      </w:r>
    </w:p>
    <w:p w:rsidR="00B27B31" w:rsidRPr="000D7572" w:rsidRDefault="00B27B31" w:rsidP="002A5195">
      <w:pPr>
        <w:pStyle w:val="a5"/>
        <w:numPr>
          <w:ilvl w:val="0"/>
          <w:numId w:val="97"/>
        </w:numPr>
        <w:shd w:val="clear" w:color="auto" w:fill="FFFFFF"/>
        <w:spacing w:line="234" w:lineRule="atLeast"/>
        <w:jc w:val="both"/>
        <w:rPr>
          <w:rFonts w:ascii="Times New Roman" w:hAnsi="Times New Roman"/>
        </w:rPr>
      </w:pPr>
      <w:r w:rsidRPr="000D7572">
        <w:rPr>
          <w:rFonts w:ascii="Times New Roman" w:hAnsi="Times New Roman"/>
        </w:rPr>
        <w:t>интегральную характеристику, определяющую способность решать проблемы и типичные задачи, возникающие в реальных ситуациях педагогической деятельности, с использованием знаний, опыта, ценностей и наклонностей;</w:t>
      </w:r>
    </w:p>
    <w:p w:rsidR="00B27B31" w:rsidRPr="000D7572" w:rsidRDefault="00B27B31" w:rsidP="002A5195">
      <w:pPr>
        <w:pStyle w:val="a5"/>
        <w:numPr>
          <w:ilvl w:val="0"/>
          <w:numId w:val="97"/>
        </w:numPr>
        <w:shd w:val="clear" w:color="auto" w:fill="FFFFFF"/>
        <w:spacing w:line="234" w:lineRule="atLeast"/>
        <w:jc w:val="both"/>
        <w:rPr>
          <w:rFonts w:ascii="Times New Roman" w:hAnsi="Times New Roman"/>
        </w:rPr>
      </w:pPr>
      <w:r w:rsidRPr="000D7572">
        <w:rPr>
          <w:rFonts w:ascii="Times New Roman" w:hAnsi="Times New Roman"/>
        </w:rPr>
        <w:t>интегральную личностную характеристику, определяющую готовность и способность выполнять педагогические функции в соответствии с принятым в социуме в конкретный исторический момент нормами, стандартами, требованиями.</w:t>
      </w:r>
    </w:p>
    <w:p w:rsidR="00B27B31" w:rsidRPr="000D7572" w:rsidRDefault="00B27B31" w:rsidP="002A5195">
      <w:pPr>
        <w:pStyle w:val="a5"/>
        <w:numPr>
          <w:ilvl w:val="0"/>
          <w:numId w:val="97"/>
        </w:numPr>
        <w:shd w:val="clear" w:color="auto" w:fill="FFFFFF"/>
        <w:spacing w:line="234" w:lineRule="atLeast"/>
        <w:jc w:val="both"/>
        <w:rPr>
          <w:rFonts w:ascii="Times New Roman" w:hAnsi="Times New Roman"/>
        </w:rPr>
      </w:pPr>
      <w:r w:rsidRPr="000D7572">
        <w:rPr>
          <w:rFonts w:ascii="Times New Roman" w:hAnsi="Times New Roman"/>
        </w:rPr>
        <w:t>способность понимать потребности ребёнка и создать условия для их разумного удовлетворения;</w:t>
      </w:r>
    </w:p>
    <w:p w:rsidR="00B27B31" w:rsidRPr="000D7572" w:rsidRDefault="00B27B31" w:rsidP="002A5195">
      <w:pPr>
        <w:pStyle w:val="a5"/>
        <w:numPr>
          <w:ilvl w:val="0"/>
          <w:numId w:val="97"/>
        </w:numPr>
        <w:shd w:val="clear" w:color="auto" w:fill="FFFFFF"/>
        <w:spacing w:line="234" w:lineRule="atLeast"/>
        <w:jc w:val="both"/>
        <w:rPr>
          <w:rFonts w:ascii="Times New Roman" w:hAnsi="Times New Roman"/>
        </w:rPr>
      </w:pPr>
      <w:r w:rsidRPr="000D7572">
        <w:rPr>
          <w:rFonts w:ascii="Times New Roman" w:hAnsi="Times New Roman"/>
        </w:rPr>
        <w:t>способность сознательно планировать образование ребенка и вхождение во взрослую жизнь в соответствии с материальным достатком семьи, способностями ребёнка и социальной ситуацией.</w:t>
      </w:r>
    </w:p>
    <w:p w:rsidR="00B27B31" w:rsidRPr="000D7572" w:rsidRDefault="00B27B31" w:rsidP="002A5195">
      <w:pPr>
        <w:pStyle w:val="a5"/>
        <w:numPr>
          <w:ilvl w:val="0"/>
          <w:numId w:val="97"/>
        </w:numPr>
        <w:shd w:val="clear" w:color="auto" w:fill="FFFFFF"/>
        <w:spacing w:line="234" w:lineRule="atLeast"/>
        <w:jc w:val="both"/>
        <w:rPr>
          <w:rFonts w:ascii="Times New Roman" w:hAnsi="Times New Roman"/>
        </w:rPr>
      </w:pPr>
      <w:r w:rsidRPr="000D7572">
        <w:rPr>
          <w:rFonts w:ascii="Times New Roman" w:hAnsi="Times New Roman"/>
        </w:rPr>
        <w:t>возможности создания условий, в которых дети чувствуют себя в относительной безопасности, получая поддержку взрослого в развитии и обеспечении необходимым в этом</w:t>
      </w:r>
    </w:p>
    <w:p w:rsidR="00B27B31" w:rsidRPr="000D7572" w:rsidRDefault="00B27B31" w:rsidP="002A5195">
      <w:pPr>
        <w:pStyle w:val="a5"/>
        <w:numPr>
          <w:ilvl w:val="0"/>
          <w:numId w:val="97"/>
        </w:numPr>
        <w:shd w:val="clear" w:color="auto" w:fill="FFFFFF"/>
        <w:spacing w:line="234" w:lineRule="atLeast"/>
        <w:jc w:val="both"/>
        <w:rPr>
          <w:rFonts w:ascii="Times New Roman" w:hAnsi="Times New Roman"/>
        </w:rPr>
      </w:pPr>
      <w:r w:rsidRPr="000D7572">
        <w:rPr>
          <w:rFonts w:ascii="Times New Roman" w:hAnsi="Times New Roman"/>
        </w:rPr>
        <w:t>наличие у родителей знаний, умений и опыта в области воспитания ребенка.</w:t>
      </w:r>
    </w:p>
    <w:p w:rsidR="00B27B31" w:rsidRPr="000D7572" w:rsidRDefault="00B27B31" w:rsidP="00B27B31">
      <w:pPr>
        <w:pStyle w:val="a5"/>
        <w:shd w:val="clear" w:color="auto" w:fill="FFFFFF"/>
        <w:spacing w:line="234" w:lineRule="atLeast"/>
        <w:ind w:left="360"/>
        <w:jc w:val="both"/>
        <w:rPr>
          <w:rFonts w:ascii="Times New Roman" w:hAnsi="Times New Roman"/>
        </w:rPr>
      </w:pPr>
      <w:r w:rsidRPr="000D7572">
        <w:rPr>
          <w:rFonts w:ascii="Times New Roman" w:hAnsi="Times New Roman"/>
        </w:rPr>
        <w:tab/>
      </w:r>
      <w:r w:rsidRPr="000D7572">
        <w:rPr>
          <w:rFonts w:ascii="Times New Roman" w:hAnsi="Times New Roman"/>
          <w:color w:val="000000"/>
        </w:rPr>
        <w:t>Важно, когда родитель понимает, что не только знания и умения в воспитании ребенка определяют успех в его развитии, но и понимание себя как родителя и как человека, работа над собой имеет важное значение для выстраивания позитивного взаимодействия и развития ребенка. Самопознание и саморазвитие родителей   считается  важным компонентом родительской компетентности.</w:t>
      </w:r>
    </w:p>
    <w:p w:rsidR="00B27B31" w:rsidRPr="000D7572" w:rsidRDefault="00B27B31" w:rsidP="00B27B31">
      <w:pPr>
        <w:shd w:val="clear" w:color="auto" w:fill="FFFFFF"/>
        <w:spacing w:line="234" w:lineRule="atLeast"/>
        <w:jc w:val="both"/>
        <w:rPr>
          <w:rFonts w:eastAsia="Times New Roman"/>
          <w:color w:val="000000"/>
          <w:sz w:val="18"/>
          <w:szCs w:val="18"/>
          <w:lang w:val="ru-RU"/>
        </w:rPr>
      </w:pPr>
      <w:r w:rsidRPr="000D7572">
        <w:rPr>
          <w:rFonts w:eastAsia="Times New Roman"/>
          <w:color w:val="000000"/>
        </w:rPr>
        <w:t> </w:t>
      </w:r>
      <w:r w:rsidRPr="000D7572">
        <w:rPr>
          <w:rFonts w:eastAsia="Times New Roman"/>
          <w:color w:val="000000"/>
          <w:lang w:val="ru-RU"/>
        </w:rPr>
        <w:t xml:space="preserve">В практике работы школы </w:t>
      </w:r>
      <w:r w:rsidRPr="000D7572">
        <w:rPr>
          <w:rFonts w:eastAsia="Times New Roman"/>
          <w:color w:val="000000"/>
        </w:rPr>
        <w:t> </w:t>
      </w:r>
      <w:r w:rsidRPr="000D7572">
        <w:rPr>
          <w:rFonts w:eastAsia="Times New Roman"/>
          <w:color w:val="000000"/>
          <w:lang w:val="ru-RU"/>
        </w:rPr>
        <w:t>сложились методы работы с родителями по повышению их родительской компетентности:</w:t>
      </w:r>
    </w:p>
    <w:p w:rsidR="00B27B31" w:rsidRPr="000D7572" w:rsidRDefault="00B27B31" w:rsidP="002A5195">
      <w:pPr>
        <w:pStyle w:val="a5"/>
        <w:numPr>
          <w:ilvl w:val="0"/>
          <w:numId w:val="93"/>
        </w:numPr>
        <w:shd w:val="clear" w:color="auto" w:fill="FFFFFF"/>
        <w:spacing w:line="234" w:lineRule="atLeast"/>
        <w:jc w:val="both"/>
        <w:rPr>
          <w:rFonts w:ascii="Times New Roman" w:hAnsi="Times New Roman"/>
        </w:rPr>
      </w:pPr>
      <w:r w:rsidRPr="000D7572">
        <w:rPr>
          <w:rFonts w:ascii="Times New Roman" w:hAnsi="Times New Roman"/>
        </w:rPr>
        <w:t>формирование необходимых знаний,</w:t>
      </w:r>
    </w:p>
    <w:p w:rsidR="00B27B31" w:rsidRPr="000D7572" w:rsidRDefault="00B27B31" w:rsidP="002A5195">
      <w:pPr>
        <w:pStyle w:val="a5"/>
        <w:numPr>
          <w:ilvl w:val="0"/>
          <w:numId w:val="93"/>
        </w:numPr>
        <w:shd w:val="clear" w:color="auto" w:fill="FFFFFF"/>
        <w:spacing w:line="234" w:lineRule="atLeast"/>
        <w:jc w:val="both"/>
        <w:rPr>
          <w:rFonts w:ascii="Times New Roman" w:hAnsi="Times New Roman"/>
        </w:rPr>
      </w:pPr>
      <w:r w:rsidRPr="000D7572">
        <w:rPr>
          <w:rFonts w:ascii="Times New Roman" w:hAnsi="Times New Roman"/>
        </w:rPr>
        <w:t>обучение   навыкам общения с детьми,</w:t>
      </w:r>
    </w:p>
    <w:p w:rsidR="00B27B31" w:rsidRPr="000D7572" w:rsidRDefault="00B27B31" w:rsidP="002A5195">
      <w:pPr>
        <w:pStyle w:val="a5"/>
        <w:numPr>
          <w:ilvl w:val="0"/>
          <w:numId w:val="93"/>
        </w:numPr>
        <w:shd w:val="clear" w:color="auto" w:fill="FFFFFF"/>
        <w:spacing w:line="234" w:lineRule="atLeast"/>
        <w:jc w:val="both"/>
        <w:rPr>
          <w:rFonts w:ascii="Times New Roman" w:hAnsi="Times New Roman"/>
        </w:rPr>
      </w:pPr>
      <w:r w:rsidRPr="000D7572">
        <w:rPr>
          <w:rFonts w:ascii="Times New Roman" w:hAnsi="Times New Roman"/>
        </w:rPr>
        <w:t>обучение   навыкам разрешения конфликтных ситуаций,</w:t>
      </w:r>
    </w:p>
    <w:p w:rsidR="00B27B31" w:rsidRPr="000D7572" w:rsidRDefault="00B27B31" w:rsidP="002A5195">
      <w:pPr>
        <w:pStyle w:val="a5"/>
        <w:numPr>
          <w:ilvl w:val="0"/>
          <w:numId w:val="93"/>
        </w:numPr>
        <w:shd w:val="clear" w:color="auto" w:fill="FFFFFF"/>
        <w:spacing w:line="234" w:lineRule="atLeast"/>
        <w:jc w:val="both"/>
        <w:rPr>
          <w:rFonts w:ascii="Times New Roman" w:hAnsi="Times New Roman"/>
        </w:rPr>
      </w:pPr>
      <w:r w:rsidRPr="000D7572">
        <w:rPr>
          <w:rFonts w:ascii="Times New Roman" w:hAnsi="Times New Roman"/>
        </w:rPr>
        <w:t>улучшение стиля родительского поведения  </w:t>
      </w:r>
    </w:p>
    <w:p w:rsidR="00B27B31" w:rsidRPr="000D7572" w:rsidRDefault="00B27B31" w:rsidP="002A5195">
      <w:pPr>
        <w:pStyle w:val="a5"/>
        <w:numPr>
          <w:ilvl w:val="0"/>
          <w:numId w:val="93"/>
        </w:numPr>
        <w:shd w:val="clear" w:color="auto" w:fill="FFFFFF"/>
        <w:spacing w:line="234" w:lineRule="atLeast"/>
        <w:jc w:val="both"/>
        <w:rPr>
          <w:rFonts w:ascii="Times New Roman" w:hAnsi="Times New Roman"/>
          <w:color w:val="000000"/>
        </w:rPr>
      </w:pPr>
      <w:r w:rsidRPr="000D7572">
        <w:rPr>
          <w:rFonts w:ascii="Times New Roman" w:hAnsi="Times New Roman"/>
          <w:color w:val="000000"/>
        </w:rPr>
        <w:t>В работе с родителями закрепились такие формы работы, как:</w:t>
      </w:r>
    </w:p>
    <w:p w:rsidR="00B27B31" w:rsidRPr="000D7572" w:rsidRDefault="00B27B31" w:rsidP="002A5195">
      <w:pPr>
        <w:pStyle w:val="a5"/>
        <w:numPr>
          <w:ilvl w:val="0"/>
          <w:numId w:val="93"/>
        </w:numPr>
        <w:shd w:val="clear" w:color="auto" w:fill="FFFFFF"/>
        <w:spacing w:line="234" w:lineRule="atLeast"/>
        <w:jc w:val="both"/>
        <w:rPr>
          <w:rFonts w:ascii="Times New Roman" w:hAnsi="Times New Roman"/>
        </w:rPr>
      </w:pPr>
      <w:r w:rsidRPr="000D7572">
        <w:rPr>
          <w:rFonts w:ascii="Times New Roman" w:hAnsi="Times New Roman"/>
        </w:rPr>
        <w:t>Лекция</w:t>
      </w:r>
    </w:p>
    <w:p w:rsidR="00B27B31" w:rsidRPr="000D7572" w:rsidRDefault="00B27B31" w:rsidP="002A5195">
      <w:pPr>
        <w:pStyle w:val="a5"/>
        <w:numPr>
          <w:ilvl w:val="0"/>
          <w:numId w:val="93"/>
        </w:numPr>
        <w:shd w:val="clear" w:color="auto" w:fill="FFFFFF"/>
        <w:spacing w:line="234" w:lineRule="atLeast"/>
        <w:jc w:val="both"/>
        <w:rPr>
          <w:rFonts w:ascii="Times New Roman" w:hAnsi="Times New Roman"/>
        </w:rPr>
      </w:pPr>
      <w:r w:rsidRPr="000D7572">
        <w:rPr>
          <w:rFonts w:ascii="Times New Roman" w:hAnsi="Times New Roman"/>
        </w:rPr>
        <w:t>Конференция</w:t>
      </w:r>
    </w:p>
    <w:p w:rsidR="00B27B31" w:rsidRPr="000D7572" w:rsidRDefault="00B27B31" w:rsidP="002A5195">
      <w:pPr>
        <w:pStyle w:val="a5"/>
        <w:numPr>
          <w:ilvl w:val="0"/>
          <w:numId w:val="93"/>
        </w:numPr>
        <w:shd w:val="clear" w:color="auto" w:fill="FFFFFF"/>
        <w:spacing w:line="234" w:lineRule="atLeast"/>
        <w:jc w:val="both"/>
        <w:rPr>
          <w:rFonts w:ascii="Times New Roman" w:hAnsi="Times New Roman"/>
        </w:rPr>
      </w:pPr>
      <w:r w:rsidRPr="000D7572">
        <w:rPr>
          <w:rFonts w:ascii="Times New Roman" w:hAnsi="Times New Roman"/>
        </w:rPr>
        <w:t>Практикум</w:t>
      </w:r>
    </w:p>
    <w:p w:rsidR="00B27B31" w:rsidRPr="000D7572" w:rsidRDefault="00B27B31" w:rsidP="002A5195">
      <w:pPr>
        <w:pStyle w:val="a5"/>
        <w:numPr>
          <w:ilvl w:val="0"/>
          <w:numId w:val="93"/>
        </w:numPr>
        <w:shd w:val="clear" w:color="auto" w:fill="FFFFFF"/>
        <w:spacing w:line="234" w:lineRule="atLeast"/>
        <w:jc w:val="both"/>
        <w:rPr>
          <w:rFonts w:ascii="Times New Roman" w:hAnsi="Times New Roman"/>
        </w:rPr>
      </w:pPr>
      <w:r w:rsidRPr="000D7572">
        <w:rPr>
          <w:rFonts w:ascii="Times New Roman" w:hAnsi="Times New Roman"/>
        </w:rPr>
        <w:t>Дни открытых дверей</w:t>
      </w:r>
    </w:p>
    <w:p w:rsidR="00B27B31" w:rsidRPr="000D7572" w:rsidRDefault="00B27B31" w:rsidP="002A5195">
      <w:pPr>
        <w:pStyle w:val="a5"/>
        <w:numPr>
          <w:ilvl w:val="0"/>
          <w:numId w:val="93"/>
        </w:numPr>
        <w:shd w:val="clear" w:color="auto" w:fill="FFFFFF"/>
        <w:spacing w:line="234" w:lineRule="atLeast"/>
        <w:jc w:val="both"/>
        <w:rPr>
          <w:rFonts w:ascii="Times New Roman" w:hAnsi="Times New Roman"/>
        </w:rPr>
      </w:pPr>
      <w:r w:rsidRPr="000D7572">
        <w:rPr>
          <w:rFonts w:ascii="Times New Roman" w:hAnsi="Times New Roman"/>
        </w:rPr>
        <w:t>Индивидуальные тематические консультации</w:t>
      </w:r>
    </w:p>
    <w:p w:rsidR="00B27B31" w:rsidRPr="000D7572" w:rsidRDefault="00B27B31" w:rsidP="002A5195">
      <w:pPr>
        <w:pStyle w:val="a5"/>
        <w:numPr>
          <w:ilvl w:val="0"/>
          <w:numId w:val="93"/>
        </w:numPr>
        <w:shd w:val="clear" w:color="auto" w:fill="FFFFFF"/>
        <w:spacing w:line="234" w:lineRule="atLeast"/>
        <w:jc w:val="both"/>
        <w:rPr>
          <w:rFonts w:ascii="Times New Roman" w:hAnsi="Times New Roman"/>
        </w:rPr>
      </w:pPr>
      <w:r w:rsidRPr="000D7572">
        <w:rPr>
          <w:rFonts w:ascii="Times New Roman" w:hAnsi="Times New Roman"/>
        </w:rPr>
        <w:t>Посещение семьи</w:t>
      </w:r>
    </w:p>
    <w:p w:rsidR="00B27B31" w:rsidRPr="000D7572" w:rsidRDefault="00B27B31" w:rsidP="002A5195">
      <w:pPr>
        <w:pStyle w:val="a5"/>
        <w:numPr>
          <w:ilvl w:val="0"/>
          <w:numId w:val="93"/>
        </w:numPr>
        <w:shd w:val="clear" w:color="auto" w:fill="FFFFFF"/>
        <w:spacing w:line="234" w:lineRule="atLeast"/>
        <w:jc w:val="both"/>
        <w:rPr>
          <w:rFonts w:ascii="Times New Roman" w:hAnsi="Times New Roman"/>
        </w:rPr>
      </w:pPr>
      <w:r w:rsidRPr="000D7572">
        <w:rPr>
          <w:rFonts w:ascii="Times New Roman" w:hAnsi="Times New Roman"/>
        </w:rPr>
        <w:t>Родительское собрание</w:t>
      </w:r>
    </w:p>
    <w:p w:rsidR="00B27B31" w:rsidRPr="000D7572" w:rsidRDefault="00B27B31" w:rsidP="002A5195">
      <w:pPr>
        <w:pStyle w:val="a5"/>
        <w:numPr>
          <w:ilvl w:val="0"/>
          <w:numId w:val="93"/>
        </w:numPr>
        <w:shd w:val="clear" w:color="auto" w:fill="FFFFFF"/>
        <w:spacing w:line="234" w:lineRule="atLeast"/>
        <w:jc w:val="both"/>
        <w:rPr>
          <w:rFonts w:ascii="Times New Roman" w:hAnsi="Times New Roman"/>
        </w:rPr>
      </w:pPr>
      <w:r w:rsidRPr="000D7572">
        <w:rPr>
          <w:rFonts w:ascii="Times New Roman" w:hAnsi="Times New Roman"/>
        </w:rPr>
        <w:t>Родительские вечера</w:t>
      </w:r>
    </w:p>
    <w:p w:rsidR="00B27B31" w:rsidRPr="000D7572" w:rsidRDefault="00B27B31" w:rsidP="002A5195">
      <w:pPr>
        <w:pStyle w:val="a5"/>
        <w:numPr>
          <w:ilvl w:val="0"/>
          <w:numId w:val="93"/>
        </w:numPr>
        <w:shd w:val="clear" w:color="auto" w:fill="FFFFFF"/>
        <w:spacing w:line="234" w:lineRule="atLeast"/>
        <w:jc w:val="both"/>
        <w:rPr>
          <w:rFonts w:ascii="Times New Roman" w:hAnsi="Times New Roman"/>
        </w:rPr>
      </w:pPr>
      <w:r w:rsidRPr="000D7572">
        <w:rPr>
          <w:rFonts w:ascii="Times New Roman" w:hAnsi="Times New Roman"/>
        </w:rPr>
        <w:t>Родительский тренинг</w:t>
      </w:r>
    </w:p>
    <w:p w:rsidR="00B27B31" w:rsidRPr="000D7572" w:rsidRDefault="00B27B31" w:rsidP="0042222B">
      <w:pPr>
        <w:shd w:val="clear" w:color="auto" w:fill="FFFFFF"/>
        <w:spacing w:line="234" w:lineRule="atLeast"/>
        <w:jc w:val="center"/>
        <w:rPr>
          <w:rFonts w:eastAsia="Times New Roman"/>
          <w:color w:val="000000"/>
          <w:sz w:val="18"/>
          <w:szCs w:val="18"/>
          <w:lang w:val="ru-RU"/>
        </w:rPr>
      </w:pPr>
      <w:r w:rsidRPr="000D7572">
        <w:rPr>
          <w:rFonts w:eastAsia="Times New Roman"/>
          <w:b/>
          <w:bCs/>
          <w:color w:val="000000"/>
          <w:lang w:val="ru-RU"/>
        </w:rPr>
        <w:t>Вариативность направлений психолого-педагогического сопровождения участников образовательного процесса</w:t>
      </w:r>
    </w:p>
    <w:p w:rsidR="00B27B31" w:rsidRPr="000D7572" w:rsidRDefault="00B27B31" w:rsidP="00B27B31">
      <w:pPr>
        <w:shd w:val="clear" w:color="auto" w:fill="FFFFFF"/>
        <w:spacing w:line="234" w:lineRule="atLeast"/>
        <w:jc w:val="both"/>
        <w:rPr>
          <w:rFonts w:eastAsia="Times New Roman"/>
          <w:color w:val="000000"/>
          <w:sz w:val="18"/>
          <w:szCs w:val="18"/>
          <w:lang w:val="ru-RU"/>
        </w:rPr>
      </w:pPr>
      <w:r w:rsidRPr="000D7572">
        <w:rPr>
          <w:rFonts w:eastAsia="Times New Roman"/>
          <w:color w:val="000000"/>
          <w:lang w:val="ru-RU"/>
        </w:rPr>
        <w:t>В последнее десятилетие в системе образования России усилиями ученых и практиков складывается особая культура поддержки и помощи ребенку в учебно-воспитательном процессе - психолого-педагогическое сопровождение. В нашей школе существуют свои</w:t>
      </w:r>
      <w:r w:rsidRPr="000D7572">
        <w:rPr>
          <w:rFonts w:eastAsia="Times New Roman"/>
          <w:color w:val="000000"/>
        </w:rPr>
        <w:t> </w:t>
      </w:r>
      <w:r w:rsidRPr="000D7572">
        <w:rPr>
          <w:rFonts w:eastAsia="Times New Roman"/>
          <w:color w:val="000000"/>
          <w:lang w:val="ru-RU"/>
        </w:rPr>
        <w:t xml:space="preserve"> варианты сопровождения:</w:t>
      </w:r>
      <w:r w:rsidRPr="000D7572">
        <w:rPr>
          <w:rFonts w:eastAsia="Times New Roman"/>
          <w:color w:val="000000"/>
        </w:rPr>
        <w:t> </w:t>
      </w:r>
      <w:r w:rsidRPr="000D7572">
        <w:rPr>
          <w:rFonts w:eastAsia="Times New Roman"/>
          <w:color w:val="000000"/>
          <w:lang w:val="ru-RU"/>
        </w:rPr>
        <w:t xml:space="preserve"> медико-психолого-педагогический консилиум, работа социального педагога, психолога.</w:t>
      </w:r>
    </w:p>
    <w:p w:rsidR="00B27B31" w:rsidRPr="000D7572" w:rsidRDefault="00B27B31" w:rsidP="00B27B31">
      <w:pPr>
        <w:shd w:val="clear" w:color="auto" w:fill="FFFFFF"/>
        <w:spacing w:line="234" w:lineRule="atLeast"/>
        <w:jc w:val="both"/>
        <w:rPr>
          <w:rFonts w:eastAsia="Times New Roman"/>
          <w:color w:val="000000"/>
          <w:sz w:val="18"/>
          <w:szCs w:val="18"/>
          <w:lang w:val="ru-RU"/>
        </w:rPr>
      </w:pPr>
      <w:r w:rsidRPr="000D7572">
        <w:rPr>
          <w:rFonts w:eastAsia="Times New Roman"/>
          <w:b/>
          <w:bCs/>
          <w:color w:val="000000"/>
          <w:lang w:val="ru-RU"/>
        </w:rPr>
        <w:tab/>
        <w:t>Психолого-педагогическое сопровождение развития ребенка</w:t>
      </w:r>
      <w:r w:rsidRPr="000D7572">
        <w:rPr>
          <w:rFonts w:eastAsia="Times New Roman"/>
          <w:color w:val="000000"/>
        </w:rPr>
        <w:t> </w:t>
      </w:r>
      <w:r w:rsidRPr="000D7572">
        <w:rPr>
          <w:rFonts w:eastAsia="Times New Roman"/>
          <w:color w:val="000000"/>
          <w:lang w:val="ru-RU"/>
        </w:rPr>
        <w:t>рассматривается как сопровождение отношений: их развитие, коррекция, восстановление.</w:t>
      </w:r>
    </w:p>
    <w:p w:rsidR="00B27B31" w:rsidRPr="000D7572" w:rsidRDefault="00B27B31" w:rsidP="00B27B31">
      <w:pPr>
        <w:shd w:val="clear" w:color="auto" w:fill="FFFFFF"/>
        <w:spacing w:line="234" w:lineRule="atLeast"/>
        <w:jc w:val="both"/>
        <w:rPr>
          <w:rFonts w:eastAsia="Times New Roman"/>
          <w:color w:val="000000"/>
          <w:sz w:val="18"/>
          <w:szCs w:val="18"/>
          <w:lang w:val="ru-RU"/>
        </w:rPr>
      </w:pPr>
      <w:r w:rsidRPr="000D7572">
        <w:rPr>
          <w:rFonts w:eastAsia="Times New Roman"/>
          <w:b/>
          <w:bCs/>
          <w:color w:val="000000"/>
        </w:rPr>
        <w:t> </w:t>
      </w:r>
      <w:r w:rsidRPr="000D7572">
        <w:rPr>
          <w:rFonts w:eastAsia="Times New Roman"/>
          <w:b/>
          <w:bCs/>
          <w:color w:val="000000"/>
          <w:lang w:val="ru-RU"/>
        </w:rPr>
        <w:tab/>
        <w:t>Целью психолого-педагогического сопровождения ребенка</w:t>
      </w:r>
      <w:r w:rsidRPr="000D7572">
        <w:rPr>
          <w:rFonts w:eastAsia="Times New Roman"/>
          <w:color w:val="000000"/>
        </w:rPr>
        <w:t> </w:t>
      </w:r>
      <w:r w:rsidRPr="000D7572">
        <w:rPr>
          <w:rFonts w:eastAsia="Times New Roman"/>
          <w:color w:val="000000"/>
          <w:lang w:val="ru-RU"/>
        </w:rPr>
        <w:t>в учебно-воспитательном процессе является обеспечение нормального развития ребенка (в соответствии с нормой развития в соответствующем возрасте).</w:t>
      </w:r>
    </w:p>
    <w:p w:rsidR="00B27B31" w:rsidRPr="000D7572" w:rsidRDefault="00B27B31" w:rsidP="00B27B31">
      <w:pPr>
        <w:shd w:val="clear" w:color="auto" w:fill="FFFFFF"/>
        <w:spacing w:line="234" w:lineRule="atLeast"/>
        <w:jc w:val="both"/>
        <w:rPr>
          <w:rFonts w:eastAsia="Times New Roman"/>
          <w:color w:val="000000"/>
          <w:sz w:val="18"/>
          <w:szCs w:val="18"/>
          <w:lang w:val="ru-RU"/>
        </w:rPr>
      </w:pPr>
      <w:r w:rsidRPr="000D7572">
        <w:rPr>
          <w:rFonts w:eastAsia="Times New Roman"/>
          <w:b/>
          <w:bCs/>
          <w:color w:val="000000"/>
          <w:lang w:val="ru-RU"/>
        </w:rPr>
        <w:tab/>
        <w:t>Задачи психолого-педагогического сопровождения ребенка:</w:t>
      </w:r>
    </w:p>
    <w:p w:rsidR="00B27B31" w:rsidRPr="000D7572" w:rsidRDefault="00B27B31" w:rsidP="002A5195">
      <w:pPr>
        <w:pStyle w:val="a5"/>
        <w:numPr>
          <w:ilvl w:val="0"/>
          <w:numId w:val="94"/>
        </w:numPr>
        <w:shd w:val="clear" w:color="auto" w:fill="FFFFFF"/>
        <w:spacing w:line="234" w:lineRule="atLeast"/>
        <w:jc w:val="both"/>
        <w:rPr>
          <w:rFonts w:ascii="Times New Roman" w:hAnsi="Times New Roman"/>
        </w:rPr>
      </w:pPr>
      <w:r w:rsidRPr="000D7572">
        <w:rPr>
          <w:rFonts w:ascii="Times New Roman" w:hAnsi="Times New Roman"/>
        </w:rPr>
        <w:t>предупреждение возникновения проблем развития ребенка;</w:t>
      </w:r>
    </w:p>
    <w:p w:rsidR="00B27B31" w:rsidRPr="000D7572" w:rsidRDefault="00B27B31" w:rsidP="002A5195">
      <w:pPr>
        <w:pStyle w:val="a5"/>
        <w:numPr>
          <w:ilvl w:val="0"/>
          <w:numId w:val="94"/>
        </w:numPr>
        <w:shd w:val="clear" w:color="auto" w:fill="FFFFFF"/>
        <w:spacing w:line="234" w:lineRule="atLeast"/>
        <w:jc w:val="both"/>
        <w:rPr>
          <w:rFonts w:ascii="Times New Roman" w:hAnsi="Times New Roman"/>
        </w:rPr>
      </w:pPr>
      <w:r w:rsidRPr="000D7572">
        <w:rPr>
          <w:rFonts w:ascii="Times New Roman" w:hAnsi="Times New Roman"/>
        </w:rPr>
        <w:t>помощь (содействие) ребенку в решении актуальных задач развития, обучения, социализации: учебные трудности, проблемы с выбором образовательного и профессионального маршрута, нарушения эмоционально-волевой сферы, проблемы взаимоотношений со сверстниками, учителями, родителями;</w:t>
      </w:r>
    </w:p>
    <w:p w:rsidR="00B27B31" w:rsidRPr="000D7572" w:rsidRDefault="00B27B31" w:rsidP="002A5195">
      <w:pPr>
        <w:pStyle w:val="a5"/>
        <w:numPr>
          <w:ilvl w:val="0"/>
          <w:numId w:val="94"/>
        </w:numPr>
        <w:shd w:val="clear" w:color="auto" w:fill="FFFFFF"/>
        <w:spacing w:line="234" w:lineRule="atLeast"/>
        <w:jc w:val="both"/>
        <w:rPr>
          <w:rFonts w:ascii="Times New Roman" w:hAnsi="Times New Roman"/>
        </w:rPr>
      </w:pPr>
      <w:r w:rsidRPr="000D7572">
        <w:rPr>
          <w:rFonts w:ascii="Times New Roman" w:hAnsi="Times New Roman"/>
        </w:rPr>
        <w:t>психологическое обеспечение образовательных программ;</w:t>
      </w:r>
    </w:p>
    <w:p w:rsidR="00B27B31" w:rsidRPr="000D7572" w:rsidRDefault="00B27B31" w:rsidP="002A5195">
      <w:pPr>
        <w:pStyle w:val="a5"/>
        <w:numPr>
          <w:ilvl w:val="0"/>
          <w:numId w:val="94"/>
        </w:numPr>
        <w:shd w:val="clear" w:color="auto" w:fill="FFFFFF"/>
        <w:spacing w:line="234" w:lineRule="atLeast"/>
        <w:jc w:val="both"/>
        <w:rPr>
          <w:rFonts w:ascii="Times New Roman" w:hAnsi="Times New Roman"/>
        </w:rPr>
      </w:pPr>
      <w:r w:rsidRPr="000D7572">
        <w:rPr>
          <w:rFonts w:ascii="Times New Roman" w:hAnsi="Times New Roman"/>
        </w:rPr>
        <w:t>развитие психолого-педагогической компетентности (психологической культуры) учащихся, родителей, педагогов.</w:t>
      </w:r>
    </w:p>
    <w:p w:rsidR="00B27B31" w:rsidRPr="000D7572" w:rsidRDefault="00B27B31" w:rsidP="00B27B31">
      <w:pPr>
        <w:shd w:val="clear" w:color="auto" w:fill="FFFFFF"/>
        <w:spacing w:line="234" w:lineRule="atLeast"/>
        <w:jc w:val="both"/>
        <w:rPr>
          <w:rFonts w:eastAsia="Times New Roman"/>
          <w:color w:val="000000"/>
          <w:lang w:val="ru-RU"/>
        </w:rPr>
      </w:pPr>
      <w:r w:rsidRPr="000D7572">
        <w:rPr>
          <w:rFonts w:eastAsia="Times New Roman"/>
          <w:b/>
          <w:bCs/>
          <w:color w:val="000000"/>
          <w:lang w:val="ru-RU"/>
        </w:rPr>
        <w:tab/>
        <w:t xml:space="preserve">Виды </w:t>
      </w:r>
      <w:r w:rsidRPr="000D7572">
        <w:rPr>
          <w:rFonts w:eastAsia="Times New Roman"/>
          <w:b/>
          <w:bCs/>
          <w:color w:val="000000"/>
        </w:rPr>
        <w:t> </w:t>
      </w:r>
      <w:r w:rsidRPr="000D7572">
        <w:rPr>
          <w:rFonts w:eastAsia="Times New Roman"/>
          <w:b/>
          <w:bCs/>
          <w:color w:val="000000"/>
          <w:lang w:val="ru-RU"/>
        </w:rPr>
        <w:t>работ по психолого-педагогическому сопровождению:</w:t>
      </w:r>
    </w:p>
    <w:p w:rsidR="00B27B31" w:rsidRPr="000D7572" w:rsidRDefault="00B27B31" w:rsidP="002A5195">
      <w:pPr>
        <w:pStyle w:val="a5"/>
        <w:numPr>
          <w:ilvl w:val="0"/>
          <w:numId w:val="95"/>
        </w:numPr>
        <w:shd w:val="clear" w:color="auto" w:fill="FFFFFF"/>
        <w:spacing w:line="234" w:lineRule="atLeast"/>
        <w:jc w:val="both"/>
        <w:rPr>
          <w:rFonts w:ascii="Times New Roman" w:hAnsi="Times New Roman"/>
        </w:rPr>
      </w:pPr>
      <w:r w:rsidRPr="000D7572">
        <w:rPr>
          <w:rFonts w:ascii="Times New Roman" w:hAnsi="Times New Roman"/>
        </w:rPr>
        <w:t>профилактика;</w:t>
      </w:r>
    </w:p>
    <w:p w:rsidR="00B27B31" w:rsidRPr="000D7572" w:rsidRDefault="00B27B31" w:rsidP="002A5195">
      <w:pPr>
        <w:pStyle w:val="a5"/>
        <w:numPr>
          <w:ilvl w:val="0"/>
          <w:numId w:val="95"/>
        </w:numPr>
        <w:shd w:val="clear" w:color="auto" w:fill="FFFFFF"/>
        <w:spacing w:line="234" w:lineRule="atLeast"/>
        <w:jc w:val="both"/>
        <w:rPr>
          <w:rFonts w:ascii="Times New Roman" w:hAnsi="Times New Roman"/>
        </w:rPr>
      </w:pPr>
      <w:r w:rsidRPr="000D7572">
        <w:rPr>
          <w:rFonts w:ascii="Times New Roman" w:hAnsi="Times New Roman"/>
        </w:rPr>
        <w:t>диагностика (индивидуальная и групповая (скрининг));</w:t>
      </w:r>
    </w:p>
    <w:p w:rsidR="00B27B31" w:rsidRPr="000D7572" w:rsidRDefault="00B27B31" w:rsidP="002A5195">
      <w:pPr>
        <w:pStyle w:val="a5"/>
        <w:numPr>
          <w:ilvl w:val="0"/>
          <w:numId w:val="95"/>
        </w:numPr>
        <w:shd w:val="clear" w:color="auto" w:fill="FFFFFF"/>
        <w:spacing w:line="234" w:lineRule="atLeast"/>
        <w:jc w:val="both"/>
        <w:rPr>
          <w:rFonts w:ascii="Times New Roman" w:hAnsi="Times New Roman"/>
        </w:rPr>
      </w:pPr>
      <w:r w:rsidRPr="000D7572">
        <w:rPr>
          <w:rFonts w:ascii="Times New Roman" w:hAnsi="Times New Roman"/>
        </w:rPr>
        <w:t>консультирование (индивидуальное и групповое);</w:t>
      </w:r>
    </w:p>
    <w:p w:rsidR="00B27B31" w:rsidRPr="000D7572" w:rsidRDefault="00B27B31" w:rsidP="002A5195">
      <w:pPr>
        <w:pStyle w:val="a5"/>
        <w:numPr>
          <w:ilvl w:val="0"/>
          <w:numId w:val="95"/>
        </w:numPr>
        <w:shd w:val="clear" w:color="auto" w:fill="FFFFFF"/>
        <w:spacing w:line="234" w:lineRule="atLeast"/>
        <w:jc w:val="both"/>
        <w:rPr>
          <w:rFonts w:ascii="Times New Roman" w:hAnsi="Times New Roman"/>
        </w:rPr>
      </w:pPr>
      <w:r w:rsidRPr="000D7572">
        <w:rPr>
          <w:rFonts w:ascii="Times New Roman" w:hAnsi="Times New Roman"/>
        </w:rPr>
        <w:t>развивающая работа (индивидуальная и групповая);</w:t>
      </w:r>
    </w:p>
    <w:p w:rsidR="00B27B31" w:rsidRPr="000D7572" w:rsidRDefault="00B27B31" w:rsidP="002A5195">
      <w:pPr>
        <w:pStyle w:val="a5"/>
        <w:numPr>
          <w:ilvl w:val="0"/>
          <w:numId w:val="95"/>
        </w:numPr>
        <w:shd w:val="clear" w:color="auto" w:fill="FFFFFF"/>
        <w:spacing w:line="234" w:lineRule="atLeast"/>
        <w:jc w:val="both"/>
        <w:rPr>
          <w:rFonts w:ascii="Times New Roman" w:hAnsi="Times New Roman"/>
        </w:rPr>
      </w:pPr>
      <w:r w:rsidRPr="000D7572">
        <w:rPr>
          <w:rFonts w:ascii="Times New Roman" w:hAnsi="Times New Roman"/>
        </w:rPr>
        <w:t>коррекционная работа (индивидуальная и групповая);</w:t>
      </w:r>
    </w:p>
    <w:p w:rsidR="00B27B31" w:rsidRPr="000D7572" w:rsidRDefault="00B27B31" w:rsidP="002A5195">
      <w:pPr>
        <w:pStyle w:val="a5"/>
        <w:numPr>
          <w:ilvl w:val="0"/>
          <w:numId w:val="95"/>
        </w:numPr>
        <w:shd w:val="clear" w:color="auto" w:fill="FFFFFF"/>
        <w:spacing w:line="234" w:lineRule="atLeast"/>
        <w:jc w:val="both"/>
        <w:rPr>
          <w:rFonts w:ascii="Times New Roman" w:hAnsi="Times New Roman"/>
        </w:rPr>
      </w:pPr>
      <w:r w:rsidRPr="000D7572">
        <w:rPr>
          <w:rFonts w:ascii="Times New Roman" w:hAnsi="Times New Roman"/>
        </w:rPr>
        <w:t>психологическое просвещение и образование: формирование психологической культуры, развитие психолого-педагогической компетентности учащихся, администрации образовательных учреждений, педагогов, родителей;</w:t>
      </w:r>
    </w:p>
    <w:p w:rsidR="00B27B31" w:rsidRPr="000D7572" w:rsidRDefault="00B27B31" w:rsidP="002A5195">
      <w:pPr>
        <w:pStyle w:val="a5"/>
        <w:numPr>
          <w:ilvl w:val="0"/>
          <w:numId w:val="95"/>
        </w:numPr>
        <w:shd w:val="clear" w:color="auto" w:fill="FFFFFF"/>
        <w:spacing w:line="234" w:lineRule="atLeast"/>
        <w:jc w:val="both"/>
        <w:rPr>
          <w:rFonts w:ascii="Times New Roman" w:hAnsi="Times New Roman"/>
        </w:rPr>
      </w:pPr>
      <w:r w:rsidRPr="000D7572">
        <w:rPr>
          <w:rFonts w:ascii="Times New Roman" w:hAnsi="Times New Roman"/>
        </w:rPr>
        <w:t>экспертиза (образовательных и учебных программ, проектов, пособий, образовательной среды, профессиональной деятельности специалистов образовательных учреждений).</w:t>
      </w:r>
    </w:p>
    <w:p w:rsidR="00B27B31" w:rsidRPr="000D7572" w:rsidRDefault="00B27B31" w:rsidP="00B27B31">
      <w:pPr>
        <w:shd w:val="clear" w:color="auto" w:fill="FFFFFF"/>
        <w:spacing w:line="234" w:lineRule="atLeast"/>
        <w:jc w:val="both"/>
        <w:rPr>
          <w:rFonts w:eastAsia="Times New Roman"/>
          <w:color w:val="000000"/>
          <w:lang w:val="ru-RU"/>
        </w:rPr>
      </w:pPr>
      <w:r w:rsidRPr="000D7572">
        <w:rPr>
          <w:rFonts w:eastAsia="Times New Roman"/>
          <w:color w:val="000000"/>
          <w:lang w:val="ru-RU"/>
        </w:rPr>
        <w:tab/>
        <w:t>Можно выделить следующие</w:t>
      </w:r>
      <w:r w:rsidRPr="000D7572">
        <w:rPr>
          <w:rFonts w:eastAsia="Times New Roman"/>
          <w:color w:val="000000"/>
        </w:rPr>
        <w:t> </w:t>
      </w:r>
      <w:r w:rsidRPr="000D7572">
        <w:rPr>
          <w:rFonts w:eastAsia="Times New Roman"/>
          <w:b/>
          <w:bCs/>
          <w:color w:val="000000"/>
          <w:lang w:val="ru-RU"/>
        </w:rPr>
        <w:t>уровни психолого-педагогического сопровождения</w:t>
      </w:r>
      <w:r w:rsidRPr="000D7572">
        <w:rPr>
          <w:rFonts w:eastAsia="Times New Roman"/>
          <w:color w:val="000000"/>
          <w:lang w:val="ru-RU"/>
        </w:rPr>
        <w:t>: индивидуальное, групповое, на уровне класса, на уровне образовательного учреждения.</w:t>
      </w:r>
    </w:p>
    <w:p w:rsidR="00B27B31" w:rsidRPr="000D7572" w:rsidRDefault="00B27B31" w:rsidP="00B27B31">
      <w:pPr>
        <w:shd w:val="clear" w:color="auto" w:fill="FFFFFF"/>
        <w:spacing w:line="234" w:lineRule="atLeast"/>
        <w:jc w:val="both"/>
        <w:rPr>
          <w:rFonts w:eastAsia="Times New Roman"/>
          <w:color w:val="000000"/>
          <w:lang w:val="ru-RU"/>
        </w:rPr>
      </w:pPr>
      <w:r w:rsidRPr="000D7572">
        <w:rPr>
          <w:rFonts w:eastAsia="Times New Roman"/>
          <w:b/>
          <w:bCs/>
          <w:color w:val="000000"/>
          <w:lang w:val="ru-RU"/>
        </w:rPr>
        <w:tab/>
        <w:t>Основными формами психолого-педагогического сопровождения</w:t>
      </w:r>
      <w:r w:rsidRPr="000D7572">
        <w:rPr>
          <w:rFonts w:eastAsia="Times New Roman"/>
          <w:color w:val="000000"/>
        </w:rPr>
        <w:t> </w:t>
      </w:r>
      <w:r w:rsidRPr="000D7572">
        <w:rPr>
          <w:rFonts w:eastAsia="Times New Roman"/>
          <w:color w:val="000000"/>
          <w:lang w:val="ru-RU"/>
        </w:rPr>
        <w:t>являются:</w:t>
      </w:r>
    </w:p>
    <w:p w:rsidR="00B27B31" w:rsidRPr="000D7572" w:rsidRDefault="00B27B31" w:rsidP="00B27B31">
      <w:pPr>
        <w:shd w:val="clear" w:color="auto" w:fill="FFFFFF"/>
        <w:spacing w:line="234" w:lineRule="atLeast"/>
        <w:jc w:val="both"/>
        <w:rPr>
          <w:lang w:val="ru-RU"/>
        </w:rPr>
      </w:pPr>
      <w:r w:rsidRPr="000D7572">
        <w:rPr>
          <w:lang w:val="ru-RU"/>
        </w:rPr>
        <w:t>•</w:t>
      </w:r>
      <w:r w:rsidRPr="000D7572">
        <w:t> </w:t>
      </w:r>
      <w:r w:rsidRPr="000D7572">
        <w:rPr>
          <w:lang w:val="ru-RU"/>
        </w:rPr>
        <w:t>диагностика, направленная на выявление особенностей статуса школьника. Она может проводиться на этапе знакомства с ребёнком, после зачисления его в школу и в конце каждого учебного года;</w:t>
      </w:r>
    </w:p>
    <w:p w:rsidR="00B27B31" w:rsidRPr="000D7572" w:rsidRDefault="00B27B31" w:rsidP="00B27B31">
      <w:pPr>
        <w:shd w:val="clear" w:color="auto" w:fill="FFFFFF"/>
        <w:spacing w:line="234" w:lineRule="atLeast"/>
        <w:jc w:val="both"/>
        <w:rPr>
          <w:lang w:val="ru-RU"/>
        </w:rPr>
      </w:pPr>
      <w:r w:rsidRPr="000D7572">
        <w:rPr>
          <w:lang w:val="ru-RU"/>
        </w:rPr>
        <w:t>•</w:t>
      </w:r>
      <w:r w:rsidRPr="000D7572">
        <w:t> </w:t>
      </w:r>
      <w:r w:rsidRPr="000D7572">
        <w:rPr>
          <w:lang w:val="ru-RU"/>
        </w:rPr>
        <w:t>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образовательного учреждения;</w:t>
      </w:r>
    </w:p>
    <w:p w:rsidR="00B27B31" w:rsidRPr="000D7572" w:rsidRDefault="00B27B31" w:rsidP="00B27B31">
      <w:pPr>
        <w:shd w:val="clear" w:color="auto" w:fill="FFFFFF"/>
        <w:spacing w:line="234" w:lineRule="atLeast"/>
        <w:jc w:val="both"/>
        <w:rPr>
          <w:lang w:val="ru-RU"/>
        </w:rPr>
      </w:pPr>
      <w:r w:rsidRPr="000D7572">
        <w:rPr>
          <w:lang w:val="ru-RU"/>
        </w:rPr>
        <w:t>•</w:t>
      </w:r>
      <w:r w:rsidRPr="000D7572">
        <w:t> </w:t>
      </w:r>
      <w:r w:rsidRPr="000D7572">
        <w:rPr>
          <w:lang w:val="ru-RU"/>
        </w:rPr>
        <w:t>профилактика, экспертиза, развивающая работа, просвещение, коррекционная работа, осуществляемая в течение всего учебного времени.</w:t>
      </w:r>
    </w:p>
    <w:p w:rsidR="00B27B31" w:rsidRPr="000D7572" w:rsidRDefault="00B27B31" w:rsidP="00B27B31">
      <w:pPr>
        <w:shd w:val="clear" w:color="auto" w:fill="FFFFFF"/>
        <w:spacing w:line="234" w:lineRule="atLeast"/>
        <w:jc w:val="both"/>
        <w:rPr>
          <w:rFonts w:eastAsia="Times New Roman"/>
          <w:color w:val="000000"/>
          <w:lang w:val="ru-RU"/>
        </w:rPr>
      </w:pPr>
      <w:r w:rsidRPr="000D7572">
        <w:rPr>
          <w:rFonts w:eastAsia="Times New Roman"/>
          <w:color w:val="000000"/>
          <w:lang w:val="ru-RU"/>
        </w:rPr>
        <w:tab/>
        <w:t>К основным направлениям психолого-педагогического сопровождения можно отнести:</w:t>
      </w:r>
    </w:p>
    <w:p w:rsidR="00B27B31" w:rsidRPr="000D7572" w:rsidRDefault="00B27B31" w:rsidP="002A5195">
      <w:pPr>
        <w:pStyle w:val="a5"/>
        <w:numPr>
          <w:ilvl w:val="0"/>
          <w:numId w:val="96"/>
        </w:numPr>
        <w:shd w:val="clear" w:color="auto" w:fill="FFFFFF"/>
        <w:spacing w:line="234" w:lineRule="atLeast"/>
        <w:jc w:val="both"/>
        <w:rPr>
          <w:rFonts w:ascii="Times New Roman" w:hAnsi="Times New Roman"/>
        </w:rPr>
      </w:pPr>
      <w:r w:rsidRPr="000D7572">
        <w:rPr>
          <w:rFonts w:ascii="Times New Roman" w:hAnsi="Times New Roman"/>
        </w:rPr>
        <w:t>сохранение и укрепление психологического здоровья;</w:t>
      </w:r>
    </w:p>
    <w:p w:rsidR="00B27B31" w:rsidRPr="000D7572" w:rsidRDefault="00B27B31" w:rsidP="002A5195">
      <w:pPr>
        <w:pStyle w:val="a5"/>
        <w:numPr>
          <w:ilvl w:val="0"/>
          <w:numId w:val="96"/>
        </w:numPr>
        <w:shd w:val="clear" w:color="auto" w:fill="FFFFFF"/>
        <w:spacing w:line="234" w:lineRule="atLeast"/>
        <w:jc w:val="both"/>
        <w:rPr>
          <w:rFonts w:ascii="Times New Roman" w:hAnsi="Times New Roman"/>
        </w:rPr>
      </w:pPr>
      <w:r w:rsidRPr="000D7572">
        <w:rPr>
          <w:rFonts w:ascii="Times New Roman" w:hAnsi="Times New Roman"/>
        </w:rPr>
        <w:t>мониторинг возможностей и способностей обучающихся;</w:t>
      </w:r>
    </w:p>
    <w:p w:rsidR="00B27B31" w:rsidRPr="000D7572" w:rsidRDefault="00B27B31" w:rsidP="002A5195">
      <w:pPr>
        <w:pStyle w:val="a5"/>
        <w:numPr>
          <w:ilvl w:val="0"/>
          <w:numId w:val="96"/>
        </w:numPr>
        <w:shd w:val="clear" w:color="auto" w:fill="FFFFFF"/>
        <w:spacing w:line="234" w:lineRule="atLeast"/>
        <w:jc w:val="both"/>
        <w:rPr>
          <w:rFonts w:ascii="Times New Roman" w:hAnsi="Times New Roman"/>
        </w:rPr>
      </w:pPr>
      <w:r w:rsidRPr="000D7572">
        <w:rPr>
          <w:rFonts w:ascii="Times New Roman" w:hAnsi="Times New Roman"/>
        </w:rPr>
        <w:t>психолого-педагогическую поддержку участников олимпиадного движения;</w:t>
      </w:r>
    </w:p>
    <w:p w:rsidR="00B27B31" w:rsidRPr="000D7572" w:rsidRDefault="00B27B31" w:rsidP="002A5195">
      <w:pPr>
        <w:pStyle w:val="a5"/>
        <w:numPr>
          <w:ilvl w:val="0"/>
          <w:numId w:val="96"/>
        </w:numPr>
        <w:shd w:val="clear" w:color="auto" w:fill="FFFFFF"/>
        <w:spacing w:line="234" w:lineRule="atLeast"/>
        <w:jc w:val="both"/>
        <w:rPr>
          <w:rFonts w:ascii="Times New Roman" w:hAnsi="Times New Roman"/>
        </w:rPr>
      </w:pPr>
      <w:r w:rsidRPr="000D7572">
        <w:rPr>
          <w:rFonts w:ascii="Times New Roman" w:hAnsi="Times New Roman"/>
        </w:rPr>
        <w:t>формирование у обучающихся ценности здоровья и безопасного образа жизни;</w:t>
      </w:r>
    </w:p>
    <w:p w:rsidR="00B27B31" w:rsidRPr="000D7572" w:rsidRDefault="00B27B31" w:rsidP="002A5195">
      <w:pPr>
        <w:pStyle w:val="a5"/>
        <w:numPr>
          <w:ilvl w:val="0"/>
          <w:numId w:val="96"/>
        </w:numPr>
        <w:shd w:val="clear" w:color="auto" w:fill="FFFFFF"/>
        <w:spacing w:line="234" w:lineRule="atLeast"/>
        <w:jc w:val="both"/>
        <w:rPr>
          <w:rFonts w:ascii="Times New Roman" w:hAnsi="Times New Roman"/>
        </w:rPr>
      </w:pPr>
      <w:r w:rsidRPr="000D7572">
        <w:rPr>
          <w:rFonts w:ascii="Times New Roman" w:hAnsi="Times New Roman"/>
        </w:rPr>
        <w:t>развитие экологической культуры;</w:t>
      </w:r>
    </w:p>
    <w:p w:rsidR="00B27B31" w:rsidRPr="000D7572" w:rsidRDefault="00B27B31" w:rsidP="002A5195">
      <w:pPr>
        <w:pStyle w:val="a5"/>
        <w:numPr>
          <w:ilvl w:val="0"/>
          <w:numId w:val="96"/>
        </w:numPr>
        <w:shd w:val="clear" w:color="auto" w:fill="FFFFFF"/>
        <w:spacing w:line="234" w:lineRule="atLeast"/>
        <w:jc w:val="both"/>
        <w:rPr>
          <w:rFonts w:ascii="Times New Roman" w:hAnsi="Times New Roman"/>
        </w:rPr>
      </w:pPr>
      <w:r w:rsidRPr="000D7572">
        <w:rPr>
          <w:rFonts w:ascii="Times New Roman" w:hAnsi="Times New Roman"/>
        </w:rPr>
        <w:t>выявление и поддержку детей с особыми образовательными потребностями;</w:t>
      </w:r>
    </w:p>
    <w:p w:rsidR="00B27B31" w:rsidRPr="000D7572" w:rsidRDefault="00B27B31" w:rsidP="002A5195">
      <w:pPr>
        <w:pStyle w:val="a5"/>
        <w:numPr>
          <w:ilvl w:val="0"/>
          <w:numId w:val="96"/>
        </w:numPr>
        <w:shd w:val="clear" w:color="auto" w:fill="FFFFFF"/>
        <w:spacing w:line="234" w:lineRule="atLeast"/>
        <w:jc w:val="both"/>
        <w:rPr>
          <w:rFonts w:ascii="Times New Roman" w:hAnsi="Times New Roman"/>
        </w:rPr>
      </w:pPr>
      <w:r w:rsidRPr="000D7572">
        <w:rPr>
          <w:rFonts w:ascii="Times New Roman" w:hAnsi="Times New Roman"/>
        </w:rPr>
        <w:t>формирование коммуникативных навыков в разновозрастной среде и среде сверстников;</w:t>
      </w:r>
    </w:p>
    <w:p w:rsidR="00B27B31" w:rsidRPr="000D7572" w:rsidRDefault="00B27B31" w:rsidP="002A5195">
      <w:pPr>
        <w:pStyle w:val="a5"/>
        <w:numPr>
          <w:ilvl w:val="0"/>
          <w:numId w:val="96"/>
        </w:numPr>
        <w:shd w:val="clear" w:color="auto" w:fill="FFFFFF"/>
        <w:spacing w:line="234" w:lineRule="atLeast"/>
        <w:jc w:val="both"/>
        <w:rPr>
          <w:rFonts w:ascii="Times New Roman" w:hAnsi="Times New Roman"/>
        </w:rPr>
      </w:pPr>
      <w:r w:rsidRPr="000D7572">
        <w:rPr>
          <w:rFonts w:ascii="Times New Roman" w:hAnsi="Times New Roman"/>
        </w:rPr>
        <w:t>поддержку детских объединений и ученического самоуправления;</w:t>
      </w:r>
    </w:p>
    <w:p w:rsidR="00B27B31" w:rsidRPr="000D7572" w:rsidRDefault="00B27B31" w:rsidP="002A5195">
      <w:pPr>
        <w:pStyle w:val="a5"/>
        <w:numPr>
          <w:ilvl w:val="0"/>
          <w:numId w:val="96"/>
        </w:numPr>
        <w:shd w:val="clear" w:color="auto" w:fill="FFFFFF"/>
        <w:spacing w:line="234" w:lineRule="atLeast"/>
        <w:jc w:val="both"/>
        <w:rPr>
          <w:rFonts w:ascii="Times New Roman" w:hAnsi="Times New Roman"/>
        </w:rPr>
      </w:pPr>
      <w:r w:rsidRPr="000D7572">
        <w:rPr>
          <w:rFonts w:ascii="Times New Roman" w:hAnsi="Times New Roman"/>
        </w:rPr>
        <w:t>выявление и поддержку одарённых детей</w:t>
      </w:r>
    </w:p>
    <w:p w:rsidR="00B27B31" w:rsidRPr="000D7572" w:rsidRDefault="00B27B31" w:rsidP="00B27B31">
      <w:pPr>
        <w:shd w:val="clear" w:color="auto" w:fill="FFFFFF"/>
        <w:spacing w:line="234" w:lineRule="atLeast"/>
        <w:jc w:val="both"/>
        <w:rPr>
          <w:rFonts w:eastAsia="Times New Roman"/>
          <w:color w:val="000000"/>
          <w:sz w:val="18"/>
          <w:szCs w:val="18"/>
          <w:lang w:val="ru-RU"/>
        </w:rPr>
      </w:pPr>
      <w:r w:rsidRPr="000D7572">
        <w:rPr>
          <w:rFonts w:eastAsia="Times New Roman"/>
          <w:color w:val="000000"/>
          <w:lang w:val="ru-RU"/>
        </w:rPr>
        <w:tab/>
        <w:t>Психолого-педагогическое сопровождение семьи – это создание условий профессионалами школы, направленных на оказание превентивной и оперативной помощи родителям в решении их индивидуальных проблем, на развитие родительской компетентности.</w:t>
      </w:r>
    </w:p>
    <w:p w:rsidR="00B27B31" w:rsidRPr="000D7572" w:rsidRDefault="00B27B31" w:rsidP="00B27B31">
      <w:pPr>
        <w:shd w:val="clear" w:color="auto" w:fill="FFFFFF"/>
        <w:spacing w:line="234" w:lineRule="atLeast"/>
        <w:jc w:val="both"/>
        <w:rPr>
          <w:rFonts w:eastAsia="Times New Roman"/>
          <w:color w:val="000000"/>
          <w:sz w:val="18"/>
          <w:szCs w:val="18"/>
          <w:lang w:val="ru-RU"/>
        </w:rPr>
      </w:pPr>
      <w:r w:rsidRPr="000D7572">
        <w:rPr>
          <w:rFonts w:eastAsia="Times New Roman"/>
          <w:color w:val="000000"/>
          <w:lang w:val="ru-RU"/>
        </w:rPr>
        <w:tab/>
        <w:t>Психолого-педагогическое сопровождение позволяет сохранять и развивать достоинства личности, организовать взаимодействие педагога и родителя по выявлению и анализу реальных или потенциальных личностных проблем у родителя, совместному проектированию возможного выхода из них. В этом случае возрастает роль педагога, как инициатора доверительных открытых отношений и помощника в развитии его ключевых родительских компетенций. Тип взаимодействия между педагогом и родителем в логике психолого-педагогического сопровождения носит характер договорных отношений.</w:t>
      </w:r>
    </w:p>
    <w:p w:rsidR="00B27B31" w:rsidRPr="000D7572" w:rsidRDefault="00B27B31" w:rsidP="00B27B31">
      <w:pPr>
        <w:shd w:val="clear" w:color="auto" w:fill="FFFFFF"/>
        <w:spacing w:line="234" w:lineRule="atLeast"/>
        <w:jc w:val="both"/>
        <w:rPr>
          <w:rFonts w:eastAsia="Times New Roman"/>
          <w:color w:val="000000"/>
          <w:sz w:val="18"/>
          <w:szCs w:val="18"/>
          <w:lang w:val="ru-RU"/>
        </w:rPr>
      </w:pPr>
      <w:r w:rsidRPr="000D7572">
        <w:rPr>
          <w:rFonts w:eastAsia="Times New Roman"/>
          <w:color w:val="000000"/>
        </w:rPr>
        <w:t> </w:t>
      </w:r>
      <w:r w:rsidRPr="000D7572">
        <w:rPr>
          <w:rFonts w:eastAsia="Times New Roman"/>
          <w:color w:val="000000"/>
          <w:lang w:val="ru-RU"/>
        </w:rPr>
        <w:tab/>
        <w:t>Задачи психолого-педагогического сопровождения на разных уровнях (ступенях) образования различны.</w:t>
      </w:r>
    </w:p>
    <w:p w:rsidR="00B27B31" w:rsidRPr="000D7572" w:rsidRDefault="00B27B31" w:rsidP="00B27B31">
      <w:pPr>
        <w:shd w:val="clear" w:color="auto" w:fill="FFFFFF"/>
        <w:spacing w:line="234" w:lineRule="atLeast"/>
        <w:jc w:val="both"/>
        <w:rPr>
          <w:rFonts w:eastAsia="Times New Roman"/>
          <w:color w:val="000000"/>
          <w:sz w:val="18"/>
          <w:szCs w:val="18"/>
          <w:lang w:val="ru-RU"/>
        </w:rPr>
      </w:pPr>
      <w:r w:rsidRPr="000D7572">
        <w:rPr>
          <w:rFonts w:eastAsia="Times New Roman"/>
          <w:color w:val="000000"/>
          <w:lang w:val="ru-RU"/>
        </w:rPr>
        <w:tab/>
        <w:t>Начальная школа - определение готовности к обучению в школе, обеспечение адаптации к школе, повышение заинтересованности школьников в учебной деятельности, развитие познавательной и учебной мотивации, развитие самостоятельности и самоорганизации, поддержка в формировании желания и «умения учиться», развитии творческих способностей, подготовка перехода в основную школу, адаптации к новым условиям обучения.</w:t>
      </w:r>
    </w:p>
    <w:p w:rsidR="00B27B31" w:rsidRPr="000D7572" w:rsidRDefault="00B27B31" w:rsidP="00B27B31">
      <w:pPr>
        <w:shd w:val="clear" w:color="auto" w:fill="FFFFFF"/>
        <w:spacing w:line="234" w:lineRule="atLeast"/>
        <w:jc w:val="both"/>
        <w:rPr>
          <w:rFonts w:eastAsia="Times New Roman"/>
          <w:color w:val="000000"/>
          <w:sz w:val="18"/>
          <w:szCs w:val="18"/>
          <w:lang w:val="ru-RU"/>
        </w:rPr>
      </w:pPr>
      <w:r w:rsidRPr="000D7572">
        <w:rPr>
          <w:rFonts w:eastAsia="Times New Roman"/>
          <w:color w:val="000000"/>
          <w:lang w:val="ru-RU"/>
        </w:rPr>
        <w:tab/>
        <w:t>При этом особое внимание необходимо уделять переходным этапам в развитии и образовании детей, что предполагает выделение уровней сопровождения.</w:t>
      </w:r>
    </w:p>
    <w:p w:rsidR="00B27B31" w:rsidRPr="000D7572" w:rsidRDefault="00B27B31" w:rsidP="00B27B31">
      <w:pPr>
        <w:shd w:val="clear" w:color="auto" w:fill="FFFFFF"/>
        <w:spacing w:line="234" w:lineRule="atLeast"/>
        <w:jc w:val="both"/>
        <w:rPr>
          <w:rFonts w:eastAsia="Times New Roman"/>
          <w:color w:val="000000"/>
          <w:sz w:val="18"/>
          <w:szCs w:val="18"/>
          <w:lang w:val="ru-RU"/>
        </w:rPr>
      </w:pPr>
      <w:r w:rsidRPr="000D7572">
        <w:rPr>
          <w:rFonts w:eastAsia="Times New Roman"/>
          <w:b/>
          <w:bCs/>
          <w:color w:val="000000"/>
          <w:lang w:val="ru-RU"/>
        </w:rPr>
        <w:tab/>
        <w:t>Уровень класса (группы).</w:t>
      </w:r>
      <w:r w:rsidRPr="000D7572">
        <w:rPr>
          <w:rFonts w:eastAsia="Times New Roman"/>
          <w:color w:val="000000"/>
        </w:rPr>
        <w:t> </w:t>
      </w:r>
      <w:r w:rsidRPr="000D7572">
        <w:rPr>
          <w:rFonts w:eastAsia="Times New Roman"/>
          <w:color w:val="000000"/>
          <w:lang w:val="ru-RU"/>
        </w:rPr>
        <w:t>На данном уровне ведущую роль играют учителя и классный руководитель, обеспечивающие необходимую педагогическую поддержку в решении задач обучения, воспитания и развития. Основная цель их деятельности - развитие самостоятельности в решении проблемных ситуаций, предотвращение адаптации ребенка, возникновение острых проблемных ситуаций.</w:t>
      </w:r>
    </w:p>
    <w:p w:rsidR="00B27B31" w:rsidRPr="000D7572" w:rsidRDefault="00B27B31" w:rsidP="00B27B31">
      <w:pPr>
        <w:shd w:val="clear" w:color="auto" w:fill="FFFFFF"/>
        <w:spacing w:line="234" w:lineRule="atLeast"/>
        <w:jc w:val="both"/>
        <w:rPr>
          <w:rFonts w:eastAsia="Times New Roman"/>
          <w:color w:val="000000"/>
          <w:sz w:val="18"/>
          <w:szCs w:val="18"/>
          <w:lang w:val="ru-RU"/>
        </w:rPr>
      </w:pPr>
      <w:r w:rsidRPr="000D7572">
        <w:rPr>
          <w:rFonts w:eastAsia="Times New Roman"/>
          <w:b/>
          <w:bCs/>
          <w:color w:val="000000"/>
          <w:lang w:val="ru-RU"/>
        </w:rPr>
        <w:tab/>
        <w:t>Уровень учреждения.</w:t>
      </w:r>
      <w:r w:rsidRPr="000D7572">
        <w:rPr>
          <w:rFonts w:eastAsia="Times New Roman"/>
          <w:color w:val="000000"/>
        </w:rPr>
        <w:t> </w:t>
      </w:r>
      <w:r w:rsidRPr="000D7572">
        <w:rPr>
          <w:rFonts w:eastAsia="Times New Roman"/>
          <w:color w:val="000000"/>
          <w:lang w:val="ru-RU"/>
        </w:rPr>
        <w:t>На данном уровне работа ведется педагогами-психологами, учителями, социальными педагогами, ПМПк, выявляющими проблемы в развитии детей и оказывающими первичную помощь в преодолении трудностей в обучении, взаимодействии с учителями, родителями, сверстниками. На данном уровне также реализуются профилактические программы, охватывающие значительные группы учащихся, осуществляется экспертная, консультативная, просветительская работа с администрацией и учителями.</w:t>
      </w:r>
    </w:p>
    <w:p w:rsidR="00B27B31" w:rsidRPr="000D7572" w:rsidRDefault="00B27B31" w:rsidP="00B27B31">
      <w:pPr>
        <w:rPr>
          <w:lang w:val="ru-RU"/>
        </w:rPr>
      </w:pPr>
    </w:p>
    <w:p w:rsidR="00B27B31" w:rsidRPr="000D7572" w:rsidRDefault="00B27B31" w:rsidP="002A5195">
      <w:pPr>
        <w:pStyle w:val="3"/>
        <w:keepLines w:val="0"/>
        <w:widowControl/>
        <w:numPr>
          <w:ilvl w:val="2"/>
          <w:numId w:val="48"/>
        </w:numPr>
        <w:autoSpaceDE/>
        <w:autoSpaceDN/>
        <w:adjustRightInd/>
        <w:spacing w:before="0"/>
        <w:jc w:val="center"/>
        <w:rPr>
          <w:rFonts w:ascii="Times New Roman" w:hAnsi="Times New Roman" w:cs="Times New Roman"/>
          <w:bCs w:val="0"/>
          <w:color w:val="auto"/>
          <w:lang w:val="ru-RU"/>
        </w:rPr>
      </w:pPr>
      <w:bookmarkStart w:id="154" w:name="_Toc410654079"/>
      <w:bookmarkStart w:id="155" w:name="_Toc409691738"/>
      <w:bookmarkStart w:id="156" w:name="_Toc414553288"/>
      <w:r w:rsidRPr="000D7572">
        <w:rPr>
          <w:rFonts w:ascii="Times New Roman" w:hAnsi="Times New Roman" w:cs="Times New Roman"/>
          <w:bCs w:val="0"/>
          <w:color w:val="auto"/>
          <w:lang w:val="ru-RU"/>
        </w:rPr>
        <w:t>Финансово-экономические условия реализации образовательной</w:t>
      </w:r>
      <w:bookmarkStart w:id="157" w:name="_Toc410654080"/>
      <w:bookmarkEnd w:id="154"/>
      <w:r w:rsidRPr="000D7572">
        <w:rPr>
          <w:rFonts w:ascii="Times New Roman" w:hAnsi="Times New Roman" w:cs="Times New Roman"/>
          <w:bCs w:val="0"/>
          <w:color w:val="auto"/>
          <w:lang w:val="ru-RU"/>
        </w:rPr>
        <w:t xml:space="preserve"> программы основного общего образования</w:t>
      </w:r>
      <w:bookmarkEnd w:id="155"/>
      <w:bookmarkEnd w:id="156"/>
      <w:bookmarkEnd w:id="157"/>
    </w:p>
    <w:p w:rsidR="00B27B31" w:rsidRPr="000D7572" w:rsidRDefault="00B27B31" w:rsidP="00B27B31">
      <w:pPr>
        <w:ind w:firstLine="708"/>
        <w:jc w:val="both"/>
        <w:rPr>
          <w:rFonts w:eastAsia="TimesNewRomanPSMT"/>
          <w:lang w:val="ru-RU"/>
        </w:rPr>
      </w:pPr>
      <w:r w:rsidRPr="000D7572">
        <w:rPr>
          <w:rFonts w:eastAsia="TimesNewRomanPSMT"/>
          <w:b/>
          <w:lang w:val="ru-RU"/>
        </w:rPr>
        <w:t xml:space="preserve">Финансовое обеспечение </w:t>
      </w:r>
      <w:r w:rsidRPr="000D7572">
        <w:rPr>
          <w:rFonts w:eastAsia="TimesNewRomanPSMT"/>
          <w:lang w:val="ru-RU"/>
        </w:rPr>
        <w:t>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муниципальном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 Финансовое обеспечение задания учредителя по реализации основной образовательной программы основного общего образования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B27B31" w:rsidRPr="000D7572" w:rsidRDefault="00B27B31" w:rsidP="00B27B31">
      <w:pPr>
        <w:ind w:firstLine="284"/>
        <w:jc w:val="both"/>
        <w:rPr>
          <w:rFonts w:eastAsia="TimesNewRomanPSMT"/>
          <w:lang w:val="ru-RU"/>
        </w:rPr>
      </w:pPr>
      <w:r w:rsidRPr="000D7572">
        <w:rPr>
          <w:rFonts w:eastAsia="TimesNewRomanPSMT"/>
          <w:i/>
          <w:lang w:val="ru-RU"/>
        </w:rPr>
        <w:t>Региональный расчётный подушевой норматив</w:t>
      </w:r>
      <w:r w:rsidRPr="000D7572">
        <w:rPr>
          <w:rFonts w:eastAsia="TimesNewRomanPSMT"/>
          <w:lang w:val="ru-RU"/>
        </w:rPr>
        <w:t xml:space="preserve">  —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определяемый раздельно для образовательных учреждений, расположенных в городской и сельской местности. 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 Региональный расчётный подушевой норматив должен покрывать следующие расходы на год:</w:t>
      </w:r>
    </w:p>
    <w:p w:rsidR="00B27B31" w:rsidRPr="000D7572" w:rsidRDefault="00B27B31" w:rsidP="00B27B31">
      <w:pPr>
        <w:ind w:firstLine="284"/>
        <w:jc w:val="both"/>
        <w:rPr>
          <w:rFonts w:eastAsia="TimesNewRomanPSMT"/>
          <w:lang w:val="ru-RU"/>
        </w:rPr>
      </w:pPr>
      <w:r w:rsidRPr="000D7572">
        <w:rPr>
          <w:rFonts w:eastAsia="TimesNewRomanPSMT"/>
          <w:lang w:val="ru-RU"/>
        </w:rPr>
        <w:t>• оплату труда работников образовательных учреждений с учётом районных коэффициентов к заработной плате, а также отчисления;</w:t>
      </w:r>
    </w:p>
    <w:p w:rsidR="00B27B31" w:rsidRPr="000D7572" w:rsidRDefault="00B27B31" w:rsidP="00B27B31">
      <w:pPr>
        <w:ind w:firstLine="284"/>
        <w:jc w:val="both"/>
        <w:rPr>
          <w:rFonts w:eastAsia="TimesNewRomanPSMT"/>
          <w:lang w:val="ru-RU"/>
        </w:rPr>
      </w:pPr>
      <w:r w:rsidRPr="000D7572">
        <w:rPr>
          <w:rFonts w:eastAsia="TimesNewRomanPSMT"/>
          <w:lang w:val="ru-RU"/>
        </w:rPr>
        <w:t>•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B27B31" w:rsidRPr="000D7572" w:rsidRDefault="00B27B31" w:rsidP="00B27B31">
      <w:pPr>
        <w:ind w:firstLine="284"/>
        <w:jc w:val="both"/>
        <w:rPr>
          <w:rFonts w:eastAsia="TimesNewRomanPSMT"/>
          <w:lang w:val="ru-RU"/>
        </w:rPr>
      </w:pPr>
      <w:r w:rsidRPr="000D7572">
        <w:rPr>
          <w:rFonts w:eastAsia="TimesNewRomanPSMT"/>
          <w:lang w:val="ru-RU"/>
        </w:rPr>
        <w:t>• иные хозяйственные нужды и другие расходы, связанные с обеспечением образовательного процесса(обучение,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 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учреждениям и развитием сетевого</w:t>
      </w:r>
      <w:r w:rsidR="00711452" w:rsidRPr="000D7572">
        <w:rPr>
          <w:rFonts w:eastAsia="TimesNewRomanPSMT"/>
          <w:lang w:val="ru-RU"/>
        </w:rPr>
        <w:t xml:space="preserve"> </w:t>
      </w:r>
      <w:r w:rsidRPr="000D7572">
        <w:rPr>
          <w:rFonts w:eastAsia="TimesNewRomanPSMT"/>
          <w:lang w:val="ru-RU"/>
        </w:rPr>
        <w:t>взаимодействия для реализации основной образовательной программы общего образования.</w:t>
      </w:r>
    </w:p>
    <w:p w:rsidR="00B27B31" w:rsidRPr="000D7572" w:rsidRDefault="00B27B31" w:rsidP="00B27B31">
      <w:pPr>
        <w:ind w:firstLine="284"/>
        <w:jc w:val="both"/>
        <w:rPr>
          <w:rFonts w:eastAsia="TimesNewRomanPSMT"/>
          <w:lang w:val="ru-RU"/>
        </w:rPr>
      </w:pPr>
      <w:r w:rsidRPr="000D7572">
        <w:rPr>
          <w:rFonts w:eastAsia="TimesNewRomanPSMT"/>
          <w:b/>
          <w:i/>
          <w:lang w:val="ru-RU"/>
        </w:rPr>
        <w:t>Реализация принципа нормативного подушевого финансирования</w:t>
      </w:r>
      <w:r w:rsidR="0042222B" w:rsidRPr="000D7572">
        <w:rPr>
          <w:rFonts w:eastAsia="TimesNewRomanPSMT"/>
          <w:b/>
          <w:i/>
          <w:lang w:val="ru-RU"/>
        </w:rPr>
        <w:t xml:space="preserve"> </w:t>
      </w:r>
      <w:r w:rsidRPr="000D7572">
        <w:rPr>
          <w:rFonts w:eastAsia="TimesNewRomanPSMT"/>
          <w:lang w:val="ru-RU"/>
        </w:rPr>
        <w:t>осуществляется на  трёх следующих уровнях:</w:t>
      </w:r>
    </w:p>
    <w:p w:rsidR="00B27B31" w:rsidRPr="000D7572" w:rsidRDefault="00B27B31" w:rsidP="00B27B31">
      <w:pPr>
        <w:ind w:firstLine="284"/>
        <w:jc w:val="both"/>
        <w:rPr>
          <w:rFonts w:eastAsia="TimesNewRomanPSMT"/>
          <w:lang w:val="ru-RU"/>
        </w:rPr>
      </w:pPr>
      <w:r w:rsidRPr="000D7572">
        <w:rPr>
          <w:rFonts w:eastAsia="TimesNewRomanPSMT"/>
          <w:lang w:val="ru-RU"/>
        </w:rPr>
        <w:t>• межбюджетных отношений</w:t>
      </w:r>
      <w:r w:rsidR="0042222B" w:rsidRPr="000D7572">
        <w:rPr>
          <w:rFonts w:eastAsia="TimesNewRomanPSMT"/>
          <w:lang w:val="ru-RU"/>
        </w:rPr>
        <w:t xml:space="preserve"> </w:t>
      </w:r>
      <w:r w:rsidRPr="000D7572">
        <w:rPr>
          <w:rFonts w:eastAsia="TimesNewRomanPSMT"/>
          <w:lang w:val="ru-RU"/>
        </w:rPr>
        <w:t>(бюджет субъекта РФ —муниципальный бюджет);</w:t>
      </w:r>
    </w:p>
    <w:p w:rsidR="00B27B31" w:rsidRPr="000D7572" w:rsidRDefault="00B27B31" w:rsidP="00B27B31">
      <w:pPr>
        <w:ind w:firstLine="284"/>
        <w:jc w:val="both"/>
        <w:rPr>
          <w:rFonts w:eastAsia="TimesNewRomanPSMT"/>
          <w:lang w:val="ru-RU"/>
        </w:rPr>
      </w:pPr>
      <w:r w:rsidRPr="000D7572">
        <w:rPr>
          <w:rFonts w:eastAsia="TimesNewRomanPSMT"/>
          <w:lang w:val="ru-RU"/>
        </w:rPr>
        <w:t>• внутрибюджетных отношений(</w:t>
      </w:r>
      <w:r w:rsidR="0042222B" w:rsidRPr="000D7572">
        <w:rPr>
          <w:rFonts w:eastAsia="TimesNewRomanPSMT"/>
          <w:lang w:val="ru-RU"/>
        </w:rPr>
        <w:t xml:space="preserve"> </w:t>
      </w:r>
      <w:r w:rsidRPr="000D7572">
        <w:rPr>
          <w:rFonts w:eastAsia="TimesNewRomanPSMT"/>
          <w:lang w:val="ru-RU"/>
        </w:rPr>
        <w:t>муниципальный бюджет —</w:t>
      </w:r>
      <w:r w:rsidR="0042222B" w:rsidRPr="000D7572">
        <w:rPr>
          <w:rFonts w:eastAsia="TimesNewRomanPSMT"/>
          <w:lang w:val="ru-RU"/>
        </w:rPr>
        <w:t>ОО</w:t>
      </w:r>
      <w:r w:rsidRPr="000D7572">
        <w:rPr>
          <w:rFonts w:eastAsia="TimesNewRomanPSMT"/>
          <w:lang w:val="ru-RU"/>
        </w:rPr>
        <w:t>);</w:t>
      </w:r>
    </w:p>
    <w:p w:rsidR="00B27B31" w:rsidRPr="000D7572" w:rsidRDefault="00B27B31" w:rsidP="00B27B31">
      <w:pPr>
        <w:ind w:firstLine="284"/>
        <w:jc w:val="both"/>
        <w:rPr>
          <w:rFonts w:eastAsia="TimesNewRomanPSMT"/>
          <w:lang w:val="ru-RU"/>
        </w:rPr>
      </w:pPr>
      <w:r w:rsidRPr="000D7572">
        <w:rPr>
          <w:rFonts w:eastAsia="TimesNewRomanPSMT"/>
          <w:lang w:val="ru-RU"/>
        </w:rPr>
        <w:t xml:space="preserve">• </w:t>
      </w:r>
      <w:r w:rsidR="0042222B" w:rsidRPr="000D7572">
        <w:rPr>
          <w:rFonts w:eastAsia="TimesNewRomanPSMT"/>
          <w:lang w:val="ru-RU"/>
        </w:rPr>
        <w:t>ОО</w:t>
      </w:r>
      <w:r w:rsidRPr="000D7572">
        <w:rPr>
          <w:rFonts w:eastAsia="TimesNewRomanPSMT"/>
          <w:lang w:val="ru-RU"/>
        </w:rPr>
        <w:t xml:space="preserve">. </w:t>
      </w:r>
    </w:p>
    <w:p w:rsidR="00B27B31" w:rsidRPr="000D7572" w:rsidRDefault="00B27B31" w:rsidP="00B27B31">
      <w:pPr>
        <w:ind w:firstLine="284"/>
        <w:jc w:val="both"/>
        <w:rPr>
          <w:rFonts w:eastAsia="TimesNewRomanPSMT"/>
          <w:lang w:val="ru-RU"/>
        </w:rPr>
      </w:pPr>
      <w:r w:rsidRPr="000D7572">
        <w:rPr>
          <w:rFonts w:eastAsia="TimesNewRomanPSMT"/>
          <w:lang w:val="ru-RU"/>
        </w:rPr>
        <w:t xml:space="preserve">Порядок определения и доведения до </w:t>
      </w:r>
      <w:r w:rsidR="0042222B" w:rsidRPr="000D7572">
        <w:rPr>
          <w:rFonts w:eastAsia="TimesNewRomanPSMT"/>
          <w:lang w:val="ru-RU"/>
        </w:rPr>
        <w:t>ОО</w:t>
      </w:r>
      <w:r w:rsidRPr="000D7572">
        <w:rPr>
          <w:rFonts w:eastAsia="TimesNewRomanPSMT"/>
          <w:lang w:val="ru-RU"/>
        </w:rPr>
        <w:t xml:space="preserve">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B27B31" w:rsidRPr="000D7572" w:rsidRDefault="00B27B31" w:rsidP="002A5195">
      <w:pPr>
        <w:widowControl/>
        <w:numPr>
          <w:ilvl w:val="0"/>
          <w:numId w:val="98"/>
        </w:numPr>
        <w:ind w:left="0" w:firstLine="284"/>
        <w:jc w:val="both"/>
        <w:rPr>
          <w:rFonts w:eastAsia="TimesNewRomanPSMT"/>
          <w:lang w:val="ru-RU"/>
        </w:rPr>
      </w:pPr>
      <w:r w:rsidRPr="000D7572">
        <w:rPr>
          <w:rFonts w:eastAsia="TimesNewRomanPSMT"/>
          <w:lang w:val="ru-RU"/>
        </w:rPr>
        <w:t>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B27B31" w:rsidRPr="000D7572" w:rsidRDefault="00B27B31" w:rsidP="002A5195">
      <w:pPr>
        <w:widowControl/>
        <w:numPr>
          <w:ilvl w:val="0"/>
          <w:numId w:val="98"/>
        </w:numPr>
        <w:ind w:left="0" w:firstLine="284"/>
        <w:jc w:val="both"/>
        <w:rPr>
          <w:rFonts w:eastAsia="TimesNewRomanPSMT"/>
          <w:lang w:val="ru-RU"/>
        </w:rPr>
      </w:pPr>
      <w:r w:rsidRPr="000D7572">
        <w:rPr>
          <w:rFonts w:eastAsia="TimesNewRomanPSMT"/>
          <w:lang w:val="ru-RU"/>
        </w:rPr>
        <w:t xml:space="preserve"> возможность использования нормативов не только на уровне межбюджетных  отношений (бюджет региона  —</w:t>
      </w:r>
      <w:r w:rsidR="0042222B" w:rsidRPr="000D7572">
        <w:rPr>
          <w:rFonts w:eastAsia="TimesNewRomanPSMT"/>
          <w:lang w:val="ru-RU"/>
        </w:rPr>
        <w:t xml:space="preserve"> </w:t>
      </w:r>
      <w:r w:rsidRPr="000D7572">
        <w:rPr>
          <w:rFonts w:eastAsia="TimesNewRomanPSMT"/>
          <w:lang w:val="ru-RU"/>
        </w:rPr>
        <w:t>бюджеты муниципалитета), но и на уровне внутрибюджетных отношений (муниципальный бюджет —</w:t>
      </w:r>
      <w:r w:rsidR="0042222B" w:rsidRPr="000D7572">
        <w:rPr>
          <w:rFonts w:eastAsia="TimesNewRomanPSMT"/>
          <w:lang w:val="ru-RU"/>
        </w:rPr>
        <w:t xml:space="preserve"> ОО</w:t>
      </w:r>
      <w:r w:rsidRPr="000D7572">
        <w:rPr>
          <w:rFonts w:eastAsia="TimesNewRomanPSMT"/>
          <w:lang w:val="ru-RU"/>
        </w:rPr>
        <w:t>) и образовательного учреждения (оказание платных образовательных услуг для обеспечения материально  –</w:t>
      </w:r>
      <w:r w:rsidR="0042222B" w:rsidRPr="000D7572">
        <w:rPr>
          <w:rFonts w:eastAsia="TimesNewRomanPSMT"/>
          <w:lang w:val="ru-RU"/>
        </w:rPr>
        <w:t xml:space="preserve"> </w:t>
      </w:r>
      <w:r w:rsidRPr="000D7572">
        <w:rPr>
          <w:rFonts w:eastAsia="TimesNewRomanPSMT"/>
          <w:lang w:val="ru-RU"/>
        </w:rPr>
        <w:t>технической базы, удовлетворения спроса социума, участия школьников в конкурсах различного уровня, очных научно  –практических конференциях за пределами муниципалитета, а также повышения квалификации педагогов).</w:t>
      </w:r>
    </w:p>
    <w:p w:rsidR="00B27B31" w:rsidRPr="000D7572" w:rsidRDefault="00B27B31" w:rsidP="0042222B">
      <w:pPr>
        <w:ind w:firstLine="708"/>
        <w:jc w:val="both"/>
        <w:rPr>
          <w:rFonts w:eastAsia="TimesNewRomanPSMT"/>
          <w:lang w:val="ru-RU"/>
        </w:rPr>
      </w:pPr>
      <w:r w:rsidRPr="000D7572">
        <w:rPr>
          <w:rFonts w:eastAsia="TimesNewRomanPSMT"/>
          <w:lang w:val="ru-RU"/>
        </w:rPr>
        <w:t>В связи с требованиями Стандарта при расчёте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w:t>
      </w:r>
      <w:r w:rsidR="0042222B" w:rsidRPr="000D7572">
        <w:rPr>
          <w:rFonts w:eastAsia="TimesNewRomanPSMT"/>
          <w:lang w:val="ru-RU"/>
        </w:rPr>
        <w:t xml:space="preserve">ключая все виды работ (учебная, </w:t>
      </w:r>
      <w:r w:rsidRPr="000D7572">
        <w:rPr>
          <w:rFonts w:eastAsia="TimesNewRomanPSMT"/>
          <w:lang w:val="ru-RU"/>
        </w:rPr>
        <w:t>воспитательная методическая и т. п.), входящие в трудовые обязанности конкретных педагогических работников.</w:t>
      </w:r>
    </w:p>
    <w:p w:rsidR="00B27B31" w:rsidRPr="000D7572" w:rsidRDefault="00B27B31" w:rsidP="00B27B31">
      <w:pPr>
        <w:ind w:firstLine="284"/>
        <w:jc w:val="both"/>
        <w:rPr>
          <w:rFonts w:eastAsia="TimesNewRomanPSMT"/>
          <w:lang w:val="ru-RU"/>
        </w:rPr>
      </w:pPr>
      <w:r w:rsidRPr="000D7572">
        <w:rPr>
          <w:rFonts w:eastAsia="TimesNewRomanPSMT"/>
          <w:b/>
          <w:i/>
          <w:lang w:val="ru-RU"/>
        </w:rPr>
        <w:t>Формирование фонда оплаты труда</w:t>
      </w:r>
      <w:r w:rsidRPr="000D7572">
        <w:rPr>
          <w:rFonts w:eastAsia="TimesNewRomanPSMT"/>
          <w:lang w:val="ru-RU"/>
        </w:rPr>
        <w:t xml:space="preserve">  школы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B27B31" w:rsidRPr="000D7572" w:rsidRDefault="00B27B31" w:rsidP="0042222B">
      <w:pPr>
        <w:ind w:firstLine="284"/>
        <w:jc w:val="both"/>
        <w:rPr>
          <w:rFonts w:eastAsia="TimesNewRomanPSMT"/>
          <w:lang w:val="ru-RU"/>
        </w:rPr>
      </w:pPr>
      <w:r w:rsidRPr="000D7572">
        <w:rPr>
          <w:rFonts w:eastAsia="TimesNewRomanPSMT"/>
          <w:lang w:val="ru-RU"/>
        </w:rPr>
        <w:t>В соответствии с установленным порядком финансирования оплаты труда работников образовательных учреждений</w:t>
      </w:r>
      <w:r w:rsidR="0042222B" w:rsidRPr="000D7572">
        <w:rPr>
          <w:rFonts w:eastAsia="TimesNewRomanPSMT"/>
          <w:lang w:val="ru-RU"/>
        </w:rPr>
        <w:t xml:space="preserve"> ОО</w:t>
      </w:r>
      <w:r w:rsidRPr="000D7572">
        <w:rPr>
          <w:rFonts w:eastAsia="TimesNewRomanPSMT"/>
          <w:lang w:val="ru-RU"/>
        </w:rPr>
        <w:t xml:space="preserve"> оплаты труда </w:t>
      </w:r>
      <w:r w:rsidR="0042222B" w:rsidRPr="000D7572">
        <w:rPr>
          <w:rFonts w:eastAsia="TimesNewRomanPSMT"/>
          <w:lang w:val="ru-RU"/>
        </w:rPr>
        <w:t>ОО</w:t>
      </w:r>
      <w:r w:rsidRPr="000D7572">
        <w:rPr>
          <w:rFonts w:eastAsia="TimesNewRomanPSMT"/>
          <w:lang w:val="ru-RU"/>
        </w:rPr>
        <w:t xml:space="preserve"> состоит из базовой части и стимулирующей части. Значение стимулирующей доли определено  школой  и составляет 30% объёма фонда оплаты труда;</w:t>
      </w:r>
    </w:p>
    <w:p w:rsidR="00B27B31" w:rsidRPr="000D7572" w:rsidRDefault="00B27B31" w:rsidP="00B27B31">
      <w:pPr>
        <w:ind w:firstLine="284"/>
        <w:jc w:val="both"/>
        <w:rPr>
          <w:rFonts w:eastAsia="TimesNewRomanPSMT"/>
          <w:lang w:val="ru-RU"/>
        </w:rPr>
      </w:pPr>
      <w:r w:rsidRPr="000D7572">
        <w:rPr>
          <w:rFonts w:eastAsia="TimesNewRomanPSMT"/>
          <w:lang w:val="ru-RU"/>
        </w:rPr>
        <w:t>•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школы;</w:t>
      </w:r>
    </w:p>
    <w:p w:rsidR="00B27B31" w:rsidRPr="000D7572" w:rsidRDefault="00B27B31" w:rsidP="00B27B31">
      <w:pPr>
        <w:ind w:firstLine="284"/>
        <w:jc w:val="both"/>
        <w:rPr>
          <w:rFonts w:eastAsia="TimesNewRomanPSMT"/>
          <w:lang w:val="ru-RU"/>
        </w:rPr>
      </w:pPr>
      <w:r w:rsidRPr="000D7572">
        <w:rPr>
          <w:rFonts w:eastAsia="TimesNewRomanPSMT"/>
          <w:lang w:val="ru-RU"/>
        </w:rPr>
        <w:t>• значение объёма фонда оплаты труда педагогического персонала  —</w:t>
      </w:r>
      <w:r w:rsidR="004459AF" w:rsidRPr="000D7572">
        <w:rPr>
          <w:rFonts w:eastAsia="TimesNewRomanPSMT"/>
          <w:lang w:val="ru-RU"/>
        </w:rPr>
        <w:t xml:space="preserve"> </w:t>
      </w:r>
      <w:r w:rsidRPr="000D7572">
        <w:rPr>
          <w:rFonts w:eastAsia="TimesNewRomanPSMT"/>
          <w:lang w:val="ru-RU"/>
        </w:rPr>
        <w:t>соответствует нормативам: не превышает 70% от общего объёма фонда оплаты труда;</w:t>
      </w:r>
    </w:p>
    <w:p w:rsidR="00B27B31" w:rsidRPr="000D7572" w:rsidRDefault="00B27B31" w:rsidP="00B27B31">
      <w:pPr>
        <w:ind w:firstLine="284"/>
        <w:jc w:val="both"/>
        <w:rPr>
          <w:rFonts w:eastAsia="TimesNewRomanPSMT"/>
          <w:lang w:val="ru-RU"/>
        </w:rPr>
      </w:pPr>
      <w:r w:rsidRPr="000D7572">
        <w:rPr>
          <w:rFonts w:eastAsia="TimesNewRomanPSMT"/>
          <w:lang w:val="ru-RU"/>
        </w:rPr>
        <w:t>• базовая часть фонда оплаты труда для педагогического персонала, осуществляющего учебный процесс, состоит из общей части и специальной части;</w:t>
      </w:r>
    </w:p>
    <w:p w:rsidR="00B27B31" w:rsidRPr="000D7572" w:rsidRDefault="00B27B31" w:rsidP="00B27B31">
      <w:pPr>
        <w:ind w:firstLine="284"/>
        <w:jc w:val="both"/>
        <w:rPr>
          <w:rFonts w:eastAsia="TimesNewRomanPSMT"/>
          <w:lang w:val="ru-RU"/>
        </w:rPr>
      </w:pPr>
      <w:r w:rsidRPr="000D7572">
        <w:rPr>
          <w:rFonts w:eastAsia="TimesNewRomanPSMT"/>
          <w:lang w:val="ru-RU"/>
        </w:rPr>
        <w:t>•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B27B31" w:rsidRPr="000D7572" w:rsidRDefault="00B27B31" w:rsidP="00B27B31">
      <w:pPr>
        <w:ind w:firstLine="708"/>
        <w:jc w:val="both"/>
        <w:rPr>
          <w:rFonts w:eastAsia="TimesNewRomanPSMT"/>
          <w:lang w:val="ru-RU"/>
        </w:rPr>
      </w:pPr>
      <w:r w:rsidRPr="000D7572">
        <w:rPr>
          <w:rFonts w:eastAsia="TimesNewRomanPSMT"/>
          <w:lang w:val="ru-RU"/>
        </w:rPr>
        <w:t xml:space="preserve">Размеры, порядок и условия осуществления стимулирующих выплат определяются  школой  самостоятельно в соответствии положением об оплате труда работников МОБУ СОШ №34. В данное Положение внесены изменения в части критериев и показателей результативности и качества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w:t>
      </w:r>
      <w:r w:rsidR="00711452" w:rsidRPr="000D7572">
        <w:rPr>
          <w:rFonts w:eastAsia="TimesNewRomanPSMT"/>
          <w:lang w:val="ru-RU"/>
        </w:rPr>
        <w:t>и</w:t>
      </w:r>
      <w:r w:rsidRPr="000D7572">
        <w:rPr>
          <w:rFonts w:eastAsia="TimesNewRomanPSMT"/>
          <w:lang w:val="ru-RU"/>
        </w:rPr>
        <w:t xml:space="preserve">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w:t>
      </w:r>
    </w:p>
    <w:p w:rsidR="00B27B31" w:rsidRPr="000D7572" w:rsidRDefault="00B27B31" w:rsidP="00B27B31">
      <w:pPr>
        <w:ind w:firstLine="708"/>
        <w:jc w:val="both"/>
        <w:rPr>
          <w:rFonts w:eastAsia="TimesNewRomanPSMT"/>
          <w:lang w:val="ru-RU"/>
        </w:rPr>
      </w:pPr>
      <w:r w:rsidRPr="000D7572">
        <w:rPr>
          <w:rFonts w:eastAsia="TimesNewRomanPSMT"/>
          <w:lang w:val="ru-RU"/>
        </w:rPr>
        <w:t>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 общего образования школа:</w:t>
      </w:r>
    </w:p>
    <w:p w:rsidR="00B27B31" w:rsidRPr="000D7572" w:rsidRDefault="00B27B31" w:rsidP="00B27B31">
      <w:pPr>
        <w:ind w:firstLine="284"/>
        <w:jc w:val="both"/>
        <w:rPr>
          <w:rFonts w:eastAsia="TimesNewRomanPSMT"/>
          <w:lang w:val="ru-RU"/>
        </w:rPr>
      </w:pPr>
      <w:r w:rsidRPr="000D7572">
        <w:rPr>
          <w:rFonts w:eastAsia="TimesNewRomanPSMT"/>
          <w:lang w:val="ru-RU"/>
        </w:rPr>
        <w:t>1) проводит экономический расчёт стоимости обеспечения требований Стандарта по каждой позиции;</w:t>
      </w:r>
    </w:p>
    <w:p w:rsidR="00B27B31" w:rsidRPr="000D7572" w:rsidRDefault="00B27B31" w:rsidP="00B27B31">
      <w:pPr>
        <w:ind w:firstLine="284"/>
        <w:jc w:val="both"/>
        <w:rPr>
          <w:rFonts w:eastAsia="TimesNewRomanPSMT"/>
          <w:lang w:val="ru-RU"/>
        </w:rPr>
      </w:pPr>
      <w:r w:rsidRPr="000D7572">
        <w:rPr>
          <w:rFonts w:eastAsia="TimesNewRomanPSMT"/>
          <w:lang w:val="ru-RU"/>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B27B31" w:rsidRPr="000D7572" w:rsidRDefault="00B27B31" w:rsidP="00B27B31">
      <w:pPr>
        <w:ind w:firstLine="284"/>
        <w:jc w:val="both"/>
        <w:rPr>
          <w:rFonts w:eastAsia="TimesNewRomanPSMT"/>
          <w:lang w:val="ru-RU"/>
        </w:rPr>
      </w:pPr>
      <w:r w:rsidRPr="000D7572">
        <w:rPr>
          <w:rFonts w:eastAsia="TimesNewRomanPSMT"/>
          <w:lang w:val="ru-RU"/>
        </w:rPr>
        <w:t>3) определяет величину затрат на обеспечение требований к условиям реализации ООП;</w:t>
      </w:r>
    </w:p>
    <w:p w:rsidR="00B27B31" w:rsidRPr="000D7572" w:rsidRDefault="00B27B31" w:rsidP="00B27B31">
      <w:pPr>
        <w:ind w:firstLine="284"/>
        <w:jc w:val="both"/>
        <w:rPr>
          <w:rFonts w:eastAsia="TimesNewRomanPSMT"/>
          <w:lang w:val="ru-RU"/>
        </w:rPr>
      </w:pPr>
      <w:r w:rsidRPr="000D7572">
        <w:rPr>
          <w:rFonts w:eastAsia="TimesNewRomanPSMT"/>
          <w:lang w:val="ru-RU"/>
        </w:rPr>
        <w:t>4) соотносит необходимые затраты с региональным  графиком внедрения Стандарта уровня основного общего обр</w:t>
      </w:r>
      <w:r w:rsidR="00711452" w:rsidRPr="000D7572">
        <w:rPr>
          <w:rFonts w:eastAsia="TimesNewRomanPSMT"/>
          <w:lang w:val="ru-RU"/>
        </w:rPr>
        <w:t>а</w:t>
      </w:r>
      <w:r w:rsidRPr="000D7572">
        <w:rPr>
          <w:rFonts w:eastAsia="TimesNewRomanPSMT"/>
          <w:lang w:val="ru-RU"/>
        </w:rPr>
        <w:t>зования и определяет распределение по годам освоения средств на обеспечение требований к условиям реализации ООП в соответствии с ФГОС;</w:t>
      </w:r>
    </w:p>
    <w:p w:rsidR="00B27B31" w:rsidRPr="000D7572" w:rsidRDefault="00B27B31" w:rsidP="00B27B31">
      <w:pPr>
        <w:ind w:firstLine="284"/>
        <w:jc w:val="both"/>
        <w:rPr>
          <w:rFonts w:eastAsia="TimesNewRomanPSMT"/>
          <w:lang w:val="ru-RU"/>
        </w:rPr>
      </w:pPr>
      <w:r w:rsidRPr="000D7572">
        <w:rPr>
          <w:rFonts w:eastAsia="TimesNewRomanPSMT"/>
          <w:lang w:val="ru-RU"/>
        </w:rPr>
        <w:t>5) 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w:t>
      </w:r>
    </w:p>
    <w:p w:rsidR="00B27B31" w:rsidRPr="000D7572" w:rsidRDefault="00B27B31" w:rsidP="00B27B31">
      <w:pPr>
        <w:ind w:firstLine="284"/>
        <w:jc w:val="both"/>
        <w:rPr>
          <w:rFonts w:eastAsia="TimesNewRomanPSMT"/>
          <w:lang w:val="ru-RU"/>
        </w:rPr>
      </w:pPr>
      <w:r w:rsidRPr="000D7572">
        <w:rPr>
          <w:rFonts w:eastAsia="TimesNewRomanPSMT"/>
          <w:lang w:val="ru-RU"/>
        </w:rPr>
        <w:t>6) разрабатывает  финансовый механизм интеграции между ОО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B27B31" w:rsidRPr="000D7572" w:rsidRDefault="00B27B31" w:rsidP="002A5195">
      <w:pPr>
        <w:widowControl/>
        <w:numPr>
          <w:ilvl w:val="0"/>
          <w:numId w:val="99"/>
        </w:numPr>
        <w:ind w:left="0" w:firstLine="284"/>
        <w:jc w:val="both"/>
        <w:rPr>
          <w:rFonts w:eastAsia="TimesNewRomanPSMT"/>
          <w:lang w:val="ru-RU"/>
        </w:rPr>
      </w:pPr>
      <w:r w:rsidRPr="000D7572">
        <w:rPr>
          <w:rFonts w:eastAsia="TimesNewRomanPSMT"/>
          <w:lang w:val="ru-RU"/>
        </w:rPr>
        <w:t>на основе  договоров на проведение занятий в рамках кружков, секций, клубов и др. по различным направлениям внеурочной деятельности на базе школы (ДЮСШ, ЦВР и др.);</w:t>
      </w:r>
    </w:p>
    <w:p w:rsidR="00B27B31" w:rsidRPr="000D7572" w:rsidRDefault="00B27B31" w:rsidP="00B27B31">
      <w:pPr>
        <w:ind w:firstLine="284"/>
        <w:jc w:val="both"/>
        <w:rPr>
          <w:rFonts w:eastAsia="TimesNewRomanPSMT"/>
          <w:lang w:val="ru-RU"/>
        </w:rPr>
      </w:pPr>
      <w:r w:rsidRPr="000D7572">
        <w:rPr>
          <w:rFonts w:eastAsia="TimesNewRomanPSMT"/>
          <w:lang w:val="ru-RU"/>
        </w:rPr>
        <w:t>7) привлекает в порядке, установленном законодательством Российской Федерации в области образования, дополнительные финансовые средства за счет:</w:t>
      </w:r>
    </w:p>
    <w:p w:rsidR="00B27B31" w:rsidRPr="000D7572" w:rsidRDefault="00B27B31" w:rsidP="002A5195">
      <w:pPr>
        <w:widowControl/>
        <w:numPr>
          <w:ilvl w:val="0"/>
          <w:numId w:val="99"/>
        </w:numPr>
        <w:ind w:left="0" w:firstLine="284"/>
        <w:jc w:val="both"/>
        <w:rPr>
          <w:rFonts w:eastAsia="TimesNewRomanPSMT"/>
          <w:lang w:val="ru-RU"/>
        </w:rPr>
      </w:pPr>
      <w:r w:rsidRPr="000D7572">
        <w:rPr>
          <w:rFonts w:eastAsia="TimesNewRomanPSMT"/>
          <w:lang w:val="ru-RU"/>
        </w:rPr>
        <w:t>предоставления платных дополнительных образовательных услуг;</w:t>
      </w:r>
    </w:p>
    <w:p w:rsidR="00B27B31" w:rsidRPr="000D7572" w:rsidRDefault="00B27B31" w:rsidP="002A5195">
      <w:pPr>
        <w:widowControl/>
        <w:numPr>
          <w:ilvl w:val="0"/>
          <w:numId w:val="99"/>
        </w:numPr>
        <w:ind w:left="0" w:firstLine="284"/>
        <w:jc w:val="both"/>
        <w:rPr>
          <w:rFonts w:eastAsia="TimesNewRomanPSMT"/>
          <w:lang w:val="ru-RU"/>
        </w:rPr>
      </w:pPr>
      <w:r w:rsidRPr="000D7572">
        <w:rPr>
          <w:rFonts w:eastAsia="TimesNewRomanPSMT"/>
          <w:lang w:val="ru-RU"/>
        </w:rPr>
        <w:t xml:space="preserve">добровольных пожертвований и целевых взносов физических и (или) юридических лиц. </w:t>
      </w:r>
    </w:p>
    <w:p w:rsidR="00B27B31" w:rsidRPr="000D7572" w:rsidRDefault="00B27B31" w:rsidP="00B27B31">
      <w:pPr>
        <w:rPr>
          <w:lang w:val="ru-RU"/>
        </w:rPr>
      </w:pPr>
    </w:p>
    <w:p w:rsidR="00B27B31" w:rsidRPr="000D7572" w:rsidRDefault="00B27B31" w:rsidP="002A5195">
      <w:pPr>
        <w:pStyle w:val="3"/>
        <w:keepNext w:val="0"/>
        <w:keepLines w:val="0"/>
        <w:widowControl/>
        <w:numPr>
          <w:ilvl w:val="2"/>
          <w:numId w:val="48"/>
        </w:numPr>
        <w:autoSpaceDE/>
        <w:autoSpaceDN/>
        <w:adjustRightInd/>
        <w:spacing w:before="0"/>
        <w:ind w:left="851" w:hanging="851"/>
        <w:jc w:val="center"/>
        <w:rPr>
          <w:rFonts w:ascii="Times New Roman" w:hAnsi="Times New Roman" w:cs="Times New Roman"/>
          <w:bCs w:val="0"/>
          <w:color w:val="auto"/>
          <w:lang w:val="ru-RU"/>
        </w:rPr>
      </w:pPr>
      <w:bookmarkStart w:id="158" w:name="_Toc410654081"/>
      <w:bookmarkStart w:id="159" w:name="_Toc409691739"/>
      <w:bookmarkStart w:id="160" w:name="_Toc414553289"/>
      <w:r w:rsidRPr="000D7572">
        <w:rPr>
          <w:rFonts w:ascii="Times New Roman" w:hAnsi="Times New Roman" w:cs="Times New Roman"/>
          <w:bCs w:val="0"/>
          <w:color w:val="auto"/>
          <w:lang w:val="ru-RU"/>
        </w:rPr>
        <w:t>Материально-технические условия реализации основной</w:t>
      </w:r>
      <w:bookmarkStart w:id="161" w:name="_Toc410654082"/>
      <w:bookmarkEnd w:id="158"/>
      <w:r w:rsidR="00711452" w:rsidRPr="000D7572">
        <w:rPr>
          <w:rFonts w:ascii="Times New Roman" w:hAnsi="Times New Roman" w:cs="Times New Roman"/>
          <w:bCs w:val="0"/>
          <w:color w:val="auto"/>
          <w:lang w:val="ru-RU"/>
        </w:rPr>
        <w:t xml:space="preserve"> </w:t>
      </w:r>
      <w:r w:rsidRPr="000D7572">
        <w:rPr>
          <w:rFonts w:ascii="Times New Roman" w:hAnsi="Times New Roman" w:cs="Times New Roman"/>
          <w:bCs w:val="0"/>
          <w:color w:val="auto"/>
          <w:lang w:val="ru-RU"/>
        </w:rPr>
        <w:t>образовательной программы</w:t>
      </w:r>
      <w:bookmarkEnd w:id="159"/>
      <w:bookmarkEnd w:id="160"/>
      <w:bookmarkEnd w:id="161"/>
    </w:p>
    <w:p w:rsidR="004459AF" w:rsidRPr="000D7572" w:rsidRDefault="004459AF" w:rsidP="004459AF">
      <w:pPr>
        <w:ind w:firstLine="708"/>
        <w:rPr>
          <w:lang w:val="ru-RU"/>
        </w:rPr>
      </w:pPr>
      <w:r w:rsidRPr="000D7572">
        <w:rPr>
          <w:lang w:val="ru-RU"/>
        </w:rPr>
        <w:t>Материально-технические условия реализации основной образовательной программы основного общего образования  обеспечивают:</w:t>
      </w:r>
    </w:p>
    <w:p w:rsidR="004459AF" w:rsidRPr="000D7572" w:rsidRDefault="004459AF" w:rsidP="004459AF">
      <w:pPr>
        <w:ind w:firstLine="708"/>
        <w:rPr>
          <w:lang w:val="ru-RU"/>
        </w:rPr>
      </w:pPr>
      <w:r w:rsidRPr="000D7572">
        <w:rPr>
          <w:lang w:val="ru-RU"/>
        </w:rPr>
        <w:t>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p>
    <w:p w:rsidR="004459AF" w:rsidRPr="000D7572" w:rsidRDefault="004459AF" w:rsidP="004459AF">
      <w:pPr>
        <w:ind w:firstLine="200"/>
        <w:rPr>
          <w:rFonts w:eastAsia="Times New Roman"/>
          <w:bCs/>
          <w:lang w:val="ru-RU" w:eastAsia="ar-SA"/>
        </w:rPr>
      </w:pPr>
      <w:r w:rsidRPr="000D7572">
        <w:rPr>
          <w:lang w:val="ru-RU"/>
        </w:rPr>
        <w:t>соблюдение:</w:t>
      </w:r>
      <w:bookmarkStart w:id="162" w:name="_Toc410654083"/>
      <w:bookmarkStart w:id="163" w:name="_Toc409691740"/>
      <w:bookmarkStart w:id="164" w:name="_Toc414553290"/>
      <w:r w:rsidRPr="000D7572">
        <w:rPr>
          <w:lang w:val="ru-RU"/>
        </w:rPr>
        <w:tab/>
      </w:r>
    </w:p>
    <w:p w:rsidR="004459AF" w:rsidRPr="000D7572" w:rsidRDefault="004459AF" w:rsidP="004459AF">
      <w:pPr>
        <w:widowControl/>
        <w:suppressAutoHyphens/>
        <w:autoSpaceDE/>
        <w:autoSpaceDN/>
        <w:adjustRightInd/>
        <w:ind w:left="200" w:right="200"/>
        <w:jc w:val="both"/>
        <w:rPr>
          <w:rFonts w:eastAsia="Times New Roman"/>
          <w:bCs/>
          <w:lang w:val="ru-RU" w:eastAsia="ar-SA"/>
        </w:rPr>
      </w:pPr>
      <w:r w:rsidRPr="000D7572">
        <w:rPr>
          <w:rFonts w:eastAsia="Times New Roman"/>
          <w:bCs/>
          <w:lang w:val="ru-RU" w:eastAsia="ar-SA"/>
        </w:rPr>
        <w:t xml:space="preserve">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образовательной организации, его территории, отдельным помещениям, средствам обучения, учебному оборудованию; </w:t>
      </w:r>
    </w:p>
    <w:p w:rsidR="004459AF" w:rsidRPr="000D7572" w:rsidRDefault="004459AF" w:rsidP="004459AF">
      <w:pPr>
        <w:widowControl/>
        <w:suppressAutoHyphens/>
        <w:autoSpaceDE/>
        <w:autoSpaceDN/>
        <w:adjustRightInd/>
        <w:ind w:left="200" w:right="200" w:firstLine="508"/>
        <w:jc w:val="both"/>
        <w:rPr>
          <w:rFonts w:eastAsia="Times New Roman"/>
          <w:bCs/>
          <w:lang w:val="ru-RU" w:eastAsia="ar-SA"/>
        </w:rPr>
      </w:pPr>
      <w:r w:rsidRPr="000D7572">
        <w:rPr>
          <w:rFonts w:eastAsia="Times New Roman"/>
          <w:bCs/>
          <w:lang w:val="ru-RU" w:eastAsia="ar-SA"/>
        </w:rPr>
        <w:t xml:space="preserve">требований к санитарно-бытовым условиям (оборудование гардеробов, санузлов, мест личной гигиены); </w:t>
      </w:r>
    </w:p>
    <w:p w:rsidR="004459AF" w:rsidRPr="000D7572" w:rsidRDefault="004459AF" w:rsidP="004459AF">
      <w:pPr>
        <w:widowControl/>
        <w:suppressAutoHyphens/>
        <w:autoSpaceDE/>
        <w:autoSpaceDN/>
        <w:adjustRightInd/>
        <w:ind w:left="200" w:right="200" w:firstLine="508"/>
        <w:jc w:val="both"/>
        <w:rPr>
          <w:rFonts w:eastAsia="Times New Roman"/>
          <w:bCs/>
          <w:lang w:val="ru-RU" w:eastAsia="ar-SA"/>
        </w:rPr>
      </w:pPr>
      <w:r w:rsidRPr="000D7572">
        <w:rPr>
          <w:rFonts w:eastAsia="Times New Roman"/>
          <w:bCs/>
          <w:lang w:val="ru-RU" w:eastAsia="ar-SA"/>
        </w:rPr>
        <w:t xml:space="preserve">требований к социально-бытовым условиям (оборудование в учебных кабинетах и ,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 </w:t>
      </w:r>
    </w:p>
    <w:p w:rsidR="004459AF" w:rsidRPr="000D7572" w:rsidRDefault="004459AF" w:rsidP="004459AF">
      <w:pPr>
        <w:widowControl/>
        <w:suppressAutoHyphens/>
        <w:autoSpaceDE/>
        <w:autoSpaceDN/>
        <w:adjustRightInd/>
        <w:ind w:left="200" w:right="200" w:firstLine="508"/>
        <w:jc w:val="both"/>
        <w:rPr>
          <w:rFonts w:eastAsia="Times New Roman"/>
          <w:bCs/>
          <w:lang w:val="ru-RU" w:eastAsia="ar-SA"/>
        </w:rPr>
      </w:pPr>
      <w:r w:rsidRPr="000D7572">
        <w:rPr>
          <w:rFonts w:eastAsia="Times New Roman"/>
          <w:bCs/>
          <w:lang w:val="ru-RU" w:eastAsia="ar-SA"/>
        </w:rPr>
        <w:t xml:space="preserve">требований пожарной и электробезопасности; </w:t>
      </w:r>
    </w:p>
    <w:p w:rsidR="004459AF" w:rsidRPr="000D7572" w:rsidRDefault="004459AF" w:rsidP="004459AF">
      <w:pPr>
        <w:widowControl/>
        <w:suppressAutoHyphens/>
        <w:autoSpaceDE/>
        <w:autoSpaceDN/>
        <w:adjustRightInd/>
        <w:ind w:left="200" w:right="200" w:firstLine="508"/>
        <w:jc w:val="both"/>
        <w:rPr>
          <w:rFonts w:eastAsia="Times New Roman"/>
          <w:bCs/>
          <w:lang w:val="ru-RU" w:eastAsia="ar-SA"/>
        </w:rPr>
      </w:pPr>
      <w:r w:rsidRPr="000D7572">
        <w:rPr>
          <w:rFonts w:eastAsia="Times New Roman"/>
          <w:bCs/>
          <w:lang w:val="ru-RU" w:eastAsia="ar-SA"/>
        </w:rPr>
        <w:t xml:space="preserve">требований охраны здоровья обучающихся и охраны труда работников образовательных организаций; </w:t>
      </w:r>
    </w:p>
    <w:p w:rsidR="004459AF" w:rsidRPr="000D7572" w:rsidRDefault="004459AF" w:rsidP="004459AF">
      <w:pPr>
        <w:widowControl/>
        <w:suppressAutoHyphens/>
        <w:autoSpaceDE/>
        <w:autoSpaceDN/>
        <w:adjustRightInd/>
        <w:ind w:left="200" w:right="200" w:firstLine="508"/>
        <w:jc w:val="both"/>
        <w:rPr>
          <w:rFonts w:eastAsia="Times New Roman"/>
          <w:bCs/>
          <w:lang w:val="ru-RU" w:eastAsia="ar-SA"/>
        </w:rPr>
      </w:pPr>
      <w:r w:rsidRPr="000D7572">
        <w:rPr>
          <w:rFonts w:eastAsia="Times New Roman"/>
          <w:bCs/>
          <w:lang w:val="ru-RU" w:eastAsia="ar-SA"/>
        </w:rPr>
        <w:t xml:space="preserve">требований к организации безопасной эксплуатации улично-дорожной сети и технических средств организации дорожного движения в местах расположения образовательных организаций; </w:t>
      </w:r>
    </w:p>
    <w:p w:rsidR="004459AF" w:rsidRPr="000D7572" w:rsidRDefault="004459AF" w:rsidP="004459AF">
      <w:pPr>
        <w:widowControl/>
        <w:suppressAutoHyphens/>
        <w:autoSpaceDE/>
        <w:autoSpaceDN/>
        <w:adjustRightInd/>
        <w:ind w:left="200" w:right="200" w:firstLine="508"/>
        <w:jc w:val="both"/>
        <w:rPr>
          <w:rFonts w:eastAsia="Times New Roman"/>
          <w:bCs/>
          <w:lang w:val="ru-RU" w:eastAsia="ar-SA"/>
        </w:rPr>
      </w:pPr>
      <w:r w:rsidRPr="000D7572">
        <w:rPr>
          <w:rFonts w:eastAsia="Times New Roman"/>
          <w:bCs/>
          <w:lang w:val="ru-RU" w:eastAsia="ar-SA"/>
        </w:rPr>
        <w:t xml:space="preserve">требований к организации безопасной эксплуатации спортивных сооружений, спортивного инвентаря и оборудования, используемого в образовательных организациях; </w:t>
      </w:r>
    </w:p>
    <w:p w:rsidR="004459AF" w:rsidRPr="000D7572" w:rsidRDefault="004459AF" w:rsidP="004459AF">
      <w:pPr>
        <w:widowControl/>
        <w:suppressAutoHyphens/>
        <w:autoSpaceDE/>
        <w:autoSpaceDN/>
        <w:adjustRightInd/>
        <w:ind w:left="200" w:right="200" w:firstLine="508"/>
        <w:jc w:val="both"/>
        <w:rPr>
          <w:rFonts w:eastAsia="Times New Roman"/>
          <w:bCs/>
          <w:color w:val="000000"/>
          <w:lang w:val="ru-RU" w:eastAsia="ar-SA"/>
        </w:rPr>
      </w:pPr>
      <w:r w:rsidRPr="000D7572">
        <w:rPr>
          <w:rFonts w:eastAsia="Times New Roman"/>
          <w:bCs/>
          <w:lang w:val="ru-RU" w:eastAsia="ar-SA"/>
        </w:rPr>
        <w:t>своевременных сроков и необходимых объемов текущего и капитального ремонта.</w:t>
      </w:r>
    </w:p>
    <w:p w:rsidR="004459AF" w:rsidRPr="000D7572" w:rsidRDefault="004459AF" w:rsidP="004459AF">
      <w:pPr>
        <w:widowControl/>
        <w:suppressAutoHyphens/>
        <w:autoSpaceDE/>
        <w:autoSpaceDN/>
        <w:adjustRightInd/>
        <w:ind w:left="200" w:right="200" w:firstLine="320"/>
        <w:jc w:val="both"/>
        <w:rPr>
          <w:rFonts w:eastAsia="Times New Roman"/>
          <w:bCs/>
          <w:color w:val="000000"/>
          <w:lang w:val="ru-RU" w:eastAsia="ar-SA"/>
        </w:rPr>
      </w:pPr>
      <w:r w:rsidRPr="000D7572">
        <w:rPr>
          <w:rFonts w:eastAsia="Times New Roman"/>
          <w:bCs/>
          <w:color w:val="000000"/>
          <w:lang w:val="ru-RU" w:eastAsia="ar-SA"/>
        </w:rPr>
        <w:tab/>
        <w:t>Здание образовательной организации,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 – тепловой режим, расположение и размеры рабочих, учебных зон и зон для индивидуальных занятий  обеспечивают возможность безопасной и комфортной организации всех видов учебной и внеурочной деятельности для всех участников образовательной деятельности.</w:t>
      </w:r>
    </w:p>
    <w:p w:rsidR="004459AF" w:rsidRPr="000D7572" w:rsidRDefault="004459AF" w:rsidP="004459AF">
      <w:pPr>
        <w:widowControl/>
        <w:suppressAutoHyphens/>
        <w:autoSpaceDE/>
        <w:autoSpaceDN/>
        <w:adjustRightInd/>
        <w:ind w:left="200" w:right="200" w:firstLine="320"/>
        <w:jc w:val="both"/>
        <w:rPr>
          <w:rFonts w:eastAsia="Times New Roman"/>
          <w:bCs/>
          <w:color w:val="000000"/>
          <w:lang w:val="ru-RU" w:eastAsia="ar-SA"/>
        </w:rPr>
      </w:pPr>
      <w:r w:rsidRPr="000D7572">
        <w:rPr>
          <w:rFonts w:eastAsia="Times New Roman"/>
          <w:bCs/>
          <w:color w:val="000000"/>
          <w:lang w:val="ru-RU" w:eastAsia="ar-SA"/>
        </w:rPr>
        <w:tab/>
        <w:t>Учебное пространство классных комнат оснащено комплектами учебной мебели в соответствии с требованиями СанПиН, правилами пожарной безопасности и нормами охраны труда, стеллажами с раздаточным учебным материалом, находящимся в свободном доступе для детей; учебными книгами, центральной доской с возможностью проецирования на доску со стационарного или мобильного компьютеров с потолочным размещением проектора без напольной проводки, средствами цифровой фото-видео-аудио-фиксации; местом для выставок ученических работ, а также дополнительными досками для обучающихся.</w:t>
      </w:r>
    </w:p>
    <w:p w:rsidR="004459AF" w:rsidRPr="000D7572" w:rsidRDefault="004459AF" w:rsidP="004459AF">
      <w:pPr>
        <w:widowControl/>
        <w:suppressAutoHyphens/>
        <w:autoSpaceDE/>
        <w:autoSpaceDN/>
        <w:adjustRightInd/>
        <w:ind w:left="200" w:right="200" w:firstLine="320"/>
        <w:jc w:val="both"/>
        <w:rPr>
          <w:rFonts w:eastAsia="Times New Roman"/>
          <w:bCs/>
          <w:color w:val="000000"/>
          <w:lang w:val="ru-RU" w:eastAsia="ar-SA"/>
        </w:rPr>
      </w:pPr>
      <w:r w:rsidRPr="000D7572">
        <w:rPr>
          <w:rFonts w:eastAsia="Times New Roman"/>
          <w:bCs/>
          <w:color w:val="000000"/>
          <w:lang w:val="ru-RU" w:eastAsia="ar-SA"/>
        </w:rPr>
        <w:t>Техническое оснащение: 12 компьютеров, 9 мультимедиа-проекторов с потолочным креплением  экранами, настольные игры.</w:t>
      </w:r>
    </w:p>
    <w:p w:rsidR="004459AF" w:rsidRPr="000D7572" w:rsidRDefault="004459AF" w:rsidP="004459AF">
      <w:pPr>
        <w:widowControl/>
        <w:suppressAutoHyphens/>
        <w:autoSpaceDE/>
        <w:autoSpaceDN/>
        <w:adjustRightInd/>
        <w:ind w:left="200" w:right="200" w:firstLine="320"/>
        <w:jc w:val="both"/>
        <w:rPr>
          <w:rFonts w:eastAsia="Times New Roman"/>
          <w:bCs/>
          <w:color w:val="000000"/>
          <w:lang w:val="ru-RU" w:eastAsia="ar-SA"/>
        </w:rPr>
      </w:pPr>
      <w:r w:rsidRPr="000D7572">
        <w:rPr>
          <w:rFonts w:eastAsia="Times New Roman"/>
          <w:bCs/>
          <w:color w:val="000000"/>
          <w:lang w:val="ru-RU" w:eastAsia="ar-SA"/>
        </w:rPr>
        <w:tab/>
        <w:t>Для организации всех видов деятельности обучающиеся имеют доступ по расписанию в следующие помещения:  4 кабинета  иностранного языка;  2 кабинета для индивидуальных и групповых занятий, кабинет информатики, оснащенный 12 компьютерами, средствами  сканирования и распознавания текстов и выходом в сеть Интернет, контролируемой распечаткой и копированием бумажных материалов, библиотека (</w:t>
      </w:r>
      <w:r w:rsidRPr="000D7572">
        <w:rPr>
          <w:rFonts w:eastAsia="Times New Roman"/>
          <w:bCs/>
          <w:color w:val="000000"/>
          <w:lang w:eastAsia="ar-SA"/>
        </w:rPr>
        <w:t>S</w:t>
      </w:r>
      <w:r w:rsidRPr="000D7572">
        <w:rPr>
          <w:rFonts w:eastAsia="Times New Roman"/>
          <w:bCs/>
          <w:color w:val="000000"/>
          <w:lang w:val="ru-RU" w:eastAsia="ar-SA"/>
        </w:rPr>
        <w:t>=32.7),спортивный зал S=274.5м</w:t>
      </w:r>
      <w:r w:rsidRPr="000D7572">
        <w:rPr>
          <w:rFonts w:eastAsia="Times New Roman"/>
          <w:bCs/>
          <w:color w:val="000000"/>
          <w:vertAlign w:val="superscript"/>
          <w:lang w:val="ru-RU" w:eastAsia="ar-SA"/>
        </w:rPr>
        <w:t>2, </w:t>
      </w:r>
      <w:r w:rsidRPr="000D7572">
        <w:rPr>
          <w:rFonts w:eastAsia="Times New Roman"/>
          <w:bCs/>
          <w:color w:val="000000"/>
          <w:lang w:val="ru-RU" w:eastAsia="ar-SA"/>
        </w:rPr>
        <w:t> включающий набор модульного спортивного оборудования, спортивные комплексы для лазания, подтягивания, качания и т.п., физкультурно - оздоровительный комплекс, включающий дорожки для бега, футбольное поле, волейбольную и баскетбольную площадки, актовый зал, имеющий оборудование для проведения массовых мероприятий.</w:t>
      </w:r>
    </w:p>
    <w:p w:rsidR="004459AF" w:rsidRPr="000D7572" w:rsidRDefault="004459AF" w:rsidP="004459AF">
      <w:pPr>
        <w:widowControl/>
        <w:autoSpaceDE/>
        <w:autoSpaceDN/>
        <w:adjustRightInd/>
        <w:ind w:firstLine="284"/>
        <w:jc w:val="both"/>
        <w:rPr>
          <w:rFonts w:eastAsia="TimesNewRomanPSMT"/>
          <w:lang w:val="ru-RU"/>
        </w:rPr>
      </w:pPr>
      <w:r w:rsidRPr="000D7572">
        <w:rPr>
          <w:rFonts w:eastAsia="TimesNewRomanPSMT"/>
          <w:lang w:val="ru-RU"/>
        </w:rPr>
        <w:t>Оценка материально-технических условий реализации основной образовательной программы</w:t>
      </w:r>
      <w:r w:rsidRPr="000D7572">
        <w:rPr>
          <w:rFonts w:eastAsia="Times New Roman"/>
          <w:lang w:val="ru-RU"/>
        </w:rPr>
        <w:t xml:space="preserve"> </w:t>
      </w:r>
      <w:r w:rsidRPr="000D7572">
        <w:rPr>
          <w:rFonts w:eastAsia="TimesNewRomanPSMT"/>
          <w:lang w:val="ru-RU"/>
        </w:rPr>
        <w:t xml:space="preserve">среднего общего образования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4253"/>
        <w:gridCol w:w="2123"/>
        <w:gridCol w:w="2804"/>
      </w:tblGrid>
      <w:tr w:rsidR="004459AF" w:rsidRPr="000D7572" w:rsidTr="0010327F">
        <w:tc>
          <w:tcPr>
            <w:tcW w:w="817" w:type="dxa"/>
            <w:tcBorders>
              <w:top w:val="single" w:sz="4" w:space="0" w:color="000000"/>
              <w:left w:val="single" w:sz="4" w:space="0" w:color="000000"/>
              <w:bottom w:val="single" w:sz="4" w:space="0" w:color="000000"/>
              <w:right w:val="single" w:sz="4" w:space="0" w:color="000000"/>
            </w:tcBorders>
            <w:hideMark/>
          </w:tcPr>
          <w:p w:rsidR="004459AF" w:rsidRPr="000D7572" w:rsidRDefault="004459AF" w:rsidP="004459AF">
            <w:pPr>
              <w:spacing w:line="276" w:lineRule="auto"/>
              <w:ind w:firstLine="284"/>
              <w:jc w:val="center"/>
              <w:rPr>
                <w:rFonts w:eastAsia="TimesNewRomanPSMT"/>
                <w:lang w:eastAsia="en-US"/>
              </w:rPr>
            </w:pPr>
            <w:r w:rsidRPr="000D7572">
              <w:rPr>
                <w:rFonts w:eastAsia="TimesNewRomanPSMT"/>
                <w:lang w:val="ru-RU" w:eastAsia="en-US"/>
              </w:rPr>
              <w:t>№</w:t>
            </w:r>
          </w:p>
        </w:tc>
        <w:tc>
          <w:tcPr>
            <w:tcW w:w="4253" w:type="dxa"/>
            <w:tcBorders>
              <w:top w:val="single" w:sz="4" w:space="0" w:color="000000"/>
              <w:left w:val="single" w:sz="4" w:space="0" w:color="000000"/>
              <w:bottom w:val="single" w:sz="4" w:space="0" w:color="000000"/>
              <w:right w:val="single" w:sz="4" w:space="0" w:color="000000"/>
            </w:tcBorders>
            <w:hideMark/>
          </w:tcPr>
          <w:p w:rsidR="004459AF" w:rsidRPr="000D7572" w:rsidRDefault="004459AF" w:rsidP="004459AF">
            <w:pPr>
              <w:widowControl/>
              <w:autoSpaceDE/>
              <w:autoSpaceDN/>
              <w:adjustRightInd/>
              <w:spacing w:line="276" w:lineRule="auto"/>
              <w:jc w:val="center"/>
              <w:rPr>
                <w:rFonts w:eastAsia="TimesNewRomanPSMT"/>
                <w:lang w:val="ru-RU" w:eastAsia="en-US"/>
              </w:rPr>
            </w:pPr>
            <w:r w:rsidRPr="000D7572">
              <w:rPr>
                <w:rFonts w:eastAsia="TimesNewRomanPSMT"/>
                <w:lang w:val="ru-RU" w:eastAsia="en-US"/>
              </w:rPr>
              <w:t>Требования ФГОС, нормативных и локальных актов</w:t>
            </w:r>
          </w:p>
        </w:tc>
        <w:tc>
          <w:tcPr>
            <w:tcW w:w="2123" w:type="dxa"/>
            <w:tcBorders>
              <w:top w:val="single" w:sz="4" w:space="0" w:color="000000"/>
              <w:left w:val="single" w:sz="4" w:space="0" w:color="000000"/>
              <w:bottom w:val="single" w:sz="4" w:space="0" w:color="000000"/>
              <w:right w:val="single" w:sz="4" w:space="0" w:color="000000"/>
            </w:tcBorders>
            <w:hideMark/>
          </w:tcPr>
          <w:p w:rsidR="004459AF" w:rsidRPr="000D7572" w:rsidRDefault="004459AF" w:rsidP="004459AF">
            <w:pPr>
              <w:spacing w:line="276" w:lineRule="auto"/>
              <w:ind w:firstLine="284"/>
              <w:jc w:val="center"/>
              <w:rPr>
                <w:rFonts w:eastAsia="TimesNewRomanPSMT"/>
                <w:lang w:val="ru-RU" w:eastAsia="en-US"/>
              </w:rPr>
            </w:pPr>
            <w:r w:rsidRPr="000D7572">
              <w:rPr>
                <w:rFonts w:eastAsia="TimesNewRomanPSMT"/>
                <w:lang w:val="ru-RU" w:eastAsia="en-US"/>
              </w:rPr>
              <w:t>Необходимо/</w:t>
            </w:r>
          </w:p>
          <w:p w:rsidR="004459AF" w:rsidRPr="000D7572" w:rsidRDefault="004459AF" w:rsidP="004459AF">
            <w:pPr>
              <w:spacing w:line="276" w:lineRule="auto"/>
              <w:ind w:firstLine="284"/>
              <w:jc w:val="center"/>
              <w:rPr>
                <w:rFonts w:eastAsia="TimesNewRomanPSMT"/>
                <w:lang w:eastAsia="en-US"/>
              </w:rPr>
            </w:pPr>
            <w:r w:rsidRPr="000D7572">
              <w:rPr>
                <w:rFonts w:eastAsia="TimesNewRomanPSMT"/>
                <w:lang w:val="ru-RU" w:eastAsia="en-US"/>
              </w:rPr>
              <w:t>имеются</w:t>
            </w:r>
          </w:p>
        </w:tc>
        <w:tc>
          <w:tcPr>
            <w:tcW w:w="2804" w:type="dxa"/>
            <w:tcBorders>
              <w:top w:val="single" w:sz="4" w:space="0" w:color="000000"/>
              <w:left w:val="single" w:sz="4" w:space="0" w:color="000000"/>
              <w:bottom w:val="single" w:sz="4" w:space="0" w:color="000000"/>
              <w:right w:val="single" w:sz="4" w:space="0" w:color="000000"/>
            </w:tcBorders>
            <w:hideMark/>
          </w:tcPr>
          <w:p w:rsidR="004459AF" w:rsidRPr="000D7572" w:rsidRDefault="004459AF" w:rsidP="004459AF">
            <w:pPr>
              <w:spacing w:line="276" w:lineRule="auto"/>
              <w:ind w:firstLine="284"/>
              <w:jc w:val="center"/>
              <w:rPr>
                <w:rFonts w:eastAsia="TimesNewRomanPSMT"/>
                <w:lang w:eastAsia="en-US"/>
              </w:rPr>
            </w:pPr>
            <w:r w:rsidRPr="000D7572">
              <w:rPr>
                <w:rFonts w:eastAsia="TimesNewRomanPSMT"/>
                <w:lang w:val="ru-RU" w:eastAsia="en-US"/>
              </w:rPr>
              <w:t>Оборудование и оснащение</w:t>
            </w:r>
          </w:p>
        </w:tc>
      </w:tr>
      <w:tr w:rsidR="004459AF" w:rsidRPr="00DC4147" w:rsidTr="0010327F">
        <w:tc>
          <w:tcPr>
            <w:tcW w:w="817" w:type="dxa"/>
            <w:tcBorders>
              <w:top w:val="single" w:sz="4" w:space="0" w:color="000000"/>
              <w:left w:val="single" w:sz="4" w:space="0" w:color="000000"/>
              <w:bottom w:val="single" w:sz="4" w:space="0" w:color="000000"/>
              <w:right w:val="single" w:sz="4" w:space="0" w:color="000000"/>
            </w:tcBorders>
            <w:hideMark/>
          </w:tcPr>
          <w:p w:rsidR="004459AF" w:rsidRPr="000D7572" w:rsidRDefault="004459AF" w:rsidP="004459AF">
            <w:pPr>
              <w:spacing w:line="276" w:lineRule="auto"/>
              <w:ind w:firstLine="284"/>
              <w:jc w:val="both"/>
              <w:rPr>
                <w:rFonts w:eastAsia="TimesNewRomanPSMT"/>
                <w:lang w:eastAsia="en-US"/>
              </w:rPr>
            </w:pPr>
            <w:r w:rsidRPr="000D7572">
              <w:rPr>
                <w:rFonts w:eastAsia="TimesNewRomanPSMT"/>
                <w:lang w:val="ru-RU" w:eastAsia="en-US"/>
              </w:rPr>
              <w:t>1.</w:t>
            </w:r>
          </w:p>
        </w:tc>
        <w:tc>
          <w:tcPr>
            <w:tcW w:w="4253" w:type="dxa"/>
            <w:tcBorders>
              <w:top w:val="single" w:sz="4" w:space="0" w:color="000000"/>
              <w:left w:val="single" w:sz="4" w:space="0" w:color="000000"/>
              <w:bottom w:val="single" w:sz="4" w:space="0" w:color="000000"/>
              <w:right w:val="single" w:sz="4" w:space="0" w:color="000000"/>
            </w:tcBorders>
            <w:hideMark/>
          </w:tcPr>
          <w:p w:rsidR="004459AF" w:rsidRPr="000D7572" w:rsidRDefault="004459AF" w:rsidP="004459AF">
            <w:pPr>
              <w:spacing w:line="276" w:lineRule="auto"/>
              <w:jc w:val="both"/>
              <w:rPr>
                <w:rFonts w:eastAsia="TimesNewRomanPSMT"/>
                <w:lang w:val="ru-RU" w:eastAsia="en-US"/>
              </w:rPr>
            </w:pPr>
            <w:r w:rsidRPr="000D7572">
              <w:rPr>
                <w:rFonts w:eastAsia="TimesNewRomanPSMT"/>
                <w:lang w:val="ru-RU" w:eastAsia="en-US"/>
              </w:rPr>
              <w:t>Учебные кабинеты с автоматизированным рабочим местом учителя</w:t>
            </w:r>
          </w:p>
        </w:tc>
        <w:tc>
          <w:tcPr>
            <w:tcW w:w="2123" w:type="dxa"/>
            <w:tcBorders>
              <w:top w:val="single" w:sz="4" w:space="0" w:color="000000"/>
              <w:left w:val="single" w:sz="4" w:space="0" w:color="000000"/>
              <w:bottom w:val="single" w:sz="4" w:space="0" w:color="000000"/>
              <w:right w:val="single" w:sz="4" w:space="0" w:color="000000"/>
            </w:tcBorders>
            <w:hideMark/>
          </w:tcPr>
          <w:p w:rsidR="004459AF" w:rsidRPr="000D7572" w:rsidRDefault="004459AF" w:rsidP="004459AF">
            <w:pPr>
              <w:spacing w:line="276" w:lineRule="auto"/>
              <w:ind w:firstLine="284"/>
              <w:jc w:val="center"/>
              <w:rPr>
                <w:rFonts w:eastAsia="TimesNewRomanPSMT"/>
                <w:lang w:val="ru-RU" w:eastAsia="en-US"/>
              </w:rPr>
            </w:pPr>
            <w:r w:rsidRPr="000D7572">
              <w:rPr>
                <w:rFonts w:eastAsia="TimesNewRomanPSMT"/>
                <w:lang w:val="ru-RU" w:eastAsia="en-US"/>
              </w:rPr>
              <w:t>24/24</w:t>
            </w:r>
          </w:p>
        </w:tc>
        <w:tc>
          <w:tcPr>
            <w:tcW w:w="2804" w:type="dxa"/>
            <w:tcBorders>
              <w:top w:val="single" w:sz="4" w:space="0" w:color="000000"/>
              <w:left w:val="single" w:sz="4" w:space="0" w:color="000000"/>
              <w:bottom w:val="single" w:sz="4" w:space="0" w:color="000000"/>
              <w:right w:val="single" w:sz="4" w:space="0" w:color="000000"/>
            </w:tcBorders>
            <w:hideMark/>
          </w:tcPr>
          <w:p w:rsidR="004459AF" w:rsidRPr="000D7572" w:rsidRDefault="004459AF" w:rsidP="004459AF">
            <w:pPr>
              <w:widowControl/>
              <w:autoSpaceDE/>
              <w:autoSpaceDN/>
              <w:adjustRightInd/>
              <w:spacing w:line="276" w:lineRule="auto"/>
              <w:jc w:val="both"/>
              <w:rPr>
                <w:rFonts w:eastAsia="TimesNewRomanPSMT"/>
                <w:lang w:val="ru-RU" w:eastAsia="en-US"/>
              </w:rPr>
            </w:pPr>
            <w:r w:rsidRPr="000D7572">
              <w:rPr>
                <w:rFonts w:eastAsia="TimesNewRomanPSMT"/>
                <w:lang w:val="ru-RU" w:eastAsia="en-US"/>
              </w:rPr>
              <w:t xml:space="preserve">Компьютер 17, проектор + экран </w:t>
            </w:r>
          </w:p>
          <w:p w:rsidR="004459AF" w:rsidRPr="000D7572" w:rsidRDefault="004459AF" w:rsidP="004459AF">
            <w:pPr>
              <w:spacing w:line="276" w:lineRule="auto"/>
              <w:jc w:val="both"/>
              <w:rPr>
                <w:rFonts w:eastAsia="TimesNewRomanPSMT"/>
                <w:lang w:val="ru-RU" w:eastAsia="en-US"/>
              </w:rPr>
            </w:pPr>
            <w:r w:rsidRPr="000D7572">
              <w:rPr>
                <w:rFonts w:eastAsia="TimesNewRomanPSMT"/>
                <w:lang w:val="ru-RU" w:eastAsia="en-US"/>
              </w:rPr>
              <w:t>интерактивная доска (1)</w:t>
            </w:r>
          </w:p>
        </w:tc>
      </w:tr>
      <w:tr w:rsidR="004459AF" w:rsidRPr="000D7572" w:rsidTr="0010327F">
        <w:tc>
          <w:tcPr>
            <w:tcW w:w="817" w:type="dxa"/>
            <w:tcBorders>
              <w:top w:val="single" w:sz="4" w:space="0" w:color="000000"/>
              <w:left w:val="single" w:sz="4" w:space="0" w:color="000000"/>
              <w:bottom w:val="single" w:sz="4" w:space="0" w:color="000000"/>
              <w:right w:val="single" w:sz="4" w:space="0" w:color="000000"/>
            </w:tcBorders>
            <w:hideMark/>
          </w:tcPr>
          <w:p w:rsidR="004459AF" w:rsidRPr="000D7572" w:rsidRDefault="004459AF" w:rsidP="004459AF">
            <w:pPr>
              <w:spacing w:line="276" w:lineRule="auto"/>
              <w:ind w:firstLine="284"/>
              <w:jc w:val="both"/>
              <w:rPr>
                <w:rFonts w:eastAsia="TimesNewRomanPSMT"/>
                <w:lang w:eastAsia="en-US"/>
              </w:rPr>
            </w:pPr>
            <w:r w:rsidRPr="000D7572">
              <w:rPr>
                <w:rFonts w:eastAsia="TimesNewRomanPSMT"/>
                <w:lang w:val="ru-RU" w:eastAsia="en-US"/>
              </w:rPr>
              <w:t>2.</w:t>
            </w:r>
          </w:p>
        </w:tc>
        <w:tc>
          <w:tcPr>
            <w:tcW w:w="4253" w:type="dxa"/>
            <w:tcBorders>
              <w:top w:val="single" w:sz="4" w:space="0" w:color="000000"/>
              <w:left w:val="single" w:sz="4" w:space="0" w:color="000000"/>
              <w:bottom w:val="single" w:sz="4" w:space="0" w:color="000000"/>
              <w:right w:val="single" w:sz="4" w:space="0" w:color="000000"/>
            </w:tcBorders>
            <w:hideMark/>
          </w:tcPr>
          <w:p w:rsidR="004459AF" w:rsidRPr="000D7572" w:rsidRDefault="004459AF" w:rsidP="004459AF">
            <w:pPr>
              <w:spacing w:line="276" w:lineRule="auto"/>
              <w:jc w:val="both"/>
              <w:rPr>
                <w:rFonts w:eastAsia="TimesNewRomanPSMT"/>
                <w:lang w:val="ru-RU" w:eastAsia="en-US"/>
              </w:rPr>
            </w:pPr>
            <w:r w:rsidRPr="000D7572">
              <w:rPr>
                <w:rFonts w:eastAsia="TimesNewRomanPSMT"/>
                <w:lang w:val="ru-RU" w:eastAsia="en-US"/>
              </w:rPr>
              <w:t xml:space="preserve">Учебные  кабинеты ИКТ с автоматизированными рабочими местами ученика и учителя </w:t>
            </w:r>
          </w:p>
        </w:tc>
        <w:tc>
          <w:tcPr>
            <w:tcW w:w="2123" w:type="dxa"/>
            <w:tcBorders>
              <w:top w:val="single" w:sz="4" w:space="0" w:color="000000"/>
              <w:left w:val="single" w:sz="4" w:space="0" w:color="000000"/>
              <w:bottom w:val="single" w:sz="4" w:space="0" w:color="000000"/>
              <w:right w:val="single" w:sz="4" w:space="0" w:color="000000"/>
            </w:tcBorders>
            <w:hideMark/>
          </w:tcPr>
          <w:p w:rsidR="004459AF" w:rsidRPr="000D7572" w:rsidRDefault="004459AF" w:rsidP="004459AF">
            <w:pPr>
              <w:spacing w:line="276" w:lineRule="auto"/>
              <w:ind w:firstLine="284"/>
              <w:jc w:val="center"/>
              <w:rPr>
                <w:rFonts w:eastAsia="TimesNewRomanPSMT"/>
                <w:lang w:val="ru-RU" w:eastAsia="en-US"/>
              </w:rPr>
            </w:pPr>
            <w:r w:rsidRPr="000D7572">
              <w:rPr>
                <w:rFonts w:eastAsia="TimesNewRomanPSMT"/>
                <w:lang w:val="ru-RU" w:eastAsia="en-US"/>
              </w:rPr>
              <w:t>1/1</w:t>
            </w:r>
          </w:p>
        </w:tc>
        <w:tc>
          <w:tcPr>
            <w:tcW w:w="2804" w:type="dxa"/>
            <w:tcBorders>
              <w:top w:val="single" w:sz="4" w:space="0" w:color="000000"/>
              <w:left w:val="single" w:sz="4" w:space="0" w:color="000000"/>
              <w:bottom w:val="single" w:sz="4" w:space="0" w:color="000000"/>
              <w:right w:val="single" w:sz="4" w:space="0" w:color="000000"/>
            </w:tcBorders>
            <w:hideMark/>
          </w:tcPr>
          <w:p w:rsidR="004459AF" w:rsidRPr="000D7572" w:rsidRDefault="004459AF" w:rsidP="004459AF">
            <w:pPr>
              <w:widowControl/>
              <w:autoSpaceDE/>
              <w:autoSpaceDN/>
              <w:adjustRightInd/>
              <w:spacing w:line="276" w:lineRule="auto"/>
              <w:jc w:val="both"/>
              <w:rPr>
                <w:rFonts w:eastAsia="TimesNewRomanPSMT"/>
                <w:lang w:val="ru-RU" w:eastAsia="en-US"/>
              </w:rPr>
            </w:pPr>
            <w:r w:rsidRPr="000D7572">
              <w:rPr>
                <w:rFonts w:eastAsia="TimesNewRomanPSMT"/>
                <w:lang w:val="ru-RU" w:eastAsia="en-US"/>
              </w:rPr>
              <w:t xml:space="preserve">Компьютер (12), проектор+ экран (1), </w:t>
            </w:r>
          </w:p>
          <w:p w:rsidR="004459AF" w:rsidRPr="000D7572" w:rsidRDefault="004459AF" w:rsidP="004459AF">
            <w:pPr>
              <w:spacing w:line="276" w:lineRule="auto"/>
              <w:jc w:val="both"/>
              <w:rPr>
                <w:rFonts w:eastAsia="TimesNewRomanPSMT"/>
                <w:lang w:val="ru-RU" w:eastAsia="en-US"/>
              </w:rPr>
            </w:pPr>
            <w:r w:rsidRPr="000D7572">
              <w:rPr>
                <w:rFonts w:eastAsia="TimesNewRomanPSMT"/>
                <w:lang w:val="ru-RU" w:eastAsia="en-US"/>
              </w:rPr>
              <w:t>сканер</w:t>
            </w:r>
          </w:p>
        </w:tc>
      </w:tr>
      <w:tr w:rsidR="004459AF" w:rsidRPr="000D7572" w:rsidTr="0010327F">
        <w:tc>
          <w:tcPr>
            <w:tcW w:w="817" w:type="dxa"/>
            <w:tcBorders>
              <w:top w:val="single" w:sz="4" w:space="0" w:color="000000"/>
              <w:left w:val="single" w:sz="4" w:space="0" w:color="000000"/>
              <w:bottom w:val="single" w:sz="4" w:space="0" w:color="000000"/>
              <w:right w:val="single" w:sz="4" w:space="0" w:color="000000"/>
            </w:tcBorders>
            <w:hideMark/>
          </w:tcPr>
          <w:p w:rsidR="004459AF" w:rsidRPr="000D7572" w:rsidRDefault="004459AF" w:rsidP="004459AF">
            <w:pPr>
              <w:spacing w:line="276" w:lineRule="auto"/>
              <w:ind w:firstLine="284"/>
              <w:jc w:val="both"/>
              <w:rPr>
                <w:rFonts w:eastAsia="TimesNewRomanPSMT"/>
                <w:lang w:eastAsia="en-US"/>
              </w:rPr>
            </w:pPr>
            <w:r w:rsidRPr="000D7572">
              <w:rPr>
                <w:rFonts w:eastAsia="TimesNewRomanPSMT"/>
                <w:lang w:val="ru-RU" w:eastAsia="en-US"/>
              </w:rPr>
              <w:t>3.</w:t>
            </w:r>
          </w:p>
        </w:tc>
        <w:tc>
          <w:tcPr>
            <w:tcW w:w="4253" w:type="dxa"/>
            <w:tcBorders>
              <w:top w:val="single" w:sz="4" w:space="0" w:color="000000"/>
              <w:left w:val="single" w:sz="4" w:space="0" w:color="000000"/>
              <w:bottom w:val="single" w:sz="4" w:space="0" w:color="000000"/>
              <w:right w:val="single" w:sz="4" w:space="0" w:color="000000"/>
            </w:tcBorders>
            <w:hideMark/>
          </w:tcPr>
          <w:p w:rsidR="004459AF" w:rsidRPr="000D7572" w:rsidRDefault="004459AF" w:rsidP="004459AF">
            <w:pPr>
              <w:spacing w:line="276" w:lineRule="auto"/>
              <w:jc w:val="both"/>
              <w:rPr>
                <w:rFonts w:eastAsia="TimesNewRomanPSMT"/>
                <w:lang w:eastAsia="en-US"/>
              </w:rPr>
            </w:pPr>
            <w:r w:rsidRPr="000D7572">
              <w:rPr>
                <w:rFonts w:eastAsia="TimesNewRomanPSMT"/>
                <w:lang w:val="ru-RU" w:eastAsia="en-US"/>
              </w:rPr>
              <w:t>Учебный  кабинет иностранного языка</w:t>
            </w:r>
          </w:p>
        </w:tc>
        <w:tc>
          <w:tcPr>
            <w:tcW w:w="2123" w:type="dxa"/>
            <w:tcBorders>
              <w:top w:val="single" w:sz="4" w:space="0" w:color="000000"/>
              <w:left w:val="single" w:sz="4" w:space="0" w:color="000000"/>
              <w:bottom w:val="single" w:sz="4" w:space="0" w:color="000000"/>
              <w:right w:val="single" w:sz="4" w:space="0" w:color="000000"/>
            </w:tcBorders>
            <w:hideMark/>
          </w:tcPr>
          <w:p w:rsidR="004459AF" w:rsidRPr="000D7572" w:rsidRDefault="004459AF" w:rsidP="004459AF">
            <w:pPr>
              <w:spacing w:line="276" w:lineRule="auto"/>
              <w:ind w:firstLine="284"/>
              <w:jc w:val="center"/>
              <w:rPr>
                <w:rFonts w:eastAsia="TimesNewRomanPSMT"/>
                <w:lang w:eastAsia="en-US"/>
              </w:rPr>
            </w:pPr>
            <w:r w:rsidRPr="000D7572">
              <w:rPr>
                <w:rFonts w:eastAsia="TimesNewRomanPSMT"/>
                <w:lang w:val="ru-RU" w:eastAsia="en-US"/>
              </w:rPr>
              <w:t>4/4</w:t>
            </w:r>
          </w:p>
        </w:tc>
        <w:tc>
          <w:tcPr>
            <w:tcW w:w="2804" w:type="dxa"/>
            <w:tcBorders>
              <w:top w:val="single" w:sz="4" w:space="0" w:color="000000"/>
              <w:left w:val="single" w:sz="4" w:space="0" w:color="000000"/>
              <w:bottom w:val="single" w:sz="4" w:space="0" w:color="000000"/>
              <w:right w:val="single" w:sz="4" w:space="0" w:color="000000"/>
            </w:tcBorders>
            <w:hideMark/>
          </w:tcPr>
          <w:p w:rsidR="004459AF" w:rsidRPr="000D7572" w:rsidRDefault="004459AF" w:rsidP="004459AF">
            <w:pPr>
              <w:widowControl/>
              <w:autoSpaceDE/>
              <w:autoSpaceDN/>
              <w:adjustRightInd/>
              <w:spacing w:line="276" w:lineRule="auto"/>
              <w:jc w:val="both"/>
              <w:rPr>
                <w:rFonts w:eastAsia="TimesNewRomanPSMT"/>
                <w:lang w:val="ru-RU" w:eastAsia="en-US"/>
              </w:rPr>
            </w:pPr>
            <w:r w:rsidRPr="000D7572">
              <w:rPr>
                <w:rFonts w:eastAsia="TimesNewRomanPSMT"/>
                <w:lang w:val="ru-RU" w:eastAsia="en-US"/>
              </w:rPr>
              <w:t>2 компьютера,</w:t>
            </w:r>
          </w:p>
          <w:p w:rsidR="004459AF" w:rsidRPr="000D7572" w:rsidRDefault="004459AF" w:rsidP="004459AF">
            <w:pPr>
              <w:spacing w:line="276" w:lineRule="auto"/>
              <w:jc w:val="both"/>
              <w:rPr>
                <w:rFonts w:eastAsia="TimesNewRomanPSMT"/>
                <w:lang w:eastAsia="en-US"/>
              </w:rPr>
            </w:pPr>
            <w:r w:rsidRPr="000D7572">
              <w:rPr>
                <w:rFonts w:eastAsia="TimesNewRomanPSMT"/>
                <w:lang w:val="ru-RU" w:eastAsia="en-US"/>
              </w:rPr>
              <w:t>3 магнитофона</w:t>
            </w:r>
          </w:p>
        </w:tc>
      </w:tr>
      <w:tr w:rsidR="004459AF" w:rsidRPr="000D7572" w:rsidTr="0010327F">
        <w:tc>
          <w:tcPr>
            <w:tcW w:w="817" w:type="dxa"/>
            <w:tcBorders>
              <w:top w:val="single" w:sz="4" w:space="0" w:color="000000"/>
              <w:left w:val="single" w:sz="4" w:space="0" w:color="000000"/>
              <w:bottom w:val="single" w:sz="4" w:space="0" w:color="000000"/>
              <w:right w:val="single" w:sz="4" w:space="0" w:color="000000"/>
            </w:tcBorders>
            <w:hideMark/>
          </w:tcPr>
          <w:p w:rsidR="004459AF" w:rsidRPr="000D7572" w:rsidRDefault="004459AF" w:rsidP="004459AF">
            <w:pPr>
              <w:spacing w:line="276" w:lineRule="auto"/>
              <w:ind w:firstLine="284"/>
              <w:jc w:val="both"/>
              <w:rPr>
                <w:rFonts w:eastAsia="TimesNewRomanPSMT"/>
                <w:lang w:eastAsia="en-US"/>
              </w:rPr>
            </w:pPr>
            <w:r w:rsidRPr="000D7572">
              <w:rPr>
                <w:rFonts w:eastAsia="TimesNewRomanPSMT"/>
                <w:lang w:val="ru-RU" w:eastAsia="en-US"/>
              </w:rPr>
              <w:t>4.</w:t>
            </w:r>
          </w:p>
        </w:tc>
        <w:tc>
          <w:tcPr>
            <w:tcW w:w="4253" w:type="dxa"/>
            <w:tcBorders>
              <w:top w:val="single" w:sz="4" w:space="0" w:color="000000"/>
              <w:left w:val="single" w:sz="4" w:space="0" w:color="000000"/>
              <w:bottom w:val="single" w:sz="4" w:space="0" w:color="000000"/>
              <w:right w:val="single" w:sz="4" w:space="0" w:color="000000"/>
            </w:tcBorders>
            <w:hideMark/>
          </w:tcPr>
          <w:p w:rsidR="004459AF" w:rsidRPr="000D7572" w:rsidRDefault="004459AF" w:rsidP="004459AF">
            <w:pPr>
              <w:spacing w:line="276" w:lineRule="auto"/>
              <w:jc w:val="both"/>
              <w:rPr>
                <w:rFonts w:eastAsia="TimesNewRomanPSMT"/>
                <w:lang w:val="ru-RU" w:eastAsia="en-US"/>
              </w:rPr>
            </w:pPr>
            <w:r w:rsidRPr="000D7572">
              <w:rPr>
                <w:rFonts w:eastAsia="TimesNewRomanPSMT"/>
                <w:lang w:val="ru-RU" w:eastAsia="en-US"/>
              </w:rPr>
              <w:t xml:space="preserve">Учебные кабинеты для трудового обучения (мастерские) </w:t>
            </w:r>
          </w:p>
        </w:tc>
        <w:tc>
          <w:tcPr>
            <w:tcW w:w="2123" w:type="dxa"/>
            <w:tcBorders>
              <w:top w:val="single" w:sz="4" w:space="0" w:color="000000"/>
              <w:left w:val="single" w:sz="4" w:space="0" w:color="000000"/>
              <w:bottom w:val="single" w:sz="4" w:space="0" w:color="000000"/>
              <w:right w:val="single" w:sz="4" w:space="0" w:color="000000"/>
            </w:tcBorders>
            <w:hideMark/>
          </w:tcPr>
          <w:p w:rsidR="004459AF" w:rsidRPr="000D7572" w:rsidRDefault="004459AF" w:rsidP="004459AF">
            <w:pPr>
              <w:spacing w:line="276" w:lineRule="auto"/>
              <w:ind w:firstLine="284"/>
              <w:jc w:val="center"/>
              <w:rPr>
                <w:rFonts w:eastAsia="TimesNewRomanPSMT"/>
                <w:lang w:val="ru-RU" w:eastAsia="en-US"/>
              </w:rPr>
            </w:pPr>
            <w:r w:rsidRPr="000D7572">
              <w:rPr>
                <w:rFonts w:eastAsia="TimesNewRomanPSMT"/>
                <w:lang w:val="ru-RU" w:eastAsia="en-US"/>
              </w:rPr>
              <w:t>2/2</w:t>
            </w:r>
          </w:p>
        </w:tc>
        <w:tc>
          <w:tcPr>
            <w:tcW w:w="2804" w:type="dxa"/>
            <w:tcBorders>
              <w:top w:val="single" w:sz="4" w:space="0" w:color="000000"/>
              <w:left w:val="single" w:sz="4" w:space="0" w:color="000000"/>
              <w:bottom w:val="single" w:sz="4" w:space="0" w:color="000000"/>
              <w:right w:val="single" w:sz="4" w:space="0" w:color="000000"/>
            </w:tcBorders>
            <w:hideMark/>
          </w:tcPr>
          <w:p w:rsidR="004459AF" w:rsidRPr="000D7572" w:rsidRDefault="004459AF" w:rsidP="004459AF">
            <w:pPr>
              <w:spacing w:line="276" w:lineRule="auto"/>
              <w:jc w:val="both"/>
              <w:rPr>
                <w:rFonts w:eastAsia="TimesNewRomanPSMT"/>
                <w:lang w:val="ru-RU" w:eastAsia="en-US"/>
              </w:rPr>
            </w:pPr>
            <w:r w:rsidRPr="000D7572">
              <w:rPr>
                <w:rFonts w:eastAsia="TimesNewRomanPSMT"/>
                <w:lang w:val="ru-RU" w:eastAsia="en-US"/>
              </w:rPr>
              <w:t>2 компьютера</w:t>
            </w:r>
          </w:p>
        </w:tc>
      </w:tr>
      <w:tr w:rsidR="004459AF" w:rsidRPr="000D7572" w:rsidTr="0010327F">
        <w:tc>
          <w:tcPr>
            <w:tcW w:w="817" w:type="dxa"/>
            <w:tcBorders>
              <w:top w:val="single" w:sz="4" w:space="0" w:color="000000"/>
              <w:left w:val="single" w:sz="4" w:space="0" w:color="000000"/>
              <w:bottom w:val="single" w:sz="4" w:space="0" w:color="000000"/>
              <w:right w:val="single" w:sz="4" w:space="0" w:color="000000"/>
            </w:tcBorders>
            <w:hideMark/>
          </w:tcPr>
          <w:p w:rsidR="004459AF" w:rsidRPr="000D7572" w:rsidRDefault="004459AF" w:rsidP="004459AF">
            <w:pPr>
              <w:spacing w:line="276" w:lineRule="auto"/>
              <w:ind w:firstLine="284"/>
              <w:jc w:val="both"/>
              <w:rPr>
                <w:rFonts w:eastAsia="TimesNewRomanPSMT"/>
                <w:lang w:eastAsia="en-US"/>
              </w:rPr>
            </w:pPr>
            <w:r w:rsidRPr="000D7572">
              <w:rPr>
                <w:rFonts w:eastAsia="TimesNewRomanPSMT"/>
                <w:lang w:val="ru-RU" w:eastAsia="en-US"/>
              </w:rPr>
              <w:t>5.</w:t>
            </w:r>
          </w:p>
        </w:tc>
        <w:tc>
          <w:tcPr>
            <w:tcW w:w="4253" w:type="dxa"/>
            <w:tcBorders>
              <w:top w:val="single" w:sz="4" w:space="0" w:color="000000"/>
              <w:left w:val="single" w:sz="4" w:space="0" w:color="000000"/>
              <w:bottom w:val="single" w:sz="4" w:space="0" w:color="000000"/>
              <w:right w:val="single" w:sz="4" w:space="0" w:color="000000"/>
            </w:tcBorders>
            <w:hideMark/>
          </w:tcPr>
          <w:p w:rsidR="004459AF" w:rsidRPr="000D7572" w:rsidRDefault="004459AF" w:rsidP="004459AF">
            <w:pPr>
              <w:spacing w:line="276" w:lineRule="auto"/>
              <w:jc w:val="both"/>
              <w:rPr>
                <w:rFonts w:eastAsia="TimesNewRomanPSMT"/>
                <w:lang w:val="ru-RU" w:eastAsia="en-US"/>
              </w:rPr>
            </w:pPr>
            <w:r w:rsidRPr="000D7572">
              <w:rPr>
                <w:rFonts w:eastAsia="TimesNewRomanPSMT"/>
                <w:lang w:val="ru-RU" w:eastAsia="en-US"/>
              </w:rPr>
              <w:t>Учебный кабинет для проведения уроков искусства</w:t>
            </w:r>
          </w:p>
        </w:tc>
        <w:tc>
          <w:tcPr>
            <w:tcW w:w="2123" w:type="dxa"/>
            <w:tcBorders>
              <w:top w:val="single" w:sz="4" w:space="0" w:color="000000"/>
              <w:left w:val="single" w:sz="4" w:space="0" w:color="000000"/>
              <w:bottom w:val="single" w:sz="4" w:space="0" w:color="000000"/>
              <w:right w:val="single" w:sz="4" w:space="0" w:color="000000"/>
            </w:tcBorders>
            <w:hideMark/>
          </w:tcPr>
          <w:p w:rsidR="004459AF" w:rsidRPr="000D7572" w:rsidRDefault="004459AF" w:rsidP="004459AF">
            <w:pPr>
              <w:spacing w:line="276" w:lineRule="auto"/>
              <w:ind w:firstLine="284"/>
              <w:jc w:val="center"/>
              <w:rPr>
                <w:rFonts w:eastAsia="TimesNewRomanPSMT"/>
                <w:lang w:val="ru-RU" w:eastAsia="en-US"/>
              </w:rPr>
            </w:pPr>
            <w:r w:rsidRPr="000D7572">
              <w:rPr>
                <w:rFonts w:eastAsia="TimesNewRomanPSMT"/>
                <w:lang w:val="ru-RU" w:eastAsia="en-US"/>
              </w:rPr>
              <w:t>1/1</w:t>
            </w:r>
          </w:p>
        </w:tc>
        <w:tc>
          <w:tcPr>
            <w:tcW w:w="2804" w:type="dxa"/>
            <w:tcBorders>
              <w:top w:val="single" w:sz="4" w:space="0" w:color="000000"/>
              <w:left w:val="single" w:sz="4" w:space="0" w:color="000000"/>
              <w:bottom w:val="single" w:sz="4" w:space="0" w:color="000000"/>
              <w:right w:val="single" w:sz="4" w:space="0" w:color="000000"/>
            </w:tcBorders>
            <w:hideMark/>
          </w:tcPr>
          <w:p w:rsidR="004459AF" w:rsidRPr="000D7572" w:rsidRDefault="004459AF" w:rsidP="004459AF">
            <w:pPr>
              <w:spacing w:line="276" w:lineRule="auto"/>
              <w:jc w:val="both"/>
              <w:rPr>
                <w:rFonts w:eastAsia="TimesNewRomanPSMT"/>
                <w:lang w:val="ru-RU" w:eastAsia="en-US"/>
              </w:rPr>
            </w:pPr>
            <w:r w:rsidRPr="000D7572">
              <w:rPr>
                <w:rFonts w:eastAsia="TimesNewRomanPSMT"/>
                <w:lang w:val="ru-RU" w:eastAsia="en-US"/>
              </w:rPr>
              <w:t>1 компьютер, проектор +экран, синтезатор</w:t>
            </w:r>
          </w:p>
        </w:tc>
      </w:tr>
      <w:tr w:rsidR="004459AF" w:rsidRPr="000D7572" w:rsidTr="0010327F">
        <w:tc>
          <w:tcPr>
            <w:tcW w:w="817" w:type="dxa"/>
            <w:tcBorders>
              <w:top w:val="single" w:sz="4" w:space="0" w:color="000000"/>
              <w:left w:val="single" w:sz="4" w:space="0" w:color="000000"/>
              <w:bottom w:val="single" w:sz="4" w:space="0" w:color="000000"/>
              <w:right w:val="single" w:sz="4" w:space="0" w:color="000000"/>
            </w:tcBorders>
            <w:hideMark/>
          </w:tcPr>
          <w:p w:rsidR="004459AF" w:rsidRPr="000D7572" w:rsidRDefault="004459AF" w:rsidP="004459AF">
            <w:pPr>
              <w:spacing w:line="276" w:lineRule="auto"/>
              <w:ind w:firstLine="284"/>
              <w:jc w:val="both"/>
              <w:rPr>
                <w:rFonts w:eastAsia="TimesNewRomanPSMT"/>
                <w:lang w:eastAsia="en-US"/>
              </w:rPr>
            </w:pPr>
            <w:r w:rsidRPr="000D7572">
              <w:rPr>
                <w:rFonts w:eastAsia="TimesNewRomanPSMT"/>
                <w:lang w:val="ru-RU" w:eastAsia="en-US"/>
              </w:rPr>
              <w:t>7.</w:t>
            </w:r>
          </w:p>
        </w:tc>
        <w:tc>
          <w:tcPr>
            <w:tcW w:w="4253" w:type="dxa"/>
            <w:tcBorders>
              <w:top w:val="single" w:sz="4" w:space="0" w:color="000000"/>
              <w:left w:val="single" w:sz="4" w:space="0" w:color="000000"/>
              <w:bottom w:val="single" w:sz="4" w:space="0" w:color="000000"/>
              <w:right w:val="single" w:sz="4" w:space="0" w:color="000000"/>
            </w:tcBorders>
            <w:hideMark/>
          </w:tcPr>
          <w:p w:rsidR="004459AF" w:rsidRPr="000D7572" w:rsidRDefault="004459AF" w:rsidP="004459AF">
            <w:pPr>
              <w:spacing w:line="276" w:lineRule="auto"/>
              <w:jc w:val="both"/>
              <w:rPr>
                <w:rFonts w:eastAsia="TimesNewRomanPSMT"/>
                <w:lang w:eastAsia="en-US"/>
              </w:rPr>
            </w:pPr>
            <w:r w:rsidRPr="000D7572">
              <w:rPr>
                <w:rFonts w:eastAsia="TimesNewRomanPSMT"/>
                <w:lang w:val="ru-RU" w:eastAsia="en-US"/>
              </w:rPr>
              <w:t>Помещения для медицинского персонала</w:t>
            </w:r>
          </w:p>
        </w:tc>
        <w:tc>
          <w:tcPr>
            <w:tcW w:w="2123" w:type="dxa"/>
            <w:tcBorders>
              <w:top w:val="single" w:sz="4" w:space="0" w:color="000000"/>
              <w:left w:val="single" w:sz="4" w:space="0" w:color="000000"/>
              <w:bottom w:val="single" w:sz="4" w:space="0" w:color="000000"/>
              <w:right w:val="single" w:sz="4" w:space="0" w:color="000000"/>
            </w:tcBorders>
            <w:hideMark/>
          </w:tcPr>
          <w:p w:rsidR="004459AF" w:rsidRPr="000D7572" w:rsidRDefault="004459AF" w:rsidP="004459AF">
            <w:pPr>
              <w:spacing w:line="276" w:lineRule="auto"/>
              <w:ind w:firstLine="284"/>
              <w:jc w:val="center"/>
              <w:rPr>
                <w:rFonts w:eastAsia="TimesNewRomanPSMT"/>
                <w:lang w:eastAsia="en-US"/>
              </w:rPr>
            </w:pPr>
            <w:r w:rsidRPr="000D7572">
              <w:rPr>
                <w:rFonts w:eastAsia="TimesNewRomanPSMT"/>
                <w:lang w:val="ru-RU" w:eastAsia="en-US"/>
              </w:rPr>
              <w:t>2/2</w:t>
            </w:r>
          </w:p>
        </w:tc>
        <w:tc>
          <w:tcPr>
            <w:tcW w:w="2804" w:type="dxa"/>
            <w:tcBorders>
              <w:top w:val="single" w:sz="4" w:space="0" w:color="000000"/>
              <w:left w:val="single" w:sz="4" w:space="0" w:color="000000"/>
              <w:bottom w:val="single" w:sz="4" w:space="0" w:color="000000"/>
              <w:right w:val="single" w:sz="4" w:space="0" w:color="000000"/>
            </w:tcBorders>
            <w:hideMark/>
          </w:tcPr>
          <w:p w:rsidR="004459AF" w:rsidRPr="000D7572" w:rsidRDefault="004459AF" w:rsidP="004459AF">
            <w:pPr>
              <w:spacing w:line="276" w:lineRule="auto"/>
              <w:ind w:firstLine="284"/>
              <w:jc w:val="both"/>
              <w:rPr>
                <w:rFonts w:eastAsia="TimesNewRomanPSMT"/>
                <w:lang w:eastAsia="en-US"/>
              </w:rPr>
            </w:pPr>
            <w:r w:rsidRPr="000D7572">
              <w:rPr>
                <w:rFonts w:eastAsia="TimesNewRomanPSMT"/>
                <w:lang w:val="ru-RU" w:eastAsia="en-US"/>
              </w:rPr>
              <w:t>имеется</w:t>
            </w:r>
          </w:p>
        </w:tc>
      </w:tr>
      <w:tr w:rsidR="004459AF" w:rsidRPr="000D7572" w:rsidTr="0010327F">
        <w:tc>
          <w:tcPr>
            <w:tcW w:w="817" w:type="dxa"/>
            <w:tcBorders>
              <w:top w:val="single" w:sz="4" w:space="0" w:color="000000"/>
              <w:left w:val="single" w:sz="4" w:space="0" w:color="000000"/>
              <w:bottom w:val="single" w:sz="4" w:space="0" w:color="000000"/>
              <w:right w:val="single" w:sz="4" w:space="0" w:color="000000"/>
            </w:tcBorders>
            <w:hideMark/>
          </w:tcPr>
          <w:p w:rsidR="004459AF" w:rsidRPr="000D7572" w:rsidRDefault="004459AF" w:rsidP="004459AF">
            <w:pPr>
              <w:spacing w:line="276" w:lineRule="auto"/>
              <w:ind w:firstLine="284"/>
              <w:jc w:val="both"/>
              <w:rPr>
                <w:rFonts w:eastAsia="TimesNewRomanPSMT"/>
                <w:lang w:eastAsia="en-US"/>
              </w:rPr>
            </w:pPr>
            <w:r w:rsidRPr="000D7572">
              <w:rPr>
                <w:rFonts w:eastAsia="TimesNewRomanPSMT"/>
                <w:lang w:val="ru-RU" w:eastAsia="en-US"/>
              </w:rPr>
              <w:t>8.</w:t>
            </w:r>
          </w:p>
        </w:tc>
        <w:tc>
          <w:tcPr>
            <w:tcW w:w="4253" w:type="dxa"/>
            <w:tcBorders>
              <w:top w:val="single" w:sz="4" w:space="0" w:color="000000"/>
              <w:left w:val="single" w:sz="4" w:space="0" w:color="000000"/>
              <w:bottom w:val="single" w:sz="4" w:space="0" w:color="000000"/>
              <w:right w:val="single" w:sz="4" w:space="0" w:color="000000"/>
            </w:tcBorders>
            <w:hideMark/>
          </w:tcPr>
          <w:p w:rsidR="004459AF" w:rsidRPr="000D7572" w:rsidRDefault="004459AF" w:rsidP="004459AF">
            <w:pPr>
              <w:spacing w:line="276" w:lineRule="auto"/>
              <w:jc w:val="both"/>
              <w:rPr>
                <w:rFonts w:eastAsia="TimesNewRomanPSMT"/>
                <w:lang w:val="ru-RU" w:eastAsia="en-US"/>
              </w:rPr>
            </w:pPr>
            <w:r w:rsidRPr="000D7572">
              <w:rPr>
                <w:rFonts w:eastAsia="TimesNewRomanPSMT"/>
                <w:lang w:val="ru-RU" w:eastAsia="en-US"/>
              </w:rPr>
              <w:t>Гардеробы, санузлы, места личной гигиены</w:t>
            </w:r>
          </w:p>
        </w:tc>
        <w:tc>
          <w:tcPr>
            <w:tcW w:w="2123" w:type="dxa"/>
            <w:tcBorders>
              <w:top w:val="single" w:sz="4" w:space="0" w:color="000000"/>
              <w:left w:val="single" w:sz="4" w:space="0" w:color="000000"/>
              <w:bottom w:val="single" w:sz="4" w:space="0" w:color="000000"/>
              <w:right w:val="single" w:sz="4" w:space="0" w:color="000000"/>
            </w:tcBorders>
            <w:hideMark/>
          </w:tcPr>
          <w:p w:rsidR="004459AF" w:rsidRPr="000D7572" w:rsidRDefault="004459AF" w:rsidP="004459AF">
            <w:pPr>
              <w:spacing w:line="276" w:lineRule="auto"/>
              <w:ind w:firstLine="284"/>
              <w:jc w:val="center"/>
              <w:rPr>
                <w:rFonts w:eastAsia="TimesNewRomanPSMT"/>
                <w:lang w:eastAsia="en-US"/>
              </w:rPr>
            </w:pPr>
            <w:r w:rsidRPr="000D7572">
              <w:rPr>
                <w:rFonts w:eastAsia="TimesNewRomanPSMT"/>
                <w:lang w:val="ru-RU" w:eastAsia="en-US"/>
              </w:rPr>
              <w:t>имеются</w:t>
            </w:r>
          </w:p>
        </w:tc>
        <w:tc>
          <w:tcPr>
            <w:tcW w:w="2804" w:type="dxa"/>
            <w:tcBorders>
              <w:top w:val="single" w:sz="4" w:space="0" w:color="000000"/>
              <w:left w:val="single" w:sz="4" w:space="0" w:color="000000"/>
              <w:bottom w:val="single" w:sz="4" w:space="0" w:color="000000"/>
              <w:right w:val="single" w:sz="4" w:space="0" w:color="000000"/>
            </w:tcBorders>
            <w:hideMark/>
          </w:tcPr>
          <w:p w:rsidR="004459AF" w:rsidRPr="000D7572" w:rsidRDefault="004459AF" w:rsidP="004459AF">
            <w:pPr>
              <w:spacing w:line="276" w:lineRule="auto"/>
              <w:ind w:firstLine="284"/>
              <w:jc w:val="both"/>
              <w:rPr>
                <w:rFonts w:eastAsia="TimesNewRomanPSMT"/>
                <w:lang w:eastAsia="en-US"/>
              </w:rPr>
            </w:pPr>
            <w:r w:rsidRPr="000D7572">
              <w:rPr>
                <w:rFonts w:eastAsia="TimesNewRomanPSMT"/>
                <w:lang w:val="ru-RU" w:eastAsia="en-US"/>
              </w:rPr>
              <w:t>имеется</w:t>
            </w:r>
          </w:p>
        </w:tc>
      </w:tr>
      <w:tr w:rsidR="004459AF" w:rsidRPr="000D7572" w:rsidTr="0010327F">
        <w:tc>
          <w:tcPr>
            <w:tcW w:w="817" w:type="dxa"/>
            <w:tcBorders>
              <w:top w:val="single" w:sz="4" w:space="0" w:color="000000"/>
              <w:left w:val="single" w:sz="4" w:space="0" w:color="000000"/>
              <w:bottom w:val="single" w:sz="4" w:space="0" w:color="000000"/>
              <w:right w:val="single" w:sz="4" w:space="0" w:color="000000"/>
            </w:tcBorders>
            <w:hideMark/>
          </w:tcPr>
          <w:p w:rsidR="004459AF" w:rsidRPr="000D7572" w:rsidRDefault="004459AF" w:rsidP="004459AF">
            <w:pPr>
              <w:spacing w:line="276" w:lineRule="auto"/>
              <w:ind w:firstLine="284"/>
              <w:jc w:val="both"/>
              <w:rPr>
                <w:rFonts w:eastAsia="TimesNewRomanPSMT"/>
                <w:lang w:eastAsia="en-US"/>
              </w:rPr>
            </w:pPr>
            <w:r w:rsidRPr="000D7572">
              <w:rPr>
                <w:rFonts w:eastAsia="TimesNewRomanPSMT"/>
                <w:lang w:val="ru-RU" w:eastAsia="en-US"/>
              </w:rPr>
              <w:t>9.</w:t>
            </w:r>
          </w:p>
        </w:tc>
        <w:tc>
          <w:tcPr>
            <w:tcW w:w="4253" w:type="dxa"/>
            <w:tcBorders>
              <w:top w:val="single" w:sz="4" w:space="0" w:color="000000"/>
              <w:left w:val="single" w:sz="4" w:space="0" w:color="000000"/>
              <w:bottom w:val="single" w:sz="4" w:space="0" w:color="000000"/>
              <w:right w:val="single" w:sz="4" w:space="0" w:color="000000"/>
            </w:tcBorders>
            <w:hideMark/>
          </w:tcPr>
          <w:p w:rsidR="004459AF" w:rsidRPr="000D7572" w:rsidRDefault="004459AF" w:rsidP="004459AF">
            <w:pPr>
              <w:spacing w:line="276" w:lineRule="auto"/>
              <w:jc w:val="both"/>
              <w:rPr>
                <w:rFonts w:eastAsia="TimesNewRomanPSMT"/>
                <w:lang w:eastAsia="en-US"/>
              </w:rPr>
            </w:pPr>
            <w:r w:rsidRPr="000D7572">
              <w:rPr>
                <w:rFonts w:eastAsia="TimesNewRomanPSMT"/>
                <w:lang w:val="ru-RU" w:eastAsia="en-US"/>
              </w:rPr>
              <w:t>Помещения для питания</w:t>
            </w:r>
          </w:p>
        </w:tc>
        <w:tc>
          <w:tcPr>
            <w:tcW w:w="2123" w:type="dxa"/>
            <w:tcBorders>
              <w:top w:val="single" w:sz="4" w:space="0" w:color="000000"/>
              <w:left w:val="single" w:sz="4" w:space="0" w:color="000000"/>
              <w:bottom w:val="single" w:sz="4" w:space="0" w:color="000000"/>
              <w:right w:val="single" w:sz="4" w:space="0" w:color="000000"/>
            </w:tcBorders>
            <w:hideMark/>
          </w:tcPr>
          <w:p w:rsidR="004459AF" w:rsidRPr="000D7572" w:rsidRDefault="004459AF" w:rsidP="004459AF">
            <w:pPr>
              <w:spacing w:line="276" w:lineRule="auto"/>
              <w:ind w:firstLine="284"/>
              <w:jc w:val="center"/>
              <w:rPr>
                <w:rFonts w:eastAsia="TimesNewRomanPSMT"/>
                <w:lang w:eastAsia="en-US"/>
              </w:rPr>
            </w:pPr>
            <w:r w:rsidRPr="000D7572">
              <w:rPr>
                <w:rFonts w:eastAsia="TimesNewRomanPSMT"/>
                <w:lang w:val="ru-RU" w:eastAsia="en-US"/>
              </w:rPr>
              <w:t>имеется</w:t>
            </w:r>
          </w:p>
        </w:tc>
        <w:tc>
          <w:tcPr>
            <w:tcW w:w="2804" w:type="dxa"/>
            <w:tcBorders>
              <w:top w:val="single" w:sz="4" w:space="0" w:color="000000"/>
              <w:left w:val="single" w:sz="4" w:space="0" w:color="000000"/>
              <w:bottom w:val="single" w:sz="4" w:space="0" w:color="000000"/>
              <w:right w:val="single" w:sz="4" w:space="0" w:color="000000"/>
            </w:tcBorders>
            <w:hideMark/>
          </w:tcPr>
          <w:p w:rsidR="004459AF" w:rsidRPr="000D7572" w:rsidRDefault="004459AF" w:rsidP="004459AF">
            <w:pPr>
              <w:spacing w:line="276" w:lineRule="auto"/>
              <w:ind w:firstLine="284"/>
              <w:jc w:val="both"/>
              <w:rPr>
                <w:rFonts w:eastAsia="TimesNewRomanPSMT"/>
                <w:lang w:eastAsia="en-US"/>
              </w:rPr>
            </w:pPr>
            <w:r w:rsidRPr="000D7572">
              <w:rPr>
                <w:rFonts w:eastAsia="TimesNewRomanPSMT"/>
                <w:lang w:val="ru-RU" w:eastAsia="en-US"/>
              </w:rPr>
              <w:t>имеется</w:t>
            </w:r>
          </w:p>
        </w:tc>
      </w:tr>
      <w:tr w:rsidR="004459AF" w:rsidRPr="000D7572" w:rsidTr="0010327F">
        <w:tc>
          <w:tcPr>
            <w:tcW w:w="817" w:type="dxa"/>
            <w:tcBorders>
              <w:top w:val="single" w:sz="4" w:space="0" w:color="000000"/>
              <w:left w:val="single" w:sz="4" w:space="0" w:color="000000"/>
              <w:bottom w:val="single" w:sz="4" w:space="0" w:color="000000"/>
              <w:right w:val="single" w:sz="4" w:space="0" w:color="000000"/>
            </w:tcBorders>
            <w:hideMark/>
          </w:tcPr>
          <w:p w:rsidR="004459AF" w:rsidRPr="000D7572" w:rsidRDefault="004459AF" w:rsidP="004459AF">
            <w:pPr>
              <w:spacing w:line="276" w:lineRule="auto"/>
              <w:ind w:firstLine="284"/>
              <w:jc w:val="both"/>
              <w:rPr>
                <w:rFonts w:eastAsia="TimesNewRomanPSMT"/>
                <w:lang w:eastAsia="en-US"/>
              </w:rPr>
            </w:pPr>
            <w:r w:rsidRPr="000D7572">
              <w:rPr>
                <w:rFonts w:eastAsia="TimesNewRomanPSMT"/>
                <w:lang w:val="ru-RU" w:eastAsia="en-US"/>
              </w:rPr>
              <w:t>10.</w:t>
            </w:r>
          </w:p>
        </w:tc>
        <w:tc>
          <w:tcPr>
            <w:tcW w:w="4253" w:type="dxa"/>
            <w:tcBorders>
              <w:top w:val="single" w:sz="4" w:space="0" w:color="000000"/>
              <w:left w:val="single" w:sz="4" w:space="0" w:color="000000"/>
              <w:bottom w:val="single" w:sz="4" w:space="0" w:color="000000"/>
              <w:right w:val="single" w:sz="4" w:space="0" w:color="000000"/>
            </w:tcBorders>
            <w:hideMark/>
          </w:tcPr>
          <w:p w:rsidR="004459AF" w:rsidRPr="000D7572" w:rsidRDefault="004459AF" w:rsidP="004459AF">
            <w:pPr>
              <w:spacing w:line="276" w:lineRule="auto"/>
              <w:jc w:val="both"/>
              <w:rPr>
                <w:rFonts w:eastAsia="TimesNewRomanPSMT"/>
                <w:lang w:eastAsia="en-US"/>
              </w:rPr>
            </w:pPr>
            <w:r w:rsidRPr="000D7572">
              <w:rPr>
                <w:rFonts w:eastAsia="TimesNewRomanPSMT"/>
                <w:lang w:val="ru-RU" w:eastAsia="en-US"/>
              </w:rPr>
              <w:t>Спортивные залы</w:t>
            </w:r>
          </w:p>
        </w:tc>
        <w:tc>
          <w:tcPr>
            <w:tcW w:w="2123" w:type="dxa"/>
            <w:tcBorders>
              <w:top w:val="single" w:sz="4" w:space="0" w:color="000000"/>
              <w:left w:val="single" w:sz="4" w:space="0" w:color="000000"/>
              <w:bottom w:val="single" w:sz="4" w:space="0" w:color="000000"/>
              <w:right w:val="single" w:sz="4" w:space="0" w:color="000000"/>
            </w:tcBorders>
            <w:hideMark/>
          </w:tcPr>
          <w:p w:rsidR="004459AF" w:rsidRPr="000D7572" w:rsidRDefault="004459AF" w:rsidP="004459AF">
            <w:pPr>
              <w:spacing w:line="276" w:lineRule="auto"/>
              <w:ind w:firstLine="284"/>
              <w:jc w:val="center"/>
              <w:rPr>
                <w:rFonts w:eastAsia="TimesNewRomanPSMT"/>
                <w:lang w:eastAsia="en-US"/>
              </w:rPr>
            </w:pPr>
            <w:r w:rsidRPr="000D7572">
              <w:rPr>
                <w:rFonts w:eastAsia="TimesNewRomanPSMT"/>
                <w:lang w:val="ru-RU" w:eastAsia="en-US"/>
              </w:rPr>
              <w:t>1</w:t>
            </w:r>
          </w:p>
        </w:tc>
        <w:tc>
          <w:tcPr>
            <w:tcW w:w="2804" w:type="dxa"/>
            <w:tcBorders>
              <w:top w:val="single" w:sz="4" w:space="0" w:color="000000"/>
              <w:left w:val="single" w:sz="4" w:space="0" w:color="000000"/>
              <w:bottom w:val="single" w:sz="4" w:space="0" w:color="000000"/>
              <w:right w:val="single" w:sz="4" w:space="0" w:color="000000"/>
            </w:tcBorders>
            <w:hideMark/>
          </w:tcPr>
          <w:p w:rsidR="004459AF" w:rsidRPr="000D7572" w:rsidRDefault="004459AF" w:rsidP="004459AF">
            <w:pPr>
              <w:spacing w:line="276" w:lineRule="auto"/>
              <w:ind w:firstLine="284"/>
              <w:jc w:val="both"/>
              <w:rPr>
                <w:rFonts w:eastAsia="TimesNewRomanPSMT"/>
                <w:lang w:eastAsia="en-US"/>
              </w:rPr>
            </w:pPr>
            <w:r w:rsidRPr="000D7572">
              <w:rPr>
                <w:rFonts w:eastAsia="TimesNewRomanPSMT"/>
                <w:lang w:val="ru-RU" w:eastAsia="en-US"/>
              </w:rPr>
              <w:t>1</w:t>
            </w:r>
          </w:p>
        </w:tc>
      </w:tr>
      <w:tr w:rsidR="004459AF" w:rsidRPr="000D7572" w:rsidTr="0010327F">
        <w:tc>
          <w:tcPr>
            <w:tcW w:w="817" w:type="dxa"/>
            <w:tcBorders>
              <w:top w:val="single" w:sz="4" w:space="0" w:color="000000"/>
              <w:left w:val="single" w:sz="4" w:space="0" w:color="000000"/>
              <w:bottom w:val="single" w:sz="4" w:space="0" w:color="000000"/>
              <w:right w:val="single" w:sz="4" w:space="0" w:color="000000"/>
            </w:tcBorders>
            <w:hideMark/>
          </w:tcPr>
          <w:p w:rsidR="004459AF" w:rsidRPr="000D7572" w:rsidRDefault="004459AF" w:rsidP="004459AF">
            <w:pPr>
              <w:spacing w:line="276" w:lineRule="auto"/>
              <w:ind w:firstLine="284"/>
              <w:jc w:val="both"/>
              <w:rPr>
                <w:rFonts w:eastAsia="TimesNewRomanPSMT"/>
                <w:lang w:eastAsia="en-US"/>
              </w:rPr>
            </w:pPr>
            <w:r w:rsidRPr="000D7572">
              <w:rPr>
                <w:rFonts w:eastAsia="TimesNewRomanPSMT"/>
                <w:lang w:val="ru-RU" w:eastAsia="en-US"/>
              </w:rPr>
              <w:t>11.</w:t>
            </w:r>
          </w:p>
        </w:tc>
        <w:tc>
          <w:tcPr>
            <w:tcW w:w="4253" w:type="dxa"/>
            <w:tcBorders>
              <w:top w:val="single" w:sz="4" w:space="0" w:color="000000"/>
              <w:left w:val="single" w:sz="4" w:space="0" w:color="000000"/>
              <w:bottom w:val="single" w:sz="4" w:space="0" w:color="000000"/>
              <w:right w:val="single" w:sz="4" w:space="0" w:color="000000"/>
            </w:tcBorders>
            <w:hideMark/>
          </w:tcPr>
          <w:p w:rsidR="004459AF" w:rsidRPr="000D7572" w:rsidRDefault="004459AF" w:rsidP="004459AF">
            <w:pPr>
              <w:spacing w:line="276" w:lineRule="auto"/>
              <w:jc w:val="both"/>
              <w:rPr>
                <w:rFonts w:eastAsia="TimesNewRomanPSMT"/>
                <w:lang w:eastAsia="en-US"/>
              </w:rPr>
            </w:pPr>
            <w:r w:rsidRPr="000D7572">
              <w:rPr>
                <w:rFonts w:eastAsia="TimesNewRomanPSMT"/>
                <w:lang w:val="ru-RU" w:eastAsia="en-US"/>
              </w:rPr>
              <w:t>Спортивная площадка с оборудованием</w:t>
            </w:r>
          </w:p>
        </w:tc>
        <w:tc>
          <w:tcPr>
            <w:tcW w:w="2123" w:type="dxa"/>
            <w:tcBorders>
              <w:top w:val="single" w:sz="4" w:space="0" w:color="000000"/>
              <w:left w:val="single" w:sz="4" w:space="0" w:color="000000"/>
              <w:bottom w:val="single" w:sz="4" w:space="0" w:color="000000"/>
              <w:right w:val="single" w:sz="4" w:space="0" w:color="000000"/>
            </w:tcBorders>
            <w:hideMark/>
          </w:tcPr>
          <w:p w:rsidR="004459AF" w:rsidRPr="000D7572" w:rsidRDefault="004459AF" w:rsidP="004459AF">
            <w:pPr>
              <w:spacing w:line="276" w:lineRule="auto"/>
              <w:ind w:firstLine="284"/>
              <w:jc w:val="center"/>
              <w:rPr>
                <w:rFonts w:eastAsia="TimesNewRomanPSMT"/>
                <w:lang w:eastAsia="en-US"/>
              </w:rPr>
            </w:pPr>
            <w:r w:rsidRPr="000D7572">
              <w:rPr>
                <w:rFonts w:eastAsia="TimesNewRomanPSMT"/>
                <w:lang w:val="ru-RU" w:eastAsia="en-US"/>
              </w:rPr>
              <w:t>1</w:t>
            </w:r>
          </w:p>
        </w:tc>
        <w:tc>
          <w:tcPr>
            <w:tcW w:w="2804" w:type="dxa"/>
            <w:tcBorders>
              <w:top w:val="single" w:sz="4" w:space="0" w:color="000000"/>
              <w:left w:val="single" w:sz="4" w:space="0" w:color="000000"/>
              <w:bottom w:val="single" w:sz="4" w:space="0" w:color="000000"/>
              <w:right w:val="single" w:sz="4" w:space="0" w:color="000000"/>
            </w:tcBorders>
            <w:hideMark/>
          </w:tcPr>
          <w:p w:rsidR="004459AF" w:rsidRPr="000D7572" w:rsidRDefault="004459AF" w:rsidP="004459AF">
            <w:pPr>
              <w:spacing w:line="276" w:lineRule="auto"/>
              <w:ind w:firstLine="284"/>
              <w:jc w:val="both"/>
              <w:rPr>
                <w:rFonts w:eastAsia="TimesNewRomanPSMT"/>
                <w:lang w:eastAsia="en-US"/>
              </w:rPr>
            </w:pPr>
            <w:r w:rsidRPr="000D7572">
              <w:rPr>
                <w:rFonts w:eastAsia="TimesNewRomanPSMT"/>
                <w:lang w:val="ru-RU" w:eastAsia="en-US"/>
              </w:rPr>
              <w:t>1</w:t>
            </w:r>
          </w:p>
        </w:tc>
      </w:tr>
      <w:tr w:rsidR="004459AF" w:rsidRPr="000D7572" w:rsidTr="0010327F">
        <w:tc>
          <w:tcPr>
            <w:tcW w:w="817" w:type="dxa"/>
            <w:tcBorders>
              <w:top w:val="single" w:sz="4" w:space="0" w:color="000000"/>
              <w:left w:val="single" w:sz="4" w:space="0" w:color="000000"/>
              <w:bottom w:val="single" w:sz="4" w:space="0" w:color="000000"/>
              <w:right w:val="single" w:sz="4" w:space="0" w:color="000000"/>
            </w:tcBorders>
            <w:hideMark/>
          </w:tcPr>
          <w:p w:rsidR="004459AF" w:rsidRPr="000D7572" w:rsidRDefault="004459AF" w:rsidP="004459AF">
            <w:pPr>
              <w:spacing w:line="276" w:lineRule="auto"/>
              <w:ind w:firstLine="284"/>
              <w:jc w:val="both"/>
              <w:rPr>
                <w:rFonts w:eastAsia="TimesNewRomanPSMT"/>
                <w:lang w:eastAsia="en-US"/>
              </w:rPr>
            </w:pPr>
            <w:r w:rsidRPr="000D7572">
              <w:rPr>
                <w:rFonts w:eastAsia="TimesNewRomanPSMT"/>
                <w:lang w:val="ru-RU" w:eastAsia="en-US"/>
              </w:rPr>
              <w:t>12.</w:t>
            </w:r>
          </w:p>
        </w:tc>
        <w:tc>
          <w:tcPr>
            <w:tcW w:w="4253" w:type="dxa"/>
            <w:tcBorders>
              <w:top w:val="single" w:sz="4" w:space="0" w:color="000000"/>
              <w:left w:val="single" w:sz="4" w:space="0" w:color="000000"/>
              <w:bottom w:val="single" w:sz="4" w:space="0" w:color="000000"/>
              <w:right w:val="single" w:sz="4" w:space="0" w:color="000000"/>
            </w:tcBorders>
            <w:hideMark/>
          </w:tcPr>
          <w:p w:rsidR="004459AF" w:rsidRPr="000D7572" w:rsidRDefault="004459AF" w:rsidP="004459AF">
            <w:pPr>
              <w:spacing w:line="276" w:lineRule="auto"/>
              <w:jc w:val="both"/>
              <w:rPr>
                <w:rFonts w:eastAsia="TimesNewRomanPSMT"/>
                <w:lang w:eastAsia="en-US"/>
              </w:rPr>
            </w:pPr>
            <w:r w:rsidRPr="000D7572">
              <w:rPr>
                <w:rFonts w:eastAsia="TimesNewRomanPSMT"/>
                <w:lang w:val="ru-RU" w:eastAsia="en-US"/>
              </w:rPr>
              <w:t>Библиотека с читальным залом</w:t>
            </w:r>
          </w:p>
        </w:tc>
        <w:tc>
          <w:tcPr>
            <w:tcW w:w="2123" w:type="dxa"/>
            <w:tcBorders>
              <w:top w:val="single" w:sz="4" w:space="0" w:color="000000"/>
              <w:left w:val="single" w:sz="4" w:space="0" w:color="000000"/>
              <w:bottom w:val="single" w:sz="4" w:space="0" w:color="000000"/>
              <w:right w:val="single" w:sz="4" w:space="0" w:color="000000"/>
            </w:tcBorders>
            <w:hideMark/>
          </w:tcPr>
          <w:p w:rsidR="004459AF" w:rsidRPr="000D7572" w:rsidRDefault="004459AF" w:rsidP="004459AF">
            <w:pPr>
              <w:spacing w:line="276" w:lineRule="auto"/>
              <w:ind w:firstLine="284"/>
              <w:jc w:val="center"/>
              <w:rPr>
                <w:rFonts w:eastAsia="TimesNewRomanPSMT"/>
                <w:lang w:eastAsia="en-US"/>
              </w:rPr>
            </w:pPr>
            <w:r w:rsidRPr="000D7572">
              <w:rPr>
                <w:rFonts w:eastAsia="TimesNewRomanPSMT"/>
                <w:lang w:val="ru-RU" w:eastAsia="en-US"/>
              </w:rPr>
              <w:t>1</w:t>
            </w:r>
          </w:p>
        </w:tc>
        <w:tc>
          <w:tcPr>
            <w:tcW w:w="2804" w:type="dxa"/>
            <w:tcBorders>
              <w:top w:val="single" w:sz="4" w:space="0" w:color="000000"/>
              <w:left w:val="single" w:sz="4" w:space="0" w:color="000000"/>
              <w:bottom w:val="single" w:sz="4" w:space="0" w:color="000000"/>
              <w:right w:val="single" w:sz="4" w:space="0" w:color="000000"/>
            </w:tcBorders>
            <w:hideMark/>
          </w:tcPr>
          <w:p w:rsidR="004459AF" w:rsidRPr="000D7572" w:rsidRDefault="004459AF" w:rsidP="004459AF">
            <w:pPr>
              <w:spacing w:line="276" w:lineRule="auto"/>
              <w:ind w:firstLine="284"/>
              <w:jc w:val="both"/>
              <w:rPr>
                <w:rFonts w:eastAsia="TimesNewRomanPSMT"/>
                <w:lang w:eastAsia="en-US"/>
              </w:rPr>
            </w:pPr>
            <w:r w:rsidRPr="000D7572">
              <w:rPr>
                <w:rFonts w:eastAsia="TimesNewRomanPSMT"/>
                <w:lang w:val="ru-RU" w:eastAsia="en-US"/>
              </w:rPr>
              <w:t>имеется</w:t>
            </w:r>
          </w:p>
        </w:tc>
      </w:tr>
      <w:tr w:rsidR="004459AF" w:rsidRPr="000D7572" w:rsidTr="0010327F">
        <w:tc>
          <w:tcPr>
            <w:tcW w:w="817" w:type="dxa"/>
            <w:tcBorders>
              <w:top w:val="single" w:sz="4" w:space="0" w:color="000000"/>
              <w:left w:val="single" w:sz="4" w:space="0" w:color="000000"/>
              <w:bottom w:val="single" w:sz="4" w:space="0" w:color="000000"/>
              <w:right w:val="single" w:sz="4" w:space="0" w:color="000000"/>
            </w:tcBorders>
            <w:hideMark/>
          </w:tcPr>
          <w:p w:rsidR="004459AF" w:rsidRPr="000D7572" w:rsidRDefault="004459AF" w:rsidP="004459AF">
            <w:pPr>
              <w:spacing w:line="276" w:lineRule="auto"/>
              <w:ind w:firstLine="284"/>
              <w:jc w:val="both"/>
              <w:rPr>
                <w:rFonts w:eastAsia="TimesNewRomanPSMT"/>
                <w:lang w:eastAsia="en-US"/>
              </w:rPr>
            </w:pPr>
            <w:r w:rsidRPr="000D7572">
              <w:rPr>
                <w:rFonts w:eastAsia="TimesNewRomanPSMT"/>
                <w:lang w:val="ru-RU" w:eastAsia="en-US"/>
              </w:rPr>
              <w:t>13.</w:t>
            </w:r>
          </w:p>
        </w:tc>
        <w:tc>
          <w:tcPr>
            <w:tcW w:w="4253" w:type="dxa"/>
            <w:tcBorders>
              <w:top w:val="single" w:sz="4" w:space="0" w:color="000000"/>
              <w:left w:val="single" w:sz="4" w:space="0" w:color="000000"/>
              <w:bottom w:val="single" w:sz="4" w:space="0" w:color="000000"/>
              <w:right w:val="single" w:sz="4" w:space="0" w:color="000000"/>
            </w:tcBorders>
            <w:hideMark/>
          </w:tcPr>
          <w:p w:rsidR="004459AF" w:rsidRPr="000D7572" w:rsidRDefault="004459AF" w:rsidP="004459AF">
            <w:pPr>
              <w:widowControl/>
              <w:autoSpaceDE/>
              <w:autoSpaceDN/>
              <w:adjustRightInd/>
              <w:spacing w:line="276" w:lineRule="auto"/>
              <w:jc w:val="both"/>
              <w:rPr>
                <w:rFonts w:eastAsia="TimesNewRomanPSMT"/>
                <w:lang w:val="ru-RU" w:eastAsia="en-US"/>
              </w:rPr>
            </w:pPr>
            <w:r w:rsidRPr="000D7572">
              <w:rPr>
                <w:rFonts w:eastAsia="Times New Roman"/>
                <w:lang w:val="ru-RU" w:eastAsia="en-US"/>
              </w:rPr>
              <w:t>Административные  помещения</w:t>
            </w:r>
          </w:p>
        </w:tc>
        <w:tc>
          <w:tcPr>
            <w:tcW w:w="2123" w:type="dxa"/>
            <w:tcBorders>
              <w:top w:val="single" w:sz="4" w:space="0" w:color="000000"/>
              <w:left w:val="single" w:sz="4" w:space="0" w:color="000000"/>
              <w:bottom w:val="single" w:sz="4" w:space="0" w:color="000000"/>
              <w:right w:val="single" w:sz="4" w:space="0" w:color="000000"/>
            </w:tcBorders>
            <w:hideMark/>
          </w:tcPr>
          <w:p w:rsidR="004459AF" w:rsidRPr="000D7572" w:rsidRDefault="004459AF" w:rsidP="004459AF">
            <w:pPr>
              <w:widowControl/>
              <w:autoSpaceDE/>
              <w:autoSpaceDN/>
              <w:adjustRightInd/>
              <w:spacing w:line="276" w:lineRule="auto"/>
              <w:jc w:val="center"/>
              <w:rPr>
                <w:rFonts w:eastAsia="TimesNewRomanPSMT"/>
                <w:sz w:val="22"/>
                <w:lang w:val="ru-RU" w:eastAsia="en-US"/>
              </w:rPr>
            </w:pPr>
            <w:r w:rsidRPr="000D7572">
              <w:rPr>
                <w:rFonts w:eastAsia="Times New Roman"/>
                <w:sz w:val="22"/>
                <w:lang w:val="ru-RU" w:eastAsia="en-US"/>
              </w:rPr>
              <w:t xml:space="preserve">1 </w:t>
            </w:r>
            <w:r w:rsidRPr="000D7572">
              <w:rPr>
                <w:rFonts w:eastAsia="TimesNewRomanPSMT"/>
                <w:sz w:val="22"/>
                <w:lang w:val="ru-RU" w:eastAsia="en-US"/>
              </w:rPr>
              <w:t>кабинет</w:t>
            </w:r>
          </w:p>
          <w:p w:rsidR="004459AF" w:rsidRPr="000D7572" w:rsidRDefault="004459AF" w:rsidP="004459AF">
            <w:pPr>
              <w:widowControl/>
              <w:autoSpaceDE/>
              <w:autoSpaceDN/>
              <w:adjustRightInd/>
              <w:spacing w:line="276" w:lineRule="auto"/>
              <w:jc w:val="center"/>
              <w:rPr>
                <w:rFonts w:eastAsia="Times New Roman"/>
                <w:sz w:val="22"/>
                <w:lang w:val="ru-RU"/>
              </w:rPr>
            </w:pPr>
            <w:r w:rsidRPr="000D7572">
              <w:rPr>
                <w:rFonts w:eastAsia="Times New Roman"/>
                <w:sz w:val="22"/>
                <w:lang w:val="ru-RU" w:eastAsia="en-US"/>
              </w:rPr>
              <w:t>директора,</w:t>
            </w:r>
          </w:p>
          <w:p w:rsidR="004459AF" w:rsidRPr="000D7572" w:rsidRDefault="004459AF" w:rsidP="004459AF">
            <w:pPr>
              <w:widowControl/>
              <w:autoSpaceDE/>
              <w:autoSpaceDN/>
              <w:adjustRightInd/>
              <w:spacing w:line="276" w:lineRule="auto"/>
              <w:jc w:val="center"/>
              <w:rPr>
                <w:rFonts w:eastAsia="TimesNewRomanPSMT"/>
                <w:sz w:val="22"/>
                <w:lang w:val="ru-RU" w:eastAsia="en-US"/>
              </w:rPr>
            </w:pPr>
            <w:r w:rsidRPr="000D7572">
              <w:rPr>
                <w:rFonts w:eastAsia="Times New Roman"/>
                <w:sz w:val="22"/>
                <w:lang w:val="ru-RU" w:eastAsia="en-US"/>
              </w:rPr>
              <w:t xml:space="preserve">1 </w:t>
            </w:r>
            <w:r w:rsidRPr="000D7572">
              <w:rPr>
                <w:rFonts w:eastAsia="TimesNewRomanPSMT"/>
                <w:sz w:val="22"/>
                <w:lang w:val="ru-RU" w:eastAsia="en-US"/>
              </w:rPr>
              <w:t>кабинет</w:t>
            </w:r>
          </w:p>
          <w:p w:rsidR="004459AF" w:rsidRPr="000D7572" w:rsidRDefault="004459AF" w:rsidP="004459AF">
            <w:pPr>
              <w:widowControl/>
              <w:autoSpaceDE/>
              <w:autoSpaceDN/>
              <w:adjustRightInd/>
              <w:spacing w:line="276" w:lineRule="auto"/>
              <w:jc w:val="center"/>
              <w:rPr>
                <w:rFonts w:eastAsia="Times New Roman"/>
                <w:sz w:val="22"/>
                <w:lang w:val="ru-RU" w:eastAsia="en-US"/>
              </w:rPr>
            </w:pPr>
            <w:r w:rsidRPr="000D7572">
              <w:rPr>
                <w:rFonts w:eastAsia="Times New Roman"/>
                <w:sz w:val="22"/>
                <w:lang w:val="ru-RU" w:eastAsia="en-US"/>
              </w:rPr>
              <w:t>секретаря,</w:t>
            </w:r>
          </w:p>
          <w:p w:rsidR="004459AF" w:rsidRPr="000D7572" w:rsidRDefault="004459AF" w:rsidP="004459AF">
            <w:pPr>
              <w:widowControl/>
              <w:tabs>
                <w:tab w:val="left" w:pos="1215"/>
              </w:tabs>
              <w:autoSpaceDE/>
              <w:autoSpaceDN/>
              <w:adjustRightInd/>
              <w:spacing w:line="276" w:lineRule="auto"/>
              <w:jc w:val="center"/>
              <w:rPr>
                <w:rFonts w:eastAsia="TimesNewRomanPSMT"/>
                <w:sz w:val="22"/>
                <w:lang w:val="ru-RU" w:eastAsia="en-US"/>
              </w:rPr>
            </w:pPr>
            <w:r w:rsidRPr="000D7572">
              <w:rPr>
                <w:rFonts w:eastAsia="Times New Roman"/>
                <w:sz w:val="22"/>
                <w:lang w:val="ru-RU" w:eastAsia="en-US"/>
              </w:rPr>
              <w:t xml:space="preserve">1 </w:t>
            </w:r>
            <w:r w:rsidRPr="000D7572">
              <w:rPr>
                <w:rFonts w:eastAsia="TimesNewRomanPSMT"/>
                <w:sz w:val="22"/>
                <w:lang w:val="ru-RU" w:eastAsia="en-US"/>
              </w:rPr>
              <w:t>кабинет зам.дир.</w:t>
            </w:r>
          </w:p>
          <w:p w:rsidR="004459AF" w:rsidRPr="000D7572" w:rsidRDefault="004459AF" w:rsidP="004459AF">
            <w:pPr>
              <w:widowControl/>
              <w:tabs>
                <w:tab w:val="left" w:pos="1215"/>
              </w:tabs>
              <w:autoSpaceDE/>
              <w:autoSpaceDN/>
              <w:adjustRightInd/>
              <w:spacing w:line="276" w:lineRule="auto"/>
              <w:jc w:val="center"/>
              <w:rPr>
                <w:rFonts w:eastAsia="Times New Roman"/>
                <w:sz w:val="22"/>
                <w:lang w:val="ru-RU" w:eastAsia="en-US"/>
              </w:rPr>
            </w:pPr>
            <w:r w:rsidRPr="000D7572">
              <w:rPr>
                <w:rFonts w:eastAsia="Times New Roman"/>
                <w:sz w:val="22"/>
                <w:lang w:val="ru-RU" w:eastAsia="en-US"/>
              </w:rPr>
              <w:t xml:space="preserve">по АХР </w:t>
            </w:r>
          </w:p>
          <w:p w:rsidR="004459AF" w:rsidRPr="000D7572" w:rsidRDefault="004459AF" w:rsidP="004459AF">
            <w:pPr>
              <w:widowControl/>
              <w:autoSpaceDE/>
              <w:autoSpaceDN/>
              <w:adjustRightInd/>
              <w:spacing w:line="276" w:lineRule="auto"/>
              <w:jc w:val="center"/>
              <w:rPr>
                <w:rFonts w:eastAsia="Times New Roman"/>
                <w:sz w:val="22"/>
                <w:lang w:val="ru-RU" w:eastAsia="en-US"/>
              </w:rPr>
            </w:pPr>
            <w:r w:rsidRPr="000D7572">
              <w:rPr>
                <w:rFonts w:eastAsia="Times New Roman"/>
                <w:sz w:val="22"/>
                <w:lang w:val="ru-RU" w:eastAsia="en-US"/>
              </w:rPr>
              <w:t>1</w:t>
            </w:r>
            <w:r w:rsidRPr="000D7572">
              <w:rPr>
                <w:rFonts w:eastAsia="Times New Roman"/>
                <w:sz w:val="22"/>
                <w:lang w:val="ru-RU"/>
              </w:rPr>
              <w:t xml:space="preserve"> </w:t>
            </w:r>
            <w:r w:rsidRPr="000D7572">
              <w:rPr>
                <w:rFonts w:eastAsia="Times New Roman"/>
                <w:sz w:val="22"/>
                <w:lang w:val="ru-RU" w:eastAsia="en-US"/>
              </w:rPr>
              <w:t>кабинет зам.дир.</w:t>
            </w:r>
          </w:p>
          <w:p w:rsidR="004459AF" w:rsidRPr="000D7572" w:rsidRDefault="004459AF" w:rsidP="004459AF">
            <w:pPr>
              <w:widowControl/>
              <w:autoSpaceDE/>
              <w:autoSpaceDN/>
              <w:adjustRightInd/>
              <w:spacing w:line="276" w:lineRule="auto"/>
              <w:jc w:val="center"/>
              <w:rPr>
                <w:rFonts w:eastAsia="Times New Roman"/>
                <w:sz w:val="22"/>
                <w:lang w:val="ru-RU" w:eastAsia="en-US"/>
              </w:rPr>
            </w:pPr>
            <w:r w:rsidRPr="000D7572">
              <w:rPr>
                <w:rFonts w:eastAsia="Times New Roman"/>
                <w:sz w:val="22"/>
                <w:lang w:val="ru-RU" w:eastAsia="en-US"/>
              </w:rPr>
              <w:t>по УВР;</w:t>
            </w:r>
          </w:p>
          <w:p w:rsidR="004459AF" w:rsidRPr="000D7572" w:rsidRDefault="004459AF" w:rsidP="004459AF">
            <w:pPr>
              <w:widowControl/>
              <w:autoSpaceDE/>
              <w:autoSpaceDN/>
              <w:adjustRightInd/>
              <w:spacing w:line="276" w:lineRule="auto"/>
              <w:jc w:val="center"/>
              <w:rPr>
                <w:rFonts w:eastAsia="TimesNewRomanPSMT"/>
                <w:sz w:val="22"/>
                <w:lang w:val="ru-RU" w:eastAsia="en-US"/>
              </w:rPr>
            </w:pPr>
            <w:r w:rsidRPr="000D7572">
              <w:rPr>
                <w:rFonts w:eastAsia="Times New Roman"/>
                <w:sz w:val="22"/>
                <w:lang w:val="ru-RU" w:eastAsia="en-US"/>
              </w:rPr>
              <w:t>1</w:t>
            </w:r>
            <w:r w:rsidRPr="000D7572">
              <w:rPr>
                <w:rFonts w:eastAsia="TimesNewRomanPSMT"/>
                <w:sz w:val="22"/>
                <w:lang w:val="ru-RU" w:eastAsia="en-US"/>
              </w:rPr>
              <w:t xml:space="preserve"> кабинет зам.дир</w:t>
            </w:r>
          </w:p>
          <w:p w:rsidR="004459AF" w:rsidRPr="000D7572" w:rsidRDefault="004459AF" w:rsidP="004459AF">
            <w:pPr>
              <w:widowControl/>
              <w:autoSpaceDE/>
              <w:autoSpaceDN/>
              <w:adjustRightInd/>
              <w:spacing w:line="276" w:lineRule="auto"/>
              <w:jc w:val="center"/>
              <w:rPr>
                <w:rFonts w:eastAsia="Times New Roman"/>
                <w:sz w:val="22"/>
                <w:lang w:val="ru-RU" w:eastAsia="en-US"/>
              </w:rPr>
            </w:pPr>
            <w:r w:rsidRPr="000D7572">
              <w:rPr>
                <w:rFonts w:eastAsia="Times New Roman"/>
                <w:sz w:val="22"/>
                <w:lang w:val="ru-RU" w:eastAsia="en-US"/>
              </w:rPr>
              <w:t>по ВР и социального педагога;</w:t>
            </w:r>
          </w:p>
          <w:p w:rsidR="004459AF" w:rsidRPr="000D7572" w:rsidRDefault="004459AF" w:rsidP="004459AF">
            <w:pPr>
              <w:widowControl/>
              <w:autoSpaceDE/>
              <w:autoSpaceDN/>
              <w:adjustRightInd/>
              <w:spacing w:line="276" w:lineRule="auto"/>
              <w:jc w:val="center"/>
              <w:rPr>
                <w:rFonts w:eastAsia="TimesNewRomanPSMT"/>
                <w:lang w:val="ru-RU"/>
              </w:rPr>
            </w:pPr>
            <w:r w:rsidRPr="000D7572">
              <w:rPr>
                <w:rFonts w:eastAsia="Times New Roman"/>
                <w:sz w:val="22"/>
                <w:lang w:val="ru-RU" w:eastAsia="en-US"/>
              </w:rPr>
              <w:t xml:space="preserve">1 </w:t>
            </w:r>
            <w:r w:rsidRPr="000D7572">
              <w:rPr>
                <w:rFonts w:eastAsia="TimesNewRomanPSMT"/>
                <w:sz w:val="22"/>
                <w:lang w:val="ru-RU" w:eastAsia="en-US"/>
              </w:rPr>
              <w:t>кабинет педагога-</w:t>
            </w:r>
            <w:r w:rsidRPr="000D7572">
              <w:rPr>
                <w:rFonts w:eastAsia="Times New Roman"/>
                <w:sz w:val="22"/>
                <w:lang w:val="ru-RU" w:eastAsia="en-US"/>
              </w:rPr>
              <w:t>психолога;</w:t>
            </w:r>
          </w:p>
        </w:tc>
        <w:tc>
          <w:tcPr>
            <w:tcW w:w="2804" w:type="dxa"/>
            <w:tcBorders>
              <w:top w:val="single" w:sz="4" w:space="0" w:color="000000"/>
              <w:left w:val="single" w:sz="4" w:space="0" w:color="000000"/>
              <w:bottom w:val="single" w:sz="4" w:space="0" w:color="000000"/>
              <w:right w:val="single" w:sz="4" w:space="0" w:color="000000"/>
            </w:tcBorders>
            <w:hideMark/>
          </w:tcPr>
          <w:p w:rsidR="004459AF" w:rsidRPr="000D7572" w:rsidRDefault="004459AF" w:rsidP="004459AF">
            <w:pPr>
              <w:widowControl/>
              <w:autoSpaceDE/>
              <w:autoSpaceDN/>
              <w:adjustRightInd/>
              <w:spacing w:line="276" w:lineRule="auto"/>
              <w:jc w:val="both"/>
              <w:rPr>
                <w:rFonts w:eastAsia="TimesNewRomanPSMT"/>
                <w:lang w:val="ru-RU" w:eastAsia="en-US"/>
              </w:rPr>
            </w:pPr>
            <w:r w:rsidRPr="000D7572">
              <w:rPr>
                <w:rFonts w:eastAsia="Times New Roman"/>
                <w:lang w:val="ru-RU" w:eastAsia="en-US"/>
              </w:rPr>
              <w:t xml:space="preserve">оснащены необходимым оборудованием </w:t>
            </w:r>
          </w:p>
        </w:tc>
      </w:tr>
    </w:tbl>
    <w:p w:rsidR="004459AF" w:rsidRPr="000D7572" w:rsidRDefault="004459AF" w:rsidP="004459AF">
      <w:pPr>
        <w:widowControl/>
        <w:suppressAutoHyphens/>
        <w:autoSpaceDE/>
        <w:autoSpaceDN/>
        <w:adjustRightInd/>
        <w:ind w:left="200" w:right="200" w:firstLine="708"/>
        <w:jc w:val="both"/>
        <w:rPr>
          <w:rFonts w:eastAsia="Times New Roman"/>
          <w:bCs/>
          <w:color w:val="000000"/>
          <w:lang w:val="ru-RU" w:eastAsia="ar-SA"/>
        </w:rPr>
      </w:pPr>
    </w:p>
    <w:p w:rsidR="004459AF" w:rsidRPr="000D7572" w:rsidRDefault="004459AF" w:rsidP="004459AF">
      <w:pPr>
        <w:widowControl/>
        <w:suppressAutoHyphens/>
        <w:autoSpaceDE/>
        <w:autoSpaceDN/>
        <w:adjustRightInd/>
        <w:ind w:left="200" w:right="200" w:firstLine="708"/>
        <w:jc w:val="both"/>
        <w:rPr>
          <w:rFonts w:eastAsia="Times New Roman"/>
          <w:color w:val="000000"/>
          <w:lang w:val="ru-RU" w:eastAsia="ar-SA"/>
        </w:rPr>
      </w:pPr>
      <w:r w:rsidRPr="000D7572">
        <w:rPr>
          <w:rFonts w:eastAsia="Times New Roman"/>
          <w:bCs/>
          <w:color w:val="000000"/>
          <w:lang w:val="ru-RU" w:eastAsia="ar-SA"/>
        </w:rPr>
        <w:t>Питание обучающихся организовано в школьной столовой на 90 посадочных мест. Столовая оборудована современным оборудованием, обеспечивающим возможность двухразового горячего питания. Услуги по питанию предоставляются по договору ООО «Школьное питание»</w:t>
      </w:r>
    </w:p>
    <w:p w:rsidR="004459AF" w:rsidRPr="000D7572" w:rsidRDefault="004459AF" w:rsidP="004459AF">
      <w:pPr>
        <w:widowControl/>
        <w:suppressAutoHyphens/>
        <w:autoSpaceDE/>
        <w:autoSpaceDN/>
        <w:adjustRightInd/>
        <w:ind w:left="200" w:right="200" w:firstLine="320"/>
        <w:jc w:val="both"/>
        <w:rPr>
          <w:rFonts w:eastAsia="Times New Roman"/>
          <w:bCs/>
          <w:color w:val="000000"/>
          <w:lang w:val="ru-RU" w:eastAsia="ar-SA"/>
        </w:rPr>
      </w:pPr>
      <w:r w:rsidRPr="000D7572">
        <w:rPr>
          <w:rFonts w:eastAsia="Times New Roman"/>
          <w:bCs/>
          <w:color w:val="000000"/>
          <w:lang w:val="ru-RU" w:eastAsia="ar-SA"/>
        </w:rPr>
        <w:tab/>
        <w:t>Медицинское обслуживание осуществляется по договору с МБУЗ ДГП №2 в медицинском кабинете (лицензия №ЛО-61-01-002782 от 31.05.2013).</w:t>
      </w:r>
    </w:p>
    <w:p w:rsidR="004459AF" w:rsidRPr="000D7572" w:rsidRDefault="004459AF" w:rsidP="004459AF">
      <w:pPr>
        <w:widowControl/>
        <w:suppressAutoHyphens/>
        <w:autoSpaceDE/>
        <w:autoSpaceDN/>
        <w:adjustRightInd/>
        <w:ind w:left="200" w:right="200" w:firstLine="320"/>
        <w:jc w:val="both"/>
        <w:rPr>
          <w:rFonts w:eastAsia="Times New Roman"/>
          <w:bCs/>
          <w:color w:val="000000"/>
          <w:lang w:val="ru-RU" w:eastAsia="ar-SA"/>
        </w:rPr>
      </w:pPr>
      <w:r w:rsidRPr="000D7572">
        <w:rPr>
          <w:rFonts w:eastAsia="Times New Roman"/>
          <w:bCs/>
          <w:color w:val="000000"/>
          <w:lang w:val="ru-RU" w:eastAsia="ar-SA"/>
        </w:rPr>
        <w:tab/>
        <w:t>Нормы пожарной безопасности обеспечиваются. Имеется пожарная сигнализация с прямым выходом – 01, голосовое оповещение. Предписаний органов надзора ПБ нет.</w:t>
      </w:r>
    </w:p>
    <w:p w:rsidR="004459AF" w:rsidRPr="000D7572" w:rsidRDefault="004459AF" w:rsidP="004459AF">
      <w:pPr>
        <w:widowControl/>
        <w:suppressAutoHyphens/>
        <w:autoSpaceDE/>
        <w:autoSpaceDN/>
        <w:adjustRightInd/>
        <w:ind w:left="200" w:right="200" w:firstLine="320"/>
        <w:jc w:val="both"/>
        <w:rPr>
          <w:rFonts w:eastAsia="Times New Roman"/>
          <w:bCs/>
          <w:color w:val="000000"/>
          <w:lang w:val="ru-RU" w:eastAsia="ar-SA"/>
        </w:rPr>
      </w:pPr>
      <w:r w:rsidRPr="000D7572">
        <w:rPr>
          <w:rFonts w:eastAsia="Times New Roman"/>
          <w:bCs/>
          <w:color w:val="000000"/>
          <w:lang w:val="ru-RU" w:eastAsia="ar-SA"/>
        </w:rPr>
        <w:tab/>
        <w:t>Имеются возможности для организации отдыха детей. В период летних, осенних и зимних каникул работает летний пришкольный лагерь (80-100 человек в лагерную смену).</w:t>
      </w:r>
    </w:p>
    <w:p w:rsidR="004459AF" w:rsidRPr="000D7572" w:rsidRDefault="004459AF" w:rsidP="004459AF">
      <w:pPr>
        <w:widowControl/>
        <w:suppressAutoHyphens/>
        <w:autoSpaceDE/>
        <w:autoSpaceDN/>
        <w:adjustRightInd/>
        <w:ind w:left="200" w:right="200" w:firstLine="320"/>
        <w:jc w:val="both"/>
        <w:rPr>
          <w:rFonts w:eastAsia="Times New Roman"/>
          <w:bCs/>
          <w:color w:val="000000"/>
          <w:lang w:val="ru-RU" w:eastAsia="ar-SA"/>
        </w:rPr>
      </w:pPr>
      <w:r w:rsidRPr="000D7572">
        <w:rPr>
          <w:rFonts w:eastAsia="Times New Roman"/>
          <w:bCs/>
          <w:color w:val="000000"/>
          <w:lang w:val="ru-RU" w:eastAsia="ar-SA"/>
        </w:rPr>
        <w:tab/>
        <w:t>Санитарно-бытовые условия соблюдаются. Имеется отдельный гардероб для обучающихся старших  классов, места личной гигиены - 3 раздельных санузла на каждом этаже. Обеспечение хозяйственным инвентарем соответствует нормам.</w:t>
      </w:r>
    </w:p>
    <w:p w:rsidR="004459AF" w:rsidRPr="000D7572" w:rsidRDefault="004459AF" w:rsidP="004459AF">
      <w:pPr>
        <w:widowControl/>
        <w:autoSpaceDE/>
        <w:autoSpaceDN/>
        <w:adjustRightInd/>
        <w:jc w:val="both"/>
        <w:rPr>
          <w:rFonts w:eastAsia="Times New Roman"/>
          <w:lang w:val="ru-RU"/>
        </w:rPr>
      </w:pPr>
      <w:r w:rsidRPr="000D7572">
        <w:rPr>
          <w:rFonts w:eastAsia="Times New Roman"/>
          <w:color w:val="000000"/>
          <w:lang w:val="ru-RU"/>
        </w:rPr>
        <w:tab/>
        <w:t>Текущий ремонт проводится в необходимые сроки как за счет средств местного бюджета, так и за счет добровольного участия родителей. Капитальный ремонт не требуется.</w:t>
      </w:r>
    </w:p>
    <w:p w:rsidR="00B27B31" w:rsidRPr="000D7572" w:rsidRDefault="00B27B31" w:rsidP="004459AF">
      <w:pPr>
        <w:pStyle w:val="a4"/>
        <w:contextualSpacing/>
        <w:jc w:val="both"/>
        <w:rPr>
          <w:rFonts w:ascii="Times New Roman" w:hAnsi="Times New Roman" w:cs="Times New Roman"/>
          <w:bCs/>
        </w:rPr>
      </w:pPr>
    </w:p>
    <w:p w:rsidR="00B27B31" w:rsidRPr="000D7572" w:rsidRDefault="00B27B31" w:rsidP="002A5195">
      <w:pPr>
        <w:pStyle w:val="3"/>
        <w:keepNext w:val="0"/>
        <w:keepLines w:val="0"/>
        <w:widowControl/>
        <w:numPr>
          <w:ilvl w:val="2"/>
          <w:numId w:val="48"/>
        </w:numPr>
        <w:autoSpaceDE/>
        <w:autoSpaceDN/>
        <w:adjustRightInd/>
        <w:spacing w:before="0"/>
        <w:ind w:left="0" w:firstLine="0"/>
        <w:jc w:val="center"/>
        <w:rPr>
          <w:rFonts w:ascii="Times New Roman" w:hAnsi="Times New Roman" w:cs="Times New Roman"/>
          <w:bCs w:val="0"/>
          <w:color w:val="auto"/>
          <w:lang w:val="ru-RU"/>
        </w:rPr>
      </w:pPr>
      <w:r w:rsidRPr="000D7572">
        <w:rPr>
          <w:rFonts w:ascii="Times New Roman" w:hAnsi="Times New Roman" w:cs="Times New Roman"/>
          <w:bCs w:val="0"/>
          <w:color w:val="auto"/>
          <w:lang w:val="ru-RU"/>
        </w:rPr>
        <w:t>Информационно-методические условия реализации основной</w:t>
      </w:r>
      <w:bookmarkStart w:id="165" w:name="_Toc410654084"/>
      <w:bookmarkEnd w:id="162"/>
      <w:r w:rsidRPr="000D7572">
        <w:rPr>
          <w:rFonts w:ascii="Times New Roman" w:hAnsi="Times New Roman" w:cs="Times New Roman"/>
          <w:bCs w:val="0"/>
          <w:color w:val="auto"/>
          <w:lang w:val="ru-RU"/>
        </w:rPr>
        <w:t xml:space="preserve"> образовательной</w:t>
      </w:r>
      <w:r w:rsidR="00711452" w:rsidRPr="000D7572">
        <w:rPr>
          <w:rFonts w:ascii="Times New Roman" w:hAnsi="Times New Roman" w:cs="Times New Roman"/>
          <w:bCs w:val="0"/>
          <w:color w:val="auto"/>
          <w:lang w:val="ru-RU"/>
        </w:rPr>
        <w:t xml:space="preserve"> </w:t>
      </w:r>
      <w:r w:rsidRPr="000D7572">
        <w:rPr>
          <w:rFonts w:ascii="Times New Roman" w:hAnsi="Times New Roman" w:cs="Times New Roman"/>
          <w:bCs w:val="0"/>
          <w:color w:val="auto"/>
          <w:lang w:val="ru-RU"/>
        </w:rPr>
        <w:t>программы основного общего образования</w:t>
      </w:r>
      <w:bookmarkEnd w:id="163"/>
      <w:bookmarkEnd w:id="164"/>
      <w:bookmarkEnd w:id="165"/>
    </w:p>
    <w:p w:rsidR="00B27B31" w:rsidRPr="000D7572" w:rsidRDefault="00B27B31" w:rsidP="00B27B31">
      <w:pPr>
        <w:pStyle w:val="a4"/>
        <w:ind w:firstLine="708"/>
        <w:contextualSpacing/>
        <w:jc w:val="both"/>
        <w:rPr>
          <w:rFonts w:ascii="Times New Roman" w:hAnsi="Times New Roman" w:cs="Times New Roman"/>
          <w:color w:val="000000"/>
          <w:sz w:val="24"/>
          <w:szCs w:val="24"/>
        </w:rPr>
      </w:pPr>
      <w:r w:rsidRPr="000D7572">
        <w:rPr>
          <w:rFonts w:ascii="Times New Roman" w:hAnsi="Times New Roman" w:cs="Times New Roman"/>
          <w:color w:val="000000"/>
          <w:sz w:val="24"/>
          <w:szCs w:val="24"/>
        </w:rPr>
        <w:t>В соответствии с требованиями Ф</w:t>
      </w:r>
      <w:r w:rsidR="004459AF" w:rsidRPr="000D7572">
        <w:rPr>
          <w:rFonts w:ascii="Times New Roman" w:hAnsi="Times New Roman" w:cs="Times New Roman"/>
          <w:color w:val="000000"/>
          <w:sz w:val="24"/>
          <w:szCs w:val="24"/>
        </w:rPr>
        <w:t xml:space="preserve">К </w:t>
      </w:r>
      <w:r w:rsidRPr="000D7572">
        <w:rPr>
          <w:rFonts w:ascii="Times New Roman" w:hAnsi="Times New Roman" w:cs="Times New Roman"/>
          <w:color w:val="000000"/>
          <w:sz w:val="24"/>
          <w:szCs w:val="24"/>
        </w:rPr>
        <w:t xml:space="preserve">ГОС информационно – методические условия реализации основной образовательной программы основного общего образования обеспечиваются современной информационно-образовательной средой. </w:t>
      </w:r>
    </w:p>
    <w:p w:rsidR="00B27B31" w:rsidRPr="000D7572" w:rsidRDefault="00B27B31" w:rsidP="00B27B31">
      <w:pPr>
        <w:pStyle w:val="a4"/>
        <w:contextualSpacing/>
        <w:jc w:val="both"/>
        <w:rPr>
          <w:rFonts w:ascii="Times New Roman" w:hAnsi="Times New Roman" w:cs="Times New Roman"/>
          <w:color w:val="000000"/>
          <w:sz w:val="24"/>
          <w:szCs w:val="24"/>
        </w:rPr>
      </w:pPr>
      <w:r w:rsidRPr="000D7572">
        <w:rPr>
          <w:rFonts w:ascii="Times New Roman" w:hAnsi="Times New Roman" w:cs="Times New Roman"/>
          <w:color w:val="000000"/>
          <w:sz w:val="24"/>
          <w:szCs w:val="24"/>
        </w:rPr>
        <w:tab/>
        <w:t xml:space="preserve">Под информационно-образовательной средой </w:t>
      </w:r>
      <w:r w:rsidR="004459AF" w:rsidRPr="000D7572">
        <w:rPr>
          <w:rFonts w:ascii="Times New Roman" w:hAnsi="Times New Roman" w:cs="Times New Roman"/>
          <w:color w:val="000000"/>
          <w:sz w:val="24"/>
          <w:szCs w:val="24"/>
        </w:rPr>
        <w:t xml:space="preserve">(далее </w:t>
      </w:r>
      <w:r w:rsidRPr="000D7572">
        <w:rPr>
          <w:rFonts w:ascii="Times New Roman" w:hAnsi="Times New Roman" w:cs="Times New Roman"/>
          <w:color w:val="000000"/>
          <w:sz w:val="24"/>
          <w:szCs w:val="24"/>
        </w:rPr>
        <w:t xml:space="preserve">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образовательной деятельности в решении учебно-познавательных и профессиональных задач с применением информационно- коммуникационных технологий (ИКТ-компетентность), наличие служб поддержки применения ИКТ. </w:t>
      </w:r>
    </w:p>
    <w:p w:rsidR="00B27B31" w:rsidRPr="000D7572" w:rsidRDefault="00B27B31" w:rsidP="00B27B31">
      <w:pPr>
        <w:pStyle w:val="a4"/>
        <w:contextualSpacing/>
        <w:jc w:val="both"/>
        <w:rPr>
          <w:rFonts w:ascii="Times New Roman" w:hAnsi="Times New Roman" w:cs="Times New Roman"/>
          <w:color w:val="000000"/>
          <w:sz w:val="24"/>
          <w:szCs w:val="24"/>
        </w:rPr>
      </w:pPr>
      <w:r w:rsidRPr="000D7572">
        <w:rPr>
          <w:rFonts w:ascii="Times New Roman" w:hAnsi="Times New Roman" w:cs="Times New Roman"/>
          <w:color w:val="000000"/>
          <w:sz w:val="24"/>
          <w:szCs w:val="24"/>
        </w:rPr>
        <w:tab/>
        <w:t xml:space="preserve">Создаваемая в образовательной организации ИОС строится в соответствии со следующей иерархией: </w:t>
      </w:r>
    </w:p>
    <w:p w:rsidR="00B27B31" w:rsidRPr="000D7572" w:rsidRDefault="00B27B31" w:rsidP="002A5195">
      <w:pPr>
        <w:pStyle w:val="a4"/>
        <w:numPr>
          <w:ilvl w:val="0"/>
          <w:numId w:val="103"/>
        </w:numPr>
        <w:suppressAutoHyphens w:val="0"/>
        <w:spacing w:before="100" w:beforeAutospacing="1" w:after="100" w:afterAutospacing="1"/>
        <w:contextualSpacing/>
        <w:jc w:val="both"/>
        <w:rPr>
          <w:rFonts w:ascii="Times New Roman" w:hAnsi="Times New Roman" w:cs="Times New Roman"/>
          <w:color w:val="000000"/>
          <w:sz w:val="24"/>
          <w:szCs w:val="24"/>
        </w:rPr>
      </w:pPr>
      <w:r w:rsidRPr="000D7572">
        <w:rPr>
          <w:rFonts w:ascii="Times New Roman" w:hAnsi="Times New Roman" w:cs="Times New Roman"/>
          <w:color w:val="000000"/>
          <w:sz w:val="24"/>
          <w:szCs w:val="24"/>
        </w:rPr>
        <w:t xml:space="preserve">единая информационно-образовательная среда страны;  </w:t>
      </w:r>
    </w:p>
    <w:p w:rsidR="00B27B31" w:rsidRPr="000D7572" w:rsidRDefault="00B27B31" w:rsidP="002A5195">
      <w:pPr>
        <w:pStyle w:val="a4"/>
        <w:numPr>
          <w:ilvl w:val="0"/>
          <w:numId w:val="103"/>
        </w:numPr>
        <w:suppressAutoHyphens w:val="0"/>
        <w:spacing w:before="100" w:beforeAutospacing="1" w:after="100" w:afterAutospacing="1"/>
        <w:contextualSpacing/>
        <w:jc w:val="both"/>
        <w:rPr>
          <w:rFonts w:ascii="Times New Roman" w:hAnsi="Times New Roman" w:cs="Times New Roman"/>
          <w:color w:val="000000"/>
          <w:sz w:val="24"/>
          <w:szCs w:val="24"/>
        </w:rPr>
      </w:pPr>
      <w:r w:rsidRPr="000D7572">
        <w:rPr>
          <w:rFonts w:ascii="Times New Roman" w:hAnsi="Times New Roman" w:cs="Times New Roman"/>
          <w:color w:val="000000"/>
          <w:sz w:val="24"/>
          <w:szCs w:val="24"/>
        </w:rPr>
        <w:t xml:space="preserve">единая информационно-образовательная среда региона; </w:t>
      </w:r>
    </w:p>
    <w:p w:rsidR="00B27B31" w:rsidRPr="000D7572" w:rsidRDefault="00B27B31" w:rsidP="002A5195">
      <w:pPr>
        <w:pStyle w:val="a4"/>
        <w:numPr>
          <w:ilvl w:val="0"/>
          <w:numId w:val="101"/>
        </w:numPr>
        <w:suppressAutoHyphens w:val="0"/>
        <w:spacing w:before="100" w:beforeAutospacing="1" w:after="100" w:afterAutospacing="1"/>
        <w:contextualSpacing/>
        <w:jc w:val="both"/>
        <w:rPr>
          <w:rFonts w:ascii="Times New Roman" w:hAnsi="Times New Roman" w:cs="Times New Roman"/>
          <w:color w:val="000000"/>
          <w:sz w:val="24"/>
          <w:szCs w:val="24"/>
        </w:rPr>
      </w:pPr>
      <w:r w:rsidRPr="000D7572">
        <w:rPr>
          <w:rFonts w:ascii="Times New Roman" w:hAnsi="Times New Roman" w:cs="Times New Roman"/>
          <w:color w:val="000000"/>
          <w:sz w:val="24"/>
          <w:szCs w:val="24"/>
        </w:rPr>
        <w:t xml:space="preserve">информационно-образовательная среда образовательной организации; </w:t>
      </w:r>
    </w:p>
    <w:p w:rsidR="00B27B31" w:rsidRPr="000D7572" w:rsidRDefault="00B27B31" w:rsidP="002A5195">
      <w:pPr>
        <w:pStyle w:val="a4"/>
        <w:numPr>
          <w:ilvl w:val="0"/>
          <w:numId w:val="101"/>
        </w:numPr>
        <w:suppressAutoHyphens w:val="0"/>
        <w:spacing w:before="100" w:beforeAutospacing="1" w:after="100" w:afterAutospacing="1"/>
        <w:contextualSpacing/>
        <w:jc w:val="both"/>
        <w:rPr>
          <w:rFonts w:ascii="Times New Roman" w:hAnsi="Times New Roman" w:cs="Times New Roman"/>
          <w:color w:val="000000"/>
          <w:sz w:val="24"/>
          <w:szCs w:val="24"/>
        </w:rPr>
      </w:pPr>
      <w:r w:rsidRPr="000D7572">
        <w:rPr>
          <w:rFonts w:ascii="Times New Roman" w:hAnsi="Times New Roman" w:cs="Times New Roman"/>
          <w:color w:val="000000"/>
          <w:sz w:val="24"/>
          <w:szCs w:val="24"/>
        </w:rPr>
        <w:t xml:space="preserve">предметная информационно-образовательная среда; </w:t>
      </w:r>
    </w:p>
    <w:p w:rsidR="00B27B31" w:rsidRPr="000D7572" w:rsidRDefault="00B27B31" w:rsidP="002A5195">
      <w:pPr>
        <w:pStyle w:val="a4"/>
        <w:numPr>
          <w:ilvl w:val="0"/>
          <w:numId w:val="101"/>
        </w:numPr>
        <w:suppressAutoHyphens w:val="0"/>
        <w:spacing w:before="100" w:beforeAutospacing="1" w:after="100" w:afterAutospacing="1"/>
        <w:contextualSpacing/>
        <w:jc w:val="both"/>
        <w:rPr>
          <w:rFonts w:ascii="Times New Roman" w:hAnsi="Times New Roman" w:cs="Times New Roman"/>
          <w:color w:val="000000"/>
          <w:sz w:val="24"/>
          <w:szCs w:val="24"/>
        </w:rPr>
      </w:pPr>
      <w:r w:rsidRPr="000D7572">
        <w:rPr>
          <w:rFonts w:ascii="Times New Roman" w:hAnsi="Times New Roman" w:cs="Times New Roman"/>
          <w:color w:val="000000"/>
          <w:sz w:val="24"/>
          <w:szCs w:val="24"/>
        </w:rPr>
        <w:t xml:space="preserve">информационно-образовательная среда УМК; </w:t>
      </w:r>
    </w:p>
    <w:p w:rsidR="00B27B31" w:rsidRPr="000D7572" w:rsidRDefault="00B27B31" w:rsidP="002A5195">
      <w:pPr>
        <w:pStyle w:val="a4"/>
        <w:numPr>
          <w:ilvl w:val="0"/>
          <w:numId w:val="101"/>
        </w:numPr>
        <w:suppressAutoHyphens w:val="0"/>
        <w:spacing w:before="100" w:beforeAutospacing="1" w:after="100" w:afterAutospacing="1"/>
        <w:contextualSpacing/>
        <w:jc w:val="both"/>
        <w:rPr>
          <w:rFonts w:ascii="Times New Roman" w:hAnsi="Times New Roman" w:cs="Times New Roman"/>
          <w:color w:val="000000"/>
          <w:sz w:val="24"/>
          <w:szCs w:val="24"/>
        </w:rPr>
      </w:pPr>
      <w:r w:rsidRPr="000D7572">
        <w:rPr>
          <w:rFonts w:ascii="Times New Roman" w:hAnsi="Times New Roman" w:cs="Times New Roman"/>
          <w:color w:val="000000"/>
          <w:sz w:val="24"/>
          <w:szCs w:val="24"/>
        </w:rPr>
        <w:t xml:space="preserve">информационно-образовательная среда компонентов УМК; </w:t>
      </w:r>
    </w:p>
    <w:p w:rsidR="00B27B31" w:rsidRPr="000D7572" w:rsidRDefault="00B27B31" w:rsidP="002A5195">
      <w:pPr>
        <w:pStyle w:val="a4"/>
        <w:numPr>
          <w:ilvl w:val="0"/>
          <w:numId w:val="101"/>
        </w:numPr>
        <w:suppressAutoHyphens w:val="0"/>
        <w:spacing w:before="100" w:beforeAutospacing="1" w:after="100" w:afterAutospacing="1"/>
        <w:contextualSpacing/>
        <w:jc w:val="both"/>
        <w:rPr>
          <w:rFonts w:ascii="Times New Roman" w:hAnsi="Times New Roman" w:cs="Times New Roman"/>
          <w:color w:val="000000"/>
          <w:sz w:val="24"/>
          <w:szCs w:val="24"/>
        </w:rPr>
      </w:pPr>
      <w:r w:rsidRPr="000D7572">
        <w:rPr>
          <w:rFonts w:ascii="Times New Roman" w:hAnsi="Times New Roman" w:cs="Times New Roman"/>
          <w:color w:val="000000"/>
          <w:sz w:val="24"/>
          <w:szCs w:val="24"/>
        </w:rPr>
        <w:t xml:space="preserve">информационно-образовательная среда элементов УМК. </w:t>
      </w:r>
    </w:p>
    <w:p w:rsidR="00B27B31" w:rsidRPr="000D7572" w:rsidRDefault="00B27B31" w:rsidP="00B27B31">
      <w:pPr>
        <w:pStyle w:val="a4"/>
        <w:ind w:left="720"/>
        <w:contextualSpacing/>
        <w:jc w:val="both"/>
        <w:rPr>
          <w:rFonts w:ascii="Times New Roman" w:hAnsi="Times New Roman" w:cs="Times New Roman"/>
          <w:color w:val="000000"/>
          <w:sz w:val="24"/>
          <w:szCs w:val="24"/>
        </w:rPr>
      </w:pPr>
      <w:r w:rsidRPr="000D7572">
        <w:rPr>
          <w:rFonts w:ascii="Times New Roman" w:hAnsi="Times New Roman" w:cs="Times New Roman"/>
          <w:color w:val="000000"/>
          <w:sz w:val="24"/>
          <w:szCs w:val="24"/>
        </w:rPr>
        <w:t xml:space="preserve">Основными элементами ИОС являются: </w:t>
      </w:r>
    </w:p>
    <w:p w:rsidR="00B27B31" w:rsidRPr="000D7572" w:rsidRDefault="00B27B31" w:rsidP="002A5195">
      <w:pPr>
        <w:pStyle w:val="a4"/>
        <w:numPr>
          <w:ilvl w:val="0"/>
          <w:numId w:val="101"/>
        </w:numPr>
        <w:suppressAutoHyphens w:val="0"/>
        <w:spacing w:before="100" w:beforeAutospacing="1" w:after="100" w:afterAutospacing="1"/>
        <w:contextualSpacing/>
        <w:jc w:val="both"/>
        <w:rPr>
          <w:rFonts w:ascii="Times New Roman" w:hAnsi="Times New Roman" w:cs="Times New Roman"/>
          <w:color w:val="000000"/>
          <w:sz w:val="24"/>
          <w:szCs w:val="24"/>
        </w:rPr>
      </w:pPr>
      <w:r w:rsidRPr="000D7572">
        <w:rPr>
          <w:rFonts w:ascii="Times New Roman" w:hAnsi="Times New Roman" w:cs="Times New Roman"/>
          <w:color w:val="000000"/>
          <w:sz w:val="24"/>
          <w:szCs w:val="24"/>
        </w:rPr>
        <w:t xml:space="preserve">информационно-образовательные ресурсы в виде печатной продукции; </w:t>
      </w:r>
    </w:p>
    <w:p w:rsidR="00B27B31" w:rsidRPr="000D7572" w:rsidRDefault="00B27B31" w:rsidP="002A5195">
      <w:pPr>
        <w:pStyle w:val="a4"/>
        <w:numPr>
          <w:ilvl w:val="0"/>
          <w:numId w:val="101"/>
        </w:numPr>
        <w:suppressAutoHyphens w:val="0"/>
        <w:spacing w:before="100" w:beforeAutospacing="1" w:after="100" w:afterAutospacing="1"/>
        <w:contextualSpacing/>
        <w:jc w:val="both"/>
        <w:rPr>
          <w:rFonts w:ascii="Times New Roman" w:hAnsi="Times New Roman" w:cs="Times New Roman"/>
          <w:color w:val="000000"/>
          <w:sz w:val="24"/>
          <w:szCs w:val="24"/>
        </w:rPr>
      </w:pPr>
      <w:r w:rsidRPr="000D7572">
        <w:rPr>
          <w:rFonts w:ascii="Times New Roman" w:hAnsi="Times New Roman" w:cs="Times New Roman"/>
          <w:color w:val="000000"/>
          <w:sz w:val="24"/>
          <w:szCs w:val="24"/>
        </w:rPr>
        <w:t xml:space="preserve">информационно-образовательные ресурсы на сменных оптических носителях; </w:t>
      </w:r>
    </w:p>
    <w:p w:rsidR="00B27B31" w:rsidRPr="000D7572" w:rsidRDefault="00B27B31" w:rsidP="002A5195">
      <w:pPr>
        <w:pStyle w:val="a4"/>
        <w:numPr>
          <w:ilvl w:val="0"/>
          <w:numId w:val="101"/>
        </w:numPr>
        <w:suppressAutoHyphens w:val="0"/>
        <w:spacing w:before="100" w:beforeAutospacing="1" w:after="100" w:afterAutospacing="1"/>
        <w:contextualSpacing/>
        <w:jc w:val="both"/>
        <w:rPr>
          <w:rFonts w:ascii="Times New Roman" w:hAnsi="Times New Roman" w:cs="Times New Roman"/>
          <w:color w:val="000000"/>
          <w:sz w:val="24"/>
          <w:szCs w:val="24"/>
        </w:rPr>
      </w:pPr>
      <w:r w:rsidRPr="000D7572">
        <w:rPr>
          <w:rFonts w:ascii="Times New Roman" w:hAnsi="Times New Roman" w:cs="Times New Roman"/>
          <w:color w:val="000000"/>
          <w:sz w:val="24"/>
          <w:szCs w:val="24"/>
        </w:rPr>
        <w:t xml:space="preserve">информационно-образовательные ресурсы Интернета;  </w:t>
      </w:r>
    </w:p>
    <w:p w:rsidR="00B27B31" w:rsidRPr="000D7572" w:rsidRDefault="00B27B31" w:rsidP="002A5195">
      <w:pPr>
        <w:pStyle w:val="a4"/>
        <w:numPr>
          <w:ilvl w:val="0"/>
          <w:numId w:val="101"/>
        </w:numPr>
        <w:suppressAutoHyphens w:val="0"/>
        <w:spacing w:before="100" w:beforeAutospacing="1" w:after="100" w:afterAutospacing="1"/>
        <w:contextualSpacing/>
        <w:jc w:val="both"/>
        <w:rPr>
          <w:rFonts w:ascii="Times New Roman" w:hAnsi="Times New Roman" w:cs="Times New Roman"/>
          <w:color w:val="000000"/>
          <w:sz w:val="24"/>
          <w:szCs w:val="24"/>
        </w:rPr>
      </w:pPr>
      <w:r w:rsidRPr="000D7572">
        <w:rPr>
          <w:rFonts w:ascii="Times New Roman" w:hAnsi="Times New Roman" w:cs="Times New Roman"/>
          <w:color w:val="000000"/>
          <w:sz w:val="24"/>
          <w:szCs w:val="24"/>
        </w:rPr>
        <w:t xml:space="preserve">вычислительная иинформационно-телекоммуникационная инфраструктура; </w:t>
      </w:r>
    </w:p>
    <w:p w:rsidR="00B27B31" w:rsidRPr="000D7572" w:rsidRDefault="00B27B31" w:rsidP="002A5195">
      <w:pPr>
        <w:pStyle w:val="a4"/>
        <w:numPr>
          <w:ilvl w:val="0"/>
          <w:numId w:val="101"/>
        </w:numPr>
        <w:suppressAutoHyphens w:val="0"/>
        <w:spacing w:before="100" w:beforeAutospacing="1" w:after="100" w:afterAutospacing="1"/>
        <w:contextualSpacing/>
        <w:jc w:val="both"/>
        <w:rPr>
          <w:rFonts w:ascii="Times New Roman" w:hAnsi="Times New Roman" w:cs="Times New Roman"/>
          <w:color w:val="000000"/>
          <w:sz w:val="24"/>
          <w:szCs w:val="24"/>
        </w:rPr>
      </w:pPr>
      <w:r w:rsidRPr="000D7572">
        <w:rPr>
          <w:rFonts w:ascii="Times New Roman" w:hAnsi="Times New Roman" w:cs="Times New Roman"/>
          <w:color w:val="000000"/>
          <w:sz w:val="24"/>
          <w:szCs w:val="24"/>
        </w:rPr>
        <w:t xml:space="preserve">прикладные программы, в том числе поддерживающие администрирование и финансово- хозяйственную деятельность образовательной организации (бухгалтерский учет, делопроизводство, кадры и т. д.). </w:t>
      </w:r>
    </w:p>
    <w:p w:rsidR="00B27B31" w:rsidRPr="000D7572" w:rsidRDefault="00B27B31" w:rsidP="00B27B31">
      <w:pPr>
        <w:pStyle w:val="a4"/>
        <w:ind w:left="720"/>
        <w:contextualSpacing/>
        <w:jc w:val="both"/>
        <w:rPr>
          <w:rFonts w:ascii="Times New Roman" w:hAnsi="Times New Roman" w:cs="Times New Roman"/>
          <w:color w:val="000000"/>
          <w:sz w:val="24"/>
          <w:szCs w:val="24"/>
        </w:rPr>
      </w:pPr>
      <w:r w:rsidRPr="000D7572">
        <w:rPr>
          <w:rFonts w:ascii="Times New Roman" w:hAnsi="Times New Roman" w:cs="Times New Roman"/>
          <w:color w:val="000000"/>
          <w:sz w:val="24"/>
          <w:szCs w:val="24"/>
        </w:rPr>
        <w:t xml:space="preserve">Необходимое для использования ИКТ оборудование должно отвечать современным требованиям и обеспечивать использование ИКТ: </w:t>
      </w:r>
    </w:p>
    <w:p w:rsidR="00B27B31" w:rsidRPr="000D7572" w:rsidRDefault="00B27B31" w:rsidP="002A5195">
      <w:pPr>
        <w:pStyle w:val="a4"/>
        <w:numPr>
          <w:ilvl w:val="0"/>
          <w:numId w:val="100"/>
        </w:numPr>
        <w:suppressAutoHyphens w:val="0"/>
        <w:spacing w:before="100" w:beforeAutospacing="1" w:after="100" w:afterAutospacing="1"/>
        <w:contextualSpacing/>
        <w:jc w:val="both"/>
        <w:rPr>
          <w:rFonts w:ascii="Times New Roman" w:hAnsi="Times New Roman" w:cs="Times New Roman"/>
          <w:color w:val="000000"/>
          <w:sz w:val="24"/>
          <w:szCs w:val="24"/>
        </w:rPr>
      </w:pPr>
      <w:r w:rsidRPr="000D7572">
        <w:rPr>
          <w:rFonts w:ascii="Times New Roman" w:hAnsi="Times New Roman" w:cs="Times New Roman"/>
          <w:color w:val="000000"/>
          <w:sz w:val="24"/>
          <w:szCs w:val="24"/>
        </w:rPr>
        <w:t xml:space="preserve">в учебной деятельности; </w:t>
      </w:r>
    </w:p>
    <w:p w:rsidR="00B27B31" w:rsidRPr="000D7572" w:rsidRDefault="00B27B31" w:rsidP="002A5195">
      <w:pPr>
        <w:pStyle w:val="a4"/>
        <w:numPr>
          <w:ilvl w:val="0"/>
          <w:numId w:val="100"/>
        </w:numPr>
        <w:suppressAutoHyphens w:val="0"/>
        <w:spacing w:before="100" w:beforeAutospacing="1" w:after="100" w:afterAutospacing="1"/>
        <w:contextualSpacing/>
        <w:jc w:val="both"/>
        <w:rPr>
          <w:rFonts w:ascii="Times New Roman" w:hAnsi="Times New Roman" w:cs="Times New Roman"/>
          <w:color w:val="000000"/>
          <w:sz w:val="24"/>
          <w:szCs w:val="24"/>
        </w:rPr>
      </w:pPr>
      <w:r w:rsidRPr="000D7572">
        <w:rPr>
          <w:rFonts w:ascii="Times New Roman" w:hAnsi="Times New Roman" w:cs="Times New Roman"/>
          <w:color w:val="000000"/>
          <w:sz w:val="24"/>
          <w:szCs w:val="24"/>
        </w:rPr>
        <w:t>во внеурочной деятельности;</w:t>
      </w:r>
    </w:p>
    <w:p w:rsidR="00B27B31" w:rsidRPr="000D7572" w:rsidRDefault="00B27B31" w:rsidP="002A5195">
      <w:pPr>
        <w:pStyle w:val="a4"/>
        <w:numPr>
          <w:ilvl w:val="0"/>
          <w:numId w:val="100"/>
        </w:numPr>
        <w:suppressAutoHyphens w:val="0"/>
        <w:spacing w:before="100" w:beforeAutospacing="1" w:after="100" w:afterAutospacing="1"/>
        <w:contextualSpacing/>
        <w:jc w:val="both"/>
        <w:rPr>
          <w:rFonts w:ascii="Times New Roman" w:hAnsi="Times New Roman" w:cs="Times New Roman"/>
          <w:color w:val="000000"/>
          <w:sz w:val="24"/>
          <w:szCs w:val="24"/>
        </w:rPr>
      </w:pPr>
      <w:r w:rsidRPr="000D7572">
        <w:rPr>
          <w:rFonts w:ascii="Times New Roman" w:hAnsi="Times New Roman" w:cs="Times New Roman"/>
          <w:color w:val="000000"/>
          <w:sz w:val="24"/>
          <w:szCs w:val="24"/>
        </w:rPr>
        <w:t xml:space="preserve">в исследовательской и проектной деятельности; </w:t>
      </w:r>
    </w:p>
    <w:p w:rsidR="00B27B31" w:rsidRPr="000D7572" w:rsidRDefault="00B27B31" w:rsidP="002A5195">
      <w:pPr>
        <w:pStyle w:val="a4"/>
        <w:numPr>
          <w:ilvl w:val="0"/>
          <w:numId w:val="100"/>
        </w:numPr>
        <w:suppressAutoHyphens w:val="0"/>
        <w:spacing w:before="100" w:beforeAutospacing="1" w:after="100" w:afterAutospacing="1"/>
        <w:contextualSpacing/>
        <w:jc w:val="both"/>
        <w:rPr>
          <w:rFonts w:ascii="Times New Roman" w:hAnsi="Times New Roman" w:cs="Times New Roman"/>
          <w:color w:val="000000"/>
          <w:sz w:val="24"/>
          <w:szCs w:val="24"/>
        </w:rPr>
      </w:pPr>
      <w:r w:rsidRPr="000D7572">
        <w:rPr>
          <w:rFonts w:ascii="Times New Roman" w:hAnsi="Times New Roman" w:cs="Times New Roman"/>
          <w:color w:val="000000"/>
          <w:sz w:val="24"/>
          <w:szCs w:val="24"/>
        </w:rPr>
        <w:t xml:space="preserve">при измерении, контроле и оценке результатов образования; </w:t>
      </w:r>
    </w:p>
    <w:p w:rsidR="00B27B31" w:rsidRPr="000D7572" w:rsidRDefault="00B27B31" w:rsidP="002A5195">
      <w:pPr>
        <w:pStyle w:val="a4"/>
        <w:numPr>
          <w:ilvl w:val="0"/>
          <w:numId w:val="100"/>
        </w:numPr>
        <w:suppressAutoHyphens w:val="0"/>
        <w:spacing w:before="100" w:beforeAutospacing="1" w:after="100" w:afterAutospacing="1"/>
        <w:contextualSpacing/>
        <w:jc w:val="both"/>
        <w:rPr>
          <w:rFonts w:ascii="Times New Roman" w:hAnsi="Times New Roman" w:cs="Times New Roman"/>
          <w:color w:val="000000"/>
          <w:sz w:val="24"/>
          <w:szCs w:val="24"/>
        </w:rPr>
      </w:pPr>
      <w:r w:rsidRPr="000D7572">
        <w:rPr>
          <w:rFonts w:ascii="Times New Roman" w:hAnsi="Times New Roman" w:cs="Times New Roman"/>
          <w:color w:val="000000"/>
          <w:sz w:val="24"/>
          <w:szCs w:val="24"/>
        </w:rPr>
        <w:t xml:space="preserve">в административной деятельности, включая дистанционное взаимодействие всех участников образовательной деятельности, в том числе в рамках дистанционного образования, а также дистанционное взаимодействие образовательного организации с другими организациями социальной сферы и органами управления. </w:t>
      </w:r>
    </w:p>
    <w:p w:rsidR="00B27B31" w:rsidRPr="000D7572" w:rsidRDefault="00B27B31" w:rsidP="00B27B31">
      <w:pPr>
        <w:pStyle w:val="a4"/>
        <w:contextualSpacing/>
        <w:jc w:val="both"/>
        <w:rPr>
          <w:rFonts w:ascii="Times New Roman" w:hAnsi="Times New Roman" w:cs="Times New Roman"/>
          <w:color w:val="000000"/>
          <w:sz w:val="24"/>
          <w:szCs w:val="24"/>
        </w:rPr>
      </w:pPr>
      <w:r w:rsidRPr="000D7572">
        <w:rPr>
          <w:rFonts w:ascii="Times New Roman" w:hAnsi="Times New Roman" w:cs="Times New Roman"/>
          <w:color w:val="000000"/>
          <w:sz w:val="24"/>
          <w:szCs w:val="24"/>
        </w:rPr>
        <w:tab/>
        <w:t xml:space="preserve">Учебно-методическое и информационное оснащение образовательной деятельности должно обеспечивать возможность: </w:t>
      </w:r>
    </w:p>
    <w:p w:rsidR="00B27B31" w:rsidRPr="000D7572" w:rsidRDefault="00B27B31" w:rsidP="002A5195">
      <w:pPr>
        <w:pStyle w:val="a4"/>
        <w:numPr>
          <w:ilvl w:val="0"/>
          <w:numId w:val="102"/>
        </w:numPr>
        <w:suppressAutoHyphens w:val="0"/>
        <w:spacing w:before="100" w:beforeAutospacing="1" w:after="100" w:afterAutospacing="1"/>
        <w:contextualSpacing/>
        <w:jc w:val="both"/>
        <w:rPr>
          <w:rFonts w:ascii="Times New Roman" w:hAnsi="Times New Roman" w:cs="Times New Roman"/>
          <w:color w:val="000000"/>
          <w:sz w:val="24"/>
          <w:szCs w:val="24"/>
        </w:rPr>
      </w:pPr>
      <w:r w:rsidRPr="000D7572">
        <w:rPr>
          <w:rFonts w:ascii="Times New Roman" w:hAnsi="Times New Roman" w:cs="Times New Roman"/>
          <w:color w:val="000000"/>
          <w:sz w:val="24"/>
          <w:szCs w:val="24"/>
        </w:rPr>
        <w:t xml:space="preserve">реализации индивидуальных образовательных планов обучающихся, осуществления их самостоятельной образовательной деятельности; </w:t>
      </w:r>
    </w:p>
    <w:p w:rsidR="00B27B31" w:rsidRPr="000D7572" w:rsidRDefault="00B27B31" w:rsidP="002A5195">
      <w:pPr>
        <w:pStyle w:val="a4"/>
        <w:numPr>
          <w:ilvl w:val="0"/>
          <w:numId w:val="102"/>
        </w:numPr>
        <w:suppressAutoHyphens w:val="0"/>
        <w:spacing w:before="100" w:beforeAutospacing="1" w:after="100" w:afterAutospacing="1"/>
        <w:contextualSpacing/>
        <w:jc w:val="both"/>
        <w:rPr>
          <w:rFonts w:ascii="Times New Roman" w:hAnsi="Times New Roman" w:cs="Times New Roman"/>
          <w:color w:val="000000"/>
          <w:sz w:val="24"/>
          <w:szCs w:val="24"/>
        </w:rPr>
      </w:pPr>
      <w:r w:rsidRPr="000D7572">
        <w:rPr>
          <w:rFonts w:ascii="Times New Roman" w:hAnsi="Times New Roman" w:cs="Times New Roman"/>
          <w:color w:val="000000"/>
          <w:sz w:val="24"/>
          <w:szCs w:val="24"/>
        </w:rPr>
        <w:t xml:space="preserve">ввода русского и иноязычного текста, распознавания сканированного текста; </w:t>
      </w:r>
    </w:p>
    <w:p w:rsidR="00B27B31" w:rsidRPr="000D7572" w:rsidRDefault="00B27B31" w:rsidP="002A5195">
      <w:pPr>
        <w:pStyle w:val="a4"/>
        <w:numPr>
          <w:ilvl w:val="0"/>
          <w:numId w:val="102"/>
        </w:numPr>
        <w:suppressAutoHyphens w:val="0"/>
        <w:spacing w:before="100" w:beforeAutospacing="1" w:after="100" w:afterAutospacing="1"/>
        <w:contextualSpacing/>
        <w:jc w:val="both"/>
        <w:rPr>
          <w:rFonts w:ascii="Times New Roman" w:hAnsi="Times New Roman" w:cs="Times New Roman"/>
          <w:color w:val="000000"/>
          <w:sz w:val="24"/>
          <w:szCs w:val="24"/>
        </w:rPr>
      </w:pPr>
      <w:r w:rsidRPr="000D7572">
        <w:rPr>
          <w:rFonts w:ascii="Times New Roman" w:hAnsi="Times New Roman" w:cs="Times New Roman"/>
          <w:color w:val="000000"/>
          <w:sz w:val="24"/>
          <w:szCs w:val="24"/>
        </w:rPr>
        <w:t xml:space="preserve">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w:t>
      </w:r>
    </w:p>
    <w:p w:rsidR="00B27B31" w:rsidRPr="000D7572" w:rsidRDefault="00B27B31" w:rsidP="002A5195">
      <w:pPr>
        <w:pStyle w:val="a4"/>
        <w:numPr>
          <w:ilvl w:val="0"/>
          <w:numId w:val="102"/>
        </w:numPr>
        <w:suppressAutoHyphens w:val="0"/>
        <w:spacing w:before="100" w:beforeAutospacing="1" w:after="100" w:afterAutospacing="1"/>
        <w:contextualSpacing/>
        <w:jc w:val="both"/>
        <w:rPr>
          <w:rFonts w:ascii="Times New Roman" w:hAnsi="Times New Roman" w:cs="Times New Roman"/>
          <w:color w:val="000000"/>
          <w:sz w:val="24"/>
          <w:szCs w:val="24"/>
        </w:rPr>
      </w:pPr>
      <w:r w:rsidRPr="000D7572">
        <w:rPr>
          <w:rFonts w:ascii="Times New Roman" w:hAnsi="Times New Roman" w:cs="Times New Roman"/>
          <w:color w:val="000000"/>
          <w:sz w:val="24"/>
          <w:szCs w:val="24"/>
        </w:rPr>
        <w:t xml:space="preserve">редактирования и структурирования текста средствами текстового редактора;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образовательной деятельности; переноса информации с нецифровых носителей (включая трехмерные объекты) в цифровую среду (оцифровка, сканирование); </w:t>
      </w:r>
    </w:p>
    <w:p w:rsidR="00B27B31" w:rsidRPr="000D7572" w:rsidRDefault="00B27B31" w:rsidP="002A5195">
      <w:pPr>
        <w:pStyle w:val="a4"/>
        <w:numPr>
          <w:ilvl w:val="0"/>
          <w:numId w:val="102"/>
        </w:numPr>
        <w:suppressAutoHyphens w:val="0"/>
        <w:spacing w:before="100" w:beforeAutospacing="1" w:after="100" w:afterAutospacing="1"/>
        <w:contextualSpacing/>
        <w:jc w:val="both"/>
        <w:rPr>
          <w:rFonts w:ascii="Times New Roman" w:hAnsi="Times New Roman" w:cs="Times New Roman"/>
          <w:color w:val="000000"/>
          <w:sz w:val="24"/>
          <w:szCs w:val="24"/>
        </w:rPr>
      </w:pPr>
      <w:r w:rsidRPr="000D7572">
        <w:rPr>
          <w:rFonts w:ascii="Times New Roman" w:hAnsi="Times New Roman" w:cs="Times New Roman"/>
          <w:color w:val="000000"/>
          <w:sz w:val="24"/>
          <w:szCs w:val="24"/>
        </w:rPr>
        <w:t xml:space="preserve">создания и использования диаграмм различных видов,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 </w:t>
      </w:r>
    </w:p>
    <w:p w:rsidR="00B27B31" w:rsidRPr="000D7572" w:rsidRDefault="00B27B31" w:rsidP="002A5195">
      <w:pPr>
        <w:pStyle w:val="a4"/>
        <w:numPr>
          <w:ilvl w:val="0"/>
          <w:numId w:val="102"/>
        </w:numPr>
        <w:suppressAutoHyphens w:val="0"/>
        <w:spacing w:before="100" w:beforeAutospacing="1" w:after="100" w:afterAutospacing="1"/>
        <w:contextualSpacing/>
        <w:jc w:val="both"/>
        <w:rPr>
          <w:rFonts w:ascii="Times New Roman" w:hAnsi="Times New Roman" w:cs="Times New Roman"/>
          <w:color w:val="000000"/>
          <w:sz w:val="24"/>
          <w:szCs w:val="24"/>
        </w:rPr>
      </w:pPr>
      <w:r w:rsidRPr="000D7572">
        <w:rPr>
          <w:rFonts w:ascii="Times New Roman" w:hAnsi="Times New Roman" w:cs="Times New Roman"/>
          <w:color w:val="000000"/>
          <w:sz w:val="24"/>
          <w:szCs w:val="24"/>
        </w:rPr>
        <w:t xml:space="preserve">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 выступления с аудио-, видео- и графическим экранным сопровождением; вывода информации на бумагу и т. п. и в трехмерную материальную среду (печать); </w:t>
      </w:r>
    </w:p>
    <w:p w:rsidR="00B27B31" w:rsidRPr="000D7572" w:rsidRDefault="00B27B31" w:rsidP="002A5195">
      <w:pPr>
        <w:pStyle w:val="a4"/>
        <w:numPr>
          <w:ilvl w:val="0"/>
          <w:numId w:val="102"/>
        </w:numPr>
        <w:suppressAutoHyphens w:val="0"/>
        <w:spacing w:before="100" w:beforeAutospacing="1" w:after="100" w:afterAutospacing="1"/>
        <w:contextualSpacing/>
        <w:jc w:val="both"/>
        <w:rPr>
          <w:rFonts w:ascii="Times New Roman" w:hAnsi="Times New Roman" w:cs="Times New Roman"/>
          <w:color w:val="000000"/>
          <w:sz w:val="24"/>
          <w:szCs w:val="24"/>
        </w:rPr>
      </w:pPr>
      <w:r w:rsidRPr="000D7572">
        <w:rPr>
          <w:rFonts w:ascii="Times New Roman" w:hAnsi="Times New Roman" w:cs="Times New Roman"/>
          <w:color w:val="000000"/>
          <w:sz w:val="24"/>
          <w:szCs w:val="24"/>
        </w:rPr>
        <w:t xml:space="preserve">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образовательного организации; </w:t>
      </w:r>
    </w:p>
    <w:p w:rsidR="00B27B31" w:rsidRPr="000D7572" w:rsidRDefault="00B27B31" w:rsidP="002A5195">
      <w:pPr>
        <w:pStyle w:val="a4"/>
        <w:numPr>
          <w:ilvl w:val="0"/>
          <w:numId w:val="102"/>
        </w:numPr>
        <w:suppressAutoHyphens w:val="0"/>
        <w:spacing w:before="100" w:beforeAutospacing="1" w:after="100" w:afterAutospacing="1"/>
        <w:contextualSpacing/>
        <w:jc w:val="both"/>
        <w:rPr>
          <w:rFonts w:ascii="Times New Roman" w:hAnsi="Times New Roman" w:cs="Times New Roman"/>
          <w:color w:val="000000"/>
          <w:sz w:val="24"/>
          <w:szCs w:val="24"/>
        </w:rPr>
      </w:pPr>
      <w:r w:rsidRPr="000D7572">
        <w:rPr>
          <w:rFonts w:ascii="Times New Roman" w:hAnsi="Times New Roman" w:cs="Times New Roman"/>
          <w:color w:val="000000"/>
          <w:sz w:val="24"/>
          <w:szCs w:val="24"/>
        </w:rPr>
        <w:t xml:space="preserve">поиска и получения информации; использования источников информации на бумажных и цифровых носителях (в том числе в справочниках, словарях, поисковых системах); </w:t>
      </w:r>
    </w:p>
    <w:p w:rsidR="00B27B31" w:rsidRPr="000D7572" w:rsidRDefault="00B27B31" w:rsidP="002A5195">
      <w:pPr>
        <w:pStyle w:val="a4"/>
        <w:numPr>
          <w:ilvl w:val="0"/>
          <w:numId w:val="102"/>
        </w:numPr>
        <w:suppressAutoHyphens w:val="0"/>
        <w:spacing w:before="100" w:beforeAutospacing="1" w:after="100" w:afterAutospacing="1"/>
        <w:contextualSpacing/>
        <w:jc w:val="both"/>
        <w:rPr>
          <w:rFonts w:ascii="Times New Roman" w:hAnsi="Times New Roman" w:cs="Times New Roman"/>
          <w:color w:val="000000"/>
          <w:sz w:val="24"/>
          <w:szCs w:val="24"/>
        </w:rPr>
      </w:pPr>
      <w:r w:rsidRPr="000D7572">
        <w:rPr>
          <w:rFonts w:ascii="Times New Roman" w:hAnsi="Times New Roman" w:cs="Times New Roman"/>
          <w:color w:val="000000"/>
          <w:sz w:val="24"/>
          <w:szCs w:val="24"/>
        </w:rPr>
        <w:t xml:space="preserve">вещания (подкастинга), использования аудиовидеоустройств для учебной деятельности на уроке и вне урока; </w:t>
      </w:r>
    </w:p>
    <w:p w:rsidR="00B27B31" w:rsidRPr="000D7572" w:rsidRDefault="00B27B31" w:rsidP="002A5195">
      <w:pPr>
        <w:pStyle w:val="a4"/>
        <w:numPr>
          <w:ilvl w:val="0"/>
          <w:numId w:val="102"/>
        </w:numPr>
        <w:suppressAutoHyphens w:val="0"/>
        <w:spacing w:before="100" w:beforeAutospacing="1" w:after="100" w:afterAutospacing="1"/>
        <w:contextualSpacing/>
        <w:jc w:val="both"/>
        <w:rPr>
          <w:rFonts w:ascii="Times New Roman" w:hAnsi="Times New Roman" w:cs="Times New Roman"/>
          <w:color w:val="000000"/>
          <w:sz w:val="24"/>
          <w:szCs w:val="24"/>
        </w:rPr>
      </w:pPr>
      <w:r w:rsidRPr="000D7572">
        <w:rPr>
          <w:rFonts w:ascii="Times New Roman" w:hAnsi="Times New Roman" w:cs="Times New Roman"/>
          <w:color w:val="000000"/>
          <w:sz w:val="24"/>
          <w:szCs w:val="24"/>
        </w:rPr>
        <w:t>общения в Интернете, взаимодействия в социальных группах и сетях, участия в форумах, групповой работы над сообщениями (вики);</w:t>
      </w:r>
    </w:p>
    <w:p w:rsidR="00B27B31" w:rsidRPr="000D7572" w:rsidRDefault="00B27B31" w:rsidP="002A5195">
      <w:pPr>
        <w:pStyle w:val="a4"/>
        <w:numPr>
          <w:ilvl w:val="0"/>
          <w:numId w:val="102"/>
        </w:numPr>
        <w:suppressAutoHyphens w:val="0"/>
        <w:spacing w:before="100" w:beforeAutospacing="1" w:after="100" w:afterAutospacing="1"/>
        <w:contextualSpacing/>
        <w:jc w:val="both"/>
        <w:rPr>
          <w:rFonts w:ascii="Times New Roman" w:hAnsi="Times New Roman" w:cs="Times New Roman"/>
          <w:color w:val="000000"/>
          <w:sz w:val="24"/>
          <w:szCs w:val="24"/>
        </w:rPr>
      </w:pPr>
      <w:r w:rsidRPr="000D7572">
        <w:rPr>
          <w:rFonts w:ascii="Times New Roman" w:hAnsi="Times New Roman" w:cs="Times New Roman"/>
          <w:color w:val="000000"/>
          <w:sz w:val="24"/>
          <w:szCs w:val="24"/>
        </w:rPr>
        <w:t xml:space="preserve">создания и заполнения баз данных, в том числе определителей; наглядного представления и анализа данных;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 наглядных моделей и коллекций основных математических и естественно-научных объектов и явлений; </w:t>
      </w:r>
    </w:p>
    <w:p w:rsidR="00B27B31" w:rsidRPr="000D7572" w:rsidRDefault="00B27B31" w:rsidP="002A5195">
      <w:pPr>
        <w:pStyle w:val="a4"/>
        <w:numPr>
          <w:ilvl w:val="0"/>
          <w:numId w:val="102"/>
        </w:numPr>
        <w:suppressAutoHyphens w:val="0"/>
        <w:spacing w:before="100" w:beforeAutospacing="1" w:after="100" w:afterAutospacing="1"/>
        <w:contextualSpacing/>
        <w:jc w:val="both"/>
        <w:rPr>
          <w:rFonts w:ascii="Times New Roman" w:hAnsi="Times New Roman" w:cs="Times New Roman"/>
          <w:color w:val="000000"/>
          <w:sz w:val="24"/>
          <w:szCs w:val="24"/>
        </w:rPr>
      </w:pPr>
      <w:r w:rsidRPr="000D7572">
        <w:rPr>
          <w:rFonts w:ascii="Times New Roman" w:hAnsi="Times New Roman" w:cs="Times New Roman"/>
          <w:color w:val="000000"/>
          <w:sz w:val="24"/>
          <w:szCs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 художественного творчества с использованием ручных, электрических и ИКТ- инструментов, реализации художественно-оформительских и издательских проектов, натурной и рисованной мультипликации;</w:t>
      </w:r>
    </w:p>
    <w:p w:rsidR="00B27B31" w:rsidRPr="000D7572" w:rsidRDefault="00B27B31" w:rsidP="002A5195">
      <w:pPr>
        <w:pStyle w:val="a4"/>
        <w:numPr>
          <w:ilvl w:val="0"/>
          <w:numId w:val="102"/>
        </w:numPr>
        <w:suppressAutoHyphens w:val="0"/>
        <w:spacing w:before="100" w:beforeAutospacing="1" w:after="100" w:afterAutospacing="1"/>
        <w:contextualSpacing/>
        <w:jc w:val="both"/>
        <w:rPr>
          <w:rFonts w:ascii="Times New Roman" w:hAnsi="Times New Roman" w:cs="Times New Roman"/>
          <w:color w:val="000000"/>
          <w:sz w:val="24"/>
          <w:szCs w:val="24"/>
        </w:rPr>
      </w:pPr>
      <w:r w:rsidRPr="000D7572">
        <w:rPr>
          <w:rFonts w:ascii="Times New Roman" w:hAnsi="Times New Roman" w:cs="Times New Roman"/>
          <w:color w:val="000000"/>
          <w:sz w:val="24"/>
          <w:szCs w:val="24"/>
        </w:rPr>
        <w:t xml:space="preserve">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технологиях ведения дома, информационных и коммуникационных технологиях); проектирования и моделирования, в том числе моделей с цифровым управлением и обратной связью, с использованием конструкторов; </w:t>
      </w:r>
    </w:p>
    <w:p w:rsidR="00B27B31" w:rsidRPr="000D7572" w:rsidRDefault="00B27B31" w:rsidP="002A5195">
      <w:pPr>
        <w:pStyle w:val="a4"/>
        <w:numPr>
          <w:ilvl w:val="0"/>
          <w:numId w:val="102"/>
        </w:numPr>
        <w:suppressAutoHyphens w:val="0"/>
        <w:spacing w:before="100" w:beforeAutospacing="1" w:after="100" w:afterAutospacing="1"/>
        <w:contextualSpacing/>
        <w:jc w:val="both"/>
        <w:rPr>
          <w:rFonts w:ascii="Times New Roman" w:hAnsi="Times New Roman" w:cs="Times New Roman"/>
          <w:color w:val="000000"/>
          <w:sz w:val="24"/>
          <w:szCs w:val="24"/>
        </w:rPr>
      </w:pPr>
      <w:r w:rsidRPr="000D7572">
        <w:rPr>
          <w:rFonts w:ascii="Times New Roman" w:hAnsi="Times New Roman" w:cs="Times New Roman"/>
          <w:color w:val="000000"/>
          <w:sz w:val="24"/>
          <w:szCs w:val="24"/>
        </w:rPr>
        <w:t xml:space="preserve">управления объектами; </w:t>
      </w:r>
    </w:p>
    <w:p w:rsidR="00B27B31" w:rsidRPr="000D7572" w:rsidRDefault="00B27B31" w:rsidP="002A5195">
      <w:pPr>
        <w:pStyle w:val="a4"/>
        <w:numPr>
          <w:ilvl w:val="0"/>
          <w:numId w:val="102"/>
        </w:numPr>
        <w:suppressAutoHyphens w:val="0"/>
        <w:spacing w:before="100" w:beforeAutospacing="1" w:after="100" w:afterAutospacing="1"/>
        <w:contextualSpacing/>
        <w:jc w:val="both"/>
        <w:rPr>
          <w:rFonts w:ascii="Times New Roman" w:hAnsi="Times New Roman" w:cs="Times New Roman"/>
          <w:color w:val="000000"/>
          <w:sz w:val="24"/>
          <w:szCs w:val="24"/>
        </w:rPr>
      </w:pPr>
      <w:r w:rsidRPr="000D7572">
        <w:rPr>
          <w:rFonts w:ascii="Times New Roman" w:hAnsi="Times New Roman" w:cs="Times New Roman"/>
          <w:color w:val="000000"/>
          <w:sz w:val="24"/>
          <w:szCs w:val="24"/>
        </w:rPr>
        <w:t xml:space="preserve">программирования; занятий по изучению правил дорожного движения с использованием игр, оборудования, а также компьютерных тренажеров; </w:t>
      </w:r>
    </w:p>
    <w:p w:rsidR="00B27B31" w:rsidRPr="000D7572" w:rsidRDefault="00B27B31" w:rsidP="002A5195">
      <w:pPr>
        <w:pStyle w:val="a4"/>
        <w:numPr>
          <w:ilvl w:val="0"/>
          <w:numId w:val="102"/>
        </w:numPr>
        <w:suppressAutoHyphens w:val="0"/>
        <w:spacing w:before="100" w:beforeAutospacing="1" w:after="100" w:afterAutospacing="1"/>
        <w:contextualSpacing/>
        <w:jc w:val="both"/>
        <w:rPr>
          <w:rFonts w:ascii="Times New Roman" w:hAnsi="Times New Roman" w:cs="Times New Roman"/>
          <w:color w:val="000000"/>
          <w:sz w:val="24"/>
          <w:szCs w:val="24"/>
        </w:rPr>
      </w:pPr>
      <w:r w:rsidRPr="000D7572">
        <w:rPr>
          <w:rFonts w:ascii="Times New Roman" w:hAnsi="Times New Roman" w:cs="Times New Roman"/>
          <w:color w:val="000000"/>
          <w:sz w:val="24"/>
          <w:szCs w:val="24"/>
        </w:rPr>
        <w:t xml:space="preserve">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организации; проектирования и организации индивидуальной и групповой деятельности, организации своего времени с использованием ИКТ; </w:t>
      </w:r>
    </w:p>
    <w:p w:rsidR="00B27B31" w:rsidRPr="000D7572" w:rsidRDefault="00B27B31" w:rsidP="002A5195">
      <w:pPr>
        <w:pStyle w:val="a4"/>
        <w:numPr>
          <w:ilvl w:val="0"/>
          <w:numId w:val="102"/>
        </w:numPr>
        <w:suppressAutoHyphens w:val="0"/>
        <w:spacing w:before="100" w:beforeAutospacing="1" w:after="100" w:afterAutospacing="1"/>
        <w:contextualSpacing/>
        <w:jc w:val="both"/>
        <w:rPr>
          <w:rFonts w:ascii="Times New Roman" w:hAnsi="Times New Roman" w:cs="Times New Roman"/>
          <w:b/>
          <w:bCs/>
          <w:sz w:val="24"/>
          <w:szCs w:val="24"/>
        </w:rPr>
      </w:pPr>
      <w:r w:rsidRPr="000D7572">
        <w:rPr>
          <w:rFonts w:ascii="Times New Roman" w:hAnsi="Times New Roman" w:cs="Times New Roman"/>
          <w:color w:val="000000"/>
          <w:sz w:val="24"/>
          <w:szCs w:val="24"/>
        </w:rPr>
        <w:t>планирования учебного процесса, фиксирования его реализации в целом и отдельных этапов (выступлений, дискуссий, экспериментов);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текстов.</w:t>
      </w:r>
    </w:p>
    <w:p w:rsidR="00B27B31" w:rsidRPr="000D7572" w:rsidRDefault="00B27B31" w:rsidP="00B27B31">
      <w:pPr>
        <w:pStyle w:val="a4"/>
        <w:contextualSpacing/>
        <w:jc w:val="both"/>
        <w:rPr>
          <w:rFonts w:ascii="Times New Roman" w:hAnsi="Times New Roman" w:cs="Times New Roman"/>
          <w:color w:val="000000"/>
          <w:sz w:val="24"/>
          <w:szCs w:val="24"/>
        </w:rPr>
      </w:pPr>
      <w:r w:rsidRPr="000D7572">
        <w:rPr>
          <w:rFonts w:ascii="Times New Roman" w:hAnsi="Times New Roman" w:cs="Times New Roman"/>
          <w:color w:val="000000"/>
          <w:sz w:val="24"/>
          <w:szCs w:val="24"/>
        </w:rPr>
        <w:tab/>
        <w:t xml:space="preserve">Все указанные виды деятельности обеспечены расходными материалами. Учебно-методическое и информационное обеспечение реализации основной образовательной программы начального общего образования МОБУ СОШ №34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 </w:t>
      </w:r>
    </w:p>
    <w:p w:rsidR="00B27B31" w:rsidRPr="000D7572" w:rsidRDefault="00B27B31" w:rsidP="00B27B31">
      <w:pPr>
        <w:pStyle w:val="a4"/>
        <w:contextualSpacing/>
        <w:jc w:val="both"/>
        <w:rPr>
          <w:rFonts w:ascii="Times New Roman" w:hAnsi="Times New Roman" w:cs="Times New Roman"/>
          <w:sz w:val="24"/>
          <w:szCs w:val="24"/>
        </w:rPr>
      </w:pPr>
      <w:r w:rsidRPr="000D7572">
        <w:rPr>
          <w:rFonts w:ascii="Times New Roman" w:hAnsi="Times New Roman" w:cs="Times New Roman"/>
          <w:sz w:val="24"/>
          <w:szCs w:val="24"/>
        </w:rPr>
        <w:tab/>
        <w:t xml:space="preserve">Требования к учебно-методическому обеспечению образовательной деятельности включают: 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 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 </w:t>
      </w:r>
    </w:p>
    <w:p w:rsidR="00B27B31" w:rsidRPr="000D7572" w:rsidRDefault="00B27B31" w:rsidP="00B27B31">
      <w:pPr>
        <w:pStyle w:val="a4"/>
        <w:contextualSpacing/>
        <w:jc w:val="both"/>
        <w:rPr>
          <w:rFonts w:ascii="Times New Roman" w:hAnsi="Times New Roman" w:cs="Times New Roman"/>
          <w:sz w:val="24"/>
          <w:szCs w:val="24"/>
        </w:rPr>
      </w:pPr>
      <w:r w:rsidRPr="000D7572">
        <w:rPr>
          <w:rFonts w:ascii="Times New Roman" w:hAnsi="Times New Roman" w:cs="Times New Roman"/>
          <w:sz w:val="24"/>
          <w:szCs w:val="24"/>
        </w:rPr>
        <w:tab/>
        <w:t xml:space="preserve">МОБУ  СОШ №34 обеспечена учебниками,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B27B31" w:rsidRPr="000D7572" w:rsidRDefault="00B27B31" w:rsidP="00B27B31">
      <w:pPr>
        <w:pStyle w:val="a4"/>
        <w:contextualSpacing/>
        <w:jc w:val="both"/>
        <w:rPr>
          <w:rFonts w:ascii="Times New Roman" w:hAnsi="Times New Roman" w:cs="Times New Roman"/>
          <w:b/>
          <w:bCs/>
          <w:sz w:val="24"/>
          <w:szCs w:val="24"/>
        </w:rPr>
      </w:pPr>
      <w:r w:rsidRPr="000D7572">
        <w:rPr>
          <w:rFonts w:ascii="Times New Roman" w:hAnsi="Times New Roman" w:cs="Times New Roman"/>
          <w:sz w:val="24"/>
          <w:szCs w:val="24"/>
        </w:rPr>
        <w:tab/>
        <w:t>Библиотека образовательной организации укомплектована печатными образовательными ресурсами и ЭОР по всем учебным предметам учебного плана, а также имеет фонд дополнительной художественной и научно-популярной литературы, справочно- библиографические и периодические издания, сопровождающие реализацию основной образовательной программы основного общего образования.</w:t>
      </w:r>
    </w:p>
    <w:p w:rsidR="00B27B31" w:rsidRPr="000D7572" w:rsidRDefault="00B27B31" w:rsidP="00B27B31">
      <w:pPr>
        <w:rPr>
          <w:lang w:val="ru-RU"/>
        </w:rPr>
      </w:pPr>
    </w:p>
    <w:p w:rsidR="00B27B31" w:rsidRPr="000D7572" w:rsidRDefault="00B27B31" w:rsidP="00B27B31">
      <w:pPr>
        <w:ind w:left="709"/>
        <w:jc w:val="center"/>
        <w:rPr>
          <w:b/>
          <w:bCs/>
          <w:lang w:val="ru-RU"/>
        </w:rPr>
      </w:pPr>
      <w:r w:rsidRPr="000D7572">
        <w:rPr>
          <w:b/>
          <w:bCs/>
          <w:lang w:val="ru-RU"/>
        </w:rPr>
        <w:t>Создание в образовательной организации информационно-</w:t>
      </w:r>
    </w:p>
    <w:p w:rsidR="00B27B31" w:rsidRPr="000D7572" w:rsidRDefault="00B27B31" w:rsidP="00B27B31">
      <w:pPr>
        <w:ind w:left="709"/>
        <w:jc w:val="center"/>
        <w:rPr>
          <w:b/>
          <w:bCs/>
          <w:lang w:val="ru-RU"/>
        </w:rPr>
      </w:pPr>
      <w:r w:rsidRPr="000D7572">
        <w:rPr>
          <w:b/>
          <w:bCs/>
        </w:rPr>
        <w:t>образовательной среды, соответствующей требованиям ФГОС</w:t>
      </w:r>
    </w:p>
    <w:p w:rsidR="00B27B31" w:rsidRPr="000D7572" w:rsidRDefault="00B27B31" w:rsidP="00B27B31">
      <w:pPr>
        <w:ind w:left="709"/>
        <w:jc w:val="center"/>
        <w:rPr>
          <w:lang w:val="ru-RU"/>
        </w:rPr>
      </w:pPr>
    </w:p>
    <w:tbl>
      <w:tblPr>
        <w:tblW w:w="0" w:type="auto"/>
        <w:shd w:val="clear" w:color="auto" w:fill="FFFFFF"/>
        <w:tblLook w:val="04A0" w:firstRow="1" w:lastRow="0" w:firstColumn="1" w:lastColumn="0" w:noHBand="0" w:noVBand="1"/>
      </w:tblPr>
      <w:tblGrid>
        <w:gridCol w:w="851"/>
        <w:gridCol w:w="4409"/>
        <w:gridCol w:w="2393"/>
        <w:gridCol w:w="2143"/>
      </w:tblGrid>
      <w:tr w:rsidR="00B27B31" w:rsidRPr="00DC4147" w:rsidTr="00B27B31">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B27B31" w:rsidRPr="000D7572" w:rsidRDefault="00B27B31" w:rsidP="00B27B31">
            <w:pPr>
              <w:spacing w:line="288" w:lineRule="auto"/>
              <w:jc w:val="center"/>
              <w:rPr>
                <w:b/>
                <w:bCs/>
                <w:lang w:eastAsia="en-US"/>
              </w:rPr>
            </w:pPr>
            <w:r w:rsidRPr="000D7572">
              <w:rPr>
                <w:b/>
                <w:bCs/>
              </w:rPr>
              <w:t xml:space="preserve">№ </w:t>
            </w:r>
          </w:p>
          <w:p w:rsidR="00B27B31" w:rsidRPr="000D7572" w:rsidRDefault="00B27B31" w:rsidP="00B27B31">
            <w:pPr>
              <w:spacing w:line="288" w:lineRule="auto"/>
              <w:jc w:val="center"/>
              <w:rPr>
                <w:lang w:eastAsia="en-US"/>
              </w:rPr>
            </w:pPr>
            <w:r w:rsidRPr="000D7572">
              <w:rPr>
                <w:b/>
                <w:bCs/>
              </w:rPr>
              <w:t>п/п</w:t>
            </w:r>
          </w:p>
        </w:tc>
        <w:tc>
          <w:tcPr>
            <w:tcW w:w="44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B27B31" w:rsidRPr="000D7572" w:rsidRDefault="00B27B31" w:rsidP="00B27B31">
            <w:pPr>
              <w:spacing w:line="288" w:lineRule="auto"/>
              <w:ind w:firstLine="119"/>
              <w:jc w:val="center"/>
              <w:rPr>
                <w:lang w:eastAsia="en-US"/>
              </w:rPr>
            </w:pPr>
            <w:r w:rsidRPr="000D7572">
              <w:rPr>
                <w:b/>
                <w:bCs/>
              </w:rPr>
              <w:t>Необходимые средства</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B27B31" w:rsidRPr="000D7572" w:rsidRDefault="00B27B31" w:rsidP="00B27B31">
            <w:pPr>
              <w:spacing w:line="288" w:lineRule="auto"/>
              <w:ind w:firstLine="119"/>
              <w:jc w:val="center"/>
              <w:rPr>
                <w:lang w:val="ru-RU" w:eastAsia="en-US"/>
              </w:rPr>
            </w:pPr>
            <w:r w:rsidRPr="000D7572">
              <w:rPr>
                <w:b/>
                <w:bCs/>
                <w:lang w:val="ru-RU"/>
              </w:rPr>
              <w:t>Необходимое количество средств/ имеющееся в наличии</w:t>
            </w:r>
          </w:p>
        </w:tc>
        <w:tc>
          <w:tcPr>
            <w:tcW w:w="21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B27B31" w:rsidRPr="000D7572" w:rsidRDefault="00B27B31" w:rsidP="00B27B31">
            <w:pPr>
              <w:spacing w:line="288" w:lineRule="auto"/>
              <w:ind w:firstLine="119"/>
              <w:jc w:val="center"/>
              <w:rPr>
                <w:lang w:val="ru-RU" w:eastAsia="en-US"/>
              </w:rPr>
            </w:pPr>
            <w:r w:rsidRPr="000D7572">
              <w:rPr>
                <w:b/>
                <w:bCs/>
                <w:lang w:val="ru-RU"/>
              </w:rPr>
              <w:t>Сроки создания условий в соответствии с требованиями ФГОС</w:t>
            </w:r>
          </w:p>
        </w:tc>
      </w:tr>
      <w:tr w:rsidR="004459AF" w:rsidRPr="000D7572" w:rsidTr="00B27B31">
        <w:tc>
          <w:tcPr>
            <w:tcW w:w="851" w:type="dxa"/>
            <w:vMerge w:val="restart"/>
            <w:tcBorders>
              <w:top w:val="single" w:sz="6" w:space="0" w:color="000000"/>
              <w:left w:val="single" w:sz="6" w:space="0" w:color="000000"/>
              <w:right w:val="single" w:sz="6" w:space="0" w:color="000000"/>
            </w:tcBorders>
            <w:shd w:val="clear" w:color="auto" w:fill="FFFFFF"/>
            <w:tcMar>
              <w:top w:w="15" w:type="dxa"/>
              <w:left w:w="15" w:type="dxa"/>
              <w:bottom w:w="15" w:type="dxa"/>
              <w:right w:w="15" w:type="dxa"/>
            </w:tcMar>
            <w:hideMark/>
          </w:tcPr>
          <w:p w:rsidR="004459AF" w:rsidRPr="000D7572" w:rsidRDefault="004459AF" w:rsidP="00B27B31">
            <w:pPr>
              <w:spacing w:line="288" w:lineRule="auto"/>
              <w:jc w:val="center"/>
              <w:rPr>
                <w:b/>
                <w:bCs/>
              </w:rPr>
            </w:pPr>
            <w:r w:rsidRPr="000D7572">
              <w:t>I</w:t>
            </w:r>
          </w:p>
        </w:tc>
        <w:tc>
          <w:tcPr>
            <w:tcW w:w="44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459AF" w:rsidRPr="000D7572" w:rsidRDefault="004459AF" w:rsidP="00B27B31">
            <w:pPr>
              <w:spacing w:line="288" w:lineRule="auto"/>
              <w:ind w:firstLine="119"/>
              <w:rPr>
                <w:bCs/>
              </w:rPr>
            </w:pPr>
            <w:r w:rsidRPr="000D7572">
              <w:t>Технические средства</w:t>
            </w:r>
            <w:r w:rsidRPr="000D7572">
              <w:rPr>
                <w:lang w:val="ru-RU"/>
              </w:rPr>
              <w:t>:</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459AF" w:rsidRPr="000D7572" w:rsidRDefault="004459AF" w:rsidP="00B27B31">
            <w:pPr>
              <w:spacing w:line="288" w:lineRule="auto"/>
              <w:ind w:firstLine="119"/>
              <w:jc w:val="center"/>
              <w:rPr>
                <w:b/>
                <w:bCs/>
                <w:lang w:val="ru-RU"/>
              </w:rPr>
            </w:pPr>
          </w:p>
        </w:tc>
        <w:tc>
          <w:tcPr>
            <w:tcW w:w="21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459AF" w:rsidRPr="000D7572" w:rsidRDefault="004459AF" w:rsidP="0010327F">
            <w:pPr>
              <w:spacing w:line="276" w:lineRule="auto"/>
              <w:rPr>
                <w:rFonts w:asciiTheme="minorHAnsi" w:eastAsiaTheme="minorHAnsi" w:hAnsiTheme="minorHAnsi"/>
                <w:lang w:eastAsia="en-US"/>
              </w:rPr>
            </w:pPr>
          </w:p>
        </w:tc>
      </w:tr>
      <w:tr w:rsidR="004459AF" w:rsidRPr="000D7572" w:rsidTr="00B27B31">
        <w:tc>
          <w:tcPr>
            <w:tcW w:w="851" w:type="dxa"/>
            <w:vMerge/>
            <w:tcBorders>
              <w:top w:val="single" w:sz="6" w:space="0" w:color="000000"/>
              <w:left w:val="single" w:sz="6" w:space="0" w:color="000000"/>
              <w:right w:val="single" w:sz="6" w:space="0" w:color="000000"/>
            </w:tcBorders>
            <w:shd w:val="clear" w:color="auto" w:fill="FFFFFF"/>
            <w:tcMar>
              <w:top w:w="15" w:type="dxa"/>
              <w:left w:w="15" w:type="dxa"/>
              <w:bottom w:w="15" w:type="dxa"/>
              <w:right w:w="15" w:type="dxa"/>
            </w:tcMar>
            <w:hideMark/>
          </w:tcPr>
          <w:p w:rsidR="004459AF" w:rsidRPr="000D7572" w:rsidRDefault="004459AF" w:rsidP="00B27B31">
            <w:pPr>
              <w:spacing w:line="288" w:lineRule="auto"/>
              <w:jc w:val="center"/>
              <w:rPr>
                <w:b/>
                <w:bCs/>
                <w:sz w:val="28"/>
                <w:szCs w:val="28"/>
              </w:rPr>
            </w:pPr>
          </w:p>
        </w:tc>
        <w:tc>
          <w:tcPr>
            <w:tcW w:w="44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459AF" w:rsidRPr="000D7572" w:rsidRDefault="004459AF" w:rsidP="00B27B31">
            <w:pPr>
              <w:spacing w:line="288" w:lineRule="auto"/>
              <w:ind w:firstLine="119"/>
              <w:rPr>
                <w:lang w:val="ru-RU"/>
              </w:rPr>
            </w:pPr>
            <w:r w:rsidRPr="000D7572">
              <w:rPr>
                <w:lang w:val="ru-RU"/>
              </w:rPr>
              <w:t>Компьютер, ноутбук</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459AF" w:rsidRPr="000D7572" w:rsidRDefault="004459AF" w:rsidP="00B27B31">
            <w:pPr>
              <w:spacing w:line="288" w:lineRule="auto"/>
              <w:ind w:firstLine="119"/>
              <w:jc w:val="center"/>
              <w:rPr>
                <w:bCs/>
                <w:lang w:val="ru-RU"/>
              </w:rPr>
            </w:pPr>
            <w:r w:rsidRPr="000D7572">
              <w:rPr>
                <w:bCs/>
                <w:lang w:val="ru-RU"/>
              </w:rPr>
              <w:t>47/80</w:t>
            </w:r>
          </w:p>
        </w:tc>
        <w:tc>
          <w:tcPr>
            <w:tcW w:w="21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459AF" w:rsidRPr="000D7572" w:rsidRDefault="004459AF" w:rsidP="0010327F">
            <w:pPr>
              <w:spacing w:line="288" w:lineRule="auto"/>
              <w:ind w:firstLine="119"/>
              <w:jc w:val="center"/>
              <w:rPr>
                <w:bCs/>
                <w:lang w:eastAsia="en-US"/>
              </w:rPr>
            </w:pPr>
            <w:r w:rsidRPr="000D7572">
              <w:rPr>
                <w:bCs/>
                <w:lang w:eastAsia="en-US"/>
              </w:rPr>
              <w:t>2020</w:t>
            </w:r>
          </w:p>
        </w:tc>
      </w:tr>
      <w:tr w:rsidR="004459AF" w:rsidRPr="000D7572" w:rsidTr="00B27B31">
        <w:tc>
          <w:tcPr>
            <w:tcW w:w="851" w:type="dxa"/>
            <w:vMerge/>
            <w:tcBorders>
              <w:left w:val="single" w:sz="6" w:space="0" w:color="000000"/>
              <w:right w:val="single" w:sz="6" w:space="0" w:color="000000"/>
            </w:tcBorders>
            <w:shd w:val="clear" w:color="auto" w:fill="FFFFFF"/>
            <w:tcMar>
              <w:top w:w="15" w:type="dxa"/>
              <w:left w:w="15" w:type="dxa"/>
              <w:bottom w:w="15" w:type="dxa"/>
              <w:right w:w="15" w:type="dxa"/>
            </w:tcMar>
            <w:hideMark/>
          </w:tcPr>
          <w:p w:rsidR="004459AF" w:rsidRPr="000D7572" w:rsidRDefault="004459AF" w:rsidP="00B27B31">
            <w:pPr>
              <w:spacing w:line="288" w:lineRule="auto"/>
              <w:jc w:val="center"/>
              <w:rPr>
                <w:b/>
                <w:bCs/>
                <w:sz w:val="28"/>
                <w:szCs w:val="28"/>
              </w:rPr>
            </w:pPr>
          </w:p>
        </w:tc>
        <w:tc>
          <w:tcPr>
            <w:tcW w:w="44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459AF" w:rsidRPr="000D7572" w:rsidRDefault="004459AF" w:rsidP="00B27B31">
            <w:pPr>
              <w:spacing w:line="288" w:lineRule="auto"/>
              <w:ind w:firstLine="119"/>
              <w:rPr>
                <w:bCs/>
                <w:sz w:val="28"/>
                <w:szCs w:val="28"/>
              </w:rPr>
            </w:pPr>
            <w:r w:rsidRPr="000D7572">
              <w:rPr>
                <w:lang w:val="ru-RU"/>
              </w:rPr>
              <w:t>мультимедийный проектор и экран;</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459AF" w:rsidRPr="000D7572" w:rsidRDefault="004459AF" w:rsidP="00B27B31">
            <w:pPr>
              <w:spacing w:line="288" w:lineRule="auto"/>
              <w:ind w:firstLine="119"/>
              <w:jc w:val="center"/>
              <w:rPr>
                <w:bCs/>
                <w:lang w:val="ru-RU"/>
              </w:rPr>
            </w:pPr>
            <w:r w:rsidRPr="000D7572">
              <w:rPr>
                <w:bCs/>
                <w:lang w:val="ru-RU"/>
              </w:rPr>
              <w:t>22</w:t>
            </w:r>
          </w:p>
        </w:tc>
        <w:tc>
          <w:tcPr>
            <w:tcW w:w="21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459AF" w:rsidRPr="000D7572" w:rsidRDefault="004459AF" w:rsidP="0010327F">
            <w:pPr>
              <w:spacing w:line="288" w:lineRule="auto"/>
              <w:ind w:firstLine="119"/>
              <w:jc w:val="center"/>
              <w:rPr>
                <w:bCs/>
                <w:lang w:eastAsia="en-US"/>
              </w:rPr>
            </w:pPr>
            <w:r w:rsidRPr="000D7572">
              <w:rPr>
                <w:bCs/>
                <w:lang w:eastAsia="en-US"/>
              </w:rPr>
              <w:t>2020</w:t>
            </w:r>
          </w:p>
        </w:tc>
      </w:tr>
      <w:tr w:rsidR="004459AF" w:rsidRPr="000D7572" w:rsidTr="00B27B31">
        <w:tc>
          <w:tcPr>
            <w:tcW w:w="851" w:type="dxa"/>
            <w:vMerge/>
            <w:tcBorders>
              <w:left w:val="single" w:sz="6" w:space="0" w:color="000000"/>
              <w:right w:val="single" w:sz="6" w:space="0" w:color="000000"/>
            </w:tcBorders>
            <w:shd w:val="clear" w:color="auto" w:fill="FFFFFF"/>
            <w:tcMar>
              <w:top w:w="15" w:type="dxa"/>
              <w:left w:w="15" w:type="dxa"/>
              <w:bottom w:w="15" w:type="dxa"/>
              <w:right w:w="15" w:type="dxa"/>
            </w:tcMar>
            <w:hideMark/>
          </w:tcPr>
          <w:p w:rsidR="004459AF" w:rsidRPr="000D7572" w:rsidRDefault="004459AF" w:rsidP="00B27B31">
            <w:pPr>
              <w:spacing w:line="288" w:lineRule="auto"/>
              <w:jc w:val="center"/>
              <w:rPr>
                <w:b/>
                <w:bCs/>
                <w:sz w:val="28"/>
                <w:szCs w:val="28"/>
              </w:rPr>
            </w:pPr>
          </w:p>
        </w:tc>
        <w:tc>
          <w:tcPr>
            <w:tcW w:w="44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459AF" w:rsidRPr="000D7572" w:rsidRDefault="004459AF" w:rsidP="00B27B31">
            <w:pPr>
              <w:spacing w:line="288" w:lineRule="auto"/>
              <w:ind w:firstLine="119"/>
              <w:rPr>
                <w:bCs/>
                <w:sz w:val="28"/>
                <w:szCs w:val="28"/>
              </w:rPr>
            </w:pPr>
            <w:r w:rsidRPr="000D7572">
              <w:rPr>
                <w:lang w:val="ru-RU"/>
              </w:rPr>
              <w:t>принтер монохромный</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459AF" w:rsidRPr="000D7572" w:rsidRDefault="004459AF" w:rsidP="00B27B31">
            <w:pPr>
              <w:spacing w:line="288" w:lineRule="auto"/>
              <w:ind w:firstLine="119"/>
              <w:jc w:val="center"/>
              <w:rPr>
                <w:bCs/>
                <w:lang w:val="ru-RU"/>
              </w:rPr>
            </w:pPr>
            <w:r w:rsidRPr="000D7572">
              <w:rPr>
                <w:bCs/>
                <w:lang w:val="ru-RU"/>
              </w:rPr>
              <w:t>33/26</w:t>
            </w:r>
          </w:p>
        </w:tc>
        <w:tc>
          <w:tcPr>
            <w:tcW w:w="21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459AF" w:rsidRPr="000D7572" w:rsidRDefault="004459AF" w:rsidP="0010327F">
            <w:pPr>
              <w:spacing w:line="288" w:lineRule="auto"/>
              <w:ind w:firstLine="119"/>
              <w:jc w:val="center"/>
              <w:rPr>
                <w:bCs/>
                <w:lang w:eastAsia="en-US"/>
              </w:rPr>
            </w:pPr>
            <w:r w:rsidRPr="000D7572">
              <w:rPr>
                <w:bCs/>
                <w:lang w:eastAsia="en-US"/>
              </w:rPr>
              <w:t>2020</w:t>
            </w:r>
          </w:p>
        </w:tc>
      </w:tr>
      <w:tr w:rsidR="004459AF" w:rsidRPr="000D7572" w:rsidTr="00B27B31">
        <w:tc>
          <w:tcPr>
            <w:tcW w:w="851" w:type="dxa"/>
            <w:vMerge/>
            <w:tcBorders>
              <w:left w:val="single" w:sz="6" w:space="0" w:color="000000"/>
              <w:right w:val="single" w:sz="6" w:space="0" w:color="000000"/>
            </w:tcBorders>
            <w:shd w:val="clear" w:color="auto" w:fill="FFFFFF"/>
            <w:tcMar>
              <w:top w:w="15" w:type="dxa"/>
              <w:left w:w="15" w:type="dxa"/>
              <w:bottom w:w="15" w:type="dxa"/>
              <w:right w:w="15" w:type="dxa"/>
            </w:tcMar>
            <w:hideMark/>
          </w:tcPr>
          <w:p w:rsidR="004459AF" w:rsidRPr="000D7572" w:rsidRDefault="004459AF" w:rsidP="00B27B31">
            <w:pPr>
              <w:spacing w:line="288" w:lineRule="auto"/>
              <w:jc w:val="center"/>
              <w:rPr>
                <w:b/>
                <w:bCs/>
                <w:sz w:val="28"/>
                <w:szCs w:val="28"/>
              </w:rPr>
            </w:pPr>
          </w:p>
        </w:tc>
        <w:tc>
          <w:tcPr>
            <w:tcW w:w="44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459AF" w:rsidRPr="000D7572" w:rsidRDefault="004459AF" w:rsidP="00B27B31">
            <w:pPr>
              <w:pStyle w:val="3"/>
              <w:keepNext w:val="0"/>
              <w:spacing w:before="0" w:line="360" w:lineRule="auto"/>
              <w:ind w:left="119"/>
              <w:rPr>
                <w:rFonts w:ascii="Times New Roman" w:hAnsi="Times New Roman" w:cs="Times New Roman"/>
                <w:color w:val="auto"/>
                <w:lang w:val="ru-RU"/>
              </w:rPr>
            </w:pPr>
            <w:r w:rsidRPr="000D7572">
              <w:rPr>
                <w:rFonts w:ascii="Times New Roman" w:hAnsi="Times New Roman" w:cs="Times New Roman"/>
                <w:b w:val="0"/>
                <w:color w:val="auto"/>
                <w:lang w:val="ru-RU"/>
              </w:rPr>
              <w:t>принтер цветной</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459AF" w:rsidRPr="000D7572" w:rsidRDefault="004459AF" w:rsidP="00B27B31">
            <w:pPr>
              <w:spacing w:line="288" w:lineRule="auto"/>
              <w:ind w:firstLine="119"/>
              <w:jc w:val="center"/>
              <w:rPr>
                <w:bCs/>
                <w:lang w:val="ru-RU"/>
              </w:rPr>
            </w:pPr>
            <w:r w:rsidRPr="000D7572">
              <w:rPr>
                <w:bCs/>
                <w:lang w:val="ru-RU"/>
              </w:rPr>
              <w:t>2/2</w:t>
            </w:r>
          </w:p>
        </w:tc>
        <w:tc>
          <w:tcPr>
            <w:tcW w:w="21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459AF" w:rsidRPr="000D7572" w:rsidRDefault="004459AF" w:rsidP="0010327F">
            <w:pPr>
              <w:spacing w:line="288" w:lineRule="auto"/>
              <w:ind w:firstLine="119"/>
              <w:jc w:val="center"/>
              <w:rPr>
                <w:bCs/>
                <w:lang w:eastAsia="en-US"/>
              </w:rPr>
            </w:pPr>
            <w:r w:rsidRPr="000D7572">
              <w:rPr>
                <w:bCs/>
                <w:lang w:eastAsia="en-US"/>
              </w:rPr>
              <w:t>имеется</w:t>
            </w:r>
          </w:p>
        </w:tc>
      </w:tr>
      <w:tr w:rsidR="004459AF" w:rsidRPr="000D7572" w:rsidTr="00B27B31">
        <w:tc>
          <w:tcPr>
            <w:tcW w:w="851" w:type="dxa"/>
            <w:vMerge/>
            <w:tcBorders>
              <w:left w:val="single" w:sz="6" w:space="0" w:color="000000"/>
              <w:right w:val="single" w:sz="6" w:space="0" w:color="000000"/>
            </w:tcBorders>
            <w:shd w:val="clear" w:color="auto" w:fill="FFFFFF"/>
            <w:tcMar>
              <w:top w:w="15" w:type="dxa"/>
              <w:left w:w="15" w:type="dxa"/>
              <w:bottom w:w="15" w:type="dxa"/>
              <w:right w:w="15" w:type="dxa"/>
            </w:tcMar>
            <w:hideMark/>
          </w:tcPr>
          <w:p w:rsidR="004459AF" w:rsidRPr="000D7572" w:rsidRDefault="004459AF" w:rsidP="00B27B31">
            <w:pPr>
              <w:spacing w:line="288" w:lineRule="auto"/>
              <w:jc w:val="center"/>
              <w:rPr>
                <w:b/>
                <w:bCs/>
                <w:sz w:val="28"/>
                <w:szCs w:val="28"/>
              </w:rPr>
            </w:pPr>
          </w:p>
        </w:tc>
        <w:tc>
          <w:tcPr>
            <w:tcW w:w="44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459AF" w:rsidRPr="000D7572" w:rsidRDefault="004459AF" w:rsidP="00B27B31">
            <w:pPr>
              <w:pStyle w:val="3"/>
              <w:keepNext w:val="0"/>
              <w:spacing w:before="0" w:line="360" w:lineRule="auto"/>
              <w:ind w:left="119"/>
              <w:rPr>
                <w:rFonts w:ascii="Times New Roman" w:hAnsi="Times New Roman" w:cs="Times New Roman"/>
                <w:b w:val="0"/>
                <w:bCs w:val="0"/>
                <w:color w:val="auto"/>
                <w:sz w:val="28"/>
                <w:szCs w:val="28"/>
              </w:rPr>
            </w:pPr>
            <w:r w:rsidRPr="000D7572">
              <w:rPr>
                <w:rFonts w:ascii="Times New Roman" w:hAnsi="Times New Roman" w:cs="Times New Roman"/>
                <w:b w:val="0"/>
                <w:color w:val="auto"/>
                <w:lang w:val="ru-RU"/>
              </w:rPr>
              <w:t xml:space="preserve">фотопринтер </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459AF" w:rsidRPr="000D7572" w:rsidRDefault="004459AF" w:rsidP="00B27B31">
            <w:pPr>
              <w:spacing w:line="288" w:lineRule="auto"/>
              <w:ind w:firstLine="119"/>
              <w:jc w:val="center"/>
              <w:rPr>
                <w:bCs/>
                <w:lang w:val="ru-RU"/>
              </w:rPr>
            </w:pPr>
            <w:r w:rsidRPr="000D7572">
              <w:rPr>
                <w:bCs/>
                <w:lang w:val="ru-RU"/>
              </w:rPr>
              <w:t>1/0</w:t>
            </w:r>
          </w:p>
        </w:tc>
        <w:tc>
          <w:tcPr>
            <w:tcW w:w="21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459AF" w:rsidRPr="000D7572" w:rsidRDefault="004459AF" w:rsidP="0010327F">
            <w:pPr>
              <w:spacing w:line="288" w:lineRule="auto"/>
              <w:ind w:firstLine="119"/>
              <w:jc w:val="center"/>
              <w:rPr>
                <w:bCs/>
                <w:lang w:eastAsia="en-US"/>
              </w:rPr>
            </w:pPr>
            <w:r w:rsidRPr="000D7572">
              <w:rPr>
                <w:bCs/>
                <w:lang w:eastAsia="en-US"/>
              </w:rPr>
              <w:t>2020</w:t>
            </w:r>
          </w:p>
        </w:tc>
      </w:tr>
      <w:tr w:rsidR="004459AF" w:rsidRPr="000D7572" w:rsidTr="00B27B31">
        <w:tc>
          <w:tcPr>
            <w:tcW w:w="851" w:type="dxa"/>
            <w:vMerge/>
            <w:tcBorders>
              <w:left w:val="single" w:sz="6" w:space="0" w:color="000000"/>
              <w:right w:val="single" w:sz="6" w:space="0" w:color="000000"/>
            </w:tcBorders>
            <w:shd w:val="clear" w:color="auto" w:fill="FFFFFF"/>
            <w:tcMar>
              <w:top w:w="15" w:type="dxa"/>
              <w:left w:w="15" w:type="dxa"/>
              <w:bottom w:w="15" w:type="dxa"/>
              <w:right w:w="15" w:type="dxa"/>
            </w:tcMar>
            <w:hideMark/>
          </w:tcPr>
          <w:p w:rsidR="004459AF" w:rsidRPr="000D7572" w:rsidRDefault="004459AF" w:rsidP="00B27B31">
            <w:pPr>
              <w:spacing w:line="288" w:lineRule="auto"/>
              <w:jc w:val="center"/>
              <w:rPr>
                <w:b/>
                <w:bCs/>
                <w:sz w:val="28"/>
                <w:szCs w:val="28"/>
              </w:rPr>
            </w:pPr>
          </w:p>
        </w:tc>
        <w:tc>
          <w:tcPr>
            <w:tcW w:w="44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459AF" w:rsidRPr="000D7572" w:rsidRDefault="004459AF" w:rsidP="00B27B31">
            <w:pPr>
              <w:spacing w:line="288" w:lineRule="auto"/>
              <w:ind w:firstLine="119"/>
              <w:rPr>
                <w:bCs/>
                <w:sz w:val="28"/>
                <w:szCs w:val="28"/>
              </w:rPr>
            </w:pPr>
            <w:r w:rsidRPr="000D7572">
              <w:rPr>
                <w:lang w:val="ru-RU"/>
              </w:rPr>
              <w:t xml:space="preserve">цифровой фотоаппарат </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459AF" w:rsidRPr="000D7572" w:rsidRDefault="004459AF" w:rsidP="00B27B31">
            <w:pPr>
              <w:spacing w:line="288" w:lineRule="auto"/>
              <w:ind w:firstLine="119"/>
              <w:jc w:val="center"/>
              <w:rPr>
                <w:bCs/>
                <w:lang w:val="ru-RU"/>
              </w:rPr>
            </w:pPr>
            <w:r w:rsidRPr="000D7572">
              <w:rPr>
                <w:bCs/>
                <w:lang w:val="ru-RU"/>
              </w:rPr>
              <w:t>1/1</w:t>
            </w:r>
          </w:p>
        </w:tc>
        <w:tc>
          <w:tcPr>
            <w:tcW w:w="21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459AF" w:rsidRPr="000D7572" w:rsidRDefault="004459AF" w:rsidP="0010327F">
            <w:pPr>
              <w:spacing w:line="288" w:lineRule="auto"/>
              <w:ind w:firstLine="119"/>
              <w:jc w:val="center"/>
              <w:rPr>
                <w:bCs/>
                <w:lang w:eastAsia="en-US"/>
              </w:rPr>
            </w:pPr>
            <w:r w:rsidRPr="000D7572">
              <w:rPr>
                <w:bCs/>
                <w:lang w:eastAsia="en-US"/>
              </w:rPr>
              <w:t>имеется</w:t>
            </w:r>
          </w:p>
        </w:tc>
      </w:tr>
      <w:tr w:rsidR="004459AF" w:rsidRPr="000D7572" w:rsidTr="00B27B31">
        <w:tc>
          <w:tcPr>
            <w:tcW w:w="851" w:type="dxa"/>
            <w:vMerge/>
            <w:tcBorders>
              <w:left w:val="single" w:sz="6" w:space="0" w:color="000000"/>
              <w:right w:val="single" w:sz="6" w:space="0" w:color="000000"/>
            </w:tcBorders>
            <w:shd w:val="clear" w:color="auto" w:fill="FFFFFF"/>
            <w:tcMar>
              <w:top w:w="15" w:type="dxa"/>
              <w:left w:w="15" w:type="dxa"/>
              <w:bottom w:w="15" w:type="dxa"/>
              <w:right w:w="15" w:type="dxa"/>
            </w:tcMar>
            <w:hideMark/>
          </w:tcPr>
          <w:p w:rsidR="004459AF" w:rsidRPr="000D7572" w:rsidRDefault="004459AF" w:rsidP="00B27B31">
            <w:pPr>
              <w:spacing w:line="288" w:lineRule="auto"/>
              <w:jc w:val="center"/>
              <w:rPr>
                <w:b/>
                <w:bCs/>
                <w:sz w:val="28"/>
                <w:szCs w:val="28"/>
              </w:rPr>
            </w:pPr>
          </w:p>
        </w:tc>
        <w:tc>
          <w:tcPr>
            <w:tcW w:w="44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459AF" w:rsidRPr="000D7572" w:rsidRDefault="004459AF" w:rsidP="00B27B31">
            <w:pPr>
              <w:spacing w:line="288" w:lineRule="auto"/>
              <w:ind w:firstLine="119"/>
              <w:rPr>
                <w:bCs/>
                <w:sz w:val="28"/>
                <w:szCs w:val="28"/>
              </w:rPr>
            </w:pPr>
            <w:r w:rsidRPr="000D7572">
              <w:rPr>
                <w:lang w:val="ru-RU"/>
              </w:rPr>
              <w:t>цифровая видеокамера</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459AF" w:rsidRPr="000D7572" w:rsidRDefault="004459AF" w:rsidP="00B27B31">
            <w:pPr>
              <w:spacing w:line="288" w:lineRule="auto"/>
              <w:ind w:firstLine="119"/>
              <w:jc w:val="center"/>
              <w:rPr>
                <w:bCs/>
                <w:lang w:val="ru-RU"/>
              </w:rPr>
            </w:pPr>
            <w:r w:rsidRPr="000D7572">
              <w:rPr>
                <w:bCs/>
                <w:lang w:val="ru-RU"/>
              </w:rPr>
              <w:t>1/1</w:t>
            </w:r>
          </w:p>
        </w:tc>
        <w:tc>
          <w:tcPr>
            <w:tcW w:w="21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459AF" w:rsidRPr="000D7572" w:rsidRDefault="004459AF" w:rsidP="0010327F">
            <w:pPr>
              <w:spacing w:line="288" w:lineRule="auto"/>
              <w:ind w:firstLine="119"/>
              <w:jc w:val="center"/>
              <w:rPr>
                <w:bCs/>
                <w:lang w:eastAsia="en-US"/>
              </w:rPr>
            </w:pPr>
            <w:r w:rsidRPr="000D7572">
              <w:rPr>
                <w:bCs/>
                <w:lang w:eastAsia="en-US"/>
              </w:rPr>
              <w:t>имеется</w:t>
            </w:r>
          </w:p>
        </w:tc>
      </w:tr>
      <w:tr w:rsidR="004459AF" w:rsidRPr="000D7572" w:rsidTr="00B27B31">
        <w:tc>
          <w:tcPr>
            <w:tcW w:w="851" w:type="dxa"/>
            <w:vMerge/>
            <w:tcBorders>
              <w:left w:val="single" w:sz="6" w:space="0" w:color="000000"/>
              <w:right w:val="single" w:sz="6" w:space="0" w:color="000000"/>
            </w:tcBorders>
            <w:shd w:val="clear" w:color="auto" w:fill="FFFFFF"/>
            <w:tcMar>
              <w:top w:w="15" w:type="dxa"/>
              <w:left w:w="15" w:type="dxa"/>
              <w:bottom w:w="15" w:type="dxa"/>
              <w:right w:w="15" w:type="dxa"/>
            </w:tcMar>
            <w:hideMark/>
          </w:tcPr>
          <w:p w:rsidR="004459AF" w:rsidRPr="000D7572" w:rsidRDefault="004459AF" w:rsidP="00B27B31">
            <w:pPr>
              <w:spacing w:line="288" w:lineRule="auto"/>
              <w:jc w:val="center"/>
              <w:rPr>
                <w:b/>
                <w:bCs/>
                <w:sz w:val="28"/>
                <w:szCs w:val="28"/>
              </w:rPr>
            </w:pPr>
          </w:p>
        </w:tc>
        <w:tc>
          <w:tcPr>
            <w:tcW w:w="44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459AF" w:rsidRPr="000D7572" w:rsidRDefault="004459AF" w:rsidP="00B27B31">
            <w:pPr>
              <w:spacing w:line="288" w:lineRule="auto"/>
              <w:ind w:firstLine="119"/>
              <w:rPr>
                <w:lang w:val="ru-RU"/>
              </w:rPr>
            </w:pPr>
            <w:r w:rsidRPr="000D7572">
              <w:rPr>
                <w:lang w:val="ru-RU"/>
              </w:rPr>
              <w:t>графический планшет</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459AF" w:rsidRPr="000D7572" w:rsidRDefault="004459AF" w:rsidP="00B27B31">
            <w:pPr>
              <w:spacing w:line="288" w:lineRule="auto"/>
              <w:ind w:firstLine="119"/>
              <w:jc w:val="center"/>
              <w:rPr>
                <w:bCs/>
                <w:lang w:val="ru-RU"/>
              </w:rPr>
            </w:pPr>
            <w:r w:rsidRPr="000D7572">
              <w:rPr>
                <w:bCs/>
                <w:lang w:val="ru-RU"/>
              </w:rPr>
              <w:t>30/0</w:t>
            </w:r>
          </w:p>
        </w:tc>
        <w:tc>
          <w:tcPr>
            <w:tcW w:w="21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459AF" w:rsidRPr="000D7572" w:rsidRDefault="004459AF" w:rsidP="0010327F">
            <w:pPr>
              <w:spacing w:line="288" w:lineRule="auto"/>
              <w:ind w:firstLine="119"/>
              <w:jc w:val="center"/>
              <w:rPr>
                <w:bCs/>
                <w:lang w:eastAsia="en-US"/>
              </w:rPr>
            </w:pPr>
            <w:r w:rsidRPr="000D7572">
              <w:rPr>
                <w:bCs/>
                <w:lang w:eastAsia="en-US"/>
              </w:rPr>
              <w:t>2021</w:t>
            </w:r>
          </w:p>
        </w:tc>
      </w:tr>
      <w:tr w:rsidR="004459AF" w:rsidRPr="000D7572" w:rsidTr="00B27B31">
        <w:tc>
          <w:tcPr>
            <w:tcW w:w="851" w:type="dxa"/>
            <w:vMerge/>
            <w:tcBorders>
              <w:left w:val="single" w:sz="6" w:space="0" w:color="000000"/>
              <w:right w:val="single" w:sz="6" w:space="0" w:color="000000"/>
            </w:tcBorders>
            <w:shd w:val="clear" w:color="auto" w:fill="FFFFFF"/>
            <w:tcMar>
              <w:top w:w="15" w:type="dxa"/>
              <w:left w:w="15" w:type="dxa"/>
              <w:bottom w:w="15" w:type="dxa"/>
              <w:right w:w="15" w:type="dxa"/>
            </w:tcMar>
            <w:hideMark/>
          </w:tcPr>
          <w:p w:rsidR="004459AF" w:rsidRPr="000D7572" w:rsidRDefault="004459AF" w:rsidP="00B27B31">
            <w:pPr>
              <w:spacing w:line="288" w:lineRule="auto"/>
              <w:jc w:val="center"/>
              <w:rPr>
                <w:b/>
                <w:bCs/>
                <w:sz w:val="28"/>
                <w:szCs w:val="28"/>
              </w:rPr>
            </w:pPr>
          </w:p>
        </w:tc>
        <w:tc>
          <w:tcPr>
            <w:tcW w:w="44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459AF" w:rsidRPr="000D7572" w:rsidRDefault="004459AF" w:rsidP="00B27B31">
            <w:pPr>
              <w:spacing w:line="288" w:lineRule="auto"/>
              <w:ind w:firstLine="119"/>
              <w:rPr>
                <w:lang w:val="ru-RU"/>
              </w:rPr>
            </w:pPr>
            <w:r w:rsidRPr="000D7572">
              <w:rPr>
                <w:lang w:val="ru-RU"/>
              </w:rPr>
              <w:t>сканер</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459AF" w:rsidRPr="000D7572" w:rsidRDefault="004459AF" w:rsidP="00B27B31">
            <w:pPr>
              <w:spacing w:line="288" w:lineRule="auto"/>
              <w:ind w:firstLine="119"/>
              <w:jc w:val="center"/>
              <w:rPr>
                <w:bCs/>
                <w:lang w:val="ru-RU"/>
              </w:rPr>
            </w:pPr>
            <w:r w:rsidRPr="000D7572">
              <w:rPr>
                <w:bCs/>
                <w:lang w:val="ru-RU"/>
              </w:rPr>
              <w:t>10/5</w:t>
            </w:r>
          </w:p>
        </w:tc>
        <w:tc>
          <w:tcPr>
            <w:tcW w:w="21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459AF" w:rsidRPr="000D7572" w:rsidRDefault="004459AF" w:rsidP="0010327F">
            <w:pPr>
              <w:spacing w:line="288" w:lineRule="auto"/>
              <w:ind w:firstLine="119"/>
              <w:jc w:val="center"/>
              <w:rPr>
                <w:bCs/>
                <w:lang w:eastAsia="en-US"/>
              </w:rPr>
            </w:pPr>
            <w:r w:rsidRPr="000D7572">
              <w:rPr>
                <w:bCs/>
                <w:lang w:eastAsia="en-US"/>
              </w:rPr>
              <w:t>2020</w:t>
            </w:r>
          </w:p>
        </w:tc>
      </w:tr>
      <w:tr w:rsidR="004459AF" w:rsidRPr="000D7572" w:rsidTr="00B27B31">
        <w:tc>
          <w:tcPr>
            <w:tcW w:w="851" w:type="dxa"/>
            <w:vMerge/>
            <w:tcBorders>
              <w:left w:val="single" w:sz="6" w:space="0" w:color="000000"/>
              <w:right w:val="single" w:sz="6" w:space="0" w:color="000000"/>
            </w:tcBorders>
            <w:shd w:val="clear" w:color="auto" w:fill="FFFFFF"/>
            <w:tcMar>
              <w:top w:w="15" w:type="dxa"/>
              <w:left w:w="15" w:type="dxa"/>
              <w:bottom w:w="15" w:type="dxa"/>
              <w:right w:w="15" w:type="dxa"/>
            </w:tcMar>
            <w:hideMark/>
          </w:tcPr>
          <w:p w:rsidR="004459AF" w:rsidRPr="000D7572" w:rsidRDefault="004459AF" w:rsidP="00B27B31">
            <w:pPr>
              <w:spacing w:line="288" w:lineRule="auto"/>
              <w:jc w:val="center"/>
              <w:rPr>
                <w:b/>
                <w:bCs/>
                <w:sz w:val="28"/>
                <w:szCs w:val="28"/>
              </w:rPr>
            </w:pPr>
          </w:p>
        </w:tc>
        <w:tc>
          <w:tcPr>
            <w:tcW w:w="44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459AF" w:rsidRPr="000D7572" w:rsidRDefault="004459AF" w:rsidP="00B27B31">
            <w:pPr>
              <w:spacing w:line="288" w:lineRule="auto"/>
              <w:ind w:firstLine="119"/>
              <w:rPr>
                <w:lang w:val="ru-RU"/>
              </w:rPr>
            </w:pPr>
            <w:r w:rsidRPr="000D7572">
              <w:rPr>
                <w:lang w:val="ru-RU"/>
              </w:rPr>
              <w:t>микрофон</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459AF" w:rsidRPr="000D7572" w:rsidRDefault="004459AF" w:rsidP="00B27B31">
            <w:pPr>
              <w:spacing w:line="288" w:lineRule="auto"/>
              <w:ind w:firstLine="119"/>
              <w:jc w:val="center"/>
              <w:rPr>
                <w:bCs/>
                <w:lang w:val="ru-RU"/>
              </w:rPr>
            </w:pPr>
            <w:r w:rsidRPr="000D7572">
              <w:rPr>
                <w:bCs/>
                <w:lang w:val="ru-RU"/>
              </w:rPr>
              <w:t>4/4</w:t>
            </w:r>
          </w:p>
        </w:tc>
        <w:tc>
          <w:tcPr>
            <w:tcW w:w="21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459AF" w:rsidRPr="000D7572" w:rsidRDefault="004459AF" w:rsidP="0010327F">
            <w:pPr>
              <w:spacing w:line="288" w:lineRule="auto"/>
              <w:ind w:firstLine="119"/>
              <w:jc w:val="center"/>
              <w:rPr>
                <w:bCs/>
                <w:lang w:eastAsia="en-US"/>
              </w:rPr>
            </w:pPr>
            <w:r w:rsidRPr="000D7572">
              <w:rPr>
                <w:bCs/>
                <w:lang w:eastAsia="en-US"/>
              </w:rPr>
              <w:t>имеется</w:t>
            </w:r>
          </w:p>
        </w:tc>
      </w:tr>
      <w:tr w:rsidR="004459AF" w:rsidRPr="000D7572" w:rsidTr="00B27B31">
        <w:tc>
          <w:tcPr>
            <w:tcW w:w="851" w:type="dxa"/>
            <w:vMerge/>
            <w:tcBorders>
              <w:left w:val="single" w:sz="6" w:space="0" w:color="000000"/>
              <w:right w:val="single" w:sz="6" w:space="0" w:color="000000"/>
            </w:tcBorders>
            <w:shd w:val="clear" w:color="auto" w:fill="FFFFFF"/>
            <w:tcMar>
              <w:top w:w="15" w:type="dxa"/>
              <w:left w:w="15" w:type="dxa"/>
              <w:bottom w:w="15" w:type="dxa"/>
              <w:right w:w="15" w:type="dxa"/>
            </w:tcMar>
            <w:hideMark/>
          </w:tcPr>
          <w:p w:rsidR="004459AF" w:rsidRPr="000D7572" w:rsidRDefault="004459AF" w:rsidP="00B27B31">
            <w:pPr>
              <w:spacing w:line="288" w:lineRule="auto"/>
              <w:jc w:val="center"/>
              <w:rPr>
                <w:b/>
                <w:bCs/>
              </w:rPr>
            </w:pPr>
          </w:p>
        </w:tc>
        <w:tc>
          <w:tcPr>
            <w:tcW w:w="44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459AF" w:rsidRPr="000D7572" w:rsidRDefault="004459AF" w:rsidP="00B27B31">
            <w:pPr>
              <w:spacing w:line="288" w:lineRule="auto"/>
              <w:ind w:firstLine="119"/>
              <w:jc w:val="center"/>
              <w:rPr>
                <w:lang w:val="ru-RU"/>
              </w:rPr>
            </w:pPr>
            <w:r w:rsidRPr="000D7572">
              <w:rPr>
                <w:lang w:val="ru-RU"/>
              </w:rPr>
              <w:t>музыкальная клавиатура</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459AF" w:rsidRPr="000D7572" w:rsidRDefault="004459AF" w:rsidP="00B27B31">
            <w:pPr>
              <w:spacing w:line="288" w:lineRule="auto"/>
              <w:ind w:firstLine="119"/>
              <w:jc w:val="center"/>
              <w:rPr>
                <w:bCs/>
                <w:lang w:val="ru-RU"/>
              </w:rPr>
            </w:pPr>
            <w:r w:rsidRPr="000D7572">
              <w:rPr>
                <w:bCs/>
                <w:lang w:val="ru-RU"/>
              </w:rPr>
              <w:t>1/2</w:t>
            </w:r>
          </w:p>
        </w:tc>
        <w:tc>
          <w:tcPr>
            <w:tcW w:w="21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459AF" w:rsidRPr="000D7572" w:rsidRDefault="004459AF" w:rsidP="0010327F">
            <w:pPr>
              <w:spacing w:line="288" w:lineRule="auto"/>
              <w:ind w:firstLine="119"/>
              <w:jc w:val="center"/>
              <w:rPr>
                <w:bCs/>
                <w:lang w:eastAsia="en-US"/>
              </w:rPr>
            </w:pPr>
            <w:r w:rsidRPr="000D7572">
              <w:rPr>
                <w:bCs/>
                <w:lang w:eastAsia="en-US"/>
              </w:rPr>
              <w:t>имеется</w:t>
            </w:r>
          </w:p>
        </w:tc>
      </w:tr>
      <w:tr w:rsidR="004459AF" w:rsidRPr="000D7572" w:rsidTr="00B27B31">
        <w:tc>
          <w:tcPr>
            <w:tcW w:w="851" w:type="dxa"/>
            <w:vMerge/>
            <w:tcBorders>
              <w:left w:val="single" w:sz="6" w:space="0" w:color="000000"/>
              <w:right w:val="single" w:sz="6" w:space="0" w:color="000000"/>
            </w:tcBorders>
            <w:shd w:val="clear" w:color="auto" w:fill="FFFFFF"/>
            <w:tcMar>
              <w:top w:w="15" w:type="dxa"/>
              <w:left w:w="15" w:type="dxa"/>
              <w:bottom w:w="15" w:type="dxa"/>
              <w:right w:w="15" w:type="dxa"/>
            </w:tcMar>
            <w:hideMark/>
          </w:tcPr>
          <w:p w:rsidR="004459AF" w:rsidRPr="000D7572" w:rsidRDefault="004459AF" w:rsidP="00B27B31">
            <w:pPr>
              <w:spacing w:line="288" w:lineRule="auto"/>
              <w:jc w:val="center"/>
              <w:rPr>
                <w:b/>
                <w:bCs/>
              </w:rPr>
            </w:pPr>
          </w:p>
        </w:tc>
        <w:tc>
          <w:tcPr>
            <w:tcW w:w="44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459AF" w:rsidRPr="000D7572" w:rsidRDefault="004459AF" w:rsidP="00B27B31">
            <w:pPr>
              <w:spacing w:line="288" w:lineRule="auto"/>
              <w:ind w:firstLine="119"/>
              <w:jc w:val="center"/>
              <w:rPr>
                <w:lang w:val="ru-RU"/>
              </w:rPr>
            </w:pPr>
            <w:r w:rsidRPr="000D7572">
              <w:rPr>
                <w:lang w:val="ru-RU"/>
              </w:rPr>
              <w:t>интерактивная доска</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459AF" w:rsidRPr="000D7572" w:rsidRDefault="004459AF" w:rsidP="00B27B31">
            <w:pPr>
              <w:spacing w:line="288" w:lineRule="auto"/>
              <w:ind w:firstLine="119"/>
              <w:jc w:val="center"/>
              <w:rPr>
                <w:bCs/>
                <w:lang w:val="ru-RU"/>
              </w:rPr>
            </w:pPr>
            <w:r w:rsidRPr="000D7572">
              <w:rPr>
                <w:bCs/>
                <w:lang w:val="ru-RU"/>
              </w:rPr>
              <w:t>31/1</w:t>
            </w:r>
          </w:p>
        </w:tc>
        <w:tc>
          <w:tcPr>
            <w:tcW w:w="21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459AF" w:rsidRPr="000D7572" w:rsidRDefault="004459AF" w:rsidP="0010327F">
            <w:pPr>
              <w:spacing w:line="288" w:lineRule="auto"/>
              <w:ind w:firstLine="119"/>
              <w:jc w:val="center"/>
              <w:rPr>
                <w:bCs/>
                <w:lang w:eastAsia="en-US"/>
              </w:rPr>
            </w:pPr>
            <w:r w:rsidRPr="000D7572">
              <w:rPr>
                <w:bCs/>
                <w:lang w:eastAsia="en-US"/>
              </w:rPr>
              <w:t>2025</w:t>
            </w:r>
          </w:p>
        </w:tc>
      </w:tr>
      <w:tr w:rsidR="004459AF" w:rsidRPr="000D7572" w:rsidTr="00B27B31">
        <w:tc>
          <w:tcPr>
            <w:tcW w:w="851" w:type="dxa"/>
            <w:vMerge/>
            <w:tcBorders>
              <w:left w:val="single" w:sz="6" w:space="0" w:color="000000"/>
              <w:right w:val="single" w:sz="6" w:space="0" w:color="000000"/>
            </w:tcBorders>
            <w:shd w:val="clear" w:color="auto" w:fill="FFFFFF"/>
            <w:tcMar>
              <w:top w:w="15" w:type="dxa"/>
              <w:left w:w="15" w:type="dxa"/>
              <w:bottom w:w="15" w:type="dxa"/>
              <w:right w:w="15" w:type="dxa"/>
            </w:tcMar>
            <w:hideMark/>
          </w:tcPr>
          <w:p w:rsidR="004459AF" w:rsidRPr="000D7572" w:rsidRDefault="004459AF" w:rsidP="00B27B31">
            <w:pPr>
              <w:spacing w:line="288" w:lineRule="auto"/>
              <w:jc w:val="center"/>
              <w:rPr>
                <w:b/>
                <w:bCs/>
              </w:rPr>
            </w:pPr>
          </w:p>
        </w:tc>
        <w:tc>
          <w:tcPr>
            <w:tcW w:w="44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459AF" w:rsidRPr="000D7572" w:rsidRDefault="004459AF" w:rsidP="00B27B31">
            <w:pPr>
              <w:spacing w:line="288" w:lineRule="auto"/>
              <w:ind w:firstLine="119"/>
              <w:jc w:val="center"/>
              <w:rPr>
                <w:lang w:val="ru-RU"/>
              </w:rPr>
            </w:pPr>
            <w:r w:rsidRPr="000D7572">
              <w:rPr>
                <w:lang w:val="ru-RU"/>
              </w:rPr>
              <w:t>оборудование компьютерной сети</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459AF" w:rsidRPr="000D7572" w:rsidRDefault="004459AF" w:rsidP="00B27B31">
            <w:pPr>
              <w:spacing w:line="288" w:lineRule="auto"/>
              <w:ind w:firstLine="119"/>
              <w:jc w:val="center"/>
              <w:rPr>
                <w:bCs/>
                <w:lang w:val="ru-RU"/>
              </w:rPr>
            </w:pPr>
            <w:r w:rsidRPr="000D7572">
              <w:rPr>
                <w:bCs/>
                <w:lang w:val="ru-RU"/>
              </w:rPr>
              <w:t>100%/75%</w:t>
            </w:r>
          </w:p>
        </w:tc>
        <w:tc>
          <w:tcPr>
            <w:tcW w:w="21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459AF" w:rsidRPr="000D7572" w:rsidRDefault="004459AF" w:rsidP="0010327F">
            <w:pPr>
              <w:spacing w:line="288" w:lineRule="auto"/>
              <w:ind w:firstLine="119"/>
              <w:jc w:val="center"/>
              <w:rPr>
                <w:bCs/>
                <w:lang w:eastAsia="en-US"/>
              </w:rPr>
            </w:pPr>
            <w:r w:rsidRPr="000D7572">
              <w:rPr>
                <w:bCs/>
                <w:lang w:eastAsia="en-US"/>
              </w:rPr>
              <w:t>2019</w:t>
            </w:r>
          </w:p>
        </w:tc>
      </w:tr>
      <w:tr w:rsidR="004459AF" w:rsidRPr="000D7572" w:rsidTr="00B27B31">
        <w:tc>
          <w:tcPr>
            <w:tcW w:w="851" w:type="dxa"/>
            <w:vMerge/>
            <w:tcBorders>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459AF" w:rsidRPr="000D7572" w:rsidRDefault="004459AF" w:rsidP="00B27B31">
            <w:pPr>
              <w:spacing w:line="288" w:lineRule="auto"/>
              <w:jc w:val="center"/>
              <w:rPr>
                <w:b/>
                <w:bCs/>
              </w:rPr>
            </w:pPr>
          </w:p>
        </w:tc>
        <w:tc>
          <w:tcPr>
            <w:tcW w:w="44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459AF" w:rsidRPr="000D7572" w:rsidRDefault="004459AF" w:rsidP="00B27B31">
            <w:pPr>
              <w:spacing w:line="288" w:lineRule="auto"/>
              <w:ind w:firstLine="119"/>
              <w:jc w:val="center"/>
              <w:rPr>
                <w:lang w:val="ru-RU"/>
              </w:rPr>
            </w:pPr>
            <w:r w:rsidRPr="000D7572">
              <w:rPr>
                <w:lang w:val="ru-RU"/>
              </w:rPr>
              <w:t>конструктор, позволяющий создавать компьютерно-управляемые движущиеся системы</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459AF" w:rsidRPr="000D7572" w:rsidRDefault="004459AF" w:rsidP="00B27B31">
            <w:pPr>
              <w:spacing w:line="288" w:lineRule="auto"/>
              <w:ind w:firstLine="119"/>
              <w:jc w:val="center"/>
              <w:rPr>
                <w:bCs/>
                <w:lang w:val="ru-RU"/>
              </w:rPr>
            </w:pPr>
            <w:r w:rsidRPr="000D7572">
              <w:rPr>
                <w:bCs/>
                <w:lang w:val="ru-RU"/>
              </w:rPr>
              <w:t>2/0</w:t>
            </w:r>
          </w:p>
        </w:tc>
        <w:tc>
          <w:tcPr>
            <w:tcW w:w="21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459AF" w:rsidRPr="000D7572" w:rsidRDefault="004459AF" w:rsidP="0010327F">
            <w:pPr>
              <w:spacing w:line="288" w:lineRule="auto"/>
              <w:ind w:firstLine="119"/>
              <w:jc w:val="center"/>
              <w:rPr>
                <w:bCs/>
                <w:lang w:eastAsia="en-US"/>
              </w:rPr>
            </w:pPr>
            <w:r w:rsidRPr="000D7572">
              <w:rPr>
                <w:bCs/>
                <w:lang w:eastAsia="en-US"/>
              </w:rPr>
              <w:t>2020</w:t>
            </w:r>
          </w:p>
        </w:tc>
      </w:tr>
      <w:tr w:rsidR="004459AF" w:rsidRPr="000D7572" w:rsidTr="00B27B31">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459AF" w:rsidRPr="000D7572" w:rsidRDefault="004459AF" w:rsidP="00B27B31">
            <w:pPr>
              <w:spacing w:line="288" w:lineRule="auto"/>
              <w:ind w:firstLine="119"/>
              <w:jc w:val="center"/>
              <w:rPr>
                <w:lang w:eastAsia="en-US"/>
              </w:rPr>
            </w:pPr>
            <w:r w:rsidRPr="000D7572">
              <w:t>II</w:t>
            </w:r>
          </w:p>
        </w:tc>
        <w:tc>
          <w:tcPr>
            <w:tcW w:w="44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459AF" w:rsidRPr="000D7572" w:rsidRDefault="004459AF" w:rsidP="00B27B31">
            <w:pPr>
              <w:spacing w:line="288" w:lineRule="auto"/>
              <w:ind w:firstLine="119"/>
              <w:jc w:val="center"/>
              <w:rPr>
                <w:lang w:eastAsia="en-US"/>
              </w:rPr>
            </w:pPr>
            <w:r w:rsidRPr="000D7572">
              <w:t>Программные инструменты</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459AF" w:rsidRPr="000D7572" w:rsidRDefault="004459AF" w:rsidP="00B27B31">
            <w:pPr>
              <w:jc w:val="center"/>
              <w:rPr>
                <w:lang w:val="ru-RU"/>
              </w:rPr>
            </w:pPr>
            <w:r w:rsidRPr="000D7572">
              <w:rPr>
                <w:lang w:val="ru-RU"/>
              </w:rPr>
              <w:t>60/45</w:t>
            </w:r>
          </w:p>
        </w:tc>
        <w:tc>
          <w:tcPr>
            <w:tcW w:w="21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459AF" w:rsidRPr="000D7572" w:rsidRDefault="004459AF" w:rsidP="0010327F">
            <w:pPr>
              <w:spacing w:line="276" w:lineRule="auto"/>
              <w:jc w:val="center"/>
              <w:rPr>
                <w:lang w:eastAsia="en-US"/>
              </w:rPr>
            </w:pPr>
            <w:r w:rsidRPr="000D7572">
              <w:rPr>
                <w:lang w:eastAsia="en-US"/>
              </w:rPr>
              <w:t>2020</w:t>
            </w:r>
          </w:p>
        </w:tc>
      </w:tr>
      <w:tr w:rsidR="004459AF" w:rsidRPr="000D7572" w:rsidTr="00B27B31">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459AF" w:rsidRPr="000D7572" w:rsidRDefault="004459AF" w:rsidP="00B27B31">
            <w:pPr>
              <w:spacing w:line="288" w:lineRule="auto"/>
              <w:ind w:firstLine="119"/>
              <w:jc w:val="center"/>
              <w:rPr>
                <w:lang w:eastAsia="en-US"/>
              </w:rPr>
            </w:pPr>
            <w:r w:rsidRPr="000D7572">
              <w:t>III</w:t>
            </w:r>
          </w:p>
        </w:tc>
        <w:tc>
          <w:tcPr>
            <w:tcW w:w="44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459AF" w:rsidRPr="000D7572" w:rsidRDefault="004459AF" w:rsidP="00B27B31">
            <w:pPr>
              <w:spacing w:line="288" w:lineRule="auto"/>
              <w:ind w:firstLine="119"/>
              <w:jc w:val="center"/>
              <w:rPr>
                <w:lang w:val="ru-RU" w:eastAsia="en-US"/>
              </w:rPr>
            </w:pPr>
            <w:r w:rsidRPr="000D7572">
              <w:rPr>
                <w:lang w:val="ru-RU"/>
              </w:rPr>
              <w:t>Обеспечение технической, методической и организационной поддержки</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459AF" w:rsidRPr="000D7572" w:rsidRDefault="004459AF" w:rsidP="00B27B31">
            <w:pPr>
              <w:jc w:val="center"/>
              <w:rPr>
                <w:lang w:val="ru-RU"/>
              </w:rPr>
            </w:pPr>
            <w:r w:rsidRPr="000D7572">
              <w:rPr>
                <w:lang w:val="ru-RU"/>
              </w:rPr>
              <w:t>100%/90%</w:t>
            </w:r>
          </w:p>
        </w:tc>
        <w:tc>
          <w:tcPr>
            <w:tcW w:w="21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459AF" w:rsidRPr="000D7572" w:rsidRDefault="004459AF" w:rsidP="0010327F">
            <w:pPr>
              <w:spacing w:line="276" w:lineRule="auto"/>
              <w:jc w:val="center"/>
              <w:rPr>
                <w:lang w:eastAsia="en-US"/>
              </w:rPr>
            </w:pPr>
            <w:r w:rsidRPr="000D7572">
              <w:rPr>
                <w:lang w:eastAsia="en-US"/>
              </w:rPr>
              <w:t>2019</w:t>
            </w:r>
          </w:p>
        </w:tc>
      </w:tr>
      <w:tr w:rsidR="004459AF" w:rsidRPr="000D7572" w:rsidTr="00B27B31">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459AF" w:rsidRPr="000D7572" w:rsidRDefault="004459AF" w:rsidP="00B27B31">
            <w:pPr>
              <w:spacing w:line="288" w:lineRule="auto"/>
              <w:ind w:firstLine="119"/>
              <w:jc w:val="center"/>
              <w:rPr>
                <w:lang w:eastAsia="en-US"/>
              </w:rPr>
            </w:pPr>
            <w:r w:rsidRPr="000D7572">
              <w:t>IV</w:t>
            </w:r>
          </w:p>
        </w:tc>
        <w:tc>
          <w:tcPr>
            <w:tcW w:w="44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459AF" w:rsidRPr="000D7572" w:rsidRDefault="004459AF" w:rsidP="00B27B31">
            <w:pPr>
              <w:spacing w:line="288" w:lineRule="auto"/>
              <w:ind w:firstLine="119"/>
              <w:jc w:val="center"/>
              <w:rPr>
                <w:lang w:val="ru-RU" w:eastAsia="en-US"/>
              </w:rPr>
            </w:pPr>
            <w:r w:rsidRPr="000D7572">
              <w:rPr>
                <w:lang w:val="ru-RU"/>
              </w:rPr>
              <w:t>Отображение образовательного процесса в информационной среде</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459AF" w:rsidRPr="000D7572" w:rsidRDefault="004459AF" w:rsidP="00B27B31">
            <w:pPr>
              <w:jc w:val="center"/>
              <w:rPr>
                <w:lang w:val="ru-RU"/>
              </w:rPr>
            </w:pPr>
            <w:r w:rsidRPr="000D7572">
              <w:rPr>
                <w:lang w:val="ru-RU"/>
              </w:rPr>
              <w:t>100%/100%</w:t>
            </w:r>
          </w:p>
        </w:tc>
        <w:tc>
          <w:tcPr>
            <w:tcW w:w="21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459AF" w:rsidRPr="000D7572" w:rsidRDefault="004459AF" w:rsidP="0010327F">
            <w:pPr>
              <w:spacing w:line="276" w:lineRule="auto"/>
              <w:jc w:val="center"/>
              <w:rPr>
                <w:lang w:eastAsia="en-US"/>
              </w:rPr>
            </w:pPr>
            <w:r w:rsidRPr="000D7572">
              <w:rPr>
                <w:lang w:eastAsia="en-US"/>
              </w:rPr>
              <w:t>имеется</w:t>
            </w:r>
          </w:p>
        </w:tc>
      </w:tr>
      <w:tr w:rsidR="004459AF" w:rsidRPr="000D7572" w:rsidTr="00B27B31">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459AF" w:rsidRPr="000D7572" w:rsidRDefault="004459AF" w:rsidP="00B27B31">
            <w:pPr>
              <w:spacing w:line="288" w:lineRule="auto"/>
              <w:ind w:firstLine="119"/>
              <w:jc w:val="center"/>
              <w:rPr>
                <w:lang w:eastAsia="en-US"/>
              </w:rPr>
            </w:pPr>
            <w:r w:rsidRPr="000D7572">
              <w:t>V</w:t>
            </w:r>
          </w:p>
        </w:tc>
        <w:tc>
          <w:tcPr>
            <w:tcW w:w="44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459AF" w:rsidRPr="000D7572" w:rsidRDefault="004459AF" w:rsidP="00B27B31">
            <w:pPr>
              <w:spacing w:line="288" w:lineRule="auto"/>
              <w:ind w:firstLine="119"/>
              <w:jc w:val="center"/>
              <w:rPr>
                <w:lang w:eastAsia="en-US"/>
              </w:rPr>
            </w:pPr>
            <w:r w:rsidRPr="000D7572">
              <w:t>Компоненты на бумажных носителях</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459AF" w:rsidRPr="000D7572" w:rsidRDefault="004459AF" w:rsidP="00B27B31">
            <w:pPr>
              <w:jc w:val="center"/>
              <w:rPr>
                <w:lang w:val="ru-RU"/>
              </w:rPr>
            </w:pPr>
            <w:r w:rsidRPr="000D7572">
              <w:rPr>
                <w:lang w:val="ru-RU"/>
              </w:rPr>
              <w:t>6500/6228</w:t>
            </w:r>
          </w:p>
        </w:tc>
        <w:tc>
          <w:tcPr>
            <w:tcW w:w="21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459AF" w:rsidRPr="000D7572" w:rsidRDefault="004459AF" w:rsidP="0010327F">
            <w:pPr>
              <w:spacing w:line="276" w:lineRule="auto"/>
              <w:jc w:val="center"/>
              <w:rPr>
                <w:lang w:eastAsia="en-US"/>
              </w:rPr>
            </w:pPr>
            <w:r w:rsidRPr="000D7572">
              <w:rPr>
                <w:lang w:eastAsia="en-US"/>
              </w:rPr>
              <w:t>2019</w:t>
            </w:r>
          </w:p>
        </w:tc>
      </w:tr>
      <w:tr w:rsidR="004459AF" w:rsidRPr="000D7572" w:rsidTr="00B27B31">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459AF" w:rsidRPr="000D7572" w:rsidRDefault="004459AF" w:rsidP="00B27B31">
            <w:pPr>
              <w:spacing w:line="288" w:lineRule="auto"/>
              <w:ind w:firstLine="119"/>
              <w:jc w:val="center"/>
              <w:rPr>
                <w:lang w:eastAsia="en-US"/>
              </w:rPr>
            </w:pPr>
            <w:r w:rsidRPr="000D7572">
              <w:t>VI</w:t>
            </w:r>
          </w:p>
        </w:tc>
        <w:tc>
          <w:tcPr>
            <w:tcW w:w="44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459AF" w:rsidRPr="000D7572" w:rsidRDefault="004459AF" w:rsidP="00B27B31">
            <w:pPr>
              <w:spacing w:line="288" w:lineRule="auto"/>
              <w:ind w:firstLine="119"/>
              <w:jc w:val="center"/>
              <w:rPr>
                <w:lang w:val="ru-RU" w:eastAsia="en-US"/>
              </w:rPr>
            </w:pPr>
            <w:r w:rsidRPr="000D7572">
              <w:rPr>
                <w:lang w:val="ru-RU"/>
              </w:rPr>
              <w:t xml:space="preserve">Компоненты на </w:t>
            </w:r>
            <w:r w:rsidRPr="000D7572">
              <w:t>CD</w:t>
            </w:r>
            <w:r w:rsidRPr="000D7572">
              <w:rPr>
                <w:lang w:val="ru-RU"/>
              </w:rPr>
              <w:t xml:space="preserve"> и </w:t>
            </w:r>
            <w:r w:rsidRPr="000D7572">
              <w:t>DVD</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459AF" w:rsidRPr="000D7572" w:rsidRDefault="004459AF" w:rsidP="00B27B31">
            <w:pPr>
              <w:jc w:val="center"/>
              <w:rPr>
                <w:lang w:val="ru-RU"/>
              </w:rPr>
            </w:pPr>
            <w:r w:rsidRPr="000D7572">
              <w:rPr>
                <w:lang w:val="ru-RU"/>
              </w:rPr>
              <w:t>300/50</w:t>
            </w:r>
          </w:p>
        </w:tc>
        <w:tc>
          <w:tcPr>
            <w:tcW w:w="21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459AF" w:rsidRPr="000D7572" w:rsidRDefault="004459AF" w:rsidP="0010327F">
            <w:pPr>
              <w:spacing w:line="276" w:lineRule="auto"/>
              <w:jc w:val="center"/>
              <w:rPr>
                <w:lang w:eastAsia="en-US"/>
              </w:rPr>
            </w:pPr>
            <w:r w:rsidRPr="000D7572">
              <w:rPr>
                <w:lang w:eastAsia="en-US"/>
              </w:rPr>
              <w:t>2022</w:t>
            </w:r>
          </w:p>
        </w:tc>
      </w:tr>
    </w:tbl>
    <w:p w:rsidR="00B27B31" w:rsidRPr="000D7572" w:rsidRDefault="00B27B31" w:rsidP="00B27B31">
      <w:pPr>
        <w:pStyle w:val="3"/>
        <w:keepNext w:val="0"/>
        <w:spacing w:before="0" w:line="360" w:lineRule="auto"/>
        <w:ind w:left="710"/>
        <w:rPr>
          <w:rFonts w:ascii="Times New Roman" w:hAnsi="Times New Roman" w:cs="Times New Roman"/>
          <w:bCs w:val="0"/>
          <w:lang w:val="ru-RU"/>
        </w:rPr>
      </w:pPr>
      <w:bookmarkStart w:id="166" w:name="_Toc414553291"/>
    </w:p>
    <w:p w:rsidR="00B27B31" w:rsidRPr="000D7572" w:rsidRDefault="00B27B31" w:rsidP="00B27B31">
      <w:pPr>
        <w:pStyle w:val="3"/>
        <w:keepNext w:val="0"/>
        <w:spacing w:before="0" w:line="360" w:lineRule="auto"/>
        <w:ind w:left="710"/>
        <w:jc w:val="center"/>
        <w:rPr>
          <w:rFonts w:ascii="Times New Roman" w:hAnsi="Times New Roman" w:cs="Times New Roman"/>
          <w:bCs w:val="0"/>
          <w:color w:val="auto"/>
          <w:lang w:val="ru-RU"/>
        </w:rPr>
      </w:pPr>
      <w:r w:rsidRPr="000D7572">
        <w:rPr>
          <w:rFonts w:ascii="Times New Roman" w:hAnsi="Times New Roman" w:cs="Times New Roman"/>
          <w:bCs w:val="0"/>
          <w:color w:val="auto"/>
          <w:lang w:val="ru-RU"/>
        </w:rPr>
        <w:t>3.2.6.Механизмы достижения целевых ориентиров в системе условий</w:t>
      </w:r>
      <w:bookmarkEnd w:id="166"/>
    </w:p>
    <w:p w:rsidR="00B27B31" w:rsidRPr="000D7572" w:rsidRDefault="00B27B31" w:rsidP="00B27B31">
      <w:pPr>
        <w:pStyle w:val="a4"/>
        <w:ind w:firstLine="708"/>
        <w:contextualSpacing/>
        <w:jc w:val="both"/>
        <w:rPr>
          <w:rFonts w:ascii="Times New Roman" w:hAnsi="Times New Roman" w:cs="Times New Roman"/>
          <w:color w:val="000000"/>
          <w:sz w:val="24"/>
          <w:szCs w:val="24"/>
        </w:rPr>
      </w:pPr>
      <w:r w:rsidRPr="000D7572">
        <w:rPr>
          <w:rFonts w:ascii="Times New Roman" w:hAnsi="Times New Roman" w:cs="Times New Roman"/>
          <w:color w:val="000000"/>
          <w:sz w:val="24"/>
          <w:szCs w:val="24"/>
        </w:rPr>
        <w:t xml:space="preserve">Интегративным результатом выполнения требований к условиям реализации основной образовательной программы МОБУ СОШ №34 станет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rsidR="00B27B31" w:rsidRPr="000D7572" w:rsidRDefault="00B27B31" w:rsidP="00B27B31">
      <w:pPr>
        <w:pStyle w:val="a4"/>
        <w:contextualSpacing/>
        <w:jc w:val="both"/>
        <w:rPr>
          <w:rFonts w:ascii="Times New Roman" w:eastAsia="TimesNewRomanPSMT" w:hAnsi="Times New Roman" w:cs="Times New Roman"/>
          <w:sz w:val="24"/>
          <w:szCs w:val="24"/>
        </w:rPr>
      </w:pPr>
      <w:r w:rsidRPr="000D7572">
        <w:rPr>
          <w:rFonts w:ascii="Times New Roman" w:hAnsi="Times New Roman" w:cs="Times New Roman"/>
          <w:color w:val="000000"/>
          <w:sz w:val="24"/>
          <w:szCs w:val="24"/>
        </w:rPr>
        <w:tab/>
      </w:r>
      <w:r w:rsidRPr="000D7572">
        <w:rPr>
          <w:rFonts w:ascii="Times New Roman" w:eastAsia="TimesNewRomanPSMT" w:hAnsi="Times New Roman" w:cs="Times New Roman"/>
          <w:sz w:val="24"/>
          <w:szCs w:val="24"/>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B27B31" w:rsidRPr="000D7572" w:rsidRDefault="00B27B31" w:rsidP="002A5195">
      <w:pPr>
        <w:widowControl/>
        <w:numPr>
          <w:ilvl w:val="0"/>
          <w:numId w:val="105"/>
        </w:numPr>
        <w:jc w:val="both"/>
        <w:rPr>
          <w:rFonts w:eastAsia="TimesNewRomanPSMT"/>
          <w:lang w:val="ru-RU"/>
        </w:rPr>
      </w:pPr>
      <w:r w:rsidRPr="000D7572">
        <w:rPr>
          <w:rFonts w:eastAsia="TimesNewRomanPSMT"/>
          <w:lang w:val="ru-RU"/>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B27B31" w:rsidRPr="000D7572" w:rsidRDefault="00B27B31" w:rsidP="002A5195">
      <w:pPr>
        <w:widowControl/>
        <w:numPr>
          <w:ilvl w:val="0"/>
          <w:numId w:val="105"/>
        </w:numPr>
        <w:jc w:val="both"/>
        <w:rPr>
          <w:rFonts w:eastAsia="TimesNewRomanPSMT"/>
          <w:lang w:val="ru-RU"/>
        </w:rPr>
      </w:pPr>
      <w:r w:rsidRPr="000D7572">
        <w:rPr>
          <w:rFonts w:eastAsia="TimesNewRomanPSMT"/>
          <w:lang w:val="ru-RU"/>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B27B31" w:rsidRPr="000D7572" w:rsidRDefault="00B27B31" w:rsidP="002A5195">
      <w:pPr>
        <w:widowControl/>
        <w:numPr>
          <w:ilvl w:val="0"/>
          <w:numId w:val="105"/>
        </w:numPr>
        <w:jc w:val="both"/>
        <w:rPr>
          <w:rFonts w:eastAsia="TimesNewRomanPSMT"/>
          <w:lang w:val="ru-RU"/>
        </w:rPr>
      </w:pPr>
      <w:r w:rsidRPr="000D7572">
        <w:rPr>
          <w:rFonts w:eastAsia="TimesNewRomanPSMT"/>
          <w:lang w:val="ru-RU"/>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B27B31" w:rsidRPr="000D7572" w:rsidRDefault="00B27B31" w:rsidP="002A5195">
      <w:pPr>
        <w:widowControl/>
        <w:numPr>
          <w:ilvl w:val="0"/>
          <w:numId w:val="105"/>
        </w:numPr>
        <w:jc w:val="both"/>
        <w:rPr>
          <w:rFonts w:eastAsia="TimesNewRomanPSMT"/>
          <w:lang w:val="ru-RU"/>
        </w:rPr>
      </w:pPr>
      <w:r w:rsidRPr="000D7572">
        <w:rPr>
          <w:rFonts w:eastAsia="TimesNewRomanPSMT"/>
          <w:lang w:val="ru-RU"/>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B27B31" w:rsidRPr="000D7572" w:rsidRDefault="00B27B31" w:rsidP="002A5195">
      <w:pPr>
        <w:widowControl/>
        <w:numPr>
          <w:ilvl w:val="0"/>
          <w:numId w:val="105"/>
        </w:numPr>
        <w:jc w:val="both"/>
        <w:rPr>
          <w:rFonts w:eastAsia="TimesNewRomanPSMT"/>
          <w:lang w:val="ru-RU"/>
        </w:rPr>
      </w:pPr>
      <w:r w:rsidRPr="000D7572">
        <w:rPr>
          <w:rFonts w:eastAsia="TimesNewRomanPSMT"/>
          <w:lang w:val="ru-RU"/>
        </w:rPr>
        <w:t>разработку сетевого графика (дорожной карты) создания необходимой системы условий;</w:t>
      </w:r>
    </w:p>
    <w:p w:rsidR="00B27B31" w:rsidRPr="000D7572" w:rsidRDefault="00B27B31" w:rsidP="002A5195">
      <w:pPr>
        <w:widowControl/>
        <w:numPr>
          <w:ilvl w:val="0"/>
          <w:numId w:val="105"/>
        </w:numPr>
        <w:jc w:val="both"/>
        <w:rPr>
          <w:rFonts w:eastAsia="TimesNewRomanPSMT"/>
          <w:lang w:val="ru-RU"/>
        </w:rPr>
      </w:pPr>
      <w:r w:rsidRPr="000D7572">
        <w:rPr>
          <w:rFonts w:eastAsia="TimesNewRomanPSMT"/>
          <w:lang w:val="ru-RU"/>
        </w:rPr>
        <w:t>разработку механизмов мониторинга, оценки и коррекции реализации промежуточных этапов разработанного графика (дорожной карты).</w:t>
      </w:r>
    </w:p>
    <w:p w:rsidR="00B27B31" w:rsidRPr="000D7572" w:rsidRDefault="00B27B31" w:rsidP="00B27B31">
      <w:pPr>
        <w:pStyle w:val="a4"/>
        <w:ind w:firstLine="708"/>
        <w:contextualSpacing/>
        <w:jc w:val="both"/>
        <w:rPr>
          <w:rFonts w:ascii="Times New Roman" w:hAnsi="Times New Roman" w:cs="Times New Roman"/>
          <w:color w:val="000000"/>
          <w:sz w:val="24"/>
          <w:szCs w:val="24"/>
        </w:rPr>
      </w:pPr>
      <w:r w:rsidRPr="000D7572">
        <w:rPr>
          <w:rFonts w:ascii="Times New Roman" w:hAnsi="Times New Roman" w:cs="Times New Roman"/>
          <w:color w:val="000000"/>
          <w:sz w:val="24"/>
          <w:szCs w:val="24"/>
        </w:rPr>
        <w:t>Условия, созданные в МОБУ СОШ №34, реализующей основную образовательную программу основного общего образования д</w:t>
      </w:r>
      <w:r w:rsidR="004459AF" w:rsidRPr="000D7572">
        <w:rPr>
          <w:rFonts w:ascii="Times New Roman" w:hAnsi="Times New Roman" w:cs="Times New Roman"/>
          <w:color w:val="000000"/>
          <w:sz w:val="24"/>
          <w:szCs w:val="24"/>
        </w:rPr>
        <w:t>олжны</w:t>
      </w:r>
      <w:r w:rsidRPr="000D7572">
        <w:rPr>
          <w:rFonts w:ascii="Times New Roman" w:hAnsi="Times New Roman" w:cs="Times New Roman"/>
          <w:color w:val="000000"/>
          <w:sz w:val="24"/>
          <w:szCs w:val="24"/>
        </w:rPr>
        <w:t xml:space="preserve">: </w:t>
      </w:r>
    </w:p>
    <w:p w:rsidR="00B27B31" w:rsidRPr="000D7572" w:rsidRDefault="00B27B31" w:rsidP="002A5195">
      <w:pPr>
        <w:pStyle w:val="a4"/>
        <w:numPr>
          <w:ilvl w:val="0"/>
          <w:numId w:val="104"/>
        </w:numPr>
        <w:suppressAutoHyphens w:val="0"/>
        <w:spacing w:before="100" w:beforeAutospacing="1" w:after="100" w:afterAutospacing="1"/>
        <w:contextualSpacing/>
        <w:jc w:val="both"/>
        <w:rPr>
          <w:rFonts w:ascii="Times New Roman" w:hAnsi="Times New Roman" w:cs="Times New Roman"/>
          <w:color w:val="000000"/>
          <w:sz w:val="24"/>
          <w:szCs w:val="24"/>
        </w:rPr>
      </w:pPr>
      <w:r w:rsidRPr="000D7572">
        <w:rPr>
          <w:rFonts w:ascii="Times New Roman" w:hAnsi="Times New Roman" w:cs="Times New Roman"/>
          <w:color w:val="000000"/>
          <w:sz w:val="24"/>
          <w:szCs w:val="24"/>
        </w:rPr>
        <w:t xml:space="preserve">соответствовать требованиям ФГОС; </w:t>
      </w:r>
    </w:p>
    <w:p w:rsidR="00B27B31" w:rsidRPr="000D7572" w:rsidRDefault="00B27B31" w:rsidP="002A5195">
      <w:pPr>
        <w:pStyle w:val="a4"/>
        <w:numPr>
          <w:ilvl w:val="0"/>
          <w:numId w:val="104"/>
        </w:numPr>
        <w:suppressAutoHyphens w:val="0"/>
        <w:spacing w:before="100" w:beforeAutospacing="1"/>
        <w:contextualSpacing/>
        <w:jc w:val="both"/>
        <w:rPr>
          <w:rFonts w:ascii="Times New Roman" w:hAnsi="Times New Roman" w:cs="Times New Roman"/>
          <w:color w:val="000000"/>
          <w:sz w:val="24"/>
          <w:szCs w:val="24"/>
        </w:rPr>
      </w:pPr>
      <w:r w:rsidRPr="000D7572">
        <w:rPr>
          <w:rFonts w:ascii="Times New Roman" w:hAnsi="Times New Roman" w:cs="Times New Roman"/>
          <w:color w:val="000000"/>
          <w:sz w:val="24"/>
          <w:szCs w:val="24"/>
        </w:rPr>
        <w:t xml:space="preserve">гарантировать сохранность и укрепление физического, психологического и социального здоровья обучающихся; обеспечивать реализацию основной образовательной программы образовательной организации и достижение планируемых результатов ее освоения; </w:t>
      </w:r>
    </w:p>
    <w:p w:rsidR="00B27B31" w:rsidRPr="000D7572" w:rsidRDefault="00B27B31" w:rsidP="002A5195">
      <w:pPr>
        <w:pStyle w:val="a4"/>
        <w:numPr>
          <w:ilvl w:val="0"/>
          <w:numId w:val="104"/>
        </w:numPr>
        <w:suppressAutoHyphens w:val="0"/>
        <w:spacing w:before="100" w:beforeAutospacing="1"/>
        <w:contextualSpacing/>
        <w:jc w:val="both"/>
        <w:rPr>
          <w:rFonts w:ascii="Times New Roman" w:hAnsi="Times New Roman" w:cs="Times New Roman"/>
          <w:b/>
          <w:bCs/>
          <w:sz w:val="24"/>
          <w:szCs w:val="24"/>
        </w:rPr>
      </w:pPr>
      <w:r w:rsidRPr="000D7572">
        <w:rPr>
          <w:rFonts w:ascii="Times New Roman" w:hAnsi="Times New Roman" w:cs="Times New Roman"/>
          <w:color w:val="000000"/>
          <w:sz w:val="24"/>
          <w:szCs w:val="24"/>
        </w:rPr>
        <w:t>учитывать особенности образовательной организации, его организационную структуру,</w:t>
      </w:r>
    </w:p>
    <w:p w:rsidR="00B27B31" w:rsidRPr="000D7572" w:rsidRDefault="00B27B31" w:rsidP="00B27B31">
      <w:pPr>
        <w:widowControl/>
        <w:jc w:val="both"/>
        <w:rPr>
          <w:rFonts w:eastAsia="TimesNewRomanPSMT"/>
          <w:lang w:val="ru-RU"/>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4251"/>
        <w:gridCol w:w="5671"/>
      </w:tblGrid>
      <w:tr w:rsidR="00B27B31" w:rsidRPr="00DC4147" w:rsidTr="00B27B31">
        <w:tc>
          <w:tcPr>
            <w:tcW w:w="710" w:type="dxa"/>
            <w:shd w:val="clear" w:color="auto" w:fill="auto"/>
          </w:tcPr>
          <w:p w:rsidR="00B27B31" w:rsidRPr="000D7572" w:rsidRDefault="00B27B31" w:rsidP="00B27B31">
            <w:pPr>
              <w:jc w:val="center"/>
              <w:rPr>
                <w:b/>
                <w:lang w:eastAsia="en-US"/>
              </w:rPr>
            </w:pPr>
            <w:r w:rsidRPr="000D7572">
              <w:rPr>
                <w:b/>
                <w:lang w:eastAsia="en-US"/>
              </w:rPr>
              <w:t>№</w:t>
            </w:r>
          </w:p>
        </w:tc>
        <w:tc>
          <w:tcPr>
            <w:tcW w:w="4251" w:type="dxa"/>
            <w:shd w:val="clear" w:color="auto" w:fill="auto"/>
          </w:tcPr>
          <w:p w:rsidR="00B27B31" w:rsidRPr="000D7572" w:rsidRDefault="00B27B31" w:rsidP="00B27B31">
            <w:pPr>
              <w:jc w:val="center"/>
              <w:rPr>
                <w:b/>
                <w:lang w:val="ru-RU" w:eastAsia="en-US"/>
              </w:rPr>
            </w:pPr>
            <w:r w:rsidRPr="000D7572">
              <w:rPr>
                <w:b/>
                <w:lang w:val="ru-RU" w:eastAsia="en-US"/>
              </w:rPr>
              <w:t>Целевой ориентир в системе условий</w:t>
            </w:r>
          </w:p>
        </w:tc>
        <w:tc>
          <w:tcPr>
            <w:tcW w:w="5671" w:type="dxa"/>
            <w:shd w:val="clear" w:color="auto" w:fill="auto"/>
          </w:tcPr>
          <w:p w:rsidR="00B27B31" w:rsidRPr="000D7572" w:rsidRDefault="00B27B31" w:rsidP="00B27B31">
            <w:pPr>
              <w:jc w:val="center"/>
              <w:rPr>
                <w:b/>
                <w:lang w:val="ru-RU" w:eastAsia="en-US"/>
              </w:rPr>
            </w:pPr>
            <w:r w:rsidRPr="000D7572">
              <w:rPr>
                <w:b/>
                <w:lang w:val="ru-RU" w:eastAsia="en-US"/>
              </w:rPr>
              <w:t>Механизмы достижения целевых ориентиров в системе условий (мероприятия)</w:t>
            </w:r>
          </w:p>
        </w:tc>
      </w:tr>
      <w:tr w:rsidR="00B27B31" w:rsidRPr="00DC4147" w:rsidTr="00B27B31">
        <w:tc>
          <w:tcPr>
            <w:tcW w:w="710" w:type="dxa"/>
            <w:shd w:val="clear" w:color="auto" w:fill="auto"/>
          </w:tcPr>
          <w:p w:rsidR="00B27B31" w:rsidRPr="000D7572" w:rsidRDefault="00B27B31" w:rsidP="00B27B31">
            <w:pPr>
              <w:rPr>
                <w:lang w:eastAsia="en-US"/>
              </w:rPr>
            </w:pPr>
            <w:r w:rsidRPr="000D7572">
              <w:rPr>
                <w:lang w:eastAsia="en-US"/>
              </w:rPr>
              <w:t>1.</w:t>
            </w:r>
          </w:p>
        </w:tc>
        <w:tc>
          <w:tcPr>
            <w:tcW w:w="4251" w:type="dxa"/>
            <w:shd w:val="clear" w:color="auto" w:fill="auto"/>
          </w:tcPr>
          <w:p w:rsidR="00B27B31" w:rsidRPr="000D7572" w:rsidRDefault="00B27B31" w:rsidP="00B27B31">
            <w:pPr>
              <w:rPr>
                <w:lang w:val="ru-RU" w:eastAsia="en-US"/>
              </w:rPr>
            </w:pPr>
            <w:r w:rsidRPr="000D7572">
              <w:rPr>
                <w:lang w:val="ru-RU" w:eastAsia="en-US"/>
              </w:rPr>
              <w:t>Наличие локальных нормативных правовых актов и их использование всеми субъектами образовательного процесса</w:t>
            </w:r>
          </w:p>
        </w:tc>
        <w:tc>
          <w:tcPr>
            <w:tcW w:w="5671" w:type="dxa"/>
            <w:shd w:val="clear" w:color="auto" w:fill="auto"/>
          </w:tcPr>
          <w:p w:rsidR="00B27B31" w:rsidRPr="000D7572" w:rsidRDefault="00B27B31" w:rsidP="002A5195">
            <w:pPr>
              <w:widowControl/>
              <w:numPr>
                <w:ilvl w:val="0"/>
                <w:numId w:val="106"/>
              </w:numPr>
              <w:autoSpaceDE/>
              <w:autoSpaceDN/>
              <w:adjustRightInd/>
              <w:ind w:left="318"/>
              <w:rPr>
                <w:lang w:eastAsia="en-US"/>
              </w:rPr>
            </w:pPr>
            <w:r w:rsidRPr="000D7572">
              <w:rPr>
                <w:lang w:eastAsia="en-US"/>
              </w:rPr>
              <w:t>разработка и утверждение локальных</w:t>
            </w:r>
          </w:p>
          <w:p w:rsidR="00B27B31" w:rsidRPr="000D7572" w:rsidRDefault="00B27B31" w:rsidP="00B27B31">
            <w:pPr>
              <w:ind w:left="-42"/>
              <w:rPr>
                <w:lang w:val="ru-RU" w:eastAsia="en-US"/>
              </w:rPr>
            </w:pPr>
            <w:r w:rsidRPr="000D7572">
              <w:rPr>
                <w:lang w:val="ru-RU" w:eastAsia="en-US"/>
              </w:rPr>
              <w:t xml:space="preserve">нормативных правовых актов в соответствии с Уставом школы; </w:t>
            </w:r>
          </w:p>
          <w:p w:rsidR="00B27B31" w:rsidRPr="000D7572" w:rsidRDefault="00B27B31" w:rsidP="002A5195">
            <w:pPr>
              <w:widowControl/>
              <w:numPr>
                <w:ilvl w:val="0"/>
                <w:numId w:val="106"/>
              </w:numPr>
              <w:autoSpaceDE/>
              <w:autoSpaceDN/>
              <w:adjustRightInd/>
              <w:ind w:left="318"/>
              <w:rPr>
                <w:lang w:eastAsia="en-US"/>
              </w:rPr>
            </w:pPr>
            <w:r w:rsidRPr="000D7572">
              <w:rPr>
                <w:lang w:val="ru-RU" w:eastAsia="en-US"/>
              </w:rPr>
              <w:t xml:space="preserve"> </w:t>
            </w:r>
            <w:r w:rsidRPr="000D7572">
              <w:rPr>
                <w:lang w:eastAsia="en-US"/>
              </w:rPr>
              <w:t>внесение изменений в локальные нормативные</w:t>
            </w:r>
          </w:p>
          <w:p w:rsidR="00B27B31" w:rsidRPr="000D7572" w:rsidRDefault="00B27B31" w:rsidP="00B27B31">
            <w:pPr>
              <w:ind w:left="-42"/>
              <w:rPr>
                <w:lang w:val="ru-RU" w:eastAsia="en-US"/>
              </w:rPr>
            </w:pPr>
            <w:r w:rsidRPr="000D7572">
              <w:rPr>
                <w:lang w:val="ru-RU" w:eastAsia="en-US"/>
              </w:rPr>
              <w:t xml:space="preserve">правовые акты в соответствии с изменением действующего законодательства; </w:t>
            </w:r>
          </w:p>
          <w:p w:rsidR="00B27B31" w:rsidRPr="000D7572" w:rsidRDefault="00B27B31" w:rsidP="002A5195">
            <w:pPr>
              <w:widowControl/>
              <w:numPr>
                <w:ilvl w:val="0"/>
                <w:numId w:val="106"/>
              </w:numPr>
              <w:autoSpaceDE/>
              <w:autoSpaceDN/>
              <w:adjustRightInd/>
              <w:ind w:left="318"/>
              <w:rPr>
                <w:lang w:eastAsia="en-US"/>
              </w:rPr>
            </w:pPr>
            <w:r w:rsidRPr="000D7572">
              <w:rPr>
                <w:lang w:val="ru-RU" w:eastAsia="en-US"/>
              </w:rPr>
              <w:t xml:space="preserve"> </w:t>
            </w:r>
            <w:r w:rsidRPr="000D7572">
              <w:rPr>
                <w:lang w:eastAsia="en-US"/>
              </w:rPr>
              <w:t>качественное правовое обеспечение всех</w:t>
            </w:r>
          </w:p>
          <w:p w:rsidR="00B27B31" w:rsidRPr="000D7572" w:rsidRDefault="00B27B31" w:rsidP="00B27B31">
            <w:pPr>
              <w:ind w:left="-42"/>
              <w:rPr>
                <w:lang w:val="ru-RU" w:eastAsia="en-US"/>
              </w:rPr>
            </w:pPr>
            <w:r w:rsidRPr="000D7572">
              <w:rPr>
                <w:lang w:val="ru-RU" w:eastAsia="en-US"/>
              </w:rPr>
              <w:t>направлений деятельности основной школы в соответствии с ООП.</w:t>
            </w:r>
          </w:p>
        </w:tc>
      </w:tr>
      <w:tr w:rsidR="00B27B31" w:rsidRPr="00DC4147" w:rsidTr="00B27B31">
        <w:tc>
          <w:tcPr>
            <w:tcW w:w="710" w:type="dxa"/>
            <w:shd w:val="clear" w:color="auto" w:fill="auto"/>
          </w:tcPr>
          <w:p w:rsidR="00B27B31" w:rsidRPr="000D7572" w:rsidRDefault="00B27B31" w:rsidP="00B27B31">
            <w:pPr>
              <w:rPr>
                <w:lang w:eastAsia="en-US"/>
              </w:rPr>
            </w:pPr>
            <w:r w:rsidRPr="000D7572">
              <w:rPr>
                <w:lang w:eastAsia="en-US"/>
              </w:rPr>
              <w:t>2.</w:t>
            </w:r>
          </w:p>
        </w:tc>
        <w:tc>
          <w:tcPr>
            <w:tcW w:w="4251" w:type="dxa"/>
            <w:shd w:val="clear" w:color="auto" w:fill="auto"/>
          </w:tcPr>
          <w:p w:rsidR="00B27B31" w:rsidRPr="000D7572" w:rsidRDefault="00B27B31" w:rsidP="00B27B31">
            <w:pPr>
              <w:rPr>
                <w:lang w:val="ru-RU" w:eastAsia="en-US"/>
              </w:rPr>
            </w:pPr>
            <w:r w:rsidRPr="000D7572">
              <w:rPr>
                <w:lang w:val="ru-RU" w:eastAsia="en-US"/>
              </w:rPr>
              <w:t>Наличие учебного плана, учитывающего разные формы учебной деятельности, динамического расписания учебных занятий</w:t>
            </w:r>
          </w:p>
        </w:tc>
        <w:tc>
          <w:tcPr>
            <w:tcW w:w="5671" w:type="dxa"/>
            <w:shd w:val="clear" w:color="auto" w:fill="auto"/>
          </w:tcPr>
          <w:p w:rsidR="00B27B31" w:rsidRPr="000D7572" w:rsidRDefault="00B27B31" w:rsidP="002A5195">
            <w:pPr>
              <w:widowControl/>
              <w:numPr>
                <w:ilvl w:val="0"/>
                <w:numId w:val="106"/>
              </w:numPr>
              <w:autoSpaceDE/>
              <w:autoSpaceDN/>
              <w:adjustRightInd/>
              <w:ind w:left="318"/>
              <w:rPr>
                <w:lang w:val="ru-RU" w:eastAsia="en-US"/>
              </w:rPr>
            </w:pPr>
            <w:r w:rsidRPr="000D7572">
              <w:rPr>
                <w:lang w:val="ru-RU" w:eastAsia="en-US"/>
              </w:rPr>
              <w:t>реализация планов работы методические объединений, службы сопровождения школы;</w:t>
            </w:r>
          </w:p>
        </w:tc>
      </w:tr>
      <w:tr w:rsidR="00B27B31" w:rsidRPr="000D7572" w:rsidTr="00B27B31">
        <w:tc>
          <w:tcPr>
            <w:tcW w:w="710" w:type="dxa"/>
            <w:shd w:val="clear" w:color="auto" w:fill="auto"/>
          </w:tcPr>
          <w:p w:rsidR="00B27B31" w:rsidRPr="000D7572" w:rsidRDefault="00B27B31" w:rsidP="00B27B31">
            <w:pPr>
              <w:rPr>
                <w:lang w:eastAsia="en-US"/>
              </w:rPr>
            </w:pPr>
            <w:r w:rsidRPr="000D7572">
              <w:rPr>
                <w:lang w:eastAsia="en-US"/>
              </w:rPr>
              <w:t>3.</w:t>
            </w:r>
          </w:p>
        </w:tc>
        <w:tc>
          <w:tcPr>
            <w:tcW w:w="4251" w:type="dxa"/>
            <w:shd w:val="clear" w:color="auto" w:fill="auto"/>
          </w:tcPr>
          <w:p w:rsidR="00B27B31" w:rsidRPr="000D7572" w:rsidRDefault="00B27B31" w:rsidP="00B27B31">
            <w:pPr>
              <w:rPr>
                <w:lang w:val="ru-RU" w:eastAsia="en-US"/>
              </w:rPr>
            </w:pPr>
            <w:r w:rsidRPr="000D7572">
              <w:rPr>
                <w:lang w:val="ru-RU" w:eastAsia="en-US"/>
              </w:rPr>
              <w:t>Наличие педагогов, способных реализовать ООП в соответствии с ФГОС ООО (по квалификации, по опыту, наличию званий)</w:t>
            </w:r>
          </w:p>
        </w:tc>
        <w:tc>
          <w:tcPr>
            <w:tcW w:w="5671" w:type="dxa"/>
            <w:shd w:val="clear" w:color="auto" w:fill="auto"/>
          </w:tcPr>
          <w:p w:rsidR="00B27B31" w:rsidRPr="000D7572" w:rsidRDefault="00B27B31" w:rsidP="002A5195">
            <w:pPr>
              <w:widowControl/>
              <w:numPr>
                <w:ilvl w:val="0"/>
                <w:numId w:val="106"/>
              </w:numPr>
              <w:autoSpaceDE/>
              <w:autoSpaceDN/>
              <w:adjustRightInd/>
              <w:ind w:left="318"/>
              <w:rPr>
                <w:lang w:eastAsia="en-US"/>
              </w:rPr>
            </w:pPr>
            <w:r w:rsidRPr="000D7572">
              <w:rPr>
                <w:lang w:eastAsia="en-US"/>
              </w:rPr>
              <w:t>подбор квалифицированных кадров для работы</w:t>
            </w:r>
          </w:p>
          <w:p w:rsidR="00B27B31" w:rsidRPr="000D7572" w:rsidRDefault="00B27B31" w:rsidP="00B27B31">
            <w:pPr>
              <w:ind w:left="-42"/>
              <w:rPr>
                <w:lang w:eastAsia="en-US"/>
              </w:rPr>
            </w:pPr>
            <w:r w:rsidRPr="000D7572">
              <w:rPr>
                <w:lang w:eastAsia="en-US"/>
              </w:rPr>
              <w:t xml:space="preserve">в школе; </w:t>
            </w:r>
          </w:p>
          <w:p w:rsidR="00B27B31" w:rsidRPr="000D7572" w:rsidRDefault="00B27B31" w:rsidP="002A5195">
            <w:pPr>
              <w:widowControl/>
              <w:numPr>
                <w:ilvl w:val="0"/>
                <w:numId w:val="106"/>
              </w:numPr>
              <w:autoSpaceDE/>
              <w:autoSpaceDN/>
              <w:adjustRightInd/>
              <w:ind w:left="318"/>
              <w:rPr>
                <w:lang w:eastAsia="en-US"/>
              </w:rPr>
            </w:pPr>
            <w:r w:rsidRPr="000D7572">
              <w:rPr>
                <w:lang w:eastAsia="en-US"/>
              </w:rPr>
              <w:t>повышение квалификации педагогических</w:t>
            </w:r>
          </w:p>
          <w:p w:rsidR="00B27B31" w:rsidRPr="000D7572" w:rsidRDefault="00B27B31" w:rsidP="00B27B31">
            <w:pPr>
              <w:ind w:left="-42"/>
              <w:rPr>
                <w:lang w:eastAsia="en-US"/>
              </w:rPr>
            </w:pPr>
            <w:r w:rsidRPr="000D7572">
              <w:rPr>
                <w:lang w:eastAsia="en-US"/>
              </w:rPr>
              <w:t xml:space="preserve">работников; </w:t>
            </w:r>
          </w:p>
          <w:p w:rsidR="00B27B31" w:rsidRPr="000D7572" w:rsidRDefault="00B27B31" w:rsidP="002A5195">
            <w:pPr>
              <w:widowControl/>
              <w:numPr>
                <w:ilvl w:val="0"/>
                <w:numId w:val="106"/>
              </w:numPr>
              <w:autoSpaceDE/>
              <w:autoSpaceDN/>
              <w:adjustRightInd/>
              <w:ind w:left="318"/>
              <w:rPr>
                <w:lang w:eastAsia="en-US"/>
              </w:rPr>
            </w:pPr>
            <w:r w:rsidRPr="000D7572">
              <w:rPr>
                <w:lang w:eastAsia="en-US"/>
              </w:rPr>
              <w:t xml:space="preserve"> аттестация педагогических работников; </w:t>
            </w:r>
          </w:p>
          <w:p w:rsidR="00B27B31" w:rsidRPr="000D7572" w:rsidRDefault="00B27B31" w:rsidP="002A5195">
            <w:pPr>
              <w:widowControl/>
              <w:numPr>
                <w:ilvl w:val="0"/>
                <w:numId w:val="106"/>
              </w:numPr>
              <w:autoSpaceDE/>
              <w:autoSpaceDN/>
              <w:adjustRightInd/>
              <w:ind w:left="318"/>
              <w:rPr>
                <w:lang w:eastAsia="en-US"/>
              </w:rPr>
            </w:pPr>
            <w:r w:rsidRPr="000D7572">
              <w:rPr>
                <w:lang w:eastAsia="en-US"/>
              </w:rPr>
              <w:t xml:space="preserve"> мониторинг инновационной готовности и</w:t>
            </w:r>
          </w:p>
          <w:p w:rsidR="00B27B31" w:rsidRPr="000D7572" w:rsidRDefault="00B27B31" w:rsidP="00B27B31">
            <w:pPr>
              <w:ind w:left="-42"/>
              <w:rPr>
                <w:lang w:eastAsia="en-US"/>
              </w:rPr>
            </w:pPr>
            <w:r w:rsidRPr="000D7572">
              <w:rPr>
                <w:lang w:eastAsia="en-US"/>
              </w:rPr>
              <w:t>профессиональной компетентности педагогических работников;</w:t>
            </w:r>
          </w:p>
          <w:p w:rsidR="00B27B31" w:rsidRPr="000D7572" w:rsidRDefault="00B27B31" w:rsidP="002A5195">
            <w:pPr>
              <w:widowControl/>
              <w:numPr>
                <w:ilvl w:val="0"/>
                <w:numId w:val="106"/>
              </w:numPr>
              <w:autoSpaceDE/>
              <w:autoSpaceDN/>
              <w:adjustRightInd/>
              <w:ind w:left="318"/>
              <w:rPr>
                <w:lang w:eastAsia="en-US"/>
              </w:rPr>
            </w:pPr>
            <w:r w:rsidRPr="000D7572">
              <w:rPr>
                <w:lang w:eastAsia="en-US"/>
              </w:rPr>
              <w:t xml:space="preserve"> эффективное методическое сопровождение</w:t>
            </w:r>
          </w:p>
          <w:p w:rsidR="00B27B31" w:rsidRPr="000D7572" w:rsidRDefault="00B27B31" w:rsidP="00B27B31">
            <w:pPr>
              <w:ind w:left="-42"/>
              <w:rPr>
                <w:lang w:eastAsia="en-US"/>
              </w:rPr>
            </w:pPr>
            <w:r w:rsidRPr="000D7572">
              <w:rPr>
                <w:lang w:eastAsia="en-US"/>
              </w:rPr>
              <w:t>деятельности педагогических работников</w:t>
            </w:r>
          </w:p>
        </w:tc>
      </w:tr>
      <w:tr w:rsidR="00B27B31" w:rsidRPr="000D7572" w:rsidTr="00B27B31">
        <w:tc>
          <w:tcPr>
            <w:tcW w:w="710" w:type="dxa"/>
            <w:shd w:val="clear" w:color="auto" w:fill="auto"/>
          </w:tcPr>
          <w:p w:rsidR="00B27B31" w:rsidRPr="000D7572" w:rsidRDefault="00B27B31" w:rsidP="00B27B31">
            <w:pPr>
              <w:rPr>
                <w:lang w:eastAsia="en-US"/>
              </w:rPr>
            </w:pPr>
            <w:r w:rsidRPr="000D7572">
              <w:rPr>
                <w:lang w:eastAsia="en-US"/>
              </w:rPr>
              <w:t>4.</w:t>
            </w:r>
          </w:p>
        </w:tc>
        <w:tc>
          <w:tcPr>
            <w:tcW w:w="4251" w:type="dxa"/>
            <w:shd w:val="clear" w:color="auto" w:fill="auto"/>
          </w:tcPr>
          <w:p w:rsidR="00B27B31" w:rsidRPr="000D7572" w:rsidRDefault="00B27B31" w:rsidP="00B27B31">
            <w:pPr>
              <w:rPr>
                <w:lang w:val="ru-RU" w:eastAsia="en-US"/>
              </w:rPr>
            </w:pPr>
            <w:r w:rsidRPr="000D7572">
              <w:rPr>
                <w:lang w:val="ru-RU" w:eastAsia="en-US"/>
              </w:rPr>
              <w:t>Обоснованное и эффективное использование информационной среды (локальной среды, сайта, цифровых образовательных ресурсов, владение ИКТ-технологиями педагогами) в образовательном процессе</w:t>
            </w:r>
          </w:p>
        </w:tc>
        <w:tc>
          <w:tcPr>
            <w:tcW w:w="5671" w:type="dxa"/>
            <w:shd w:val="clear" w:color="auto" w:fill="auto"/>
          </w:tcPr>
          <w:p w:rsidR="00B27B31" w:rsidRPr="000D7572" w:rsidRDefault="00B27B31" w:rsidP="002A5195">
            <w:pPr>
              <w:widowControl/>
              <w:numPr>
                <w:ilvl w:val="0"/>
                <w:numId w:val="106"/>
              </w:numPr>
              <w:autoSpaceDE/>
              <w:autoSpaceDN/>
              <w:adjustRightInd/>
              <w:ind w:left="318"/>
              <w:rPr>
                <w:lang w:eastAsia="en-US"/>
              </w:rPr>
            </w:pPr>
            <w:r w:rsidRPr="000D7572">
              <w:rPr>
                <w:lang w:eastAsia="en-US"/>
              </w:rPr>
              <w:t>приобретение цифровых образовательных</w:t>
            </w:r>
          </w:p>
          <w:p w:rsidR="00B27B31" w:rsidRPr="000D7572" w:rsidRDefault="00B27B31" w:rsidP="00B27B31">
            <w:pPr>
              <w:ind w:left="-42"/>
              <w:rPr>
                <w:lang w:eastAsia="en-US"/>
              </w:rPr>
            </w:pPr>
            <w:r w:rsidRPr="000D7572">
              <w:rPr>
                <w:lang w:eastAsia="en-US"/>
              </w:rPr>
              <w:t xml:space="preserve">ресурсов; </w:t>
            </w:r>
          </w:p>
          <w:p w:rsidR="00B27B31" w:rsidRPr="000D7572" w:rsidRDefault="00B27B31" w:rsidP="002A5195">
            <w:pPr>
              <w:widowControl/>
              <w:numPr>
                <w:ilvl w:val="0"/>
                <w:numId w:val="106"/>
              </w:numPr>
              <w:autoSpaceDE/>
              <w:autoSpaceDN/>
              <w:adjustRightInd/>
              <w:ind w:left="318"/>
              <w:rPr>
                <w:lang w:eastAsia="en-US"/>
              </w:rPr>
            </w:pPr>
            <w:r w:rsidRPr="000D7572">
              <w:rPr>
                <w:lang w:eastAsia="en-US"/>
              </w:rPr>
              <w:t>повышение профессиональной компетентности</w:t>
            </w:r>
          </w:p>
          <w:p w:rsidR="00B27B31" w:rsidRPr="000D7572" w:rsidRDefault="00B27B31" w:rsidP="00B27B31">
            <w:pPr>
              <w:ind w:left="-42"/>
              <w:rPr>
                <w:lang w:val="ru-RU" w:eastAsia="en-US"/>
              </w:rPr>
            </w:pPr>
            <w:r w:rsidRPr="000D7572">
              <w:rPr>
                <w:lang w:val="ru-RU" w:eastAsia="en-US"/>
              </w:rPr>
              <w:t xml:space="preserve">педагогических работников по программам информатизации образовательного пространства; </w:t>
            </w:r>
          </w:p>
          <w:p w:rsidR="00B27B31" w:rsidRPr="000D7572" w:rsidRDefault="00B27B31" w:rsidP="002A5195">
            <w:pPr>
              <w:widowControl/>
              <w:numPr>
                <w:ilvl w:val="0"/>
                <w:numId w:val="106"/>
              </w:numPr>
              <w:autoSpaceDE/>
              <w:autoSpaceDN/>
              <w:adjustRightInd/>
              <w:ind w:left="318"/>
              <w:rPr>
                <w:lang w:eastAsia="en-US"/>
              </w:rPr>
            </w:pPr>
            <w:r w:rsidRPr="000D7572">
              <w:rPr>
                <w:lang w:eastAsia="en-US"/>
              </w:rPr>
              <w:t>качественная организация работы</w:t>
            </w:r>
          </w:p>
          <w:p w:rsidR="00B27B31" w:rsidRPr="000D7572" w:rsidRDefault="00B27B31" w:rsidP="00B27B31">
            <w:pPr>
              <w:ind w:left="-42"/>
              <w:rPr>
                <w:lang w:eastAsia="en-US"/>
              </w:rPr>
            </w:pPr>
            <w:r w:rsidRPr="000D7572">
              <w:rPr>
                <w:lang w:eastAsia="en-US"/>
              </w:rPr>
              <w:t>официального сайта школы.</w:t>
            </w:r>
          </w:p>
        </w:tc>
      </w:tr>
      <w:tr w:rsidR="00B27B31" w:rsidRPr="00DC4147" w:rsidTr="00B27B31">
        <w:tc>
          <w:tcPr>
            <w:tcW w:w="710" w:type="dxa"/>
            <w:shd w:val="clear" w:color="auto" w:fill="auto"/>
          </w:tcPr>
          <w:p w:rsidR="00B27B31" w:rsidRPr="000D7572" w:rsidRDefault="00B27B31" w:rsidP="00B27B31">
            <w:pPr>
              <w:rPr>
                <w:lang w:eastAsia="en-US"/>
              </w:rPr>
            </w:pPr>
            <w:r w:rsidRPr="000D7572">
              <w:rPr>
                <w:lang w:eastAsia="en-US"/>
              </w:rPr>
              <w:t>5.</w:t>
            </w:r>
          </w:p>
        </w:tc>
        <w:tc>
          <w:tcPr>
            <w:tcW w:w="4251" w:type="dxa"/>
            <w:shd w:val="clear" w:color="auto" w:fill="auto"/>
          </w:tcPr>
          <w:p w:rsidR="00B27B31" w:rsidRPr="000D7572" w:rsidRDefault="00B27B31" w:rsidP="00B27B31">
            <w:pPr>
              <w:rPr>
                <w:lang w:val="ru-RU" w:eastAsia="en-US"/>
              </w:rPr>
            </w:pPr>
            <w:r w:rsidRPr="000D7572">
              <w:rPr>
                <w:lang w:val="ru-RU" w:eastAsia="en-US"/>
              </w:rPr>
              <w:t>Обоснование использования списка учебников для реализации задач ООП основной школы; наличие и оптимальность других учебных и дидактических материалов, включая цифровые образовательные ресурсы, частота их использования учащимися на индивидуальном уровне</w:t>
            </w:r>
          </w:p>
        </w:tc>
        <w:tc>
          <w:tcPr>
            <w:tcW w:w="5671" w:type="dxa"/>
            <w:shd w:val="clear" w:color="auto" w:fill="auto"/>
          </w:tcPr>
          <w:p w:rsidR="00B27B31" w:rsidRPr="000D7572" w:rsidRDefault="00B27B31" w:rsidP="002A5195">
            <w:pPr>
              <w:widowControl/>
              <w:numPr>
                <w:ilvl w:val="0"/>
                <w:numId w:val="106"/>
              </w:numPr>
              <w:autoSpaceDE/>
              <w:autoSpaceDN/>
              <w:adjustRightInd/>
              <w:ind w:left="318"/>
              <w:rPr>
                <w:lang w:eastAsia="en-US"/>
              </w:rPr>
            </w:pPr>
            <w:r w:rsidRPr="000D7572">
              <w:rPr>
                <w:lang w:eastAsia="en-US"/>
              </w:rPr>
              <w:t>приобретение учебников, учебных пособий,</w:t>
            </w:r>
          </w:p>
          <w:p w:rsidR="00B27B31" w:rsidRPr="000D7572" w:rsidRDefault="00B27B31" w:rsidP="00B27B31">
            <w:pPr>
              <w:ind w:left="-42"/>
              <w:rPr>
                <w:lang w:val="ru-RU" w:eastAsia="en-US"/>
              </w:rPr>
            </w:pPr>
            <w:r w:rsidRPr="000D7572">
              <w:rPr>
                <w:lang w:val="ru-RU" w:eastAsia="en-US"/>
              </w:rPr>
              <w:t xml:space="preserve">цифровых образовательных ресурсов; </w:t>
            </w:r>
          </w:p>
          <w:p w:rsidR="00B27B31" w:rsidRPr="000D7572" w:rsidRDefault="00B27B31" w:rsidP="002A5195">
            <w:pPr>
              <w:widowControl/>
              <w:numPr>
                <w:ilvl w:val="0"/>
                <w:numId w:val="106"/>
              </w:numPr>
              <w:autoSpaceDE/>
              <w:autoSpaceDN/>
              <w:adjustRightInd/>
              <w:ind w:left="318"/>
              <w:rPr>
                <w:lang w:eastAsia="en-US"/>
              </w:rPr>
            </w:pPr>
            <w:r w:rsidRPr="000D7572">
              <w:rPr>
                <w:lang w:eastAsia="en-US"/>
              </w:rPr>
              <w:t>аттестация учебных кабинетов через</w:t>
            </w:r>
          </w:p>
          <w:p w:rsidR="00B27B31" w:rsidRPr="000D7572" w:rsidRDefault="00B27B31" w:rsidP="00B27B31">
            <w:pPr>
              <w:ind w:left="-42"/>
              <w:rPr>
                <w:lang w:val="ru-RU" w:eastAsia="en-US"/>
              </w:rPr>
            </w:pPr>
            <w:r w:rsidRPr="000D7572">
              <w:rPr>
                <w:lang w:val="ru-RU" w:eastAsia="en-US"/>
              </w:rPr>
              <w:t xml:space="preserve">проведение смотра учебных кабинетов школы; </w:t>
            </w:r>
          </w:p>
          <w:p w:rsidR="00B27B31" w:rsidRPr="000D7572" w:rsidRDefault="00B27B31" w:rsidP="002A5195">
            <w:pPr>
              <w:widowControl/>
              <w:numPr>
                <w:ilvl w:val="0"/>
                <w:numId w:val="106"/>
              </w:numPr>
              <w:autoSpaceDE/>
              <w:autoSpaceDN/>
              <w:adjustRightInd/>
              <w:ind w:left="318"/>
              <w:rPr>
                <w:lang w:eastAsia="en-US"/>
              </w:rPr>
            </w:pPr>
            <w:r w:rsidRPr="000D7572">
              <w:rPr>
                <w:lang w:eastAsia="en-US"/>
              </w:rPr>
              <w:t>эффективное методическое сопровождение</w:t>
            </w:r>
          </w:p>
          <w:p w:rsidR="00B27B31" w:rsidRPr="000D7572" w:rsidRDefault="00B27B31" w:rsidP="00B27B31">
            <w:pPr>
              <w:ind w:left="-42"/>
              <w:rPr>
                <w:lang w:val="ru-RU" w:eastAsia="en-US"/>
              </w:rPr>
            </w:pPr>
            <w:r w:rsidRPr="000D7572">
              <w:rPr>
                <w:lang w:val="ru-RU" w:eastAsia="en-US"/>
              </w:rPr>
              <w:t>деятельности педагогических работников основной школы;</w:t>
            </w:r>
          </w:p>
        </w:tc>
      </w:tr>
      <w:tr w:rsidR="00B27B31" w:rsidRPr="000D7572" w:rsidTr="00B27B31">
        <w:tc>
          <w:tcPr>
            <w:tcW w:w="710" w:type="dxa"/>
            <w:shd w:val="clear" w:color="auto" w:fill="auto"/>
          </w:tcPr>
          <w:p w:rsidR="00B27B31" w:rsidRPr="000D7572" w:rsidRDefault="00B27B31" w:rsidP="00B27B31">
            <w:pPr>
              <w:rPr>
                <w:lang w:eastAsia="en-US"/>
              </w:rPr>
            </w:pPr>
            <w:r w:rsidRPr="000D7572">
              <w:rPr>
                <w:lang w:eastAsia="en-US"/>
              </w:rPr>
              <w:t>6.</w:t>
            </w:r>
          </w:p>
        </w:tc>
        <w:tc>
          <w:tcPr>
            <w:tcW w:w="4251" w:type="dxa"/>
            <w:shd w:val="clear" w:color="auto" w:fill="auto"/>
          </w:tcPr>
          <w:p w:rsidR="00B27B31" w:rsidRPr="000D7572" w:rsidRDefault="00B27B31" w:rsidP="00B27B31">
            <w:pPr>
              <w:rPr>
                <w:lang w:val="ru-RU" w:eastAsia="en-US"/>
              </w:rPr>
            </w:pPr>
            <w:r w:rsidRPr="000D7572">
              <w:rPr>
                <w:lang w:val="ru-RU" w:eastAsia="en-US"/>
              </w:rPr>
              <w:t>Соответствие условий физического воспитания гигиеническим требованиям; обеспеченность горячим питанием, наличие лицензированного медицинского кабинета, состояние здоровья учащихся</w:t>
            </w:r>
          </w:p>
        </w:tc>
        <w:tc>
          <w:tcPr>
            <w:tcW w:w="5671" w:type="dxa"/>
            <w:shd w:val="clear" w:color="auto" w:fill="auto"/>
          </w:tcPr>
          <w:p w:rsidR="00B27B31" w:rsidRPr="000D7572" w:rsidRDefault="00B27B31" w:rsidP="002A5195">
            <w:pPr>
              <w:widowControl/>
              <w:numPr>
                <w:ilvl w:val="0"/>
                <w:numId w:val="106"/>
              </w:numPr>
              <w:autoSpaceDE/>
              <w:autoSpaceDN/>
              <w:adjustRightInd/>
              <w:ind w:left="318"/>
              <w:rPr>
                <w:lang w:eastAsia="en-US"/>
              </w:rPr>
            </w:pPr>
            <w:r w:rsidRPr="000D7572">
              <w:rPr>
                <w:lang w:eastAsia="en-US"/>
              </w:rPr>
              <w:t>эффективная работа спортивно</w:t>
            </w:r>
          </w:p>
          <w:p w:rsidR="00B27B31" w:rsidRPr="000D7572" w:rsidRDefault="00B27B31" w:rsidP="00B27B31">
            <w:pPr>
              <w:ind w:left="-42"/>
              <w:rPr>
                <w:lang w:eastAsia="en-US"/>
              </w:rPr>
            </w:pPr>
            <w:r w:rsidRPr="000D7572">
              <w:rPr>
                <w:lang w:eastAsia="en-US"/>
              </w:rPr>
              <w:t xml:space="preserve">оздоровительного комплекса; </w:t>
            </w:r>
          </w:p>
          <w:p w:rsidR="00B27B31" w:rsidRPr="000D7572" w:rsidRDefault="00B27B31" w:rsidP="002A5195">
            <w:pPr>
              <w:widowControl/>
              <w:numPr>
                <w:ilvl w:val="0"/>
                <w:numId w:val="106"/>
              </w:numPr>
              <w:autoSpaceDE/>
              <w:autoSpaceDN/>
              <w:adjustRightInd/>
              <w:ind w:left="318"/>
              <w:rPr>
                <w:lang w:eastAsia="en-US"/>
              </w:rPr>
            </w:pPr>
            <w:r w:rsidRPr="000D7572">
              <w:rPr>
                <w:lang w:eastAsia="en-US"/>
              </w:rPr>
              <w:t>эффективная работа столовой школы;</w:t>
            </w:r>
          </w:p>
          <w:p w:rsidR="00B27B31" w:rsidRPr="000D7572" w:rsidRDefault="00B27B31" w:rsidP="002A5195">
            <w:pPr>
              <w:widowControl/>
              <w:numPr>
                <w:ilvl w:val="0"/>
                <w:numId w:val="106"/>
              </w:numPr>
              <w:autoSpaceDE/>
              <w:autoSpaceDN/>
              <w:adjustRightInd/>
              <w:ind w:left="318"/>
              <w:rPr>
                <w:lang w:eastAsia="en-US"/>
              </w:rPr>
            </w:pPr>
            <w:r w:rsidRPr="000D7572">
              <w:rPr>
                <w:lang w:eastAsia="en-US"/>
              </w:rPr>
              <w:t>эффективная работа оздоровительного центра</w:t>
            </w:r>
          </w:p>
          <w:p w:rsidR="00B27B31" w:rsidRPr="000D7572" w:rsidRDefault="00B27B31" w:rsidP="00B27B31">
            <w:pPr>
              <w:ind w:left="-42"/>
              <w:rPr>
                <w:lang w:eastAsia="en-US"/>
              </w:rPr>
            </w:pPr>
            <w:r w:rsidRPr="000D7572">
              <w:rPr>
                <w:lang w:eastAsia="en-US"/>
              </w:rPr>
              <w:t>школы</w:t>
            </w:r>
          </w:p>
        </w:tc>
      </w:tr>
    </w:tbl>
    <w:p w:rsidR="00B27B31" w:rsidRPr="000D7572" w:rsidRDefault="00B27B31" w:rsidP="00B27B31">
      <w:pPr>
        <w:rPr>
          <w:lang w:val="ru-RU"/>
        </w:rPr>
      </w:pPr>
    </w:p>
    <w:p w:rsidR="00220527" w:rsidRPr="000D7572" w:rsidRDefault="00220527" w:rsidP="00220527">
      <w:pPr>
        <w:pStyle w:val="3"/>
        <w:keepNext w:val="0"/>
        <w:spacing w:before="0"/>
        <w:rPr>
          <w:rFonts w:ascii="Times New Roman" w:hAnsi="Times New Roman" w:cs="Times New Roman"/>
          <w:bCs w:val="0"/>
          <w:color w:val="auto"/>
          <w:lang w:val="ru-RU"/>
        </w:rPr>
      </w:pPr>
      <w:bookmarkStart w:id="167" w:name="_Toc414553292"/>
    </w:p>
    <w:p w:rsidR="00220527" w:rsidRPr="000D7572" w:rsidRDefault="00220527" w:rsidP="002A5195">
      <w:pPr>
        <w:pStyle w:val="a5"/>
        <w:numPr>
          <w:ilvl w:val="2"/>
          <w:numId w:val="118"/>
        </w:numPr>
        <w:jc w:val="center"/>
        <w:rPr>
          <w:rFonts w:ascii="Times New Roman" w:hAnsi="Times New Roman"/>
          <w:b/>
        </w:rPr>
      </w:pPr>
      <w:r w:rsidRPr="000D7572">
        <w:rPr>
          <w:rFonts w:ascii="Times New Roman" w:hAnsi="Times New Roman"/>
          <w:b/>
        </w:rPr>
        <w:t xml:space="preserve">Обоснование необходимых изменений в имеющихся условиях в соответствии с целями и приоритетами основной образовательной программы </w:t>
      </w:r>
      <w:r w:rsidR="00FF136E" w:rsidRPr="000D7572">
        <w:rPr>
          <w:rFonts w:ascii="Times New Roman" w:hAnsi="Times New Roman"/>
          <w:b/>
        </w:rPr>
        <w:t xml:space="preserve">основного </w:t>
      </w:r>
      <w:r w:rsidRPr="000D7572">
        <w:rPr>
          <w:rFonts w:ascii="Times New Roman" w:hAnsi="Times New Roman"/>
          <w:b/>
        </w:rPr>
        <w:t>общего образования</w:t>
      </w:r>
    </w:p>
    <w:p w:rsidR="00220527" w:rsidRPr="000D7572" w:rsidRDefault="00220527" w:rsidP="00220527">
      <w:pPr>
        <w:pStyle w:val="a5"/>
        <w:ind w:left="1146"/>
        <w:rPr>
          <w:rFonts w:ascii="Times New Roman" w:hAnsi="Times New Roman"/>
          <w:b/>
        </w:rPr>
      </w:pPr>
    </w:p>
    <w:p w:rsidR="00220527" w:rsidRPr="000D7572" w:rsidRDefault="00220527" w:rsidP="00220527">
      <w:pPr>
        <w:jc w:val="both"/>
        <w:rPr>
          <w:lang w:val="ru-RU"/>
        </w:rPr>
      </w:pPr>
      <w:r w:rsidRPr="000D7572">
        <w:rPr>
          <w:lang w:val="ru-RU"/>
        </w:rPr>
        <w:tab/>
        <w:t>В МОБУ СОШ №34 созданы необходи</w:t>
      </w:r>
      <w:r w:rsidR="00FF136E" w:rsidRPr="000D7572">
        <w:rPr>
          <w:lang w:val="ru-RU"/>
        </w:rPr>
        <w:t>мые условия для реализации ООП О</w:t>
      </w:r>
      <w:r w:rsidRPr="000D7572">
        <w:rPr>
          <w:lang w:val="ru-RU"/>
        </w:rPr>
        <w:t>ОО</w:t>
      </w:r>
      <w:r w:rsidR="00FF136E" w:rsidRPr="000D7572">
        <w:rPr>
          <w:lang w:val="ru-RU"/>
        </w:rPr>
        <w:t xml:space="preserve"> (ФК ГОС). </w:t>
      </w:r>
      <w:r w:rsidRPr="000D7572">
        <w:rPr>
          <w:lang w:val="ru-RU"/>
        </w:rPr>
        <w:t>. Вместе с тем, проведенный анализ состояния условий выделил проблемы, которые, с одной стороны, не могут препятствовать достижению целей и задач основной образовательной программы, но, с другой стороны – могут рассматриваться как условия, тормозящие развитие образовательной организации и, поэтому требуют своевременной корректировки</w:t>
      </w:r>
    </w:p>
    <w:p w:rsidR="00220527" w:rsidRPr="000D7572" w:rsidRDefault="00220527" w:rsidP="00220527">
      <w:pPr>
        <w:jc w:val="both"/>
        <w:rPr>
          <w:lang w:val="ru-RU"/>
        </w:rPr>
      </w:pPr>
    </w:p>
    <w:tbl>
      <w:tblPr>
        <w:tblStyle w:val="ab"/>
        <w:tblW w:w="0" w:type="auto"/>
        <w:tblLook w:val="04A0" w:firstRow="1" w:lastRow="0" w:firstColumn="1" w:lastColumn="0" w:noHBand="0" w:noVBand="1"/>
      </w:tblPr>
      <w:tblGrid>
        <w:gridCol w:w="2006"/>
        <w:gridCol w:w="2695"/>
        <w:gridCol w:w="2186"/>
        <w:gridCol w:w="2968"/>
      </w:tblGrid>
      <w:tr w:rsidR="00220527" w:rsidRPr="000D7572" w:rsidTr="00C03E46">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527" w:rsidRPr="000D7572" w:rsidRDefault="00220527" w:rsidP="00C03E46">
            <w:pPr>
              <w:contextualSpacing/>
              <w:jc w:val="center"/>
              <w:rPr>
                <w:lang w:eastAsia="en-US"/>
              </w:rPr>
            </w:pPr>
            <w:r w:rsidRPr="000D7572">
              <w:t>Условия</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527" w:rsidRPr="000D7572" w:rsidRDefault="00220527" w:rsidP="00C03E46">
            <w:pPr>
              <w:contextualSpacing/>
              <w:jc w:val="center"/>
              <w:rPr>
                <w:lang w:eastAsia="en-US"/>
              </w:rPr>
            </w:pPr>
            <w:r w:rsidRPr="000D7572">
              <w:t>Выявленные проблемы</w:t>
            </w:r>
          </w:p>
        </w:tc>
        <w:tc>
          <w:tcPr>
            <w:tcW w:w="2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527" w:rsidRPr="000D7572" w:rsidRDefault="00220527" w:rsidP="00C03E46">
            <w:pPr>
              <w:contextualSpacing/>
              <w:jc w:val="center"/>
              <w:rPr>
                <w:lang w:eastAsia="en-US"/>
              </w:rPr>
            </w:pPr>
            <w:r w:rsidRPr="000D7572">
              <w:t>Угрозы</w:t>
            </w:r>
          </w:p>
        </w:tc>
        <w:tc>
          <w:tcPr>
            <w:tcW w:w="2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527" w:rsidRPr="000D7572" w:rsidRDefault="00220527" w:rsidP="00C03E46">
            <w:pPr>
              <w:contextualSpacing/>
              <w:jc w:val="center"/>
              <w:rPr>
                <w:lang w:eastAsia="en-US"/>
              </w:rPr>
            </w:pPr>
            <w:r w:rsidRPr="000D7572">
              <w:t>Что необходимо изменить</w:t>
            </w:r>
          </w:p>
        </w:tc>
      </w:tr>
      <w:tr w:rsidR="00220527" w:rsidRPr="00DC4147" w:rsidTr="00C03E46">
        <w:tc>
          <w:tcPr>
            <w:tcW w:w="200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527" w:rsidRPr="000D7572" w:rsidRDefault="00220527" w:rsidP="00C03E46">
            <w:pPr>
              <w:contextualSpacing/>
              <w:jc w:val="both"/>
              <w:rPr>
                <w:lang w:eastAsia="en-US"/>
              </w:rPr>
            </w:pPr>
            <w:r w:rsidRPr="000D7572">
              <w:t xml:space="preserve">Кадровые </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527" w:rsidRPr="000D7572" w:rsidRDefault="00220527" w:rsidP="00C03E46">
            <w:pPr>
              <w:contextualSpacing/>
              <w:jc w:val="both"/>
              <w:rPr>
                <w:lang w:val="ru-RU" w:eastAsia="en-US"/>
              </w:rPr>
            </w:pPr>
            <w:r w:rsidRPr="000D7572">
              <w:rPr>
                <w:lang w:val="ru-RU"/>
              </w:rPr>
              <w:t>Преподавателей, имеющих первую и высшую категорию менее 70%;</w:t>
            </w:r>
          </w:p>
        </w:tc>
        <w:tc>
          <w:tcPr>
            <w:tcW w:w="2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527" w:rsidRPr="000D7572" w:rsidRDefault="00220527" w:rsidP="00C03E46">
            <w:pPr>
              <w:contextualSpacing/>
              <w:rPr>
                <w:lang w:val="ru-RU" w:eastAsia="en-US"/>
              </w:rPr>
            </w:pPr>
            <w:r w:rsidRPr="000D7572">
              <w:rPr>
                <w:lang w:val="ru-RU"/>
              </w:rPr>
              <w:t>Не достижение заявленных результатов образовательной деятельности</w:t>
            </w:r>
          </w:p>
        </w:tc>
        <w:tc>
          <w:tcPr>
            <w:tcW w:w="2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527" w:rsidRPr="000D7572" w:rsidRDefault="00220527" w:rsidP="00C03E46">
            <w:pPr>
              <w:contextualSpacing/>
              <w:jc w:val="both"/>
              <w:rPr>
                <w:lang w:val="ru-RU"/>
              </w:rPr>
            </w:pPr>
            <w:r w:rsidRPr="000D7572">
              <w:rPr>
                <w:lang w:val="ru-RU"/>
              </w:rPr>
              <w:t>Рост числа педагогов с квалификационной категорией.</w:t>
            </w:r>
          </w:p>
          <w:p w:rsidR="00220527" w:rsidRPr="000D7572" w:rsidRDefault="00220527" w:rsidP="00C03E46">
            <w:pPr>
              <w:contextualSpacing/>
              <w:rPr>
                <w:lang w:val="ru-RU" w:eastAsia="en-US"/>
              </w:rPr>
            </w:pPr>
            <w:r w:rsidRPr="000D7572">
              <w:rPr>
                <w:lang w:val="ru-RU"/>
              </w:rPr>
              <w:t>Повысить эффективность работы школьных методических объединений</w:t>
            </w:r>
          </w:p>
        </w:tc>
      </w:tr>
      <w:tr w:rsidR="00220527" w:rsidRPr="00DC4147" w:rsidTr="00C03E4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0527" w:rsidRPr="000D7572" w:rsidRDefault="00220527" w:rsidP="00C03E46">
            <w:pPr>
              <w:rPr>
                <w:lang w:val="ru-RU" w:eastAsia="en-US"/>
              </w:rPr>
            </w:pP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527" w:rsidRPr="000D7572" w:rsidRDefault="00220527" w:rsidP="00C03E46">
            <w:pPr>
              <w:contextualSpacing/>
              <w:rPr>
                <w:rFonts w:eastAsia="Times New Roman"/>
                <w:color w:val="000000"/>
                <w:lang w:val="ru-RU"/>
              </w:rPr>
            </w:pPr>
            <w:r w:rsidRPr="000D7572">
              <w:rPr>
                <w:rFonts w:eastAsia="Times New Roman"/>
                <w:color w:val="000000"/>
                <w:lang w:val="ru-RU"/>
              </w:rPr>
              <w:t>Соотношение числа специалистов   до 30 лет и педагогических работников  старше 50 лет – 1: 3</w:t>
            </w:r>
          </w:p>
        </w:tc>
        <w:tc>
          <w:tcPr>
            <w:tcW w:w="2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527" w:rsidRPr="000D7572" w:rsidRDefault="00220527" w:rsidP="00C03E46">
            <w:pPr>
              <w:contextualSpacing/>
              <w:rPr>
                <w:rFonts w:eastAsia="Times New Roman"/>
                <w:color w:val="000000"/>
                <w:lang w:val="ru-RU"/>
              </w:rPr>
            </w:pPr>
            <w:r w:rsidRPr="000D7572">
              <w:rPr>
                <w:rFonts w:eastAsia="Times New Roman"/>
                <w:color w:val="000000"/>
                <w:lang w:val="ru-RU"/>
              </w:rPr>
              <w:t>«Старение коллектива»</w:t>
            </w:r>
          </w:p>
          <w:p w:rsidR="00220527" w:rsidRPr="000D7572" w:rsidRDefault="00220527" w:rsidP="00C03E46">
            <w:pPr>
              <w:contextualSpacing/>
              <w:rPr>
                <w:rFonts w:eastAsia="Times New Roman"/>
                <w:color w:val="000000"/>
                <w:lang w:val="ru-RU"/>
              </w:rPr>
            </w:pPr>
            <w:r w:rsidRPr="000D7572">
              <w:rPr>
                <w:rFonts w:eastAsia="Times New Roman"/>
                <w:color w:val="000000"/>
                <w:lang w:val="ru-RU"/>
              </w:rPr>
              <w:t>Профессиональное выгорание</w:t>
            </w:r>
          </w:p>
          <w:p w:rsidR="00220527" w:rsidRPr="000D7572" w:rsidRDefault="00220527" w:rsidP="00C03E46">
            <w:pPr>
              <w:contextualSpacing/>
              <w:rPr>
                <w:lang w:val="ru-RU" w:eastAsia="en-US"/>
              </w:rPr>
            </w:pPr>
            <w:r w:rsidRPr="000D7572">
              <w:rPr>
                <w:rFonts w:eastAsia="Times New Roman"/>
                <w:color w:val="000000"/>
                <w:lang w:val="ru-RU"/>
              </w:rPr>
              <w:t>Отсутствие смены поколений</w:t>
            </w:r>
          </w:p>
        </w:tc>
        <w:tc>
          <w:tcPr>
            <w:tcW w:w="2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527" w:rsidRPr="000D7572" w:rsidRDefault="00220527" w:rsidP="00C03E46">
            <w:pPr>
              <w:contextualSpacing/>
              <w:rPr>
                <w:lang w:val="ru-RU"/>
              </w:rPr>
            </w:pPr>
            <w:r w:rsidRPr="000D7572">
              <w:rPr>
                <w:lang w:val="ru-RU"/>
              </w:rPr>
              <w:t>Привлечение выпускников педагогических специальностей ТИ им. А.П.Чехова к работе в школе.</w:t>
            </w:r>
          </w:p>
          <w:p w:rsidR="00220527" w:rsidRPr="000D7572" w:rsidRDefault="00220527" w:rsidP="00C03E46">
            <w:pPr>
              <w:contextualSpacing/>
              <w:rPr>
                <w:lang w:val="ru-RU" w:eastAsia="en-US"/>
              </w:rPr>
            </w:pPr>
            <w:r w:rsidRPr="000D7572">
              <w:rPr>
                <w:lang w:val="ru-RU"/>
              </w:rPr>
              <w:t>Развернутое сопровождение  и поддержка «молодых специалистов»</w:t>
            </w:r>
          </w:p>
        </w:tc>
      </w:tr>
      <w:tr w:rsidR="00220527" w:rsidRPr="00DC4147" w:rsidTr="00C03E4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0527" w:rsidRPr="000D7572" w:rsidRDefault="00220527" w:rsidP="00C03E46">
            <w:pPr>
              <w:rPr>
                <w:lang w:val="ru-RU" w:eastAsia="en-US"/>
              </w:rPr>
            </w:pP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527" w:rsidRPr="000D7572" w:rsidRDefault="00220527" w:rsidP="00C03E46">
            <w:pPr>
              <w:contextualSpacing/>
              <w:rPr>
                <w:rFonts w:eastAsia="Times New Roman"/>
                <w:color w:val="000000"/>
                <w:lang w:val="ru-RU"/>
              </w:rPr>
            </w:pPr>
            <w:r w:rsidRPr="000D7572">
              <w:rPr>
                <w:rFonts w:eastAsia="Times New Roman"/>
                <w:color w:val="000000"/>
                <w:lang w:val="ru-RU"/>
              </w:rPr>
              <w:t>Отсутствие достаточного количества специалистов в системе дополнительного образования</w:t>
            </w:r>
          </w:p>
        </w:tc>
        <w:tc>
          <w:tcPr>
            <w:tcW w:w="2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527" w:rsidRPr="000D7572" w:rsidRDefault="00220527" w:rsidP="00C03E46">
            <w:pPr>
              <w:contextualSpacing/>
              <w:rPr>
                <w:lang w:val="ru-RU" w:eastAsia="en-US"/>
              </w:rPr>
            </w:pPr>
            <w:r w:rsidRPr="000D7572">
              <w:rPr>
                <w:lang w:val="ru-RU"/>
              </w:rPr>
              <w:t>Не достижение заявленных целей внеурочной деятельности</w:t>
            </w:r>
          </w:p>
        </w:tc>
        <w:tc>
          <w:tcPr>
            <w:tcW w:w="2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527" w:rsidRPr="000D7572" w:rsidRDefault="00220527" w:rsidP="00C03E46">
            <w:pPr>
              <w:contextualSpacing/>
              <w:rPr>
                <w:lang w:val="ru-RU"/>
              </w:rPr>
            </w:pPr>
            <w:r w:rsidRPr="000D7572">
              <w:rPr>
                <w:lang w:val="ru-RU"/>
              </w:rPr>
              <w:t>Профессиональная переподготовка по специальности педагог дополнительного образования.</w:t>
            </w:r>
          </w:p>
          <w:p w:rsidR="00220527" w:rsidRPr="000D7572" w:rsidRDefault="00220527" w:rsidP="00C03E46">
            <w:pPr>
              <w:contextualSpacing/>
              <w:rPr>
                <w:lang w:val="ru-RU" w:eastAsia="en-US"/>
              </w:rPr>
            </w:pPr>
            <w:r w:rsidRPr="000D7572">
              <w:rPr>
                <w:lang w:val="ru-RU"/>
              </w:rPr>
              <w:t>Сокращение доли совместительства «учитель» - «педагог дополнительного образования»</w:t>
            </w:r>
          </w:p>
        </w:tc>
      </w:tr>
      <w:tr w:rsidR="00220527" w:rsidRPr="00DC4147" w:rsidTr="00C03E4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0527" w:rsidRPr="000D7572" w:rsidRDefault="00220527" w:rsidP="00C03E46">
            <w:pPr>
              <w:rPr>
                <w:lang w:val="ru-RU" w:eastAsia="en-US"/>
              </w:rPr>
            </w:pP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527" w:rsidRPr="000D7572" w:rsidRDefault="00220527" w:rsidP="00C03E46">
            <w:pPr>
              <w:contextualSpacing/>
              <w:rPr>
                <w:rFonts w:eastAsia="Times New Roman"/>
                <w:color w:val="000000"/>
                <w:lang w:val="ru-RU"/>
              </w:rPr>
            </w:pPr>
            <w:r w:rsidRPr="000D7572">
              <w:rPr>
                <w:rFonts w:eastAsia="Times New Roman"/>
                <w:color w:val="000000"/>
                <w:lang w:val="ru-RU"/>
              </w:rPr>
              <w:t>Низкий уровень ИКТ- компетентности 50% педагогов</w:t>
            </w:r>
          </w:p>
        </w:tc>
        <w:tc>
          <w:tcPr>
            <w:tcW w:w="2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527" w:rsidRPr="000D7572" w:rsidRDefault="00220527" w:rsidP="00C03E46">
            <w:pPr>
              <w:contextualSpacing/>
              <w:rPr>
                <w:lang w:val="ru-RU" w:eastAsia="en-US"/>
              </w:rPr>
            </w:pPr>
            <w:r w:rsidRPr="000D7572">
              <w:rPr>
                <w:lang w:val="ru-RU"/>
              </w:rPr>
              <w:t>Не обеспечение условий для  реализации Ф</w:t>
            </w:r>
            <w:r w:rsidR="00FF136E" w:rsidRPr="000D7572">
              <w:rPr>
                <w:lang w:val="ru-RU"/>
              </w:rPr>
              <w:t xml:space="preserve">К </w:t>
            </w:r>
            <w:r w:rsidRPr="000D7572">
              <w:rPr>
                <w:lang w:val="ru-RU"/>
              </w:rPr>
              <w:t>ГОС ООО и ИКТ-компетентности</w:t>
            </w:r>
          </w:p>
        </w:tc>
        <w:tc>
          <w:tcPr>
            <w:tcW w:w="2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527" w:rsidRPr="000D7572" w:rsidRDefault="00220527" w:rsidP="00C03E46">
            <w:pPr>
              <w:contextualSpacing/>
              <w:rPr>
                <w:lang w:val="ru-RU" w:eastAsia="en-US"/>
              </w:rPr>
            </w:pPr>
            <w:r w:rsidRPr="000D7572">
              <w:rPr>
                <w:lang w:val="ru-RU"/>
              </w:rPr>
              <w:t>Системное повышение квалификации по направлению ИКТ</w:t>
            </w:r>
          </w:p>
        </w:tc>
      </w:tr>
      <w:tr w:rsidR="00220527" w:rsidRPr="00DC4147" w:rsidTr="00C03E4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0527" w:rsidRPr="000D7572" w:rsidRDefault="00220527" w:rsidP="00C03E46">
            <w:pPr>
              <w:rPr>
                <w:lang w:val="ru-RU" w:eastAsia="en-US"/>
              </w:rPr>
            </w:pP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527" w:rsidRPr="000D7572" w:rsidRDefault="00220527" w:rsidP="00C03E46">
            <w:pPr>
              <w:contextualSpacing/>
              <w:rPr>
                <w:rFonts w:eastAsia="Times New Roman"/>
                <w:color w:val="000000"/>
              </w:rPr>
            </w:pPr>
            <w:r w:rsidRPr="000D7572">
              <w:rPr>
                <w:rFonts w:eastAsia="Times New Roman"/>
                <w:color w:val="000000"/>
              </w:rPr>
              <w:t xml:space="preserve">Низкий уровень </w:t>
            </w:r>
          </w:p>
          <w:p w:rsidR="00220527" w:rsidRPr="000D7572" w:rsidRDefault="00220527" w:rsidP="00C03E46">
            <w:pPr>
              <w:contextualSpacing/>
              <w:rPr>
                <w:rFonts w:eastAsia="Times New Roman"/>
                <w:color w:val="000000"/>
              </w:rPr>
            </w:pPr>
            <w:r w:rsidRPr="000D7572">
              <w:rPr>
                <w:rFonts w:eastAsia="Times New Roman"/>
                <w:color w:val="000000"/>
              </w:rPr>
              <w:t>инновационной деятельности</w:t>
            </w:r>
          </w:p>
        </w:tc>
        <w:tc>
          <w:tcPr>
            <w:tcW w:w="2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527" w:rsidRPr="000D7572" w:rsidRDefault="00220527" w:rsidP="00C03E46">
            <w:pPr>
              <w:contextualSpacing/>
              <w:rPr>
                <w:lang w:val="ru-RU" w:eastAsia="en-US"/>
              </w:rPr>
            </w:pPr>
            <w:r w:rsidRPr="000D7572">
              <w:rPr>
                <w:lang w:val="ru-RU"/>
              </w:rPr>
              <w:t>Реализация Ф</w:t>
            </w:r>
            <w:r w:rsidR="00FF136E" w:rsidRPr="000D7572">
              <w:rPr>
                <w:lang w:val="ru-RU"/>
              </w:rPr>
              <w:t xml:space="preserve">К </w:t>
            </w:r>
            <w:r w:rsidRPr="000D7572">
              <w:rPr>
                <w:lang w:val="ru-RU"/>
              </w:rPr>
              <w:t>ГОС ООО только на «базовом» уровне</w:t>
            </w:r>
          </w:p>
        </w:tc>
        <w:tc>
          <w:tcPr>
            <w:tcW w:w="2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527" w:rsidRPr="000D7572" w:rsidRDefault="00220527" w:rsidP="00C03E46">
            <w:pPr>
              <w:contextualSpacing/>
              <w:rPr>
                <w:lang w:val="ru-RU" w:eastAsia="en-US"/>
              </w:rPr>
            </w:pPr>
            <w:r w:rsidRPr="000D7572">
              <w:rPr>
                <w:lang w:val="ru-RU"/>
              </w:rPr>
              <w:t>Мотивация творческого и профессионального роста педагогов, стимулировать их участие в инновационной деятельности.</w:t>
            </w:r>
          </w:p>
        </w:tc>
      </w:tr>
      <w:tr w:rsidR="00220527" w:rsidRPr="00DC4147" w:rsidTr="00C03E46">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527" w:rsidRPr="000D7572" w:rsidRDefault="00220527" w:rsidP="00C03E46">
            <w:pPr>
              <w:contextualSpacing/>
              <w:jc w:val="both"/>
              <w:rPr>
                <w:lang w:eastAsia="en-US"/>
              </w:rPr>
            </w:pPr>
            <w:r w:rsidRPr="000D7572">
              <w:t>Финансовые</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527" w:rsidRPr="000D7572" w:rsidRDefault="00220527" w:rsidP="00C03E46">
            <w:pPr>
              <w:contextualSpacing/>
              <w:rPr>
                <w:lang w:val="ru-RU" w:eastAsia="en-US"/>
              </w:rPr>
            </w:pPr>
            <w:r w:rsidRPr="000D7572">
              <w:rPr>
                <w:lang w:val="ru-RU"/>
              </w:rPr>
              <w:t>Низкий уровень привлечения внебюджетных средств</w:t>
            </w:r>
          </w:p>
        </w:tc>
        <w:tc>
          <w:tcPr>
            <w:tcW w:w="2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527" w:rsidRPr="000D7572" w:rsidRDefault="00220527" w:rsidP="00C03E46">
            <w:pPr>
              <w:contextualSpacing/>
              <w:rPr>
                <w:lang w:val="ru-RU" w:eastAsia="en-US"/>
              </w:rPr>
            </w:pPr>
            <w:r w:rsidRPr="000D7572">
              <w:rPr>
                <w:lang w:val="ru-RU"/>
              </w:rPr>
              <w:t>Не обновляется материально-техническая база</w:t>
            </w:r>
          </w:p>
        </w:tc>
        <w:tc>
          <w:tcPr>
            <w:tcW w:w="2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527" w:rsidRPr="000D7572" w:rsidRDefault="00220527" w:rsidP="00C03E46">
            <w:pPr>
              <w:contextualSpacing/>
              <w:rPr>
                <w:lang w:val="ru-RU" w:eastAsia="en-US"/>
              </w:rPr>
            </w:pPr>
            <w:r w:rsidRPr="000D7572">
              <w:rPr>
                <w:rFonts w:eastAsia="Times New Roman"/>
                <w:color w:val="000000"/>
                <w:lang w:val="ru-RU"/>
              </w:rPr>
              <w:t xml:space="preserve"> </w:t>
            </w:r>
            <w:r w:rsidRPr="000D7572">
              <w:rPr>
                <w:lang w:val="ru-RU"/>
              </w:rPr>
              <w:t>Развитие системы платных дополнительных услуг, исходя из запросов родителей и обучающихся</w:t>
            </w:r>
          </w:p>
        </w:tc>
      </w:tr>
      <w:tr w:rsidR="00220527" w:rsidRPr="008E2E8F" w:rsidTr="00C03E46">
        <w:tc>
          <w:tcPr>
            <w:tcW w:w="200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527" w:rsidRPr="000D7572" w:rsidRDefault="00220527" w:rsidP="00C03E46">
            <w:pPr>
              <w:contextualSpacing/>
              <w:jc w:val="both"/>
              <w:rPr>
                <w:lang w:eastAsia="en-US"/>
              </w:rPr>
            </w:pPr>
            <w:r w:rsidRPr="000D7572">
              <w:t>Материально-технические</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527" w:rsidRPr="000D7572" w:rsidRDefault="00220527" w:rsidP="00C03E46">
            <w:pPr>
              <w:contextualSpacing/>
              <w:rPr>
                <w:lang w:val="ru-RU" w:eastAsia="en-US"/>
              </w:rPr>
            </w:pPr>
            <w:r w:rsidRPr="000D7572">
              <w:rPr>
                <w:lang w:val="ru-RU"/>
              </w:rPr>
              <w:t>Не оборудованы мультимедийными комплектами 3 учебных кабинета</w:t>
            </w:r>
          </w:p>
        </w:tc>
        <w:tc>
          <w:tcPr>
            <w:tcW w:w="2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527" w:rsidRPr="000D7572" w:rsidRDefault="00220527" w:rsidP="00C03E46">
            <w:pPr>
              <w:contextualSpacing/>
              <w:rPr>
                <w:lang w:val="ru-RU" w:eastAsia="en-US"/>
              </w:rPr>
            </w:pPr>
            <w:r w:rsidRPr="000D7572">
              <w:rPr>
                <w:lang w:val="ru-RU"/>
              </w:rPr>
              <w:t>Не обеспечение условий для  реализации Ф</w:t>
            </w:r>
            <w:r w:rsidR="00FF136E" w:rsidRPr="000D7572">
              <w:rPr>
                <w:lang w:val="ru-RU"/>
              </w:rPr>
              <w:t xml:space="preserve">К </w:t>
            </w:r>
            <w:r w:rsidRPr="000D7572">
              <w:rPr>
                <w:lang w:val="ru-RU"/>
              </w:rPr>
              <w:t>ГОС ООО и ИКТ-компетентности</w:t>
            </w:r>
          </w:p>
        </w:tc>
        <w:tc>
          <w:tcPr>
            <w:tcW w:w="2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527" w:rsidRPr="000D7572" w:rsidRDefault="00220527" w:rsidP="00C03E46">
            <w:pPr>
              <w:contextualSpacing/>
              <w:rPr>
                <w:lang w:val="ru-RU" w:eastAsia="en-US"/>
              </w:rPr>
            </w:pPr>
            <w:r w:rsidRPr="000D7572">
              <w:rPr>
                <w:lang w:val="ru-RU"/>
              </w:rPr>
              <w:t>Оборудовать мультимедийными комплектами 3 учебных кабинета</w:t>
            </w:r>
          </w:p>
        </w:tc>
      </w:tr>
      <w:tr w:rsidR="00220527" w:rsidRPr="00DC4147" w:rsidTr="00C03E4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0527" w:rsidRPr="000D7572" w:rsidRDefault="00220527" w:rsidP="00C03E46">
            <w:pPr>
              <w:rPr>
                <w:lang w:val="ru-RU" w:eastAsia="en-US"/>
              </w:rPr>
            </w:pP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527" w:rsidRPr="000D7572" w:rsidRDefault="00220527" w:rsidP="00C03E46">
            <w:pPr>
              <w:contextualSpacing/>
              <w:rPr>
                <w:lang w:eastAsia="en-US"/>
              </w:rPr>
            </w:pPr>
            <w:r w:rsidRPr="000D7572">
              <w:t>Наличие предписаний Ростпотребнадзора</w:t>
            </w:r>
          </w:p>
        </w:tc>
        <w:tc>
          <w:tcPr>
            <w:tcW w:w="2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527" w:rsidRPr="000D7572" w:rsidRDefault="00220527" w:rsidP="00C03E46">
            <w:pPr>
              <w:contextualSpacing/>
              <w:rPr>
                <w:lang w:val="ru-RU" w:eastAsia="en-US"/>
              </w:rPr>
            </w:pPr>
            <w:r w:rsidRPr="000D7572">
              <w:rPr>
                <w:lang w:val="ru-RU"/>
              </w:rPr>
              <w:t>Несоблюдение требований СанПиН к организации образовательной деятельности</w:t>
            </w:r>
          </w:p>
        </w:tc>
        <w:tc>
          <w:tcPr>
            <w:tcW w:w="2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527" w:rsidRPr="000D7572" w:rsidRDefault="00220527" w:rsidP="00C03E46">
            <w:pPr>
              <w:contextualSpacing/>
              <w:rPr>
                <w:lang w:val="ru-RU" w:eastAsia="en-US"/>
              </w:rPr>
            </w:pPr>
            <w:r w:rsidRPr="000D7572">
              <w:rPr>
                <w:lang w:val="ru-RU"/>
              </w:rPr>
              <w:t>Проведение ремонтных работ, закупка учебной мебели за счет бюджетных и внебюджетных средств</w:t>
            </w:r>
          </w:p>
        </w:tc>
      </w:tr>
      <w:tr w:rsidR="00220527" w:rsidRPr="00DC4147" w:rsidTr="00C03E4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0527" w:rsidRPr="000D7572" w:rsidRDefault="00220527" w:rsidP="00C03E46">
            <w:pPr>
              <w:rPr>
                <w:lang w:val="ru-RU" w:eastAsia="en-US"/>
              </w:rPr>
            </w:pP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527" w:rsidRPr="000D7572" w:rsidRDefault="00220527" w:rsidP="00C03E46">
            <w:pPr>
              <w:contextualSpacing/>
              <w:rPr>
                <w:lang w:val="ru-RU" w:eastAsia="en-US"/>
              </w:rPr>
            </w:pPr>
            <w:r w:rsidRPr="000D7572">
              <w:rPr>
                <w:lang w:val="ru-RU"/>
              </w:rPr>
              <w:t>Отсутствие необходимого лабораторного оборудования в кабинете химии</w:t>
            </w:r>
          </w:p>
        </w:tc>
        <w:tc>
          <w:tcPr>
            <w:tcW w:w="2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527" w:rsidRPr="000D7572" w:rsidRDefault="00220527" w:rsidP="00C03E46">
            <w:pPr>
              <w:contextualSpacing/>
              <w:rPr>
                <w:lang w:val="ru-RU" w:eastAsia="en-US"/>
              </w:rPr>
            </w:pPr>
            <w:r w:rsidRPr="000D7572">
              <w:rPr>
                <w:lang w:val="ru-RU"/>
              </w:rPr>
              <w:t xml:space="preserve">Невыполнение практической части по предмету </w:t>
            </w:r>
          </w:p>
        </w:tc>
        <w:tc>
          <w:tcPr>
            <w:tcW w:w="2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527" w:rsidRPr="000D7572" w:rsidRDefault="00220527" w:rsidP="00C03E46">
            <w:pPr>
              <w:contextualSpacing/>
              <w:rPr>
                <w:lang w:val="ru-RU" w:eastAsia="en-US"/>
              </w:rPr>
            </w:pPr>
            <w:r w:rsidRPr="000D7572">
              <w:rPr>
                <w:lang w:val="ru-RU"/>
              </w:rPr>
              <w:t>Приобретение необходимого лабораторного оборудования в кабинете химии</w:t>
            </w:r>
          </w:p>
        </w:tc>
      </w:tr>
      <w:tr w:rsidR="00220527" w:rsidRPr="000D7572" w:rsidTr="00C03E4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0527" w:rsidRPr="000D7572" w:rsidRDefault="00220527" w:rsidP="00C03E46">
            <w:pPr>
              <w:rPr>
                <w:lang w:val="ru-RU" w:eastAsia="en-US"/>
              </w:rPr>
            </w:pP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527" w:rsidRPr="000D7572" w:rsidRDefault="00220527" w:rsidP="00C03E46">
            <w:pPr>
              <w:contextualSpacing/>
              <w:rPr>
                <w:lang w:eastAsia="en-US"/>
              </w:rPr>
            </w:pPr>
            <w:r w:rsidRPr="000D7572">
              <w:t>«Старение» фонда учебной литературы</w:t>
            </w:r>
          </w:p>
        </w:tc>
        <w:tc>
          <w:tcPr>
            <w:tcW w:w="2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527" w:rsidRPr="000D7572" w:rsidRDefault="00220527" w:rsidP="00C03E46">
            <w:pPr>
              <w:contextualSpacing/>
              <w:rPr>
                <w:lang w:val="ru-RU" w:eastAsia="en-US"/>
              </w:rPr>
            </w:pPr>
            <w:r w:rsidRPr="000D7572">
              <w:rPr>
                <w:lang w:val="ru-RU"/>
              </w:rPr>
              <w:t>Не выполнение ФЗ – 273 «Об образовании в Российской Федерации»</w:t>
            </w:r>
          </w:p>
        </w:tc>
        <w:tc>
          <w:tcPr>
            <w:tcW w:w="2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527" w:rsidRPr="000D7572" w:rsidRDefault="00220527" w:rsidP="00C03E46">
            <w:pPr>
              <w:contextualSpacing/>
              <w:rPr>
                <w:lang w:eastAsia="en-US"/>
              </w:rPr>
            </w:pPr>
            <w:r w:rsidRPr="000D7572">
              <w:t>Выполнение плана закупки учебников</w:t>
            </w:r>
          </w:p>
        </w:tc>
      </w:tr>
      <w:tr w:rsidR="00220527" w:rsidRPr="00DC4147" w:rsidTr="00C03E46">
        <w:tc>
          <w:tcPr>
            <w:tcW w:w="200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527" w:rsidRPr="000D7572" w:rsidRDefault="00220527" w:rsidP="00C03E46">
            <w:pPr>
              <w:contextualSpacing/>
              <w:jc w:val="both"/>
              <w:rPr>
                <w:lang w:eastAsia="en-US"/>
              </w:rPr>
            </w:pPr>
            <w:r w:rsidRPr="000D7572">
              <w:rPr>
                <w:rFonts w:eastAsia="Times New Roman"/>
                <w:color w:val="000000"/>
              </w:rPr>
              <w:t>Информационно-методические</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527" w:rsidRPr="000D7572" w:rsidRDefault="00220527" w:rsidP="00C03E46">
            <w:pPr>
              <w:contextualSpacing/>
              <w:rPr>
                <w:lang w:val="ru-RU" w:eastAsia="en-US"/>
              </w:rPr>
            </w:pPr>
            <w:r w:rsidRPr="000D7572">
              <w:rPr>
                <w:lang w:val="ru-RU"/>
              </w:rPr>
              <w:t>Отсутствие достаточного количества электронных образовательных ресурсов</w:t>
            </w:r>
          </w:p>
        </w:tc>
        <w:tc>
          <w:tcPr>
            <w:tcW w:w="2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527" w:rsidRPr="000D7572" w:rsidRDefault="00220527" w:rsidP="00C03E46">
            <w:pPr>
              <w:contextualSpacing/>
              <w:rPr>
                <w:lang w:val="ru-RU" w:eastAsia="en-US"/>
              </w:rPr>
            </w:pPr>
            <w:r w:rsidRPr="000D7572">
              <w:rPr>
                <w:lang w:val="ru-RU"/>
              </w:rPr>
              <w:t>Не обеспечение условий для  реализации Ф</w:t>
            </w:r>
            <w:r w:rsidR="00FF136E" w:rsidRPr="000D7572">
              <w:rPr>
                <w:lang w:val="ru-RU"/>
              </w:rPr>
              <w:t xml:space="preserve">К </w:t>
            </w:r>
            <w:r w:rsidRPr="000D7572">
              <w:rPr>
                <w:lang w:val="ru-RU"/>
              </w:rPr>
              <w:t>ГОС ООО и ИКТ-компетентности</w:t>
            </w:r>
          </w:p>
        </w:tc>
        <w:tc>
          <w:tcPr>
            <w:tcW w:w="2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527" w:rsidRPr="000D7572" w:rsidRDefault="00220527" w:rsidP="00C03E46">
            <w:pPr>
              <w:contextualSpacing/>
              <w:rPr>
                <w:lang w:val="ru-RU" w:eastAsia="en-US"/>
              </w:rPr>
            </w:pPr>
            <w:r w:rsidRPr="000D7572">
              <w:rPr>
                <w:rFonts w:eastAsia="Times New Roman"/>
                <w:color w:val="000000"/>
                <w:lang w:val="ru-RU"/>
              </w:rPr>
              <w:t>Пополнение школьной библиотеки, медиатеки, медиатек учителей ЭОР и ЦОР, приобретение учебников с электронным приложением</w:t>
            </w:r>
          </w:p>
        </w:tc>
      </w:tr>
      <w:tr w:rsidR="00220527" w:rsidRPr="00DC4147" w:rsidTr="00C03E4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0527" w:rsidRPr="000D7572" w:rsidRDefault="00220527" w:rsidP="00C03E46">
            <w:pPr>
              <w:rPr>
                <w:lang w:val="ru-RU" w:eastAsia="en-US"/>
              </w:rPr>
            </w:pP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527" w:rsidRPr="000D7572" w:rsidRDefault="00220527" w:rsidP="00C03E46">
            <w:pPr>
              <w:contextualSpacing/>
              <w:rPr>
                <w:lang w:eastAsia="en-US"/>
              </w:rPr>
            </w:pPr>
            <w:r w:rsidRPr="000D7572">
              <w:t>Отсутствие учебно-информационного центра</w:t>
            </w:r>
          </w:p>
        </w:tc>
        <w:tc>
          <w:tcPr>
            <w:tcW w:w="2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527" w:rsidRPr="000D7572" w:rsidRDefault="00220527" w:rsidP="00C03E46">
            <w:pPr>
              <w:contextualSpacing/>
              <w:rPr>
                <w:lang w:val="ru-RU" w:eastAsia="en-US"/>
              </w:rPr>
            </w:pPr>
            <w:r w:rsidRPr="000D7572">
              <w:rPr>
                <w:lang w:val="ru-RU"/>
              </w:rPr>
              <w:t>Не обеспечение условий для  реализации Ф</w:t>
            </w:r>
            <w:r w:rsidR="00FF136E" w:rsidRPr="000D7572">
              <w:rPr>
                <w:lang w:val="ru-RU"/>
              </w:rPr>
              <w:t xml:space="preserve">К </w:t>
            </w:r>
            <w:r w:rsidRPr="000D7572">
              <w:rPr>
                <w:lang w:val="ru-RU"/>
              </w:rPr>
              <w:t>ГОС ООО и ИКТ-компетентности</w:t>
            </w:r>
          </w:p>
        </w:tc>
        <w:tc>
          <w:tcPr>
            <w:tcW w:w="2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527" w:rsidRPr="000D7572" w:rsidRDefault="00220527" w:rsidP="00C03E46">
            <w:pPr>
              <w:contextualSpacing/>
              <w:rPr>
                <w:rFonts w:eastAsia="Times New Roman"/>
                <w:color w:val="000000"/>
                <w:lang w:val="ru-RU"/>
              </w:rPr>
            </w:pPr>
            <w:r w:rsidRPr="000D7572">
              <w:rPr>
                <w:rFonts w:eastAsia="Times New Roman"/>
                <w:color w:val="000000"/>
                <w:lang w:val="ru-RU"/>
              </w:rPr>
              <w:t>Расширение школьной библиотеки до информационно-учебного центра</w:t>
            </w:r>
          </w:p>
        </w:tc>
      </w:tr>
      <w:tr w:rsidR="00220527" w:rsidRPr="00DC4147" w:rsidTr="00C03E4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0527" w:rsidRPr="000D7572" w:rsidRDefault="00220527" w:rsidP="00C03E46">
            <w:pPr>
              <w:rPr>
                <w:lang w:val="ru-RU" w:eastAsia="en-US"/>
              </w:rPr>
            </w:pP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527" w:rsidRPr="000D7572" w:rsidRDefault="00220527" w:rsidP="00C03E46">
            <w:pPr>
              <w:contextualSpacing/>
              <w:rPr>
                <w:lang w:val="ru-RU" w:eastAsia="en-US"/>
              </w:rPr>
            </w:pPr>
            <w:r w:rsidRPr="000D7572">
              <w:rPr>
                <w:lang w:val="ru-RU"/>
              </w:rPr>
              <w:t>4 кабинета не имеют выхода в Интернет</w:t>
            </w:r>
          </w:p>
        </w:tc>
        <w:tc>
          <w:tcPr>
            <w:tcW w:w="2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527" w:rsidRPr="000D7572" w:rsidRDefault="00220527" w:rsidP="00C03E46">
            <w:pPr>
              <w:contextualSpacing/>
              <w:rPr>
                <w:lang w:val="ru-RU" w:eastAsia="en-US"/>
              </w:rPr>
            </w:pPr>
            <w:r w:rsidRPr="000D7572">
              <w:rPr>
                <w:lang w:val="ru-RU"/>
              </w:rPr>
              <w:t>Не обеспечение условий для развития дистинционного образования</w:t>
            </w:r>
          </w:p>
        </w:tc>
        <w:tc>
          <w:tcPr>
            <w:tcW w:w="2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527" w:rsidRPr="000D7572" w:rsidRDefault="00220527" w:rsidP="00C03E46">
            <w:pPr>
              <w:contextualSpacing/>
              <w:rPr>
                <w:lang w:val="ru-RU" w:eastAsia="en-US"/>
              </w:rPr>
            </w:pPr>
            <w:r w:rsidRPr="000D7572">
              <w:rPr>
                <w:rFonts w:eastAsia="Times New Roman"/>
                <w:color w:val="000000"/>
                <w:lang w:val="ru-RU"/>
              </w:rPr>
              <w:t>Организовать в каждом кабинете начальной школы возможность выхода в Интернет</w:t>
            </w:r>
          </w:p>
        </w:tc>
      </w:tr>
      <w:tr w:rsidR="00220527" w:rsidRPr="00DC4147" w:rsidTr="00C03E46">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527" w:rsidRPr="000D7572" w:rsidRDefault="00220527" w:rsidP="00C03E46">
            <w:pPr>
              <w:contextualSpacing/>
              <w:jc w:val="both"/>
              <w:rPr>
                <w:lang w:val="ru-RU" w:eastAsia="en-US"/>
              </w:rPr>
            </w:pP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527" w:rsidRPr="000D7572" w:rsidRDefault="00220527" w:rsidP="00C03E46">
            <w:pPr>
              <w:contextualSpacing/>
              <w:rPr>
                <w:lang w:val="ru-RU" w:eastAsia="en-US"/>
              </w:rPr>
            </w:pPr>
            <w:r w:rsidRPr="000D7572">
              <w:rPr>
                <w:rFonts w:eastAsia="Times New Roman"/>
                <w:color w:val="000000"/>
                <w:lang w:val="ru-RU"/>
              </w:rPr>
              <w:t>Каждому участнику образовательного процесса не предоставлены возможности выхода в Интернет, пользования персональным компьютером, электронными образовательными ресурсами.</w:t>
            </w:r>
          </w:p>
        </w:tc>
        <w:tc>
          <w:tcPr>
            <w:tcW w:w="2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527" w:rsidRPr="000D7572" w:rsidRDefault="00220527" w:rsidP="00C03E46">
            <w:pPr>
              <w:contextualSpacing/>
              <w:rPr>
                <w:lang w:val="ru-RU" w:eastAsia="en-US"/>
              </w:rPr>
            </w:pPr>
            <w:r w:rsidRPr="000D7572">
              <w:rPr>
                <w:lang w:val="ru-RU"/>
              </w:rPr>
              <w:t>Не обеспечение условий для  реализации Ф</w:t>
            </w:r>
            <w:r w:rsidR="00FF136E" w:rsidRPr="000D7572">
              <w:rPr>
                <w:lang w:val="ru-RU"/>
              </w:rPr>
              <w:t xml:space="preserve">К </w:t>
            </w:r>
            <w:r w:rsidRPr="000D7572">
              <w:rPr>
                <w:lang w:val="ru-RU"/>
              </w:rPr>
              <w:t>ГОС ООО и ИКТ-компетентности</w:t>
            </w:r>
          </w:p>
        </w:tc>
        <w:tc>
          <w:tcPr>
            <w:tcW w:w="2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527" w:rsidRPr="000D7572" w:rsidRDefault="00220527" w:rsidP="00C03E46">
            <w:pPr>
              <w:contextualSpacing/>
              <w:rPr>
                <w:rFonts w:eastAsia="Times New Roman"/>
                <w:color w:val="000000"/>
                <w:lang w:val="ru-RU"/>
              </w:rPr>
            </w:pPr>
            <w:r w:rsidRPr="000D7572">
              <w:rPr>
                <w:rFonts w:eastAsia="Times New Roman"/>
                <w:color w:val="000000"/>
                <w:lang w:val="ru-RU"/>
              </w:rPr>
              <w:t>Предоставление каждому участнику образовательного процесса возможности выхода в Интернет, пользования персональным компьютером, электронными образовательными ресурсами</w:t>
            </w:r>
          </w:p>
        </w:tc>
      </w:tr>
      <w:tr w:rsidR="00220527" w:rsidRPr="00DC4147" w:rsidTr="00C03E46">
        <w:tc>
          <w:tcPr>
            <w:tcW w:w="200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527" w:rsidRPr="000D7572" w:rsidRDefault="00220527" w:rsidP="00C03E46">
            <w:pPr>
              <w:contextualSpacing/>
              <w:jc w:val="both"/>
              <w:rPr>
                <w:lang w:eastAsia="en-US"/>
              </w:rPr>
            </w:pPr>
            <w:r w:rsidRPr="000D7572">
              <w:t>Психолого-педагогические</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527" w:rsidRPr="000D7572" w:rsidRDefault="00220527" w:rsidP="00C03E46">
            <w:pPr>
              <w:contextualSpacing/>
              <w:rPr>
                <w:lang w:val="ru-RU" w:eastAsia="en-US"/>
              </w:rPr>
            </w:pPr>
            <w:r w:rsidRPr="000D7572">
              <w:rPr>
                <w:lang w:val="ru-RU"/>
              </w:rPr>
              <w:t xml:space="preserve">Не полный охват психолого-педагогическим сопровождением образовательной деятельности  </w:t>
            </w:r>
          </w:p>
        </w:tc>
        <w:tc>
          <w:tcPr>
            <w:tcW w:w="2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527" w:rsidRPr="000D7572" w:rsidRDefault="00220527" w:rsidP="00C03E46">
            <w:pPr>
              <w:contextualSpacing/>
              <w:rPr>
                <w:lang w:val="ru-RU" w:eastAsia="en-US"/>
              </w:rPr>
            </w:pPr>
            <w:r w:rsidRPr="000D7572">
              <w:rPr>
                <w:lang w:val="ru-RU"/>
              </w:rPr>
              <w:t>Не обеспечение психолого-педагогического сопровождения образовательной деятельности</w:t>
            </w:r>
          </w:p>
        </w:tc>
        <w:tc>
          <w:tcPr>
            <w:tcW w:w="2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527" w:rsidRPr="000D7572" w:rsidRDefault="00220527" w:rsidP="00C03E46">
            <w:pPr>
              <w:contextualSpacing/>
              <w:rPr>
                <w:lang w:val="ru-RU" w:eastAsia="en-US"/>
              </w:rPr>
            </w:pPr>
            <w:r w:rsidRPr="000D7572">
              <w:rPr>
                <w:lang w:val="ru-RU"/>
              </w:rPr>
              <w:t>Введение в штат второй ставки педагога-психолога</w:t>
            </w:r>
          </w:p>
        </w:tc>
      </w:tr>
      <w:tr w:rsidR="00220527" w:rsidRPr="00DC4147" w:rsidTr="00C03E4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0527" w:rsidRPr="000D7572" w:rsidRDefault="00220527" w:rsidP="00C03E46">
            <w:pPr>
              <w:rPr>
                <w:lang w:val="ru-RU" w:eastAsia="en-US"/>
              </w:rPr>
            </w:pP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527" w:rsidRPr="000D7572" w:rsidRDefault="00220527" w:rsidP="00C03E46">
            <w:pPr>
              <w:contextualSpacing/>
              <w:rPr>
                <w:lang w:val="ru-RU" w:eastAsia="en-US"/>
              </w:rPr>
            </w:pPr>
            <w:r w:rsidRPr="000D7572">
              <w:rPr>
                <w:lang w:val="ru-RU"/>
              </w:rPr>
              <w:t>Недостаточный уровень организации коррекционной работы обучающихся с ОВЗ</w:t>
            </w:r>
          </w:p>
        </w:tc>
        <w:tc>
          <w:tcPr>
            <w:tcW w:w="2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527" w:rsidRPr="000D7572" w:rsidRDefault="00220527" w:rsidP="00C03E46">
            <w:pPr>
              <w:contextualSpacing/>
              <w:rPr>
                <w:lang w:val="ru-RU" w:eastAsia="en-US"/>
              </w:rPr>
            </w:pPr>
            <w:r w:rsidRPr="000D7572">
              <w:rPr>
                <w:lang w:val="ru-RU"/>
              </w:rPr>
              <w:t>Не обеспечение особенностей обучения обучющихся с ОВЗ</w:t>
            </w:r>
          </w:p>
        </w:tc>
        <w:tc>
          <w:tcPr>
            <w:tcW w:w="2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527" w:rsidRPr="000D7572" w:rsidRDefault="00220527" w:rsidP="00C03E46">
            <w:pPr>
              <w:contextualSpacing/>
              <w:rPr>
                <w:lang w:val="ru-RU" w:eastAsia="en-US"/>
              </w:rPr>
            </w:pPr>
            <w:r w:rsidRPr="000D7572">
              <w:rPr>
                <w:lang w:val="ru-RU"/>
              </w:rPr>
              <w:t>Введение в штат второй ставки педагога-психолога, учителя-логопеда</w:t>
            </w:r>
          </w:p>
        </w:tc>
      </w:tr>
    </w:tbl>
    <w:p w:rsidR="00220527" w:rsidRPr="000D7572" w:rsidRDefault="00220527" w:rsidP="00B27B31">
      <w:pPr>
        <w:pStyle w:val="3"/>
        <w:keepNext w:val="0"/>
        <w:spacing w:before="0"/>
        <w:ind w:firstLine="709"/>
        <w:jc w:val="center"/>
        <w:rPr>
          <w:rFonts w:ascii="Times New Roman" w:hAnsi="Times New Roman" w:cs="Times New Roman"/>
          <w:bCs w:val="0"/>
          <w:color w:val="auto"/>
          <w:lang w:val="ru-RU"/>
        </w:rPr>
      </w:pPr>
    </w:p>
    <w:p w:rsidR="00220527" w:rsidRPr="000D7572" w:rsidRDefault="00220527" w:rsidP="00B27B31">
      <w:pPr>
        <w:pStyle w:val="3"/>
        <w:keepNext w:val="0"/>
        <w:spacing w:before="0"/>
        <w:ind w:firstLine="709"/>
        <w:jc w:val="center"/>
        <w:rPr>
          <w:rFonts w:ascii="Times New Roman" w:hAnsi="Times New Roman" w:cs="Times New Roman"/>
          <w:bCs w:val="0"/>
          <w:color w:val="auto"/>
          <w:lang w:val="ru-RU"/>
        </w:rPr>
      </w:pPr>
    </w:p>
    <w:p w:rsidR="00220527" w:rsidRPr="000D7572" w:rsidRDefault="00220527" w:rsidP="00B27B31">
      <w:pPr>
        <w:pStyle w:val="3"/>
        <w:keepNext w:val="0"/>
        <w:spacing w:before="0"/>
        <w:ind w:firstLine="709"/>
        <w:jc w:val="center"/>
        <w:rPr>
          <w:rFonts w:ascii="Times New Roman" w:hAnsi="Times New Roman" w:cs="Times New Roman"/>
          <w:bCs w:val="0"/>
          <w:color w:val="auto"/>
          <w:lang w:val="ru-RU"/>
        </w:rPr>
      </w:pPr>
    </w:p>
    <w:p w:rsidR="00220527" w:rsidRPr="000D7572" w:rsidRDefault="00220527" w:rsidP="00B27B31">
      <w:pPr>
        <w:pStyle w:val="3"/>
        <w:keepNext w:val="0"/>
        <w:spacing w:before="0"/>
        <w:ind w:firstLine="709"/>
        <w:jc w:val="center"/>
        <w:rPr>
          <w:rFonts w:ascii="Times New Roman" w:hAnsi="Times New Roman" w:cs="Times New Roman"/>
          <w:bCs w:val="0"/>
          <w:color w:val="auto"/>
          <w:lang w:val="ru-RU"/>
        </w:rPr>
      </w:pPr>
    </w:p>
    <w:p w:rsidR="00B27B31" w:rsidRPr="000D7572" w:rsidRDefault="00220527" w:rsidP="00B27B31">
      <w:pPr>
        <w:pStyle w:val="3"/>
        <w:keepNext w:val="0"/>
        <w:spacing w:before="0"/>
        <w:ind w:firstLine="709"/>
        <w:jc w:val="center"/>
        <w:rPr>
          <w:rFonts w:ascii="Times New Roman" w:hAnsi="Times New Roman" w:cs="Times New Roman"/>
          <w:bCs w:val="0"/>
          <w:color w:val="auto"/>
          <w:lang w:val="ru-RU"/>
        </w:rPr>
      </w:pPr>
      <w:r w:rsidRPr="000D7572">
        <w:rPr>
          <w:rFonts w:ascii="Times New Roman" w:hAnsi="Times New Roman" w:cs="Times New Roman"/>
          <w:bCs w:val="0"/>
          <w:color w:val="auto"/>
          <w:lang w:val="ru-RU"/>
        </w:rPr>
        <w:t xml:space="preserve">3.2.8. </w:t>
      </w:r>
      <w:r w:rsidR="00B27B31" w:rsidRPr="000D7572">
        <w:rPr>
          <w:rFonts w:ascii="Times New Roman" w:hAnsi="Times New Roman" w:cs="Times New Roman"/>
          <w:bCs w:val="0"/>
          <w:color w:val="auto"/>
          <w:lang w:val="ru-RU"/>
        </w:rPr>
        <w:t>Сетевой график (дорожная карта) по формированию необходимой</w:t>
      </w:r>
      <w:bookmarkStart w:id="168" w:name="_Toc410654087"/>
      <w:r w:rsidR="00711452" w:rsidRPr="000D7572">
        <w:rPr>
          <w:rFonts w:ascii="Times New Roman" w:hAnsi="Times New Roman" w:cs="Times New Roman"/>
          <w:bCs w:val="0"/>
          <w:color w:val="auto"/>
          <w:lang w:val="ru-RU"/>
        </w:rPr>
        <w:t xml:space="preserve"> </w:t>
      </w:r>
      <w:r w:rsidR="00B27B31" w:rsidRPr="000D7572">
        <w:rPr>
          <w:rFonts w:ascii="Times New Roman" w:hAnsi="Times New Roman" w:cs="Times New Roman"/>
          <w:bCs w:val="0"/>
          <w:color w:val="auto"/>
          <w:lang w:val="ru-RU"/>
        </w:rPr>
        <w:t>системы условий</w:t>
      </w:r>
      <w:bookmarkEnd w:id="167"/>
      <w:bookmarkEnd w:id="168"/>
    </w:p>
    <w:p w:rsidR="00B27B31" w:rsidRPr="000D7572" w:rsidRDefault="00B27B31" w:rsidP="00B27B31">
      <w:pPr>
        <w:rPr>
          <w:lang w:val="ru-RU"/>
        </w:rPr>
      </w:pPr>
    </w:p>
    <w:p w:rsidR="00B27B31" w:rsidRPr="000D7572" w:rsidRDefault="00B27B31" w:rsidP="00B27B31">
      <w:pPr>
        <w:rPr>
          <w:lang w:val="ru-RU"/>
        </w:rPr>
      </w:pPr>
    </w:p>
    <w:p w:rsidR="00B27B31" w:rsidRPr="000D7572" w:rsidRDefault="00B27B31" w:rsidP="00B27B31">
      <w:pPr>
        <w:rPr>
          <w:lang w:val="ru-RU"/>
        </w:rPr>
      </w:pPr>
    </w:p>
    <w:p w:rsidR="00B27B31" w:rsidRPr="000D7572" w:rsidRDefault="00B27B31" w:rsidP="00B27B31">
      <w:pPr>
        <w:rPr>
          <w:lang w:val="ru-RU"/>
        </w:rPr>
      </w:pPr>
    </w:p>
    <w:p w:rsidR="00B27B31" w:rsidRPr="000D7572" w:rsidRDefault="00B27B31" w:rsidP="00B27B31">
      <w:pPr>
        <w:rPr>
          <w:lang w:val="ru-RU"/>
        </w:rPr>
      </w:pPr>
    </w:p>
    <w:p w:rsidR="00B27B31" w:rsidRPr="000D7572" w:rsidRDefault="00B27B31" w:rsidP="00B27B31">
      <w:pPr>
        <w:rPr>
          <w:lang w:val="ru-RU"/>
        </w:rPr>
      </w:pPr>
    </w:p>
    <w:p w:rsidR="00B27B31" w:rsidRPr="000D7572" w:rsidRDefault="00B27B31" w:rsidP="00B27B31">
      <w:pPr>
        <w:rPr>
          <w:lang w:val="ru-RU"/>
        </w:rPr>
      </w:pPr>
    </w:p>
    <w:p w:rsidR="00B27B31" w:rsidRPr="000D7572" w:rsidRDefault="00B27B31" w:rsidP="00B27B31">
      <w:pPr>
        <w:rPr>
          <w:lang w:val="ru-RU"/>
        </w:rPr>
      </w:pPr>
    </w:p>
    <w:p w:rsidR="00B27B31" w:rsidRPr="000D7572" w:rsidRDefault="00B27B31" w:rsidP="00B27B31">
      <w:pPr>
        <w:rPr>
          <w:lang w:val="ru-RU"/>
        </w:rPr>
      </w:pPr>
    </w:p>
    <w:p w:rsidR="00B27B31" w:rsidRPr="000D7572" w:rsidRDefault="00B27B31" w:rsidP="00B27B31">
      <w:pPr>
        <w:rPr>
          <w:lang w:val="ru-RU"/>
        </w:rPr>
      </w:pPr>
    </w:p>
    <w:p w:rsidR="00B27B31" w:rsidRPr="000D7572" w:rsidRDefault="00B27B31" w:rsidP="00B27B31">
      <w:pPr>
        <w:rPr>
          <w:lang w:val="ru-RU"/>
        </w:rPr>
      </w:pPr>
    </w:p>
    <w:p w:rsidR="00B27B31" w:rsidRPr="000D7572" w:rsidRDefault="00B27B31" w:rsidP="00B27B31">
      <w:pPr>
        <w:rPr>
          <w:lang w:val="ru-RU"/>
        </w:rPr>
      </w:pPr>
    </w:p>
    <w:p w:rsidR="00B27B31" w:rsidRPr="000D7572" w:rsidRDefault="00B27B31" w:rsidP="00B27B31">
      <w:pPr>
        <w:rPr>
          <w:lang w:val="ru-RU"/>
        </w:rPr>
      </w:pPr>
    </w:p>
    <w:p w:rsidR="00B27B31" w:rsidRPr="000D7572" w:rsidRDefault="00B27B31" w:rsidP="00B27B31">
      <w:pPr>
        <w:rPr>
          <w:lang w:val="ru-RU"/>
        </w:rPr>
      </w:pPr>
    </w:p>
    <w:p w:rsidR="00B27B31" w:rsidRPr="000D7572" w:rsidRDefault="00B27B31" w:rsidP="00B27B31">
      <w:pPr>
        <w:rPr>
          <w:lang w:val="ru-RU"/>
        </w:rPr>
        <w:sectPr w:rsidR="00B27B31" w:rsidRPr="000D7572" w:rsidSect="00B27B31">
          <w:pgSz w:w="11906" w:h="16838"/>
          <w:pgMar w:top="1134" w:right="567" w:bottom="851" w:left="1418" w:header="709" w:footer="709" w:gutter="0"/>
          <w:cols w:space="708"/>
          <w:titlePg/>
          <w:docGrid w:linePitch="360"/>
        </w:sectPr>
      </w:pPr>
    </w:p>
    <w:tbl>
      <w:tblPr>
        <w:tblW w:w="15120" w:type="dxa"/>
        <w:tblInd w:w="250" w:type="dxa"/>
        <w:tblLayout w:type="fixed"/>
        <w:tblCellMar>
          <w:left w:w="0" w:type="dxa"/>
          <w:right w:w="0" w:type="dxa"/>
        </w:tblCellMar>
        <w:tblLook w:val="04A0" w:firstRow="1" w:lastRow="0" w:firstColumn="1" w:lastColumn="0" w:noHBand="0" w:noVBand="1"/>
      </w:tblPr>
      <w:tblGrid>
        <w:gridCol w:w="709"/>
        <w:gridCol w:w="6662"/>
        <w:gridCol w:w="1985"/>
        <w:gridCol w:w="2268"/>
        <w:gridCol w:w="3402"/>
        <w:gridCol w:w="94"/>
      </w:tblGrid>
      <w:tr w:rsidR="00B27B31" w:rsidRPr="000D7572" w:rsidTr="00B27B31">
        <w:trPr>
          <w:gridAfter w:val="1"/>
          <w:wAfter w:w="94" w:type="dxa"/>
          <w:trHeight w:val="207"/>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7B31" w:rsidRPr="000D7572" w:rsidRDefault="00B27B31" w:rsidP="00B27B31">
            <w:pPr>
              <w:jc w:val="center"/>
              <w:rPr>
                <w:color w:val="000000" w:themeColor="text1"/>
              </w:rPr>
            </w:pPr>
            <w:r w:rsidRPr="000D7572">
              <w:rPr>
                <w:b/>
                <w:bCs/>
                <w:color w:val="000000" w:themeColor="text1"/>
              </w:rPr>
              <w:t>№</w:t>
            </w:r>
          </w:p>
          <w:p w:rsidR="00B27B31" w:rsidRPr="000D7572" w:rsidRDefault="00B27B31" w:rsidP="00B27B31">
            <w:pPr>
              <w:jc w:val="center"/>
              <w:rPr>
                <w:color w:val="000000" w:themeColor="text1"/>
              </w:rPr>
            </w:pPr>
            <w:r w:rsidRPr="000D7572">
              <w:rPr>
                <w:b/>
                <w:bCs/>
                <w:color w:val="000000" w:themeColor="text1"/>
              </w:rPr>
              <w:t>п/п</w:t>
            </w:r>
          </w:p>
        </w:tc>
        <w:tc>
          <w:tcPr>
            <w:tcW w:w="66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7B31" w:rsidRPr="000D7572" w:rsidRDefault="00B27B31" w:rsidP="00B27B31">
            <w:pPr>
              <w:jc w:val="center"/>
              <w:rPr>
                <w:color w:val="000000" w:themeColor="text1"/>
              </w:rPr>
            </w:pPr>
            <w:r w:rsidRPr="000D7572">
              <w:rPr>
                <w:b/>
                <w:bCs/>
                <w:color w:val="000000" w:themeColor="text1"/>
              </w:rPr>
              <w:t>Мероприятия</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7B31" w:rsidRPr="000D7572" w:rsidRDefault="00B27B31" w:rsidP="00B27B31">
            <w:pPr>
              <w:jc w:val="center"/>
              <w:rPr>
                <w:color w:val="000000" w:themeColor="text1"/>
              </w:rPr>
            </w:pPr>
            <w:r w:rsidRPr="000D7572">
              <w:rPr>
                <w:b/>
                <w:bCs/>
                <w:color w:val="000000" w:themeColor="text1"/>
              </w:rPr>
              <w:t>Сроки</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7B31" w:rsidRPr="000D7572" w:rsidRDefault="00B27B31" w:rsidP="00B27B31">
            <w:pPr>
              <w:jc w:val="center"/>
              <w:rPr>
                <w:color w:val="000000" w:themeColor="text1"/>
                <w:lang w:val="ru-RU"/>
              </w:rPr>
            </w:pPr>
            <w:r w:rsidRPr="000D7572">
              <w:rPr>
                <w:b/>
                <w:bCs/>
                <w:color w:val="000000" w:themeColor="text1"/>
              </w:rPr>
              <w:t>Ответственные</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7B31" w:rsidRPr="000D7572" w:rsidRDefault="00B27B31" w:rsidP="00B27B31">
            <w:pPr>
              <w:jc w:val="center"/>
              <w:rPr>
                <w:color w:val="000000" w:themeColor="text1"/>
              </w:rPr>
            </w:pPr>
            <w:r w:rsidRPr="000D7572">
              <w:rPr>
                <w:b/>
                <w:bCs/>
                <w:color w:val="000000" w:themeColor="text1"/>
              </w:rPr>
              <w:t>Контрольные показатели</w:t>
            </w:r>
          </w:p>
        </w:tc>
      </w:tr>
      <w:tr w:rsidR="00B27B31" w:rsidRPr="000D7572" w:rsidTr="00B27B31">
        <w:trPr>
          <w:gridAfter w:val="1"/>
          <w:wAfter w:w="94" w:type="dxa"/>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7B31" w:rsidRPr="000D7572" w:rsidRDefault="00B27B31" w:rsidP="00B27B31">
            <w:pPr>
              <w:jc w:val="center"/>
              <w:rPr>
                <w:color w:val="000000" w:themeColor="text1"/>
              </w:rPr>
            </w:pPr>
            <w:r w:rsidRPr="000D7572">
              <w:rPr>
                <w:b/>
                <w:bCs/>
                <w:color w:val="000000" w:themeColor="text1"/>
              </w:rPr>
              <w:t>1</w:t>
            </w:r>
          </w:p>
        </w:tc>
        <w:tc>
          <w:tcPr>
            <w:tcW w:w="1431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27B31" w:rsidRPr="000D7572" w:rsidRDefault="00B27B31" w:rsidP="00B27B31">
            <w:pPr>
              <w:jc w:val="center"/>
              <w:rPr>
                <w:color w:val="000000" w:themeColor="text1"/>
              </w:rPr>
            </w:pPr>
            <w:r w:rsidRPr="000D7572">
              <w:rPr>
                <w:b/>
                <w:bCs/>
                <w:color w:val="000000" w:themeColor="text1"/>
              </w:rPr>
              <w:t>Организационное обеспечение</w:t>
            </w:r>
          </w:p>
        </w:tc>
      </w:tr>
      <w:tr w:rsidR="00B27B31" w:rsidRPr="00DC4147" w:rsidTr="00B27B31">
        <w:trPr>
          <w:gridAfter w:val="1"/>
          <w:wAfter w:w="94" w:type="dxa"/>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7B31" w:rsidRPr="000D7572" w:rsidRDefault="00B27B31" w:rsidP="00711452">
            <w:pPr>
              <w:rPr>
                <w:color w:val="000000" w:themeColor="text1"/>
              </w:rPr>
            </w:pPr>
            <w:r w:rsidRPr="000D7572">
              <w:rPr>
                <w:color w:val="000000" w:themeColor="text1"/>
              </w:rPr>
              <w:t>1.</w:t>
            </w:r>
            <w:r w:rsidR="00711452" w:rsidRPr="000D7572">
              <w:rPr>
                <w:color w:val="000000" w:themeColor="text1"/>
                <w:lang w:val="ru-RU"/>
              </w:rPr>
              <w:t>1</w:t>
            </w:r>
            <w:r w:rsidRPr="000D7572">
              <w:rPr>
                <w:color w:val="000000" w:themeColor="text1"/>
              </w:rPr>
              <w:t>.</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B27B31" w:rsidRPr="000D7572" w:rsidRDefault="00B27B31" w:rsidP="00711452">
            <w:pPr>
              <w:rPr>
                <w:color w:val="000000" w:themeColor="text1"/>
                <w:lang w:val="ru-RU"/>
              </w:rPr>
            </w:pPr>
            <w:r w:rsidRPr="000D7572">
              <w:rPr>
                <w:color w:val="000000" w:themeColor="text1"/>
                <w:lang w:val="ru-RU"/>
              </w:rPr>
              <w:t xml:space="preserve">Участие в семинарах-совещаниях регионального и муниципального уровня по вопросам </w:t>
            </w:r>
            <w:r w:rsidR="00711452" w:rsidRPr="000D7572">
              <w:rPr>
                <w:color w:val="000000" w:themeColor="text1"/>
                <w:lang w:val="ru-RU"/>
              </w:rPr>
              <w:t>ГИА-2019</w:t>
            </w:r>
            <w:r w:rsidRPr="000D7572">
              <w:rPr>
                <w:color w:val="000000" w:themeColor="text1"/>
                <w:lang w:val="ru-RU"/>
              </w:rPr>
              <w:t xml:space="preserve">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B27B31" w:rsidRPr="000D7572" w:rsidRDefault="00B27B31" w:rsidP="00B27B31">
            <w:pPr>
              <w:jc w:val="center"/>
              <w:rPr>
                <w:color w:val="000000" w:themeColor="text1"/>
                <w:lang w:val="ru-RU"/>
              </w:rPr>
            </w:pPr>
            <w:r w:rsidRPr="000D7572">
              <w:rPr>
                <w:color w:val="000000" w:themeColor="text1"/>
                <w:lang w:val="ru-RU"/>
              </w:rPr>
              <w:t>В соответствии с планом-графиком</w:t>
            </w:r>
          </w:p>
          <w:p w:rsidR="00B27B31" w:rsidRPr="000D7572" w:rsidRDefault="00B27B31" w:rsidP="00B27B31">
            <w:pPr>
              <w:jc w:val="center"/>
              <w:rPr>
                <w:color w:val="000000" w:themeColor="text1"/>
                <w:lang w:val="ru-RU"/>
              </w:rPr>
            </w:pPr>
            <w:r w:rsidRPr="000D7572">
              <w:rPr>
                <w:color w:val="000000" w:themeColor="text1"/>
                <w:lang w:val="ru-RU"/>
              </w:rPr>
              <w:t>УО</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B27B31" w:rsidRPr="000D7572" w:rsidRDefault="00B27B31" w:rsidP="00B27B31">
            <w:pPr>
              <w:jc w:val="center"/>
              <w:rPr>
                <w:color w:val="000000" w:themeColor="text1"/>
                <w:lang w:val="ru-RU"/>
              </w:rPr>
            </w:pPr>
            <w:r w:rsidRPr="000D7572">
              <w:rPr>
                <w:lang w:val="ru-RU"/>
              </w:rPr>
              <w:t xml:space="preserve">Заиеститель директора по УВР </w:t>
            </w:r>
            <w:r w:rsidRPr="000D7572">
              <w:rPr>
                <w:color w:val="000000" w:themeColor="text1"/>
                <w:lang w:val="ru-RU"/>
              </w:rPr>
              <w:t>учителя - предметники</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B27B31" w:rsidRPr="000D7572" w:rsidRDefault="00B27B31" w:rsidP="00B27B31">
            <w:pPr>
              <w:rPr>
                <w:color w:val="000000" w:themeColor="text1"/>
                <w:lang w:val="ru-RU"/>
              </w:rPr>
            </w:pPr>
            <w:r w:rsidRPr="000D7572">
              <w:rPr>
                <w:color w:val="000000" w:themeColor="text1"/>
                <w:lang w:val="ru-RU"/>
              </w:rPr>
              <w:t>Информирование всех заинтересованных лиц о результатах семинара-совещания</w:t>
            </w:r>
          </w:p>
        </w:tc>
      </w:tr>
      <w:tr w:rsidR="00B27B31" w:rsidRPr="00DC4147" w:rsidTr="00B27B31">
        <w:trPr>
          <w:gridAfter w:val="1"/>
          <w:wAfter w:w="94" w:type="dxa"/>
          <w:trHeight w:val="207"/>
        </w:trPr>
        <w:tc>
          <w:tcPr>
            <w:tcW w:w="70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B27B31" w:rsidRPr="000D7572" w:rsidRDefault="00B27B31" w:rsidP="00711452">
            <w:pPr>
              <w:rPr>
                <w:color w:val="000000" w:themeColor="text1"/>
              </w:rPr>
            </w:pPr>
            <w:r w:rsidRPr="000D7572">
              <w:rPr>
                <w:color w:val="000000" w:themeColor="text1"/>
              </w:rPr>
              <w:t>1.</w:t>
            </w:r>
            <w:r w:rsidR="00711452" w:rsidRPr="000D7572">
              <w:rPr>
                <w:color w:val="000000" w:themeColor="text1"/>
                <w:lang w:val="ru-RU"/>
              </w:rPr>
              <w:t>2</w:t>
            </w:r>
            <w:r w:rsidRPr="000D7572">
              <w:rPr>
                <w:color w:val="000000" w:themeColor="text1"/>
              </w:rPr>
              <w:t>.</w:t>
            </w:r>
          </w:p>
        </w:tc>
        <w:tc>
          <w:tcPr>
            <w:tcW w:w="6662" w:type="dxa"/>
            <w:tcBorders>
              <w:top w:val="nil"/>
              <w:left w:val="nil"/>
              <w:bottom w:val="single" w:sz="4" w:space="0" w:color="auto"/>
              <w:right w:val="single" w:sz="8" w:space="0" w:color="auto"/>
            </w:tcBorders>
            <w:tcMar>
              <w:top w:w="0" w:type="dxa"/>
              <w:left w:w="108" w:type="dxa"/>
              <w:bottom w:w="0" w:type="dxa"/>
              <w:right w:w="108" w:type="dxa"/>
            </w:tcMar>
            <w:hideMark/>
          </w:tcPr>
          <w:p w:rsidR="00B27B31" w:rsidRPr="000D7572" w:rsidRDefault="00B27B31" w:rsidP="00711452">
            <w:pPr>
              <w:rPr>
                <w:color w:val="000000" w:themeColor="text1"/>
                <w:lang w:val="ru-RU"/>
              </w:rPr>
            </w:pPr>
            <w:r w:rsidRPr="000D7572">
              <w:rPr>
                <w:color w:val="000000" w:themeColor="text1"/>
                <w:lang w:val="ru-RU"/>
              </w:rPr>
              <w:t xml:space="preserve">Проведение совещаний о ходе реализации </w:t>
            </w:r>
            <w:r w:rsidR="00711452" w:rsidRPr="000D7572">
              <w:rPr>
                <w:color w:val="000000" w:themeColor="text1"/>
                <w:lang w:val="ru-RU"/>
              </w:rPr>
              <w:t>подготовки к введению ФГОС ООО в 9-х классах</w:t>
            </w:r>
          </w:p>
        </w:tc>
        <w:tc>
          <w:tcPr>
            <w:tcW w:w="1985" w:type="dxa"/>
            <w:tcBorders>
              <w:top w:val="nil"/>
              <w:left w:val="nil"/>
              <w:bottom w:val="single" w:sz="4" w:space="0" w:color="auto"/>
              <w:right w:val="single" w:sz="8" w:space="0" w:color="auto"/>
            </w:tcBorders>
            <w:tcMar>
              <w:top w:w="0" w:type="dxa"/>
              <w:left w:w="108" w:type="dxa"/>
              <w:bottom w:w="0" w:type="dxa"/>
              <w:right w:w="108" w:type="dxa"/>
            </w:tcMar>
            <w:hideMark/>
          </w:tcPr>
          <w:p w:rsidR="00B27B31" w:rsidRPr="000D7572" w:rsidRDefault="00B27B31" w:rsidP="00B27B31">
            <w:pPr>
              <w:jc w:val="center"/>
              <w:rPr>
                <w:color w:val="000000" w:themeColor="text1"/>
              </w:rPr>
            </w:pPr>
            <w:r w:rsidRPr="000D7572">
              <w:rPr>
                <w:color w:val="000000" w:themeColor="text1"/>
              </w:rPr>
              <w:t>Январь</w:t>
            </w:r>
          </w:p>
          <w:p w:rsidR="00B27B31" w:rsidRPr="000D7572" w:rsidRDefault="00B27B31" w:rsidP="00B27B31">
            <w:pPr>
              <w:jc w:val="center"/>
              <w:rPr>
                <w:color w:val="000000" w:themeColor="text1"/>
              </w:rPr>
            </w:pPr>
          </w:p>
        </w:tc>
        <w:tc>
          <w:tcPr>
            <w:tcW w:w="2268" w:type="dxa"/>
            <w:tcBorders>
              <w:top w:val="nil"/>
              <w:left w:val="nil"/>
              <w:bottom w:val="single" w:sz="4" w:space="0" w:color="auto"/>
              <w:right w:val="single" w:sz="8" w:space="0" w:color="auto"/>
            </w:tcBorders>
            <w:tcMar>
              <w:top w:w="0" w:type="dxa"/>
              <w:left w:w="108" w:type="dxa"/>
              <w:bottom w:w="0" w:type="dxa"/>
              <w:right w:w="108" w:type="dxa"/>
            </w:tcMar>
            <w:hideMark/>
          </w:tcPr>
          <w:p w:rsidR="00B27B31" w:rsidRPr="000D7572" w:rsidRDefault="00B27B31" w:rsidP="00B27B31">
            <w:pPr>
              <w:jc w:val="center"/>
              <w:rPr>
                <w:color w:val="000000" w:themeColor="text1"/>
                <w:lang w:val="ru-RU"/>
              </w:rPr>
            </w:pPr>
            <w:r w:rsidRPr="000D7572">
              <w:rPr>
                <w:lang w:val="ru-RU"/>
              </w:rPr>
              <w:t>Директор</w:t>
            </w:r>
          </w:p>
        </w:tc>
        <w:tc>
          <w:tcPr>
            <w:tcW w:w="3402" w:type="dxa"/>
            <w:tcBorders>
              <w:top w:val="nil"/>
              <w:left w:val="nil"/>
              <w:bottom w:val="single" w:sz="4" w:space="0" w:color="auto"/>
              <w:right w:val="single" w:sz="8" w:space="0" w:color="auto"/>
            </w:tcBorders>
            <w:tcMar>
              <w:top w:w="0" w:type="dxa"/>
              <w:left w:w="108" w:type="dxa"/>
              <w:bottom w:w="0" w:type="dxa"/>
              <w:right w:w="108" w:type="dxa"/>
            </w:tcMar>
            <w:hideMark/>
          </w:tcPr>
          <w:p w:rsidR="00B27B31" w:rsidRPr="000D7572" w:rsidRDefault="00B27B31" w:rsidP="00B27B31">
            <w:pPr>
              <w:rPr>
                <w:color w:val="000000" w:themeColor="text1"/>
                <w:lang w:val="ru-RU"/>
              </w:rPr>
            </w:pPr>
            <w:r w:rsidRPr="000D7572">
              <w:rPr>
                <w:color w:val="000000" w:themeColor="text1"/>
                <w:lang w:val="ru-RU"/>
              </w:rPr>
              <w:t>Аналитические справки, решения совещания, приказы директора</w:t>
            </w:r>
          </w:p>
        </w:tc>
      </w:tr>
      <w:tr w:rsidR="00B27B31" w:rsidRPr="000D7572" w:rsidTr="00B27B31">
        <w:trPr>
          <w:gridAfter w:val="1"/>
          <w:wAfter w:w="94" w:type="dxa"/>
          <w:trHeight w:val="207"/>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27B31" w:rsidRPr="000D7572" w:rsidRDefault="00B27B31" w:rsidP="00711452">
            <w:pPr>
              <w:rPr>
                <w:color w:val="000000" w:themeColor="text1"/>
              </w:rPr>
            </w:pPr>
            <w:r w:rsidRPr="000D7572">
              <w:rPr>
                <w:color w:val="000000" w:themeColor="text1"/>
              </w:rPr>
              <w:t>1.</w:t>
            </w:r>
            <w:r w:rsidR="00711452" w:rsidRPr="000D7572">
              <w:rPr>
                <w:color w:val="000000" w:themeColor="text1"/>
                <w:lang w:val="ru-RU"/>
              </w:rPr>
              <w:t>3</w:t>
            </w:r>
            <w:r w:rsidRPr="000D7572">
              <w:rPr>
                <w:color w:val="000000" w:themeColor="text1"/>
              </w:rPr>
              <w:t>.</w:t>
            </w:r>
          </w:p>
        </w:tc>
        <w:tc>
          <w:tcPr>
            <w:tcW w:w="6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27B31" w:rsidRPr="000D7572" w:rsidRDefault="00B27B31" w:rsidP="00B27B31">
            <w:pPr>
              <w:rPr>
                <w:color w:val="000000" w:themeColor="text1"/>
                <w:lang w:val="ru-RU"/>
              </w:rPr>
            </w:pPr>
            <w:r w:rsidRPr="000D7572">
              <w:rPr>
                <w:color w:val="000000" w:themeColor="text1"/>
                <w:lang w:val="ru-RU"/>
              </w:rPr>
              <w:t>Мониторинг результатов освоения ООП ООО:</w:t>
            </w:r>
          </w:p>
          <w:p w:rsidR="00B27B31" w:rsidRPr="000D7572" w:rsidRDefault="00B27B31" w:rsidP="00B27B31">
            <w:pPr>
              <w:rPr>
                <w:color w:val="000000" w:themeColor="text1"/>
                <w:lang w:val="ru-RU"/>
              </w:rPr>
            </w:pPr>
            <w:r w:rsidRPr="000D7572">
              <w:rPr>
                <w:color w:val="000000" w:themeColor="text1"/>
                <w:lang w:val="ru-RU"/>
              </w:rPr>
              <w:t>- входная диагностика</w:t>
            </w:r>
          </w:p>
          <w:p w:rsidR="00B27B31" w:rsidRPr="000D7572" w:rsidRDefault="00B27B31" w:rsidP="00B27B31">
            <w:pPr>
              <w:rPr>
                <w:color w:val="000000" w:themeColor="text1"/>
                <w:lang w:val="ru-RU"/>
              </w:rPr>
            </w:pPr>
            <w:r w:rsidRPr="000D7572">
              <w:rPr>
                <w:color w:val="000000" w:themeColor="text1"/>
                <w:lang w:val="ru-RU"/>
              </w:rPr>
              <w:t xml:space="preserve">- промежуточная диагностика </w:t>
            </w:r>
            <w:r w:rsidR="00711452" w:rsidRPr="000D7572">
              <w:rPr>
                <w:color w:val="000000" w:themeColor="text1"/>
                <w:lang w:val="ru-RU"/>
              </w:rPr>
              <w:t xml:space="preserve"> </w:t>
            </w:r>
          </w:p>
          <w:p w:rsidR="00B27B31" w:rsidRPr="000D7572" w:rsidRDefault="00B27B31" w:rsidP="00711452">
            <w:pPr>
              <w:rPr>
                <w:color w:val="000000" w:themeColor="text1"/>
                <w:lang w:val="ru-RU"/>
              </w:rPr>
            </w:pPr>
            <w:r w:rsidRPr="000D7572">
              <w:rPr>
                <w:color w:val="000000" w:themeColor="text1"/>
                <w:lang w:val="ru-RU"/>
              </w:rPr>
              <w:t xml:space="preserve">- диагностика результатов освоения ООП ООО по итогам обучения </w:t>
            </w:r>
            <w:r w:rsidR="00711452" w:rsidRPr="000D7572">
              <w:rPr>
                <w:color w:val="000000" w:themeColor="text1"/>
                <w:lang w:val="ru-RU"/>
              </w:rPr>
              <w:t xml:space="preserve">  </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27B31" w:rsidRPr="000D7572" w:rsidRDefault="00B27B31" w:rsidP="00B27B31">
            <w:pPr>
              <w:jc w:val="center"/>
            </w:pPr>
            <w:r w:rsidRPr="000D7572">
              <w:t>Сентябрь.</w:t>
            </w:r>
          </w:p>
          <w:p w:rsidR="00B27B31" w:rsidRPr="000D7572" w:rsidRDefault="00B27B31" w:rsidP="00B27B31">
            <w:pPr>
              <w:jc w:val="center"/>
            </w:pPr>
            <w:r w:rsidRPr="000D7572">
              <w:t>Ноябрь</w:t>
            </w:r>
          </w:p>
          <w:p w:rsidR="00B27B31" w:rsidRPr="000D7572" w:rsidRDefault="00B27B31" w:rsidP="00B27B31">
            <w:pPr>
              <w:jc w:val="center"/>
            </w:pPr>
            <w:r w:rsidRPr="000D7572">
              <w:t>Февраль</w:t>
            </w:r>
          </w:p>
          <w:p w:rsidR="00B27B31" w:rsidRPr="000D7572" w:rsidRDefault="00B27B31" w:rsidP="00B27B31">
            <w:pPr>
              <w:jc w:val="center"/>
            </w:pPr>
            <w:r w:rsidRPr="000D7572">
              <w:t>Май</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27B31" w:rsidRPr="000D7572" w:rsidRDefault="00B27B31" w:rsidP="00B27B31">
            <w:pPr>
              <w:jc w:val="center"/>
              <w:rPr>
                <w:lang w:val="ru-RU"/>
              </w:rPr>
            </w:pPr>
            <w:r w:rsidRPr="000D7572">
              <w:rPr>
                <w:lang w:val="ru-RU"/>
              </w:rPr>
              <w:t>Заместитель директора по УВР Горбенко Л.Г.</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27B31" w:rsidRPr="000D7572" w:rsidRDefault="00B27B31" w:rsidP="00B27B31">
            <w:pPr>
              <w:rPr>
                <w:color w:val="000000" w:themeColor="text1"/>
              </w:rPr>
            </w:pPr>
            <w:r w:rsidRPr="000D7572">
              <w:rPr>
                <w:color w:val="000000" w:themeColor="text1"/>
              </w:rPr>
              <w:t>Анализ результатов мониторинга</w:t>
            </w:r>
          </w:p>
        </w:tc>
      </w:tr>
      <w:tr w:rsidR="00B27B31" w:rsidRPr="000D7572" w:rsidTr="00B27B31">
        <w:trPr>
          <w:gridAfter w:val="1"/>
          <w:wAfter w:w="94" w:type="dxa"/>
          <w:trHeight w:val="207"/>
        </w:trPr>
        <w:tc>
          <w:tcPr>
            <w:tcW w:w="7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B27B31" w:rsidRPr="000D7572" w:rsidRDefault="00B27B31" w:rsidP="00711452">
            <w:pPr>
              <w:rPr>
                <w:color w:val="000000" w:themeColor="text1"/>
              </w:rPr>
            </w:pPr>
            <w:r w:rsidRPr="000D7572">
              <w:rPr>
                <w:color w:val="000000" w:themeColor="text1"/>
              </w:rPr>
              <w:t>1.</w:t>
            </w:r>
            <w:r w:rsidR="00711452" w:rsidRPr="000D7572">
              <w:rPr>
                <w:color w:val="000000" w:themeColor="text1"/>
                <w:lang w:val="ru-RU"/>
              </w:rPr>
              <w:t>4</w:t>
            </w:r>
            <w:r w:rsidRPr="000D7572">
              <w:rPr>
                <w:color w:val="000000" w:themeColor="text1"/>
              </w:rPr>
              <w:t>.</w:t>
            </w:r>
          </w:p>
        </w:tc>
        <w:tc>
          <w:tcPr>
            <w:tcW w:w="666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B27B31" w:rsidRPr="000D7572" w:rsidRDefault="00B27B31" w:rsidP="00B27B31">
            <w:pPr>
              <w:rPr>
                <w:color w:val="000000" w:themeColor="text1"/>
                <w:lang w:val="ru-RU"/>
              </w:rPr>
            </w:pPr>
            <w:r w:rsidRPr="000D7572">
              <w:rPr>
                <w:color w:val="000000" w:themeColor="text1"/>
                <w:lang w:val="ru-RU"/>
              </w:rPr>
              <w:t>Организация дополнительного образования:</w:t>
            </w:r>
          </w:p>
          <w:p w:rsidR="00B27B31" w:rsidRPr="000D7572" w:rsidRDefault="00B27B31" w:rsidP="00711452">
            <w:pPr>
              <w:rPr>
                <w:color w:val="000000" w:themeColor="text1"/>
                <w:lang w:val="ru-RU"/>
              </w:rPr>
            </w:pPr>
            <w:r w:rsidRPr="000D7572">
              <w:rPr>
                <w:color w:val="000000" w:themeColor="text1"/>
                <w:lang w:val="ru-RU"/>
              </w:rPr>
              <w:t xml:space="preserve">- согласование расписания занятий </w:t>
            </w:r>
            <w:r w:rsidR="00711452" w:rsidRPr="000D7572">
              <w:rPr>
                <w:color w:val="000000" w:themeColor="text1"/>
                <w:lang w:val="ru-RU"/>
              </w:rPr>
              <w:t>ДО</w:t>
            </w:r>
          </w:p>
        </w:tc>
        <w:tc>
          <w:tcPr>
            <w:tcW w:w="198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B27B31" w:rsidRPr="000D7572" w:rsidRDefault="00B27B31" w:rsidP="00B27B31">
            <w:pPr>
              <w:jc w:val="center"/>
              <w:rPr>
                <w:color w:val="000000" w:themeColor="text1"/>
              </w:rPr>
            </w:pPr>
            <w:r w:rsidRPr="000D7572">
              <w:rPr>
                <w:color w:val="000000" w:themeColor="text1"/>
              </w:rPr>
              <w:t>Август</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B27B31" w:rsidRPr="000D7572" w:rsidRDefault="00B27B31" w:rsidP="00B27B31">
            <w:pPr>
              <w:jc w:val="center"/>
              <w:rPr>
                <w:color w:val="000000" w:themeColor="text1"/>
                <w:lang w:val="ru-RU"/>
              </w:rPr>
            </w:pPr>
            <w:r w:rsidRPr="000D7572">
              <w:rPr>
                <w:lang w:val="ru-RU"/>
              </w:rPr>
              <w:t>Заместитель директора по УВР Горбенко Л.Г.</w:t>
            </w:r>
          </w:p>
        </w:tc>
        <w:tc>
          <w:tcPr>
            <w:tcW w:w="340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B27B31" w:rsidRPr="000D7572" w:rsidRDefault="00B27B31" w:rsidP="00B27B31">
            <w:pPr>
              <w:rPr>
                <w:color w:val="000000" w:themeColor="text1"/>
              </w:rPr>
            </w:pPr>
            <w:r w:rsidRPr="000D7572">
              <w:rPr>
                <w:color w:val="000000" w:themeColor="text1"/>
              </w:rPr>
              <w:t>Утвержденное расписание занятий  </w:t>
            </w:r>
          </w:p>
        </w:tc>
      </w:tr>
      <w:tr w:rsidR="00B27B31" w:rsidRPr="00DC4147" w:rsidTr="00B27B31">
        <w:trPr>
          <w:gridAfter w:val="1"/>
          <w:wAfter w:w="94" w:type="dxa"/>
          <w:trHeight w:val="207"/>
        </w:trPr>
        <w:tc>
          <w:tcPr>
            <w:tcW w:w="70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7B31" w:rsidRPr="000D7572" w:rsidRDefault="00B27B31" w:rsidP="00711452">
            <w:pPr>
              <w:rPr>
                <w:color w:val="000000" w:themeColor="text1"/>
                <w:lang w:val="ru-RU"/>
              </w:rPr>
            </w:pPr>
            <w:r w:rsidRPr="000D7572">
              <w:rPr>
                <w:color w:val="000000" w:themeColor="text1"/>
              </w:rPr>
              <w:t>1.</w:t>
            </w:r>
            <w:r w:rsidR="00711452" w:rsidRPr="000D7572">
              <w:rPr>
                <w:color w:val="000000" w:themeColor="text1"/>
                <w:lang w:val="ru-RU"/>
              </w:rPr>
              <w:t>5</w:t>
            </w:r>
          </w:p>
        </w:tc>
        <w:tc>
          <w:tcPr>
            <w:tcW w:w="666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27B31" w:rsidRPr="000D7572" w:rsidRDefault="00B27B31" w:rsidP="00B27B31">
            <w:pPr>
              <w:rPr>
                <w:color w:val="000000" w:themeColor="text1"/>
                <w:lang w:val="ru-RU"/>
              </w:rPr>
            </w:pPr>
            <w:r w:rsidRPr="000D7572">
              <w:rPr>
                <w:color w:val="000000" w:themeColor="text1"/>
                <w:lang w:val="ru-RU"/>
              </w:rPr>
              <w:t>Организация работы с материально-ответственными лицами, закрепленными за оборудованием ОУ (порядок хранения и использования техники, вопросы ее обслуживания и т.п.)</w:t>
            </w:r>
          </w:p>
        </w:tc>
        <w:tc>
          <w:tcPr>
            <w:tcW w:w="198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27B31" w:rsidRPr="000D7572" w:rsidRDefault="00B27B31" w:rsidP="00B27B31">
            <w:pPr>
              <w:rPr>
                <w:color w:val="000000" w:themeColor="text1"/>
              </w:rPr>
            </w:pPr>
            <w:r w:rsidRPr="000D7572">
              <w:rPr>
                <w:color w:val="000000" w:themeColor="text1"/>
              </w:rPr>
              <w:t>Октябрь</w:t>
            </w:r>
          </w:p>
        </w:tc>
        <w:tc>
          <w:tcPr>
            <w:tcW w:w="226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27B31" w:rsidRPr="000D7572" w:rsidRDefault="00B27B31" w:rsidP="00B27B31">
            <w:pPr>
              <w:jc w:val="center"/>
              <w:rPr>
                <w:color w:val="000000" w:themeColor="text1"/>
                <w:lang w:val="ru-RU"/>
              </w:rPr>
            </w:pPr>
            <w:r w:rsidRPr="000D7572">
              <w:rPr>
                <w:color w:val="000000" w:themeColor="text1"/>
                <w:lang w:val="ru-RU"/>
              </w:rPr>
              <w:t>Заместитель директора по АХР</w:t>
            </w:r>
          </w:p>
        </w:tc>
        <w:tc>
          <w:tcPr>
            <w:tcW w:w="340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27B31" w:rsidRPr="000D7572" w:rsidRDefault="00B27B31" w:rsidP="00B27B31">
            <w:pPr>
              <w:rPr>
                <w:color w:val="000000" w:themeColor="text1"/>
                <w:lang w:val="ru-RU"/>
              </w:rPr>
            </w:pPr>
            <w:r w:rsidRPr="000D7572">
              <w:rPr>
                <w:color w:val="000000" w:themeColor="text1"/>
                <w:lang w:val="ru-RU"/>
              </w:rPr>
              <w:t>Журнал по использованию техники в образовательном процессе и т.д.</w:t>
            </w:r>
          </w:p>
        </w:tc>
      </w:tr>
      <w:tr w:rsidR="00B27B31" w:rsidRPr="00DC4147" w:rsidTr="00B27B31">
        <w:trPr>
          <w:gridAfter w:val="1"/>
          <w:wAfter w:w="94" w:type="dxa"/>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7B31" w:rsidRPr="000D7572" w:rsidRDefault="00B27B31" w:rsidP="00711452">
            <w:pPr>
              <w:rPr>
                <w:color w:val="000000" w:themeColor="text1"/>
                <w:lang w:val="ru-RU"/>
              </w:rPr>
            </w:pPr>
            <w:r w:rsidRPr="000D7572">
              <w:rPr>
                <w:color w:val="000000" w:themeColor="text1"/>
              </w:rPr>
              <w:t>1.</w:t>
            </w:r>
            <w:r w:rsidR="00711452" w:rsidRPr="000D7572">
              <w:rPr>
                <w:color w:val="000000" w:themeColor="text1"/>
                <w:lang w:val="ru-RU"/>
              </w:rPr>
              <w:t>6</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B27B31" w:rsidRPr="000D7572" w:rsidRDefault="00B27B31" w:rsidP="00711452">
            <w:pPr>
              <w:rPr>
                <w:color w:val="000000" w:themeColor="text1"/>
                <w:lang w:val="ru-RU"/>
              </w:rPr>
            </w:pPr>
            <w:r w:rsidRPr="000D7572">
              <w:rPr>
                <w:color w:val="000000" w:themeColor="text1"/>
                <w:lang w:val="ru-RU"/>
              </w:rPr>
              <w:t>Разработка плана-графика реализации ФГОС в 201</w:t>
            </w:r>
            <w:r w:rsidR="00711452" w:rsidRPr="000D7572">
              <w:rPr>
                <w:color w:val="000000" w:themeColor="text1"/>
                <w:lang w:val="ru-RU"/>
              </w:rPr>
              <w:t>9</w:t>
            </w:r>
            <w:r w:rsidRPr="000D7572">
              <w:rPr>
                <w:color w:val="000000" w:themeColor="text1"/>
                <w:lang w:val="ru-RU"/>
              </w:rPr>
              <w:t>-20</w:t>
            </w:r>
            <w:r w:rsidR="00711452" w:rsidRPr="000D7572">
              <w:rPr>
                <w:color w:val="000000" w:themeColor="text1"/>
                <w:lang w:val="ru-RU"/>
              </w:rPr>
              <w:t xml:space="preserve">20 </w:t>
            </w:r>
            <w:r w:rsidRPr="000D7572">
              <w:rPr>
                <w:color w:val="000000" w:themeColor="text1"/>
                <w:lang w:val="ru-RU"/>
              </w:rPr>
              <w:t>учебном году</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B27B31" w:rsidRPr="000D7572" w:rsidRDefault="00B27B31" w:rsidP="00B27B31">
            <w:pPr>
              <w:jc w:val="center"/>
              <w:rPr>
                <w:color w:val="000000" w:themeColor="text1"/>
              </w:rPr>
            </w:pPr>
            <w:r w:rsidRPr="000D7572">
              <w:rPr>
                <w:color w:val="000000" w:themeColor="text1"/>
              </w:rPr>
              <w:t>Май-июнь</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B27B31" w:rsidRPr="000D7572" w:rsidRDefault="00B27B31" w:rsidP="00B27B31">
            <w:pPr>
              <w:jc w:val="center"/>
              <w:rPr>
                <w:color w:val="000000" w:themeColor="text1"/>
                <w:lang w:val="ru-RU"/>
              </w:rPr>
            </w:pPr>
            <w:r w:rsidRPr="000D7572">
              <w:rPr>
                <w:lang w:val="ru-RU"/>
              </w:rPr>
              <w:t>Заместитель директора по УВР Горбенко Л.Г.</w:t>
            </w:r>
          </w:p>
          <w:p w:rsidR="00B27B31" w:rsidRPr="000D7572" w:rsidRDefault="00B27B31" w:rsidP="00B27B31">
            <w:pPr>
              <w:rPr>
                <w:color w:val="000000" w:themeColor="text1"/>
                <w:lang w:val="ru-RU"/>
              </w:rPr>
            </w:pP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B27B31" w:rsidRPr="000D7572" w:rsidRDefault="00B27B31" w:rsidP="00B27B31">
            <w:pPr>
              <w:rPr>
                <w:color w:val="000000" w:themeColor="text1"/>
                <w:lang w:val="ru-RU"/>
              </w:rPr>
            </w:pPr>
            <w:r w:rsidRPr="000D7572">
              <w:rPr>
                <w:color w:val="000000" w:themeColor="text1"/>
                <w:lang w:val="ru-RU"/>
              </w:rPr>
              <w:t>План-график реализации ФГОС на 2018-2019 уч. год</w:t>
            </w:r>
          </w:p>
        </w:tc>
      </w:tr>
      <w:tr w:rsidR="00B27B31" w:rsidRPr="00DC4147" w:rsidTr="00B27B31">
        <w:trPr>
          <w:gridAfter w:val="1"/>
          <w:wAfter w:w="94" w:type="dxa"/>
          <w:trHeight w:val="207"/>
        </w:trPr>
        <w:tc>
          <w:tcPr>
            <w:tcW w:w="70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B27B31" w:rsidRPr="000D7572" w:rsidRDefault="00B27B31" w:rsidP="00B27B31">
            <w:pPr>
              <w:rPr>
                <w:color w:val="000000" w:themeColor="text1"/>
                <w:lang w:val="ru-RU"/>
              </w:rPr>
            </w:pPr>
          </w:p>
        </w:tc>
        <w:tc>
          <w:tcPr>
            <w:tcW w:w="6662" w:type="dxa"/>
            <w:tcBorders>
              <w:top w:val="nil"/>
              <w:left w:val="nil"/>
              <w:bottom w:val="single" w:sz="4" w:space="0" w:color="auto"/>
              <w:right w:val="single" w:sz="8" w:space="0" w:color="auto"/>
            </w:tcBorders>
            <w:tcMar>
              <w:top w:w="0" w:type="dxa"/>
              <w:left w:w="108" w:type="dxa"/>
              <w:bottom w:w="0" w:type="dxa"/>
              <w:right w:w="108" w:type="dxa"/>
            </w:tcMar>
            <w:hideMark/>
          </w:tcPr>
          <w:p w:rsidR="00B27B31" w:rsidRPr="000D7572" w:rsidRDefault="00B27B31" w:rsidP="00B27B31">
            <w:pPr>
              <w:suppressAutoHyphens/>
              <w:snapToGrid w:val="0"/>
              <w:rPr>
                <w:rFonts w:eastAsia="DejaVu Sans"/>
                <w:kern w:val="2"/>
                <w:lang w:val="ru-RU" w:eastAsia="hi-IN" w:bidi="hi-IN"/>
              </w:rPr>
            </w:pPr>
            <w:r w:rsidRPr="000D7572">
              <w:rPr>
                <w:lang w:val="ru-RU"/>
              </w:rPr>
              <w:t>Анализ предложений федерального, регионального и муниципального уровня о конкурсах для ОО</w:t>
            </w:r>
            <w:r w:rsidR="00711452" w:rsidRPr="000D7572">
              <w:rPr>
                <w:lang w:val="ru-RU"/>
              </w:rPr>
              <w:t xml:space="preserve"> </w:t>
            </w:r>
            <w:r w:rsidRPr="000D7572">
              <w:rPr>
                <w:lang w:val="ru-RU"/>
              </w:rPr>
              <w:t>и педагогов</w:t>
            </w:r>
          </w:p>
        </w:tc>
        <w:tc>
          <w:tcPr>
            <w:tcW w:w="1985" w:type="dxa"/>
            <w:tcBorders>
              <w:top w:val="nil"/>
              <w:left w:val="nil"/>
              <w:bottom w:val="single" w:sz="4" w:space="0" w:color="auto"/>
              <w:right w:val="single" w:sz="8" w:space="0" w:color="auto"/>
            </w:tcBorders>
            <w:tcMar>
              <w:top w:w="0" w:type="dxa"/>
              <w:left w:w="108" w:type="dxa"/>
              <w:bottom w:w="0" w:type="dxa"/>
              <w:right w:w="108" w:type="dxa"/>
            </w:tcMar>
            <w:hideMark/>
          </w:tcPr>
          <w:p w:rsidR="00B27B31" w:rsidRPr="000D7572" w:rsidRDefault="00B27B31" w:rsidP="00B27B31">
            <w:pPr>
              <w:suppressAutoHyphens/>
              <w:snapToGrid w:val="0"/>
              <w:rPr>
                <w:rFonts w:eastAsia="DejaVu Sans"/>
                <w:kern w:val="2"/>
                <w:lang w:eastAsia="hi-IN" w:bidi="hi-IN"/>
              </w:rPr>
            </w:pPr>
            <w:r w:rsidRPr="000D7572">
              <w:t>В течение учебного года</w:t>
            </w:r>
          </w:p>
        </w:tc>
        <w:tc>
          <w:tcPr>
            <w:tcW w:w="2268" w:type="dxa"/>
            <w:tcBorders>
              <w:top w:val="nil"/>
              <w:left w:val="nil"/>
              <w:bottom w:val="single" w:sz="4" w:space="0" w:color="auto"/>
              <w:right w:val="single" w:sz="8" w:space="0" w:color="auto"/>
            </w:tcBorders>
            <w:tcMar>
              <w:top w:w="0" w:type="dxa"/>
              <w:left w:w="108" w:type="dxa"/>
              <w:bottom w:w="0" w:type="dxa"/>
              <w:right w:w="108" w:type="dxa"/>
            </w:tcMar>
            <w:hideMark/>
          </w:tcPr>
          <w:p w:rsidR="00B27B31" w:rsidRPr="000D7572" w:rsidRDefault="00B27B31" w:rsidP="00B27B31">
            <w:pPr>
              <w:suppressAutoHyphens/>
              <w:snapToGrid w:val="0"/>
              <w:jc w:val="center"/>
              <w:rPr>
                <w:rFonts w:eastAsia="DejaVu Sans"/>
                <w:kern w:val="2"/>
                <w:lang w:val="ru-RU" w:eastAsia="hi-IN" w:bidi="hi-IN"/>
              </w:rPr>
            </w:pPr>
            <w:r w:rsidRPr="000D7572">
              <w:rPr>
                <w:lang w:val="ru-RU"/>
              </w:rPr>
              <w:t>Заместитель директора по УВР Горбенко Л.Г.</w:t>
            </w:r>
          </w:p>
        </w:tc>
        <w:tc>
          <w:tcPr>
            <w:tcW w:w="3402" w:type="dxa"/>
            <w:tcBorders>
              <w:top w:val="nil"/>
              <w:left w:val="nil"/>
              <w:bottom w:val="single" w:sz="4" w:space="0" w:color="auto"/>
              <w:right w:val="single" w:sz="8" w:space="0" w:color="auto"/>
            </w:tcBorders>
            <w:tcMar>
              <w:top w:w="0" w:type="dxa"/>
              <w:left w:w="108" w:type="dxa"/>
              <w:bottom w:w="0" w:type="dxa"/>
              <w:right w:w="108" w:type="dxa"/>
            </w:tcMar>
            <w:hideMark/>
          </w:tcPr>
          <w:p w:rsidR="00B27B31" w:rsidRPr="000D7572" w:rsidRDefault="00B27B31" w:rsidP="00B27B31">
            <w:pPr>
              <w:suppressAutoHyphens/>
              <w:snapToGrid w:val="0"/>
              <w:rPr>
                <w:rFonts w:eastAsia="DejaVu Sans"/>
                <w:kern w:val="2"/>
                <w:lang w:val="ru-RU" w:eastAsia="hi-IN" w:bidi="hi-IN"/>
              </w:rPr>
            </w:pPr>
            <w:r w:rsidRPr="000D7572">
              <w:rPr>
                <w:lang w:val="ru-RU"/>
              </w:rPr>
              <w:t xml:space="preserve">Предложения   по участию в конкурсах. </w:t>
            </w:r>
          </w:p>
        </w:tc>
      </w:tr>
      <w:tr w:rsidR="00B27B31" w:rsidRPr="000D7572" w:rsidTr="00B27B31">
        <w:trPr>
          <w:gridAfter w:val="1"/>
          <w:wAfter w:w="94" w:type="dxa"/>
          <w:trHeight w:val="207"/>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27B31" w:rsidRPr="000D7572" w:rsidRDefault="00B27B31" w:rsidP="00B27B31">
            <w:pPr>
              <w:rPr>
                <w:color w:val="000000" w:themeColor="text1"/>
              </w:rPr>
            </w:pPr>
            <w:r w:rsidRPr="000D7572">
              <w:rPr>
                <w:color w:val="000000" w:themeColor="text1"/>
              </w:rPr>
              <w:t>2.</w:t>
            </w:r>
          </w:p>
        </w:tc>
        <w:tc>
          <w:tcPr>
            <w:tcW w:w="1431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27B31" w:rsidRPr="000D7572" w:rsidRDefault="00B27B31" w:rsidP="00B27B31">
            <w:pPr>
              <w:jc w:val="center"/>
              <w:rPr>
                <w:color w:val="000000" w:themeColor="text1"/>
              </w:rPr>
            </w:pPr>
            <w:r w:rsidRPr="000D7572">
              <w:rPr>
                <w:b/>
                <w:bCs/>
                <w:color w:val="000000" w:themeColor="text1"/>
              </w:rPr>
              <w:t>Нормативно-правовое обеспечение</w:t>
            </w:r>
          </w:p>
        </w:tc>
      </w:tr>
      <w:tr w:rsidR="00B27B31" w:rsidRPr="00DC4147" w:rsidTr="00B27B31">
        <w:trPr>
          <w:gridAfter w:val="1"/>
          <w:wAfter w:w="94" w:type="dxa"/>
          <w:trHeight w:val="207"/>
        </w:trPr>
        <w:tc>
          <w:tcPr>
            <w:tcW w:w="70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7B31" w:rsidRPr="000D7572" w:rsidRDefault="00B27B31" w:rsidP="00B27B31">
            <w:pPr>
              <w:rPr>
                <w:color w:val="000000" w:themeColor="text1"/>
              </w:rPr>
            </w:pPr>
            <w:r w:rsidRPr="000D7572">
              <w:rPr>
                <w:color w:val="000000" w:themeColor="text1"/>
              </w:rPr>
              <w:t>2.1.</w:t>
            </w:r>
          </w:p>
        </w:tc>
        <w:tc>
          <w:tcPr>
            <w:tcW w:w="666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27B31" w:rsidRPr="000D7572" w:rsidRDefault="00B27B31" w:rsidP="00B27B31">
            <w:pPr>
              <w:rPr>
                <w:color w:val="000000" w:themeColor="text1"/>
                <w:lang w:val="ru-RU"/>
              </w:rPr>
            </w:pPr>
            <w:r w:rsidRPr="000D7572">
              <w:rPr>
                <w:color w:val="000000" w:themeColor="text1"/>
                <w:lang w:val="ru-RU"/>
              </w:rPr>
              <w:t>Отслеживание и своевременное информирование об изменениях нормативно-правовых документов федерального и регионального уровней</w:t>
            </w:r>
          </w:p>
        </w:tc>
        <w:tc>
          <w:tcPr>
            <w:tcW w:w="198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27B31" w:rsidRPr="000D7572" w:rsidRDefault="00B27B31" w:rsidP="00B27B31">
            <w:pPr>
              <w:jc w:val="center"/>
              <w:rPr>
                <w:color w:val="000000" w:themeColor="text1"/>
              </w:rPr>
            </w:pPr>
            <w:r w:rsidRPr="000D7572">
              <w:rPr>
                <w:color w:val="000000" w:themeColor="text1"/>
              </w:rPr>
              <w:t>По мере поступления</w:t>
            </w:r>
          </w:p>
        </w:tc>
        <w:tc>
          <w:tcPr>
            <w:tcW w:w="226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27B31" w:rsidRPr="000D7572" w:rsidRDefault="00B27B31" w:rsidP="00B27B31">
            <w:pPr>
              <w:jc w:val="center"/>
              <w:rPr>
                <w:lang w:val="ru-RU"/>
              </w:rPr>
            </w:pPr>
            <w:r w:rsidRPr="000D7572">
              <w:rPr>
                <w:lang w:val="ru-RU"/>
              </w:rPr>
              <w:t xml:space="preserve">Заместителидиректора по УВР  </w:t>
            </w:r>
          </w:p>
        </w:tc>
        <w:tc>
          <w:tcPr>
            <w:tcW w:w="340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27B31" w:rsidRPr="000D7572" w:rsidRDefault="00B27B31" w:rsidP="00B27B31">
            <w:pPr>
              <w:rPr>
                <w:color w:val="000000" w:themeColor="text1"/>
                <w:lang w:val="ru-RU"/>
              </w:rPr>
            </w:pPr>
            <w:r w:rsidRPr="000D7572">
              <w:rPr>
                <w:color w:val="000000" w:themeColor="text1"/>
                <w:lang w:val="ru-RU"/>
              </w:rPr>
              <w:t>Информация для стендов, совещаний, педагогических советов</w:t>
            </w:r>
          </w:p>
        </w:tc>
      </w:tr>
      <w:tr w:rsidR="00B27B31" w:rsidRPr="000D7572" w:rsidTr="00B27B31">
        <w:trPr>
          <w:gridAfter w:val="1"/>
          <w:wAfter w:w="94" w:type="dxa"/>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7B31" w:rsidRPr="000D7572" w:rsidRDefault="00B27B31" w:rsidP="00B27B31">
            <w:pPr>
              <w:rPr>
                <w:color w:val="000000" w:themeColor="text1"/>
              </w:rPr>
            </w:pPr>
            <w:r w:rsidRPr="000D7572">
              <w:rPr>
                <w:color w:val="000000" w:themeColor="text1"/>
              </w:rPr>
              <w:t>3.</w:t>
            </w:r>
          </w:p>
        </w:tc>
        <w:tc>
          <w:tcPr>
            <w:tcW w:w="1431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27B31" w:rsidRPr="000D7572" w:rsidRDefault="00B27B31" w:rsidP="00B27B31">
            <w:pPr>
              <w:jc w:val="center"/>
              <w:rPr>
                <w:color w:val="000000" w:themeColor="text1"/>
              </w:rPr>
            </w:pPr>
            <w:r w:rsidRPr="000D7572">
              <w:rPr>
                <w:b/>
                <w:bCs/>
                <w:color w:val="000000" w:themeColor="text1"/>
              </w:rPr>
              <w:t>Финансово-экономическое обеспечение</w:t>
            </w:r>
          </w:p>
        </w:tc>
      </w:tr>
      <w:tr w:rsidR="00B27B31" w:rsidRPr="000D7572" w:rsidTr="00B27B31">
        <w:trPr>
          <w:gridAfter w:val="1"/>
          <w:wAfter w:w="94" w:type="dxa"/>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7B31" w:rsidRPr="000D7572" w:rsidRDefault="00B27B31" w:rsidP="00B27B31">
            <w:pPr>
              <w:rPr>
                <w:color w:val="000000" w:themeColor="text1"/>
              </w:rPr>
            </w:pPr>
            <w:r w:rsidRPr="000D7572">
              <w:rPr>
                <w:color w:val="000000" w:themeColor="text1"/>
              </w:rPr>
              <w:t>3.1.</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B27B31" w:rsidRPr="000D7572" w:rsidRDefault="00B27B31" w:rsidP="00B27B31">
            <w:pPr>
              <w:rPr>
                <w:color w:val="000000" w:themeColor="text1"/>
              </w:rPr>
            </w:pPr>
            <w:r w:rsidRPr="000D7572">
              <w:rPr>
                <w:color w:val="000000" w:themeColor="text1"/>
              </w:rPr>
              <w:t xml:space="preserve">Проверка обеспеченности учебниками обучающихся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B27B31" w:rsidRPr="000D7572" w:rsidRDefault="00B27B31" w:rsidP="00B27B31">
            <w:pPr>
              <w:jc w:val="center"/>
              <w:rPr>
                <w:color w:val="000000" w:themeColor="text1"/>
              </w:rPr>
            </w:pPr>
            <w:r w:rsidRPr="000D7572">
              <w:rPr>
                <w:color w:val="000000" w:themeColor="text1"/>
              </w:rPr>
              <w:t>До 3 сентября</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B27B31" w:rsidRPr="000D7572" w:rsidRDefault="00B27B31" w:rsidP="00B27B31">
            <w:pPr>
              <w:jc w:val="center"/>
              <w:rPr>
                <w:color w:val="000000" w:themeColor="text1"/>
              </w:rPr>
            </w:pPr>
            <w:r w:rsidRPr="000D7572">
              <w:rPr>
                <w:color w:val="000000" w:themeColor="text1"/>
              </w:rPr>
              <w:t>Зав. библиотекой</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B27B31" w:rsidRPr="000D7572" w:rsidRDefault="00B27B31" w:rsidP="00B27B31">
            <w:pPr>
              <w:rPr>
                <w:color w:val="000000" w:themeColor="text1"/>
              </w:rPr>
            </w:pPr>
            <w:r w:rsidRPr="000D7572">
              <w:rPr>
                <w:color w:val="000000" w:themeColor="text1"/>
              </w:rPr>
              <w:t>Информация</w:t>
            </w:r>
          </w:p>
        </w:tc>
      </w:tr>
      <w:tr w:rsidR="00B27B31" w:rsidRPr="00DC4147" w:rsidTr="00B27B31">
        <w:trPr>
          <w:gridAfter w:val="1"/>
          <w:wAfter w:w="94" w:type="dxa"/>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7B31" w:rsidRPr="000D7572" w:rsidRDefault="00B27B31" w:rsidP="00B27B31">
            <w:pPr>
              <w:rPr>
                <w:color w:val="000000" w:themeColor="text1"/>
              </w:rPr>
            </w:pPr>
            <w:r w:rsidRPr="000D7572">
              <w:rPr>
                <w:color w:val="000000" w:themeColor="text1"/>
              </w:rPr>
              <w:t>3.2.</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B27B31" w:rsidRPr="000D7572" w:rsidRDefault="00B27B31" w:rsidP="00B27B31">
            <w:pPr>
              <w:rPr>
                <w:color w:val="000000" w:themeColor="text1"/>
                <w:lang w:val="ru-RU"/>
              </w:rPr>
            </w:pPr>
            <w:r w:rsidRPr="000D7572">
              <w:rPr>
                <w:color w:val="000000" w:themeColor="text1"/>
                <w:lang w:val="ru-RU"/>
              </w:rPr>
              <w:t>Оснащение школьной библиотеки печатными и электронными образовательными ресурсами по всем учебным предметам учебного плана ООП</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B27B31" w:rsidRPr="000D7572" w:rsidRDefault="00B27B31" w:rsidP="00B27B31">
            <w:pPr>
              <w:jc w:val="center"/>
              <w:rPr>
                <w:color w:val="000000" w:themeColor="text1"/>
              </w:rPr>
            </w:pPr>
            <w:r w:rsidRPr="000D7572">
              <w:rPr>
                <w:color w:val="000000" w:themeColor="text1"/>
              </w:rPr>
              <w:t>В течение года</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B27B31" w:rsidRPr="000D7572" w:rsidRDefault="00B27B31" w:rsidP="00B27B31">
            <w:pPr>
              <w:jc w:val="center"/>
              <w:rPr>
                <w:color w:val="000000" w:themeColor="text1"/>
              </w:rPr>
            </w:pPr>
            <w:r w:rsidRPr="000D7572">
              <w:rPr>
                <w:color w:val="000000" w:themeColor="text1"/>
              </w:rPr>
              <w:t>Администрация</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B27B31" w:rsidRPr="000D7572" w:rsidRDefault="00B27B31" w:rsidP="00B27B31">
            <w:pPr>
              <w:rPr>
                <w:color w:val="000000" w:themeColor="text1"/>
                <w:lang w:val="ru-RU"/>
              </w:rPr>
            </w:pPr>
            <w:r w:rsidRPr="000D7572">
              <w:rPr>
                <w:color w:val="000000" w:themeColor="text1"/>
                <w:lang w:val="ru-RU"/>
              </w:rPr>
              <w:t>база учебной и учебно-методической литературы ОУ</w:t>
            </w:r>
          </w:p>
        </w:tc>
      </w:tr>
      <w:tr w:rsidR="00B27B31" w:rsidRPr="00DC4147" w:rsidTr="00B27B31">
        <w:trPr>
          <w:gridAfter w:val="1"/>
          <w:wAfter w:w="94" w:type="dxa"/>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7B31" w:rsidRPr="000D7572" w:rsidRDefault="00B27B31" w:rsidP="00B27B31">
            <w:pPr>
              <w:rPr>
                <w:color w:val="000000" w:themeColor="text1"/>
              </w:rPr>
            </w:pPr>
            <w:r w:rsidRPr="000D7572">
              <w:rPr>
                <w:color w:val="000000" w:themeColor="text1"/>
              </w:rPr>
              <w:t>3.3.</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B27B31" w:rsidRPr="000D7572" w:rsidRDefault="00B27B31" w:rsidP="00B27B31">
            <w:pPr>
              <w:rPr>
                <w:color w:val="000000" w:themeColor="text1"/>
                <w:lang w:val="ru-RU"/>
              </w:rPr>
            </w:pPr>
            <w:r w:rsidRPr="000D7572">
              <w:rPr>
                <w:color w:val="000000" w:themeColor="text1"/>
                <w:lang w:val="ru-RU"/>
              </w:rPr>
              <w:t>Анализ материально-технической базы О</w:t>
            </w:r>
            <w:r w:rsidR="00711452" w:rsidRPr="000D7572">
              <w:rPr>
                <w:color w:val="000000" w:themeColor="text1"/>
                <w:lang w:val="ru-RU"/>
              </w:rPr>
              <w:t>О</w:t>
            </w:r>
            <w:r w:rsidRPr="000D7572">
              <w:rPr>
                <w:color w:val="000000" w:themeColor="text1"/>
                <w:lang w:val="ru-RU"/>
              </w:rPr>
              <w:t xml:space="preserve"> с учетом закупок:</w:t>
            </w:r>
          </w:p>
          <w:p w:rsidR="00B27B31" w:rsidRPr="000D7572" w:rsidRDefault="00B27B31" w:rsidP="00B27B31">
            <w:pPr>
              <w:rPr>
                <w:color w:val="000000" w:themeColor="text1"/>
                <w:lang w:val="ru-RU"/>
              </w:rPr>
            </w:pPr>
            <w:r w:rsidRPr="000D7572">
              <w:rPr>
                <w:color w:val="000000" w:themeColor="text1"/>
                <w:lang w:val="ru-RU"/>
              </w:rPr>
              <w:t>- количество компьютерной техники, программного обеспечения в учебных кабинетах, библиотеке;</w:t>
            </w:r>
          </w:p>
          <w:p w:rsidR="00B27B31" w:rsidRPr="000D7572" w:rsidRDefault="00B27B31" w:rsidP="00B27B31">
            <w:pPr>
              <w:rPr>
                <w:color w:val="000000" w:themeColor="text1"/>
                <w:lang w:val="ru-RU"/>
              </w:rPr>
            </w:pPr>
            <w:r w:rsidRPr="000D7572">
              <w:rPr>
                <w:color w:val="000000" w:themeColor="text1"/>
                <w:lang w:val="ru-RU"/>
              </w:rPr>
              <w:t>- анализ работы Интернет-ресурсов;</w:t>
            </w:r>
          </w:p>
          <w:p w:rsidR="00B27B31" w:rsidRPr="000D7572" w:rsidRDefault="00B27B31" w:rsidP="00B27B31">
            <w:pPr>
              <w:rPr>
                <w:color w:val="000000" w:themeColor="text1"/>
                <w:lang w:val="ru-RU"/>
              </w:rPr>
            </w:pPr>
            <w:r w:rsidRPr="000D7572">
              <w:rPr>
                <w:color w:val="000000" w:themeColor="text1"/>
                <w:lang w:val="ru-RU"/>
              </w:rPr>
              <w:t>- условий для реализации внеурочной деятельности;</w:t>
            </w:r>
          </w:p>
          <w:p w:rsidR="00B27B31" w:rsidRPr="000D7572" w:rsidRDefault="00B27B31" w:rsidP="00B27B31">
            <w:pPr>
              <w:rPr>
                <w:color w:val="000000" w:themeColor="text1"/>
                <w:lang w:val="ru-RU"/>
              </w:rPr>
            </w:pPr>
            <w:r w:rsidRPr="000D7572">
              <w:rPr>
                <w:color w:val="000000" w:themeColor="text1"/>
                <w:lang w:val="ru-RU"/>
              </w:rPr>
              <w:t>- учебной и учебно-методической литературы.</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B27B31" w:rsidRPr="000D7572" w:rsidRDefault="00B27B31" w:rsidP="00B27B31">
            <w:pPr>
              <w:jc w:val="center"/>
              <w:rPr>
                <w:color w:val="000000" w:themeColor="text1"/>
              </w:rPr>
            </w:pPr>
            <w:r w:rsidRPr="000D7572">
              <w:rPr>
                <w:color w:val="000000" w:themeColor="text1"/>
              </w:rPr>
              <w:t>Октябрь-ноябрь</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B27B31" w:rsidRPr="000D7572" w:rsidRDefault="00B27B31" w:rsidP="00B27B31">
            <w:pPr>
              <w:jc w:val="center"/>
              <w:rPr>
                <w:color w:val="000000" w:themeColor="text1"/>
                <w:lang w:val="ru-RU"/>
              </w:rPr>
            </w:pPr>
            <w:r w:rsidRPr="000D7572">
              <w:rPr>
                <w:color w:val="000000" w:themeColor="text1"/>
                <w:lang w:val="ru-RU"/>
              </w:rPr>
              <w:t>Зав. библиотекой</w:t>
            </w:r>
          </w:p>
          <w:p w:rsidR="00B27B31" w:rsidRPr="000D7572" w:rsidRDefault="00B27B31" w:rsidP="00B27B31">
            <w:pPr>
              <w:jc w:val="center"/>
              <w:rPr>
                <w:color w:val="000000" w:themeColor="text1"/>
                <w:lang w:val="ru-RU"/>
              </w:rPr>
            </w:pPr>
            <w:r w:rsidRPr="000D7572">
              <w:rPr>
                <w:lang w:val="ru-RU"/>
              </w:rPr>
              <w:t>Заместитель директора по УВР</w:t>
            </w:r>
            <w:r w:rsidRPr="000D7572">
              <w:rPr>
                <w:color w:val="000000" w:themeColor="text1"/>
                <w:lang w:val="ru-RU"/>
              </w:rPr>
              <w:t xml:space="preserve"> Ороева Е.А.</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B27B31" w:rsidRPr="000D7572" w:rsidRDefault="00B27B31" w:rsidP="00B27B31">
            <w:pPr>
              <w:rPr>
                <w:color w:val="000000" w:themeColor="text1"/>
                <w:lang w:val="ru-RU"/>
              </w:rPr>
            </w:pPr>
            <w:r w:rsidRPr="000D7572">
              <w:rPr>
                <w:color w:val="000000" w:themeColor="text1"/>
                <w:lang w:val="ru-RU"/>
              </w:rPr>
              <w:t>База данных по материально-техническому обеспечению ОУ, база учебной и учебно-методической литературы ОУ, аналитическая справка</w:t>
            </w:r>
          </w:p>
        </w:tc>
      </w:tr>
      <w:tr w:rsidR="00B27B31" w:rsidRPr="00DC4147" w:rsidTr="00B27B31">
        <w:trPr>
          <w:gridAfter w:val="1"/>
          <w:wAfter w:w="94" w:type="dxa"/>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7B31" w:rsidRPr="000D7572" w:rsidRDefault="00B27B31" w:rsidP="00B27B31">
            <w:pPr>
              <w:rPr>
                <w:color w:val="000000" w:themeColor="text1"/>
              </w:rPr>
            </w:pPr>
            <w:r w:rsidRPr="000D7572">
              <w:rPr>
                <w:color w:val="000000" w:themeColor="text1"/>
              </w:rPr>
              <w:t>3.4.</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B27B31" w:rsidRPr="000D7572" w:rsidRDefault="00B27B31" w:rsidP="00B27B31">
            <w:pPr>
              <w:suppressAutoHyphens/>
              <w:snapToGrid w:val="0"/>
              <w:rPr>
                <w:rFonts w:eastAsia="DejaVu Sans"/>
                <w:kern w:val="2"/>
                <w:lang w:val="ru-RU" w:eastAsia="hi-IN" w:bidi="hi-IN"/>
              </w:rPr>
            </w:pPr>
            <w:r w:rsidRPr="000D7572">
              <w:rPr>
                <w:lang w:val="ru-RU"/>
              </w:rPr>
              <w:t>Корректировка и утверждение сметы ОО на 2019 год, плана закупок на 2019г.</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B27B31" w:rsidRPr="000D7572" w:rsidRDefault="00B27B31" w:rsidP="00B27B31">
            <w:pPr>
              <w:suppressAutoHyphens/>
              <w:snapToGrid w:val="0"/>
              <w:jc w:val="center"/>
              <w:rPr>
                <w:rFonts w:eastAsia="DejaVu Sans"/>
                <w:kern w:val="2"/>
                <w:lang w:eastAsia="hi-IN" w:bidi="hi-IN"/>
              </w:rPr>
            </w:pPr>
            <w:r w:rsidRPr="000D7572">
              <w:t xml:space="preserve">Декабрь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B27B31" w:rsidRPr="000D7572" w:rsidRDefault="00B27B31" w:rsidP="00B27B31">
            <w:pPr>
              <w:suppressAutoHyphens/>
              <w:snapToGrid w:val="0"/>
              <w:jc w:val="center"/>
              <w:rPr>
                <w:rFonts w:eastAsia="DejaVu Sans"/>
                <w:kern w:val="2"/>
                <w:lang w:eastAsia="hi-IN" w:bidi="hi-IN"/>
              </w:rPr>
            </w:pPr>
            <w:r w:rsidRPr="000D7572">
              <w:rPr>
                <w:color w:val="000000" w:themeColor="text1"/>
              </w:rPr>
              <w:t>Писарько О.В.</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B27B31" w:rsidRPr="000D7572" w:rsidRDefault="00B27B31" w:rsidP="00B27B31">
            <w:pPr>
              <w:suppressAutoHyphens/>
              <w:snapToGrid w:val="0"/>
              <w:rPr>
                <w:rFonts w:eastAsia="DejaVu Sans"/>
                <w:kern w:val="2"/>
                <w:lang w:val="ru-RU" w:eastAsia="hi-IN" w:bidi="hi-IN"/>
              </w:rPr>
            </w:pPr>
            <w:r w:rsidRPr="000D7572">
              <w:rPr>
                <w:lang w:val="ru-RU"/>
              </w:rPr>
              <w:t>Утвержденная смета ОУ, план закупок на 2019 г.</w:t>
            </w:r>
          </w:p>
        </w:tc>
      </w:tr>
      <w:tr w:rsidR="00B27B31" w:rsidRPr="00DC4147" w:rsidTr="00B27B31">
        <w:trPr>
          <w:gridAfter w:val="1"/>
          <w:wAfter w:w="94" w:type="dxa"/>
          <w:trHeight w:val="349"/>
        </w:trPr>
        <w:tc>
          <w:tcPr>
            <w:tcW w:w="70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B27B31" w:rsidRPr="000D7572" w:rsidRDefault="00B27B31" w:rsidP="00B27B31">
            <w:pPr>
              <w:rPr>
                <w:color w:val="000000" w:themeColor="text1"/>
              </w:rPr>
            </w:pPr>
            <w:r w:rsidRPr="000D7572">
              <w:rPr>
                <w:color w:val="000000" w:themeColor="text1"/>
              </w:rPr>
              <w:t>3.5.</w:t>
            </w:r>
          </w:p>
        </w:tc>
        <w:tc>
          <w:tcPr>
            <w:tcW w:w="6662" w:type="dxa"/>
            <w:tcBorders>
              <w:top w:val="nil"/>
              <w:left w:val="nil"/>
              <w:bottom w:val="single" w:sz="4" w:space="0" w:color="auto"/>
              <w:right w:val="single" w:sz="8" w:space="0" w:color="auto"/>
            </w:tcBorders>
            <w:tcMar>
              <w:top w:w="0" w:type="dxa"/>
              <w:left w:w="108" w:type="dxa"/>
              <w:bottom w:w="0" w:type="dxa"/>
              <w:right w:w="108" w:type="dxa"/>
            </w:tcMar>
            <w:hideMark/>
          </w:tcPr>
          <w:p w:rsidR="00B27B31" w:rsidRPr="000D7572" w:rsidRDefault="00B27B31" w:rsidP="00B27B31">
            <w:pPr>
              <w:snapToGrid w:val="0"/>
              <w:rPr>
                <w:rFonts w:eastAsia="DejaVu Sans"/>
                <w:kern w:val="2"/>
                <w:lang w:val="ru-RU" w:eastAsia="hi-IN" w:bidi="hi-IN"/>
              </w:rPr>
            </w:pPr>
            <w:r w:rsidRPr="000D7572">
              <w:rPr>
                <w:lang w:val="ru-RU"/>
              </w:rPr>
              <w:t>Подготовка к 2019-2020 учебному году:</w:t>
            </w:r>
          </w:p>
          <w:p w:rsidR="00B27B31" w:rsidRPr="000D7572" w:rsidRDefault="00B27B31" w:rsidP="00B27B31">
            <w:pPr>
              <w:rPr>
                <w:rFonts w:eastAsia="DejaVu Sans"/>
                <w:kern w:val="2"/>
                <w:lang w:val="ru-RU" w:eastAsia="hi-IN" w:bidi="hi-IN"/>
              </w:rPr>
            </w:pPr>
            <w:r w:rsidRPr="000D7572">
              <w:rPr>
                <w:lang w:val="ru-RU"/>
              </w:rPr>
              <w:t>- инвентаризация материально-технической базы на соответствие требованиям ООП ОУ ФГОС ООО в части будущего 9 класса</w:t>
            </w:r>
          </w:p>
        </w:tc>
        <w:tc>
          <w:tcPr>
            <w:tcW w:w="1985" w:type="dxa"/>
            <w:tcBorders>
              <w:top w:val="nil"/>
              <w:left w:val="nil"/>
              <w:bottom w:val="single" w:sz="4" w:space="0" w:color="auto"/>
              <w:right w:val="single" w:sz="8" w:space="0" w:color="auto"/>
            </w:tcBorders>
            <w:tcMar>
              <w:top w:w="0" w:type="dxa"/>
              <w:left w:w="108" w:type="dxa"/>
              <w:bottom w:w="0" w:type="dxa"/>
              <w:right w:w="108" w:type="dxa"/>
            </w:tcMar>
            <w:hideMark/>
          </w:tcPr>
          <w:p w:rsidR="00B27B31" w:rsidRPr="000D7572" w:rsidRDefault="00B27B31" w:rsidP="00B27B31">
            <w:pPr>
              <w:jc w:val="center"/>
              <w:rPr>
                <w:lang w:val="ru-RU"/>
              </w:rPr>
            </w:pPr>
          </w:p>
          <w:p w:rsidR="00B27B31" w:rsidRPr="000D7572" w:rsidRDefault="00B27B31" w:rsidP="00B27B31">
            <w:pPr>
              <w:jc w:val="center"/>
              <w:rPr>
                <w:lang w:val="ru-RU"/>
              </w:rPr>
            </w:pPr>
          </w:p>
          <w:p w:rsidR="00B27B31" w:rsidRPr="000D7572" w:rsidRDefault="00B27B31" w:rsidP="00B27B31">
            <w:pPr>
              <w:suppressAutoHyphens/>
              <w:jc w:val="center"/>
              <w:rPr>
                <w:rFonts w:eastAsia="DejaVu Sans"/>
                <w:kern w:val="2"/>
                <w:lang w:eastAsia="hi-IN" w:bidi="hi-IN"/>
              </w:rPr>
            </w:pPr>
            <w:r w:rsidRPr="000D7572">
              <w:t>Май .</w:t>
            </w:r>
          </w:p>
        </w:tc>
        <w:tc>
          <w:tcPr>
            <w:tcW w:w="2268" w:type="dxa"/>
            <w:tcBorders>
              <w:top w:val="nil"/>
              <w:left w:val="nil"/>
              <w:bottom w:val="single" w:sz="4" w:space="0" w:color="auto"/>
              <w:right w:val="single" w:sz="8" w:space="0" w:color="auto"/>
            </w:tcBorders>
            <w:tcMar>
              <w:top w:w="0" w:type="dxa"/>
              <w:left w:w="108" w:type="dxa"/>
              <w:bottom w:w="0" w:type="dxa"/>
              <w:right w:w="108" w:type="dxa"/>
            </w:tcMar>
            <w:hideMark/>
          </w:tcPr>
          <w:p w:rsidR="00B27B31" w:rsidRPr="000D7572" w:rsidRDefault="00B27B31" w:rsidP="00B27B31">
            <w:pPr>
              <w:suppressAutoHyphens/>
              <w:snapToGrid w:val="0"/>
              <w:jc w:val="center"/>
              <w:rPr>
                <w:rFonts w:eastAsia="DejaVu Sans"/>
                <w:kern w:val="2"/>
                <w:lang w:val="ru-RU" w:eastAsia="hi-IN" w:bidi="hi-IN"/>
              </w:rPr>
            </w:pPr>
            <w:r w:rsidRPr="000D7572">
              <w:rPr>
                <w:lang w:val="ru-RU"/>
              </w:rPr>
              <w:t>Заместитель директора по АХР</w:t>
            </w:r>
          </w:p>
        </w:tc>
        <w:tc>
          <w:tcPr>
            <w:tcW w:w="3402" w:type="dxa"/>
            <w:tcBorders>
              <w:top w:val="nil"/>
              <w:left w:val="nil"/>
              <w:bottom w:val="single" w:sz="4" w:space="0" w:color="auto"/>
              <w:right w:val="single" w:sz="8" w:space="0" w:color="auto"/>
            </w:tcBorders>
            <w:tcMar>
              <w:top w:w="0" w:type="dxa"/>
              <w:left w:w="108" w:type="dxa"/>
              <w:bottom w:w="0" w:type="dxa"/>
              <w:right w:w="108" w:type="dxa"/>
            </w:tcMar>
            <w:hideMark/>
          </w:tcPr>
          <w:p w:rsidR="00B27B31" w:rsidRPr="000D7572" w:rsidRDefault="00B27B31" w:rsidP="00B27B31">
            <w:pPr>
              <w:suppressAutoHyphens/>
              <w:snapToGrid w:val="0"/>
              <w:rPr>
                <w:rFonts w:eastAsia="DejaVu Sans"/>
                <w:kern w:val="2"/>
                <w:lang w:val="ru-RU" w:eastAsia="hi-IN" w:bidi="hi-IN"/>
              </w:rPr>
            </w:pPr>
            <w:r w:rsidRPr="000D7572">
              <w:rPr>
                <w:lang w:val="ru-RU"/>
              </w:rPr>
              <w:t>Дополнение базы данных по материально-техническому обеспечению ОУ, базы учебной и учебно-методической литературы ОУ.</w:t>
            </w:r>
          </w:p>
        </w:tc>
      </w:tr>
      <w:tr w:rsidR="00B27B31" w:rsidRPr="000D7572" w:rsidTr="00B27B31">
        <w:trPr>
          <w:gridAfter w:val="1"/>
          <w:wAfter w:w="94" w:type="dxa"/>
          <w:trHeight w:val="207"/>
        </w:trPr>
        <w:tc>
          <w:tcPr>
            <w:tcW w:w="70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7B31" w:rsidRPr="000D7572" w:rsidRDefault="00B27B31" w:rsidP="00B27B31">
            <w:pPr>
              <w:rPr>
                <w:color w:val="000000" w:themeColor="text1"/>
              </w:rPr>
            </w:pPr>
            <w:r w:rsidRPr="000D7572">
              <w:rPr>
                <w:color w:val="000000" w:themeColor="text1"/>
              </w:rPr>
              <w:t>4.</w:t>
            </w:r>
          </w:p>
        </w:tc>
        <w:tc>
          <w:tcPr>
            <w:tcW w:w="14317" w:type="dxa"/>
            <w:gridSpan w:val="4"/>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27B31" w:rsidRPr="000D7572" w:rsidRDefault="00B27B31" w:rsidP="00B27B31">
            <w:pPr>
              <w:jc w:val="center"/>
              <w:rPr>
                <w:color w:val="000000" w:themeColor="text1"/>
              </w:rPr>
            </w:pPr>
            <w:r w:rsidRPr="000D7572">
              <w:rPr>
                <w:b/>
                <w:bCs/>
                <w:color w:val="000000" w:themeColor="text1"/>
              </w:rPr>
              <w:t>Кадровое обеспечение</w:t>
            </w:r>
          </w:p>
        </w:tc>
      </w:tr>
      <w:tr w:rsidR="00B27B31" w:rsidRPr="000D7572" w:rsidTr="00B27B31">
        <w:trPr>
          <w:gridAfter w:val="1"/>
          <w:wAfter w:w="94" w:type="dxa"/>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7B31" w:rsidRPr="000D7572" w:rsidRDefault="00B27B31" w:rsidP="00B27B31">
            <w:pPr>
              <w:rPr>
                <w:color w:val="000000" w:themeColor="text1"/>
              </w:rPr>
            </w:pPr>
            <w:r w:rsidRPr="000D7572">
              <w:rPr>
                <w:color w:val="000000" w:themeColor="text1"/>
              </w:rPr>
              <w:t>4.1.</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B27B31" w:rsidRPr="000D7572" w:rsidRDefault="00B27B31" w:rsidP="00B27B31">
            <w:pPr>
              <w:rPr>
                <w:color w:val="000000" w:themeColor="text1"/>
                <w:lang w:val="ru-RU"/>
              </w:rPr>
            </w:pPr>
            <w:r w:rsidRPr="000D7572">
              <w:rPr>
                <w:color w:val="000000" w:themeColor="text1"/>
                <w:lang w:val="ru-RU"/>
              </w:rPr>
              <w:t>Утверждение штатного расписания и расстановка кадров на 2018-2019 учебный год</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B27B31" w:rsidRPr="000D7572" w:rsidRDefault="00B27B31" w:rsidP="00B27B31">
            <w:pPr>
              <w:jc w:val="center"/>
              <w:rPr>
                <w:color w:val="000000" w:themeColor="text1"/>
              </w:rPr>
            </w:pPr>
            <w:r w:rsidRPr="000D7572">
              <w:rPr>
                <w:color w:val="000000" w:themeColor="text1"/>
              </w:rPr>
              <w:t>Август</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B27B31" w:rsidRPr="000D7572" w:rsidRDefault="00B27B31" w:rsidP="00B27B31">
            <w:pPr>
              <w:jc w:val="center"/>
              <w:rPr>
                <w:color w:val="000000" w:themeColor="text1"/>
              </w:rPr>
            </w:pPr>
            <w:r w:rsidRPr="000D7572">
              <w:rPr>
                <w:color w:val="000000" w:themeColor="text1"/>
              </w:rPr>
              <w:t>Директор</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B27B31" w:rsidRPr="000D7572" w:rsidRDefault="00B27B31" w:rsidP="00B27B31">
            <w:pPr>
              <w:rPr>
                <w:color w:val="000000" w:themeColor="text1"/>
              </w:rPr>
            </w:pPr>
            <w:r w:rsidRPr="000D7572">
              <w:rPr>
                <w:color w:val="000000" w:themeColor="text1"/>
              </w:rPr>
              <w:t>Штатное расписание</w:t>
            </w:r>
          </w:p>
        </w:tc>
      </w:tr>
      <w:tr w:rsidR="00B27B31" w:rsidRPr="000D7572" w:rsidTr="00B27B31">
        <w:trPr>
          <w:gridAfter w:val="1"/>
          <w:wAfter w:w="94" w:type="dxa"/>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7B31" w:rsidRPr="000D7572" w:rsidRDefault="00B27B31" w:rsidP="00B27B31">
            <w:pPr>
              <w:rPr>
                <w:color w:val="000000" w:themeColor="text1"/>
              </w:rPr>
            </w:pPr>
            <w:r w:rsidRPr="000D7572">
              <w:rPr>
                <w:color w:val="000000" w:themeColor="text1"/>
              </w:rPr>
              <w:t>4.2.</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B27B31" w:rsidRPr="000D7572" w:rsidRDefault="00B27B31" w:rsidP="00B27B31">
            <w:pPr>
              <w:rPr>
                <w:color w:val="000000" w:themeColor="text1"/>
                <w:lang w:val="ru-RU"/>
              </w:rPr>
            </w:pPr>
            <w:r w:rsidRPr="000D7572">
              <w:rPr>
                <w:color w:val="000000" w:themeColor="text1"/>
                <w:lang w:val="ru-RU"/>
              </w:rPr>
              <w:t>Составление заявки на курсовую подготовку</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B27B31" w:rsidRPr="000D7572" w:rsidRDefault="00B27B31" w:rsidP="00B27B31">
            <w:pPr>
              <w:jc w:val="center"/>
              <w:rPr>
                <w:color w:val="000000" w:themeColor="text1"/>
              </w:rPr>
            </w:pPr>
            <w:r w:rsidRPr="000D7572">
              <w:rPr>
                <w:color w:val="000000" w:themeColor="text1"/>
              </w:rPr>
              <w:t>Сентябрь</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B27B31" w:rsidRPr="000D7572" w:rsidRDefault="00B27B31" w:rsidP="00B27B31">
            <w:pPr>
              <w:jc w:val="center"/>
              <w:rPr>
                <w:color w:val="000000" w:themeColor="text1"/>
                <w:lang w:val="ru-RU"/>
              </w:rPr>
            </w:pPr>
            <w:r w:rsidRPr="000D7572">
              <w:rPr>
                <w:lang w:val="ru-RU"/>
              </w:rPr>
              <w:t>Заиеститель директора по УВР</w:t>
            </w:r>
            <w:r w:rsidRPr="000D7572">
              <w:rPr>
                <w:color w:val="000000" w:themeColor="text1"/>
                <w:lang w:val="ru-RU"/>
              </w:rPr>
              <w:t xml:space="preserve"> Ороева Е.А.</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B27B31" w:rsidRPr="000D7572" w:rsidRDefault="00B27B31" w:rsidP="00B27B31">
            <w:pPr>
              <w:rPr>
                <w:color w:val="000000" w:themeColor="text1"/>
              </w:rPr>
            </w:pPr>
            <w:r w:rsidRPr="000D7572">
              <w:rPr>
                <w:color w:val="000000" w:themeColor="text1"/>
              </w:rPr>
              <w:t>Заявка</w:t>
            </w:r>
          </w:p>
        </w:tc>
      </w:tr>
      <w:tr w:rsidR="00B27B31" w:rsidRPr="00DC4147" w:rsidTr="00B27B31">
        <w:trPr>
          <w:gridAfter w:val="1"/>
          <w:wAfter w:w="94" w:type="dxa"/>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7B31" w:rsidRPr="000D7572" w:rsidRDefault="00B27B31" w:rsidP="00B27B31">
            <w:pPr>
              <w:rPr>
                <w:color w:val="000000" w:themeColor="text1"/>
              </w:rPr>
            </w:pPr>
            <w:r w:rsidRPr="000D7572">
              <w:rPr>
                <w:color w:val="000000" w:themeColor="text1"/>
              </w:rPr>
              <w:t>4.3.</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B27B31" w:rsidRPr="000D7572" w:rsidRDefault="00B27B31" w:rsidP="00B27B31">
            <w:pPr>
              <w:snapToGrid w:val="0"/>
              <w:rPr>
                <w:rFonts w:eastAsia="DejaVu Sans"/>
                <w:kern w:val="2"/>
                <w:lang w:val="ru-RU" w:eastAsia="hi-IN" w:bidi="hi-IN"/>
              </w:rPr>
            </w:pPr>
            <w:r w:rsidRPr="000D7572">
              <w:rPr>
                <w:lang w:val="ru-RU"/>
              </w:rPr>
              <w:t>Изучение возможностей организации дистанционного обучения педагогических работников ОО</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B27B31" w:rsidRPr="000D7572" w:rsidRDefault="00B27B31" w:rsidP="00B27B31">
            <w:pPr>
              <w:suppressAutoHyphens/>
              <w:snapToGrid w:val="0"/>
              <w:jc w:val="center"/>
              <w:rPr>
                <w:rFonts w:eastAsia="DejaVu Sans"/>
                <w:kern w:val="2"/>
                <w:lang w:eastAsia="hi-IN" w:bidi="hi-IN"/>
              </w:rPr>
            </w:pPr>
            <w:r w:rsidRPr="000D7572">
              <w:t>В течение учебного года</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B27B31" w:rsidRPr="000D7572" w:rsidRDefault="00B27B31" w:rsidP="00B27B31">
            <w:pPr>
              <w:suppressAutoHyphens/>
              <w:snapToGrid w:val="0"/>
              <w:jc w:val="center"/>
              <w:rPr>
                <w:rFonts w:eastAsia="DejaVu Sans"/>
                <w:kern w:val="2"/>
                <w:lang w:val="ru-RU" w:eastAsia="hi-IN" w:bidi="hi-IN"/>
              </w:rPr>
            </w:pPr>
            <w:r w:rsidRPr="000D7572">
              <w:rPr>
                <w:lang w:val="ru-RU"/>
              </w:rPr>
              <w:t>Заместитель директора по УВР</w:t>
            </w:r>
            <w:r w:rsidRPr="000D7572">
              <w:rPr>
                <w:color w:val="000000" w:themeColor="text1"/>
                <w:lang w:val="ru-RU"/>
              </w:rPr>
              <w:t xml:space="preserve"> Анпилогова Т.А.</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B27B31" w:rsidRPr="000D7572" w:rsidRDefault="00B27B31" w:rsidP="00B27B31">
            <w:pPr>
              <w:suppressAutoHyphens/>
              <w:snapToGrid w:val="0"/>
              <w:rPr>
                <w:rFonts w:eastAsia="DejaVu Sans"/>
                <w:kern w:val="2"/>
                <w:lang w:val="ru-RU" w:eastAsia="hi-IN" w:bidi="hi-IN"/>
              </w:rPr>
            </w:pPr>
            <w:r w:rsidRPr="000D7572">
              <w:rPr>
                <w:lang w:val="ru-RU"/>
              </w:rPr>
              <w:t>Предложения в план-график повышения квалификации</w:t>
            </w:r>
          </w:p>
        </w:tc>
      </w:tr>
      <w:tr w:rsidR="00B27B31" w:rsidRPr="000D7572" w:rsidTr="00B27B31">
        <w:trPr>
          <w:gridAfter w:val="1"/>
          <w:wAfter w:w="94" w:type="dxa"/>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7B31" w:rsidRPr="000D7572" w:rsidRDefault="00B27B31" w:rsidP="00B27B31">
            <w:pPr>
              <w:rPr>
                <w:color w:val="000000" w:themeColor="text1"/>
              </w:rPr>
            </w:pPr>
            <w:r w:rsidRPr="000D7572">
              <w:rPr>
                <w:color w:val="000000" w:themeColor="text1"/>
              </w:rPr>
              <w:t>5.</w:t>
            </w:r>
          </w:p>
        </w:tc>
        <w:tc>
          <w:tcPr>
            <w:tcW w:w="1431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27B31" w:rsidRPr="000D7572" w:rsidRDefault="00B27B31" w:rsidP="00B27B31">
            <w:pPr>
              <w:rPr>
                <w:color w:val="000000" w:themeColor="text1"/>
              </w:rPr>
            </w:pPr>
            <w:r w:rsidRPr="000D7572">
              <w:rPr>
                <w:b/>
                <w:bCs/>
                <w:color w:val="000000" w:themeColor="text1"/>
              </w:rPr>
              <w:t>Информационное обеспечение</w:t>
            </w:r>
          </w:p>
        </w:tc>
      </w:tr>
      <w:tr w:rsidR="00B27B31" w:rsidRPr="00DC4147" w:rsidTr="00B27B31">
        <w:trPr>
          <w:trHeight w:val="207"/>
        </w:trPr>
        <w:tc>
          <w:tcPr>
            <w:tcW w:w="70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B27B31" w:rsidRPr="000D7572" w:rsidRDefault="00B27B31" w:rsidP="00B27B31">
            <w:pPr>
              <w:rPr>
                <w:color w:val="000000" w:themeColor="text1"/>
              </w:rPr>
            </w:pPr>
            <w:r w:rsidRPr="000D7572">
              <w:rPr>
                <w:color w:val="000000" w:themeColor="text1"/>
              </w:rPr>
              <w:t>5.1.</w:t>
            </w:r>
          </w:p>
        </w:tc>
        <w:tc>
          <w:tcPr>
            <w:tcW w:w="6662" w:type="dxa"/>
            <w:tcBorders>
              <w:top w:val="nil"/>
              <w:left w:val="nil"/>
              <w:bottom w:val="single" w:sz="4" w:space="0" w:color="auto"/>
              <w:right w:val="single" w:sz="8" w:space="0" w:color="auto"/>
            </w:tcBorders>
            <w:tcMar>
              <w:top w:w="0" w:type="dxa"/>
              <w:left w:w="108" w:type="dxa"/>
              <w:bottom w:w="0" w:type="dxa"/>
              <w:right w:w="108" w:type="dxa"/>
            </w:tcMar>
            <w:hideMark/>
          </w:tcPr>
          <w:p w:rsidR="00B27B31" w:rsidRPr="000D7572" w:rsidRDefault="00B27B31" w:rsidP="00711452">
            <w:pPr>
              <w:rPr>
                <w:color w:val="000000" w:themeColor="text1"/>
                <w:lang w:val="ru-RU"/>
              </w:rPr>
            </w:pPr>
            <w:r w:rsidRPr="000D7572">
              <w:rPr>
                <w:color w:val="000000" w:themeColor="text1"/>
                <w:lang w:val="ru-RU"/>
              </w:rPr>
              <w:t xml:space="preserve">Организация взаимодействия учителей по обсуждению вопросов </w:t>
            </w:r>
            <w:r w:rsidR="00711452" w:rsidRPr="000D7572">
              <w:rPr>
                <w:color w:val="000000" w:themeColor="text1"/>
                <w:lang w:val="ru-RU"/>
              </w:rPr>
              <w:t>подготовки к ГИА</w:t>
            </w:r>
            <w:r w:rsidRPr="000D7572">
              <w:rPr>
                <w:color w:val="000000" w:themeColor="text1"/>
                <w:lang w:val="ru-RU"/>
              </w:rPr>
              <w:t>С, обмену опытом</w:t>
            </w:r>
          </w:p>
        </w:tc>
        <w:tc>
          <w:tcPr>
            <w:tcW w:w="1985" w:type="dxa"/>
            <w:tcBorders>
              <w:top w:val="nil"/>
              <w:left w:val="nil"/>
              <w:bottom w:val="single" w:sz="4" w:space="0" w:color="auto"/>
              <w:right w:val="single" w:sz="8" w:space="0" w:color="auto"/>
            </w:tcBorders>
            <w:tcMar>
              <w:top w:w="0" w:type="dxa"/>
              <w:left w:w="108" w:type="dxa"/>
              <w:bottom w:w="0" w:type="dxa"/>
              <w:right w:w="108" w:type="dxa"/>
            </w:tcMar>
            <w:hideMark/>
          </w:tcPr>
          <w:p w:rsidR="00B27B31" w:rsidRPr="000D7572" w:rsidRDefault="00B27B31" w:rsidP="00B27B31">
            <w:pPr>
              <w:jc w:val="center"/>
              <w:rPr>
                <w:color w:val="000000" w:themeColor="text1"/>
              </w:rPr>
            </w:pPr>
            <w:r w:rsidRPr="000D7572">
              <w:rPr>
                <w:color w:val="000000" w:themeColor="text1"/>
              </w:rPr>
              <w:t>По плану МО</w:t>
            </w:r>
          </w:p>
        </w:tc>
        <w:tc>
          <w:tcPr>
            <w:tcW w:w="2268" w:type="dxa"/>
            <w:tcBorders>
              <w:top w:val="nil"/>
              <w:left w:val="nil"/>
              <w:bottom w:val="single" w:sz="4" w:space="0" w:color="auto"/>
              <w:right w:val="single" w:sz="8" w:space="0" w:color="auto"/>
            </w:tcBorders>
            <w:tcMar>
              <w:top w:w="0" w:type="dxa"/>
              <w:left w:w="108" w:type="dxa"/>
              <w:bottom w:w="0" w:type="dxa"/>
              <w:right w:w="108" w:type="dxa"/>
            </w:tcMar>
            <w:hideMark/>
          </w:tcPr>
          <w:p w:rsidR="00B27B31" w:rsidRPr="000D7572" w:rsidRDefault="00B27B31" w:rsidP="00B27B31">
            <w:pPr>
              <w:jc w:val="center"/>
              <w:rPr>
                <w:color w:val="000000" w:themeColor="text1"/>
              </w:rPr>
            </w:pPr>
            <w:r w:rsidRPr="000D7572">
              <w:rPr>
                <w:color w:val="000000" w:themeColor="text1"/>
              </w:rPr>
              <w:t>ШМО</w:t>
            </w:r>
          </w:p>
        </w:tc>
        <w:tc>
          <w:tcPr>
            <w:tcW w:w="3496" w:type="dxa"/>
            <w:gridSpan w:val="2"/>
            <w:tcBorders>
              <w:top w:val="nil"/>
              <w:left w:val="nil"/>
              <w:bottom w:val="single" w:sz="4" w:space="0" w:color="auto"/>
              <w:right w:val="single" w:sz="8" w:space="0" w:color="auto"/>
            </w:tcBorders>
            <w:tcMar>
              <w:top w:w="0" w:type="dxa"/>
              <w:left w:w="108" w:type="dxa"/>
              <w:bottom w:w="0" w:type="dxa"/>
              <w:right w:w="108" w:type="dxa"/>
            </w:tcMar>
            <w:hideMark/>
          </w:tcPr>
          <w:p w:rsidR="00B27B31" w:rsidRPr="000D7572" w:rsidRDefault="00B27B31" w:rsidP="00B27B31">
            <w:pPr>
              <w:rPr>
                <w:color w:val="000000" w:themeColor="text1"/>
                <w:lang w:val="ru-RU"/>
              </w:rPr>
            </w:pPr>
            <w:r w:rsidRPr="000D7572">
              <w:rPr>
                <w:color w:val="000000" w:themeColor="text1"/>
                <w:lang w:val="ru-RU"/>
              </w:rPr>
              <w:t>Анализ проблем, вынесенных на обсуждение; протоколы МО</w:t>
            </w:r>
          </w:p>
        </w:tc>
      </w:tr>
      <w:tr w:rsidR="00B27B31" w:rsidRPr="00DC4147" w:rsidTr="00B27B31">
        <w:trPr>
          <w:trHeight w:val="207"/>
        </w:trPr>
        <w:tc>
          <w:tcPr>
            <w:tcW w:w="70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7B31" w:rsidRPr="000D7572" w:rsidRDefault="00B27B31" w:rsidP="00B27B31">
            <w:pPr>
              <w:rPr>
                <w:color w:val="000000" w:themeColor="text1"/>
              </w:rPr>
            </w:pPr>
            <w:r w:rsidRPr="000D7572">
              <w:rPr>
                <w:color w:val="000000" w:themeColor="text1"/>
              </w:rPr>
              <w:t>5.2.</w:t>
            </w:r>
          </w:p>
        </w:tc>
        <w:tc>
          <w:tcPr>
            <w:tcW w:w="666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B27B31" w:rsidRPr="000D7572" w:rsidRDefault="00B27B31" w:rsidP="00B27B31">
            <w:pPr>
              <w:snapToGrid w:val="0"/>
              <w:rPr>
                <w:rFonts w:eastAsia="DejaVu Sans"/>
                <w:kern w:val="2"/>
                <w:lang w:val="ru-RU" w:eastAsia="hi-IN" w:bidi="hi-IN"/>
              </w:rPr>
            </w:pPr>
            <w:r w:rsidRPr="000D7572">
              <w:rPr>
                <w:lang w:val="ru-RU"/>
              </w:rPr>
              <w:t xml:space="preserve">Сопровождение разделов (страничек) сайта ОО по вопросам </w:t>
            </w:r>
            <w:r w:rsidR="00711452" w:rsidRPr="000D7572">
              <w:rPr>
                <w:lang w:val="ru-RU"/>
              </w:rPr>
              <w:t>ГИА</w:t>
            </w:r>
            <w:r w:rsidRPr="000D7572">
              <w:rPr>
                <w:lang w:val="ru-RU"/>
              </w:rPr>
              <w:t>:</w:t>
            </w:r>
          </w:p>
          <w:p w:rsidR="00B27B31" w:rsidRPr="000D7572" w:rsidRDefault="00B27B31" w:rsidP="00B27B31">
            <w:pPr>
              <w:rPr>
                <w:lang w:val="ru-RU"/>
              </w:rPr>
            </w:pPr>
            <w:r w:rsidRPr="000D7572">
              <w:rPr>
                <w:lang w:val="ru-RU"/>
              </w:rPr>
              <w:t>- нормативные документы;</w:t>
            </w:r>
          </w:p>
          <w:p w:rsidR="00B27B31" w:rsidRPr="000D7572" w:rsidRDefault="00B27B31" w:rsidP="00B27B31">
            <w:pPr>
              <w:rPr>
                <w:lang w:val="ru-RU"/>
              </w:rPr>
            </w:pPr>
            <w:r w:rsidRPr="000D7572">
              <w:rPr>
                <w:lang w:val="ru-RU"/>
              </w:rPr>
              <w:t>- Наши достижения;</w:t>
            </w:r>
          </w:p>
          <w:p w:rsidR="00B27B31" w:rsidRPr="000D7572" w:rsidRDefault="00B27B31" w:rsidP="00B27B31">
            <w:pPr>
              <w:rPr>
                <w:lang w:val="ru-RU"/>
              </w:rPr>
            </w:pPr>
            <w:r w:rsidRPr="000D7572">
              <w:rPr>
                <w:lang w:val="ru-RU"/>
              </w:rPr>
              <w:t>- Внеурочная деятельность</w:t>
            </w:r>
          </w:p>
          <w:p w:rsidR="00B27B31" w:rsidRPr="000D7572" w:rsidRDefault="00B27B31" w:rsidP="00B27B31">
            <w:pPr>
              <w:rPr>
                <w:lang w:val="ru-RU"/>
              </w:rPr>
            </w:pPr>
            <w:r w:rsidRPr="000D7572">
              <w:rPr>
                <w:lang w:val="ru-RU"/>
              </w:rPr>
              <w:t>- Материально-техническая база учреждения;</w:t>
            </w:r>
          </w:p>
          <w:p w:rsidR="00B27B31" w:rsidRPr="000D7572" w:rsidRDefault="00B27B31" w:rsidP="00B27B31">
            <w:pPr>
              <w:suppressAutoHyphens/>
              <w:rPr>
                <w:rFonts w:eastAsia="DejaVu Sans"/>
                <w:kern w:val="2"/>
                <w:lang w:val="ru-RU" w:eastAsia="hi-IN" w:bidi="hi-IN"/>
              </w:rPr>
            </w:pPr>
            <w:r w:rsidRPr="000D7572">
              <w:rPr>
                <w:lang w:val="ru-RU"/>
              </w:rPr>
              <w:t>- Родительская страничка и т.д.</w:t>
            </w:r>
          </w:p>
        </w:tc>
        <w:tc>
          <w:tcPr>
            <w:tcW w:w="198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B27B31" w:rsidRPr="000D7572" w:rsidRDefault="00B27B31" w:rsidP="00B27B31">
            <w:pPr>
              <w:suppressAutoHyphens/>
              <w:snapToGrid w:val="0"/>
              <w:jc w:val="center"/>
              <w:rPr>
                <w:rFonts w:eastAsia="DejaVu Sans"/>
                <w:kern w:val="2"/>
                <w:lang w:val="ru-RU" w:eastAsia="hi-IN" w:bidi="hi-IN"/>
              </w:rPr>
            </w:pPr>
            <w:r w:rsidRPr="000D7572">
              <w:rPr>
                <w:lang w:val="ru-RU"/>
              </w:rPr>
              <w:t>В соответствии с регламентом и планом работы сайта ОУ (но не реже чем 2 раза в месяц)</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B27B31" w:rsidRPr="000D7572" w:rsidRDefault="00B27B31" w:rsidP="00B27B31">
            <w:pPr>
              <w:suppressAutoHyphens/>
              <w:snapToGrid w:val="0"/>
              <w:jc w:val="center"/>
              <w:rPr>
                <w:rFonts w:eastAsia="DejaVu Sans"/>
                <w:kern w:val="2"/>
                <w:lang w:val="ru-RU" w:eastAsia="hi-IN" w:bidi="hi-IN"/>
              </w:rPr>
            </w:pPr>
            <w:r w:rsidRPr="000D7572">
              <w:rPr>
                <w:lang w:val="ru-RU"/>
              </w:rPr>
              <w:t>Заместитель директора по УВР Анпилогова Т.А.</w:t>
            </w:r>
          </w:p>
        </w:tc>
        <w:tc>
          <w:tcPr>
            <w:tcW w:w="3496"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B27B31" w:rsidRPr="000D7572" w:rsidRDefault="00B27B31" w:rsidP="00B27B31">
            <w:pPr>
              <w:suppressAutoHyphens/>
              <w:snapToGrid w:val="0"/>
              <w:rPr>
                <w:rFonts w:eastAsia="DejaVu Sans"/>
                <w:kern w:val="2"/>
                <w:lang w:val="ru-RU" w:eastAsia="hi-IN" w:bidi="hi-IN"/>
              </w:rPr>
            </w:pPr>
            <w:r w:rsidRPr="000D7572">
              <w:rPr>
                <w:lang w:val="ru-RU"/>
              </w:rPr>
              <w:t>Обновленная на сайте информация, кол-во посещений</w:t>
            </w:r>
          </w:p>
        </w:tc>
      </w:tr>
      <w:tr w:rsidR="00B27B31" w:rsidRPr="000D7572" w:rsidTr="00B27B31">
        <w:trPr>
          <w:trHeight w:val="207"/>
        </w:trPr>
        <w:tc>
          <w:tcPr>
            <w:tcW w:w="709"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B27B31" w:rsidRPr="000D7572" w:rsidRDefault="00B27B31" w:rsidP="00B27B31">
            <w:pPr>
              <w:rPr>
                <w:color w:val="000000" w:themeColor="text1"/>
              </w:rPr>
            </w:pPr>
            <w:r w:rsidRPr="000D7572">
              <w:rPr>
                <w:color w:val="000000" w:themeColor="text1"/>
              </w:rPr>
              <w:t>5.3.</w:t>
            </w:r>
          </w:p>
        </w:tc>
        <w:tc>
          <w:tcPr>
            <w:tcW w:w="6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27B31" w:rsidRPr="000D7572" w:rsidRDefault="00B27B31" w:rsidP="00B27B31">
            <w:pPr>
              <w:rPr>
                <w:color w:val="000000" w:themeColor="text1"/>
                <w:lang w:val="ru-RU"/>
              </w:rPr>
            </w:pPr>
            <w:r w:rsidRPr="000D7572">
              <w:rPr>
                <w:color w:val="000000" w:themeColor="text1"/>
                <w:lang w:val="ru-RU"/>
              </w:rPr>
              <w:t xml:space="preserve">Проведение родительских собраний в </w:t>
            </w:r>
            <w:r w:rsidR="00711452" w:rsidRPr="000D7572">
              <w:rPr>
                <w:color w:val="000000" w:themeColor="text1"/>
                <w:lang w:val="ru-RU"/>
              </w:rPr>
              <w:t>9</w:t>
            </w:r>
            <w:r w:rsidRPr="000D7572">
              <w:rPr>
                <w:color w:val="000000" w:themeColor="text1"/>
                <w:lang w:val="ru-RU"/>
              </w:rPr>
              <w:t xml:space="preserve">  классах:</w:t>
            </w:r>
          </w:p>
          <w:p w:rsidR="00B27B31" w:rsidRPr="000D7572" w:rsidRDefault="00B27B31" w:rsidP="00B27B31">
            <w:pPr>
              <w:rPr>
                <w:color w:val="000000" w:themeColor="text1"/>
                <w:lang w:val="ru-RU"/>
              </w:rPr>
            </w:pPr>
            <w:r w:rsidRPr="000D7572">
              <w:rPr>
                <w:color w:val="000000" w:themeColor="text1"/>
                <w:lang w:val="ru-RU"/>
              </w:rPr>
              <w:t xml:space="preserve">- мониторинг результатов обучения </w:t>
            </w:r>
            <w:r w:rsidR="00711452" w:rsidRPr="000D7572">
              <w:rPr>
                <w:color w:val="000000" w:themeColor="text1"/>
                <w:lang w:val="ru-RU"/>
              </w:rPr>
              <w:t xml:space="preserve"> </w:t>
            </w:r>
            <w:r w:rsidRPr="000D7572">
              <w:rPr>
                <w:color w:val="000000" w:themeColor="text1"/>
                <w:lang w:val="ru-RU"/>
              </w:rPr>
              <w:t xml:space="preserve"> в </w:t>
            </w:r>
            <w:r w:rsidR="00711452" w:rsidRPr="000D7572">
              <w:rPr>
                <w:color w:val="000000" w:themeColor="text1"/>
                <w:lang w:val="ru-RU"/>
              </w:rPr>
              <w:t>9</w:t>
            </w:r>
          </w:p>
          <w:p w:rsidR="00B27B31" w:rsidRPr="000D7572" w:rsidRDefault="00B27B31" w:rsidP="00B27B31">
            <w:pPr>
              <w:rPr>
                <w:color w:val="000000" w:themeColor="text1"/>
                <w:lang w:val="ru-RU"/>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27B31" w:rsidRPr="000D7572" w:rsidRDefault="00B27B31" w:rsidP="00B27B31">
            <w:pPr>
              <w:jc w:val="center"/>
              <w:rPr>
                <w:color w:val="000000" w:themeColor="text1"/>
                <w:lang w:val="ru-RU"/>
              </w:rPr>
            </w:pPr>
          </w:p>
          <w:p w:rsidR="00B27B31" w:rsidRPr="000D7572" w:rsidRDefault="00B27B31" w:rsidP="00B27B31">
            <w:pPr>
              <w:jc w:val="center"/>
              <w:rPr>
                <w:color w:val="000000" w:themeColor="text1"/>
                <w:lang w:val="ru-RU"/>
              </w:rPr>
            </w:pPr>
          </w:p>
          <w:p w:rsidR="00B27B31" w:rsidRPr="000D7572" w:rsidRDefault="00B27B31" w:rsidP="00B27B31">
            <w:pPr>
              <w:jc w:val="center"/>
              <w:rPr>
                <w:color w:val="000000" w:themeColor="text1"/>
              </w:rPr>
            </w:pPr>
            <w:r w:rsidRPr="000D7572">
              <w:rPr>
                <w:color w:val="000000" w:themeColor="text1"/>
              </w:rPr>
              <w:t>Апрель-май</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27B31" w:rsidRPr="000D7572" w:rsidRDefault="00B27B31" w:rsidP="00B27B31">
            <w:pPr>
              <w:jc w:val="center"/>
              <w:rPr>
                <w:color w:val="000000" w:themeColor="text1"/>
                <w:lang w:val="ru-RU"/>
              </w:rPr>
            </w:pPr>
            <w:r w:rsidRPr="000D7572">
              <w:rPr>
                <w:lang w:val="ru-RU"/>
              </w:rPr>
              <w:t>Заместитель директора по УВР</w:t>
            </w:r>
            <w:r w:rsidRPr="000D7572">
              <w:rPr>
                <w:color w:val="000000" w:themeColor="text1"/>
                <w:lang w:val="ru-RU"/>
              </w:rPr>
              <w:t xml:space="preserve"> Горбенко Л.Г.</w:t>
            </w:r>
          </w:p>
        </w:tc>
        <w:tc>
          <w:tcPr>
            <w:tcW w:w="349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27B31" w:rsidRPr="000D7572" w:rsidRDefault="00B27B31" w:rsidP="00B27B31">
            <w:pPr>
              <w:rPr>
                <w:color w:val="000000" w:themeColor="text1"/>
              </w:rPr>
            </w:pPr>
            <w:r w:rsidRPr="000D7572">
              <w:rPr>
                <w:color w:val="000000" w:themeColor="text1"/>
              </w:rPr>
              <w:t>Протоколы родительских собраний</w:t>
            </w:r>
          </w:p>
        </w:tc>
      </w:tr>
      <w:tr w:rsidR="00B27B31" w:rsidRPr="000D7572" w:rsidTr="00B27B31">
        <w:trPr>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7B31" w:rsidRPr="000D7572" w:rsidRDefault="00B27B31" w:rsidP="00B27B31">
            <w:pPr>
              <w:rPr>
                <w:color w:val="000000" w:themeColor="text1"/>
              </w:rPr>
            </w:pPr>
            <w:r w:rsidRPr="000D7572">
              <w:rPr>
                <w:color w:val="000000" w:themeColor="text1"/>
              </w:rPr>
              <w:t>5.5.</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B27B31" w:rsidRPr="000D7572" w:rsidRDefault="00B27B31" w:rsidP="00711452">
            <w:pPr>
              <w:rPr>
                <w:color w:val="000000" w:themeColor="text1"/>
                <w:lang w:val="ru-RU"/>
              </w:rPr>
            </w:pPr>
            <w:r w:rsidRPr="000D7572">
              <w:rPr>
                <w:color w:val="000000" w:themeColor="text1"/>
                <w:lang w:val="ru-RU"/>
              </w:rPr>
              <w:t xml:space="preserve">Индивидуальные консультации для родителей </w:t>
            </w:r>
            <w:r w:rsidR="00711452" w:rsidRPr="000D7572">
              <w:rPr>
                <w:color w:val="000000" w:themeColor="text1"/>
                <w:lang w:val="ru-RU"/>
              </w:rPr>
              <w:t>9</w:t>
            </w:r>
            <w:r w:rsidRPr="000D7572">
              <w:rPr>
                <w:color w:val="000000" w:themeColor="text1"/>
                <w:lang w:val="ru-RU"/>
              </w:rPr>
              <w:t xml:space="preserve"> классов</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B27B31" w:rsidRPr="000D7572" w:rsidRDefault="00B27B31" w:rsidP="00B27B31">
            <w:pPr>
              <w:jc w:val="center"/>
              <w:rPr>
                <w:color w:val="000000" w:themeColor="text1"/>
              </w:rPr>
            </w:pPr>
            <w:r w:rsidRPr="000D7572">
              <w:rPr>
                <w:color w:val="000000" w:themeColor="text1"/>
              </w:rPr>
              <w:t>В течение года</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B27B31" w:rsidRPr="000D7572" w:rsidRDefault="00B27B31" w:rsidP="00B27B31">
            <w:pPr>
              <w:jc w:val="center"/>
              <w:rPr>
                <w:color w:val="000000" w:themeColor="text1"/>
              </w:rPr>
            </w:pPr>
            <w:r w:rsidRPr="000D7572">
              <w:rPr>
                <w:color w:val="000000" w:themeColor="text1"/>
                <w:lang w:val="ru-RU"/>
              </w:rPr>
              <w:t>Администрация</w:t>
            </w:r>
            <w:r w:rsidRPr="000D7572">
              <w:rPr>
                <w:color w:val="000000" w:themeColor="text1"/>
              </w:rPr>
              <w:t>.</w:t>
            </w:r>
          </w:p>
        </w:tc>
        <w:tc>
          <w:tcPr>
            <w:tcW w:w="349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27B31" w:rsidRPr="000D7572" w:rsidRDefault="00B27B31" w:rsidP="00B27B31">
            <w:pPr>
              <w:rPr>
                <w:color w:val="000000" w:themeColor="text1"/>
              </w:rPr>
            </w:pPr>
            <w:r w:rsidRPr="000D7572">
              <w:rPr>
                <w:color w:val="000000" w:themeColor="text1"/>
              </w:rPr>
              <w:t> </w:t>
            </w:r>
          </w:p>
        </w:tc>
      </w:tr>
      <w:tr w:rsidR="00B27B31" w:rsidRPr="000D7572" w:rsidTr="00B27B31">
        <w:trPr>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7B31" w:rsidRPr="000D7572" w:rsidRDefault="00B27B31" w:rsidP="00B27B31">
            <w:pPr>
              <w:rPr>
                <w:color w:val="000000" w:themeColor="text1"/>
              </w:rPr>
            </w:pPr>
            <w:r w:rsidRPr="000D7572">
              <w:rPr>
                <w:color w:val="000000" w:themeColor="text1"/>
              </w:rPr>
              <w:t>5.6.</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B27B31" w:rsidRPr="000D7572" w:rsidRDefault="00B27B31" w:rsidP="00B27B31">
            <w:pPr>
              <w:rPr>
                <w:color w:val="000000" w:themeColor="text1"/>
                <w:lang w:val="ru-RU"/>
              </w:rPr>
            </w:pPr>
            <w:r w:rsidRPr="000D7572">
              <w:rPr>
                <w:color w:val="000000" w:themeColor="text1"/>
                <w:lang w:val="ru-RU"/>
              </w:rPr>
              <w:t>Обеспечение доступа родителей, учителей и детей к электронным образовательным ресурсам ОО, сайту ОО</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B27B31" w:rsidRPr="000D7572" w:rsidRDefault="00B27B31" w:rsidP="00B27B31">
            <w:pPr>
              <w:jc w:val="center"/>
              <w:rPr>
                <w:color w:val="000000" w:themeColor="text1"/>
              </w:rPr>
            </w:pPr>
            <w:r w:rsidRPr="000D7572">
              <w:rPr>
                <w:color w:val="000000" w:themeColor="text1"/>
              </w:rPr>
              <w:t>Постоянно</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B27B31" w:rsidRPr="000D7572" w:rsidRDefault="00B27B31" w:rsidP="00B27B31">
            <w:pPr>
              <w:jc w:val="center"/>
              <w:rPr>
                <w:color w:val="000000" w:themeColor="text1"/>
              </w:rPr>
            </w:pPr>
            <w:r w:rsidRPr="000D7572">
              <w:rPr>
                <w:color w:val="000000" w:themeColor="text1"/>
              </w:rPr>
              <w:t>Дремова Г.В.</w:t>
            </w:r>
          </w:p>
        </w:tc>
        <w:tc>
          <w:tcPr>
            <w:tcW w:w="349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27B31" w:rsidRPr="000D7572" w:rsidRDefault="00B27B31" w:rsidP="00B27B31">
            <w:pPr>
              <w:rPr>
                <w:color w:val="000000" w:themeColor="text1"/>
              </w:rPr>
            </w:pPr>
          </w:p>
        </w:tc>
      </w:tr>
      <w:tr w:rsidR="00B27B31" w:rsidRPr="00DC4147" w:rsidTr="00B27B31">
        <w:trPr>
          <w:trHeight w:val="969"/>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7B31" w:rsidRPr="000D7572" w:rsidRDefault="00B27B31" w:rsidP="00B27B31">
            <w:pPr>
              <w:rPr>
                <w:color w:val="000000" w:themeColor="text1"/>
              </w:rPr>
            </w:pPr>
            <w:r w:rsidRPr="000D7572">
              <w:rPr>
                <w:color w:val="000000" w:themeColor="text1"/>
              </w:rPr>
              <w:t>5.7.</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B27B31" w:rsidRPr="000D7572" w:rsidRDefault="00B27B31" w:rsidP="00711452">
            <w:pPr>
              <w:suppressAutoHyphens/>
              <w:snapToGrid w:val="0"/>
              <w:rPr>
                <w:rFonts w:eastAsia="DejaVu Sans"/>
                <w:kern w:val="2"/>
                <w:lang w:val="ru-RU" w:eastAsia="hi-IN" w:bidi="hi-IN"/>
              </w:rPr>
            </w:pPr>
            <w:r w:rsidRPr="000D7572">
              <w:rPr>
                <w:lang w:val="ru-RU"/>
              </w:rPr>
              <w:t xml:space="preserve">Анкетирование родителей (законных представителей) с целью изучения общественного мнения по вопросам </w:t>
            </w:r>
            <w:r w:rsidR="00711452" w:rsidRPr="000D7572">
              <w:rPr>
                <w:lang w:val="ru-RU"/>
              </w:rPr>
              <w:t>качества образования</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B27B31" w:rsidRPr="000D7572" w:rsidRDefault="00B27B31" w:rsidP="00B27B31">
            <w:pPr>
              <w:suppressAutoHyphens/>
              <w:snapToGrid w:val="0"/>
              <w:jc w:val="center"/>
              <w:rPr>
                <w:rFonts w:eastAsia="DejaVu Sans"/>
                <w:kern w:val="2"/>
                <w:lang w:eastAsia="hi-IN" w:bidi="hi-IN"/>
              </w:rPr>
            </w:pPr>
            <w:r w:rsidRPr="000D7572">
              <w:t xml:space="preserve">Апрель-май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B27B31" w:rsidRPr="000D7572" w:rsidRDefault="00B27B31" w:rsidP="00B27B31">
            <w:pPr>
              <w:suppressAutoHyphens/>
              <w:snapToGrid w:val="0"/>
              <w:jc w:val="center"/>
              <w:rPr>
                <w:rFonts w:eastAsia="DejaVu Sans"/>
                <w:kern w:val="2"/>
                <w:lang w:val="ru-RU" w:eastAsia="hi-IN" w:bidi="hi-IN"/>
              </w:rPr>
            </w:pPr>
            <w:r w:rsidRPr="000D7572">
              <w:rPr>
                <w:lang w:val="ru-RU"/>
              </w:rPr>
              <w:t xml:space="preserve">Заместитель директора по ВР </w:t>
            </w:r>
          </w:p>
        </w:tc>
        <w:tc>
          <w:tcPr>
            <w:tcW w:w="349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27B31" w:rsidRPr="000D7572" w:rsidRDefault="00B27B31" w:rsidP="00B27B31">
            <w:pPr>
              <w:snapToGrid w:val="0"/>
              <w:rPr>
                <w:rFonts w:eastAsia="DejaVu Sans"/>
                <w:kern w:val="2"/>
                <w:lang w:val="ru-RU" w:eastAsia="hi-IN" w:bidi="hi-IN"/>
              </w:rPr>
            </w:pPr>
            <w:r w:rsidRPr="000D7572">
              <w:rPr>
                <w:lang w:val="ru-RU"/>
              </w:rPr>
              <w:t>Аналитическая справка, предложения в план-график реализации ФГОС на 2019-2020 уч.г.</w:t>
            </w:r>
          </w:p>
        </w:tc>
      </w:tr>
      <w:tr w:rsidR="00B27B31" w:rsidRPr="008E2E8F" w:rsidTr="00B27B31">
        <w:trPr>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27B31" w:rsidRPr="000D7572" w:rsidRDefault="00B27B31" w:rsidP="00B27B31">
            <w:pPr>
              <w:rPr>
                <w:color w:val="000000" w:themeColor="text1"/>
              </w:rPr>
            </w:pPr>
            <w:r w:rsidRPr="000D7572">
              <w:rPr>
                <w:color w:val="000000" w:themeColor="text1"/>
              </w:rPr>
              <w:t>5.9.</w:t>
            </w:r>
          </w:p>
        </w:tc>
        <w:tc>
          <w:tcPr>
            <w:tcW w:w="6662" w:type="dxa"/>
            <w:tcBorders>
              <w:top w:val="nil"/>
              <w:left w:val="nil"/>
              <w:bottom w:val="single" w:sz="8" w:space="0" w:color="auto"/>
              <w:right w:val="single" w:sz="8" w:space="0" w:color="auto"/>
            </w:tcBorders>
            <w:tcMar>
              <w:top w:w="0" w:type="dxa"/>
              <w:left w:w="108" w:type="dxa"/>
              <w:bottom w:w="0" w:type="dxa"/>
              <w:right w:w="108" w:type="dxa"/>
            </w:tcMar>
          </w:tcPr>
          <w:p w:rsidR="00B27B31" w:rsidRPr="000D7572" w:rsidRDefault="00B27B31" w:rsidP="00B27B31">
            <w:pPr>
              <w:pStyle w:val="afffffff3"/>
            </w:pPr>
            <w:r w:rsidRPr="000D7572">
              <w:t>Обеспечение комфортности условий и доступности получения социальных услуг, в том числе для граждан с ОВЗ.</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B27B31" w:rsidRPr="000D7572" w:rsidRDefault="00B27B31" w:rsidP="00B27B31">
            <w:pPr>
              <w:pStyle w:val="afffffff2"/>
              <w:rPr>
                <w:rStyle w:val="FontStyle27"/>
                <w:b w:val="0"/>
              </w:rPr>
            </w:pPr>
            <w:r w:rsidRPr="000D7572">
              <w:rPr>
                <w:rStyle w:val="FontStyle27"/>
                <w:b w:val="0"/>
              </w:rPr>
              <w:t xml:space="preserve"> </w:t>
            </w:r>
          </w:p>
          <w:p w:rsidR="00B27B31" w:rsidRPr="000D7572" w:rsidRDefault="00B27B31" w:rsidP="00B27B31">
            <w:pPr>
              <w:pStyle w:val="afffffff2"/>
              <w:rPr>
                <w:rStyle w:val="FontStyle27"/>
                <w:b w:val="0"/>
              </w:rPr>
            </w:pPr>
            <w:r w:rsidRPr="000D7572">
              <w:rPr>
                <w:rStyle w:val="FontStyle27"/>
                <w:b w:val="0"/>
              </w:rPr>
              <w:t>Учебный год</w:t>
            </w:r>
          </w:p>
          <w:p w:rsidR="00B27B31" w:rsidRPr="000D7572" w:rsidRDefault="00B27B31" w:rsidP="00B27B31">
            <w:pPr>
              <w:pStyle w:val="afffffff3"/>
              <w:jc w:val="cente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B27B31" w:rsidRPr="000D7572" w:rsidRDefault="00B27B31" w:rsidP="00B27B31">
            <w:pPr>
              <w:pStyle w:val="afffffff3"/>
              <w:jc w:val="center"/>
            </w:pPr>
            <w:r w:rsidRPr="000D7572">
              <w:t>Заместитель директора по УВР</w:t>
            </w:r>
            <w:r w:rsidRPr="000D7572">
              <w:rPr>
                <w:color w:val="000000" w:themeColor="text1"/>
              </w:rPr>
              <w:t xml:space="preserve"> Анпилогова Т.А.</w:t>
            </w:r>
          </w:p>
        </w:tc>
        <w:tc>
          <w:tcPr>
            <w:tcW w:w="3496" w:type="dxa"/>
            <w:gridSpan w:val="2"/>
            <w:tcBorders>
              <w:top w:val="nil"/>
              <w:left w:val="nil"/>
              <w:bottom w:val="single" w:sz="8" w:space="0" w:color="auto"/>
              <w:right w:val="single" w:sz="8" w:space="0" w:color="auto"/>
            </w:tcBorders>
            <w:tcMar>
              <w:top w:w="0" w:type="dxa"/>
              <w:left w:w="108" w:type="dxa"/>
              <w:bottom w:w="0" w:type="dxa"/>
              <w:right w:w="108" w:type="dxa"/>
            </w:tcMar>
          </w:tcPr>
          <w:p w:rsidR="00B27B31" w:rsidRPr="000D7572" w:rsidRDefault="00B27B31" w:rsidP="00B27B31">
            <w:pPr>
              <w:pStyle w:val="afffffff3"/>
            </w:pPr>
            <w:r w:rsidRPr="000D7572">
              <w:t>Увеличение количества лиц с ОВЗ, охваченных обучением.</w:t>
            </w:r>
          </w:p>
          <w:p w:rsidR="00B27B31" w:rsidRPr="000D7572" w:rsidRDefault="00B27B31" w:rsidP="00B27B31">
            <w:pPr>
              <w:pStyle w:val="afffffff3"/>
            </w:pPr>
            <w:r w:rsidRPr="000D7572">
              <w:t>Отсутствие жалоб. Доля полу-чателей услуг, удовлетворён-ных качеством обслуживания</w:t>
            </w:r>
          </w:p>
        </w:tc>
      </w:tr>
      <w:tr w:rsidR="00B27B31" w:rsidRPr="000D7572" w:rsidTr="00B27B31">
        <w:trPr>
          <w:gridAfter w:val="1"/>
          <w:wAfter w:w="94" w:type="dxa"/>
          <w:trHeight w:val="207"/>
        </w:trPr>
        <w:tc>
          <w:tcPr>
            <w:tcW w:w="70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7B31" w:rsidRPr="000D7572" w:rsidRDefault="00B27B31" w:rsidP="00B27B31">
            <w:pPr>
              <w:rPr>
                <w:color w:val="000000" w:themeColor="text1"/>
              </w:rPr>
            </w:pPr>
            <w:r w:rsidRPr="000D7572">
              <w:rPr>
                <w:color w:val="000000" w:themeColor="text1"/>
              </w:rPr>
              <w:t>6.</w:t>
            </w:r>
          </w:p>
        </w:tc>
        <w:tc>
          <w:tcPr>
            <w:tcW w:w="14317" w:type="dxa"/>
            <w:gridSpan w:val="4"/>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27B31" w:rsidRPr="000D7572" w:rsidRDefault="00B27B31" w:rsidP="00B27B31">
            <w:pPr>
              <w:jc w:val="center"/>
              <w:rPr>
                <w:color w:val="000000" w:themeColor="text1"/>
              </w:rPr>
            </w:pPr>
            <w:r w:rsidRPr="000D7572">
              <w:rPr>
                <w:b/>
                <w:bCs/>
                <w:color w:val="000000" w:themeColor="text1"/>
              </w:rPr>
              <w:t>Методическое обеспечение</w:t>
            </w:r>
          </w:p>
        </w:tc>
      </w:tr>
      <w:tr w:rsidR="00B27B31" w:rsidRPr="000D7572" w:rsidTr="00B27B31">
        <w:trPr>
          <w:gridAfter w:val="1"/>
          <w:wAfter w:w="94" w:type="dxa"/>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7B31" w:rsidRPr="000D7572" w:rsidRDefault="00B27B31" w:rsidP="00B27B31">
            <w:pPr>
              <w:rPr>
                <w:color w:val="000000" w:themeColor="text1"/>
              </w:rPr>
            </w:pPr>
            <w:r w:rsidRPr="000D7572">
              <w:rPr>
                <w:color w:val="000000" w:themeColor="text1"/>
              </w:rPr>
              <w:t>6.1.</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B27B31" w:rsidRPr="000D7572" w:rsidRDefault="00B27B31" w:rsidP="00711452">
            <w:pPr>
              <w:suppressAutoHyphens/>
              <w:snapToGrid w:val="0"/>
              <w:rPr>
                <w:rFonts w:eastAsia="DejaVu Sans"/>
                <w:kern w:val="2"/>
                <w:lang w:val="ru-RU" w:eastAsia="hi-IN" w:bidi="hi-IN"/>
              </w:rPr>
            </w:pPr>
            <w:r w:rsidRPr="000D7572">
              <w:rPr>
                <w:lang w:val="ru-RU"/>
              </w:rPr>
              <w:t xml:space="preserve">Анализ методического обеспечения образовательного процесса в соответствии с требованиями </w:t>
            </w:r>
            <w:r w:rsidR="00711452" w:rsidRPr="000D7572">
              <w:rPr>
                <w:lang w:val="ru-RU"/>
              </w:rPr>
              <w:t xml:space="preserve">ФК ГОС </w:t>
            </w:r>
            <w:r w:rsidRPr="000D7572">
              <w:rPr>
                <w:lang w:val="ru-RU"/>
              </w:rPr>
              <w:t xml:space="preserve"> по всем предметам </w:t>
            </w:r>
            <w:r w:rsidR="00711452" w:rsidRPr="000D7572">
              <w:rPr>
                <w:lang w:val="ru-RU"/>
              </w:rPr>
              <w:t xml:space="preserve"> </w:t>
            </w:r>
            <w:r w:rsidRPr="000D7572">
              <w:rPr>
                <w:lang w:val="ru-RU"/>
              </w:rPr>
              <w:t xml:space="preserve"> (</w:t>
            </w:r>
            <w:r w:rsidR="00711452" w:rsidRPr="000D7572">
              <w:rPr>
                <w:lang w:val="ru-RU"/>
              </w:rPr>
              <w:t xml:space="preserve"> </w:t>
            </w:r>
            <w:r w:rsidRPr="000D7572">
              <w:rPr>
                <w:lang w:val="ru-RU"/>
              </w:rPr>
              <w:t xml:space="preserve"> с учетом выбранных УМК)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B27B31" w:rsidRPr="000D7572" w:rsidRDefault="00B27B31" w:rsidP="00B27B31">
            <w:pPr>
              <w:snapToGrid w:val="0"/>
              <w:jc w:val="center"/>
              <w:rPr>
                <w:rFonts w:eastAsia="DejaVu Sans"/>
                <w:kern w:val="2"/>
                <w:lang w:eastAsia="hi-IN" w:bidi="hi-IN"/>
              </w:rPr>
            </w:pPr>
            <w:r w:rsidRPr="000D7572">
              <w:t>Сентябрь - декабрь</w:t>
            </w:r>
          </w:p>
          <w:p w:rsidR="00B27B31" w:rsidRPr="000D7572" w:rsidRDefault="00B27B31" w:rsidP="00B27B31">
            <w:pPr>
              <w:suppressAutoHyphens/>
              <w:jc w:val="center"/>
              <w:rPr>
                <w:rFonts w:eastAsia="DejaVu Sans"/>
                <w:kern w:val="2"/>
                <w:lang w:eastAsia="hi-IN" w:bidi="hi-IN"/>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B27B31" w:rsidRPr="000D7572" w:rsidRDefault="00B27B31" w:rsidP="00B27B31">
            <w:pPr>
              <w:suppressAutoHyphens/>
              <w:snapToGrid w:val="0"/>
              <w:jc w:val="center"/>
              <w:rPr>
                <w:rFonts w:eastAsia="DejaVu Sans"/>
                <w:kern w:val="2"/>
                <w:lang w:val="ru-RU" w:eastAsia="hi-IN" w:bidi="hi-IN"/>
              </w:rPr>
            </w:pPr>
            <w:r w:rsidRPr="000D7572">
              <w:rPr>
                <w:lang w:val="ru-RU"/>
              </w:rPr>
              <w:t>Заместители директора по УВР учителя - предметники</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B27B31" w:rsidRPr="000D7572" w:rsidRDefault="00B27B31" w:rsidP="00B27B31">
            <w:pPr>
              <w:suppressAutoHyphens/>
              <w:snapToGrid w:val="0"/>
              <w:rPr>
                <w:rFonts w:eastAsia="DejaVu Sans"/>
                <w:kern w:val="2"/>
                <w:lang w:eastAsia="hi-IN" w:bidi="hi-IN"/>
              </w:rPr>
            </w:pPr>
            <w:r w:rsidRPr="000D7572">
              <w:t>Аналитическая справка</w:t>
            </w:r>
          </w:p>
        </w:tc>
      </w:tr>
      <w:tr w:rsidR="00B27B31" w:rsidRPr="00DC4147" w:rsidTr="00B27B31">
        <w:trPr>
          <w:gridAfter w:val="1"/>
          <w:wAfter w:w="94" w:type="dxa"/>
          <w:trHeight w:val="207"/>
        </w:trPr>
        <w:tc>
          <w:tcPr>
            <w:tcW w:w="70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B27B31" w:rsidRPr="000D7572" w:rsidRDefault="00B27B31" w:rsidP="00B27B31">
            <w:pPr>
              <w:rPr>
                <w:color w:val="000000" w:themeColor="text1"/>
              </w:rPr>
            </w:pPr>
            <w:r w:rsidRPr="000D7572">
              <w:rPr>
                <w:color w:val="000000" w:themeColor="text1"/>
              </w:rPr>
              <w:t>6.2.</w:t>
            </w:r>
          </w:p>
        </w:tc>
        <w:tc>
          <w:tcPr>
            <w:tcW w:w="6662" w:type="dxa"/>
            <w:tcBorders>
              <w:top w:val="nil"/>
              <w:left w:val="nil"/>
              <w:bottom w:val="single" w:sz="4" w:space="0" w:color="auto"/>
              <w:right w:val="single" w:sz="8" w:space="0" w:color="auto"/>
            </w:tcBorders>
            <w:tcMar>
              <w:top w:w="0" w:type="dxa"/>
              <w:left w:w="108" w:type="dxa"/>
              <w:bottom w:w="0" w:type="dxa"/>
              <w:right w:w="108" w:type="dxa"/>
            </w:tcMar>
            <w:hideMark/>
          </w:tcPr>
          <w:p w:rsidR="00B27B31" w:rsidRPr="000D7572" w:rsidRDefault="00B27B31" w:rsidP="00B27B31">
            <w:pPr>
              <w:rPr>
                <w:color w:val="000000" w:themeColor="text1"/>
                <w:lang w:val="ru-RU"/>
              </w:rPr>
            </w:pPr>
            <w:r w:rsidRPr="000D7572">
              <w:rPr>
                <w:color w:val="000000" w:themeColor="text1"/>
                <w:lang w:val="ru-RU"/>
              </w:rPr>
              <w:t>Практическое</w:t>
            </w:r>
            <w:r w:rsidRPr="000D7572">
              <w:rPr>
                <w:color w:val="000000" w:themeColor="text1"/>
              </w:rPr>
              <w:t> </w:t>
            </w:r>
            <w:r w:rsidRPr="000D7572">
              <w:rPr>
                <w:color w:val="000000" w:themeColor="text1"/>
                <w:lang w:val="ru-RU"/>
              </w:rPr>
              <w:t xml:space="preserve"> занятие «Составление технологической карты урока»</w:t>
            </w:r>
          </w:p>
        </w:tc>
        <w:tc>
          <w:tcPr>
            <w:tcW w:w="1985" w:type="dxa"/>
            <w:tcBorders>
              <w:top w:val="nil"/>
              <w:left w:val="nil"/>
              <w:bottom w:val="single" w:sz="4" w:space="0" w:color="auto"/>
              <w:right w:val="single" w:sz="8" w:space="0" w:color="auto"/>
            </w:tcBorders>
            <w:tcMar>
              <w:top w:w="0" w:type="dxa"/>
              <w:left w:w="108" w:type="dxa"/>
              <w:bottom w:w="0" w:type="dxa"/>
              <w:right w:w="108" w:type="dxa"/>
            </w:tcMar>
            <w:hideMark/>
          </w:tcPr>
          <w:p w:rsidR="00B27B31" w:rsidRPr="000D7572" w:rsidRDefault="00B27B31" w:rsidP="00B27B31">
            <w:pPr>
              <w:jc w:val="center"/>
              <w:rPr>
                <w:color w:val="000000" w:themeColor="text1"/>
              </w:rPr>
            </w:pPr>
            <w:r w:rsidRPr="000D7572">
              <w:rPr>
                <w:color w:val="000000" w:themeColor="text1"/>
              </w:rPr>
              <w:t>Ноябрь</w:t>
            </w:r>
          </w:p>
        </w:tc>
        <w:tc>
          <w:tcPr>
            <w:tcW w:w="2268" w:type="dxa"/>
            <w:tcBorders>
              <w:top w:val="nil"/>
              <w:left w:val="nil"/>
              <w:bottom w:val="single" w:sz="4" w:space="0" w:color="auto"/>
              <w:right w:val="single" w:sz="8" w:space="0" w:color="auto"/>
            </w:tcBorders>
            <w:tcMar>
              <w:top w:w="0" w:type="dxa"/>
              <w:left w:w="108" w:type="dxa"/>
              <w:bottom w:w="0" w:type="dxa"/>
              <w:right w:w="108" w:type="dxa"/>
            </w:tcMar>
            <w:hideMark/>
          </w:tcPr>
          <w:p w:rsidR="00B27B31" w:rsidRPr="000D7572" w:rsidRDefault="00B27B31" w:rsidP="00B27B31">
            <w:pPr>
              <w:jc w:val="center"/>
              <w:rPr>
                <w:color w:val="000000" w:themeColor="text1"/>
                <w:lang w:val="ru-RU"/>
              </w:rPr>
            </w:pPr>
            <w:r w:rsidRPr="000D7572">
              <w:rPr>
                <w:lang w:val="ru-RU"/>
              </w:rPr>
              <w:t>Заместитель директора по УВР</w:t>
            </w:r>
            <w:r w:rsidRPr="000D7572">
              <w:rPr>
                <w:color w:val="000000" w:themeColor="text1"/>
                <w:lang w:val="ru-RU"/>
              </w:rPr>
              <w:t xml:space="preserve"> Ороева Е.А.</w:t>
            </w:r>
          </w:p>
        </w:tc>
        <w:tc>
          <w:tcPr>
            <w:tcW w:w="3402" w:type="dxa"/>
            <w:tcBorders>
              <w:top w:val="nil"/>
              <w:left w:val="nil"/>
              <w:bottom w:val="single" w:sz="4" w:space="0" w:color="auto"/>
              <w:right w:val="single" w:sz="8" w:space="0" w:color="auto"/>
            </w:tcBorders>
            <w:tcMar>
              <w:top w:w="0" w:type="dxa"/>
              <w:left w:w="108" w:type="dxa"/>
              <w:bottom w:w="0" w:type="dxa"/>
              <w:right w:w="108" w:type="dxa"/>
            </w:tcMar>
            <w:hideMark/>
          </w:tcPr>
          <w:p w:rsidR="00B27B31" w:rsidRPr="000D7572" w:rsidRDefault="00B27B31" w:rsidP="00B27B31">
            <w:pPr>
              <w:rPr>
                <w:color w:val="000000" w:themeColor="text1"/>
                <w:lang w:val="ru-RU"/>
              </w:rPr>
            </w:pPr>
            <w:r w:rsidRPr="000D7572">
              <w:rPr>
                <w:color w:val="000000" w:themeColor="text1"/>
                <w:lang w:val="ru-RU"/>
              </w:rPr>
              <w:t>Обобщенный опыт и методические рекомендации для учителей ОУ, материалы для сайта и медиатеки</w:t>
            </w:r>
          </w:p>
        </w:tc>
      </w:tr>
      <w:tr w:rsidR="00B27B31" w:rsidRPr="000D7572" w:rsidTr="00B27B31">
        <w:trPr>
          <w:gridAfter w:val="1"/>
          <w:wAfter w:w="94" w:type="dxa"/>
          <w:trHeight w:val="207"/>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27B31" w:rsidRPr="000D7572" w:rsidRDefault="00B27B31" w:rsidP="00B27B31">
            <w:pPr>
              <w:rPr>
                <w:color w:val="000000" w:themeColor="text1"/>
              </w:rPr>
            </w:pPr>
            <w:r w:rsidRPr="000D7572">
              <w:rPr>
                <w:color w:val="000000" w:themeColor="text1"/>
              </w:rPr>
              <w:t>6.3.</w:t>
            </w:r>
          </w:p>
        </w:tc>
        <w:tc>
          <w:tcPr>
            <w:tcW w:w="6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27B31" w:rsidRPr="000D7572" w:rsidRDefault="00B27B31" w:rsidP="00B27B31">
            <w:pPr>
              <w:rPr>
                <w:color w:val="000000" w:themeColor="text1"/>
              </w:rPr>
            </w:pPr>
            <w:r w:rsidRPr="000D7572">
              <w:rPr>
                <w:color w:val="000000" w:themeColor="text1"/>
                <w:lang w:val="ru-RU"/>
              </w:rPr>
              <w:t xml:space="preserve">Стартовая диагностика учебных достижений обучающихся на начало учебного года. </w:t>
            </w:r>
            <w:r w:rsidRPr="000D7572">
              <w:rPr>
                <w:color w:val="000000" w:themeColor="text1"/>
              </w:rPr>
              <w:t xml:space="preserve">Подбор диагностического инструментария </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27B31" w:rsidRPr="000D7572" w:rsidRDefault="00B27B31" w:rsidP="00B27B31">
            <w:pPr>
              <w:jc w:val="center"/>
              <w:rPr>
                <w:color w:val="000000" w:themeColor="text1"/>
              </w:rPr>
            </w:pPr>
            <w:r w:rsidRPr="000D7572">
              <w:rPr>
                <w:color w:val="000000" w:themeColor="text1"/>
              </w:rPr>
              <w:t>Сентябрь, Январь</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27B31" w:rsidRPr="000D7572" w:rsidRDefault="00B27B31" w:rsidP="00B27B31">
            <w:pPr>
              <w:jc w:val="center"/>
              <w:rPr>
                <w:color w:val="000000" w:themeColor="text1"/>
              </w:rPr>
            </w:pPr>
            <w:r w:rsidRPr="000D7572">
              <w:rPr>
                <w:lang w:val="ru-RU"/>
              </w:rPr>
              <w:t>Заместители директора по УВР</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27B31" w:rsidRPr="000D7572" w:rsidRDefault="00B27B31" w:rsidP="00B27B31">
            <w:pPr>
              <w:rPr>
                <w:color w:val="000000" w:themeColor="text1"/>
              </w:rPr>
            </w:pPr>
            <w:r w:rsidRPr="000D7572">
              <w:rPr>
                <w:color w:val="000000" w:themeColor="text1"/>
              </w:rPr>
              <w:t>Банк диагностик</w:t>
            </w:r>
          </w:p>
        </w:tc>
      </w:tr>
      <w:tr w:rsidR="00B27B31" w:rsidRPr="00DC4147" w:rsidTr="00B27B31">
        <w:trPr>
          <w:gridAfter w:val="1"/>
          <w:wAfter w:w="94" w:type="dxa"/>
          <w:trHeight w:val="207"/>
        </w:trPr>
        <w:tc>
          <w:tcPr>
            <w:tcW w:w="7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B27B31" w:rsidRPr="000D7572" w:rsidRDefault="00B27B31" w:rsidP="00B27B31">
            <w:pPr>
              <w:rPr>
                <w:color w:val="000000" w:themeColor="text1"/>
              </w:rPr>
            </w:pPr>
            <w:r w:rsidRPr="000D7572">
              <w:rPr>
                <w:color w:val="000000" w:themeColor="text1"/>
              </w:rPr>
              <w:t>6.4.</w:t>
            </w:r>
          </w:p>
        </w:tc>
        <w:tc>
          <w:tcPr>
            <w:tcW w:w="666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B27B31" w:rsidRPr="000D7572" w:rsidRDefault="00B27B31" w:rsidP="00B27B31">
            <w:pPr>
              <w:rPr>
                <w:color w:val="000000" w:themeColor="text1"/>
                <w:lang w:val="ru-RU"/>
              </w:rPr>
            </w:pPr>
            <w:r w:rsidRPr="000D7572">
              <w:rPr>
                <w:color w:val="000000" w:themeColor="text1"/>
                <w:lang w:val="ru-RU"/>
              </w:rPr>
              <w:t>Методическое обеспечение внеурочной деятельности:</w:t>
            </w:r>
          </w:p>
          <w:p w:rsidR="00B27B31" w:rsidRPr="000D7572" w:rsidRDefault="00B27B31" w:rsidP="00B27B31">
            <w:pPr>
              <w:rPr>
                <w:color w:val="000000" w:themeColor="text1"/>
                <w:lang w:val="ru-RU"/>
              </w:rPr>
            </w:pPr>
            <w:r w:rsidRPr="000D7572">
              <w:rPr>
                <w:color w:val="000000" w:themeColor="text1"/>
                <w:lang w:val="ru-RU"/>
              </w:rPr>
              <w:t xml:space="preserve">- анализ работы кружков </w:t>
            </w:r>
          </w:p>
        </w:tc>
        <w:tc>
          <w:tcPr>
            <w:tcW w:w="198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B27B31" w:rsidRPr="000D7572" w:rsidRDefault="00B27B31" w:rsidP="00B27B31">
            <w:pPr>
              <w:jc w:val="center"/>
              <w:rPr>
                <w:color w:val="000000" w:themeColor="text1"/>
              </w:rPr>
            </w:pPr>
            <w:r w:rsidRPr="000D7572">
              <w:rPr>
                <w:color w:val="000000" w:themeColor="text1"/>
              </w:rPr>
              <w:t>По графику ВШК</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B27B31" w:rsidRPr="000D7572" w:rsidRDefault="00B27B31" w:rsidP="00B27B31">
            <w:pPr>
              <w:jc w:val="center"/>
              <w:rPr>
                <w:color w:val="000000" w:themeColor="text1"/>
              </w:rPr>
            </w:pPr>
            <w:r w:rsidRPr="000D7572">
              <w:rPr>
                <w:color w:val="000000" w:themeColor="text1"/>
              </w:rPr>
              <w:t>Горбенко Л.Г.</w:t>
            </w:r>
          </w:p>
        </w:tc>
        <w:tc>
          <w:tcPr>
            <w:tcW w:w="340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B27B31" w:rsidRPr="000D7572" w:rsidRDefault="00B27B31" w:rsidP="00B27B31">
            <w:pPr>
              <w:rPr>
                <w:color w:val="000000" w:themeColor="text1"/>
                <w:lang w:val="ru-RU"/>
              </w:rPr>
            </w:pPr>
            <w:r w:rsidRPr="000D7572">
              <w:rPr>
                <w:color w:val="000000" w:themeColor="text1"/>
                <w:lang w:val="ru-RU"/>
              </w:rPr>
              <w:t>анализ проблем, вынесенных на обсуждение;</w:t>
            </w:r>
          </w:p>
        </w:tc>
      </w:tr>
      <w:tr w:rsidR="00B27B31" w:rsidRPr="000D7572" w:rsidTr="00B27B31">
        <w:trPr>
          <w:gridAfter w:val="1"/>
          <w:wAfter w:w="94" w:type="dxa"/>
          <w:trHeight w:val="207"/>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27B31" w:rsidRPr="000D7572" w:rsidRDefault="00B27B31" w:rsidP="00B27B31">
            <w:pPr>
              <w:rPr>
                <w:color w:val="000000" w:themeColor="text1"/>
              </w:rPr>
            </w:pPr>
            <w:r w:rsidRPr="000D7572">
              <w:rPr>
                <w:color w:val="000000" w:themeColor="text1"/>
              </w:rPr>
              <w:t>6.5.</w:t>
            </w:r>
          </w:p>
        </w:tc>
        <w:tc>
          <w:tcPr>
            <w:tcW w:w="6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27B31" w:rsidRPr="000D7572" w:rsidRDefault="00B27B31" w:rsidP="00B27B31">
            <w:pPr>
              <w:snapToGrid w:val="0"/>
              <w:rPr>
                <w:rFonts w:eastAsia="DejaVu Sans"/>
                <w:kern w:val="2"/>
                <w:lang w:val="ru-RU" w:eastAsia="hi-IN" w:bidi="hi-IN"/>
              </w:rPr>
            </w:pPr>
            <w:r w:rsidRPr="000D7572">
              <w:rPr>
                <w:lang w:val="ru-RU"/>
              </w:rPr>
              <w:t xml:space="preserve">Создание  банка конспектов уроков (занятий), презентаций, контрольных заданий для учащихся </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27B31" w:rsidRPr="000D7572" w:rsidRDefault="00B27B31" w:rsidP="00B27B31">
            <w:pPr>
              <w:suppressAutoHyphens/>
              <w:snapToGrid w:val="0"/>
              <w:jc w:val="center"/>
              <w:rPr>
                <w:rFonts w:eastAsia="DejaVu Sans"/>
                <w:kern w:val="2"/>
                <w:lang w:eastAsia="hi-IN" w:bidi="hi-IN"/>
              </w:rPr>
            </w:pPr>
            <w:r w:rsidRPr="000D7572">
              <w:t>Обновление информации</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27B31" w:rsidRPr="000D7572" w:rsidRDefault="00B27B31" w:rsidP="00B27B31">
            <w:pPr>
              <w:suppressAutoHyphens/>
              <w:snapToGrid w:val="0"/>
              <w:jc w:val="center"/>
              <w:rPr>
                <w:rFonts w:eastAsia="DejaVu Sans"/>
                <w:kern w:val="2"/>
                <w:lang w:val="ru-RU" w:eastAsia="hi-IN" w:bidi="hi-IN"/>
              </w:rPr>
            </w:pPr>
            <w:r w:rsidRPr="000D7572">
              <w:rPr>
                <w:lang w:val="ru-RU"/>
              </w:rPr>
              <w:t>Замститель директора по УВР Горбенко Л.Г. учителя - предметники</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27B31" w:rsidRPr="000D7572" w:rsidRDefault="00B27B31" w:rsidP="00B27B31">
            <w:pPr>
              <w:suppressAutoHyphens/>
              <w:snapToGrid w:val="0"/>
              <w:rPr>
                <w:rFonts w:eastAsia="DejaVu Sans"/>
                <w:kern w:val="2"/>
                <w:lang w:eastAsia="hi-IN" w:bidi="hi-IN"/>
              </w:rPr>
            </w:pPr>
            <w:r w:rsidRPr="000D7572">
              <w:t xml:space="preserve">Обновляемый электронный банк </w:t>
            </w:r>
          </w:p>
        </w:tc>
      </w:tr>
      <w:tr w:rsidR="00B27B31" w:rsidRPr="000D7572" w:rsidTr="00B27B31">
        <w:trPr>
          <w:gridAfter w:val="1"/>
          <w:wAfter w:w="94" w:type="dxa"/>
          <w:trHeight w:val="1462"/>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27B31" w:rsidRPr="000D7572" w:rsidRDefault="00B27B31" w:rsidP="00B27B31">
            <w:pPr>
              <w:rPr>
                <w:color w:val="000000" w:themeColor="text1"/>
              </w:rPr>
            </w:pPr>
            <w:r w:rsidRPr="000D7572">
              <w:rPr>
                <w:color w:val="000000" w:themeColor="text1"/>
              </w:rPr>
              <w:t>6.6.</w:t>
            </w:r>
          </w:p>
        </w:tc>
        <w:tc>
          <w:tcPr>
            <w:tcW w:w="6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27B31" w:rsidRPr="000D7572" w:rsidRDefault="00B27B31" w:rsidP="00B27B31">
            <w:pPr>
              <w:rPr>
                <w:rFonts w:eastAsia="DejaVu Sans"/>
                <w:kern w:val="2"/>
                <w:lang w:val="ru-RU" w:eastAsia="hi-IN" w:bidi="hi-IN"/>
              </w:rPr>
            </w:pPr>
            <w:r w:rsidRPr="000D7572">
              <w:rPr>
                <w:lang w:val="ru-RU"/>
              </w:rPr>
              <w:t xml:space="preserve">Методическое обеспечение </w:t>
            </w:r>
            <w:r w:rsidR="00711452" w:rsidRPr="000D7572">
              <w:rPr>
                <w:lang w:val="ru-RU"/>
              </w:rPr>
              <w:t>учебной деятельности в 9</w:t>
            </w:r>
            <w:r w:rsidRPr="000D7572">
              <w:rPr>
                <w:lang w:val="ru-RU"/>
              </w:rPr>
              <w:t xml:space="preserve">  классах;</w:t>
            </w:r>
          </w:p>
          <w:p w:rsidR="00B27B31" w:rsidRPr="000D7572" w:rsidRDefault="00B27B31" w:rsidP="00B27B31">
            <w:pPr>
              <w:rPr>
                <w:lang w:val="ru-RU"/>
              </w:rPr>
            </w:pPr>
            <w:r w:rsidRPr="000D7572">
              <w:rPr>
                <w:lang w:val="ru-RU"/>
              </w:rPr>
              <w:t>-анализ результатов реализации внеурочной деятельности  и рабочих программ ООП;</w:t>
            </w:r>
          </w:p>
          <w:p w:rsidR="00B27B31" w:rsidRPr="000D7572" w:rsidRDefault="00B27B31" w:rsidP="00B27B31">
            <w:pPr>
              <w:suppressAutoHyphens/>
              <w:rPr>
                <w:rFonts w:eastAsia="DejaVu Sans"/>
                <w:kern w:val="2"/>
                <w:lang w:val="ru-RU" w:eastAsia="hi-IN" w:bidi="hi-IN"/>
              </w:rPr>
            </w:pPr>
            <w:r w:rsidRPr="000D7572">
              <w:rPr>
                <w:lang w:val="ru-RU"/>
              </w:rPr>
              <w:t>-посещение уроков и внеурочных занятий.</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27B31" w:rsidRPr="000D7572" w:rsidRDefault="00B27B31" w:rsidP="00B27B31">
            <w:pPr>
              <w:jc w:val="center"/>
            </w:pPr>
            <w:r w:rsidRPr="000D7572">
              <w:t xml:space="preserve">Январь  </w:t>
            </w:r>
          </w:p>
          <w:p w:rsidR="00B27B31" w:rsidRPr="000D7572" w:rsidRDefault="00B27B31" w:rsidP="00B27B31">
            <w:pPr>
              <w:jc w:val="center"/>
            </w:pPr>
          </w:p>
          <w:p w:rsidR="00B27B31" w:rsidRPr="000D7572" w:rsidRDefault="00B27B31" w:rsidP="00B27B31">
            <w:pPr>
              <w:jc w:val="center"/>
            </w:pPr>
          </w:p>
          <w:p w:rsidR="00B27B31" w:rsidRPr="000D7572" w:rsidRDefault="00B27B31" w:rsidP="00B27B31">
            <w:pPr>
              <w:jc w:val="center"/>
            </w:pPr>
          </w:p>
          <w:p w:rsidR="00B27B31" w:rsidRPr="000D7572" w:rsidRDefault="00B27B31" w:rsidP="00B27B31">
            <w:pPr>
              <w:suppressAutoHyphens/>
              <w:jc w:val="center"/>
              <w:rPr>
                <w:rFonts w:eastAsia="DejaVu Sans"/>
                <w:kern w:val="2"/>
                <w:lang w:eastAsia="hi-IN" w:bidi="hi-IN"/>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27B31" w:rsidRPr="000D7572" w:rsidRDefault="00B27B31" w:rsidP="00B27B31">
            <w:pPr>
              <w:suppressAutoHyphens/>
              <w:snapToGrid w:val="0"/>
              <w:jc w:val="center"/>
              <w:rPr>
                <w:rFonts w:eastAsia="DejaVu Sans"/>
                <w:kern w:val="2"/>
                <w:lang w:val="ru-RU" w:eastAsia="hi-IN" w:bidi="hi-IN"/>
              </w:rPr>
            </w:pPr>
            <w:r w:rsidRPr="000D7572">
              <w:rPr>
                <w:color w:val="000000" w:themeColor="text1"/>
                <w:lang w:val="ru-RU"/>
              </w:rPr>
              <w:t>Заместители директора</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27B31" w:rsidRPr="000D7572" w:rsidRDefault="00B27B31" w:rsidP="00B27B31">
            <w:pPr>
              <w:suppressAutoHyphens/>
              <w:snapToGrid w:val="0"/>
              <w:rPr>
                <w:rFonts w:eastAsia="DejaVu Sans"/>
                <w:kern w:val="2"/>
                <w:lang w:eastAsia="hi-IN" w:bidi="hi-IN"/>
              </w:rPr>
            </w:pPr>
          </w:p>
        </w:tc>
      </w:tr>
    </w:tbl>
    <w:p w:rsidR="00B27B31" w:rsidRPr="000D7572" w:rsidRDefault="00B27B31" w:rsidP="00B27B31">
      <w:pPr>
        <w:rPr>
          <w:lang w:val="ru-RU"/>
        </w:rPr>
      </w:pPr>
    </w:p>
    <w:p w:rsidR="00B27B31" w:rsidRPr="000D7572" w:rsidRDefault="00B27B31" w:rsidP="00B27B31">
      <w:pPr>
        <w:rPr>
          <w:lang w:val="ru-RU"/>
        </w:rPr>
      </w:pPr>
    </w:p>
    <w:p w:rsidR="00B27B31" w:rsidRPr="000D7572" w:rsidRDefault="00B27B31" w:rsidP="00B27B31">
      <w:pPr>
        <w:rPr>
          <w:lang w:val="ru-RU"/>
        </w:rPr>
      </w:pPr>
    </w:p>
    <w:p w:rsidR="00B27B31" w:rsidRPr="000D7572" w:rsidRDefault="00B27B31" w:rsidP="00B27B31">
      <w:pPr>
        <w:rPr>
          <w:lang w:val="ru-RU"/>
        </w:rPr>
      </w:pPr>
    </w:p>
    <w:p w:rsidR="00B27B31" w:rsidRPr="000D7572" w:rsidRDefault="00B27B31" w:rsidP="00B27B31">
      <w:pPr>
        <w:rPr>
          <w:lang w:val="ru-RU"/>
        </w:rPr>
      </w:pPr>
    </w:p>
    <w:p w:rsidR="00B27B31" w:rsidRPr="000D7572" w:rsidRDefault="00B27B31" w:rsidP="00B27B31">
      <w:pPr>
        <w:rPr>
          <w:lang w:val="ru-RU"/>
        </w:rPr>
      </w:pPr>
    </w:p>
    <w:p w:rsidR="00B27B31" w:rsidRPr="000D7572" w:rsidRDefault="00B27B31" w:rsidP="00B27B31">
      <w:pPr>
        <w:rPr>
          <w:lang w:val="ru-RU"/>
        </w:rPr>
      </w:pPr>
    </w:p>
    <w:p w:rsidR="00B27B31" w:rsidRPr="000D7572" w:rsidRDefault="00B27B31" w:rsidP="00B27B31">
      <w:pPr>
        <w:pStyle w:val="a4"/>
        <w:ind w:left="1069"/>
        <w:jc w:val="center"/>
        <w:rPr>
          <w:rStyle w:val="dash041e005f0431005f044b005f0447005f043d005f044b005f0439005f005fchar1char1"/>
          <w:b/>
        </w:rPr>
        <w:sectPr w:rsidR="00B27B31" w:rsidRPr="000D7572" w:rsidSect="00B27B31">
          <w:pgSz w:w="16838" w:h="11906" w:orient="landscape"/>
          <w:pgMar w:top="1418" w:right="1134" w:bottom="567" w:left="851" w:header="709" w:footer="709" w:gutter="0"/>
          <w:cols w:space="708"/>
          <w:titlePg/>
          <w:docGrid w:linePitch="360"/>
        </w:sectPr>
      </w:pPr>
    </w:p>
    <w:p w:rsidR="00220527" w:rsidRPr="000D7572" w:rsidRDefault="00220527" w:rsidP="00220527">
      <w:pPr>
        <w:pStyle w:val="a4"/>
        <w:ind w:left="1069"/>
        <w:rPr>
          <w:rStyle w:val="dash041e005f0431005f044b005f0447005f043d005f044b005f0439005f005fchar1char1"/>
          <w:b/>
          <w:i/>
        </w:rPr>
      </w:pPr>
    </w:p>
    <w:p w:rsidR="00220527" w:rsidRPr="000D7572" w:rsidRDefault="00220527" w:rsidP="00220527">
      <w:pPr>
        <w:pStyle w:val="a4"/>
        <w:jc w:val="center"/>
        <w:rPr>
          <w:rStyle w:val="dash041e005f0431005f044b005f0447005f043d005f044b005f0439005f005fchar1char1"/>
          <w:b/>
        </w:rPr>
      </w:pPr>
      <w:r w:rsidRPr="000D7572">
        <w:rPr>
          <w:rStyle w:val="dash041e005f0431005f044b005f0447005f043d005f044b005f0439005f005fchar1char1"/>
          <w:b/>
        </w:rPr>
        <w:t>3.3.</w:t>
      </w:r>
      <w:r w:rsidR="0096791A" w:rsidRPr="000D7572">
        <w:rPr>
          <w:rStyle w:val="dash041e005f0431005f044b005f0447005f043d005f044b005f0439005f005fchar1char1"/>
          <w:b/>
        </w:rPr>
        <w:t>9</w:t>
      </w:r>
      <w:r w:rsidRPr="000D7572">
        <w:rPr>
          <w:rStyle w:val="dash041e005f0431005f044b005f0447005f043d005f044b005f0439005f005fchar1char1"/>
          <w:b/>
        </w:rPr>
        <w:t>.</w:t>
      </w:r>
      <w:r w:rsidR="0096791A" w:rsidRPr="000D7572">
        <w:rPr>
          <w:rStyle w:val="dash041e005f0431005f044b005f0447005f043d005f044b005f0439005f005fchar1char1"/>
          <w:b/>
        </w:rPr>
        <w:t xml:space="preserve"> </w:t>
      </w:r>
      <w:r w:rsidRPr="000D7572">
        <w:rPr>
          <w:rStyle w:val="dash041e005f0431005f044b005f0447005f043d005f044b005f0439005f005fchar1char1"/>
          <w:b/>
        </w:rPr>
        <w:t>Контроль реализации условий</w:t>
      </w:r>
    </w:p>
    <w:p w:rsidR="00220527" w:rsidRPr="000D7572" w:rsidRDefault="00220527" w:rsidP="00220527">
      <w:pPr>
        <w:jc w:val="both"/>
        <w:rPr>
          <w:lang w:val="ru-RU"/>
        </w:rPr>
      </w:pPr>
    </w:p>
    <w:p w:rsidR="00220527" w:rsidRPr="000D7572" w:rsidRDefault="00220527" w:rsidP="00220527">
      <w:pPr>
        <w:shd w:val="clear" w:color="auto" w:fill="FFFFFF"/>
        <w:ind w:firstLine="578"/>
        <w:jc w:val="both"/>
        <w:rPr>
          <w:color w:val="000000"/>
          <w:lang w:val="ru-RU"/>
        </w:rPr>
      </w:pPr>
      <w:r w:rsidRPr="000D7572">
        <w:rPr>
          <w:b/>
          <w:color w:val="000000"/>
          <w:lang w:val="ru-RU"/>
        </w:rPr>
        <w:t>Система контроля</w:t>
      </w:r>
      <w:r w:rsidRPr="000D7572">
        <w:rPr>
          <w:color w:val="000000"/>
          <w:lang w:val="ru-RU"/>
        </w:rPr>
        <w:t xml:space="preserve"> – "важнейший инструмент" управления. Для обеспечения эффективности реализации основной образовательной программы необходимы анализ и совершенствование существующей в   школе системы ВШК с учетом новых требований как к результатам, так и к процессу их получения.</w:t>
      </w:r>
    </w:p>
    <w:p w:rsidR="00220527" w:rsidRPr="000D7572" w:rsidRDefault="00220527" w:rsidP="00220527">
      <w:pPr>
        <w:shd w:val="clear" w:color="auto" w:fill="FFFFFF"/>
        <w:ind w:firstLine="578"/>
        <w:jc w:val="both"/>
        <w:rPr>
          <w:color w:val="000000"/>
          <w:lang w:val="ru-RU"/>
        </w:rPr>
      </w:pPr>
      <w:r w:rsidRPr="000D7572">
        <w:rPr>
          <w:color w:val="000000"/>
          <w:lang w:val="ru-RU"/>
        </w:rPr>
        <w:t>Работа по федеральному государственному образовательному стандарту основного общего образования требует дополнить перечень традиционных контрольных действий новыми, позволяющими охватить все аспекты деятельности образовательной организации  в условиях введения Ф</w:t>
      </w:r>
      <w:r w:rsidR="00F41CAF" w:rsidRPr="000D7572">
        <w:rPr>
          <w:color w:val="000000"/>
          <w:lang w:val="ru-RU"/>
        </w:rPr>
        <w:t>К</w:t>
      </w:r>
      <w:r w:rsidRPr="000D7572">
        <w:rPr>
          <w:color w:val="000000"/>
          <w:lang w:val="ru-RU"/>
        </w:rPr>
        <w:t>ГОС ООО. Одним из таких контрольных действий является организация мониторинга за сформированностью условий реализации ООП ООО. Мониторинг позволяет оценить ход выполнения программы, увидеть отклонения от запланированных результатов, внести необходимые коррективы в реализацию программы и в конечном итоге достигнуть необходимые результаты. Поэтому контроль за стоянием системы условий включает в себя следующие направления:</w:t>
      </w:r>
    </w:p>
    <w:p w:rsidR="00220527" w:rsidRPr="000D7572" w:rsidRDefault="00220527" w:rsidP="002A5195">
      <w:pPr>
        <w:pStyle w:val="a5"/>
        <w:numPr>
          <w:ilvl w:val="0"/>
          <w:numId w:val="117"/>
        </w:numPr>
        <w:shd w:val="clear" w:color="auto" w:fill="FFFFFF"/>
        <w:rPr>
          <w:rFonts w:ascii="Times New Roman" w:hAnsi="Times New Roman"/>
          <w:color w:val="000000"/>
          <w:szCs w:val="24"/>
        </w:rPr>
      </w:pPr>
      <w:r w:rsidRPr="000D7572">
        <w:rPr>
          <w:rFonts w:ascii="Times New Roman" w:hAnsi="Times New Roman"/>
          <w:color w:val="000000"/>
          <w:szCs w:val="24"/>
        </w:rPr>
        <w:t>контроль системы условий по определённым индикаторам;</w:t>
      </w:r>
    </w:p>
    <w:p w:rsidR="00220527" w:rsidRPr="000D7572" w:rsidRDefault="00220527" w:rsidP="002A5195">
      <w:pPr>
        <w:pStyle w:val="a5"/>
        <w:numPr>
          <w:ilvl w:val="0"/>
          <w:numId w:val="117"/>
        </w:numPr>
        <w:shd w:val="clear" w:color="auto" w:fill="FFFFFF"/>
        <w:rPr>
          <w:rFonts w:ascii="Times New Roman" w:hAnsi="Times New Roman"/>
          <w:color w:val="000000"/>
          <w:szCs w:val="24"/>
        </w:rPr>
      </w:pPr>
      <w:r w:rsidRPr="000D7572">
        <w:rPr>
          <w:rFonts w:ascii="Times New Roman" w:hAnsi="Times New Roman"/>
          <w:color w:val="000000"/>
          <w:szCs w:val="24"/>
        </w:rPr>
        <w:t>внесение необходимых корректив в систему условий (внесение изменений и дополнений в программу);</w:t>
      </w:r>
    </w:p>
    <w:p w:rsidR="00220527" w:rsidRPr="000D7572" w:rsidRDefault="00220527" w:rsidP="002A5195">
      <w:pPr>
        <w:pStyle w:val="a5"/>
        <w:numPr>
          <w:ilvl w:val="0"/>
          <w:numId w:val="117"/>
        </w:numPr>
        <w:shd w:val="clear" w:color="auto" w:fill="FFFFFF"/>
        <w:rPr>
          <w:rFonts w:ascii="Times New Roman" w:hAnsi="Times New Roman"/>
          <w:color w:val="000000"/>
          <w:szCs w:val="24"/>
        </w:rPr>
      </w:pPr>
      <w:r w:rsidRPr="000D7572">
        <w:rPr>
          <w:rFonts w:ascii="Times New Roman" w:hAnsi="Times New Roman"/>
          <w:color w:val="000000"/>
          <w:szCs w:val="24"/>
        </w:rPr>
        <w:t>принятие управленческих решений (издание необходимых приказов);</w:t>
      </w:r>
    </w:p>
    <w:p w:rsidR="00220527" w:rsidRPr="000D7572" w:rsidRDefault="00220527" w:rsidP="002A5195">
      <w:pPr>
        <w:pStyle w:val="a5"/>
        <w:numPr>
          <w:ilvl w:val="0"/>
          <w:numId w:val="117"/>
        </w:numPr>
        <w:shd w:val="clear" w:color="auto" w:fill="FFFFFF"/>
        <w:rPr>
          <w:rFonts w:ascii="Times New Roman" w:hAnsi="Times New Roman"/>
          <w:color w:val="000000"/>
          <w:szCs w:val="24"/>
        </w:rPr>
      </w:pPr>
      <w:r w:rsidRPr="000D7572">
        <w:rPr>
          <w:rFonts w:ascii="Times New Roman" w:hAnsi="Times New Roman"/>
          <w:color w:val="000000"/>
          <w:szCs w:val="24"/>
        </w:rPr>
        <w:t>аналитическая деятельности по оценке достигнутых результатов (аналитические отчёты, выступления перед участниками образовательного процесса, публичный  отчёт, размещение информации на школьном сайте).</w:t>
      </w:r>
    </w:p>
    <w:p w:rsidR="00220527" w:rsidRPr="000D7572" w:rsidRDefault="00220527" w:rsidP="00220527">
      <w:pPr>
        <w:pStyle w:val="a5"/>
        <w:shd w:val="clear" w:color="auto" w:fill="FFFFFF"/>
        <w:jc w:val="center"/>
        <w:rPr>
          <w:rFonts w:ascii="Times New Roman" w:hAnsi="Times New Roman"/>
          <w:b/>
          <w:color w:val="000000"/>
          <w:szCs w:val="24"/>
        </w:rPr>
      </w:pPr>
      <w:r w:rsidRPr="000D7572">
        <w:rPr>
          <w:rFonts w:ascii="Times New Roman" w:hAnsi="Times New Roman"/>
          <w:b/>
          <w:color w:val="000000"/>
          <w:szCs w:val="24"/>
        </w:rPr>
        <w:t>Контроль системы условий</w:t>
      </w:r>
    </w:p>
    <w:tbl>
      <w:tblPr>
        <w:tblStyle w:val="ab"/>
        <w:tblW w:w="0" w:type="auto"/>
        <w:tblInd w:w="720" w:type="dxa"/>
        <w:tblLook w:val="04A0" w:firstRow="1" w:lastRow="0" w:firstColumn="1" w:lastColumn="0" w:noHBand="0" w:noVBand="1"/>
      </w:tblPr>
      <w:tblGrid>
        <w:gridCol w:w="1869"/>
        <w:gridCol w:w="1932"/>
        <w:gridCol w:w="2032"/>
        <w:gridCol w:w="1777"/>
        <w:gridCol w:w="1807"/>
      </w:tblGrid>
      <w:tr w:rsidR="00220527" w:rsidRPr="000D7572" w:rsidTr="00C03E46">
        <w:tc>
          <w:tcPr>
            <w:tcW w:w="1869" w:type="dxa"/>
          </w:tcPr>
          <w:p w:rsidR="00220527" w:rsidRPr="000D7572" w:rsidRDefault="00220527" w:rsidP="00C03E46">
            <w:pPr>
              <w:shd w:val="clear" w:color="auto" w:fill="FFFFFF"/>
              <w:jc w:val="center"/>
              <w:rPr>
                <w:b/>
                <w:color w:val="000000"/>
              </w:rPr>
            </w:pPr>
            <w:r w:rsidRPr="000D7572">
              <w:rPr>
                <w:rFonts w:eastAsia="Times New Roman"/>
                <w:b/>
                <w:color w:val="000000"/>
              </w:rPr>
              <w:t>Критерий</w:t>
            </w:r>
          </w:p>
        </w:tc>
        <w:tc>
          <w:tcPr>
            <w:tcW w:w="1932" w:type="dxa"/>
          </w:tcPr>
          <w:p w:rsidR="00220527" w:rsidRPr="000D7572" w:rsidRDefault="00220527" w:rsidP="00C03E46">
            <w:pPr>
              <w:shd w:val="clear" w:color="auto" w:fill="FFFFFF"/>
              <w:jc w:val="center"/>
              <w:rPr>
                <w:b/>
                <w:color w:val="000000"/>
              </w:rPr>
            </w:pPr>
            <w:r w:rsidRPr="000D7572">
              <w:rPr>
                <w:b/>
                <w:color w:val="000000"/>
              </w:rPr>
              <w:t>Объект</w:t>
            </w:r>
          </w:p>
        </w:tc>
        <w:tc>
          <w:tcPr>
            <w:tcW w:w="2032" w:type="dxa"/>
          </w:tcPr>
          <w:p w:rsidR="00220527" w:rsidRPr="000D7572" w:rsidRDefault="00220527" w:rsidP="00C03E46">
            <w:pPr>
              <w:shd w:val="clear" w:color="auto" w:fill="FFFFFF"/>
              <w:jc w:val="center"/>
              <w:rPr>
                <w:b/>
                <w:color w:val="000000"/>
              </w:rPr>
            </w:pPr>
            <w:r w:rsidRPr="000D7572">
              <w:rPr>
                <w:rFonts w:eastAsia="Times New Roman"/>
                <w:b/>
                <w:color w:val="000000"/>
              </w:rPr>
              <w:t>Индикатор</w:t>
            </w:r>
          </w:p>
        </w:tc>
        <w:tc>
          <w:tcPr>
            <w:tcW w:w="1777" w:type="dxa"/>
          </w:tcPr>
          <w:p w:rsidR="00220527" w:rsidRPr="000D7572" w:rsidRDefault="00220527" w:rsidP="00C03E46">
            <w:pPr>
              <w:shd w:val="clear" w:color="auto" w:fill="FFFFFF"/>
              <w:jc w:val="center"/>
              <w:rPr>
                <w:b/>
                <w:color w:val="000000"/>
              </w:rPr>
            </w:pPr>
            <w:r w:rsidRPr="000D7572">
              <w:rPr>
                <w:rFonts w:eastAsia="Times New Roman"/>
                <w:b/>
                <w:color w:val="000000"/>
              </w:rPr>
              <w:t>Периодичность</w:t>
            </w:r>
          </w:p>
        </w:tc>
        <w:tc>
          <w:tcPr>
            <w:tcW w:w="1807" w:type="dxa"/>
          </w:tcPr>
          <w:p w:rsidR="00220527" w:rsidRPr="000D7572" w:rsidRDefault="00220527" w:rsidP="00C03E46">
            <w:pPr>
              <w:shd w:val="clear" w:color="auto" w:fill="FFFFFF"/>
              <w:jc w:val="center"/>
              <w:rPr>
                <w:b/>
                <w:color w:val="000000"/>
              </w:rPr>
            </w:pPr>
            <w:r w:rsidRPr="000D7572">
              <w:rPr>
                <w:rFonts w:eastAsia="Times New Roman"/>
                <w:b/>
                <w:color w:val="000000"/>
              </w:rPr>
              <w:t>Ответственный</w:t>
            </w:r>
          </w:p>
        </w:tc>
      </w:tr>
      <w:tr w:rsidR="00220527" w:rsidRPr="000D7572" w:rsidTr="00C03E46">
        <w:tc>
          <w:tcPr>
            <w:tcW w:w="1869" w:type="dxa"/>
            <w:vMerge w:val="restart"/>
          </w:tcPr>
          <w:p w:rsidR="00220527" w:rsidRPr="000D7572" w:rsidRDefault="00220527" w:rsidP="00220527">
            <w:pPr>
              <w:shd w:val="clear" w:color="auto" w:fill="FFFFFF"/>
              <w:rPr>
                <w:rFonts w:eastAsia="Times New Roman"/>
                <w:color w:val="000000"/>
              </w:rPr>
            </w:pPr>
            <w:r w:rsidRPr="000D7572">
              <w:rPr>
                <w:rFonts w:eastAsia="Times New Roman"/>
                <w:color w:val="000000"/>
              </w:rPr>
              <w:t>Кадровый потенциал</w:t>
            </w:r>
          </w:p>
          <w:p w:rsidR="00220527" w:rsidRPr="000D7572" w:rsidRDefault="00220527" w:rsidP="00220527">
            <w:pPr>
              <w:pStyle w:val="a5"/>
              <w:ind w:left="0"/>
              <w:rPr>
                <w:rFonts w:ascii="Times New Roman" w:hAnsi="Times New Roman"/>
                <w:b/>
                <w:color w:val="000000"/>
                <w:szCs w:val="24"/>
              </w:rPr>
            </w:pPr>
          </w:p>
        </w:tc>
        <w:tc>
          <w:tcPr>
            <w:tcW w:w="1932" w:type="dxa"/>
          </w:tcPr>
          <w:p w:rsidR="00220527" w:rsidRPr="000D7572" w:rsidRDefault="00220527" w:rsidP="00220527">
            <w:pPr>
              <w:pStyle w:val="a5"/>
              <w:ind w:left="0"/>
              <w:rPr>
                <w:rFonts w:ascii="Times New Roman" w:hAnsi="Times New Roman"/>
                <w:b/>
                <w:color w:val="000000"/>
                <w:szCs w:val="24"/>
              </w:rPr>
            </w:pPr>
            <w:r w:rsidRPr="000D7572">
              <w:rPr>
                <w:rFonts w:ascii="Times New Roman" w:hAnsi="Times New Roman"/>
                <w:szCs w:val="24"/>
              </w:rPr>
              <w:t>Качество кадрового обеспечения реализации ФК ГОС основного общего образования</w:t>
            </w:r>
          </w:p>
        </w:tc>
        <w:tc>
          <w:tcPr>
            <w:tcW w:w="2032" w:type="dxa"/>
          </w:tcPr>
          <w:p w:rsidR="00220527" w:rsidRPr="000D7572" w:rsidRDefault="00220527" w:rsidP="00220527">
            <w:pPr>
              <w:shd w:val="clear" w:color="auto" w:fill="FFFFFF"/>
              <w:rPr>
                <w:rFonts w:eastAsia="Times New Roman"/>
                <w:color w:val="000000"/>
                <w:lang w:val="ru-RU"/>
              </w:rPr>
            </w:pPr>
            <w:r w:rsidRPr="000D7572">
              <w:rPr>
                <w:rFonts w:eastAsia="Times New Roman"/>
                <w:color w:val="000000"/>
                <w:lang w:val="ru-RU"/>
              </w:rPr>
              <w:t>Наличие педагогов, способных реализовывать ООП (по квалификации, по опыту, наличие званий, победители</w:t>
            </w:r>
          </w:p>
          <w:p w:rsidR="00220527" w:rsidRPr="000D7572" w:rsidRDefault="00220527" w:rsidP="00220527">
            <w:pPr>
              <w:shd w:val="clear" w:color="auto" w:fill="FFFFFF"/>
              <w:rPr>
                <w:rFonts w:eastAsia="Times New Roman"/>
                <w:color w:val="000000"/>
                <w:lang w:val="ru-RU"/>
              </w:rPr>
            </w:pPr>
            <w:r w:rsidRPr="000D7572">
              <w:rPr>
                <w:rFonts w:eastAsia="Times New Roman"/>
                <w:color w:val="000000"/>
                <w:lang w:val="ru-RU"/>
              </w:rPr>
              <w:t>профессиональных конкурсов,</w:t>
            </w:r>
          </w:p>
          <w:p w:rsidR="00220527" w:rsidRPr="000D7572" w:rsidRDefault="00220527" w:rsidP="00220527">
            <w:pPr>
              <w:shd w:val="clear" w:color="auto" w:fill="FFFFFF"/>
              <w:rPr>
                <w:rFonts w:eastAsia="Times New Roman"/>
                <w:color w:val="000000"/>
                <w:lang w:val="ru-RU"/>
              </w:rPr>
            </w:pPr>
            <w:r w:rsidRPr="000D7572">
              <w:rPr>
                <w:rFonts w:eastAsia="Times New Roman"/>
                <w:color w:val="000000"/>
                <w:lang w:val="ru-RU"/>
              </w:rPr>
              <w:t>участие в проектах, грантах и</w:t>
            </w:r>
          </w:p>
          <w:p w:rsidR="00220527" w:rsidRPr="000D7572" w:rsidRDefault="00220527" w:rsidP="00220527">
            <w:pPr>
              <w:shd w:val="clear" w:color="auto" w:fill="FFFFFF"/>
              <w:rPr>
                <w:b/>
                <w:color w:val="000000"/>
              </w:rPr>
            </w:pPr>
            <w:r w:rsidRPr="000D7572">
              <w:rPr>
                <w:rFonts w:eastAsia="Times New Roman"/>
                <w:color w:val="000000"/>
              </w:rPr>
              <w:t>т.п.)</w:t>
            </w:r>
          </w:p>
        </w:tc>
        <w:tc>
          <w:tcPr>
            <w:tcW w:w="1777" w:type="dxa"/>
          </w:tcPr>
          <w:p w:rsidR="00220527" w:rsidRPr="000D7572" w:rsidRDefault="00220527" w:rsidP="00220527">
            <w:pPr>
              <w:shd w:val="clear" w:color="auto" w:fill="FFFFFF"/>
              <w:rPr>
                <w:rFonts w:eastAsia="Times New Roman"/>
                <w:color w:val="000000"/>
                <w:lang w:val="ru-RU"/>
              </w:rPr>
            </w:pPr>
            <w:r w:rsidRPr="000D7572">
              <w:rPr>
                <w:rFonts w:eastAsia="Times New Roman"/>
                <w:color w:val="000000"/>
                <w:lang w:val="ru-RU"/>
              </w:rPr>
              <w:t>На начало и конец учебного года</w:t>
            </w:r>
          </w:p>
          <w:p w:rsidR="00220527" w:rsidRPr="000D7572" w:rsidRDefault="00220527" w:rsidP="00220527">
            <w:pPr>
              <w:shd w:val="clear" w:color="auto" w:fill="FFFFFF"/>
              <w:rPr>
                <w:rFonts w:eastAsia="Times New Roman"/>
                <w:color w:val="000000"/>
                <w:lang w:val="ru-RU"/>
              </w:rPr>
            </w:pPr>
          </w:p>
          <w:p w:rsidR="00220527" w:rsidRPr="000D7572" w:rsidRDefault="00220527" w:rsidP="00220527">
            <w:pPr>
              <w:shd w:val="clear" w:color="auto" w:fill="FFFFFF"/>
              <w:rPr>
                <w:rFonts w:eastAsia="Times New Roman"/>
                <w:color w:val="000000"/>
                <w:lang w:val="ru-RU"/>
              </w:rPr>
            </w:pPr>
          </w:p>
          <w:p w:rsidR="00220527" w:rsidRPr="000D7572" w:rsidRDefault="00220527" w:rsidP="00220527">
            <w:pPr>
              <w:pStyle w:val="a5"/>
              <w:ind w:left="0"/>
              <w:rPr>
                <w:rFonts w:ascii="Times New Roman" w:hAnsi="Times New Roman"/>
                <w:b/>
                <w:color w:val="000000"/>
                <w:szCs w:val="24"/>
              </w:rPr>
            </w:pPr>
          </w:p>
        </w:tc>
        <w:tc>
          <w:tcPr>
            <w:tcW w:w="1807" w:type="dxa"/>
          </w:tcPr>
          <w:p w:rsidR="00220527" w:rsidRPr="000D7572" w:rsidRDefault="00220527" w:rsidP="00220527">
            <w:pPr>
              <w:shd w:val="clear" w:color="auto" w:fill="FFFFFF"/>
              <w:rPr>
                <w:rFonts w:eastAsia="Times New Roman"/>
                <w:color w:val="000000"/>
              </w:rPr>
            </w:pPr>
            <w:r w:rsidRPr="000D7572">
              <w:rPr>
                <w:rFonts w:eastAsia="Times New Roman"/>
                <w:color w:val="000000"/>
              </w:rPr>
              <w:t>Заместитель директора по УВР</w:t>
            </w:r>
          </w:p>
          <w:p w:rsidR="00220527" w:rsidRPr="000D7572" w:rsidRDefault="00220527" w:rsidP="00220527">
            <w:pPr>
              <w:shd w:val="clear" w:color="auto" w:fill="FFFFFF"/>
              <w:rPr>
                <w:rFonts w:eastAsia="Times New Roman"/>
                <w:color w:val="000000"/>
              </w:rPr>
            </w:pPr>
          </w:p>
          <w:p w:rsidR="00220527" w:rsidRPr="000D7572" w:rsidRDefault="00220527" w:rsidP="00220527">
            <w:pPr>
              <w:shd w:val="clear" w:color="auto" w:fill="FFFFFF"/>
              <w:rPr>
                <w:rFonts w:eastAsia="Times New Roman"/>
                <w:color w:val="000000"/>
              </w:rPr>
            </w:pPr>
          </w:p>
          <w:p w:rsidR="00220527" w:rsidRPr="000D7572" w:rsidRDefault="00220527" w:rsidP="00220527">
            <w:pPr>
              <w:pStyle w:val="a5"/>
              <w:ind w:left="0"/>
              <w:rPr>
                <w:rFonts w:ascii="Times New Roman" w:hAnsi="Times New Roman"/>
                <w:b/>
                <w:color w:val="000000"/>
                <w:szCs w:val="24"/>
              </w:rPr>
            </w:pPr>
          </w:p>
        </w:tc>
      </w:tr>
      <w:tr w:rsidR="00220527" w:rsidRPr="000D7572" w:rsidTr="00C03E46">
        <w:tc>
          <w:tcPr>
            <w:tcW w:w="1869" w:type="dxa"/>
            <w:vMerge/>
          </w:tcPr>
          <w:p w:rsidR="00220527" w:rsidRPr="000D7572" w:rsidRDefault="00220527" w:rsidP="00220527">
            <w:pPr>
              <w:pStyle w:val="a5"/>
              <w:ind w:left="0"/>
              <w:rPr>
                <w:rFonts w:ascii="Times New Roman" w:hAnsi="Times New Roman"/>
                <w:b/>
                <w:color w:val="000000"/>
                <w:szCs w:val="24"/>
              </w:rPr>
            </w:pPr>
          </w:p>
        </w:tc>
        <w:tc>
          <w:tcPr>
            <w:tcW w:w="1932" w:type="dxa"/>
            <w:vMerge w:val="restart"/>
          </w:tcPr>
          <w:p w:rsidR="00220527" w:rsidRPr="000D7572" w:rsidRDefault="00220527" w:rsidP="00220527">
            <w:pPr>
              <w:pStyle w:val="a5"/>
              <w:ind w:left="0"/>
              <w:rPr>
                <w:rFonts w:ascii="Times New Roman" w:hAnsi="Times New Roman"/>
                <w:b/>
                <w:color w:val="000000"/>
                <w:szCs w:val="24"/>
              </w:rPr>
            </w:pPr>
            <w:r w:rsidRPr="000D7572">
              <w:rPr>
                <w:rFonts w:ascii="Times New Roman" w:hAnsi="Times New Roman"/>
                <w:color w:val="000000"/>
                <w:szCs w:val="24"/>
              </w:rPr>
              <w:t>Повышение квалификации</w:t>
            </w:r>
          </w:p>
        </w:tc>
        <w:tc>
          <w:tcPr>
            <w:tcW w:w="2032" w:type="dxa"/>
          </w:tcPr>
          <w:p w:rsidR="00220527" w:rsidRPr="000D7572" w:rsidRDefault="00220527" w:rsidP="00220527">
            <w:pPr>
              <w:pStyle w:val="a5"/>
              <w:ind w:left="0"/>
              <w:rPr>
                <w:rFonts w:ascii="Times New Roman" w:hAnsi="Times New Roman"/>
                <w:b/>
                <w:color w:val="000000"/>
                <w:szCs w:val="24"/>
              </w:rPr>
            </w:pPr>
            <w:r w:rsidRPr="000D7572">
              <w:rPr>
                <w:rFonts w:ascii="Times New Roman" w:hAnsi="Times New Roman"/>
                <w:color w:val="000000"/>
                <w:szCs w:val="24"/>
              </w:rPr>
              <w:t>Исполнение плана-графика повышения квалификации педагогических и руководящих работников ОО в  условиях введения Ф</w:t>
            </w:r>
            <w:r w:rsidR="00F41CAF" w:rsidRPr="000D7572">
              <w:rPr>
                <w:rFonts w:ascii="Times New Roman" w:hAnsi="Times New Roman"/>
                <w:color w:val="000000"/>
                <w:szCs w:val="24"/>
              </w:rPr>
              <w:t>К</w:t>
            </w:r>
            <w:r w:rsidRPr="000D7572">
              <w:rPr>
                <w:rFonts w:ascii="Times New Roman" w:hAnsi="Times New Roman"/>
                <w:color w:val="000000"/>
                <w:szCs w:val="24"/>
              </w:rPr>
              <w:t>ГОС ООО</w:t>
            </w:r>
          </w:p>
        </w:tc>
        <w:tc>
          <w:tcPr>
            <w:tcW w:w="1777" w:type="dxa"/>
          </w:tcPr>
          <w:p w:rsidR="00220527" w:rsidRPr="000D7572" w:rsidRDefault="00220527" w:rsidP="00220527">
            <w:pPr>
              <w:shd w:val="clear" w:color="auto" w:fill="FFFFFF"/>
              <w:rPr>
                <w:rFonts w:eastAsia="Times New Roman"/>
                <w:color w:val="000000"/>
                <w:lang w:val="ru-RU"/>
              </w:rPr>
            </w:pPr>
            <w:r w:rsidRPr="000D7572">
              <w:rPr>
                <w:rFonts w:eastAsia="Times New Roman"/>
                <w:color w:val="000000"/>
                <w:lang w:val="ru-RU"/>
              </w:rPr>
              <w:t>На начало и конец учебного года</w:t>
            </w:r>
          </w:p>
          <w:p w:rsidR="00220527" w:rsidRPr="000D7572" w:rsidRDefault="00220527" w:rsidP="00220527">
            <w:pPr>
              <w:shd w:val="clear" w:color="auto" w:fill="FFFFFF"/>
              <w:rPr>
                <w:rFonts w:eastAsia="Times New Roman"/>
                <w:color w:val="000000"/>
                <w:lang w:val="ru-RU"/>
              </w:rPr>
            </w:pPr>
          </w:p>
          <w:p w:rsidR="00220527" w:rsidRPr="000D7572" w:rsidRDefault="00220527" w:rsidP="00220527">
            <w:pPr>
              <w:shd w:val="clear" w:color="auto" w:fill="FFFFFF"/>
              <w:rPr>
                <w:rFonts w:eastAsia="Times New Roman"/>
                <w:color w:val="000000"/>
                <w:lang w:val="ru-RU"/>
              </w:rPr>
            </w:pPr>
          </w:p>
          <w:p w:rsidR="00220527" w:rsidRPr="000D7572" w:rsidRDefault="00220527" w:rsidP="00220527">
            <w:pPr>
              <w:pStyle w:val="a5"/>
              <w:ind w:left="0"/>
              <w:rPr>
                <w:rFonts w:ascii="Times New Roman" w:hAnsi="Times New Roman"/>
                <w:b/>
                <w:color w:val="000000"/>
                <w:szCs w:val="24"/>
              </w:rPr>
            </w:pPr>
          </w:p>
        </w:tc>
        <w:tc>
          <w:tcPr>
            <w:tcW w:w="1807" w:type="dxa"/>
          </w:tcPr>
          <w:p w:rsidR="00220527" w:rsidRPr="000D7572" w:rsidRDefault="00220527" w:rsidP="00220527">
            <w:pPr>
              <w:shd w:val="clear" w:color="auto" w:fill="FFFFFF"/>
              <w:rPr>
                <w:rFonts w:eastAsia="Times New Roman"/>
                <w:color w:val="000000"/>
              </w:rPr>
            </w:pPr>
            <w:r w:rsidRPr="000D7572">
              <w:rPr>
                <w:rFonts w:eastAsia="Times New Roman"/>
                <w:color w:val="000000"/>
              </w:rPr>
              <w:t>Заместитель директора по УВР</w:t>
            </w:r>
          </w:p>
          <w:p w:rsidR="00220527" w:rsidRPr="000D7572" w:rsidRDefault="00220527" w:rsidP="00220527">
            <w:pPr>
              <w:shd w:val="clear" w:color="auto" w:fill="FFFFFF"/>
              <w:rPr>
                <w:rFonts w:eastAsia="Times New Roman"/>
                <w:color w:val="000000"/>
              </w:rPr>
            </w:pPr>
          </w:p>
          <w:p w:rsidR="00220527" w:rsidRPr="000D7572" w:rsidRDefault="00220527" w:rsidP="00220527">
            <w:pPr>
              <w:shd w:val="clear" w:color="auto" w:fill="FFFFFF"/>
              <w:rPr>
                <w:rFonts w:eastAsia="Times New Roman"/>
                <w:color w:val="000000"/>
              </w:rPr>
            </w:pPr>
          </w:p>
          <w:p w:rsidR="00220527" w:rsidRPr="000D7572" w:rsidRDefault="00220527" w:rsidP="00220527">
            <w:pPr>
              <w:pStyle w:val="a5"/>
              <w:ind w:left="0"/>
              <w:rPr>
                <w:rFonts w:ascii="Times New Roman" w:hAnsi="Times New Roman"/>
                <w:b/>
                <w:color w:val="000000"/>
                <w:szCs w:val="24"/>
              </w:rPr>
            </w:pPr>
          </w:p>
        </w:tc>
      </w:tr>
      <w:tr w:rsidR="00220527" w:rsidRPr="00DC4147" w:rsidTr="00C03E46">
        <w:tc>
          <w:tcPr>
            <w:tcW w:w="1869" w:type="dxa"/>
            <w:vMerge/>
          </w:tcPr>
          <w:p w:rsidR="00220527" w:rsidRPr="000D7572" w:rsidRDefault="00220527" w:rsidP="00220527">
            <w:pPr>
              <w:pStyle w:val="a5"/>
              <w:ind w:left="0"/>
              <w:rPr>
                <w:rFonts w:ascii="Times New Roman" w:hAnsi="Times New Roman"/>
                <w:b/>
                <w:color w:val="000000"/>
                <w:szCs w:val="24"/>
              </w:rPr>
            </w:pPr>
          </w:p>
        </w:tc>
        <w:tc>
          <w:tcPr>
            <w:tcW w:w="1932" w:type="dxa"/>
            <w:vMerge/>
          </w:tcPr>
          <w:p w:rsidR="00220527" w:rsidRPr="000D7572" w:rsidRDefault="00220527" w:rsidP="00220527">
            <w:pPr>
              <w:pStyle w:val="a5"/>
              <w:ind w:left="0"/>
              <w:rPr>
                <w:rFonts w:ascii="Times New Roman" w:hAnsi="Times New Roman"/>
                <w:b/>
                <w:color w:val="000000"/>
                <w:szCs w:val="24"/>
              </w:rPr>
            </w:pPr>
          </w:p>
        </w:tc>
        <w:tc>
          <w:tcPr>
            <w:tcW w:w="2032" w:type="dxa"/>
          </w:tcPr>
          <w:p w:rsidR="00220527" w:rsidRPr="000D7572" w:rsidRDefault="00220527" w:rsidP="00220527">
            <w:pPr>
              <w:shd w:val="clear" w:color="auto" w:fill="FFFFFF"/>
              <w:rPr>
                <w:b/>
                <w:color w:val="000000"/>
                <w:lang w:val="ru-RU"/>
              </w:rPr>
            </w:pPr>
            <w:r w:rsidRPr="000D7572">
              <w:rPr>
                <w:lang w:val="ru-RU"/>
              </w:rPr>
              <w:t>Реализация плана методической работы с ориентацией на проблемы  в  условиях введения Ф</w:t>
            </w:r>
            <w:r w:rsidR="00F41CAF" w:rsidRPr="000D7572">
              <w:rPr>
                <w:lang w:val="ru-RU"/>
              </w:rPr>
              <w:t>К</w:t>
            </w:r>
            <w:r w:rsidRPr="000D7572">
              <w:rPr>
                <w:lang w:val="ru-RU"/>
              </w:rPr>
              <w:t>ГОС ООО</w:t>
            </w:r>
          </w:p>
        </w:tc>
        <w:tc>
          <w:tcPr>
            <w:tcW w:w="1777" w:type="dxa"/>
          </w:tcPr>
          <w:p w:rsidR="00220527" w:rsidRPr="000D7572" w:rsidRDefault="00220527" w:rsidP="00220527">
            <w:pPr>
              <w:pStyle w:val="a5"/>
              <w:ind w:left="0"/>
              <w:rPr>
                <w:rFonts w:ascii="Times New Roman" w:hAnsi="Times New Roman"/>
                <w:b/>
                <w:color w:val="000000"/>
                <w:szCs w:val="24"/>
              </w:rPr>
            </w:pPr>
          </w:p>
        </w:tc>
        <w:tc>
          <w:tcPr>
            <w:tcW w:w="1807" w:type="dxa"/>
          </w:tcPr>
          <w:p w:rsidR="00220527" w:rsidRPr="000D7572" w:rsidRDefault="00220527" w:rsidP="00220527">
            <w:pPr>
              <w:pStyle w:val="a5"/>
              <w:ind w:left="0"/>
              <w:rPr>
                <w:rFonts w:ascii="Times New Roman" w:hAnsi="Times New Roman"/>
                <w:b/>
                <w:color w:val="000000"/>
                <w:szCs w:val="24"/>
              </w:rPr>
            </w:pPr>
          </w:p>
        </w:tc>
      </w:tr>
      <w:tr w:rsidR="00220527" w:rsidRPr="000D7572" w:rsidTr="00C03E46">
        <w:tc>
          <w:tcPr>
            <w:tcW w:w="1869" w:type="dxa"/>
            <w:vMerge w:val="restart"/>
          </w:tcPr>
          <w:p w:rsidR="00220527" w:rsidRPr="000D7572" w:rsidRDefault="00220527" w:rsidP="00220527">
            <w:pPr>
              <w:pStyle w:val="a5"/>
              <w:ind w:left="0"/>
              <w:rPr>
                <w:rFonts w:ascii="Times New Roman" w:hAnsi="Times New Roman"/>
                <w:color w:val="000000"/>
                <w:szCs w:val="24"/>
              </w:rPr>
            </w:pPr>
            <w:r w:rsidRPr="000D7572">
              <w:rPr>
                <w:rFonts w:ascii="Times New Roman" w:hAnsi="Times New Roman"/>
                <w:color w:val="000000"/>
                <w:szCs w:val="24"/>
              </w:rPr>
              <w:t>Санитарно-гигиенические условия</w:t>
            </w:r>
          </w:p>
        </w:tc>
        <w:tc>
          <w:tcPr>
            <w:tcW w:w="1932" w:type="dxa"/>
          </w:tcPr>
          <w:p w:rsidR="00220527" w:rsidRPr="000D7572" w:rsidRDefault="00220527" w:rsidP="00220527">
            <w:pPr>
              <w:pStyle w:val="a5"/>
              <w:ind w:left="0"/>
              <w:rPr>
                <w:rFonts w:ascii="Times New Roman" w:hAnsi="Times New Roman"/>
                <w:color w:val="000000"/>
                <w:szCs w:val="24"/>
              </w:rPr>
            </w:pPr>
            <w:r w:rsidRPr="000D7572">
              <w:rPr>
                <w:rFonts w:ascii="Times New Roman" w:hAnsi="Times New Roman"/>
                <w:color w:val="000000"/>
                <w:szCs w:val="24"/>
              </w:rPr>
              <w:t>Расписание занятий</w:t>
            </w:r>
          </w:p>
        </w:tc>
        <w:tc>
          <w:tcPr>
            <w:tcW w:w="2032" w:type="dxa"/>
          </w:tcPr>
          <w:p w:rsidR="00220527" w:rsidRPr="000D7572" w:rsidRDefault="00220527" w:rsidP="00220527">
            <w:pPr>
              <w:pStyle w:val="a5"/>
              <w:ind w:left="0"/>
              <w:rPr>
                <w:rFonts w:ascii="Times New Roman" w:hAnsi="Times New Roman"/>
                <w:color w:val="000000"/>
                <w:szCs w:val="24"/>
              </w:rPr>
            </w:pPr>
            <w:r w:rsidRPr="000D7572">
              <w:rPr>
                <w:rFonts w:ascii="Times New Roman" w:hAnsi="Times New Roman"/>
                <w:color w:val="000000"/>
                <w:szCs w:val="24"/>
              </w:rPr>
              <w:t>Соответствие требованиям СанПиН</w:t>
            </w:r>
          </w:p>
        </w:tc>
        <w:tc>
          <w:tcPr>
            <w:tcW w:w="1777" w:type="dxa"/>
          </w:tcPr>
          <w:p w:rsidR="00220527" w:rsidRPr="000D7572" w:rsidRDefault="00220527" w:rsidP="00220527">
            <w:pPr>
              <w:pStyle w:val="a5"/>
              <w:ind w:left="0"/>
              <w:rPr>
                <w:rFonts w:ascii="Times New Roman" w:hAnsi="Times New Roman"/>
                <w:color w:val="000000"/>
                <w:szCs w:val="24"/>
              </w:rPr>
            </w:pPr>
            <w:r w:rsidRPr="000D7572">
              <w:rPr>
                <w:rFonts w:ascii="Times New Roman" w:hAnsi="Times New Roman"/>
                <w:color w:val="000000"/>
                <w:szCs w:val="24"/>
              </w:rPr>
              <w:t xml:space="preserve">Сентябрь </w:t>
            </w:r>
          </w:p>
        </w:tc>
        <w:tc>
          <w:tcPr>
            <w:tcW w:w="1807" w:type="dxa"/>
          </w:tcPr>
          <w:p w:rsidR="00220527" w:rsidRPr="000D7572" w:rsidRDefault="00220527" w:rsidP="00220527">
            <w:pPr>
              <w:pStyle w:val="a5"/>
              <w:ind w:left="0"/>
              <w:rPr>
                <w:rFonts w:ascii="Times New Roman" w:hAnsi="Times New Roman"/>
                <w:color w:val="000000"/>
                <w:szCs w:val="24"/>
              </w:rPr>
            </w:pPr>
            <w:r w:rsidRPr="000D7572">
              <w:rPr>
                <w:rFonts w:ascii="Times New Roman" w:hAnsi="Times New Roman"/>
                <w:color w:val="000000"/>
                <w:szCs w:val="24"/>
              </w:rPr>
              <w:t>Заместитель директора по УВР</w:t>
            </w:r>
          </w:p>
        </w:tc>
      </w:tr>
      <w:tr w:rsidR="00220527" w:rsidRPr="000D7572" w:rsidTr="00C03E46">
        <w:tc>
          <w:tcPr>
            <w:tcW w:w="1869" w:type="dxa"/>
            <w:vMerge/>
          </w:tcPr>
          <w:p w:rsidR="00220527" w:rsidRPr="000D7572" w:rsidRDefault="00220527" w:rsidP="00220527">
            <w:pPr>
              <w:pStyle w:val="a5"/>
              <w:ind w:left="0"/>
              <w:rPr>
                <w:rFonts w:ascii="Times New Roman" w:hAnsi="Times New Roman"/>
                <w:color w:val="000000"/>
                <w:szCs w:val="24"/>
              </w:rPr>
            </w:pPr>
          </w:p>
        </w:tc>
        <w:tc>
          <w:tcPr>
            <w:tcW w:w="1932" w:type="dxa"/>
          </w:tcPr>
          <w:p w:rsidR="00220527" w:rsidRPr="000D7572" w:rsidRDefault="00220527" w:rsidP="00220527">
            <w:pPr>
              <w:pStyle w:val="a5"/>
              <w:ind w:left="0"/>
              <w:rPr>
                <w:rFonts w:ascii="Times New Roman" w:hAnsi="Times New Roman"/>
                <w:color w:val="000000"/>
                <w:szCs w:val="24"/>
              </w:rPr>
            </w:pPr>
            <w:r w:rsidRPr="000D7572">
              <w:rPr>
                <w:rFonts w:ascii="Times New Roman" w:hAnsi="Times New Roman"/>
                <w:color w:val="000000"/>
                <w:szCs w:val="24"/>
              </w:rPr>
              <w:t>Санитарное состояние образовательной среды</w:t>
            </w:r>
          </w:p>
        </w:tc>
        <w:tc>
          <w:tcPr>
            <w:tcW w:w="2032" w:type="dxa"/>
          </w:tcPr>
          <w:p w:rsidR="00220527" w:rsidRPr="000D7572" w:rsidRDefault="00220527" w:rsidP="00220527">
            <w:r w:rsidRPr="000D7572">
              <w:rPr>
                <w:color w:val="000000"/>
              </w:rPr>
              <w:t>Соответствие требованиям СанПиН</w:t>
            </w:r>
          </w:p>
        </w:tc>
        <w:tc>
          <w:tcPr>
            <w:tcW w:w="1777" w:type="dxa"/>
          </w:tcPr>
          <w:p w:rsidR="00220527" w:rsidRPr="000D7572" w:rsidRDefault="00220527" w:rsidP="00220527">
            <w:pPr>
              <w:pStyle w:val="a5"/>
              <w:ind w:left="0"/>
              <w:rPr>
                <w:rFonts w:ascii="Times New Roman" w:hAnsi="Times New Roman"/>
                <w:color w:val="000000"/>
                <w:szCs w:val="24"/>
              </w:rPr>
            </w:pPr>
            <w:r w:rsidRPr="000D7572">
              <w:rPr>
                <w:rFonts w:ascii="Times New Roman" w:hAnsi="Times New Roman"/>
                <w:color w:val="000000"/>
                <w:szCs w:val="24"/>
              </w:rPr>
              <w:t>Ежемесячно</w:t>
            </w:r>
          </w:p>
        </w:tc>
        <w:tc>
          <w:tcPr>
            <w:tcW w:w="1807" w:type="dxa"/>
          </w:tcPr>
          <w:p w:rsidR="00220527" w:rsidRPr="000D7572" w:rsidRDefault="00220527" w:rsidP="00220527">
            <w:pPr>
              <w:pStyle w:val="a5"/>
              <w:ind w:left="0"/>
              <w:rPr>
                <w:rFonts w:ascii="Times New Roman" w:hAnsi="Times New Roman"/>
                <w:color w:val="000000"/>
                <w:szCs w:val="24"/>
              </w:rPr>
            </w:pPr>
            <w:r w:rsidRPr="000D7572">
              <w:rPr>
                <w:rFonts w:ascii="Times New Roman" w:hAnsi="Times New Roman"/>
                <w:color w:val="000000"/>
                <w:szCs w:val="24"/>
              </w:rPr>
              <w:t>Заместитель директора по АХР</w:t>
            </w:r>
          </w:p>
        </w:tc>
      </w:tr>
      <w:tr w:rsidR="00220527" w:rsidRPr="000D7572" w:rsidTr="00C03E46">
        <w:tc>
          <w:tcPr>
            <w:tcW w:w="1869" w:type="dxa"/>
            <w:vMerge/>
          </w:tcPr>
          <w:p w:rsidR="00220527" w:rsidRPr="000D7572" w:rsidRDefault="00220527" w:rsidP="00220527">
            <w:pPr>
              <w:pStyle w:val="a5"/>
              <w:ind w:left="0"/>
              <w:rPr>
                <w:rFonts w:ascii="Times New Roman" w:hAnsi="Times New Roman"/>
                <w:color w:val="000000"/>
                <w:szCs w:val="24"/>
              </w:rPr>
            </w:pPr>
          </w:p>
        </w:tc>
        <w:tc>
          <w:tcPr>
            <w:tcW w:w="1932" w:type="dxa"/>
          </w:tcPr>
          <w:p w:rsidR="00220527" w:rsidRPr="000D7572" w:rsidRDefault="00220527" w:rsidP="00220527">
            <w:pPr>
              <w:pStyle w:val="a5"/>
              <w:ind w:left="0"/>
              <w:rPr>
                <w:rFonts w:ascii="Times New Roman" w:hAnsi="Times New Roman"/>
                <w:color w:val="000000"/>
                <w:szCs w:val="24"/>
              </w:rPr>
            </w:pPr>
            <w:r w:rsidRPr="000D7572">
              <w:rPr>
                <w:rFonts w:ascii="Times New Roman" w:hAnsi="Times New Roman"/>
                <w:color w:val="000000"/>
                <w:szCs w:val="24"/>
              </w:rPr>
              <w:t>Выполнение предписаний надзорных органиов</w:t>
            </w:r>
          </w:p>
        </w:tc>
        <w:tc>
          <w:tcPr>
            <w:tcW w:w="2032" w:type="dxa"/>
          </w:tcPr>
          <w:p w:rsidR="00220527" w:rsidRPr="000D7572" w:rsidRDefault="00220527" w:rsidP="00220527">
            <w:pPr>
              <w:rPr>
                <w:color w:val="000000"/>
              </w:rPr>
            </w:pPr>
            <w:r w:rsidRPr="000D7572">
              <w:rPr>
                <w:color w:val="000000"/>
              </w:rPr>
              <w:t>Отсутствие предписаний надзорных органов</w:t>
            </w:r>
          </w:p>
        </w:tc>
        <w:tc>
          <w:tcPr>
            <w:tcW w:w="1777" w:type="dxa"/>
          </w:tcPr>
          <w:p w:rsidR="00220527" w:rsidRPr="000D7572" w:rsidRDefault="00220527" w:rsidP="00220527">
            <w:pPr>
              <w:pStyle w:val="a5"/>
              <w:ind w:left="0"/>
              <w:rPr>
                <w:rFonts w:ascii="Times New Roman" w:hAnsi="Times New Roman"/>
                <w:color w:val="000000"/>
                <w:szCs w:val="24"/>
              </w:rPr>
            </w:pPr>
            <w:r w:rsidRPr="000D7572">
              <w:rPr>
                <w:rFonts w:ascii="Times New Roman" w:hAnsi="Times New Roman"/>
                <w:color w:val="000000"/>
                <w:szCs w:val="24"/>
              </w:rPr>
              <w:t>Ежемесячно</w:t>
            </w:r>
          </w:p>
        </w:tc>
        <w:tc>
          <w:tcPr>
            <w:tcW w:w="1807" w:type="dxa"/>
          </w:tcPr>
          <w:p w:rsidR="00220527" w:rsidRPr="000D7572" w:rsidRDefault="00220527" w:rsidP="00220527">
            <w:pPr>
              <w:pStyle w:val="a5"/>
              <w:ind w:left="0"/>
              <w:rPr>
                <w:rFonts w:ascii="Times New Roman" w:hAnsi="Times New Roman"/>
                <w:color w:val="000000"/>
                <w:szCs w:val="24"/>
              </w:rPr>
            </w:pPr>
            <w:r w:rsidRPr="000D7572">
              <w:rPr>
                <w:rFonts w:ascii="Times New Roman" w:hAnsi="Times New Roman"/>
                <w:color w:val="000000"/>
                <w:szCs w:val="24"/>
              </w:rPr>
              <w:t>Директор</w:t>
            </w:r>
          </w:p>
        </w:tc>
      </w:tr>
      <w:tr w:rsidR="00220527" w:rsidRPr="000D7572" w:rsidTr="00C03E46">
        <w:tc>
          <w:tcPr>
            <w:tcW w:w="1869" w:type="dxa"/>
            <w:vMerge/>
          </w:tcPr>
          <w:p w:rsidR="00220527" w:rsidRPr="000D7572" w:rsidRDefault="00220527" w:rsidP="00220527">
            <w:pPr>
              <w:pStyle w:val="a5"/>
              <w:ind w:left="0"/>
              <w:rPr>
                <w:rFonts w:ascii="Times New Roman" w:hAnsi="Times New Roman"/>
                <w:color w:val="000000"/>
                <w:szCs w:val="24"/>
              </w:rPr>
            </w:pPr>
          </w:p>
        </w:tc>
        <w:tc>
          <w:tcPr>
            <w:tcW w:w="1932" w:type="dxa"/>
          </w:tcPr>
          <w:p w:rsidR="00220527" w:rsidRPr="000D7572" w:rsidRDefault="00220527" w:rsidP="00220527">
            <w:pPr>
              <w:pStyle w:val="a5"/>
              <w:ind w:left="0"/>
              <w:rPr>
                <w:rFonts w:ascii="Times New Roman" w:hAnsi="Times New Roman"/>
                <w:color w:val="000000"/>
                <w:szCs w:val="24"/>
              </w:rPr>
            </w:pPr>
            <w:r w:rsidRPr="000D7572">
              <w:rPr>
                <w:rFonts w:ascii="Times New Roman" w:hAnsi="Times New Roman"/>
                <w:color w:val="000000"/>
                <w:szCs w:val="24"/>
              </w:rPr>
              <w:t>Охват обучающихся  горячим питанием</w:t>
            </w:r>
          </w:p>
        </w:tc>
        <w:tc>
          <w:tcPr>
            <w:tcW w:w="2032" w:type="dxa"/>
          </w:tcPr>
          <w:p w:rsidR="00220527" w:rsidRPr="000D7572" w:rsidRDefault="00220527" w:rsidP="00220527">
            <w:pPr>
              <w:rPr>
                <w:color w:val="000000"/>
              </w:rPr>
            </w:pPr>
            <w:r w:rsidRPr="000D7572">
              <w:rPr>
                <w:color w:val="000000"/>
              </w:rPr>
              <w:t>100%</w:t>
            </w:r>
          </w:p>
        </w:tc>
        <w:tc>
          <w:tcPr>
            <w:tcW w:w="1777" w:type="dxa"/>
          </w:tcPr>
          <w:p w:rsidR="00220527" w:rsidRPr="000D7572" w:rsidRDefault="00220527" w:rsidP="00220527">
            <w:pPr>
              <w:pStyle w:val="a5"/>
              <w:ind w:left="0"/>
              <w:rPr>
                <w:rFonts w:ascii="Times New Roman" w:hAnsi="Times New Roman"/>
                <w:color w:val="000000"/>
                <w:szCs w:val="24"/>
              </w:rPr>
            </w:pPr>
            <w:r w:rsidRPr="000D7572">
              <w:rPr>
                <w:rFonts w:ascii="Times New Roman" w:hAnsi="Times New Roman"/>
                <w:color w:val="000000"/>
                <w:szCs w:val="24"/>
              </w:rPr>
              <w:t>Ежемесячно</w:t>
            </w:r>
          </w:p>
        </w:tc>
        <w:tc>
          <w:tcPr>
            <w:tcW w:w="1807" w:type="dxa"/>
          </w:tcPr>
          <w:p w:rsidR="00220527" w:rsidRPr="000D7572" w:rsidRDefault="00220527" w:rsidP="00220527">
            <w:pPr>
              <w:pStyle w:val="a5"/>
              <w:ind w:left="0"/>
              <w:rPr>
                <w:rFonts w:ascii="Times New Roman" w:hAnsi="Times New Roman"/>
                <w:color w:val="000000"/>
                <w:szCs w:val="24"/>
              </w:rPr>
            </w:pPr>
            <w:r w:rsidRPr="000D7572">
              <w:rPr>
                <w:rFonts w:ascii="Times New Roman" w:hAnsi="Times New Roman"/>
                <w:color w:val="000000"/>
                <w:szCs w:val="24"/>
              </w:rPr>
              <w:t>Заместитель директора по АХР</w:t>
            </w:r>
          </w:p>
        </w:tc>
      </w:tr>
      <w:tr w:rsidR="00220527" w:rsidRPr="000D7572" w:rsidTr="00C03E46">
        <w:tc>
          <w:tcPr>
            <w:tcW w:w="1869" w:type="dxa"/>
            <w:vMerge w:val="restart"/>
          </w:tcPr>
          <w:p w:rsidR="00220527" w:rsidRPr="000D7572" w:rsidRDefault="00220527" w:rsidP="00220527">
            <w:pPr>
              <w:pStyle w:val="a5"/>
              <w:ind w:left="0"/>
              <w:rPr>
                <w:rFonts w:ascii="Times New Roman" w:hAnsi="Times New Roman"/>
                <w:color w:val="000000"/>
                <w:szCs w:val="24"/>
              </w:rPr>
            </w:pPr>
            <w:r w:rsidRPr="000D7572">
              <w:rPr>
                <w:rFonts w:ascii="Times New Roman" w:hAnsi="Times New Roman"/>
                <w:szCs w:val="24"/>
              </w:rPr>
              <w:t>Материально-технические условия</w:t>
            </w:r>
          </w:p>
        </w:tc>
        <w:tc>
          <w:tcPr>
            <w:tcW w:w="1932" w:type="dxa"/>
          </w:tcPr>
          <w:p w:rsidR="00220527" w:rsidRPr="000D7572" w:rsidRDefault="00220527" w:rsidP="00220527">
            <w:pPr>
              <w:rPr>
                <w:lang w:val="ru-RU"/>
              </w:rPr>
            </w:pPr>
            <w:r w:rsidRPr="000D7572">
              <w:rPr>
                <w:lang w:val="ru-RU"/>
              </w:rPr>
              <w:t xml:space="preserve">Учебные кабинеты с АРМ педагога </w:t>
            </w:r>
          </w:p>
        </w:tc>
        <w:tc>
          <w:tcPr>
            <w:tcW w:w="2032" w:type="dxa"/>
          </w:tcPr>
          <w:p w:rsidR="00220527" w:rsidRPr="000D7572" w:rsidRDefault="00220527" w:rsidP="00220527">
            <w:pPr>
              <w:rPr>
                <w:color w:val="000000"/>
              </w:rPr>
            </w:pPr>
            <w:r w:rsidRPr="000D7572">
              <w:rPr>
                <w:color w:val="000000"/>
              </w:rPr>
              <w:t>100% оборудованы АРМ педагога</w:t>
            </w:r>
          </w:p>
        </w:tc>
        <w:tc>
          <w:tcPr>
            <w:tcW w:w="1777" w:type="dxa"/>
          </w:tcPr>
          <w:p w:rsidR="00220527" w:rsidRPr="000D7572" w:rsidRDefault="00220527" w:rsidP="00220527">
            <w:pPr>
              <w:pStyle w:val="a5"/>
              <w:ind w:left="0"/>
              <w:rPr>
                <w:rFonts w:ascii="Times New Roman" w:hAnsi="Times New Roman"/>
                <w:color w:val="000000"/>
                <w:szCs w:val="24"/>
              </w:rPr>
            </w:pPr>
            <w:r w:rsidRPr="000D7572">
              <w:rPr>
                <w:rFonts w:ascii="Times New Roman" w:hAnsi="Times New Roman"/>
                <w:color w:val="000000"/>
                <w:szCs w:val="24"/>
              </w:rPr>
              <w:t>1 раз в триместр</w:t>
            </w:r>
          </w:p>
        </w:tc>
        <w:tc>
          <w:tcPr>
            <w:tcW w:w="1807" w:type="dxa"/>
          </w:tcPr>
          <w:p w:rsidR="00220527" w:rsidRPr="000D7572" w:rsidRDefault="00220527" w:rsidP="00220527">
            <w:pPr>
              <w:pStyle w:val="a5"/>
              <w:ind w:left="0"/>
              <w:rPr>
                <w:rFonts w:ascii="Times New Roman" w:hAnsi="Times New Roman"/>
                <w:color w:val="000000"/>
                <w:szCs w:val="24"/>
              </w:rPr>
            </w:pPr>
            <w:r w:rsidRPr="000D7572">
              <w:rPr>
                <w:rFonts w:ascii="Times New Roman" w:hAnsi="Times New Roman"/>
                <w:color w:val="000000"/>
                <w:szCs w:val="24"/>
              </w:rPr>
              <w:t>Заместитель директора по АХР</w:t>
            </w:r>
          </w:p>
        </w:tc>
      </w:tr>
      <w:tr w:rsidR="00220527" w:rsidRPr="000D7572" w:rsidTr="00C03E46">
        <w:tc>
          <w:tcPr>
            <w:tcW w:w="1869" w:type="dxa"/>
            <w:vMerge/>
          </w:tcPr>
          <w:p w:rsidR="00220527" w:rsidRPr="000D7572" w:rsidRDefault="00220527" w:rsidP="00220527">
            <w:pPr>
              <w:pStyle w:val="a5"/>
              <w:ind w:left="0"/>
              <w:rPr>
                <w:rFonts w:ascii="Times New Roman" w:hAnsi="Times New Roman"/>
                <w:color w:val="000000"/>
                <w:szCs w:val="24"/>
              </w:rPr>
            </w:pPr>
          </w:p>
        </w:tc>
        <w:tc>
          <w:tcPr>
            <w:tcW w:w="1932" w:type="dxa"/>
          </w:tcPr>
          <w:p w:rsidR="00220527" w:rsidRPr="000D7572" w:rsidRDefault="00220527" w:rsidP="00220527">
            <w:r w:rsidRPr="000D7572">
              <w:t xml:space="preserve">Помещения для внеурочной деятельности </w:t>
            </w:r>
          </w:p>
        </w:tc>
        <w:tc>
          <w:tcPr>
            <w:tcW w:w="2032" w:type="dxa"/>
          </w:tcPr>
          <w:p w:rsidR="00220527" w:rsidRPr="000D7572" w:rsidRDefault="00220527" w:rsidP="00220527">
            <w:pPr>
              <w:rPr>
                <w:color w:val="000000"/>
              </w:rPr>
            </w:pPr>
            <w:r w:rsidRPr="000D7572">
              <w:rPr>
                <w:color w:val="000000"/>
              </w:rPr>
              <w:t>Оборудовние 1 дополнительного помещения</w:t>
            </w:r>
          </w:p>
        </w:tc>
        <w:tc>
          <w:tcPr>
            <w:tcW w:w="1777" w:type="dxa"/>
          </w:tcPr>
          <w:p w:rsidR="00220527" w:rsidRPr="000D7572" w:rsidRDefault="00220527" w:rsidP="00220527">
            <w:pPr>
              <w:pStyle w:val="a5"/>
              <w:ind w:left="0"/>
              <w:rPr>
                <w:rFonts w:ascii="Times New Roman" w:hAnsi="Times New Roman"/>
                <w:color w:val="000000"/>
                <w:szCs w:val="24"/>
              </w:rPr>
            </w:pPr>
            <w:r w:rsidRPr="000D7572">
              <w:rPr>
                <w:rFonts w:ascii="Times New Roman" w:hAnsi="Times New Roman"/>
                <w:color w:val="000000"/>
                <w:szCs w:val="24"/>
              </w:rPr>
              <w:t>Май 2019</w:t>
            </w:r>
          </w:p>
        </w:tc>
        <w:tc>
          <w:tcPr>
            <w:tcW w:w="1807" w:type="dxa"/>
          </w:tcPr>
          <w:p w:rsidR="00220527" w:rsidRPr="000D7572" w:rsidRDefault="00220527" w:rsidP="00220527">
            <w:pPr>
              <w:pStyle w:val="a5"/>
              <w:ind w:left="0"/>
              <w:rPr>
                <w:rFonts w:ascii="Times New Roman" w:hAnsi="Times New Roman"/>
                <w:color w:val="000000"/>
                <w:szCs w:val="24"/>
              </w:rPr>
            </w:pPr>
            <w:r w:rsidRPr="000D7572">
              <w:rPr>
                <w:rFonts w:ascii="Times New Roman" w:hAnsi="Times New Roman"/>
                <w:color w:val="000000"/>
                <w:szCs w:val="24"/>
              </w:rPr>
              <w:t>Директор</w:t>
            </w:r>
          </w:p>
        </w:tc>
      </w:tr>
      <w:tr w:rsidR="00220527" w:rsidRPr="000D7572" w:rsidTr="00C03E46">
        <w:tc>
          <w:tcPr>
            <w:tcW w:w="1869" w:type="dxa"/>
            <w:vMerge/>
          </w:tcPr>
          <w:p w:rsidR="00220527" w:rsidRPr="000D7572" w:rsidRDefault="00220527" w:rsidP="00220527">
            <w:pPr>
              <w:pStyle w:val="a5"/>
              <w:ind w:left="0"/>
              <w:rPr>
                <w:rFonts w:ascii="Times New Roman" w:hAnsi="Times New Roman"/>
                <w:color w:val="000000"/>
                <w:szCs w:val="24"/>
              </w:rPr>
            </w:pPr>
          </w:p>
        </w:tc>
        <w:tc>
          <w:tcPr>
            <w:tcW w:w="1932" w:type="dxa"/>
          </w:tcPr>
          <w:p w:rsidR="00220527" w:rsidRPr="000D7572" w:rsidRDefault="00220527" w:rsidP="00220527">
            <w:pPr>
              <w:rPr>
                <w:lang w:val="ru-RU"/>
              </w:rPr>
            </w:pPr>
            <w:r w:rsidRPr="000D7572">
              <w:rPr>
                <w:lang w:val="ru-RU"/>
              </w:rPr>
              <w:t xml:space="preserve">Мебель в соответствии с требованиями СанПин </w:t>
            </w:r>
          </w:p>
        </w:tc>
        <w:tc>
          <w:tcPr>
            <w:tcW w:w="2032" w:type="dxa"/>
          </w:tcPr>
          <w:p w:rsidR="00220527" w:rsidRPr="000D7572" w:rsidRDefault="00220527" w:rsidP="00220527">
            <w:pPr>
              <w:rPr>
                <w:color w:val="000000"/>
              </w:rPr>
            </w:pPr>
            <w:r w:rsidRPr="000D7572">
              <w:rPr>
                <w:color w:val="000000"/>
              </w:rPr>
              <w:t>100%</w:t>
            </w:r>
          </w:p>
        </w:tc>
        <w:tc>
          <w:tcPr>
            <w:tcW w:w="1777" w:type="dxa"/>
          </w:tcPr>
          <w:p w:rsidR="00220527" w:rsidRPr="000D7572" w:rsidRDefault="00220527" w:rsidP="00220527">
            <w:pPr>
              <w:pStyle w:val="a5"/>
              <w:ind w:left="0"/>
              <w:rPr>
                <w:rFonts w:ascii="Times New Roman" w:hAnsi="Times New Roman"/>
                <w:color w:val="000000"/>
                <w:szCs w:val="24"/>
              </w:rPr>
            </w:pPr>
            <w:r w:rsidRPr="000D7572">
              <w:rPr>
                <w:rFonts w:ascii="Times New Roman" w:hAnsi="Times New Roman"/>
                <w:color w:val="000000"/>
                <w:szCs w:val="24"/>
              </w:rPr>
              <w:t>1 раз в триместр</w:t>
            </w:r>
          </w:p>
        </w:tc>
        <w:tc>
          <w:tcPr>
            <w:tcW w:w="1807" w:type="dxa"/>
          </w:tcPr>
          <w:p w:rsidR="00220527" w:rsidRPr="000D7572" w:rsidRDefault="00220527" w:rsidP="00220527">
            <w:pPr>
              <w:pStyle w:val="a5"/>
              <w:ind w:left="0"/>
              <w:rPr>
                <w:rFonts w:ascii="Times New Roman" w:hAnsi="Times New Roman"/>
                <w:color w:val="000000"/>
                <w:szCs w:val="24"/>
              </w:rPr>
            </w:pPr>
            <w:r w:rsidRPr="000D7572">
              <w:rPr>
                <w:rFonts w:ascii="Times New Roman" w:hAnsi="Times New Roman"/>
                <w:color w:val="000000"/>
                <w:szCs w:val="24"/>
              </w:rPr>
              <w:t>Заместитель директора по АХР</w:t>
            </w:r>
          </w:p>
        </w:tc>
      </w:tr>
      <w:tr w:rsidR="00220527" w:rsidRPr="000D7572" w:rsidTr="00C03E46">
        <w:tc>
          <w:tcPr>
            <w:tcW w:w="1869" w:type="dxa"/>
            <w:vMerge/>
          </w:tcPr>
          <w:p w:rsidR="00220527" w:rsidRPr="000D7572" w:rsidRDefault="00220527" w:rsidP="00220527">
            <w:pPr>
              <w:pStyle w:val="a5"/>
              <w:ind w:left="0"/>
              <w:rPr>
                <w:rFonts w:ascii="Times New Roman" w:hAnsi="Times New Roman"/>
                <w:color w:val="000000"/>
                <w:szCs w:val="24"/>
              </w:rPr>
            </w:pPr>
          </w:p>
        </w:tc>
        <w:tc>
          <w:tcPr>
            <w:tcW w:w="1932" w:type="dxa"/>
          </w:tcPr>
          <w:p w:rsidR="00220527" w:rsidRPr="000D7572" w:rsidRDefault="00220527" w:rsidP="00220527">
            <w:r w:rsidRPr="000D7572">
              <w:t>Мультимедийное оборудование</w:t>
            </w:r>
          </w:p>
        </w:tc>
        <w:tc>
          <w:tcPr>
            <w:tcW w:w="2032" w:type="dxa"/>
          </w:tcPr>
          <w:p w:rsidR="00220527" w:rsidRPr="000D7572" w:rsidRDefault="00220527" w:rsidP="00220527">
            <w:pPr>
              <w:rPr>
                <w:color w:val="000000"/>
              </w:rPr>
            </w:pPr>
            <w:r w:rsidRPr="000D7572">
              <w:rPr>
                <w:color w:val="000000"/>
              </w:rPr>
              <w:t>% использования в образовательной деятельности</w:t>
            </w:r>
          </w:p>
        </w:tc>
        <w:tc>
          <w:tcPr>
            <w:tcW w:w="1777" w:type="dxa"/>
          </w:tcPr>
          <w:p w:rsidR="00220527" w:rsidRPr="000D7572" w:rsidRDefault="00220527" w:rsidP="00220527">
            <w:pPr>
              <w:pStyle w:val="a5"/>
              <w:ind w:left="0"/>
              <w:rPr>
                <w:rFonts w:ascii="Times New Roman" w:hAnsi="Times New Roman"/>
                <w:color w:val="000000"/>
                <w:szCs w:val="24"/>
              </w:rPr>
            </w:pPr>
            <w:r w:rsidRPr="000D7572">
              <w:rPr>
                <w:rFonts w:ascii="Times New Roman" w:hAnsi="Times New Roman"/>
                <w:color w:val="000000"/>
                <w:szCs w:val="24"/>
              </w:rPr>
              <w:t>1 раз в триместр</w:t>
            </w:r>
          </w:p>
        </w:tc>
        <w:tc>
          <w:tcPr>
            <w:tcW w:w="1807" w:type="dxa"/>
          </w:tcPr>
          <w:p w:rsidR="00220527" w:rsidRPr="000D7572" w:rsidRDefault="00220527" w:rsidP="00220527">
            <w:pPr>
              <w:pStyle w:val="a5"/>
              <w:ind w:left="0"/>
              <w:rPr>
                <w:rFonts w:ascii="Times New Roman" w:hAnsi="Times New Roman"/>
                <w:color w:val="000000"/>
                <w:szCs w:val="24"/>
              </w:rPr>
            </w:pPr>
            <w:r w:rsidRPr="000D7572">
              <w:rPr>
                <w:rFonts w:ascii="Times New Roman" w:hAnsi="Times New Roman"/>
                <w:color w:val="000000"/>
                <w:szCs w:val="24"/>
              </w:rPr>
              <w:t>Рабочая группа</w:t>
            </w:r>
          </w:p>
        </w:tc>
      </w:tr>
      <w:tr w:rsidR="00220527" w:rsidRPr="000D7572" w:rsidTr="00C03E46">
        <w:tc>
          <w:tcPr>
            <w:tcW w:w="1869" w:type="dxa"/>
            <w:vMerge w:val="restart"/>
          </w:tcPr>
          <w:p w:rsidR="00220527" w:rsidRPr="000D7572" w:rsidRDefault="00220527" w:rsidP="00220527">
            <w:pPr>
              <w:pStyle w:val="a5"/>
              <w:ind w:left="0"/>
              <w:rPr>
                <w:rFonts w:ascii="Times New Roman" w:hAnsi="Times New Roman"/>
                <w:color w:val="000000"/>
                <w:szCs w:val="24"/>
              </w:rPr>
            </w:pPr>
            <w:r w:rsidRPr="000D7572">
              <w:rPr>
                <w:rFonts w:ascii="Times New Roman" w:hAnsi="Times New Roman"/>
                <w:color w:val="000000"/>
                <w:szCs w:val="24"/>
              </w:rPr>
              <w:t>Финансовые условия</w:t>
            </w:r>
          </w:p>
        </w:tc>
        <w:tc>
          <w:tcPr>
            <w:tcW w:w="1932" w:type="dxa"/>
          </w:tcPr>
          <w:p w:rsidR="00220527" w:rsidRPr="000D7572" w:rsidRDefault="00220527" w:rsidP="00220527">
            <w:r w:rsidRPr="000D7572">
              <w:t>Выполнение нормативных требований</w:t>
            </w:r>
          </w:p>
        </w:tc>
        <w:tc>
          <w:tcPr>
            <w:tcW w:w="2032" w:type="dxa"/>
          </w:tcPr>
          <w:p w:rsidR="00220527" w:rsidRPr="000D7572" w:rsidRDefault="00220527" w:rsidP="00220527">
            <w:pPr>
              <w:rPr>
                <w:color w:val="000000"/>
              </w:rPr>
            </w:pPr>
            <w:r w:rsidRPr="000D7572">
              <w:rPr>
                <w:color w:val="000000"/>
              </w:rPr>
              <w:t>100%, отсутствие кредиторской задолженности</w:t>
            </w:r>
          </w:p>
        </w:tc>
        <w:tc>
          <w:tcPr>
            <w:tcW w:w="1777" w:type="dxa"/>
          </w:tcPr>
          <w:p w:rsidR="00220527" w:rsidRPr="000D7572" w:rsidRDefault="00220527" w:rsidP="00220527">
            <w:pPr>
              <w:pStyle w:val="a5"/>
              <w:ind w:left="0"/>
              <w:rPr>
                <w:rFonts w:ascii="Times New Roman" w:hAnsi="Times New Roman"/>
                <w:color w:val="000000"/>
                <w:szCs w:val="24"/>
              </w:rPr>
            </w:pPr>
            <w:r w:rsidRPr="000D7572">
              <w:rPr>
                <w:rFonts w:ascii="Times New Roman" w:hAnsi="Times New Roman"/>
                <w:color w:val="000000"/>
                <w:szCs w:val="24"/>
              </w:rPr>
              <w:t>1 раз в квартал</w:t>
            </w:r>
          </w:p>
        </w:tc>
        <w:tc>
          <w:tcPr>
            <w:tcW w:w="1807" w:type="dxa"/>
          </w:tcPr>
          <w:p w:rsidR="00220527" w:rsidRPr="000D7572" w:rsidRDefault="00220527" w:rsidP="00220527">
            <w:pPr>
              <w:pStyle w:val="a5"/>
              <w:ind w:left="0"/>
              <w:rPr>
                <w:rFonts w:ascii="Times New Roman" w:hAnsi="Times New Roman"/>
                <w:color w:val="000000"/>
                <w:szCs w:val="24"/>
              </w:rPr>
            </w:pPr>
            <w:r w:rsidRPr="000D7572">
              <w:rPr>
                <w:rFonts w:ascii="Times New Roman" w:hAnsi="Times New Roman"/>
                <w:color w:val="000000"/>
                <w:szCs w:val="24"/>
              </w:rPr>
              <w:t>Главный бухгалтер</w:t>
            </w:r>
          </w:p>
        </w:tc>
      </w:tr>
      <w:tr w:rsidR="00220527" w:rsidRPr="000D7572" w:rsidTr="00C03E46">
        <w:tc>
          <w:tcPr>
            <w:tcW w:w="1869" w:type="dxa"/>
            <w:vMerge/>
          </w:tcPr>
          <w:p w:rsidR="00220527" w:rsidRPr="000D7572" w:rsidRDefault="00220527" w:rsidP="00220527">
            <w:pPr>
              <w:pStyle w:val="a5"/>
              <w:ind w:left="0"/>
              <w:rPr>
                <w:rFonts w:ascii="Times New Roman" w:hAnsi="Times New Roman"/>
                <w:color w:val="000000"/>
                <w:szCs w:val="24"/>
              </w:rPr>
            </w:pPr>
          </w:p>
        </w:tc>
        <w:tc>
          <w:tcPr>
            <w:tcW w:w="1932" w:type="dxa"/>
          </w:tcPr>
          <w:p w:rsidR="00220527" w:rsidRPr="000D7572" w:rsidRDefault="00220527" w:rsidP="00220527">
            <w:r w:rsidRPr="000D7572">
              <w:t>Закупка учебников</w:t>
            </w:r>
          </w:p>
        </w:tc>
        <w:tc>
          <w:tcPr>
            <w:tcW w:w="2032" w:type="dxa"/>
          </w:tcPr>
          <w:p w:rsidR="00220527" w:rsidRPr="000D7572" w:rsidRDefault="00220527" w:rsidP="00220527">
            <w:pPr>
              <w:rPr>
                <w:color w:val="000000"/>
              </w:rPr>
            </w:pPr>
            <w:r w:rsidRPr="000D7572">
              <w:rPr>
                <w:color w:val="000000"/>
              </w:rPr>
              <w:t>Выполнение плана закупки учебников</w:t>
            </w:r>
          </w:p>
        </w:tc>
        <w:tc>
          <w:tcPr>
            <w:tcW w:w="1777" w:type="dxa"/>
          </w:tcPr>
          <w:p w:rsidR="00220527" w:rsidRPr="000D7572" w:rsidRDefault="00220527" w:rsidP="00220527">
            <w:pPr>
              <w:pStyle w:val="a5"/>
              <w:ind w:left="0"/>
              <w:rPr>
                <w:rFonts w:ascii="Times New Roman" w:hAnsi="Times New Roman"/>
                <w:color w:val="000000"/>
                <w:szCs w:val="24"/>
              </w:rPr>
            </w:pPr>
            <w:r w:rsidRPr="000D7572">
              <w:rPr>
                <w:rFonts w:ascii="Times New Roman" w:hAnsi="Times New Roman"/>
                <w:color w:val="000000"/>
                <w:szCs w:val="24"/>
              </w:rPr>
              <w:t>Март, май</w:t>
            </w:r>
          </w:p>
        </w:tc>
        <w:tc>
          <w:tcPr>
            <w:tcW w:w="1807" w:type="dxa"/>
          </w:tcPr>
          <w:p w:rsidR="00220527" w:rsidRPr="000D7572" w:rsidRDefault="00220527" w:rsidP="00220527">
            <w:pPr>
              <w:pStyle w:val="a5"/>
              <w:ind w:left="0"/>
              <w:rPr>
                <w:rFonts w:ascii="Times New Roman" w:hAnsi="Times New Roman"/>
                <w:color w:val="000000"/>
                <w:szCs w:val="24"/>
              </w:rPr>
            </w:pPr>
            <w:r w:rsidRPr="000D7572">
              <w:rPr>
                <w:rFonts w:ascii="Times New Roman" w:hAnsi="Times New Roman"/>
                <w:color w:val="000000"/>
                <w:szCs w:val="24"/>
              </w:rPr>
              <w:t>Заиеститель директора по УВР</w:t>
            </w:r>
          </w:p>
        </w:tc>
      </w:tr>
      <w:tr w:rsidR="00220527" w:rsidRPr="000D7572" w:rsidTr="00C03E46">
        <w:tc>
          <w:tcPr>
            <w:tcW w:w="1869" w:type="dxa"/>
            <w:vMerge/>
          </w:tcPr>
          <w:p w:rsidR="00220527" w:rsidRPr="000D7572" w:rsidRDefault="00220527" w:rsidP="00220527">
            <w:pPr>
              <w:pStyle w:val="a5"/>
              <w:ind w:left="0"/>
              <w:rPr>
                <w:rFonts w:ascii="Times New Roman" w:hAnsi="Times New Roman"/>
                <w:color w:val="000000"/>
                <w:szCs w:val="24"/>
              </w:rPr>
            </w:pPr>
          </w:p>
        </w:tc>
        <w:tc>
          <w:tcPr>
            <w:tcW w:w="1932" w:type="dxa"/>
          </w:tcPr>
          <w:p w:rsidR="00220527" w:rsidRPr="000D7572" w:rsidRDefault="00220527" w:rsidP="00220527">
            <w:pPr>
              <w:pStyle w:val="a5"/>
              <w:ind w:left="0"/>
              <w:rPr>
                <w:rFonts w:ascii="Times New Roman" w:hAnsi="Times New Roman"/>
                <w:color w:val="000000"/>
                <w:szCs w:val="24"/>
              </w:rPr>
            </w:pPr>
            <w:r w:rsidRPr="000D7572">
              <w:rPr>
                <w:rFonts w:ascii="Times New Roman" w:hAnsi="Times New Roman"/>
                <w:color w:val="000000"/>
                <w:szCs w:val="24"/>
              </w:rPr>
              <w:t>Поступление внебюджетных средств</w:t>
            </w:r>
          </w:p>
        </w:tc>
        <w:tc>
          <w:tcPr>
            <w:tcW w:w="2032" w:type="dxa"/>
          </w:tcPr>
          <w:p w:rsidR="00220527" w:rsidRPr="000D7572" w:rsidRDefault="00220527" w:rsidP="00220527">
            <w:pPr>
              <w:rPr>
                <w:color w:val="000000"/>
              </w:rPr>
            </w:pPr>
            <w:r w:rsidRPr="000D7572">
              <w:rPr>
                <w:color w:val="000000"/>
              </w:rPr>
              <w:t xml:space="preserve">Увеличение поступлений </w:t>
            </w:r>
          </w:p>
        </w:tc>
        <w:tc>
          <w:tcPr>
            <w:tcW w:w="1777" w:type="dxa"/>
          </w:tcPr>
          <w:p w:rsidR="00220527" w:rsidRPr="000D7572" w:rsidRDefault="00220527" w:rsidP="00220527">
            <w:pPr>
              <w:pStyle w:val="a5"/>
              <w:ind w:left="0"/>
              <w:rPr>
                <w:rFonts w:ascii="Times New Roman" w:hAnsi="Times New Roman"/>
                <w:color w:val="000000"/>
                <w:szCs w:val="24"/>
              </w:rPr>
            </w:pPr>
            <w:r w:rsidRPr="000D7572">
              <w:rPr>
                <w:rFonts w:ascii="Times New Roman" w:hAnsi="Times New Roman"/>
                <w:color w:val="000000"/>
                <w:szCs w:val="24"/>
              </w:rPr>
              <w:t>1 раз в квартал</w:t>
            </w:r>
          </w:p>
        </w:tc>
        <w:tc>
          <w:tcPr>
            <w:tcW w:w="1807" w:type="dxa"/>
          </w:tcPr>
          <w:p w:rsidR="00220527" w:rsidRPr="000D7572" w:rsidRDefault="00220527" w:rsidP="00220527">
            <w:pPr>
              <w:pStyle w:val="a5"/>
              <w:ind w:left="0"/>
              <w:rPr>
                <w:rFonts w:ascii="Times New Roman" w:hAnsi="Times New Roman"/>
                <w:color w:val="000000"/>
                <w:szCs w:val="24"/>
              </w:rPr>
            </w:pPr>
            <w:r w:rsidRPr="000D7572">
              <w:rPr>
                <w:rFonts w:ascii="Times New Roman" w:hAnsi="Times New Roman"/>
                <w:color w:val="000000"/>
                <w:szCs w:val="24"/>
              </w:rPr>
              <w:t>Главный бухгалтер</w:t>
            </w:r>
          </w:p>
        </w:tc>
      </w:tr>
      <w:tr w:rsidR="00220527" w:rsidRPr="000D7572" w:rsidTr="00C03E46">
        <w:tc>
          <w:tcPr>
            <w:tcW w:w="1869" w:type="dxa"/>
            <w:vMerge w:val="restart"/>
          </w:tcPr>
          <w:p w:rsidR="00220527" w:rsidRPr="000D7572" w:rsidRDefault="00220527" w:rsidP="00220527">
            <w:pPr>
              <w:pStyle w:val="a5"/>
              <w:ind w:left="0"/>
              <w:rPr>
                <w:rFonts w:ascii="Times New Roman" w:hAnsi="Times New Roman"/>
                <w:color w:val="000000"/>
                <w:szCs w:val="24"/>
              </w:rPr>
            </w:pPr>
            <w:r w:rsidRPr="000D7572">
              <w:rPr>
                <w:rFonts w:ascii="Times New Roman" w:hAnsi="Times New Roman"/>
                <w:color w:val="000000"/>
                <w:szCs w:val="24"/>
              </w:rPr>
              <w:t>Информационно-методическое условия</w:t>
            </w:r>
          </w:p>
          <w:p w:rsidR="00220527" w:rsidRPr="000D7572" w:rsidRDefault="00220527" w:rsidP="00220527">
            <w:pPr>
              <w:pStyle w:val="a5"/>
              <w:ind w:left="0"/>
              <w:rPr>
                <w:rFonts w:ascii="Times New Roman" w:hAnsi="Times New Roman"/>
                <w:color w:val="000000"/>
                <w:szCs w:val="24"/>
              </w:rPr>
            </w:pPr>
          </w:p>
        </w:tc>
        <w:tc>
          <w:tcPr>
            <w:tcW w:w="1932" w:type="dxa"/>
          </w:tcPr>
          <w:p w:rsidR="00220527" w:rsidRPr="000D7572" w:rsidRDefault="00220527" w:rsidP="00220527">
            <w:pPr>
              <w:pStyle w:val="a5"/>
              <w:ind w:left="0"/>
              <w:rPr>
                <w:rFonts w:ascii="Times New Roman" w:hAnsi="Times New Roman"/>
                <w:color w:val="000000"/>
                <w:szCs w:val="24"/>
              </w:rPr>
            </w:pPr>
            <w:r w:rsidRPr="000D7572">
              <w:rPr>
                <w:rFonts w:ascii="Times New Roman" w:hAnsi="Times New Roman"/>
                <w:szCs w:val="24"/>
              </w:rPr>
              <w:t>Наличие на школьном сайте материалов по Ф</w:t>
            </w:r>
            <w:r w:rsidR="00F41CAF" w:rsidRPr="000D7572">
              <w:rPr>
                <w:rFonts w:ascii="Times New Roman" w:hAnsi="Times New Roman"/>
                <w:szCs w:val="24"/>
              </w:rPr>
              <w:t>К</w:t>
            </w:r>
            <w:r w:rsidRPr="000D7572">
              <w:rPr>
                <w:rFonts w:ascii="Times New Roman" w:hAnsi="Times New Roman"/>
                <w:szCs w:val="24"/>
              </w:rPr>
              <w:t xml:space="preserve">ГОС </w:t>
            </w:r>
          </w:p>
        </w:tc>
        <w:tc>
          <w:tcPr>
            <w:tcW w:w="2032" w:type="dxa"/>
          </w:tcPr>
          <w:p w:rsidR="00220527" w:rsidRPr="000D7572" w:rsidRDefault="00220527" w:rsidP="00220527">
            <w:pPr>
              <w:rPr>
                <w:color w:val="000000"/>
              </w:rPr>
            </w:pPr>
            <w:r w:rsidRPr="000D7572">
              <w:rPr>
                <w:color w:val="000000"/>
              </w:rPr>
              <w:t>Обновление страницы школьного сайта</w:t>
            </w:r>
          </w:p>
        </w:tc>
        <w:tc>
          <w:tcPr>
            <w:tcW w:w="1777" w:type="dxa"/>
          </w:tcPr>
          <w:p w:rsidR="00220527" w:rsidRPr="000D7572" w:rsidRDefault="00220527" w:rsidP="00220527">
            <w:pPr>
              <w:pStyle w:val="a5"/>
              <w:ind w:left="0"/>
              <w:rPr>
                <w:rFonts w:ascii="Times New Roman" w:hAnsi="Times New Roman"/>
                <w:color w:val="000000"/>
                <w:szCs w:val="24"/>
              </w:rPr>
            </w:pPr>
            <w:r w:rsidRPr="000D7572">
              <w:rPr>
                <w:rFonts w:ascii="Times New Roman" w:hAnsi="Times New Roman"/>
                <w:color w:val="000000"/>
                <w:szCs w:val="24"/>
              </w:rPr>
              <w:t>Ежемесячно</w:t>
            </w:r>
          </w:p>
        </w:tc>
        <w:tc>
          <w:tcPr>
            <w:tcW w:w="1807" w:type="dxa"/>
          </w:tcPr>
          <w:p w:rsidR="00220527" w:rsidRPr="000D7572" w:rsidRDefault="00220527" w:rsidP="00220527">
            <w:pPr>
              <w:pStyle w:val="a5"/>
              <w:ind w:left="0"/>
              <w:rPr>
                <w:rFonts w:ascii="Times New Roman" w:hAnsi="Times New Roman"/>
                <w:color w:val="000000"/>
                <w:szCs w:val="24"/>
              </w:rPr>
            </w:pPr>
            <w:r w:rsidRPr="000D7572">
              <w:rPr>
                <w:rFonts w:ascii="Times New Roman" w:hAnsi="Times New Roman"/>
                <w:color w:val="000000"/>
                <w:szCs w:val="24"/>
              </w:rPr>
              <w:t>Заиеститель директора по УВР</w:t>
            </w:r>
          </w:p>
        </w:tc>
      </w:tr>
      <w:tr w:rsidR="00220527" w:rsidRPr="000D7572" w:rsidTr="00C03E46">
        <w:tc>
          <w:tcPr>
            <w:tcW w:w="1869" w:type="dxa"/>
            <w:vMerge/>
          </w:tcPr>
          <w:p w:rsidR="00220527" w:rsidRPr="000D7572" w:rsidRDefault="00220527" w:rsidP="00220527">
            <w:pPr>
              <w:pStyle w:val="a5"/>
              <w:ind w:left="0"/>
              <w:rPr>
                <w:rFonts w:ascii="Times New Roman" w:hAnsi="Times New Roman"/>
                <w:color w:val="000000"/>
                <w:szCs w:val="24"/>
              </w:rPr>
            </w:pPr>
          </w:p>
        </w:tc>
        <w:tc>
          <w:tcPr>
            <w:tcW w:w="1932" w:type="dxa"/>
          </w:tcPr>
          <w:p w:rsidR="00220527" w:rsidRPr="000D7572" w:rsidRDefault="00220527" w:rsidP="00220527">
            <w:pPr>
              <w:pStyle w:val="a5"/>
              <w:ind w:left="0"/>
              <w:rPr>
                <w:rFonts w:ascii="Times New Roman" w:hAnsi="Times New Roman"/>
                <w:szCs w:val="24"/>
              </w:rPr>
            </w:pPr>
            <w:r w:rsidRPr="000D7572">
              <w:rPr>
                <w:rFonts w:ascii="Times New Roman" w:hAnsi="Times New Roman"/>
                <w:szCs w:val="24"/>
              </w:rPr>
              <w:t>Публичный отчет о ходе реализации ООП</w:t>
            </w:r>
          </w:p>
        </w:tc>
        <w:tc>
          <w:tcPr>
            <w:tcW w:w="2032" w:type="dxa"/>
          </w:tcPr>
          <w:p w:rsidR="00220527" w:rsidRPr="000D7572" w:rsidRDefault="00220527" w:rsidP="00220527">
            <w:pPr>
              <w:rPr>
                <w:color w:val="000000"/>
                <w:lang w:val="ru-RU"/>
              </w:rPr>
            </w:pPr>
            <w:r w:rsidRPr="000D7572">
              <w:rPr>
                <w:color w:val="000000"/>
                <w:lang w:val="ru-RU"/>
              </w:rPr>
              <w:t>Наличие раздела в публичном докладе директора</w:t>
            </w:r>
          </w:p>
        </w:tc>
        <w:tc>
          <w:tcPr>
            <w:tcW w:w="1777" w:type="dxa"/>
          </w:tcPr>
          <w:p w:rsidR="00220527" w:rsidRPr="000D7572" w:rsidRDefault="00220527" w:rsidP="00220527">
            <w:pPr>
              <w:pStyle w:val="a5"/>
              <w:ind w:left="0"/>
              <w:rPr>
                <w:rFonts w:ascii="Times New Roman" w:hAnsi="Times New Roman"/>
                <w:color w:val="000000"/>
                <w:szCs w:val="24"/>
              </w:rPr>
            </w:pPr>
            <w:r w:rsidRPr="000D7572">
              <w:rPr>
                <w:rFonts w:ascii="Times New Roman" w:hAnsi="Times New Roman"/>
                <w:color w:val="000000"/>
                <w:szCs w:val="24"/>
              </w:rPr>
              <w:t>Август</w:t>
            </w:r>
          </w:p>
        </w:tc>
        <w:tc>
          <w:tcPr>
            <w:tcW w:w="1807" w:type="dxa"/>
          </w:tcPr>
          <w:p w:rsidR="00220527" w:rsidRPr="000D7572" w:rsidRDefault="00220527" w:rsidP="00220527">
            <w:pPr>
              <w:pStyle w:val="a5"/>
              <w:ind w:left="0"/>
              <w:rPr>
                <w:rFonts w:ascii="Times New Roman" w:hAnsi="Times New Roman"/>
                <w:color w:val="000000"/>
                <w:szCs w:val="24"/>
              </w:rPr>
            </w:pPr>
            <w:r w:rsidRPr="000D7572">
              <w:rPr>
                <w:rFonts w:ascii="Times New Roman" w:hAnsi="Times New Roman"/>
                <w:color w:val="000000"/>
                <w:szCs w:val="24"/>
              </w:rPr>
              <w:t>Директор</w:t>
            </w:r>
          </w:p>
        </w:tc>
      </w:tr>
      <w:tr w:rsidR="00220527" w:rsidRPr="000D7572" w:rsidTr="00C03E46">
        <w:tc>
          <w:tcPr>
            <w:tcW w:w="1869" w:type="dxa"/>
            <w:vMerge/>
          </w:tcPr>
          <w:p w:rsidR="00220527" w:rsidRPr="000D7572" w:rsidRDefault="00220527" w:rsidP="00220527">
            <w:pPr>
              <w:pStyle w:val="a5"/>
              <w:ind w:left="0"/>
              <w:rPr>
                <w:rFonts w:ascii="Times New Roman" w:hAnsi="Times New Roman"/>
                <w:color w:val="000000"/>
                <w:szCs w:val="24"/>
              </w:rPr>
            </w:pPr>
          </w:p>
        </w:tc>
        <w:tc>
          <w:tcPr>
            <w:tcW w:w="1932" w:type="dxa"/>
          </w:tcPr>
          <w:p w:rsidR="00220527" w:rsidRPr="000D7572" w:rsidRDefault="00220527" w:rsidP="00220527">
            <w:pPr>
              <w:pStyle w:val="a5"/>
              <w:ind w:left="0"/>
              <w:rPr>
                <w:rFonts w:ascii="Times New Roman" w:hAnsi="Times New Roman"/>
                <w:color w:val="000000"/>
                <w:szCs w:val="24"/>
              </w:rPr>
            </w:pPr>
            <w:r w:rsidRPr="000D7572">
              <w:rPr>
                <w:rFonts w:ascii="Times New Roman" w:hAnsi="Times New Roman"/>
                <w:szCs w:val="24"/>
              </w:rPr>
              <w:t>Банк мультимедийных образовательных ресурсов</w:t>
            </w:r>
          </w:p>
        </w:tc>
        <w:tc>
          <w:tcPr>
            <w:tcW w:w="2032" w:type="dxa"/>
          </w:tcPr>
          <w:p w:rsidR="00220527" w:rsidRPr="000D7572" w:rsidRDefault="00220527" w:rsidP="00220527">
            <w:pPr>
              <w:rPr>
                <w:color w:val="000000"/>
              </w:rPr>
            </w:pPr>
            <w:r w:rsidRPr="000D7572">
              <w:rPr>
                <w:color w:val="000000"/>
              </w:rPr>
              <w:t>Пополнение банка мультимедийных ресурсов</w:t>
            </w:r>
          </w:p>
        </w:tc>
        <w:tc>
          <w:tcPr>
            <w:tcW w:w="1777" w:type="dxa"/>
          </w:tcPr>
          <w:p w:rsidR="00220527" w:rsidRPr="000D7572" w:rsidRDefault="00220527" w:rsidP="00220527">
            <w:pPr>
              <w:pStyle w:val="a5"/>
              <w:ind w:left="0"/>
              <w:rPr>
                <w:rFonts w:ascii="Times New Roman" w:hAnsi="Times New Roman"/>
                <w:color w:val="000000"/>
                <w:szCs w:val="24"/>
              </w:rPr>
            </w:pPr>
            <w:r w:rsidRPr="000D7572">
              <w:rPr>
                <w:rFonts w:ascii="Times New Roman" w:hAnsi="Times New Roman"/>
                <w:color w:val="000000"/>
                <w:szCs w:val="24"/>
              </w:rPr>
              <w:t>Ежемесячно</w:t>
            </w:r>
          </w:p>
        </w:tc>
        <w:tc>
          <w:tcPr>
            <w:tcW w:w="1807" w:type="dxa"/>
          </w:tcPr>
          <w:p w:rsidR="00220527" w:rsidRPr="000D7572" w:rsidRDefault="00220527" w:rsidP="00220527">
            <w:pPr>
              <w:pStyle w:val="a5"/>
              <w:ind w:left="0"/>
              <w:rPr>
                <w:rFonts w:ascii="Times New Roman" w:hAnsi="Times New Roman"/>
                <w:color w:val="000000"/>
                <w:szCs w:val="24"/>
              </w:rPr>
            </w:pPr>
            <w:r w:rsidRPr="000D7572">
              <w:rPr>
                <w:rFonts w:ascii="Times New Roman" w:hAnsi="Times New Roman"/>
                <w:color w:val="000000"/>
                <w:szCs w:val="24"/>
              </w:rPr>
              <w:t>Заместитель директора по УВР</w:t>
            </w:r>
          </w:p>
        </w:tc>
      </w:tr>
      <w:tr w:rsidR="00220527" w:rsidRPr="000D7572" w:rsidTr="00C03E46">
        <w:tc>
          <w:tcPr>
            <w:tcW w:w="1869" w:type="dxa"/>
            <w:vMerge w:val="restart"/>
          </w:tcPr>
          <w:p w:rsidR="00220527" w:rsidRPr="000D7572" w:rsidRDefault="00220527" w:rsidP="00220527">
            <w:pPr>
              <w:pStyle w:val="a5"/>
              <w:ind w:left="0"/>
              <w:rPr>
                <w:rFonts w:ascii="Times New Roman" w:hAnsi="Times New Roman"/>
                <w:color w:val="000000"/>
                <w:szCs w:val="24"/>
              </w:rPr>
            </w:pPr>
          </w:p>
        </w:tc>
        <w:tc>
          <w:tcPr>
            <w:tcW w:w="1932" w:type="dxa"/>
          </w:tcPr>
          <w:p w:rsidR="00220527" w:rsidRPr="000D7572" w:rsidRDefault="00220527" w:rsidP="00220527">
            <w:pPr>
              <w:pStyle w:val="a5"/>
              <w:ind w:left="0"/>
              <w:rPr>
                <w:rFonts w:ascii="Times New Roman" w:hAnsi="Times New Roman"/>
                <w:color w:val="000000"/>
                <w:szCs w:val="24"/>
              </w:rPr>
            </w:pPr>
            <w:r w:rsidRPr="000D7572">
              <w:rPr>
                <w:rFonts w:ascii="Times New Roman" w:hAnsi="Times New Roman"/>
                <w:szCs w:val="24"/>
              </w:rPr>
              <w:t>Участие в педагогических сообществах</w:t>
            </w:r>
          </w:p>
        </w:tc>
        <w:tc>
          <w:tcPr>
            <w:tcW w:w="2032" w:type="dxa"/>
          </w:tcPr>
          <w:p w:rsidR="00220527" w:rsidRPr="000D7572" w:rsidRDefault="00220527" w:rsidP="00220527">
            <w:pPr>
              <w:rPr>
                <w:color w:val="000000"/>
              </w:rPr>
            </w:pPr>
            <w:r w:rsidRPr="000D7572">
              <w:rPr>
                <w:color w:val="000000"/>
              </w:rPr>
              <w:t>70% педагогов</w:t>
            </w:r>
          </w:p>
        </w:tc>
        <w:tc>
          <w:tcPr>
            <w:tcW w:w="1777" w:type="dxa"/>
          </w:tcPr>
          <w:p w:rsidR="00220527" w:rsidRPr="000D7572" w:rsidRDefault="00220527" w:rsidP="00220527">
            <w:pPr>
              <w:pStyle w:val="a5"/>
              <w:ind w:left="0"/>
              <w:rPr>
                <w:rFonts w:ascii="Times New Roman" w:hAnsi="Times New Roman"/>
                <w:color w:val="000000"/>
                <w:szCs w:val="24"/>
              </w:rPr>
            </w:pPr>
            <w:r w:rsidRPr="000D7572">
              <w:rPr>
                <w:rFonts w:ascii="Times New Roman" w:hAnsi="Times New Roman"/>
                <w:color w:val="000000"/>
                <w:szCs w:val="24"/>
              </w:rPr>
              <w:t xml:space="preserve"> По полугодиям</w:t>
            </w:r>
          </w:p>
        </w:tc>
        <w:tc>
          <w:tcPr>
            <w:tcW w:w="1807" w:type="dxa"/>
          </w:tcPr>
          <w:p w:rsidR="00220527" w:rsidRPr="000D7572" w:rsidRDefault="00220527" w:rsidP="00220527">
            <w:pPr>
              <w:pStyle w:val="a5"/>
              <w:ind w:left="0"/>
              <w:rPr>
                <w:rFonts w:ascii="Times New Roman" w:hAnsi="Times New Roman"/>
                <w:color w:val="000000"/>
                <w:szCs w:val="24"/>
              </w:rPr>
            </w:pPr>
            <w:r w:rsidRPr="000D7572">
              <w:rPr>
                <w:rFonts w:ascii="Times New Roman" w:hAnsi="Times New Roman"/>
                <w:color w:val="000000"/>
                <w:szCs w:val="24"/>
              </w:rPr>
              <w:t>Заместитель директора по УВР</w:t>
            </w:r>
          </w:p>
        </w:tc>
      </w:tr>
      <w:tr w:rsidR="00220527" w:rsidRPr="000D7572" w:rsidTr="00C03E46">
        <w:tc>
          <w:tcPr>
            <w:tcW w:w="1869" w:type="dxa"/>
            <w:vMerge/>
          </w:tcPr>
          <w:p w:rsidR="00220527" w:rsidRPr="000D7572" w:rsidRDefault="00220527" w:rsidP="00220527">
            <w:pPr>
              <w:pStyle w:val="a5"/>
              <w:ind w:left="0"/>
              <w:rPr>
                <w:rFonts w:ascii="Times New Roman" w:hAnsi="Times New Roman"/>
                <w:color w:val="000000"/>
                <w:szCs w:val="24"/>
              </w:rPr>
            </w:pPr>
          </w:p>
        </w:tc>
        <w:tc>
          <w:tcPr>
            <w:tcW w:w="1932" w:type="dxa"/>
          </w:tcPr>
          <w:p w:rsidR="00220527" w:rsidRPr="000D7572" w:rsidRDefault="00220527" w:rsidP="00220527">
            <w:pPr>
              <w:pStyle w:val="a5"/>
              <w:ind w:left="0"/>
              <w:rPr>
                <w:rFonts w:ascii="Times New Roman" w:hAnsi="Times New Roman"/>
                <w:color w:val="000000"/>
                <w:szCs w:val="24"/>
              </w:rPr>
            </w:pPr>
            <w:r w:rsidRPr="000D7572">
              <w:rPr>
                <w:rFonts w:ascii="Times New Roman" w:hAnsi="Times New Roman"/>
                <w:szCs w:val="24"/>
              </w:rPr>
              <w:t>Обобщение опыта педагогов</w:t>
            </w:r>
          </w:p>
        </w:tc>
        <w:tc>
          <w:tcPr>
            <w:tcW w:w="2032" w:type="dxa"/>
          </w:tcPr>
          <w:p w:rsidR="00220527" w:rsidRPr="000D7572" w:rsidRDefault="00220527" w:rsidP="00220527">
            <w:pPr>
              <w:rPr>
                <w:color w:val="000000"/>
              </w:rPr>
            </w:pPr>
            <w:r w:rsidRPr="000D7572">
              <w:rPr>
                <w:color w:val="000000"/>
              </w:rPr>
              <w:t>4 педагога</w:t>
            </w:r>
          </w:p>
        </w:tc>
        <w:tc>
          <w:tcPr>
            <w:tcW w:w="1777" w:type="dxa"/>
          </w:tcPr>
          <w:p w:rsidR="00220527" w:rsidRPr="000D7572" w:rsidRDefault="00220527" w:rsidP="00220527">
            <w:pPr>
              <w:pStyle w:val="a5"/>
              <w:ind w:left="0"/>
              <w:rPr>
                <w:rFonts w:ascii="Times New Roman" w:hAnsi="Times New Roman"/>
                <w:color w:val="000000"/>
                <w:szCs w:val="24"/>
              </w:rPr>
            </w:pPr>
            <w:r w:rsidRPr="000D7572">
              <w:rPr>
                <w:rFonts w:ascii="Times New Roman" w:hAnsi="Times New Roman"/>
                <w:color w:val="000000"/>
                <w:szCs w:val="24"/>
              </w:rPr>
              <w:t>В течение года</w:t>
            </w:r>
          </w:p>
        </w:tc>
        <w:tc>
          <w:tcPr>
            <w:tcW w:w="1807" w:type="dxa"/>
          </w:tcPr>
          <w:p w:rsidR="00220527" w:rsidRPr="000D7572" w:rsidRDefault="00220527" w:rsidP="00220527">
            <w:pPr>
              <w:pStyle w:val="a5"/>
              <w:ind w:left="0"/>
              <w:rPr>
                <w:rFonts w:ascii="Times New Roman" w:hAnsi="Times New Roman"/>
                <w:color w:val="000000"/>
                <w:szCs w:val="24"/>
              </w:rPr>
            </w:pPr>
            <w:r w:rsidRPr="000D7572">
              <w:rPr>
                <w:rFonts w:ascii="Times New Roman" w:hAnsi="Times New Roman"/>
                <w:color w:val="000000"/>
                <w:szCs w:val="24"/>
              </w:rPr>
              <w:t>Заместитель директора по УВР</w:t>
            </w:r>
          </w:p>
        </w:tc>
      </w:tr>
      <w:tr w:rsidR="00220527" w:rsidRPr="000D7572" w:rsidTr="00C03E46">
        <w:tc>
          <w:tcPr>
            <w:tcW w:w="1869" w:type="dxa"/>
            <w:vMerge/>
          </w:tcPr>
          <w:p w:rsidR="00220527" w:rsidRPr="000D7572" w:rsidRDefault="00220527" w:rsidP="00220527">
            <w:pPr>
              <w:pStyle w:val="a5"/>
              <w:ind w:left="0"/>
              <w:rPr>
                <w:rFonts w:ascii="Times New Roman" w:hAnsi="Times New Roman"/>
                <w:color w:val="000000"/>
                <w:szCs w:val="24"/>
              </w:rPr>
            </w:pPr>
          </w:p>
        </w:tc>
        <w:tc>
          <w:tcPr>
            <w:tcW w:w="1932" w:type="dxa"/>
          </w:tcPr>
          <w:p w:rsidR="00220527" w:rsidRPr="000D7572" w:rsidRDefault="00220527" w:rsidP="00220527">
            <w:pPr>
              <w:pStyle w:val="a5"/>
              <w:ind w:left="0"/>
              <w:rPr>
                <w:rFonts w:ascii="Times New Roman" w:hAnsi="Times New Roman"/>
                <w:color w:val="000000"/>
                <w:szCs w:val="24"/>
              </w:rPr>
            </w:pPr>
            <w:r w:rsidRPr="000D7572">
              <w:rPr>
                <w:rFonts w:ascii="Times New Roman" w:hAnsi="Times New Roman"/>
                <w:color w:val="000000"/>
                <w:szCs w:val="24"/>
              </w:rPr>
              <w:t>Доступ всех участников образовательной деятельности к информационным источникам о ходе реализации ООП</w:t>
            </w:r>
          </w:p>
        </w:tc>
        <w:tc>
          <w:tcPr>
            <w:tcW w:w="2032" w:type="dxa"/>
          </w:tcPr>
          <w:p w:rsidR="00220527" w:rsidRPr="000D7572" w:rsidRDefault="00220527" w:rsidP="00220527">
            <w:pPr>
              <w:rPr>
                <w:color w:val="000000"/>
                <w:lang w:val="ru-RU"/>
              </w:rPr>
            </w:pPr>
            <w:r w:rsidRPr="000D7572">
              <w:rPr>
                <w:color w:val="000000"/>
                <w:lang w:val="ru-RU"/>
              </w:rPr>
              <w:t>Доступность информации о ходе реализации ООП</w:t>
            </w:r>
          </w:p>
          <w:p w:rsidR="00220527" w:rsidRPr="000D7572" w:rsidRDefault="00220527" w:rsidP="00220527">
            <w:pPr>
              <w:rPr>
                <w:color w:val="000000"/>
              </w:rPr>
            </w:pPr>
            <w:r w:rsidRPr="000D7572">
              <w:rPr>
                <w:color w:val="000000"/>
              </w:rPr>
              <w:t>Посещаемость сайта</w:t>
            </w:r>
          </w:p>
        </w:tc>
        <w:tc>
          <w:tcPr>
            <w:tcW w:w="1777" w:type="dxa"/>
          </w:tcPr>
          <w:p w:rsidR="00220527" w:rsidRPr="000D7572" w:rsidRDefault="00220527" w:rsidP="00220527">
            <w:pPr>
              <w:pStyle w:val="a5"/>
              <w:ind w:left="0"/>
              <w:rPr>
                <w:rFonts w:ascii="Times New Roman" w:hAnsi="Times New Roman"/>
                <w:color w:val="000000"/>
                <w:szCs w:val="24"/>
              </w:rPr>
            </w:pPr>
            <w:r w:rsidRPr="000D7572">
              <w:rPr>
                <w:rFonts w:ascii="Times New Roman" w:hAnsi="Times New Roman"/>
                <w:color w:val="000000"/>
                <w:szCs w:val="24"/>
              </w:rPr>
              <w:t>Ежемесячно</w:t>
            </w:r>
          </w:p>
        </w:tc>
        <w:tc>
          <w:tcPr>
            <w:tcW w:w="1807" w:type="dxa"/>
          </w:tcPr>
          <w:p w:rsidR="00220527" w:rsidRPr="000D7572" w:rsidRDefault="00220527" w:rsidP="00220527">
            <w:pPr>
              <w:pStyle w:val="a5"/>
              <w:ind w:left="0"/>
              <w:rPr>
                <w:rFonts w:ascii="Times New Roman" w:hAnsi="Times New Roman"/>
                <w:color w:val="000000"/>
                <w:szCs w:val="24"/>
              </w:rPr>
            </w:pPr>
            <w:r w:rsidRPr="000D7572">
              <w:rPr>
                <w:rFonts w:ascii="Times New Roman" w:hAnsi="Times New Roman"/>
                <w:color w:val="000000"/>
                <w:szCs w:val="24"/>
              </w:rPr>
              <w:t>Заместитель диретора по УВР</w:t>
            </w:r>
          </w:p>
        </w:tc>
      </w:tr>
      <w:tr w:rsidR="00220527" w:rsidRPr="000D7572" w:rsidTr="00C03E46">
        <w:tc>
          <w:tcPr>
            <w:tcW w:w="1869" w:type="dxa"/>
          </w:tcPr>
          <w:p w:rsidR="00220527" w:rsidRPr="000D7572" w:rsidRDefault="00220527" w:rsidP="00220527">
            <w:pPr>
              <w:pStyle w:val="a5"/>
              <w:ind w:left="0"/>
              <w:rPr>
                <w:rFonts w:ascii="Times New Roman" w:hAnsi="Times New Roman"/>
                <w:color w:val="000000"/>
                <w:szCs w:val="24"/>
              </w:rPr>
            </w:pPr>
            <w:r w:rsidRPr="000D7572">
              <w:rPr>
                <w:rFonts w:ascii="Times New Roman" w:hAnsi="Times New Roman"/>
                <w:color w:val="000000"/>
                <w:szCs w:val="24"/>
              </w:rPr>
              <w:t>Психолого-педагогические условия</w:t>
            </w:r>
          </w:p>
        </w:tc>
        <w:tc>
          <w:tcPr>
            <w:tcW w:w="1932" w:type="dxa"/>
          </w:tcPr>
          <w:p w:rsidR="00220527" w:rsidRPr="000D7572" w:rsidRDefault="00220527" w:rsidP="00220527">
            <w:pPr>
              <w:pStyle w:val="a5"/>
              <w:ind w:left="0"/>
              <w:rPr>
                <w:rFonts w:ascii="Times New Roman" w:hAnsi="Times New Roman"/>
                <w:color w:val="000000"/>
                <w:szCs w:val="24"/>
              </w:rPr>
            </w:pPr>
            <w:r w:rsidRPr="000D7572">
              <w:rPr>
                <w:rFonts w:ascii="Times New Roman" w:hAnsi="Times New Roman"/>
                <w:szCs w:val="24"/>
              </w:rPr>
              <w:t>Реализация плана психолого-педагогической работы с ориентацией на сопровождение в  условиях введения Ф</w:t>
            </w:r>
            <w:r w:rsidR="00F41CAF" w:rsidRPr="000D7572">
              <w:rPr>
                <w:rFonts w:ascii="Times New Roman" w:hAnsi="Times New Roman"/>
                <w:szCs w:val="24"/>
              </w:rPr>
              <w:t>К</w:t>
            </w:r>
            <w:r w:rsidRPr="000D7572">
              <w:rPr>
                <w:rFonts w:ascii="Times New Roman" w:hAnsi="Times New Roman"/>
                <w:szCs w:val="24"/>
              </w:rPr>
              <w:t>ГОС ООО</w:t>
            </w:r>
          </w:p>
        </w:tc>
        <w:tc>
          <w:tcPr>
            <w:tcW w:w="2032" w:type="dxa"/>
          </w:tcPr>
          <w:p w:rsidR="00220527" w:rsidRPr="000D7572" w:rsidRDefault="00220527" w:rsidP="00220527">
            <w:pPr>
              <w:rPr>
                <w:color w:val="000000"/>
              </w:rPr>
            </w:pPr>
            <w:r w:rsidRPr="000D7572">
              <w:rPr>
                <w:color w:val="000000"/>
              </w:rPr>
              <w:t>100% выполнение плана</w:t>
            </w:r>
          </w:p>
        </w:tc>
        <w:tc>
          <w:tcPr>
            <w:tcW w:w="1777" w:type="dxa"/>
          </w:tcPr>
          <w:p w:rsidR="00220527" w:rsidRPr="000D7572" w:rsidRDefault="00220527" w:rsidP="00220527">
            <w:pPr>
              <w:pStyle w:val="a5"/>
              <w:ind w:left="0"/>
              <w:rPr>
                <w:rFonts w:ascii="Times New Roman" w:hAnsi="Times New Roman"/>
                <w:color w:val="000000"/>
                <w:szCs w:val="24"/>
              </w:rPr>
            </w:pPr>
            <w:r w:rsidRPr="000D7572">
              <w:rPr>
                <w:rFonts w:ascii="Times New Roman" w:hAnsi="Times New Roman"/>
                <w:color w:val="000000"/>
                <w:szCs w:val="24"/>
              </w:rPr>
              <w:t>1 раз в триместр</w:t>
            </w:r>
          </w:p>
        </w:tc>
        <w:tc>
          <w:tcPr>
            <w:tcW w:w="1807" w:type="dxa"/>
          </w:tcPr>
          <w:p w:rsidR="00220527" w:rsidRPr="000D7572" w:rsidRDefault="00220527" w:rsidP="00220527">
            <w:pPr>
              <w:pStyle w:val="a5"/>
              <w:ind w:left="0"/>
              <w:rPr>
                <w:rFonts w:ascii="Times New Roman" w:hAnsi="Times New Roman"/>
                <w:color w:val="000000"/>
                <w:szCs w:val="24"/>
              </w:rPr>
            </w:pPr>
            <w:r w:rsidRPr="000D7572">
              <w:rPr>
                <w:rFonts w:ascii="Times New Roman" w:hAnsi="Times New Roman"/>
                <w:color w:val="000000"/>
                <w:szCs w:val="24"/>
              </w:rPr>
              <w:t>Заместитель директора по УВР</w:t>
            </w:r>
          </w:p>
        </w:tc>
      </w:tr>
    </w:tbl>
    <w:p w:rsidR="00220527" w:rsidRPr="000D7572" w:rsidRDefault="00220527" w:rsidP="00220527">
      <w:pPr>
        <w:pStyle w:val="a4"/>
        <w:contextualSpacing/>
        <w:jc w:val="both"/>
        <w:rPr>
          <w:b/>
          <w:i/>
        </w:rPr>
      </w:pPr>
    </w:p>
    <w:p w:rsidR="00220527" w:rsidRPr="000D7572" w:rsidRDefault="00220527" w:rsidP="00220527">
      <w:pPr>
        <w:pStyle w:val="a4"/>
        <w:ind w:left="1069"/>
        <w:rPr>
          <w:rStyle w:val="dash041e005f0431005f044b005f0447005f043d005f044b005f0439005f005fchar1char1"/>
          <w:b/>
          <w:i/>
        </w:rPr>
      </w:pPr>
    </w:p>
    <w:p w:rsidR="00220527" w:rsidRPr="000D7572" w:rsidRDefault="00220527" w:rsidP="00220527">
      <w:pPr>
        <w:pStyle w:val="a4"/>
        <w:ind w:left="1069"/>
        <w:rPr>
          <w:rStyle w:val="dash041e005f0431005f044b005f0447005f043d005f044b005f0439005f005fchar1char1"/>
          <w:b/>
          <w:i/>
        </w:rPr>
      </w:pPr>
    </w:p>
    <w:p w:rsidR="00B27B31" w:rsidRPr="000D7572" w:rsidRDefault="00B27B31" w:rsidP="00220527">
      <w:pPr>
        <w:pStyle w:val="a4"/>
        <w:ind w:left="1069"/>
        <w:jc w:val="right"/>
        <w:rPr>
          <w:rStyle w:val="dash041e005f0431005f044b005f0447005f043d005f044b005f0439005f005fchar1char1"/>
          <w:b/>
          <w:i/>
        </w:rPr>
      </w:pPr>
      <w:r w:rsidRPr="000D7572">
        <w:rPr>
          <w:rStyle w:val="dash041e005f0431005f044b005f0447005f043d005f044b005f0439005f005fchar1char1"/>
          <w:b/>
          <w:i/>
        </w:rPr>
        <w:t xml:space="preserve">Приложение №1 </w:t>
      </w:r>
    </w:p>
    <w:p w:rsidR="00B27B31" w:rsidRPr="000D7572" w:rsidRDefault="00B27B31" w:rsidP="002A5195">
      <w:pPr>
        <w:pStyle w:val="a4"/>
        <w:numPr>
          <w:ilvl w:val="0"/>
          <w:numId w:val="107"/>
        </w:numPr>
        <w:jc w:val="both"/>
        <w:rPr>
          <w:rStyle w:val="dash041e005f0431005f044b005f0447005f043d005f044b005f0439005f005fchar1char1"/>
        </w:rPr>
      </w:pPr>
      <w:r w:rsidRPr="000D7572">
        <w:rPr>
          <w:rStyle w:val="dash041e005f0431005f044b005f0447005f043d005f044b005f0439005f005fchar1char1"/>
        </w:rPr>
        <w:t>Рабочие программы учебных предметов</w:t>
      </w:r>
    </w:p>
    <w:p w:rsidR="00B27B31" w:rsidRPr="000D7572" w:rsidRDefault="00B27B31" w:rsidP="002A5195">
      <w:pPr>
        <w:pStyle w:val="a4"/>
        <w:numPr>
          <w:ilvl w:val="0"/>
          <w:numId w:val="107"/>
        </w:numPr>
        <w:jc w:val="both"/>
        <w:rPr>
          <w:rStyle w:val="dash041e005f0431005f044b005f0447005f043d005f044b005f0439005f005fchar1char1"/>
        </w:rPr>
      </w:pPr>
      <w:r w:rsidRPr="000D7572">
        <w:rPr>
          <w:rStyle w:val="dash041e005f0431005f044b005f0447005f043d005f044b005f0439005f005fchar1char1"/>
        </w:rPr>
        <w:t>Рабочие программы индивидуального обучения</w:t>
      </w:r>
    </w:p>
    <w:p w:rsidR="00B27B31" w:rsidRPr="000D7572" w:rsidRDefault="00B27B31" w:rsidP="002A5195">
      <w:pPr>
        <w:pStyle w:val="a4"/>
        <w:numPr>
          <w:ilvl w:val="0"/>
          <w:numId w:val="107"/>
        </w:numPr>
        <w:jc w:val="both"/>
        <w:rPr>
          <w:rStyle w:val="dash041e005f0431005f044b005f0447005f043d005f044b005f0439005f005fchar1char1"/>
        </w:rPr>
      </w:pPr>
      <w:r w:rsidRPr="000D7572">
        <w:rPr>
          <w:rStyle w:val="dash041e005f0431005f044b005f0447005f043d005f044b005f0439005f005fchar1char1"/>
        </w:rPr>
        <w:t xml:space="preserve">Рабочие программы </w:t>
      </w:r>
      <w:r w:rsidR="00711452" w:rsidRPr="000D7572">
        <w:rPr>
          <w:rStyle w:val="dash041e005f0431005f044b005f0447005f043d005f044b005f0439005f005fchar1char1"/>
        </w:rPr>
        <w:t>предпрофильных</w:t>
      </w:r>
      <w:r w:rsidR="00220527" w:rsidRPr="000D7572">
        <w:rPr>
          <w:rStyle w:val="dash041e005f0431005f044b005f0447005f043d005f044b005f0439005f005fchar1char1"/>
        </w:rPr>
        <w:t xml:space="preserve"> </w:t>
      </w:r>
      <w:r w:rsidR="00711452" w:rsidRPr="000D7572">
        <w:rPr>
          <w:rStyle w:val="dash041e005f0431005f044b005f0447005f043d005f044b005f0439005f005fchar1char1"/>
        </w:rPr>
        <w:t>курсов</w:t>
      </w:r>
    </w:p>
    <w:p w:rsidR="00B27B31" w:rsidRPr="000D7572" w:rsidRDefault="00B27B31" w:rsidP="00B27B31">
      <w:pPr>
        <w:jc w:val="right"/>
        <w:rPr>
          <w:i/>
          <w:lang w:val="ru-RU"/>
        </w:rPr>
      </w:pPr>
    </w:p>
    <w:p w:rsidR="00B27B31" w:rsidRPr="000D7572" w:rsidRDefault="00B27B31" w:rsidP="00B27B31">
      <w:pPr>
        <w:jc w:val="right"/>
        <w:rPr>
          <w:i/>
          <w:lang w:val="ru-RU"/>
        </w:rPr>
      </w:pPr>
    </w:p>
    <w:p w:rsidR="00B27B31" w:rsidRPr="000D7572" w:rsidRDefault="00B27B31" w:rsidP="00B27B31">
      <w:pPr>
        <w:jc w:val="right"/>
        <w:rPr>
          <w:i/>
          <w:lang w:val="ru-RU"/>
        </w:rPr>
      </w:pPr>
    </w:p>
    <w:p w:rsidR="00B27B31" w:rsidRPr="000D7572" w:rsidRDefault="00B27B31" w:rsidP="00B27B31">
      <w:pPr>
        <w:jc w:val="right"/>
        <w:rPr>
          <w:i/>
          <w:lang w:val="ru-RU"/>
        </w:rPr>
      </w:pPr>
    </w:p>
    <w:p w:rsidR="00B27B31" w:rsidRPr="000D7572" w:rsidRDefault="00B27B31" w:rsidP="00B27B31">
      <w:pPr>
        <w:jc w:val="right"/>
        <w:rPr>
          <w:i/>
          <w:lang w:val="ru-RU"/>
        </w:rPr>
      </w:pPr>
    </w:p>
    <w:p w:rsidR="00B27B31" w:rsidRPr="000D7572" w:rsidRDefault="00B27B31" w:rsidP="00B27B31">
      <w:pPr>
        <w:jc w:val="right"/>
        <w:rPr>
          <w:i/>
          <w:lang w:val="ru-RU"/>
        </w:rPr>
      </w:pPr>
    </w:p>
    <w:p w:rsidR="00B27B31" w:rsidRPr="000D7572" w:rsidRDefault="00B27B31" w:rsidP="00B27B31">
      <w:pPr>
        <w:jc w:val="right"/>
        <w:rPr>
          <w:i/>
          <w:lang w:val="ru-RU"/>
        </w:rPr>
      </w:pPr>
    </w:p>
    <w:p w:rsidR="00B27B31" w:rsidRPr="000D7572" w:rsidRDefault="00B27B31" w:rsidP="00B27B31">
      <w:pPr>
        <w:jc w:val="right"/>
        <w:rPr>
          <w:i/>
          <w:lang w:val="ru-RU"/>
        </w:rPr>
      </w:pPr>
    </w:p>
    <w:p w:rsidR="00261438" w:rsidRPr="000D7572" w:rsidRDefault="00261438" w:rsidP="00B27B31">
      <w:pPr>
        <w:pStyle w:val="a4"/>
        <w:contextualSpacing/>
        <w:jc w:val="center"/>
        <w:rPr>
          <w:rFonts w:ascii="Times New Roman" w:hAnsi="Times New Roman" w:cs="Times New Roman"/>
          <w:b/>
          <w:sz w:val="24"/>
          <w:szCs w:val="24"/>
        </w:rPr>
      </w:pPr>
    </w:p>
    <w:p w:rsidR="00B27B31" w:rsidRPr="000D7572" w:rsidRDefault="00B27B31">
      <w:pPr>
        <w:pStyle w:val="a4"/>
        <w:contextualSpacing/>
        <w:jc w:val="center"/>
        <w:rPr>
          <w:rFonts w:ascii="Times New Roman" w:hAnsi="Times New Roman" w:cs="Times New Roman"/>
          <w:b/>
          <w:sz w:val="24"/>
          <w:szCs w:val="24"/>
        </w:rPr>
      </w:pPr>
    </w:p>
    <w:p w:rsidR="00711452" w:rsidRPr="000D7572" w:rsidRDefault="00711452">
      <w:pPr>
        <w:pStyle w:val="a4"/>
        <w:contextualSpacing/>
        <w:jc w:val="center"/>
        <w:rPr>
          <w:rFonts w:ascii="Times New Roman" w:hAnsi="Times New Roman" w:cs="Times New Roman"/>
          <w:b/>
          <w:sz w:val="24"/>
          <w:szCs w:val="24"/>
        </w:rPr>
      </w:pPr>
    </w:p>
    <w:p w:rsidR="00220527" w:rsidRPr="000D7572" w:rsidRDefault="00220527">
      <w:pPr>
        <w:pStyle w:val="a4"/>
        <w:contextualSpacing/>
        <w:jc w:val="center"/>
        <w:rPr>
          <w:rFonts w:ascii="Times New Roman" w:hAnsi="Times New Roman" w:cs="Times New Roman"/>
          <w:b/>
          <w:sz w:val="24"/>
          <w:szCs w:val="24"/>
        </w:rPr>
      </w:pPr>
    </w:p>
    <w:p w:rsidR="00220527" w:rsidRPr="000D7572" w:rsidRDefault="00220527">
      <w:pPr>
        <w:pStyle w:val="a4"/>
        <w:contextualSpacing/>
        <w:jc w:val="center"/>
        <w:rPr>
          <w:rFonts w:ascii="Times New Roman" w:hAnsi="Times New Roman" w:cs="Times New Roman"/>
          <w:b/>
          <w:sz w:val="24"/>
          <w:szCs w:val="24"/>
        </w:rPr>
      </w:pPr>
    </w:p>
    <w:p w:rsidR="00711452" w:rsidRPr="000D7572" w:rsidRDefault="00711452" w:rsidP="00711452">
      <w:pPr>
        <w:jc w:val="right"/>
        <w:rPr>
          <w:b/>
          <w:bCs/>
          <w:i/>
          <w:lang w:val="ru-RU"/>
        </w:rPr>
      </w:pPr>
      <w:r w:rsidRPr="000D7572">
        <w:rPr>
          <w:b/>
          <w:bCs/>
          <w:i/>
          <w:lang w:val="ru-RU"/>
        </w:rPr>
        <w:t>Приложение №2</w:t>
      </w:r>
    </w:p>
    <w:p w:rsidR="00711452" w:rsidRPr="000D7572" w:rsidRDefault="00711452" w:rsidP="00711452">
      <w:pPr>
        <w:jc w:val="center"/>
        <w:rPr>
          <w:b/>
          <w:bCs/>
          <w:lang w:val="ru-RU"/>
        </w:rPr>
      </w:pPr>
      <w:r w:rsidRPr="000D7572">
        <w:rPr>
          <w:b/>
          <w:bCs/>
          <w:lang w:val="ru-RU"/>
        </w:rPr>
        <w:t>ОЦЕНОЧНЫЕ И МЕТОДИЧЕСКИЕ МАТЕРИАЛЫ</w:t>
      </w:r>
    </w:p>
    <w:p w:rsidR="00711452" w:rsidRPr="000D7572" w:rsidRDefault="00711452" w:rsidP="00711452">
      <w:pPr>
        <w:ind w:firstLine="708"/>
        <w:jc w:val="both"/>
        <w:rPr>
          <w:lang w:val="ru-RU"/>
        </w:rPr>
      </w:pPr>
      <w:r w:rsidRPr="000D7572">
        <w:rPr>
          <w:bCs/>
          <w:lang w:val="ru-RU"/>
        </w:rPr>
        <w:t>Оценочная деятельность в школе осуществляется в ходе текущей и промежуточной аттестации</w:t>
      </w:r>
      <w:r w:rsidRPr="000D7572">
        <w:rPr>
          <w:bCs/>
          <w:color w:val="FF0000"/>
          <w:lang w:val="ru-RU"/>
        </w:rPr>
        <w:t>.</w:t>
      </w:r>
    </w:p>
    <w:p w:rsidR="00711452" w:rsidRPr="000D7572" w:rsidRDefault="00711452" w:rsidP="00711452">
      <w:pPr>
        <w:spacing w:line="240" w:lineRule="atLeast"/>
        <w:ind w:firstLine="708"/>
        <w:jc w:val="both"/>
        <w:rPr>
          <w:b/>
          <w:lang w:val="ru-RU"/>
        </w:rPr>
      </w:pPr>
      <w:r w:rsidRPr="000D7572">
        <w:rPr>
          <w:b/>
          <w:lang w:val="ru-RU"/>
        </w:rPr>
        <w:t>Текущий контроль успеваемости обучающихся проводится в течение учебного периода в целях:</w:t>
      </w:r>
    </w:p>
    <w:p w:rsidR="00711452" w:rsidRPr="000D7572" w:rsidRDefault="00711452" w:rsidP="00711452">
      <w:pPr>
        <w:spacing w:line="240" w:lineRule="atLeast"/>
        <w:jc w:val="both"/>
        <w:rPr>
          <w:lang w:val="ru-RU"/>
        </w:rPr>
      </w:pPr>
      <w:r w:rsidRPr="000D7572">
        <w:rPr>
          <w:lang w:val="ru-RU"/>
        </w:rPr>
        <w:tab/>
        <w:t>- контроля уровня достижения обучающимися результатов, предусмотренных образовательной программой;</w:t>
      </w:r>
    </w:p>
    <w:p w:rsidR="00711452" w:rsidRPr="000D7572" w:rsidRDefault="00711452" w:rsidP="00711452">
      <w:pPr>
        <w:spacing w:line="240" w:lineRule="atLeast"/>
        <w:jc w:val="both"/>
        <w:rPr>
          <w:lang w:val="ru-RU"/>
        </w:rPr>
      </w:pPr>
      <w:r w:rsidRPr="000D7572">
        <w:rPr>
          <w:lang w:val="ru-RU"/>
        </w:rPr>
        <w:tab/>
        <w:t xml:space="preserve">- </w:t>
      </w:r>
      <w:r w:rsidRPr="000D7572">
        <w:t> </w:t>
      </w:r>
      <w:r w:rsidRPr="000D7572">
        <w:rPr>
          <w:lang w:val="ru-RU"/>
        </w:rPr>
        <w:t>оценки соответствия результатов освоения образовательных программ требованиям ФК ГОС;</w:t>
      </w:r>
    </w:p>
    <w:p w:rsidR="00711452" w:rsidRPr="000D7572" w:rsidRDefault="00711452" w:rsidP="00711452">
      <w:pPr>
        <w:spacing w:line="240" w:lineRule="atLeast"/>
        <w:jc w:val="both"/>
        <w:rPr>
          <w:lang w:val="ru-RU"/>
        </w:rPr>
      </w:pPr>
      <w:r w:rsidRPr="000D7572">
        <w:rPr>
          <w:lang w:val="ru-RU"/>
        </w:rPr>
        <w:tab/>
        <w:t>- проведения обучающимся самооценки, оценки его работы педагогическим работником с целью возможного совершенствования образовательного процесса;</w:t>
      </w:r>
    </w:p>
    <w:p w:rsidR="00711452" w:rsidRPr="000D7572" w:rsidRDefault="00711452" w:rsidP="00711452">
      <w:pPr>
        <w:spacing w:line="240" w:lineRule="atLeast"/>
        <w:jc w:val="both"/>
        <w:rPr>
          <w:lang w:val="ru-RU"/>
        </w:rPr>
      </w:pPr>
      <w:r w:rsidRPr="000D7572">
        <w:rPr>
          <w:lang w:val="ru-RU"/>
        </w:rPr>
        <w:tab/>
        <w:t>Текущий контроль осуществляется педагогическим работником, реализующим соответствующую часть образовательной программы.</w:t>
      </w:r>
    </w:p>
    <w:p w:rsidR="00711452" w:rsidRPr="000D7572" w:rsidRDefault="00711452" w:rsidP="00711452">
      <w:pPr>
        <w:spacing w:line="240" w:lineRule="atLeast"/>
        <w:ind w:firstLine="708"/>
        <w:jc w:val="both"/>
        <w:rPr>
          <w:lang w:val="ru-RU"/>
        </w:rPr>
      </w:pPr>
      <w:r w:rsidRPr="000D7572">
        <w:rPr>
          <w:lang w:val="ru-RU"/>
        </w:rPr>
        <w:t>Порядок, формы, периодичность, количество обязательных мероприятий при проведении текущего контроля успеваемости обучающихся определяются педагогическим работником с учетом образовательной программы.</w:t>
      </w:r>
    </w:p>
    <w:p w:rsidR="00711452" w:rsidRPr="000D7572" w:rsidRDefault="00711452" w:rsidP="00711452">
      <w:pPr>
        <w:spacing w:line="240" w:lineRule="atLeast"/>
        <w:ind w:firstLine="708"/>
        <w:jc w:val="both"/>
        <w:rPr>
          <w:lang w:val="ru-RU"/>
        </w:rPr>
      </w:pPr>
      <w:r w:rsidRPr="000D7572">
        <w:rPr>
          <w:lang w:val="ru-RU"/>
        </w:rPr>
        <w:t xml:space="preserve">Фиксация результатов текущего контроля осуществляется по пятибалльной системе. </w:t>
      </w:r>
    </w:p>
    <w:p w:rsidR="00711452" w:rsidRPr="000D7572" w:rsidRDefault="00711452" w:rsidP="00711452">
      <w:pPr>
        <w:spacing w:line="240" w:lineRule="atLeast"/>
        <w:ind w:firstLine="708"/>
        <w:jc w:val="both"/>
        <w:rPr>
          <w:lang w:val="ru-RU"/>
        </w:rPr>
      </w:pPr>
      <w:r w:rsidRPr="000D7572">
        <w:rPr>
          <w:lang w:val="ru-RU"/>
        </w:rPr>
        <w:t xml:space="preserve">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 и могут включать в себя проведение дополнительной работы с учащимся, индивидуализацию содержания образовательной деятельности учащегося, иную корректировку образовательной деятельности в отношении обучающегося. </w:t>
      </w:r>
      <w:r w:rsidRPr="000D7572">
        <w:t> </w:t>
      </w:r>
    </w:p>
    <w:p w:rsidR="00711452" w:rsidRPr="000D7572" w:rsidRDefault="00711452" w:rsidP="00711452">
      <w:pPr>
        <w:spacing w:line="240" w:lineRule="atLeast"/>
        <w:ind w:firstLine="708"/>
        <w:jc w:val="both"/>
        <w:rPr>
          <w:lang w:val="ru-RU"/>
        </w:rPr>
      </w:pPr>
      <w:r w:rsidRPr="000D7572">
        <w:rPr>
          <w:lang w:val="ru-RU"/>
        </w:rPr>
        <w:t>Результаты текущего контроля фиксируются в документах (классных, электронных журналах и дневниках обучающихся).</w:t>
      </w:r>
    </w:p>
    <w:p w:rsidR="00711452" w:rsidRPr="000D7572" w:rsidRDefault="00711452" w:rsidP="00711452">
      <w:pPr>
        <w:spacing w:line="240" w:lineRule="atLeast"/>
        <w:ind w:firstLine="708"/>
        <w:jc w:val="both"/>
        <w:rPr>
          <w:lang w:val="ru-RU"/>
        </w:rPr>
      </w:pPr>
      <w:r w:rsidRPr="000D7572">
        <w:rPr>
          <w:lang w:val="ru-RU"/>
        </w:rPr>
        <w:t>Формами текущего контроля являются:</w:t>
      </w:r>
    </w:p>
    <w:p w:rsidR="00711452" w:rsidRPr="000D7572" w:rsidRDefault="00711452" w:rsidP="00711452">
      <w:pPr>
        <w:spacing w:line="240" w:lineRule="atLeast"/>
        <w:jc w:val="both"/>
        <w:rPr>
          <w:lang w:val="ru-RU"/>
        </w:rPr>
      </w:pPr>
      <w:r w:rsidRPr="000D7572">
        <w:rPr>
          <w:lang w:val="ru-RU"/>
        </w:rPr>
        <w:tab/>
        <w:t>- письменная проверка</w:t>
      </w:r>
      <w:r w:rsidRPr="000D7572">
        <w:t> </w:t>
      </w:r>
      <w:r w:rsidRPr="000D7572">
        <w:rPr>
          <w:lang w:val="ru-RU"/>
        </w:rPr>
        <w:t>– письменный ответ обучающегося на один или систему вопросов (заданий). К письменным ответам относятся: домашние, проверочные, лабораторные, практические, контрольные, творческие работы; письменные отчёты</w:t>
      </w:r>
      <w:r w:rsidRPr="000D7572">
        <w:t> </w:t>
      </w:r>
      <w:r w:rsidRPr="000D7572">
        <w:rPr>
          <w:lang w:val="ru-RU"/>
        </w:rPr>
        <w:t>о наблюдениях; письменные ответы на вопросы теста; сочинения, изложения, диктанты, рефераты и другое;</w:t>
      </w:r>
    </w:p>
    <w:p w:rsidR="00711452" w:rsidRPr="000D7572" w:rsidRDefault="00711452" w:rsidP="00711452">
      <w:pPr>
        <w:spacing w:line="240" w:lineRule="atLeast"/>
        <w:jc w:val="both"/>
        <w:rPr>
          <w:lang w:val="ru-RU"/>
        </w:rPr>
      </w:pPr>
      <w:r w:rsidRPr="000D7572">
        <w:rPr>
          <w:lang w:val="ru-RU"/>
        </w:rPr>
        <w:tab/>
        <w:t>- устная проверка</w:t>
      </w:r>
      <w:r w:rsidRPr="000D7572">
        <w:t> </w:t>
      </w:r>
      <w:r w:rsidRPr="000D7572">
        <w:rPr>
          <w:lang w:val="ru-RU"/>
        </w:rPr>
        <w:t>– устный ответ обучающегося на один или систему вопросов в форме ответа на билеты, беседы, собеседования и другое;</w:t>
      </w:r>
    </w:p>
    <w:p w:rsidR="00711452" w:rsidRPr="000D7572" w:rsidRDefault="00711452" w:rsidP="00711452">
      <w:pPr>
        <w:spacing w:line="240" w:lineRule="atLeast"/>
        <w:jc w:val="both"/>
        <w:rPr>
          <w:lang w:val="ru-RU"/>
        </w:rPr>
      </w:pPr>
      <w:r w:rsidRPr="000D7572">
        <w:rPr>
          <w:lang w:val="ru-RU"/>
        </w:rPr>
        <w:tab/>
        <w:t>- комбинированная проверка</w:t>
      </w:r>
      <w:r w:rsidRPr="000D7572">
        <w:t> </w:t>
      </w:r>
      <w:r w:rsidRPr="000D7572">
        <w:rPr>
          <w:lang w:val="ru-RU"/>
        </w:rPr>
        <w:t>- сочетание письменных и устных форм проверок.</w:t>
      </w:r>
    </w:p>
    <w:p w:rsidR="00711452" w:rsidRPr="000D7572" w:rsidRDefault="00711452" w:rsidP="00711452">
      <w:pPr>
        <w:spacing w:line="240" w:lineRule="atLeast"/>
        <w:ind w:firstLine="708"/>
        <w:jc w:val="both"/>
        <w:rPr>
          <w:lang w:val="ru-RU"/>
        </w:rPr>
      </w:pPr>
      <w:r w:rsidRPr="000D7572">
        <w:rPr>
          <w:lang w:val="ru-RU"/>
        </w:rPr>
        <w:t>Успеваемость обучающихся, а также детей-инвалидов, нуждающихся в длительном лечении, которые по состоянию здоровья не могут посещать образовательное учреждение, занимающихся по индивидуальному учебному плану, подлежит текущему контролю с учетом особенностей освоения образовательной программы, предусмотренных индивидуальным учебным планом.</w:t>
      </w:r>
    </w:p>
    <w:p w:rsidR="00711452" w:rsidRPr="000D7572" w:rsidRDefault="00711452" w:rsidP="00711452">
      <w:pPr>
        <w:spacing w:line="240" w:lineRule="atLeast"/>
        <w:ind w:firstLine="708"/>
        <w:jc w:val="both"/>
        <w:rPr>
          <w:lang w:val="ru-RU"/>
        </w:rPr>
      </w:pPr>
      <w:r w:rsidRPr="000D7572">
        <w:rPr>
          <w:lang w:val="ru-RU"/>
        </w:rPr>
        <w:t>Педагогические работники доводят до сведения родителей (законных представителей)</w:t>
      </w:r>
      <w:r w:rsidRPr="000D7572">
        <w:t> </w:t>
      </w:r>
      <w:r w:rsidRPr="000D7572">
        <w:rPr>
          <w:lang w:val="ru-RU"/>
        </w:rPr>
        <w:t>сведения о результатах текущего контроля успеваемости обучающихся как посредством заполнения предусмотренных документов, в том числе в электронной форме (дневник учащегося, электронный дневник), так и по запросу родителей (законных представителей) учащихся. Педагогические работники в рамках работы с родителями (законными представителями) учащихся обязаны прокомментировать результаты текущего контроля успеваемости обучающихся в устной форме. Родители (законные представители) имеют право на получение информации об итогах текущего контроля успеваемости учащегося в письменной форме в виде выписки из классных журналов, для чего должны обратиться к классному руководителю.</w:t>
      </w:r>
    </w:p>
    <w:p w:rsidR="00711452" w:rsidRPr="000D7572" w:rsidRDefault="00711452" w:rsidP="00711452">
      <w:pPr>
        <w:spacing w:line="240" w:lineRule="atLeast"/>
        <w:ind w:firstLine="708"/>
        <w:jc w:val="both"/>
        <w:rPr>
          <w:lang w:val="ru-RU"/>
        </w:rPr>
      </w:pPr>
      <w:r w:rsidRPr="000D7572">
        <w:rPr>
          <w:b/>
          <w:lang w:val="ru-RU"/>
        </w:rPr>
        <w:t xml:space="preserve">Промежуточная аттестация </w:t>
      </w:r>
      <w:r w:rsidRPr="000D7572">
        <w:rPr>
          <w:lang w:val="ru-RU"/>
        </w:rPr>
        <w:t>проводится по учебным триместрам.</w:t>
      </w:r>
    </w:p>
    <w:p w:rsidR="00711452" w:rsidRPr="000D7572" w:rsidRDefault="00711452" w:rsidP="00711452">
      <w:pPr>
        <w:spacing w:line="240" w:lineRule="atLeast"/>
        <w:jc w:val="both"/>
        <w:rPr>
          <w:b/>
          <w:lang w:val="ru-RU"/>
        </w:rPr>
      </w:pPr>
      <w:r w:rsidRPr="000D7572">
        <w:rPr>
          <w:b/>
          <w:lang w:val="ru-RU"/>
        </w:rPr>
        <w:tab/>
        <w:t>Целями проведения промежуточной аттестации являются:</w:t>
      </w:r>
    </w:p>
    <w:p w:rsidR="00711452" w:rsidRPr="000D7572" w:rsidRDefault="00711452" w:rsidP="00711452">
      <w:pPr>
        <w:spacing w:line="240" w:lineRule="atLeast"/>
        <w:jc w:val="both"/>
        <w:rPr>
          <w:lang w:val="ru-RU"/>
        </w:rPr>
      </w:pPr>
      <w:r w:rsidRPr="000D7572">
        <w:rPr>
          <w:lang w:val="ru-RU"/>
        </w:rPr>
        <w:tab/>
        <w:t>- объективное установление фактического уровня освоения образовательной программы и достижения результатов освоения образовательной программы;</w:t>
      </w:r>
    </w:p>
    <w:p w:rsidR="00711452" w:rsidRPr="000D7572" w:rsidRDefault="00711452" w:rsidP="00711452">
      <w:pPr>
        <w:spacing w:line="240" w:lineRule="atLeast"/>
        <w:jc w:val="both"/>
        <w:rPr>
          <w:lang w:val="ru-RU"/>
        </w:rPr>
      </w:pPr>
      <w:r w:rsidRPr="000D7572">
        <w:rPr>
          <w:lang w:val="ru-RU"/>
        </w:rPr>
        <w:tab/>
        <w:t>- соотнесение этого уровня с требованиями ФК ГОС;</w:t>
      </w:r>
    </w:p>
    <w:p w:rsidR="00711452" w:rsidRPr="000D7572" w:rsidRDefault="00711452" w:rsidP="00711452">
      <w:pPr>
        <w:spacing w:line="240" w:lineRule="atLeast"/>
        <w:jc w:val="both"/>
        <w:rPr>
          <w:lang w:val="ru-RU"/>
        </w:rPr>
      </w:pPr>
      <w:r w:rsidRPr="000D7572">
        <w:rPr>
          <w:lang w:val="ru-RU"/>
        </w:rPr>
        <w:tab/>
        <w:t>- оценка достижений конкретного обучающегося, позволяющая выявить пробелы в освоении им образовательной программы и учитывать индивидуальные</w:t>
      </w:r>
      <w:r w:rsidRPr="000D7572">
        <w:t> </w:t>
      </w:r>
      <w:r w:rsidRPr="000D7572">
        <w:rPr>
          <w:lang w:val="ru-RU"/>
        </w:rPr>
        <w:t>потребности обучающегося в осуществлении образовательной деятельности,</w:t>
      </w:r>
    </w:p>
    <w:p w:rsidR="00711452" w:rsidRPr="000D7572" w:rsidRDefault="00711452" w:rsidP="00711452">
      <w:pPr>
        <w:spacing w:line="240" w:lineRule="atLeast"/>
        <w:jc w:val="both"/>
        <w:rPr>
          <w:lang w:val="ru-RU"/>
        </w:rPr>
      </w:pPr>
      <w:r w:rsidRPr="000D7572">
        <w:rPr>
          <w:lang w:val="ru-RU"/>
        </w:rPr>
        <w:tab/>
        <w:t>- 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rsidR="00711452" w:rsidRPr="000D7572" w:rsidRDefault="00711452" w:rsidP="00711452">
      <w:pPr>
        <w:spacing w:line="240" w:lineRule="atLeast"/>
        <w:ind w:firstLine="708"/>
        <w:jc w:val="both"/>
        <w:rPr>
          <w:lang w:val="ru-RU"/>
        </w:rPr>
      </w:pPr>
      <w:r w:rsidRPr="000D7572">
        <w:rPr>
          <w:lang w:val="ru-RU"/>
        </w:rPr>
        <w:t>Промежуточная аттестация в ОО проводится на основе принципов объективности, беспристрастности. Оценка результатов освоения обучающимися образовательных программ осуществляется в зависимости от достигнутых обучающимся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w:t>
      </w:r>
    </w:p>
    <w:p w:rsidR="00711452" w:rsidRPr="000D7572" w:rsidRDefault="00711452" w:rsidP="00711452">
      <w:pPr>
        <w:spacing w:line="240" w:lineRule="atLeast"/>
        <w:ind w:firstLine="708"/>
        <w:jc w:val="both"/>
        <w:rPr>
          <w:lang w:val="ru-RU"/>
        </w:rPr>
      </w:pPr>
      <w:r w:rsidRPr="000D7572">
        <w:rPr>
          <w:lang w:val="ru-RU"/>
        </w:rPr>
        <w:t xml:space="preserve">Фиксация результатов промежуточной аттестации осуществляется по пятибалльной системе. </w:t>
      </w:r>
    </w:p>
    <w:p w:rsidR="00711452" w:rsidRPr="000D7572" w:rsidRDefault="00711452" w:rsidP="00711452">
      <w:pPr>
        <w:spacing w:line="240" w:lineRule="atLeast"/>
        <w:ind w:firstLine="708"/>
        <w:jc w:val="both"/>
        <w:rPr>
          <w:lang w:val="ru-RU"/>
        </w:rPr>
      </w:pPr>
      <w:r w:rsidRPr="000D7572">
        <w:rPr>
          <w:lang w:val="ru-RU"/>
        </w:rPr>
        <w:t xml:space="preserve">При пропуске обучающимся по уважительной причине более половины учебного времени, отводимого на изучение учебного предмета обучающийся переводится условно. </w:t>
      </w:r>
    </w:p>
    <w:p w:rsidR="00711452" w:rsidRPr="000D7572" w:rsidRDefault="00711452" w:rsidP="00711452">
      <w:pPr>
        <w:spacing w:line="240" w:lineRule="atLeast"/>
        <w:ind w:firstLine="708"/>
        <w:jc w:val="both"/>
        <w:rPr>
          <w:lang w:val="ru-RU"/>
        </w:rPr>
      </w:pPr>
      <w:r w:rsidRPr="000D7572">
        <w:rPr>
          <w:lang w:val="ru-RU"/>
        </w:rPr>
        <w:t>Педагогические работники доводят до родителей (законных представителей)</w:t>
      </w:r>
      <w:r w:rsidRPr="000D7572">
        <w:t> </w:t>
      </w:r>
      <w:r w:rsidRPr="000D7572">
        <w:rPr>
          <w:lang w:val="ru-RU"/>
        </w:rPr>
        <w:t>сведения о результатах промежуточной аттестации обучающихся как посредством заполнения предусмотренных документов, в том числе в электронной форме (дневник обучающегося, электронный журнал), так и по запросу родителей (законных представителей) обучающихся. Педагогические работники в рамках работы с родителями (законными представителями) обучающихся обязаны прокомментировать результаты промежуточной аттестации обучающихся в устной форме. Родители (законные представители) имеют право на получение информации об итогах промежуточной аттестации обучающегося в письменной форме в виде выписки из соответствующих документов, для чего должны обратиться к классному руководителю.</w:t>
      </w:r>
    </w:p>
    <w:p w:rsidR="00711452" w:rsidRPr="000D7572" w:rsidRDefault="00711452" w:rsidP="00711452">
      <w:pPr>
        <w:spacing w:line="240" w:lineRule="atLeast"/>
        <w:ind w:firstLine="708"/>
        <w:jc w:val="both"/>
        <w:rPr>
          <w:lang w:val="ru-RU"/>
        </w:rPr>
      </w:pPr>
      <w:r w:rsidRPr="000D7572">
        <w:rPr>
          <w:lang w:val="ru-RU"/>
        </w:rPr>
        <w:t xml:space="preserve"> Итоги промежуточной аттестации обсуждаются на заседаниях педагогического совета.</w:t>
      </w:r>
    </w:p>
    <w:p w:rsidR="00711452" w:rsidRPr="000D7572" w:rsidRDefault="00711452" w:rsidP="00711452">
      <w:pPr>
        <w:ind w:firstLine="708"/>
        <w:jc w:val="both"/>
        <w:rPr>
          <w:lang w:val="ru-RU"/>
        </w:rPr>
      </w:pPr>
      <w:r w:rsidRPr="000D7572">
        <w:rPr>
          <w:lang w:val="ru-RU"/>
        </w:rPr>
        <w:t xml:space="preserve"> Система оценивания учебных достижений   школьников осуществляется в соответствии с Положением о системе оценивания учебных достижений  .</w:t>
      </w:r>
    </w:p>
    <w:p w:rsidR="00711452" w:rsidRPr="000D7572" w:rsidRDefault="00711452" w:rsidP="00711452">
      <w:pPr>
        <w:ind w:firstLine="708"/>
        <w:jc w:val="both"/>
        <w:rPr>
          <w:lang w:val="ru-RU"/>
        </w:rPr>
      </w:pPr>
      <w:r w:rsidRPr="000D7572">
        <w:rPr>
          <w:b/>
          <w:lang w:val="ru-RU"/>
        </w:rPr>
        <w:t>Система оценки</w:t>
      </w:r>
      <w:r w:rsidRPr="000D7572">
        <w:rPr>
          <w:lang w:val="ru-RU"/>
        </w:rPr>
        <w:t xml:space="preserve"> качества знаний обучающихся не ограничивается только проверкой усвоения знаний и выработки умений и навыков по конкретному учебному предмету. Она ставит более важную задачу: развивать у школьников умение контролировать себя, проверять и находить свои ошибки, анализировать и искать пути их устранения.      Итоговая отметка выставляется с учетом фактического уровня подготовки, достигнутой учеником к концу определенного периода. Основными </w:t>
      </w:r>
      <w:r w:rsidRPr="000D7572">
        <w:rPr>
          <w:b/>
          <w:lang w:val="ru-RU"/>
        </w:rPr>
        <w:t>принципами</w:t>
      </w:r>
      <w:r w:rsidRPr="000D7572">
        <w:rPr>
          <w:lang w:val="ru-RU"/>
        </w:rPr>
        <w:t xml:space="preserve"> контрольно-оценочной деятельности являются:  </w:t>
      </w:r>
    </w:p>
    <w:p w:rsidR="00711452" w:rsidRPr="000D7572" w:rsidRDefault="00711452" w:rsidP="00711452">
      <w:pPr>
        <w:ind w:right="125"/>
        <w:jc w:val="both"/>
        <w:rPr>
          <w:lang w:val="ru-RU"/>
        </w:rPr>
      </w:pPr>
      <w:r w:rsidRPr="000D7572">
        <w:rPr>
          <w:lang w:val="ru-RU"/>
        </w:rPr>
        <w:t>-  дифференцированный подход при осуществлении оценочных и контролирующих действий.</w:t>
      </w:r>
    </w:p>
    <w:p w:rsidR="00711452" w:rsidRPr="000D7572" w:rsidRDefault="00711452" w:rsidP="00711452">
      <w:pPr>
        <w:pStyle w:val="211"/>
        <w:rPr>
          <w:i/>
          <w:sz w:val="24"/>
          <w:szCs w:val="24"/>
        </w:rPr>
      </w:pPr>
      <w:r w:rsidRPr="000D7572">
        <w:rPr>
          <w:i/>
          <w:sz w:val="24"/>
          <w:szCs w:val="24"/>
        </w:rPr>
        <w:t>-  контроль и оценивание строятся на критериальной основе. Критерии должны быть однозначными и предельно четкими.</w:t>
      </w:r>
    </w:p>
    <w:p w:rsidR="00711452" w:rsidRPr="000D7572" w:rsidRDefault="00711452" w:rsidP="00711452">
      <w:pPr>
        <w:pStyle w:val="310"/>
        <w:ind w:firstLine="0"/>
        <w:rPr>
          <w:i/>
          <w:sz w:val="24"/>
          <w:szCs w:val="24"/>
        </w:rPr>
      </w:pPr>
      <w:r w:rsidRPr="000D7572">
        <w:rPr>
          <w:i/>
          <w:sz w:val="24"/>
          <w:szCs w:val="24"/>
        </w:rPr>
        <w:t xml:space="preserve">- контроль и оценка должны проводиться в естественных для учащихся условиях, снижающих стресс и напряжение. </w:t>
      </w:r>
    </w:p>
    <w:p w:rsidR="00711452" w:rsidRPr="000D7572" w:rsidRDefault="00711452" w:rsidP="00711452">
      <w:pPr>
        <w:pStyle w:val="310"/>
        <w:ind w:firstLine="708"/>
        <w:rPr>
          <w:i/>
          <w:sz w:val="24"/>
          <w:szCs w:val="24"/>
        </w:rPr>
      </w:pPr>
      <w:r w:rsidRPr="000D7572">
        <w:rPr>
          <w:i/>
          <w:sz w:val="24"/>
          <w:szCs w:val="24"/>
        </w:rPr>
        <w:t>В характеристику учебно-познавательной деятельности школьников включаются результаты наблюдений за их учебной работой в обычных условиях. К главным</w:t>
      </w:r>
      <w:r w:rsidRPr="000D7572">
        <w:rPr>
          <w:b/>
          <w:i/>
          <w:sz w:val="24"/>
          <w:szCs w:val="24"/>
        </w:rPr>
        <w:t xml:space="preserve"> критериям</w:t>
      </w:r>
      <w:r w:rsidRPr="000D7572">
        <w:rPr>
          <w:i/>
          <w:sz w:val="24"/>
          <w:szCs w:val="24"/>
        </w:rPr>
        <w:t xml:space="preserve"> самоконтроля и самооценки, а также контроля и оценки относятся:</w:t>
      </w:r>
    </w:p>
    <w:p w:rsidR="00711452" w:rsidRPr="000D7572" w:rsidRDefault="00711452" w:rsidP="00711452">
      <w:pPr>
        <w:jc w:val="both"/>
        <w:rPr>
          <w:lang w:val="ru-RU"/>
        </w:rPr>
      </w:pPr>
      <w:r w:rsidRPr="000D7572">
        <w:rPr>
          <w:lang w:val="ru-RU"/>
        </w:rPr>
        <w:t xml:space="preserve">-  соответствие достигнутых результатов обучающихся требованиям к результатам освоения образовательной программы основного общего образования; </w:t>
      </w:r>
    </w:p>
    <w:p w:rsidR="00711452" w:rsidRPr="000D7572" w:rsidRDefault="00711452" w:rsidP="00711452">
      <w:pPr>
        <w:jc w:val="both"/>
        <w:rPr>
          <w:lang w:val="ru-RU"/>
        </w:rPr>
      </w:pPr>
      <w:r w:rsidRPr="000D7572">
        <w:rPr>
          <w:lang w:val="ru-RU"/>
        </w:rPr>
        <w:t xml:space="preserve"> Критерии отметки за текущий и итоговый материал различны. </w:t>
      </w:r>
    </w:p>
    <w:p w:rsidR="00711452" w:rsidRPr="000D7572" w:rsidRDefault="00711452" w:rsidP="00711452">
      <w:pPr>
        <w:tabs>
          <w:tab w:val="left" w:pos="284"/>
        </w:tabs>
        <w:jc w:val="both"/>
        <w:rPr>
          <w:lang w:val="ru-RU"/>
        </w:rPr>
      </w:pPr>
      <w:r w:rsidRPr="000D7572">
        <w:rPr>
          <w:lang w:val="ru-RU"/>
        </w:rPr>
        <w:t xml:space="preserve"> Основными показателями развития учащихся являются: </w:t>
      </w:r>
    </w:p>
    <w:p w:rsidR="00711452" w:rsidRPr="000D7572" w:rsidRDefault="00711452" w:rsidP="002A5195">
      <w:pPr>
        <w:widowControl/>
        <w:numPr>
          <w:ilvl w:val="0"/>
          <w:numId w:val="108"/>
        </w:numPr>
        <w:tabs>
          <w:tab w:val="clear" w:pos="360"/>
          <w:tab w:val="num" w:pos="-348"/>
        </w:tabs>
        <w:suppressAutoHyphens/>
        <w:autoSpaceDE/>
        <w:autoSpaceDN/>
        <w:adjustRightInd/>
        <w:ind w:left="0" w:right="284" w:firstLine="0"/>
        <w:jc w:val="both"/>
        <w:rPr>
          <w:lang w:val="ru-RU"/>
        </w:rPr>
      </w:pPr>
      <w:r w:rsidRPr="000D7572">
        <w:rPr>
          <w:lang w:val="ru-RU"/>
        </w:rPr>
        <w:t xml:space="preserve"> сформированность учебных действий самоконтроля и самооценки как индивидуальных способностей;</w:t>
      </w:r>
    </w:p>
    <w:p w:rsidR="00711452" w:rsidRPr="000D7572" w:rsidRDefault="00711452" w:rsidP="002A5195">
      <w:pPr>
        <w:widowControl/>
        <w:numPr>
          <w:ilvl w:val="0"/>
          <w:numId w:val="108"/>
        </w:numPr>
        <w:suppressAutoHyphens/>
        <w:autoSpaceDE/>
        <w:autoSpaceDN/>
        <w:adjustRightInd/>
        <w:ind w:left="0" w:right="284" w:firstLine="0"/>
        <w:jc w:val="both"/>
      </w:pPr>
      <w:r w:rsidRPr="000D7572">
        <w:t>учебно-познавательный интерес;</w:t>
      </w:r>
    </w:p>
    <w:p w:rsidR="00711452" w:rsidRPr="000D7572" w:rsidRDefault="00711452" w:rsidP="002A5195">
      <w:pPr>
        <w:widowControl/>
        <w:numPr>
          <w:ilvl w:val="0"/>
          <w:numId w:val="108"/>
        </w:numPr>
        <w:suppressAutoHyphens/>
        <w:autoSpaceDE/>
        <w:autoSpaceDN/>
        <w:adjustRightInd/>
        <w:ind w:left="0" w:right="284" w:firstLine="0"/>
        <w:jc w:val="both"/>
        <w:rPr>
          <w:lang w:val="ru-RU"/>
        </w:rPr>
      </w:pPr>
      <w:r w:rsidRPr="000D7572">
        <w:rPr>
          <w:lang w:val="ru-RU"/>
        </w:rPr>
        <w:t>основы умения учить себя самостоятельно;</w:t>
      </w:r>
    </w:p>
    <w:p w:rsidR="00711452" w:rsidRPr="000D7572" w:rsidRDefault="00711452" w:rsidP="002A5195">
      <w:pPr>
        <w:widowControl/>
        <w:numPr>
          <w:ilvl w:val="0"/>
          <w:numId w:val="108"/>
        </w:numPr>
        <w:suppressAutoHyphens/>
        <w:autoSpaceDE/>
        <w:autoSpaceDN/>
        <w:adjustRightInd/>
        <w:ind w:left="0" w:right="284" w:firstLine="0"/>
        <w:jc w:val="both"/>
        <w:rPr>
          <w:lang w:val="ru-RU"/>
        </w:rPr>
      </w:pPr>
      <w:r w:rsidRPr="000D7572">
        <w:rPr>
          <w:lang w:val="ru-RU"/>
        </w:rPr>
        <w:t>самостоятельность суждений, критичность по отношению к своим и чужим действиям;</w:t>
      </w:r>
    </w:p>
    <w:p w:rsidR="00711452" w:rsidRPr="000D7572" w:rsidRDefault="00711452" w:rsidP="002A5195">
      <w:pPr>
        <w:widowControl/>
        <w:numPr>
          <w:ilvl w:val="0"/>
          <w:numId w:val="108"/>
        </w:numPr>
        <w:suppressAutoHyphens/>
        <w:autoSpaceDE/>
        <w:autoSpaceDN/>
        <w:adjustRightInd/>
        <w:ind w:left="0" w:right="284" w:firstLine="0"/>
        <w:jc w:val="both"/>
        <w:rPr>
          <w:lang w:val="ru-RU"/>
        </w:rPr>
      </w:pPr>
      <w:r w:rsidRPr="000D7572">
        <w:rPr>
          <w:lang w:val="ru-RU"/>
        </w:rPr>
        <w:t>способность и склонность к преобразованию изученных способов действия в соответствии с новыми условиями учебной задачи.</w:t>
      </w:r>
    </w:p>
    <w:p w:rsidR="00711452" w:rsidRPr="000D7572" w:rsidRDefault="00711452" w:rsidP="00711452">
      <w:pPr>
        <w:pStyle w:val="af9"/>
        <w:spacing w:after="0"/>
        <w:ind w:left="0" w:right="127" w:firstLine="708"/>
        <w:jc w:val="both"/>
        <w:rPr>
          <w:lang w:val="ru-RU"/>
        </w:rPr>
      </w:pPr>
      <w:r w:rsidRPr="000D7572">
        <w:rPr>
          <w:lang w:val="ru-RU"/>
        </w:rPr>
        <w:t>Динамика развития учащихся фиксируется учителем совместно со школьным психологом на основе итоговых проверочных работ, проводимых в конце учебного года.</w:t>
      </w:r>
    </w:p>
    <w:p w:rsidR="00711452" w:rsidRPr="000D7572" w:rsidRDefault="00711452" w:rsidP="00711452">
      <w:pPr>
        <w:pStyle w:val="aff2"/>
        <w:spacing w:after="0"/>
        <w:ind w:right="142" w:firstLine="708"/>
        <w:jc w:val="both"/>
        <w:rPr>
          <w:lang w:val="ru-RU"/>
        </w:rPr>
      </w:pPr>
      <w:r w:rsidRPr="000D7572">
        <w:rPr>
          <w:lang w:val="ru-RU"/>
        </w:rPr>
        <w:t>Содержательный контроль и оценка знаний и умений учащихся предусматривает выявление индивидуальной динамики качества усвоения предмета ребенком и не допускает сравнения его с другими детьми.</w:t>
      </w:r>
    </w:p>
    <w:p w:rsidR="00711452" w:rsidRPr="000D7572" w:rsidRDefault="00711452" w:rsidP="00711452">
      <w:pPr>
        <w:pStyle w:val="aff2"/>
        <w:spacing w:after="0"/>
        <w:ind w:firstLine="360"/>
        <w:jc w:val="both"/>
        <w:rPr>
          <w:lang w:val="ru-RU"/>
        </w:rPr>
      </w:pPr>
      <w:r w:rsidRPr="000D7572">
        <w:rPr>
          <w:lang w:val="ru-RU"/>
        </w:rPr>
        <w:t>Для отслеживания уровня усвоения знаний и умений используются:</w:t>
      </w:r>
    </w:p>
    <w:p w:rsidR="00711452" w:rsidRPr="000D7572" w:rsidRDefault="00711452" w:rsidP="002A5195">
      <w:pPr>
        <w:pStyle w:val="aff2"/>
        <w:numPr>
          <w:ilvl w:val="0"/>
          <w:numId w:val="109"/>
        </w:numPr>
        <w:suppressAutoHyphens/>
        <w:spacing w:after="0"/>
        <w:ind w:left="348"/>
        <w:jc w:val="both"/>
      </w:pPr>
      <w:r w:rsidRPr="000D7572">
        <w:t>стартовые и итоговые работы;</w:t>
      </w:r>
    </w:p>
    <w:p w:rsidR="00711452" w:rsidRPr="000D7572" w:rsidRDefault="00711452" w:rsidP="002A5195">
      <w:pPr>
        <w:pStyle w:val="aff2"/>
        <w:numPr>
          <w:ilvl w:val="0"/>
          <w:numId w:val="109"/>
        </w:numPr>
        <w:suppressAutoHyphens/>
        <w:spacing w:after="0"/>
        <w:ind w:left="348"/>
        <w:jc w:val="both"/>
      </w:pPr>
      <w:r w:rsidRPr="000D7572">
        <w:t>тестовые диагностические работы;</w:t>
      </w:r>
    </w:p>
    <w:p w:rsidR="00711452" w:rsidRPr="000D7572" w:rsidRDefault="00711452" w:rsidP="002A5195">
      <w:pPr>
        <w:pStyle w:val="aff2"/>
        <w:numPr>
          <w:ilvl w:val="0"/>
          <w:numId w:val="109"/>
        </w:numPr>
        <w:suppressAutoHyphens/>
        <w:spacing w:after="0"/>
        <w:ind w:left="348"/>
        <w:jc w:val="both"/>
      </w:pPr>
      <w:r w:rsidRPr="000D7572">
        <w:t>текущие проверочные работы;</w:t>
      </w:r>
    </w:p>
    <w:p w:rsidR="00711452" w:rsidRPr="000D7572" w:rsidRDefault="00711452" w:rsidP="002A5195">
      <w:pPr>
        <w:pStyle w:val="aff2"/>
        <w:numPr>
          <w:ilvl w:val="0"/>
          <w:numId w:val="109"/>
        </w:numPr>
        <w:suppressAutoHyphens/>
        <w:spacing w:after="0"/>
        <w:ind w:left="348"/>
        <w:jc w:val="both"/>
      </w:pPr>
      <w:r w:rsidRPr="000D7572">
        <w:t>разноуровневые контрольные работы;</w:t>
      </w:r>
    </w:p>
    <w:p w:rsidR="00711452" w:rsidRPr="000D7572" w:rsidRDefault="00711452" w:rsidP="002A5195">
      <w:pPr>
        <w:pStyle w:val="aff2"/>
        <w:numPr>
          <w:ilvl w:val="0"/>
          <w:numId w:val="109"/>
        </w:numPr>
        <w:suppressAutoHyphens/>
        <w:spacing w:after="0"/>
        <w:ind w:left="348"/>
        <w:jc w:val="both"/>
      </w:pPr>
      <w:r w:rsidRPr="000D7572">
        <w:t>«портфолио» ученика;</w:t>
      </w:r>
    </w:p>
    <w:p w:rsidR="00711452" w:rsidRPr="000D7572" w:rsidRDefault="00220527" w:rsidP="002A5195">
      <w:pPr>
        <w:pStyle w:val="aff2"/>
        <w:numPr>
          <w:ilvl w:val="0"/>
          <w:numId w:val="109"/>
        </w:numPr>
        <w:suppressAutoHyphens/>
        <w:spacing w:after="0"/>
        <w:ind w:left="348"/>
        <w:jc w:val="both"/>
        <w:rPr>
          <w:lang w:val="ru-RU"/>
        </w:rPr>
      </w:pPr>
      <w:r w:rsidRPr="000D7572">
        <w:rPr>
          <w:lang w:val="ru-RU"/>
        </w:rPr>
        <w:t>публичное предъявление (</w:t>
      </w:r>
      <w:r w:rsidR="00711452" w:rsidRPr="000D7572">
        <w:rPr>
          <w:lang w:val="ru-RU"/>
        </w:rPr>
        <w:t>демонстрация) достижений ученика за год.</w:t>
      </w:r>
    </w:p>
    <w:p w:rsidR="00711452" w:rsidRPr="000D7572" w:rsidRDefault="00711452" w:rsidP="00711452">
      <w:pPr>
        <w:pStyle w:val="aff2"/>
        <w:spacing w:after="0"/>
        <w:ind w:firstLine="360"/>
        <w:jc w:val="both"/>
        <w:rPr>
          <w:lang w:val="ru-RU"/>
        </w:rPr>
      </w:pPr>
      <w:r w:rsidRPr="000D7572">
        <w:rPr>
          <w:lang w:val="ru-RU"/>
        </w:rPr>
        <w:t xml:space="preserve">Стартовая работа (проводится в начале сентября) позволяет определить актуальный уровень знаний, необходимый для продолжения обучения, а также наметить «зону ближайшего развития» и предметных знаний, организовать коррекционную работу в зоне актуальных знаний. Результаты стартовой работы фиксируются учителем в классном журнале.  </w:t>
      </w:r>
    </w:p>
    <w:p w:rsidR="00711452" w:rsidRPr="000D7572" w:rsidRDefault="00711452" w:rsidP="00711452">
      <w:pPr>
        <w:pStyle w:val="aff2"/>
        <w:tabs>
          <w:tab w:val="left" w:pos="0"/>
        </w:tabs>
        <w:spacing w:after="0"/>
        <w:jc w:val="both"/>
        <w:rPr>
          <w:lang w:val="ru-RU"/>
        </w:rPr>
      </w:pPr>
      <w:r w:rsidRPr="000D7572">
        <w:rPr>
          <w:lang w:val="ru-RU"/>
        </w:rPr>
        <w:tab/>
        <w:t>Тестовая диагностическая работа (на входе и выходе) включает в себя задания, направленные на проверку пооперационного состава действия, которым необходимо овладеть учащимся в рамках данной учебной задачи. Результаты данной работы фиксируются у учащихся в оценочных листах по каждой конкретной операции, а также учителем пооперационно в классном журнале.</w:t>
      </w:r>
    </w:p>
    <w:p w:rsidR="00711452" w:rsidRPr="000D7572" w:rsidRDefault="00711452" w:rsidP="00711452">
      <w:pPr>
        <w:pStyle w:val="aff2"/>
        <w:tabs>
          <w:tab w:val="left" w:pos="0"/>
        </w:tabs>
        <w:spacing w:after="0"/>
        <w:jc w:val="both"/>
        <w:rPr>
          <w:lang w:val="ru-RU"/>
        </w:rPr>
      </w:pPr>
      <w:r w:rsidRPr="000D7572">
        <w:rPr>
          <w:lang w:val="ru-RU"/>
        </w:rPr>
        <w:tab/>
        <w:t>Тематическая проверочная работа проводится по ранее изученной теме, в ходе изучения следующей на этапе решения частных задач. Результаты проверочной работы заносятся учителем в классный журнал, а учащимися в оценочные листы.</w:t>
      </w:r>
    </w:p>
    <w:p w:rsidR="00711452" w:rsidRPr="000D7572" w:rsidRDefault="00711452" w:rsidP="00711452">
      <w:pPr>
        <w:pStyle w:val="aff2"/>
        <w:tabs>
          <w:tab w:val="left" w:pos="0"/>
        </w:tabs>
        <w:spacing w:after="0"/>
        <w:jc w:val="both"/>
        <w:rPr>
          <w:lang w:val="ru-RU"/>
        </w:rPr>
      </w:pPr>
      <w:r w:rsidRPr="000D7572">
        <w:rPr>
          <w:lang w:val="ru-RU"/>
        </w:rPr>
        <w:tab/>
        <w:t xml:space="preserve">Разноуровневые контрольные работы проводятся по окончанию изучения разделов, тем и предоставляет ученику право выбора заданий с учетом его индивидуальности. </w:t>
      </w:r>
      <w:r w:rsidRPr="000D7572">
        <w:rPr>
          <w:lang w:val="ru-RU"/>
        </w:rPr>
        <w:tab/>
      </w:r>
    </w:p>
    <w:p w:rsidR="00711452" w:rsidRPr="000D7572" w:rsidRDefault="00711452" w:rsidP="00711452">
      <w:pPr>
        <w:pStyle w:val="aff2"/>
        <w:tabs>
          <w:tab w:val="left" w:pos="4536"/>
        </w:tabs>
        <w:spacing w:after="0"/>
        <w:jc w:val="both"/>
        <w:rPr>
          <w:lang w:val="ru-RU"/>
        </w:rPr>
      </w:pPr>
      <w:r w:rsidRPr="000D7572">
        <w:rPr>
          <w:lang w:val="ru-RU"/>
        </w:rPr>
        <w:t xml:space="preserve">           Итоговая   работа (проводится в мае) включает все основные темы учебного периода. Задания рассчитаны на проверку не только знаний, но и развивающего эффекта обучения. Работа может проводиться в несколько этапов. Результаты проверки фиксируются в классном журнале.</w:t>
      </w:r>
    </w:p>
    <w:p w:rsidR="00711452" w:rsidRPr="000D7572" w:rsidRDefault="00711452" w:rsidP="00711452">
      <w:pPr>
        <w:tabs>
          <w:tab w:val="left" w:pos="0"/>
        </w:tabs>
        <w:jc w:val="both"/>
        <w:rPr>
          <w:lang w:val="ru-RU"/>
        </w:rPr>
      </w:pPr>
      <w:r w:rsidRPr="000D7572">
        <w:rPr>
          <w:b/>
          <w:lang w:val="ru-RU"/>
        </w:rPr>
        <w:tab/>
      </w:r>
      <w:r w:rsidRPr="000D7572">
        <w:rPr>
          <w:lang w:val="ru-RU"/>
        </w:rPr>
        <w:t>Тестовые работы по учебным предметам оцениваются следующим образом</w:t>
      </w:r>
      <w:r w:rsidRPr="000D7572">
        <w:rPr>
          <w:b/>
          <w:lang w:val="ru-RU"/>
        </w:rPr>
        <w:t xml:space="preserve">: </w:t>
      </w:r>
      <w:r w:rsidRPr="000D7572">
        <w:rPr>
          <w:lang w:val="ru-RU"/>
        </w:rPr>
        <w:t>сначала оценивается выполнение всех предложенных заданий, определяется сумма баллов, набранная учащимися по всем заданиям, и переводится в процентное отношение к максимально возможному количеству баллов, выставляемому за работу. Количественные результаты проверки фиксируются учителем в классном журнале, качественная оценка фиксируется учителем.</w:t>
      </w:r>
    </w:p>
    <w:p w:rsidR="00711452" w:rsidRPr="000D7572" w:rsidRDefault="00711452" w:rsidP="00711452">
      <w:pPr>
        <w:jc w:val="both"/>
        <w:rPr>
          <w:b/>
          <w:lang w:val="ru-RU"/>
        </w:rPr>
      </w:pPr>
      <w:r w:rsidRPr="000D7572">
        <w:rPr>
          <w:lang w:val="ru-RU"/>
        </w:rPr>
        <w:tab/>
      </w:r>
      <w:r w:rsidRPr="000D7572">
        <w:rPr>
          <w:b/>
          <w:lang w:val="ru-RU"/>
        </w:rPr>
        <w:t xml:space="preserve">Экспертный контроль. </w:t>
      </w:r>
    </w:p>
    <w:p w:rsidR="00711452" w:rsidRPr="000D7572" w:rsidRDefault="00711452" w:rsidP="00711452">
      <w:pPr>
        <w:jc w:val="both"/>
        <w:rPr>
          <w:lang w:val="ru-RU"/>
        </w:rPr>
      </w:pPr>
      <w:r w:rsidRPr="000D7572">
        <w:rPr>
          <w:lang w:val="ru-RU"/>
        </w:rPr>
        <w:t xml:space="preserve">Цель: выявить уровень знаний базового компонента у учащихся и ее динамику. </w:t>
      </w:r>
    </w:p>
    <w:p w:rsidR="00711452" w:rsidRPr="000D7572" w:rsidRDefault="00711452" w:rsidP="00711452">
      <w:pPr>
        <w:jc w:val="both"/>
        <w:rPr>
          <w:lang w:val="ru-RU"/>
        </w:rPr>
      </w:pPr>
      <w:r w:rsidRPr="000D7572">
        <w:sym w:font="Symbol" w:char="F0B7"/>
      </w:r>
      <w:r w:rsidRPr="000D7572">
        <w:rPr>
          <w:lang w:val="ru-RU"/>
        </w:rPr>
        <w:t xml:space="preserve"> Экспертный контроль проводится в форме самостоятельных и контрольных работ. </w:t>
      </w:r>
    </w:p>
    <w:p w:rsidR="00711452" w:rsidRPr="000D7572" w:rsidRDefault="00711452" w:rsidP="00711452">
      <w:pPr>
        <w:jc w:val="both"/>
        <w:rPr>
          <w:lang w:val="ru-RU"/>
        </w:rPr>
      </w:pPr>
      <w:r w:rsidRPr="000D7572">
        <w:sym w:font="Symbol" w:char="F0B7"/>
      </w:r>
      <w:r w:rsidRPr="000D7572">
        <w:rPr>
          <w:lang w:val="ru-RU"/>
        </w:rPr>
        <w:t xml:space="preserve"> Экспертный контроль проводится во всех классах. </w:t>
      </w:r>
    </w:p>
    <w:p w:rsidR="00711452" w:rsidRPr="000D7572" w:rsidRDefault="00711452" w:rsidP="00711452">
      <w:pPr>
        <w:jc w:val="both"/>
        <w:rPr>
          <w:lang w:val="ru-RU"/>
        </w:rPr>
      </w:pPr>
      <w:r w:rsidRPr="000D7572">
        <w:sym w:font="Symbol" w:char="F0B7"/>
      </w:r>
      <w:r w:rsidRPr="000D7572">
        <w:rPr>
          <w:lang w:val="ru-RU"/>
        </w:rPr>
        <w:t xml:space="preserve"> Состав экспертной комиссии утверждается директором школы. В состав комиссии входит учитель и ассистент. </w:t>
      </w:r>
    </w:p>
    <w:p w:rsidR="00711452" w:rsidRPr="000D7572" w:rsidRDefault="00711452" w:rsidP="00711452">
      <w:pPr>
        <w:jc w:val="both"/>
        <w:rPr>
          <w:lang w:val="ru-RU"/>
        </w:rPr>
      </w:pPr>
      <w:r w:rsidRPr="000D7572">
        <w:sym w:font="Symbol" w:char="F0B7"/>
      </w:r>
      <w:r w:rsidRPr="000D7572">
        <w:rPr>
          <w:lang w:val="ru-RU"/>
        </w:rPr>
        <w:t xml:space="preserve"> Предметы, выносящиеся на контроль экспертной комиссии, определяются в начале учебного года, график контроля утверждается директором. </w:t>
      </w:r>
    </w:p>
    <w:p w:rsidR="00711452" w:rsidRPr="000D7572" w:rsidRDefault="00711452" w:rsidP="00711452">
      <w:pPr>
        <w:jc w:val="both"/>
        <w:rPr>
          <w:lang w:val="ru-RU"/>
        </w:rPr>
      </w:pPr>
      <w:r w:rsidRPr="000D7572">
        <w:sym w:font="Symbol" w:char="F0B7"/>
      </w:r>
      <w:r w:rsidRPr="000D7572">
        <w:rPr>
          <w:lang w:val="ru-RU"/>
        </w:rPr>
        <w:t xml:space="preserve"> Контроль экспертной комиссии проводится в соответствии с планированием конкретного учителя. </w:t>
      </w:r>
    </w:p>
    <w:p w:rsidR="00711452" w:rsidRPr="000D7572" w:rsidRDefault="00711452" w:rsidP="00711452">
      <w:pPr>
        <w:jc w:val="both"/>
        <w:rPr>
          <w:lang w:val="ru-RU"/>
        </w:rPr>
      </w:pPr>
      <w:r w:rsidRPr="000D7572">
        <w:sym w:font="Symbol" w:char="F0B7"/>
      </w:r>
      <w:r w:rsidRPr="000D7572">
        <w:rPr>
          <w:lang w:val="ru-RU"/>
        </w:rPr>
        <w:t xml:space="preserve"> Подготовка к контролю экспертной комиссии осуществляется в процессе учебных занятий. </w:t>
      </w:r>
    </w:p>
    <w:p w:rsidR="00711452" w:rsidRPr="000D7572" w:rsidRDefault="00711452" w:rsidP="00711452">
      <w:pPr>
        <w:jc w:val="both"/>
        <w:rPr>
          <w:lang w:val="ru-RU"/>
        </w:rPr>
      </w:pPr>
      <w:r w:rsidRPr="000D7572">
        <w:sym w:font="Symbol" w:char="F0B7"/>
      </w:r>
      <w:r w:rsidRPr="000D7572">
        <w:rPr>
          <w:lang w:val="ru-RU"/>
        </w:rPr>
        <w:t xml:space="preserve"> Материал для контроля экспертной комиссии готовят представители методических объединений. </w:t>
      </w:r>
    </w:p>
    <w:p w:rsidR="00711452" w:rsidRPr="000D7572" w:rsidRDefault="00711452" w:rsidP="00711452">
      <w:pPr>
        <w:jc w:val="both"/>
        <w:rPr>
          <w:lang w:val="ru-RU"/>
        </w:rPr>
      </w:pPr>
      <w:r w:rsidRPr="000D7572">
        <w:sym w:font="Symbol" w:char="F0B7"/>
      </w:r>
      <w:r w:rsidRPr="000D7572">
        <w:rPr>
          <w:lang w:val="ru-RU"/>
        </w:rPr>
        <w:t xml:space="preserve"> Проверка письменных работ осуществляется членами независимой комиссии в школе. </w:t>
      </w:r>
    </w:p>
    <w:p w:rsidR="00711452" w:rsidRPr="000D7572" w:rsidRDefault="00711452" w:rsidP="00711452">
      <w:pPr>
        <w:jc w:val="both"/>
        <w:rPr>
          <w:lang w:val="ru-RU"/>
        </w:rPr>
      </w:pPr>
      <w:r w:rsidRPr="000D7572">
        <w:sym w:font="Symbol" w:char="F0B7"/>
      </w:r>
      <w:r w:rsidRPr="000D7572">
        <w:rPr>
          <w:lang w:val="ru-RU"/>
        </w:rPr>
        <w:t xml:space="preserve">Отчет об экспертном контроле ведущий учитель в письменной форме сдает завучу в течение трех дней после проведения контроля. </w:t>
      </w:r>
    </w:p>
    <w:p w:rsidR="00711452" w:rsidRPr="000D7572" w:rsidRDefault="00711452" w:rsidP="00711452">
      <w:pPr>
        <w:jc w:val="both"/>
        <w:rPr>
          <w:lang w:val="ru-RU"/>
        </w:rPr>
      </w:pPr>
      <w:r w:rsidRPr="000D7572">
        <w:sym w:font="Symbol" w:char="F0B7"/>
      </w:r>
      <w:r w:rsidRPr="000D7572">
        <w:rPr>
          <w:lang w:val="ru-RU"/>
        </w:rPr>
        <w:t xml:space="preserve"> Результаты контроля экспертной комиссии обсуждаются на совещании при директоре. </w:t>
      </w:r>
    </w:p>
    <w:p w:rsidR="00711452" w:rsidRPr="000D7572" w:rsidRDefault="00711452" w:rsidP="0096791A">
      <w:pPr>
        <w:ind w:firstLine="708"/>
        <w:jc w:val="both"/>
        <w:rPr>
          <w:lang w:val="ru-RU"/>
        </w:rPr>
      </w:pPr>
      <w:r w:rsidRPr="000D7572">
        <w:rPr>
          <w:b/>
          <w:lang w:val="ru-RU"/>
        </w:rPr>
        <w:t>Административный итоговый годовой контроль</w:t>
      </w:r>
      <w:r w:rsidRPr="000D7572">
        <w:rPr>
          <w:lang w:val="ru-RU"/>
        </w:rPr>
        <w:t>.</w:t>
      </w:r>
    </w:p>
    <w:p w:rsidR="00711452" w:rsidRPr="000D7572" w:rsidRDefault="00711452" w:rsidP="00711452">
      <w:pPr>
        <w:jc w:val="both"/>
        <w:rPr>
          <w:lang w:val="ru-RU"/>
        </w:rPr>
      </w:pPr>
      <w:r w:rsidRPr="000D7572">
        <w:rPr>
          <w:lang w:val="ru-RU"/>
        </w:rPr>
        <w:t xml:space="preserve">Цель: выявить уровень знаний базового компонента и динамику уровня обученности у учащихся, систему работы учителя по предмету. </w:t>
      </w:r>
    </w:p>
    <w:p w:rsidR="00711452" w:rsidRPr="000D7572" w:rsidRDefault="00711452" w:rsidP="00711452">
      <w:pPr>
        <w:jc w:val="both"/>
        <w:rPr>
          <w:lang w:val="ru-RU"/>
        </w:rPr>
      </w:pPr>
      <w:r w:rsidRPr="000D7572">
        <w:sym w:font="Symbol" w:char="F0B7"/>
      </w:r>
      <w:r w:rsidRPr="000D7572">
        <w:rPr>
          <w:lang w:val="ru-RU"/>
        </w:rPr>
        <w:t xml:space="preserve">годовой контроль проводится в форме устных и письменных контрольных работ, тестов, тематических зачетов, семинаров и других формах. </w:t>
      </w:r>
    </w:p>
    <w:p w:rsidR="00711452" w:rsidRPr="000D7572" w:rsidRDefault="00711452" w:rsidP="00711452">
      <w:pPr>
        <w:jc w:val="both"/>
        <w:rPr>
          <w:lang w:val="ru-RU"/>
        </w:rPr>
      </w:pPr>
      <w:r w:rsidRPr="000D7572">
        <w:sym w:font="Symbol" w:char="F0B7"/>
      </w:r>
      <w:r w:rsidRPr="000D7572">
        <w:rPr>
          <w:lang w:val="ru-RU"/>
        </w:rPr>
        <w:t xml:space="preserve"> К годовому контролю допускаются все учащиеся с 5-го по 9-й класс. </w:t>
      </w:r>
    </w:p>
    <w:p w:rsidR="00711452" w:rsidRPr="000D7572" w:rsidRDefault="00711452" w:rsidP="00711452">
      <w:pPr>
        <w:jc w:val="both"/>
        <w:rPr>
          <w:lang w:val="ru-RU"/>
        </w:rPr>
      </w:pPr>
      <w:r w:rsidRPr="000D7572">
        <w:sym w:font="Symbol" w:char="F0B7"/>
      </w:r>
      <w:r w:rsidRPr="000D7572">
        <w:rPr>
          <w:lang w:val="ru-RU"/>
        </w:rPr>
        <w:t xml:space="preserve">Учащиеся, заболевшие в период проведения годового контроля, сдают ее в сроки, установленные для них приказом директора. </w:t>
      </w:r>
    </w:p>
    <w:p w:rsidR="00711452" w:rsidRPr="000D7572" w:rsidRDefault="00711452" w:rsidP="00711452">
      <w:pPr>
        <w:jc w:val="both"/>
        <w:rPr>
          <w:lang w:val="ru-RU"/>
        </w:rPr>
      </w:pPr>
      <w:r w:rsidRPr="000D7572">
        <w:sym w:font="Symbol" w:char="F0B7"/>
      </w:r>
      <w:r w:rsidRPr="000D7572">
        <w:rPr>
          <w:lang w:val="ru-RU"/>
        </w:rPr>
        <w:t xml:space="preserve">Годовой контроль проводит комиссия, состав которой утверждается приказом директора. В состав комиссии входит учитель и ассистент. </w:t>
      </w:r>
    </w:p>
    <w:p w:rsidR="00711452" w:rsidRPr="000D7572" w:rsidRDefault="00711452" w:rsidP="00711452">
      <w:pPr>
        <w:jc w:val="both"/>
        <w:rPr>
          <w:lang w:val="ru-RU"/>
        </w:rPr>
      </w:pPr>
      <w:r w:rsidRPr="000D7572">
        <w:sym w:font="Symbol" w:char="F0B7"/>
      </w:r>
      <w:r w:rsidRPr="000D7572">
        <w:rPr>
          <w:lang w:val="ru-RU"/>
        </w:rPr>
        <w:t xml:space="preserve"> Количество предметов, выносящихся на годовой контроль: в 5-х - 8-х классах - 3 предмета; </w:t>
      </w:r>
    </w:p>
    <w:p w:rsidR="00711452" w:rsidRPr="000D7572" w:rsidRDefault="00711452" w:rsidP="00711452">
      <w:pPr>
        <w:jc w:val="both"/>
        <w:rPr>
          <w:lang w:val="ru-RU"/>
        </w:rPr>
      </w:pPr>
      <w:r w:rsidRPr="000D7572">
        <w:sym w:font="Symbol" w:char="F0B7"/>
      </w:r>
      <w:r w:rsidRPr="000D7572">
        <w:rPr>
          <w:lang w:val="ru-RU"/>
        </w:rPr>
        <w:t xml:space="preserve"> Предметы, выносящиеся на годовой контроль, определяются решением администрации школы. </w:t>
      </w:r>
    </w:p>
    <w:p w:rsidR="00711452" w:rsidRPr="000D7572" w:rsidRDefault="00711452" w:rsidP="00711452">
      <w:pPr>
        <w:jc w:val="both"/>
        <w:rPr>
          <w:lang w:val="ru-RU"/>
        </w:rPr>
      </w:pPr>
      <w:r w:rsidRPr="000D7572">
        <w:sym w:font="Symbol" w:char="F0B7"/>
      </w:r>
      <w:r w:rsidRPr="000D7572">
        <w:rPr>
          <w:lang w:val="ru-RU"/>
        </w:rPr>
        <w:t xml:space="preserve">Годовой контроль проводится по расписанию, утвержденному директором школы не позднее, чем за неделю до ее начала. </w:t>
      </w:r>
    </w:p>
    <w:p w:rsidR="00711452" w:rsidRPr="000D7572" w:rsidRDefault="00711452" w:rsidP="00711452">
      <w:pPr>
        <w:jc w:val="both"/>
        <w:rPr>
          <w:lang w:val="ru-RU"/>
        </w:rPr>
      </w:pPr>
      <w:r w:rsidRPr="000D7572">
        <w:sym w:font="Symbol" w:char="F0B7"/>
      </w:r>
      <w:r w:rsidRPr="000D7572">
        <w:rPr>
          <w:lang w:val="ru-RU"/>
        </w:rPr>
        <w:t xml:space="preserve"> Подготовка к годовому контролю осуществляется в процессе учебных занятий. Проведение годового контроля по двум предметам в один день не допускается. </w:t>
      </w:r>
    </w:p>
    <w:p w:rsidR="00711452" w:rsidRPr="000D7572" w:rsidRDefault="00711452" w:rsidP="00711452">
      <w:pPr>
        <w:jc w:val="both"/>
        <w:rPr>
          <w:lang w:val="ru-RU"/>
        </w:rPr>
      </w:pPr>
      <w:r w:rsidRPr="000D7572">
        <w:sym w:font="Symbol" w:char="F0B7"/>
      </w:r>
      <w:r w:rsidRPr="000D7572">
        <w:rPr>
          <w:lang w:val="ru-RU"/>
        </w:rPr>
        <w:t xml:space="preserve"> Материал для годового контроля готовят представители методических объединений по заданию заместителя директора по учебной работе. </w:t>
      </w:r>
    </w:p>
    <w:p w:rsidR="00711452" w:rsidRPr="000D7572" w:rsidRDefault="00711452" w:rsidP="00711452">
      <w:pPr>
        <w:jc w:val="both"/>
        <w:rPr>
          <w:lang w:val="ru-RU"/>
        </w:rPr>
      </w:pPr>
      <w:r w:rsidRPr="000D7572">
        <w:sym w:font="Symbol" w:char="F0B7"/>
      </w:r>
      <w:r w:rsidRPr="000D7572">
        <w:rPr>
          <w:lang w:val="ru-RU"/>
        </w:rPr>
        <w:t xml:space="preserve"> Проверка письменных аттестационных работ осуществляется членами комиссии в школе. </w:t>
      </w:r>
    </w:p>
    <w:p w:rsidR="00711452" w:rsidRPr="000D7572" w:rsidRDefault="00711452" w:rsidP="00711452">
      <w:pPr>
        <w:jc w:val="both"/>
        <w:rPr>
          <w:lang w:val="ru-RU"/>
        </w:rPr>
      </w:pPr>
      <w:r w:rsidRPr="000D7572">
        <w:sym w:font="Symbol" w:char="F0B7"/>
      </w:r>
      <w:r w:rsidRPr="000D7572">
        <w:rPr>
          <w:lang w:val="ru-RU"/>
        </w:rPr>
        <w:t xml:space="preserve"> Отчет о годовом контроле, ведущий учитель в письменной форме сдает заместителю директора по учебной работе в течение трех дней после проведения аттестации. </w:t>
      </w:r>
    </w:p>
    <w:p w:rsidR="00711452" w:rsidRPr="000D7572" w:rsidRDefault="00711452" w:rsidP="00711452">
      <w:pPr>
        <w:jc w:val="both"/>
        <w:rPr>
          <w:lang w:val="ru-RU"/>
        </w:rPr>
      </w:pPr>
      <w:r w:rsidRPr="000D7572">
        <w:sym w:font="Symbol" w:char="F0B7"/>
      </w:r>
      <w:r w:rsidRPr="000D7572">
        <w:rPr>
          <w:lang w:val="ru-RU"/>
        </w:rPr>
        <w:t xml:space="preserve"> Учащиеся, получившие на  годовом контроле неудовлетворительные отметки, пересдают ее в течение 10 дней. </w:t>
      </w:r>
    </w:p>
    <w:p w:rsidR="00711452" w:rsidRPr="000D7572" w:rsidRDefault="00711452" w:rsidP="00711452">
      <w:pPr>
        <w:jc w:val="both"/>
        <w:rPr>
          <w:lang w:val="ru-RU"/>
        </w:rPr>
      </w:pPr>
      <w:r w:rsidRPr="000D7572">
        <w:sym w:font="Symbol" w:char="F0B7"/>
      </w:r>
      <w:r w:rsidRPr="000D7572">
        <w:rPr>
          <w:lang w:val="ru-RU"/>
        </w:rPr>
        <w:t xml:space="preserve"> Результаты годового контроля обсуждаются на совещании при администрации. </w:t>
      </w:r>
    </w:p>
    <w:p w:rsidR="00711452" w:rsidRPr="000D7572" w:rsidRDefault="00711452" w:rsidP="00711452">
      <w:pPr>
        <w:pStyle w:val="a4"/>
        <w:jc w:val="center"/>
        <w:rPr>
          <w:rFonts w:ascii="Times New Roman" w:hAnsi="Times New Roman" w:cs="Times New Roman"/>
          <w:b/>
          <w:sz w:val="24"/>
          <w:szCs w:val="24"/>
        </w:rPr>
      </w:pPr>
      <w:r w:rsidRPr="000D7572">
        <w:rPr>
          <w:rFonts w:ascii="Times New Roman" w:hAnsi="Times New Roman" w:cs="Times New Roman"/>
          <w:b/>
          <w:sz w:val="24"/>
          <w:szCs w:val="24"/>
        </w:rPr>
        <w:t>Модель организации внутришкольного контроля</w:t>
      </w:r>
    </w:p>
    <w:p w:rsidR="00711452" w:rsidRPr="000D7572" w:rsidRDefault="00711452" w:rsidP="00711452">
      <w:pPr>
        <w:jc w:val="both"/>
        <w:rPr>
          <w:b/>
          <w:lang w:val="ru-RU"/>
        </w:rPr>
      </w:pPr>
      <w:r w:rsidRPr="000D7572">
        <w:rPr>
          <w:lang w:val="ru-RU"/>
        </w:rPr>
        <w:tab/>
      </w:r>
      <w:r w:rsidRPr="000D7572">
        <w:rPr>
          <w:b/>
        </w:rPr>
        <w:t>I</w:t>
      </w:r>
      <w:r w:rsidRPr="000D7572">
        <w:rPr>
          <w:b/>
          <w:lang w:val="ru-RU"/>
        </w:rPr>
        <w:t>. Общие положения.</w:t>
      </w:r>
    </w:p>
    <w:p w:rsidR="00711452" w:rsidRPr="000D7572" w:rsidRDefault="00711452" w:rsidP="00711452">
      <w:pPr>
        <w:jc w:val="both"/>
        <w:rPr>
          <w:lang w:val="ru-RU"/>
        </w:rPr>
      </w:pPr>
      <w:r w:rsidRPr="000D7572">
        <w:rPr>
          <w:lang w:val="ru-RU"/>
        </w:rPr>
        <w:tab/>
        <w:t xml:space="preserve">1.1. Внутришкольный контроль – процесс получения и переработки информации о ходе и результатах учебной деятельности) с целью принятия на этой основе управленческого решения. </w:t>
      </w:r>
    </w:p>
    <w:p w:rsidR="00711452" w:rsidRPr="000D7572" w:rsidRDefault="00711452" w:rsidP="00711452">
      <w:pPr>
        <w:jc w:val="both"/>
        <w:rPr>
          <w:b/>
          <w:lang w:val="ru-RU"/>
        </w:rPr>
      </w:pPr>
      <w:r w:rsidRPr="000D7572">
        <w:rPr>
          <w:lang w:val="ru-RU"/>
        </w:rPr>
        <w:tab/>
      </w:r>
      <w:r w:rsidRPr="000D7572">
        <w:rPr>
          <w:b/>
        </w:rPr>
        <w:t>II</w:t>
      </w:r>
      <w:r w:rsidRPr="000D7572">
        <w:rPr>
          <w:b/>
          <w:lang w:val="ru-RU"/>
        </w:rPr>
        <w:t xml:space="preserve">. Задачи контроля: </w:t>
      </w:r>
    </w:p>
    <w:p w:rsidR="00711452" w:rsidRPr="000D7572" w:rsidRDefault="00711452" w:rsidP="00711452">
      <w:pPr>
        <w:jc w:val="both"/>
        <w:rPr>
          <w:lang w:val="ru-RU"/>
        </w:rPr>
      </w:pPr>
      <w:r w:rsidRPr="000D7572">
        <w:rPr>
          <w:lang w:val="ru-RU"/>
        </w:rPr>
        <w:tab/>
        <w:t xml:space="preserve">2.1. Осуществление контроля за исполнением законодательства в области образования, нормативных документов органов управления образования разных уровней и решений педсоветов школы. </w:t>
      </w:r>
    </w:p>
    <w:p w:rsidR="00711452" w:rsidRPr="000D7572" w:rsidRDefault="00711452" w:rsidP="00711452">
      <w:pPr>
        <w:jc w:val="both"/>
        <w:rPr>
          <w:lang w:val="ru-RU"/>
        </w:rPr>
      </w:pPr>
      <w:r w:rsidRPr="000D7572">
        <w:rPr>
          <w:lang w:val="ru-RU"/>
        </w:rPr>
        <w:tab/>
        <w:t xml:space="preserve">2.2. Анализ причин, лежащих в основе нарушений, принятие мер по их предупреждению. </w:t>
      </w:r>
      <w:r w:rsidRPr="000D7572">
        <w:rPr>
          <w:lang w:val="ru-RU"/>
        </w:rPr>
        <w:tab/>
        <w:t xml:space="preserve">2.3. Анализ и экспертная оценка эффективности деятельности педагогического коллектива. </w:t>
      </w:r>
    </w:p>
    <w:p w:rsidR="00711452" w:rsidRPr="000D7572" w:rsidRDefault="00711452" w:rsidP="00711452">
      <w:pPr>
        <w:jc w:val="both"/>
        <w:rPr>
          <w:lang w:val="ru-RU"/>
        </w:rPr>
      </w:pPr>
      <w:r w:rsidRPr="000D7572">
        <w:rPr>
          <w:lang w:val="ru-RU"/>
        </w:rPr>
        <w:tab/>
        <w:t xml:space="preserve">2.4. Изучение результатов педагогической деятельности, выявление положительных и отрицательных тенденций в организации образовательного процесса и разработка на этой основе предложений по распространению педагогического опыта и устранению негативных тенденций. </w:t>
      </w:r>
    </w:p>
    <w:p w:rsidR="00711452" w:rsidRPr="000D7572" w:rsidRDefault="00711452" w:rsidP="00711452">
      <w:pPr>
        <w:jc w:val="both"/>
        <w:rPr>
          <w:lang w:val="ru-RU"/>
        </w:rPr>
      </w:pPr>
      <w:r w:rsidRPr="000D7572">
        <w:rPr>
          <w:lang w:val="ru-RU"/>
        </w:rPr>
        <w:tab/>
        <w:t xml:space="preserve">2.5. Анализ результатов реализации приказов и распоряжений по школе. </w:t>
      </w:r>
    </w:p>
    <w:p w:rsidR="00711452" w:rsidRPr="000D7572" w:rsidRDefault="00711452" w:rsidP="00711452">
      <w:pPr>
        <w:jc w:val="both"/>
        <w:rPr>
          <w:lang w:val="ru-RU"/>
        </w:rPr>
      </w:pPr>
      <w:r w:rsidRPr="000D7572">
        <w:rPr>
          <w:lang w:val="ru-RU"/>
        </w:rPr>
        <w:tab/>
        <w:t xml:space="preserve">2.6. Оказание методической помощи педагогическим работникам в процессе контроля. </w:t>
      </w:r>
      <w:r w:rsidRPr="000D7572">
        <w:rPr>
          <w:lang w:val="ru-RU"/>
        </w:rPr>
        <w:tab/>
      </w:r>
      <w:r w:rsidRPr="000D7572">
        <w:rPr>
          <w:b/>
        </w:rPr>
        <w:t>III</w:t>
      </w:r>
      <w:r w:rsidRPr="000D7572">
        <w:rPr>
          <w:b/>
          <w:lang w:val="ru-RU"/>
        </w:rPr>
        <w:t>. Функции должностного лица, осуществляющего контроль</w:t>
      </w:r>
    </w:p>
    <w:p w:rsidR="00711452" w:rsidRPr="000D7572" w:rsidRDefault="00711452" w:rsidP="00711452">
      <w:pPr>
        <w:jc w:val="both"/>
        <w:rPr>
          <w:lang w:val="ru-RU"/>
        </w:rPr>
      </w:pPr>
      <w:r w:rsidRPr="000D7572">
        <w:rPr>
          <w:lang w:val="ru-RU"/>
        </w:rPr>
        <w:tab/>
        <w:t xml:space="preserve">3.1. Избирает методы проверки в соответствии с тематикой и объемом проверки; </w:t>
      </w:r>
    </w:p>
    <w:p w:rsidR="00711452" w:rsidRPr="000D7572" w:rsidRDefault="00711452" w:rsidP="00711452">
      <w:pPr>
        <w:jc w:val="both"/>
        <w:rPr>
          <w:lang w:val="ru-RU"/>
        </w:rPr>
      </w:pPr>
      <w:r w:rsidRPr="000D7572">
        <w:rPr>
          <w:lang w:val="ru-RU"/>
        </w:rPr>
        <w:tab/>
        <w:t xml:space="preserve">3.2. Контролирует состояние преподавания учебных предметов; </w:t>
      </w:r>
    </w:p>
    <w:p w:rsidR="00711452" w:rsidRPr="000D7572" w:rsidRDefault="00711452" w:rsidP="00711452">
      <w:pPr>
        <w:jc w:val="both"/>
        <w:rPr>
          <w:lang w:val="ru-RU"/>
        </w:rPr>
      </w:pPr>
      <w:r w:rsidRPr="000D7572">
        <w:rPr>
          <w:lang w:val="ru-RU"/>
        </w:rPr>
        <w:tab/>
        <w:t xml:space="preserve">3.3. Проверяет ведение школьной документации; </w:t>
      </w:r>
    </w:p>
    <w:p w:rsidR="00711452" w:rsidRPr="000D7572" w:rsidRDefault="00711452" w:rsidP="00711452">
      <w:pPr>
        <w:jc w:val="both"/>
        <w:rPr>
          <w:lang w:val="ru-RU"/>
        </w:rPr>
      </w:pPr>
      <w:r w:rsidRPr="000D7572">
        <w:rPr>
          <w:lang w:val="ru-RU"/>
        </w:rPr>
        <w:tab/>
        <w:t xml:space="preserve">3.4. Координирует совместно с проверяемым педагогическим работником сроки и темпы освоения обучающимися образовательных программ; </w:t>
      </w:r>
    </w:p>
    <w:p w:rsidR="00711452" w:rsidRPr="000D7572" w:rsidRDefault="00711452" w:rsidP="00711452">
      <w:pPr>
        <w:jc w:val="both"/>
        <w:rPr>
          <w:lang w:val="ru-RU"/>
        </w:rPr>
      </w:pPr>
      <w:r w:rsidRPr="000D7572">
        <w:rPr>
          <w:lang w:val="ru-RU"/>
        </w:rPr>
        <w:tab/>
        <w:t xml:space="preserve">3.5. Организует и участвует в проведении письменных проверочных работ по учебным предметам; </w:t>
      </w:r>
    </w:p>
    <w:p w:rsidR="00711452" w:rsidRPr="000D7572" w:rsidRDefault="00711452" w:rsidP="00711452">
      <w:pPr>
        <w:jc w:val="both"/>
        <w:rPr>
          <w:lang w:val="ru-RU"/>
        </w:rPr>
      </w:pPr>
      <w:r w:rsidRPr="000D7572">
        <w:rPr>
          <w:lang w:val="ru-RU"/>
        </w:rPr>
        <w:tab/>
        <w:t xml:space="preserve">3.6. Контролирует состояние методического обеспечения образовательного процесса; </w:t>
      </w:r>
      <w:r w:rsidRPr="000D7572">
        <w:rPr>
          <w:lang w:val="ru-RU"/>
        </w:rPr>
        <w:tab/>
        <w:t xml:space="preserve">3.7. Применяет различные технологии контроля освоения обучающимися программного материала; </w:t>
      </w:r>
    </w:p>
    <w:p w:rsidR="00711452" w:rsidRPr="000D7572" w:rsidRDefault="00711452" w:rsidP="00711452">
      <w:pPr>
        <w:jc w:val="both"/>
        <w:rPr>
          <w:lang w:val="ru-RU"/>
        </w:rPr>
      </w:pPr>
      <w:r w:rsidRPr="000D7572">
        <w:rPr>
          <w:lang w:val="ru-RU"/>
        </w:rPr>
        <w:tab/>
        <w:t xml:space="preserve">3.8. Готовится к проведению проверки, при необходимости консультируется со специалистами, разрабатывает план-задание проверки; </w:t>
      </w:r>
    </w:p>
    <w:p w:rsidR="00711452" w:rsidRPr="000D7572" w:rsidRDefault="00711452" w:rsidP="00711452">
      <w:pPr>
        <w:jc w:val="both"/>
        <w:rPr>
          <w:lang w:val="ru-RU"/>
        </w:rPr>
      </w:pPr>
      <w:r w:rsidRPr="000D7572">
        <w:rPr>
          <w:lang w:val="ru-RU"/>
        </w:rPr>
        <w:tab/>
        <w:t xml:space="preserve">3.9. Проводит предварительное собеседование с педагогическим работником по тематике проверки; </w:t>
      </w:r>
    </w:p>
    <w:p w:rsidR="00711452" w:rsidRPr="000D7572" w:rsidRDefault="00711452" w:rsidP="00711452">
      <w:pPr>
        <w:jc w:val="both"/>
        <w:rPr>
          <w:lang w:val="ru-RU"/>
        </w:rPr>
      </w:pPr>
      <w:r w:rsidRPr="000D7572">
        <w:rPr>
          <w:lang w:val="ru-RU"/>
        </w:rPr>
        <w:tab/>
        <w:t xml:space="preserve">3.10. Запрашивает информацию у педагогического работника об уровне освоения программного материала, обоснованность этой информации; </w:t>
      </w:r>
    </w:p>
    <w:p w:rsidR="00711452" w:rsidRPr="000D7572" w:rsidRDefault="00711452" w:rsidP="00711452">
      <w:pPr>
        <w:jc w:val="both"/>
        <w:rPr>
          <w:lang w:val="ru-RU"/>
        </w:rPr>
      </w:pPr>
      <w:r w:rsidRPr="000D7572">
        <w:rPr>
          <w:lang w:val="ru-RU"/>
        </w:rPr>
        <w:tab/>
        <w:t xml:space="preserve">3.11. Контролирует внеклассную работу педагогического работника со способными (одаренными) обучающимися; </w:t>
      </w:r>
    </w:p>
    <w:p w:rsidR="00711452" w:rsidRPr="000D7572" w:rsidRDefault="00711452" w:rsidP="00711452">
      <w:pPr>
        <w:jc w:val="both"/>
        <w:rPr>
          <w:lang w:val="ru-RU"/>
        </w:rPr>
      </w:pPr>
      <w:r w:rsidRPr="000D7572">
        <w:rPr>
          <w:lang w:val="ru-RU"/>
        </w:rPr>
        <w:tab/>
        <w:t xml:space="preserve">3.12. Контролирует создание педагогическим работником безопасных условий проведения учебных и внеучебных занятий по предмету; </w:t>
      </w:r>
    </w:p>
    <w:p w:rsidR="00711452" w:rsidRPr="000D7572" w:rsidRDefault="00711452" w:rsidP="00711452">
      <w:pPr>
        <w:jc w:val="both"/>
        <w:rPr>
          <w:lang w:val="ru-RU"/>
        </w:rPr>
      </w:pPr>
      <w:r w:rsidRPr="000D7572">
        <w:rPr>
          <w:lang w:val="ru-RU"/>
        </w:rPr>
        <w:tab/>
        <w:t xml:space="preserve">3.13. Оформляет в установленные сроки анализ проведенной проверки; разрабатывает экспертное заключение о деятельности педагогического работника для проведения аттестации; </w:t>
      </w:r>
      <w:r w:rsidRPr="000D7572">
        <w:rPr>
          <w:lang w:val="ru-RU"/>
        </w:rPr>
        <w:tab/>
        <w:t xml:space="preserve">3.14. Оказывает или организует методическую помощь педагогическому работнику в реализации предложений и рекомендаций, данных во время проверки; </w:t>
      </w:r>
    </w:p>
    <w:p w:rsidR="00711452" w:rsidRPr="000D7572" w:rsidRDefault="00711452" w:rsidP="00711452">
      <w:pPr>
        <w:jc w:val="both"/>
        <w:rPr>
          <w:lang w:val="ru-RU"/>
        </w:rPr>
      </w:pPr>
      <w:r w:rsidRPr="000D7572">
        <w:rPr>
          <w:lang w:val="ru-RU"/>
        </w:rPr>
        <w:tab/>
        <w:t xml:space="preserve">3.15. Проводит повторный контроль за устранением выявленных во время проведения проверки замечаний, недостатков в работе; </w:t>
      </w:r>
    </w:p>
    <w:p w:rsidR="00711452" w:rsidRPr="000D7572" w:rsidRDefault="00711452" w:rsidP="00711452">
      <w:pPr>
        <w:jc w:val="both"/>
        <w:rPr>
          <w:lang w:val="ru-RU"/>
        </w:rPr>
      </w:pPr>
      <w:r w:rsidRPr="000D7572">
        <w:rPr>
          <w:lang w:val="ru-RU"/>
        </w:rPr>
        <w:tab/>
        <w:t>3.16. Принимает управленческие решения по итогам проведенной проверки.</w:t>
      </w:r>
    </w:p>
    <w:p w:rsidR="00711452" w:rsidRPr="000D7572" w:rsidRDefault="00711452" w:rsidP="00711452">
      <w:pPr>
        <w:jc w:val="both"/>
        <w:rPr>
          <w:lang w:val="ru-RU"/>
        </w:rPr>
      </w:pPr>
      <w:r w:rsidRPr="000D7572">
        <w:rPr>
          <w:lang w:val="ru-RU"/>
        </w:rPr>
        <w:tab/>
      </w:r>
      <w:r w:rsidRPr="000D7572">
        <w:rPr>
          <w:b/>
        </w:rPr>
        <w:t>IV</w:t>
      </w:r>
      <w:r w:rsidRPr="000D7572">
        <w:rPr>
          <w:b/>
          <w:lang w:val="ru-RU"/>
        </w:rPr>
        <w:t>. Права проверяющего</w:t>
      </w:r>
    </w:p>
    <w:p w:rsidR="00711452" w:rsidRPr="000D7572" w:rsidRDefault="00711452" w:rsidP="00711452">
      <w:pPr>
        <w:jc w:val="both"/>
        <w:rPr>
          <w:lang w:val="ru-RU"/>
        </w:rPr>
      </w:pPr>
      <w:r w:rsidRPr="000D7572">
        <w:rPr>
          <w:lang w:val="ru-RU"/>
        </w:rPr>
        <w:tab/>
        <w:t xml:space="preserve">4.1. Привлекать к контролю специалистов учебного предмета для проведения качественного анализа деятельности проверяемого педагогического работника. </w:t>
      </w:r>
    </w:p>
    <w:p w:rsidR="00711452" w:rsidRPr="000D7572" w:rsidRDefault="00711452" w:rsidP="00711452">
      <w:pPr>
        <w:jc w:val="both"/>
        <w:rPr>
          <w:lang w:val="ru-RU"/>
        </w:rPr>
      </w:pPr>
      <w:r w:rsidRPr="000D7572">
        <w:rPr>
          <w:lang w:val="ru-RU"/>
        </w:rPr>
        <w:tab/>
        <w:t xml:space="preserve">4.2. Использовать тесты, анкеты, согласованные со школьным психологом. </w:t>
      </w:r>
    </w:p>
    <w:p w:rsidR="00711452" w:rsidRPr="000D7572" w:rsidRDefault="00711452" w:rsidP="00711452">
      <w:pPr>
        <w:jc w:val="both"/>
        <w:rPr>
          <w:lang w:val="ru-RU"/>
        </w:rPr>
      </w:pPr>
      <w:r w:rsidRPr="000D7572">
        <w:rPr>
          <w:lang w:val="ru-RU"/>
        </w:rPr>
        <w:tab/>
        <w:t xml:space="preserve">4.3. По итогам проверки вносить предложение о поощрении педагогического работника, о направлении его на курсы повышения квалификации. </w:t>
      </w:r>
    </w:p>
    <w:p w:rsidR="00711452" w:rsidRPr="000D7572" w:rsidRDefault="00711452" w:rsidP="00711452">
      <w:pPr>
        <w:jc w:val="both"/>
        <w:rPr>
          <w:lang w:val="ru-RU"/>
        </w:rPr>
      </w:pPr>
      <w:r w:rsidRPr="000D7572">
        <w:rPr>
          <w:lang w:val="ru-RU"/>
        </w:rPr>
        <w:tab/>
        <w:t xml:space="preserve">4.4. Рекомендовать по итогам проверки изучение опыта работы педагога в методическом объединении для дальнейшего использования другими педагогическими работниками. </w:t>
      </w:r>
    </w:p>
    <w:p w:rsidR="00711452" w:rsidRPr="000D7572" w:rsidRDefault="00711452" w:rsidP="00711452">
      <w:pPr>
        <w:jc w:val="both"/>
        <w:rPr>
          <w:lang w:val="ru-RU"/>
        </w:rPr>
      </w:pPr>
      <w:r w:rsidRPr="000D7572">
        <w:rPr>
          <w:lang w:val="ru-RU"/>
        </w:rPr>
        <w:tab/>
        <w:t xml:space="preserve">4.5. Рекомендовать педагогическому совету принять решение о предоставлении педагогическому работнику «права самоконтроля». </w:t>
      </w:r>
    </w:p>
    <w:p w:rsidR="00711452" w:rsidRPr="000D7572" w:rsidRDefault="00711452" w:rsidP="00711452">
      <w:pPr>
        <w:jc w:val="both"/>
        <w:rPr>
          <w:lang w:val="ru-RU"/>
        </w:rPr>
      </w:pPr>
      <w:r w:rsidRPr="000D7572">
        <w:rPr>
          <w:lang w:val="ru-RU"/>
        </w:rPr>
        <w:tab/>
        <w:t xml:space="preserve">4.6. Переносить сроки проверки по просьбе проверяемого, но не более чем на месяц. 4.7. Использовать результаты проверки для освещения деятельности ОО в СМИ. </w:t>
      </w:r>
    </w:p>
    <w:p w:rsidR="00711452" w:rsidRPr="000D7572" w:rsidRDefault="00711452" w:rsidP="00711452">
      <w:pPr>
        <w:jc w:val="both"/>
        <w:rPr>
          <w:b/>
          <w:lang w:val="ru-RU"/>
        </w:rPr>
      </w:pPr>
      <w:r w:rsidRPr="000D7572">
        <w:rPr>
          <w:lang w:val="ru-RU"/>
        </w:rPr>
        <w:tab/>
      </w:r>
      <w:r w:rsidRPr="000D7572">
        <w:rPr>
          <w:b/>
        </w:rPr>
        <w:t>V</w:t>
      </w:r>
      <w:r w:rsidRPr="000D7572">
        <w:rPr>
          <w:b/>
          <w:lang w:val="ru-RU"/>
        </w:rPr>
        <w:t xml:space="preserve">. Ответственность проверяющего за:   </w:t>
      </w:r>
    </w:p>
    <w:p w:rsidR="00711452" w:rsidRPr="000D7572" w:rsidRDefault="00711452" w:rsidP="00711452">
      <w:pPr>
        <w:jc w:val="both"/>
        <w:rPr>
          <w:lang w:val="ru-RU"/>
        </w:rPr>
      </w:pPr>
      <w:r w:rsidRPr="000D7572">
        <w:rPr>
          <w:lang w:val="ru-RU"/>
        </w:rPr>
        <w:tab/>
        <w:t xml:space="preserve">5.1. Тактичное отношение к проверяемому работнику во время проведения контрольных мероприятий; </w:t>
      </w:r>
    </w:p>
    <w:p w:rsidR="00711452" w:rsidRPr="000D7572" w:rsidRDefault="00711452" w:rsidP="00711452">
      <w:pPr>
        <w:jc w:val="both"/>
        <w:rPr>
          <w:lang w:val="ru-RU"/>
        </w:rPr>
      </w:pPr>
      <w:r w:rsidRPr="000D7572">
        <w:rPr>
          <w:lang w:val="ru-RU"/>
        </w:rPr>
        <w:tab/>
        <w:t xml:space="preserve">5.2. Качественную подготовку к проведению проверки деятельности педагогического работника; </w:t>
      </w:r>
    </w:p>
    <w:p w:rsidR="00711452" w:rsidRPr="000D7572" w:rsidRDefault="00711452" w:rsidP="00711452">
      <w:pPr>
        <w:jc w:val="both"/>
        <w:rPr>
          <w:lang w:val="ru-RU"/>
        </w:rPr>
      </w:pPr>
      <w:r w:rsidRPr="000D7572">
        <w:rPr>
          <w:lang w:val="ru-RU"/>
        </w:rPr>
        <w:tab/>
        <w:t xml:space="preserve">5.3. Ознакомление с итогами проверки педагогического работника до вынесения результатов на широкое обсуждение; </w:t>
      </w:r>
    </w:p>
    <w:p w:rsidR="00711452" w:rsidRPr="000D7572" w:rsidRDefault="00711452" w:rsidP="00711452">
      <w:pPr>
        <w:jc w:val="both"/>
        <w:rPr>
          <w:lang w:val="ru-RU"/>
        </w:rPr>
      </w:pPr>
      <w:r w:rsidRPr="000D7572">
        <w:rPr>
          <w:lang w:val="ru-RU"/>
        </w:rPr>
        <w:tab/>
        <w:t xml:space="preserve">5.4. Срыв сроков проведения проверки; </w:t>
      </w:r>
    </w:p>
    <w:p w:rsidR="00711452" w:rsidRPr="000D7572" w:rsidRDefault="00711452" w:rsidP="00711452">
      <w:pPr>
        <w:jc w:val="both"/>
        <w:rPr>
          <w:lang w:val="ru-RU"/>
        </w:rPr>
      </w:pPr>
      <w:r w:rsidRPr="000D7572">
        <w:rPr>
          <w:lang w:val="ru-RU"/>
        </w:rPr>
        <w:tab/>
        <w:t xml:space="preserve">5.5. Качество проведения анализа деятельности педагогического работника; </w:t>
      </w:r>
    </w:p>
    <w:p w:rsidR="00711452" w:rsidRPr="000D7572" w:rsidRDefault="00711452" w:rsidP="00711452">
      <w:pPr>
        <w:jc w:val="both"/>
        <w:rPr>
          <w:lang w:val="ru-RU"/>
        </w:rPr>
      </w:pPr>
      <w:r w:rsidRPr="000D7572">
        <w:rPr>
          <w:lang w:val="ru-RU"/>
        </w:rPr>
        <w:tab/>
        <w:t xml:space="preserve">5.6. Соблюдение конфиденциальности при обнаружении недостатков в работе педагогического работника при условии устранения их в процессе проверки; </w:t>
      </w:r>
    </w:p>
    <w:p w:rsidR="00711452" w:rsidRPr="000D7572" w:rsidRDefault="00711452" w:rsidP="00711452">
      <w:pPr>
        <w:jc w:val="both"/>
        <w:rPr>
          <w:lang w:val="ru-RU"/>
        </w:rPr>
      </w:pPr>
      <w:r w:rsidRPr="000D7572">
        <w:rPr>
          <w:lang w:val="ru-RU"/>
        </w:rPr>
        <w:tab/>
        <w:t xml:space="preserve">5.7. Доказательность выводов по итогам проверки. </w:t>
      </w:r>
    </w:p>
    <w:p w:rsidR="00711452" w:rsidRPr="000D7572" w:rsidRDefault="00711452" w:rsidP="00711452">
      <w:pPr>
        <w:jc w:val="both"/>
        <w:rPr>
          <w:b/>
          <w:lang w:val="ru-RU"/>
        </w:rPr>
      </w:pPr>
      <w:r w:rsidRPr="000D7572">
        <w:rPr>
          <w:lang w:val="ru-RU"/>
        </w:rPr>
        <w:tab/>
      </w:r>
      <w:r w:rsidRPr="000D7572">
        <w:rPr>
          <w:b/>
        </w:rPr>
        <w:t>VI</w:t>
      </w:r>
      <w:r w:rsidRPr="000D7572">
        <w:rPr>
          <w:b/>
          <w:lang w:val="ru-RU"/>
        </w:rPr>
        <w:t xml:space="preserve">. Документация </w:t>
      </w:r>
    </w:p>
    <w:p w:rsidR="00711452" w:rsidRPr="000D7572" w:rsidRDefault="00711452" w:rsidP="00711452">
      <w:pPr>
        <w:jc w:val="both"/>
        <w:rPr>
          <w:lang w:val="ru-RU"/>
        </w:rPr>
      </w:pPr>
      <w:r w:rsidRPr="000D7572">
        <w:rPr>
          <w:lang w:val="ru-RU"/>
        </w:rPr>
        <w:tab/>
        <w:t xml:space="preserve">6.1. План внутришкольного контроля; </w:t>
      </w:r>
    </w:p>
    <w:p w:rsidR="00711452" w:rsidRPr="000D7572" w:rsidRDefault="00711452" w:rsidP="00711452">
      <w:pPr>
        <w:jc w:val="both"/>
        <w:rPr>
          <w:lang w:val="ru-RU"/>
        </w:rPr>
      </w:pPr>
      <w:r w:rsidRPr="000D7572">
        <w:rPr>
          <w:lang w:val="ru-RU"/>
        </w:rPr>
        <w:tab/>
        <w:t xml:space="preserve">6.2. Отчет о выполнении внутришкольного контроля; </w:t>
      </w:r>
    </w:p>
    <w:p w:rsidR="00711452" w:rsidRPr="000D7572" w:rsidRDefault="00711452" w:rsidP="00711452">
      <w:pPr>
        <w:jc w:val="both"/>
        <w:rPr>
          <w:lang w:val="ru-RU"/>
        </w:rPr>
      </w:pPr>
      <w:r w:rsidRPr="000D7572">
        <w:rPr>
          <w:lang w:val="ru-RU"/>
        </w:rPr>
        <w:tab/>
        <w:t xml:space="preserve">6.3. Доклады, сообщения на педагогическом совете, совете общеобразовательного учреждения, родительском комитете и др. органах самоуправления общеобразовательного учреждения; </w:t>
      </w:r>
    </w:p>
    <w:p w:rsidR="00711452" w:rsidRPr="000D7572" w:rsidRDefault="00711452" w:rsidP="00711452">
      <w:pPr>
        <w:jc w:val="both"/>
        <w:rPr>
          <w:b/>
          <w:lang w:val="ru-RU"/>
        </w:rPr>
      </w:pPr>
      <w:r w:rsidRPr="000D7572">
        <w:rPr>
          <w:lang w:val="ru-RU"/>
        </w:rPr>
        <w:tab/>
        <w:t xml:space="preserve">6.4. Справки, акты по проверке. Документация хранится в течение 5 лет в канцелярии. </w:t>
      </w:r>
    </w:p>
    <w:p w:rsidR="00711452" w:rsidRPr="000D7572" w:rsidRDefault="00711452" w:rsidP="00711452">
      <w:pPr>
        <w:jc w:val="center"/>
        <w:rPr>
          <w:b/>
          <w:lang w:val="ru-RU"/>
        </w:rPr>
      </w:pPr>
    </w:p>
    <w:p w:rsidR="00711452" w:rsidRPr="000D7572" w:rsidRDefault="00711452" w:rsidP="00711452">
      <w:pPr>
        <w:jc w:val="center"/>
        <w:rPr>
          <w:b/>
          <w:lang w:val="ru-RU"/>
        </w:rPr>
      </w:pPr>
      <w:r w:rsidRPr="000D7572">
        <w:rPr>
          <w:b/>
          <w:sz w:val="28"/>
          <w:szCs w:val="28"/>
        </w:rPr>
        <w:t>Организация внутришкольного контроля</w:t>
      </w:r>
    </w:p>
    <w:p w:rsidR="00711452" w:rsidRPr="000D7572" w:rsidRDefault="00711452" w:rsidP="00711452">
      <w:pPr>
        <w:jc w:val="center"/>
        <w:rPr>
          <w:b/>
          <w:lang w:val="ru-RU"/>
        </w:rPr>
      </w:pPr>
    </w:p>
    <w:p w:rsidR="00711452" w:rsidRPr="000D7572" w:rsidRDefault="00711452" w:rsidP="00711452">
      <w:pPr>
        <w:jc w:val="center"/>
        <w:rPr>
          <w:b/>
          <w:lang w:val="ru-RU"/>
        </w:rPr>
      </w:pPr>
    </w:p>
    <w:p w:rsidR="00711452" w:rsidRPr="000D7572" w:rsidRDefault="00711452" w:rsidP="00711452">
      <w:pPr>
        <w:jc w:val="center"/>
        <w:rPr>
          <w:b/>
          <w:lang w:val="ru-RU"/>
        </w:rPr>
      </w:pPr>
    </w:p>
    <w:p w:rsidR="00711452" w:rsidRPr="000D7572" w:rsidRDefault="00711452" w:rsidP="00711452">
      <w:pPr>
        <w:jc w:val="center"/>
        <w:rPr>
          <w:b/>
          <w:lang w:val="ru-RU"/>
        </w:rPr>
      </w:pPr>
    </w:p>
    <w:p w:rsidR="00711452" w:rsidRPr="000D7572" w:rsidRDefault="00711452" w:rsidP="00711452">
      <w:pPr>
        <w:jc w:val="center"/>
        <w:rPr>
          <w:b/>
          <w:lang w:val="ru-RU"/>
        </w:rPr>
      </w:pPr>
    </w:p>
    <w:p w:rsidR="00711452" w:rsidRPr="000D7572" w:rsidRDefault="00711452" w:rsidP="00711452">
      <w:pPr>
        <w:jc w:val="center"/>
        <w:rPr>
          <w:b/>
          <w:lang w:val="ru-RU"/>
        </w:rPr>
      </w:pPr>
    </w:p>
    <w:p w:rsidR="00711452" w:rsidRPr="000D7572" w:rsidRDefault="00711452" w:rsidP="00711452">
      <w:pPr>
        <w:jc w:val="center"/>
        <w:rPr>
          <w:b/>
          <w:lang w:val="ru-RU"/>
        </w:rPr>
      </w:pPr>
    </w:p>
    <w:p w:rsidR="00711452" w:rsidRPr="000D7572" w:rsidRDefault="00711452" w:rsidP="00711452">
      <w:pPr>
        <w:jc w:val="center"/>
        <w:rPr>
          <w:b/>
          <w:lang w:val="ru-RU"/>
        </w:rPr>
      </w:pPr>
    </w:p>
    <w:p w:rsidR="00711452" w:rsidRPr="000D7572" w:rsidRDefault="00711452" w:rsidP="00711452">
      <w:pPr>
        <w:jc w:val="center"/>
        <w:rPr>
          <w:b/>
          <w:lang w:val="ru-RU"/>
        </w:rPr>
      </w:pPr>
    </w:p>
    <w:p w:rsidR="00711452" w:rsidRPr="000D7572" w:rsidRDefault="00711452" w:rsidP="00711452">
      <w:pPr>
        <w:jc w:val="center"/>
        <w:rPr>
          <w:b/>
          <w:lang w:val="ru-RU"/>
        </w:rPr>
      </w:pPr>
    </w:p>
    <w:p w:rsidR="00711452" w:rsidRPr="000D7572" w:rsidRDefault="00711452" w:rsidP="00711452">
      <w:pPr>
        <w:jc w:val="center"/>
        <w:rPr>
          <w:b/>
          <w:lang w:val="ru-RU"/>
        </w:rPr>
      </w:pPr>
    </w:p>
    <w:p w:rsidR="00711452" w:rsidRPr="000D7572" w:rsidRDefault="00711452" w:rsidP="00711452">
      <w:pPr>
        <w:jc w:val="center"/>
        <w:rPr>
          <w:b/>
          <w:lang w:val="ru-RU"/>
        </w:rPr>
      </w:pPr>
    </w:p>
    <w:p w:rsidR="00711452" w:rsidRPr="000D7572" w:rsidRDefault="00711452" w:rsidP="00711452">
      <w:pPr>
        <w:jc w:val="center"/>
        <w:rPr>
          <w:b/>
          <w:lang w:val="ru-RU"/>
        </w:rPr>
      </w:pPr>
    </w:p>
    <w:p w:rsidR="00711452" w:rsidRPr="000D7572" w:rsidRDefault="00711452" w:rsidP="00711452">
      <w:pPr>
        <w:jc w:val="center"/>
        <w:rPr>
          <w:b/>
          <w:lang w:val="ru-RU"/>
        </w:rPr>
      </w:pPr>
    </w:p>
    <w:p w:rsidR="00711452" w:rsidRPr="000D7572" w:rsidRDefault="00711452" w:rsidP="00711452">
      <w:pPr>
        <w:jc w:val="center"/>
        <w:rPr>
          <w:b/>
          <w:lang w:val="ru-RU"/>
        </w:rPr>
      </w:pPr>
    </w:p>
    <w:p w:rsidR="00711452" w:rsidRPr="000D7572" w:rsidRDefault="00711452" w:rsidP="00711452">
      <w:pPr>
        <w:jc w:val="center"/>
        <w:rPr>
          <w:b/>
          <w:lang w:val="ru-RU"/>
        </w:rPr>
      </w:pPr>
    </w:p>
    <w:p w:rsidR="00711452" w:rsidRPr="000D7572" w:rsidRDefault="00711452" w:rsidP="00711452">
      <w:pPr>
        <w:jc w:val="center"/>
        <w:rPr>
          <w:b/>
          <w:lang w:val="ru-RU"/>
        </w:rPr>
      </w:pPr>
    </w:p>
    <w:p w:rsidR="00711452" w:rsidRPr="000D7572" w:rsidRDefault="00711452" w:rsidP="00711452">
      <w:pPr>
        <w:jc w:val="center"/>
        <w:rPr>
          <w:b/>
          <w:lang w:val="ru-RU"/>
        </w:rPr>
      </w:pPr>
    </w:p>
    <w:p w:rsidR="00711452" w:rsidRPr="000D7572" w:rsidRDefault="00711452" w:rsidP="00711452">
      <w:pPr>
        <w:jc w:val="center"/>
        <w:rPr>
          <w:b/>
          <w:lang w:val="ru-RU"/>
        </w:rPr>
      </w:pPr>
    </w:p>
    <w:p w:rsidR="00711452" w:rsidRPr="000D7572" w:rsidRDefault="00711452" w:rsidP="00711452">
      <w:pPr>
        <w:jc w:val="center"/>
        <w:rPr>
          <w:b/>
          <w:lang w:val="ru-RU"/>
        </w:rPr>
      </w:pPr>
    </w:p>
    <w:p w:rsidR="00711452" w:rsidRPr="000D7572" w:rsidRDefault="00711452" w:rsidP="00711452">
      <w:pPr>
        <w:jc w:val="center"/>
        <w:rPr>
          <w:b/>
          <w:lang w:val="ru-RU"/>
        </w:rPr>
      </w:pPr>
    </w:p>
    <w:p w:rsidR="00711452" w:rsidRPr="000D7572" w:rsidRDefault="00711452" w:rsidP="00711452">
      <w:pPr>
        <w:jc w:val="center"/>
        <w:rPr>
          <w:b/>
          <w:lang w:val="ru-RU"/>
        </w:rPr>
      </w:pPr>
    </w:p>
    <w:p w:rsidR="00711452" w:rsidRPr="000D7572" w:rsidRDefault="00711452" w:rsidP="00711452">
      <w:pPr>
        <w:jc w:val="center"/>
        <w:rPr>
          <w:b/>
          <w:lang w:val="ru-RU"/>
        </w:rPr>
      </w:pPr>
    </w:p>
    <w:p w:rsidR="00711452" w:rsidRPr="000D7572" w:rsidRDefault="00711452" w:rsidP="00711452">
      <w:pPr>
        <w:jc w:val="center"/>
        <w:rPr>
          <w:b/>
          <w:lang w:val="ru-RU"/>
        </w:rPr>
      </w:pPr>
    </w:p>
    <w:p w:rsidR="00711452" w:rsidRPr="000D7572" w:rsidRDefault="00711452" w:rsidP="00711452">
      <w:pPr>
        <w:jc w:val="center"/>
        <w:rPr>
          <w:b/>
          <w:lang w:val="ru-RU"/>
        </w:rPr>
      </w:pPr>
    </w:p>
    <w:p w:rsidR="00711452" w:rsidRPr="000D7572" w:rsidRDefault="00711452" w:rsidP="00711452">
      <w:pPr>
        <w:jc w:val="center"/>
        <w:rPr>
          <w:b/>
          <w:lang w:val="ru-RU"/>
        </w:rPr>
      </w:pPr>
    </w:p>
    <w:p w:rsidR="00711452" w:rsidRPr="000D7572" w:rsidRDefault="00711452" w:rsidP="00711452">
      <w:pPr>
        <w:jc w:val="center"/>
        <w:rPr>
          <w:b/>
          <w:lang w:val="ru-RU"/>
        </w:rPr>
      </w:pPr>
    </w:p>
    <w:p w:rsidR="00711452" w:rsidRPr="000D7572" w:rsidRDefault="00711452" w:rsidP="00711452">
      <w:pPr>
        <w:jc w:val="center"/>
        <w:rPr>
          <w:b/>
          <w:lang w:val="ru-RU"/>
        </w:rPr>
      </w:pPr>
    </w:p>
    <w:p w:rsidR="00711452" w:rsidRPr="000D7572" w:rsidRDefault="00711452" w:rsidP="00711452">
      <w:pPr>
        <w:jc w:val="center"/>
        <w:rPr>
          <w:b/>
          <w:lang w:val="ru-RU"/>
        </w:rPr>
      </w:pPr>
    </w:p>
    <w:p w:rsidR="00711452" w:rsidRPr="000D7572" w:rsidRDefault="00711452" w:rsidP="00711452">
      <w:pPr>
        <w:jc w:val="center"/>
        <w:rPr>
          <w:b/>
          <w:lang w:val="ru-RU"/>
        </w:rPr>
      </w:pPr>
    </w:p>
    <w:p w:rsidR="00711452" w:rsidRPr="000D7572" w:rsidRDefault="00711452" w:rsidP="00711452">
      <w:pPr>
        <w:jc w:val="center"/>
        <w:rPr>
          <w:b/>
          <w:lang w:val="ru-RU"/>
        </w:rPr>
      </w:pPr>
    </w:p>
    <w:p w:rsidR="00711452" w:rsidRPr="000D7572" w:rsidRDefault="00711452" w:rsidP="00711452">
      <w:pPr>
        <w:jc w:val="center"/>
        <w:rPr>
          <w:b/>
          <w:lang w:val="ru-RU"/>
        </w:rPr>
      </w:pPr>
    </w:p>
    <w:p w:rsidR="00711452" w:rsidRPr="000D7572" w:rsidRDefault="00711452" w:rsidP="00711452">
      <w:pPr>
        <w:jc w:val="center"/>
        <w:rPr>
          <w:b/>
          <w:lang w:val="ru-RU"/>
        </w:rPr>
        <w:sectPr w:rsidR="00711452" w:rsidRPr="000D7572" w:rsidSect="008C72FD">
          <w:pgSz w:w="11906" w:h="16838"/>
          <w:pgMar w:top="1134" w:right="567" w:bottom="851" w:left="1418" w:header="709" w:footer="709" w:gutter="0"/>
          <w:cols w:space="708"/>
          <w:titlePg/>
          <w:docGrid w:linePitch="360"/>
        </w:sectPr>
      </w:pPr>
    </w:p>
    <w:tbl>
      <w:tblPr>
        <w:tblStyle w:val="ab"/>
        <w:tblW w:w="15594" w:type="dxa"/>
        <w:tblInd w:w="-318" w:type="dxa"/>
        <w:tblLook w:val="04A0" w:firstRow="1" w:lastRow="0" w:firstColumn="1" w:lastColumn="0" w:noHBand="0" w:noVBand="1"/>
      </w:tblPr>
      <w:tblGrid>
        <w:gridCol w:w="1363"/>
        <w:gridCol w:w="7128"/>
        <w:gridCol w:w="2367"/>
        <w:gridCol w:w="2368"/>
        <w:gridCol w:w="2368"/>
      </w:tblGrid>
      <w:tr w:rsidR="00711452" w:rsidRPr="000D7572" w:rsidTr="00220527">
        <w:tc>
          <w:tcPr>
            <w:tcW w:w="1363" w:type="dxa"/>
          </w:tcPr>
          <w:p w:rsidR="00711452" w:rsidRPr="000D7572" w:rsidRDefault="00711452" w:rsidP="008C72FD">
            <w:pPr>
              <w:pStyle w:val="1"/>
              <w:spacing w:before="0" w:after="0"/>
              <w:contextualSpacing/>
              <w:outlineLvl w:val="0"/>
              <w:rPr>
                <w:rFonts w:ascii="Times New Roman" w:hAnsi="Times New Roman"/>
                <w:sz w:val="22"/>
                <w:szCs w:val="22"/>
              </w:rPr>
            </w:pPr>
            <w:r w:rsidRPr="000D7572">
              <w:rPr>
                <w:rFonts w:ascii="Times New Roman" w:hAnsi="Times New Roman"/>
                <w:sz w:val="22"/>
                <w:szCs w:val="22"/>
              </w:rPr>
              <w:t>Сроки</w:t>
            </w:r>
          </w:p>
        </w:tc>
        <w:tc>
          <w:tcPr>
            <w:tcW w:w="7128" w:type="dxa"/>
          </w:tcPr>
          <w:p w:rsidR="00711452" w:rsidRPr="000D7572" w:rsidRDefault="00711452" w:rsidP="008C72FD">
            <w:pPr>
              <w:pStyle w:val="1"/>
              <w:spacing w:before="0" w:after="0"/>
              <w:contextualSpacing/>
              <w:jc w:val="center"/>
              <w:outlineLvl w:val="0"/>
              <w:rPr>
                <w:rFonts w:ascii="Times New Roman" w:hAnsi="Times New Roman"/>
                <w:sz w:val="22"/>
                <w:szCs w:val="22"/>
              </w:rPr>
            </w:pPr>
            <w:r w:rsidRPr="000D7572">
              <w:rPr>
                <w:rFonts w:ascii="Times New Roman" w:hAnsi="Times New Roman"/>
                <w:sz w:val="22"/>
                <w:szCs w:val="22"/>
              </w:rPr>
              <w:t>Содержание</w:t>
            </w:r>
          </w:p>
          <w:p w:rsidR="00711452" w:rsidRPr="000D7572" w:rsidRDefault="00711452" w:rsidP="008C72FD">
            <w:pPr>
              <w:pStyle w:val="1"/>
              <w:spacing w:before="0" w:after="0"/>
              <w:contextualSpacing/>
              <w:jc w:val="center"/>
              <w:outlineLvl w:val="0"/>
              <w:rPr>
                <w:rFonts w:ascii="Times New Roman" w:hAnsi="Times New Roman"/>
                <w:sz w:val="22"/>
                <w:szCs w:val="22"/>
              </w:rPr>
            </w:pPr>
          </w:p>
        </w:tc>
        <w:tc>
          <w:tcPr>
            <w:tcW w:w="2367" w:type="dxa"/>
          </w:tcPr>
          <w:p w:rsidR="00711452" w:rsidRPr="000D7572" w:rsidRDefault="00711452" w:rsidP="008C72FD">
            <w:pPr>
              <w:pStyle w:val="1"/>
              <w:spacing w:before="0" w:after="0"/>
              <w:contextualSpacing/>
              <w:outlineLvl w:val="0"/>
              <w:rPr>
                <w:rFonts w:ascii="Times New Roman" w:hAnsi="Times New Roman"/>
                <w:sz w:val="22"/>
                <w:szCs w:val="22"/>
              </w:rPr>
            </w:pPr>
            <w:r w:rsidRPr="000D7572">
              <w:rPr>
                <w:rFonts w:ascii="Times New Roman" w:hAnsi="Times New Roman"/>
                <w:sz w:val="22"/>
                <w:szCs w:val="22"/>
              </w:rPr>
              <w:t xml:space="preserve">Вид и форма контроля </w:t>
            </w:r>
          </w:p>
        </w:tc>
        <w:tc>
          <w:tcPr>
            <w:tcW w:w="2368" w:type="dxa"/>
          </w:tcPr>
          <w:p w:rsidR="00711452" w:rsidRPr="000D7572" w:rsidRDefault="00711452" w:rsidP="008C72FD">
            <w:pPr>
              <w:pStyle w:val="1"/>
              <w:spacing w:before="0" w:after="0"/>
              <w:contextualSpacing/>
              <w:outlineLvl w:val="0"/>
              <w:rPr>
                <w:rFonts w:ascii="Times New Roman" w:hAnsi="Times New Roman"/>
                <w:sz w:val="22"/>
                <w:szCs w:val="22"/>
              </w:rPr>
            </w:pPr>
            <w:r w:rsidRPr="000D7572">
              <w:rPr>
                <w:rFonts w:ascii="Times New Roman" w:hAnsi="Times New Roman"/>
                <w:sz w:val="22"/>
                <w:szCs w:val="22"/>
              </w:rPr>
              <w:t>Ответственный</w:t>
            </w:r>
          </w:p>
        </w:tc>
        <w:tc>
          <w:tcPr>
            <w:tcW w:w="2368" w:type="dxa"/>
          </w:tcPr>
          <w:p w:rsidR="00711452" w:rsidRPr="000D7572" w:rsidRDefault="00711452" w:rsidP="008C72FD">
            <w:pPr>
              <w:pStyle w:val="1"/>
              <w:spacing w:before="0" w:after="0"/>
              <w:contextualSpacing/>
              <w:outlineLvl w:val="0"/>
              <w:rPr>
                <w:rFonts w:ascii="Times New Roman" w:hAnsi="Times New Roman"/>
                <w:sz w:val="22"/>
                <w:szCs w:val="22"/>
              </w:rPr>
            </w:pPr>
            <w:r w:rsidRPr="000D7572">
              <w:rPr>
                <w:rFonts w:ascii="Times New Roman" w:hAnsi="Times New Roman"/>
                <w:sz w:val="22"/>
                <w:szCs w:val="22"/>
              </w:rPr>
              <w:t>Подведение итогов</w:t>
            </w:r>
          </w:p>
        </w:tc>
      </w:tr>
      <w:tr w:rsidR="00711452" w:rsidRPr="000D7572" w:rsidTr="00220527">
        <w:tc>
          <w:tcPr>
            <w:tcW w:w="1363" w:type="dxa"/>
          </w:tcPr>
          <w:p w:rsidR="00711452" w:rsidRPr="000D7572" w:rsidRDefault="00711452" w:rsidP="008C72FD">
            <w:pPr>
              <w:pStyle w:val="1"/>
              <w:spacing w:before="0" w:after="0"/>
              <w:contextualSpacing/>
              <w:outlineLvl w:val="0"/>
              <w:rPr>
                <w:rFonts w:ascii="Times New Roman" w:hAnsi="Times New Roman"/>
                <w:i/>
                <w:sz w:val="22"/>
                <w:szCs w:val="22"/>
              </w:rPr>
            </w:pPr>
            <w:r w:rsidRPr="000D7572">
              <w:rPr>
                <w:rFonts w:ascii="Times New Roman" w:hAnsi="Times New Roman"/>
                <w:i/>
                <w:sz w:val="22"/>
                <w:szCs w:val="22"/>
              </w:rPr>
              <w:t>1</w:t>
            </w:r>
          </w:p>
        </w:tc>
        <w:tc>
          <w:tcPr>
            <w:tcW w:w="7128" w:type="dxa"/>
          </w:tcPr>
          <w:p w:rsidR="00711452" w:rsidRPr="000D7572" w:rsidRDefault="00711452" w:rsidP="008C72FD">
            <w:pPr>
              <w:pStyle w:val="1"/>
              <w:spacing w:before="0" w:after="0"/>
              <w:contextualSpacing/>
              <w:outlineLvl w:val="0"/>
              <w:rPr>
                <w:rFonts w:ascii="Times New Roman" w:hAnsi="Times New Roman"/>
                <w:i/>
                <w:sz w:val="22"/>
                <w:szCs w:val="22"/>
              </w:rPr>
            </w:pPr>
            <w:r w:rsidRPr="000D7572">
              <w:rPr>
                <w:rFonts w:ascii="Times New Roman" w:hAnsi="Times New Roman"/>
                <w:i/>
                <w:sz w:val="22"/>
                <w:szCs w:val="22"/>
              </w:rPr>
              <w:t>2</w:t>
            </w:r>
          </w:p>
        </w:tc>
        <w:tc>
          <w:tcPr>
            <w:tcW w:w="2367" w:type="dxa"/>
          </w:tcPr>
          <w:p w:rsidR="00711452" w:rsidRPr="000D7572" w:rsidRDefault="00711452" w:rsidP="008C72FD">
            <w:pPr>
              <w:pStyle w:val="1"/>
              <w:spacing w:before="0" w:after="0"/>
              <w:contextualSpacing/>
              <w:outlineLvl w:val="0"/>
              <w:rPr>
                <w:rFonts w:ascii="Times New Roman" w:hAnsi="Times New Roman"/>
                <w:i/>
                <w:sz w:val="22"/>
                <w:szCs w:val="22"/>
              </w:rPr>
            </w:pPr>
            <w:r w:rsidRPr="000D7572">
              <w:rPr>
                <w:rFonts w:ascii="Times New Roman" w:hAnsi="Times New Roman"/>
                <w:i/>
                <w:sz w:val="22"/>
                <w:szCs w:val="22"/>
              </w:rPr>
              <w:t>3</w:t>
            </w:r>
          </w:p>
        </w:tc>
        <w:tc>
          <w:tcPr>
            <w:tcW w:w="2368" w:type="dxa"/>
          </w:tcPr>
          <w:p w:rsidR="00711452" w:rsidRPr="000D7572" w:rsidRDefault="00711452" w:rsidP="008C72FD">
            <w:pPr>
              <w:pStyle w:val="1"/>
              <w:spacing w:before="0" w:after="0"/>
              <w:contextualSpacing/>
              <w:outlineLvl w:val="0"/>
              <w:rPr>
                <w:rFonts w:ascii="Times New Roman" w:hAnsi="Times New Roman"/>
                <w:i/>
                <w:sz w:val="22"/>
                <w:szCs w:val="22"/>
              </w:rPr>
            </w:pPr>
            <w:r w:rsidRPr="000D7572">
              <w:rPr>
                <w:rFonts w:ascii="Times New Roman" w:hAnsi="Times New Roman"/>
                <w:i/>
                <w:sz w:val="22"/>
                <w:szCs w:val="22"/>
              </w:rPr>
              <w:t>4</w:t>
            </w:r>
          </w:p>
        </w:tc>
        <w:tc>
          <w:tcPr>
            <w:tcW w:w="2368" w:type="dxa"/>
          </w:tcPr>
          <w:p w:rsidR="00711452" w:rsidRPr="000D7572" w:rsidRDefault="00711452" w:rsidP="008C72FD">
            <w:pPr>
              <w:pStyle w:val="1"/>
              <w:spacing w:before="0" w:after="0"/>
              <w:contextualSpacing/>
              <w:outlineLvl w:val="0"/>
              <w:rPr>
                <w:rFonts w:ascii="Times New Roman" w:hAnsi="Times New Roman"/>
                <w:i/>
                <w:sz w:val="22"/>
                <w:szCs w:val="22"/>
              </w:rPr>
            </w:pPr>
            <w:r w:rsidRPr="000D7572">
              <w:rPr>
                <w:rFonts w:ascii="Times New Roman" w:hAnsi="Times New Roman"/>
                <w:i/>
                <w:sz w:val="22"/>
                <w:szCs w:val="22"/>
              </w:rPr>
              <w:t>5</w:t>
            </w:r>
          </w:p>
        </w:tc>
      </w:tr>
      <w:tr w:rsidR="00711452" w:rsidRPr="000D7572" w:rsidTr="00220527">
        <w:tc>
          <w:tcPr>
            <w:tcW w:w="1363" w:type="dxa"/>
            <w:vMerge w:val="restart"/>
          </w:tcPr>
          <w:p w:rsidR="00711452" w:rsidRPr="000D7572" w:rsidRDefault="00711452" w:rsidP="008C72FD">
            <w:pPr>
              <w:pStyle w:val="1"/>
              <w:spacing w:before="0" w:after="0"/>
              <w:contextualSpacing/>
              <w:jc w:val="center"/>
              <w:outlineLvl w:val="0"/>
              <w:rPr>
                <w:rFonts w:ascii="Times New Roman" w:hAnsi="Times New Roman"/>
                <w:sz w:val="22"/>
                <w:szCs w:val="22"/>
              </w:rPr>
            </w:pPr>
            <w:r w:rsidRPr="000D7572">
              <w:rPr>
                <w:rFonts w:ascii="Times New Roman" w:hAnsi="Times New Roman"/>
                <w:sz w:val="22"/>
                <w:szCs w:val="22"/>
              </w:rPr>
              <w:t>Август</w:t>
            </w:r>
          </w:p>
        </w:tc>
        <w:tc>
          <w:tcPr>
            <w:tcW w:w="7128" w:type="dxa"/>
          </w:tcPr>
          <w:p w:rsidR="00711452" w:rsidRPr="000D7572" w:rsidRDefault="00711452" w:rsidP="008C72FD">
            <w:pPr>
              <w:pStyle w:val="1"/>
              <w:spacing w:before="0" w:after="0"/>
              <w:contextualSpacing/>
              <w:outlineLvl w:val="0"/>
              <w:rPr>
                <w:rFonts w:ascii="Times New Roman" w:hAnsi="Times New Roman"/>
                <w:b w:val="0"/>
                <w:sz w:val="22"/>
                <w:szCs w:val="22"/>
              </w:rPr>
            </w:pPr>
            <w:r w:rsidRPr="000D7572">
              <w:rPr>
                <w:rFonts w:ascii="Times New Roman" w:hAnsi="Times New Roman"/>
                <w:b w:val="0"/>
                <w:sz w:val="22"/>
                <w:szCs w:val="22"/>
              </w:rPr>
              <w:t>Санитарно-гигиенический режим и техника безопасности</w:t>
            </w:r>
          </w:p>
          <w:p w:rsidR="00711452" w:rsidRPr="000D7572" w:rsidRDefault="00711452" w:rsidP="008C72FD">
            <w:pPr>
              <w:pStyle w:val="1"/>
              <w:spacing w:before="0" w:after="0"/>
              <w:contextualSpacing/>
              <w:outlineLvl w:val="0"/>
              <w:rPr>
                <w:rFonts w:ascii="Times New Roman" w:hAnsi="Times New Roman"/>
                <w:b w:val="0"/>
                <w:sz w:val="22"/>
                <w:szCs w:val="22"/>
              </w:rPr>
            </w:pPr>
            <w:r w:rsidRPr="000D7572">
              <w:rPr>
                <w:rFonts w:ascii="Times New Roman" w:hAnsi="Times New Roman"/>
                <w:b w:val="0"/>
                <w:sz w:val="22"/>
                <w:szCs w:val="22"/>
              </w:rPr>
              <w:t>Санитарное состояние кабинетов, раздевалок, школьной столовой, спортзала, соответствие маркировки мебели, состояние учебных кабинетов</w:t>
            </w:r>
          </w:p>
        </w:tc>
        <w:tc>
          <w:tcPr>
            <w:tcW w:w="2367" w:type="dxa"/>
          </w:tcPr>
          <w:p w:rsidR="00711452" w:rsidRPr="000D7572" w:rsidRDefault="00711452" w:rsidP="008C72FD">
            <w:pPr>
              <w:pStyle w:val="1"/>
              <w:spacing w:before="0" w:after="0"/>
              <w:contextualSpacing/>
              <w:outlineLvl w:val="0"/>
              <w:rPr>
                <w:rFonts w:ascii="Times New Roman" w:hAnsi="Times New Roman"/>
                <w:b w:val="0"/>
                <w:sz w:val="22"/>
                <w:szCs w:val="22"/>
              </w:rPr>
            </w:pPr>
            <w:r w:rsidRPr="000D7572">
              <w:rPr>
                <w:rFonts w:ascii="Times New Roman" w:hAnsi="Times New Roman"/>
                <w:b w:val="0"/>
                <w:sz w:val="22"/>
                <w:szCs w:val="22"/>
              </w:rPr>
              <w:t>фронтальный</w:t>
            </w:r>
          </w:p>
        </w:tc>
        <w:tc>
          <w:tcPr>
            <w:tcW w:w="2368" w:type="dxa"/>
          </w:tcPr>
          <w:p w:rsidR="00711452" w:rsidRPr="000D7572" w:rsidRDefault="00711452" w:rsidP="008C72FD">
            <w:pPr>
              <w:pStyle w:val="1"/>
              <w:spacing w:before="0" w:after="0"/>
              <w:contextualSpacing/>
              <w:outlineLvl w:val="0"/>
              <w:rPr>
                <w:rFonts w:ascii="Times New Roman" w:hAnsi="Times New Roman"/>
                <w:b w:val="0"/>
                <w:sz w:val="22"/>
                <w:szCs w:val="22"/>
              </w:rPr>
            </w:pPr>
            <w:r w:rsidRPr="000D7572">
              <w:rPr>
                <w:rFonts w:ascii="Times New Roman" w:hAnsi="Times New Roman"/>
                <w:b w:val="0"/>
                <w:sz w:val="22"/>
                <w:szCs w:val="22"/>
              </w:rPr>
              <w:t>Беспутнева С.В.</w:t>
            </w:r>
          </w:p>
        </w:tc>
        <w:tc>
          <w:tcPr>
            <w:tcW w:w="2368" w:type="dxa"/>
          </w:tcPr>
          <w:p w:rsidR="00711452" w:rsidRPr="000D7572" w:rsidRDefault="00711452" w:rsidP="008C72FD">
            <w:pPr>
              <w:pStyle w:val="1"/>
              <w:spacing w:before="0" w:after="0"/>
              <w:contextualSpacing/>
              <w:outlineLvl w:val="0"/>
              <w:rPr>
                <w:rFonts w:ascii="Times New Roman" w:hAnsi="Times New Roman"/>
                <w:b w:val="0"/>
                <w:sz w:val="22"/>
                <w:szCs w:val="22"/>
              </w:rPr>
            </w:pPr>
            <w:r w:rsidRPr="000D7572">
              <w:rPr>
                <w:rFonts w:ascii="Times New Roman" w:hAnsi="Times New Roman"/>
                <w:b w:val="0"/>
                <w:sz w:val="22"/>
                <w:szCs w:val="22"/>
              </w:rPr>
              <w:t>Совещание при директоре</w:t>
            </w:r>
          </w:p>
        </w:tc>
      </w:tr>
      <w:tr w:rsidR="00711452" w:rsidRPr="000D7572" w:rsidTr="00220527">
        <w:tc>
          <w:tcPr>
            <w:tcW w:w="1363" w:type="dxa"/>
            <w:vMerge/>
          </w:tcPr>
          <w:p w:rsidR="00711452" w:rsidRPr="000D7572" w:rsidRDefault="00711452" w:rsidP="008C72FD">
            <w:pPr>
              <w:pStyle w:val="1"/>
              <w:spacing w:before="0" w:after="0"/>
              <w:contextualSpacing/>
              <w:jc w:val="center"/>
              <w:outlineLvl w:val="0"/>
              <w:rPr>
                <w:rFonts w:ascii="Times New Roman" w:hAnsi="Times New Roman"/>
                <w:sz w:val="22"/>
                <w:szCs w:val="22"/>
              </w:rPr>
            </w:pPr>
          </w:p>
        </w:tc>
        <w:tc>
          <w:tcPr>
            <w:tcW w:w="7128" w:type="dxa"/>
          </w:tcPr>
          <w:p w:rsidR="00711452" w:rsidRPr="000D7572" w:rsidRDefault="00711452" w:rsidP="008C72FD">
            <w:pPr>
              <w:pStyle w:val="1"/>
              <w:spacing w:before="0" w:after="0"/>
              <w:contextualSpacing/>
              <w:outlineLvl w:val="0"/>
              <w:rPr>
                <w:rFonts w:ascii="Times New Roman" w:hAnsi="Times New Roman"/>
                <w:b w:val="0"/>
                <w:sz w:val="22"/>
                <w:szCs w:val="22"/>
              </w:rPr>
            </w:pPr>
            <w:r w:rsidRPr="000D7572">
              <w:rPr>
                <w:rFonts w:ascii="Times New Roman" w:hAnsi="Times New Roman"/>
                <w:b w:val="0"/>
                <w:sz w:val="22"/>
                <w:szCs w:val="22"/>
              </w:rPr>
              <w:t>Условия реализации ФГОС</w:t>
            </w:r>
          </w:p>
          <w:p w:rsidR="00711452" w:rsidRPr="000D7572" w:rsidRDefault="00711452" w:rsidP="008C72FD">
            <w:pPr>
              <w:pStyle w:val="1"/>
              <w:spacing w:before="0" w:after="0"/>
              <w:contextualSpacing/>
              <w:outlineLvl w:val="0"/>
              <w:rPr>
                <w:rFonts w:ascii="Times New Roman" w:hAnsi="Times New Roman"/>
                <w:b w:val="0"/>
                <w:sz w:val="22"/>
                <w:szCs w:val="22"/>
              </w:rPr>
            </w:pPr>
            <w:r w:rsidRPr="000D7572">
              <w:rPr>
                <w:rFonts w:ascii="Times New Roman" w:hAnsi="Times New Roman"/>
                <w:b w:val="0"/>
                <w:sz w:val="22"/>
                <w:szCs w:val="22"/>
              </w:rPr>
              <w:t>Материально-техническая база, обеспечение кадрами, комплектование классов, учебно-методическое и информационное обеспечение, наличие рабочих программ по учебным предметам)</w:t>
            </w:r>
          </w:p>
        </w:tc>
        <w:tc>
          <w:tcPr>
            <w:tcW w:w="2367" w:type="dxa"/>
          </w:tcPr>
          <w:p w:rsidR="00711452" w:rsidRPr="000D7572" w:rsidRDefault="00711452" w:rsidP="008C72FD">
            <w:pPr>
              <w:pStyle w:val="1"/>
              <w:spacing w:before="0" w:after="0"/>
              <w:contextualSpacing/>
              <w:outlineLvl w:val="0"/>
              <w:rPr>
                <w:rFonts w:ascii="Times New Roman" w:hAnsi="Times New Roman"/>
                <w:b w:val="0"/>
                <w:sz w:val="22"/>
                <w:szCs w:val="22"/>
              </w:rPr>
            </w:pPr>
            <w:r w:rsidRPr="000D7572">
              <w:rPr>
                <w:rFonts w:ascii="Times New Roman" w:hAnsi="Times New Roman"/>
                <w:b w:val="0"/>
                <w:sz w:val="22"/>
                <w:szCs w:val="22"/>
              </w:rPr>
              <w:t>Предварительный фронтальный</w:t>
            </w:r>
          </w:p>
        </w:tc>
        <w:tc>
          <w:tcPr>
            <w:tcW w:w="2368" w:type="dxa"/>
          </w:tcPr>
          <w:p w:rsidR="00711452" w:rsidRPr="000D7572" w:rsidRDefault="00711452" w:rsidP="008C72FD">
            <w:pPr>
              <w:pStyle w:val="1"/>
              <w:spacing w:before="0" w:after="0"/>
              <w:contextualSpacing/>
              <w:outlineLvl w:val="0"/>
              <w:rPr>
                <w:rFonts w:ascii="Times New Roman" w:hAnsi="Times New Roman"/>
                <w:b w:val="0"/>
                <w:sz w:val="22"/>
                <w:szCs w:val="22"/>
              </w:rPr>
            </w:pPr>
            <w:r w:rsidRPr="000D7572">
              <w:rPr>
                <w:rFonts w:ascii="Times New Roman" w:hAnsi="Times New Roman"/>
                <w:b w:val="0"/>
                <w:sz w:val="22"/>
                <w:szCs w:val="22"/>
              </w:rPr>
              <w:t>Анпилогова Т.А.</w:t>
            </w:r>
          </w:p>
        </w:tc>
        <w:tc>
          <w:tcPr>
            <w:tcW w:w="2368" w:type="dxa"/>
          </w:tcPr>
          <w:p w:rsidR="00711452" w:rsidRPr="000D7572" w:rsidRDefault="00711452" w:rsidP="008C72FD">
            <w:pPr>
              <w:pStyle w:val="1"/>
              <w:spacing w:before="0" w:after="0"/>
              <w:contextualSpacing/>
              <w:outlineLvl w:val="0"/>
              <w:rPr>
                <w:rFonts w:ascii="Times New Roman" w:hAnsi="Times New Roman"/>
                <w:b w:val="0"/>
                <w:sz w:val="22"/>
                <w:szCs w:val="22"/>
              </w:rPr>
            </w:pPr>
            <w:r w:rsidRPr="000D7572">
              <w:rPr>
                <w:rFonts w:ascii="Times New Roman" w:hAnsi="Times New Roman"/>
                <w:b w:val="0"/>
                <w:sz w:val="22"/>
                <w:szCs w:val="22"/>
              </w:rPr>
              <w:t>Совещание при директоре</w:t>
            </w:r>
          </w:p>
        </w:tc>
      </w:tr>
      <w:tr w:rsidR="00711452" w:rsidRPr="000D7572" w:rsidTr="00220527">
        <w:tc>
          <w:tcPr>
            <w:tcW w:w="1363" w:type="dxa"/>
            <w:vMerge/>
          </w:tcPr>
          <w:p w:rsidR="00711452" w:rsidRPr="000D7572" w:rsidRDefault="00711452" w:rsidP="008C72FD">
            <w:pPr>
              <w:pStyle w:val="1"/>
              <w:spacing w:before="0" w:after="0"/>
              <w:contextualSpacing/>
              <w:jc w:val="center"/>
              <w:outlineLvl w:val="0"/>
              <w:rPr>
                <w:rFonts w:ascii="Times New Roman" w:hAnsi="Times New Roman"/>
                <w:sz w:val="22"/>
                <w:szCs w:val="22"/>
              </w:rPr>
            </w:pPr>
          </w:p>
        </w:tc>
        <w:tc>
          <w:tcPr>
            <w:tcW w:w="7128" w:type="dxa"/>
          </w:tcPr>
          <w:p w:rsidR="00711452" w:rsidRPr="000D7572" w:rsidRDefault="00711452" w:rsidP="008C72FD">
            <w:pPr>
              <w:pStyle w:val="1"/>
              <w:spacing w:before="0" w:after="0"/>
              <w:contextualSpacing/>
              <w:outlineLvl w:val="0"/>
              <w:rPr>
                <w:rFonts w:ascii="Times New Roman" w:hAnsi="Times New Roman"/>
                <w:b w:val="0"/>
                <w:sz w:val="22"/>
                <w:szCs w:val="22"/>
              </w:rPr>
            </w:pPr>
            <w:r w:rsidRPr="000D7572">
              <w:rPr>
                <w:rFonts w:ascii="Times New Roman" w:hAnsi="Times New Roman"/>
                <w:b w:val="0"/>
                <w:sz w:val="22"/>
                <w:szCs w:val="22"/>
              </w:rPr>
              <w:t>Смотр учебных кабинетов</w:t>
            </w:r>
          </w:p>
        </w:tc>
        <w:tc>
          <w:tcPr>
            <w:tcW w:w="2367" w:type="dxa"/>
          </w:tcPr>
          <w:p w:rsidR="00711452" w:rsidRPr="000D7572" w:rsidRDefault="00711452" w:rsidP="008C72FD">
            <w:pPr>
              <w:pStyle w:val="1"/>
              <w:spacing w:before="0" w:after="0"/>
              <w:contextualSpacing/>
              <w:outlineLvl w:val="0"/>
              <w:rPr>
                <w:rFonts w:ascii="Times New Roman" w:hAnsi="Times New Roman"/>
                <w:b w:val="0"/>
                <w:sz w:val="22"/>
                <w:szCs w:val="22"/>
              </w:rPr>
            </w:pPr>
            <w:r w:rsidRPr="000D7572">
              <w:rPr>
                <w:rFonts w:ascii="Times New Roman" w:hAnsi="Times New Roman"/>
                <w:b w:val="0"/>
                <w:sz w:val="22"/>
                <w:szCs w:val="22"/>
              </w:rPr>
              <w:t>Тематически-обобщающий</w:t>
            </w:r>
          </w:p>
        </w:tc>
        <w:tc>
          <w:tcPr>
            <w:tcW w:w="2368" w:type="dxa"/>
          </w:tcPr>
          <w:p w:rsidR="00711452" w:rsidRPr="000D7572" w:rsidRDefault="00711452" w:rsidP="008C72FD">
            <w:pPr>
              <w:pStyle w:val="1"/>
              <w:spacing w:before="0" w:after="0"/>
              <w:contextualSpacing/>
              <w:outlineLvl w:val="0"/>
              <w:rPr>
                <w:rFonts w:ascii="Times New Roman" w:hAnsi="Times New Roman"/>
                <w:b w:val="0"/>
                <w:sz w:val="22"/>
                <w:szCs w:val="22"/>
              </w:rPr>
            </w:pPr>
            <w:r w:rsidRPr="000D7572">
              <w:rPr>
                <w:rFonts w:ascii="Times New Roman" w:hAnsi="Times New Roman"/>
                <w:b w:val="0"/>
                <w:sz w:val="22"/>
                <w:szCs w:val="22"/>
              </w:rPr>
              <w:t>Ороева Е.А.</w:t>
            </w:r>
          </w:p>
        </w:tc>
        <w:tc>
          <w:tcPr>
            <w:tcW w:w="2368" w:type="dxa"/>
          </w:tcPr>
          <w:p w:rsidR="00711452" w:rsidRPr="000D7572" w:rsidRDefault="00711452" w:rsidP="008C72FD">
            <w:pPr>
              <w:pStyle w:val="1"/>
              <w:spacing w:before="0" w:after="0"/>
              <w:contextualSpacing/>
              <w:outlineLvl w:val="0"/>
              <w:rPr>
                <w:rFonts w:ascii="Times New Roman" w:hAnsi="Times New Roman"/>
                <w:b w:val="0"/>
                <w:sz w:val="22"/>
                <w:szCs w:val="22"/>
              </w:rPr>
            </w:pPr>
            <w:r w:rsidRPr="000D7572">
              <w:rPr>
                <w:rFonts w:ascii="Times New Roman" w:hAnsi="Times New Roman"/>
                <w:b w:val="0"/>
                <w:sz w:val="22"/>
                <w:szCs w:val="22"/>
              </w:rPr>
              <w:t>Производственное совещание</w:t>
            </w:r>
          </w:p>
        </w:tc>
      </w:tr>
      <w:tr w:rsidR="00711452" w:rsidRPr="000D7572" w:rsidTr="00220527">
        <w:tc>
          <w:tcPr>
            <w:tcW w:w="1363" w:type="dxa"/>
            <w:vMerge/>
          </w:tcPr>
          <w:p w:rsidR="00711452" w:rsidRPr="000D7572" w:rsidRDefault="00711452" w:rsidP="008C72FD">
            <w:pPr>
              <w:pStyle w:val="1"/>
              <w:spacing w:before="0" w:after="0"/>
              <w:contextualSpacing/>
              <w:jc w:val="center"/>
              <w:outlineLvl w:val="0"/>
              <w:rPr>
                <w:rFonts w:ascii="Times New Roman" w:hAnsi="Times New Roman"/>
                <w:sz w:val="22"/>
                <w:szCs w:val="22"/>
              </w:rPr>
            </w:pPr>
          </w:p>
        </w:tc>
        <w:tc>
          <w:tcPr>
            <w:tcW w:w="7128" w:type="dxa"/>
          </w:tcPr>
          <w:p w:rsidR="00711452" w:rsidRPr="000D7572" w:rsidRDefault="00711452" w:rsidP="008C72FD">
            <w:pPr>
              <w:pStyle w:val="1"/>
              <w:spacing w:before="0" w:after="0"/>
              <w:contextualSpacing/>
              <w:outlineLvl w:val="0"/>
              <w:rPr>
                <w:rFonts w:ascii="Times New Roman" w:hAnsi="Times New Roman"/>
                <w:b w:val="0"/>
                <w:sz w:val="22"/>
                <w:szCs w:val="22"/>
              </w:rPr>
            </w:pPr>
            <w:r w:rsidRPr="000D7572">
              <w:rPr>
                <w:rFonts w:ascii="Times New Roman" w:hAnsi="Times New Roman"/>
                <w:b w:val="0"/>
                <w:sz w:val="22"/>
                <w:szCs w:val="22"/>
              </w:rPr>
              <w:t>Планирование работы МО</w:t>
            </w:r>
          </w:p>
        </w:tc>
        <w:tc>
          <w:tcPr>
            <w:tcW w:w="2367" w:type="dxa"/>
          </w:tcPr>
          <w:p w:rsidR="00711452" w:rsidRPr="000D7572" w:rsidRDefault="00711452" w:rsidP="008C72FD">
            <w:pPr>
              <w:pStyle w:val="1"/>
              <w:spacing w:before="0" w:after="0"/>
              <w:contextualSpacing/>
              <w:outlineLvl w:val="0"/>
              <w:rPr>
                <w:rFonts w:ascii="Times New Roman" w:hAnsi="Times New Roman"/>
                <w:b w:val="0"/>
                <w:sz w:val="22"/>
                <w:szCs w:val="22"/>
              </w:rPr>
            </w:pPr>
            <w:r w:rsidRPr="000D7572">
              <w:rPr>
                <w:rFonts w:ascii="Times New Roman" w:hAnsi="Times New Roman"/>
                <w:b w:val="0"/>
                <w:sz w:val="22"/>
                <w:szCs w:val="22"/>
              </w:rPr>
              <w:t>Тематически-обобщающий</w:t>
            </w:r>
          </w:p>
        </w:tc>
        <w:tc>
          <w:tcPr>
            <w:tcW w:w="2368" w:type="dxa"/>
          </w:tcPr>
          <w:p w:rsidR="00711452" w:rsidRPr="000D7572" w:rsidRDefault="00711452" w:rsidP="008C72FD">
            <w:pPr>
              <w:pStyle w:val="1"/>
              <w:spacing w:before="0" w:after="0"/>
              <w:contextualSpacing/>
              <w:outlineLvl w:val="0"/>
              <w:rPr>
                <w:rFonts w:ascii="Times New Roman" w:hAnsi="Times New Roman"/>
                <w:b w:val="0"/>
                <w:sz w:val="22"/>
                <w:szCs w:val="22"/>
              </w:rPr>
            </w:pPr>
            <w:r w:rsidRPr="000D7572">
              <w:rPr>
                <w:rFonts w:ascii="Times New Roman" w:hAnsi="Times New Roman"/>
                <w:b w:val="0"/>
                <w:sz w:val="22"/>
                <w:szCs w:val="22"/>
              </w:rPr>
              <w:t>Ороева Е.А.</w:t>
            </w:r>
          </w:p>
        </w:tc>
        <w:tc>
          <w:tcPr>
            <w:tcW w:w="2368" w:type="dxa"/>
          </w:tcPr>
          <w:p w:rsidR="00711452" w:rsidRPr="000D7572" w:rsidRDefault="00711452" w:rsidP="008C72FD">
            <w:pPr>
              <w:pStyle w:val="1"/>
              <w:spacing w:before="0" w:after="0"/>
              <w:contextualSpacing/>
              <w:outlineLvl w:val="0"/>
              <w:rPr>
                <w:rFonts w:ascii="Times New Roman" w:hAnsi="Times New Roman"/>
                <w:b w:val="0"/>
                <w:sz w:val="22"/>
                <w:szCs w:val="22"/>
              </w:rPr>
            </w:pPr>
            <w:r w:rsidRPr="000D7572">
              <w:rPr>
                <w:rFonts w:ascii="Times New Roman" w:hAnsi="Times New Roman"/>
                <w:b w:val="0"/>
                <w:sz w:val="22"/>
                <w:szCs w:val="22"/>
              </w:rPr>
              <w:t>Совещание при завуче</w:t>
            </w:r>
          </w:p>
        </w:tc>
      </w:tr>
      <w:tr w:rsidR="00711452" w:rsidRPr="000D7572" w:rsidTr="00220527">
        <w:tc>
          <w:tcPr>
            <w:tcW w:w="1363" w:type="dxa"/>
            <w:vMerge/>
          </w:tcPr>
          <w:p w:rsidR="00711452" w:rsidRPr="000D7572" w:rsidRDefault="00711452" w:rsidP="008C72FD">
            <w:pPr>
              <w:pStyle w:val="1"/>
              <w:spacing w:before="0" w:after="0"/>
              <w:contextualSpacing/>
              <w:jc w:val="center"/>
              <w:outlineLvl w:val="0"/>
              <w:rPr>
                <w:rFonts w:ascii="Times New Roman" w:hAnsi="Times New Roman"/>
                <w:sz w:val="22"/>
                <w:szCs w:val="22"/>
              </w:rPr>
            </w:pPr>
          </w:p>
        </w:tc>
        <w:tc>
          <w:tcPr>
            <w:tcW w:w="7128" w:type="dxa"/>
          </w:tcPr>
          <w:p w:rsidR="00711452" w:rsidRPr="000D7572" w:rsidRDefault="00711452" w:rsidP="008C72FD">
            <w:pPr>
              <w:pStyle w:val="1"/>
              <w:spacing w:before="0" w:after="0"/>
              <w:contextualSpacing/>
              <w:outlineLvl w:val="0"/>
              <w:rPr>
                <w:rFonts w:ascii="Times New Roman" w:hAnsi="Times New Roman"/>
                <w:b w:val="0"/>
                <w:sz w:val="22"/>
                <w:szCs w:val="22"/>
              </w:rPr>
            </w:pPr>
            <w:r w:rsidRPr="000D7572">
              <w:rPr>
                <w:rFonts w:ascii="Times New Roman" w:hAnsi="Times New Roman"/>
                <w:b w:val="0"/>
                <w:sz w:val="22"/>
                <w:szCs w:val="22"/>
              </w:rPr>
              <w:t>Повышение квалификации. Уточнение и корректировка списка учителей для прохождения курсов ПК</w:t>
            </w:r>
          </w:p>
        </w:tc>
        <w:tc>
          <w:tcPr>
            <w:tcW w:w="2367" w:type="dxa"/>
          </w:tcPr>
          <w:p w:rsidR="00711452" w:rsidRPr="000D7572" w:rsidRDefault="00711452" w:rsidP="008C72FD">
            <w:pPr>
              <w:pStyle w:val="1"/>
              <w:spacing w:before="0" w:after="0"/>
              <w:contextualSpacing/>
              <w:outlineLvl w:val="0"/>
              <w:rPr>
                <w:rFonts w:ascii="Times New Roman" w:hAnsi="Times New Roman"/>
                <w:b w:val="0"/>
                <w:sz w:val="22"/>
                <w:szCs w:val="22"/>
              </w:rPr>
            </w:pPr>
            <w:r w:rsidRPr="000D7572">
              <w:rPr>
                <w:rFonts w:ascii="Times New Roman" w:hAnsi="Times New Roman"/>
                <w:b w:val="0"/>
                <w:sz w:val="22"/>
                <w:szCs w:val="22"/>
              </w:rPr>
              <w:t>Тематически-обобщающий</w:t>
            </w:r>
          </w:p>
        </w:tc>
        <w:tc>
          <w:tcPr>
            <w:tcW w:w="2368" w:type="dxa"/>
          </w:tcPr>
          <w:p w:rsidR="00711452" w:rsidRPr="000D7572" w:rsidRDefault="00711452" w:rsidP="008C72FD">
            <w:pPr>
              <w:pStyle w:val="1"/>
              <w:spacing w:before="0" w:after="0"/>
              <w:contextualSpacing/>
              <w:outlineLvl w:val="0"/>
              <w:rPr>
                <w:rFonts w:ascii="Times New Roman" w:hAnsi="Times New Roman"/>
                <w:b w:val="0"/>
                <w:sz w:val="22"/>
                <w:szCs w:val="22"/>
              </w:rPr>
            </w:pPr>
            <w:r w:rsidRPr="000D7572">
              <w:rPr>
                <w:rFonts w:ascii="Times New Roman" w:hAnsi="Times New Roman"/>
                <w:b w:val="0"/>
                <w:sz w:val="22"/>
                <w:szCs w:val="22"/>
              </w:rPr>
              <w:t>Ороева Е.А.</w:t>
            </w:r>
          </w:p>
        </w:tc>
        <w:tc>
          <w:tcPr>
            <w:tcW w:w="2368" w:type="dxa"/>
          </w:tcPr>
          <w:p w:rsidR="00711452" w:rsidRPr="000D7572" w:rsidRDefault="00711452" w:rsidP="008C72FD">
            <w:pPr>
              <w:pStyle w:val="1"/>
              <w:spacing w:before="0" w:after="0"/>
              <w:contextualSpacing/>
              <w:outlineLvl w:val="0"/>
              <w:rPr>
                <w:rFonts w:ascii="Times New Roman" w:hAnsi="Times New Roman"/>
                <w:b w:val="0"/>
                <w:sz w:val="22"/>
                <w:szCs w:val="22"/>
              </w:rPr>
            </w:pPr>
            <w:r w:rsidRPr="000D7572">
              <w:rPr>
                <w:rFonts w:ascii="Times New Roman" w:hAnsi="Times New Roman"/>
                <w:b w:val="0"/>
                <w:sz w:val="22"/>
                <w:szCs w:val="22"/>
              </w:rPr>
              <w:t>Совещание при завуче</w:t>
            </w:r>
          </w:p>
        </w:tc>
      </w:tr>
      <w:tr w:rsidR="00711452" w:rsidRPr="000D7572" w:rsidTr="00220527">
        <w:tc>
          <w:tcPr>
            <w:tcW w:w="1363" w:type="dxa"/>
            <w:vMerge/>
          </w:tcPr>
          <w:p w:rsidR="00711452" w:rsidRPr="000D7572" w:rsidRDefault="00711452" w:rsidP="008C72FD">
            <w:pPr>
              <w:pStyle w:val="1"/>
              <w:spacing w:before="0" w:after="0"/>
              <w:contextualSpacing/>
              <w:jc w:val="center"/>
              <w:outlineLvl w:val="0"/>
              <w:rPr>
                <w:rFonts w:ascii="Times New Roman" w:hAnsi="Times New Roman"/>
                <w:sz w:val="22"/>
                <w:szCs w:val="22"/>
              </w:rPr>
            </w:pPr>
          </w:p>
        </w:tc>
        <w:tc>
          <w:tcPr>
            <w:tcW w:w="7128" w:type="dxa"/>
          </w:tcPr>
          <w:p w:rsidR="00711452" w:rsidRPr="000D7572" w:rsidRDefault="00711452" w:rsidP="008C72FD">
            <w:pPr>
              <w:pStyle w:val="1"/>
              <w:spacing w:before="0" w:after="0"/>
              <w:contextualSpacing/>
              <w:outlineLvl w:val="0"/>
              <w:rPr>
                <w:rFonts w:ascii="Times New Roman" w:hAnsi="Times New Roman"/>
                <w:b w:val="0"/>
                <w:sz w:val="22"/>
                <w:szCs w:val="22"/>
              </w:rPr>
            </w:pPr>
            <w:r w:rsidRPr="000D7572">
              <w:rPr>
                <w:rFonts w:ascii="Times New Roman" w:hAnsi="Times New Roman"/>
                <w:b w:val="0"/>
                <w:sz w:val="22"/>
                <w:szCs w:val="22"/>
              </w:rPr>
              <w:t>Преемственность в организации УВП в 5-х классах</w:t>
            </w:r>
          </w:p>
        </w:tc>
        <w:tc>
          <w:tcPr>
            <w:tcW w:w="2367" w:type="dxa"/>
          </w:tcPr>
          <w:p w:rsidR="00711452" w:rsidRPr="000D7572" w:rsidRDefault="00711452" w:rsidP="008C72FD">
            <w:pPr>
              <w:pStyle w:val="1"/>
              <w:spacing w:before="0" w:after="0"/>
              <w:contextualSpacing/>
              <w:outlineLvl w:val="0"/>
              <w:rPr>
                <w:rFonts w:ascii="Times New Roman" w:hAnsi="Times New Roman"/>
                <w:b w:val="0"/>
                <w:sz w:val="22"/>
                <w:szCs w:val="22"/>
              </w:rPr>
            </w:pPr>
            <w:r w:rsidRPr="000D7572">
              <w:rPr>
                <w:rFonts w:ascii="Times New Roman" w:hAnsi="Times New Roman"/>
                <w:b w:val="0"/>
                <w:sz w:val="22"/>
                <w:szCs w:val="22"/>
              </w:rPr>
              <w:t>Тематический</w:t>
            </w:r>
          </w:p>
          <w:p w:rsidR="00711452" w:rsidRPr="000D7572" w:rsidRDefault="00711452" w:rsidP="008C72FD">
            <w:pPr>
              <w:contextualSpacing/>
              <w:jc w:val="center"/>
              <w:rPr>
                <w:sz w:val="22"/>
                <w:szCs w:val="22"/>
              </w:rPr>
            </w:pPr>
            <w:r w:rsidRPr="000D7572">
              <w:rPr>
                <w:sz w:val="22"/>
                <w:szCs w:val="22"/>
              </w:rPr>
              <w:t>классно-обобщающий</w:t>
            </w:r>
          </w:p>
        </w:tc>
        <w:tc>
          <w:tcPr>
            <w:tcW w:w="2368" w:type="dxa"/>
          </w:tcPr>
          <w:p w:rsidR="00711452" w:rsidRPr="000D7572" w:rsidRDefault="00711452" w:rsidP="008C72FD">
            <w:pPr>
              <w:pStyle w:val="1"/>
              <w:spacing w:before="0" w:after="0"/>
              <w:contextualSpacing/>
              <w:outlineLvl w:val="0"/>
              <w:rPr>
                <w:rFonts w:ascii="Times New Roman" w:hAnsi="Times New Roman"/>
                <w:b w:val="0"/>
                <w:sz w:val="22"/>
                <w:szCs w:val="22"/>
              </w:rPr>
            </w:pPr>
            <w:r w:rsidRPr="000D7572">
              <w:rPr>
                <w:rFonts w:ascii="Times New Roman" w:hAnsi="Times New Roman"/>
                <w:b w:val="0"/>
                <w:sz w:val="22"/>
                <w:szCs w:val="22"/>
              </w:rPr>
              <w:t>Горбенко Л.Г.</w:t>
            </w:r>
          </w:p>
        </w:tc>
        <w:tc>
          <w:tcPr>
            <w:tcW w:w="2368" w:type="dxa"/>
          </w:tcPr>
          <w:p w:rsidR="00711452" w:rsidRPr="000D7572" w:rsidRDefault="00711452" w:rsidP="008C72FD">
            <w:pPr>
              <w:pStyle w:val="1"/>
              <w:spacing w:before="0" w:after="0"/>
              <w:contextualSpacing/>
              <w:outlineLvl w:val="0"/>
              <w:rPr>
                <w:rFonts w:ascii="Times New Roman" w:hAnsi="Times New Roman"/>
                <w:b w:val="0"/>
                <w:sz w:val="22"/>
                <w:szCs w:val="22"/>
              </w:rPr>
            </w:pPr>
            <w:r w:rsidRPr="000D7572">
              <w:rPr>
                <w:rFonts w:ascii="Times New Roman" w:hAnsi="Times New Roman"/>
                <w:b w:val="0"/>
                <w:sz w:val="22"/>
                <w:szCs w:val="22"/>
              </w:rPr>
              <w:t xml:space="preserve"> Совещание при директоре,</w:t>
            </w:r>
          </w:p>
          <w:p w:rsidR="00711452" w:rsidRPr="000D7572" w:rsidRDefault="00711452" w:rsidP="008C72FD">
            <w:pPr>
              <w:contextualSpacing/>
              <w:jc w:val="center"/>
              <w:rPr>
                <w:sz w:val="22"/>
                <w:szCs w:val="22"/>
              </w:rPr>
            </w:pPr>
            <w:r w:rsidRPr="000D7572">
              <w:rPr>
                <w:sz w:val="22"/>
                <w:szCs w:val="22"/>
              </w:rPr>
              <w:t>справка</w:t>
            </w:r>
          </w:p>
        </w:tc>
      </w:tr>
      <w:tr w:rsidR="00711452" w:rsidRPr="000D7572" w:rsidTr="00220527">
        <w:tc>
          <w:tcPr>
            <w:tcW w:w="1363" w:type="dxa"/>
            <w:vMerge/>
          </w:tcPr>
          <w:p w:rsidR="00711452" w:rsidRPr="000D7572" w:rsidRDefault="00711452" w:rsidP="008C72FD">
            <w:pPr>
              <w:pStyle w:val="1"/>
              <w:spacing w:before="0" w:after="0"/>
              <w:contextualSpacing/>
              <w:jc w:val="center"/>
              <w:outlineLvl w:val="0"/>
              <w:rPr>
                <w:rFonts w:ascii="Times New Roman" w:hAnsi="Times New Roman"/>
                <w:sz w:val="22"/>
                <w:szCs w:val="22"/>
              </w:rPr>
            </w:pPr>
          </w:p>
        </w:tc>
        <w:tc>
          <w:tcPr>
            <w:tcW w:w="7128" w:type="dxa"/>
          </w:tcPr>
          <w:p w:rsidR="00711452" w:rsidRPr="000D7572" w:rsidRDefault="00711452" w:rsidP="008C72FD">
            <w:pPr>
              <w:pStyle w:val="1"/>
              <w:spacing w:before="0" w:after="0"/>
              <w:contextualSpacing/>
              <w:outlineLvl w:val="0"/>
              <w:rPr>
                <w:rFonts w:ascii="Times New Roman" w:hAnsi="Times New Roman"/>
                <w:b w:val="0"/>
                <w:sz w:val="22"/>
                <w:szCs w:val="22"/>
              </w:rPr>
            </w:pPr>
            <w:r w:rsidRPr="000D7572">
              <w:rPr>
                <w:rFonts w:ascii="Times New Roman" w:hAnsi="Times New Roman"/>
                <w:b w:val="0"/>
                <w:sz w:val="22"/>
                <w:szCs w:val="22"/>
              </w:rPr>
              <w:t>Стартовый контроль. Проверка уровня обученности обучающихся по итогам контроля</w:t>
            </w:r>
          </w:p>
        </w:tc>
        <w:tc>
          <w:tcPr>
            <w:tcW w:w="2367" w:type="dxa"/>
          </w:tcPr>
          <w:p w:rsidR="00711452" w:rsidRPr="000D7572" w:rsidRDefault="00711452" w:rsidP="008C72FD">
            <w:pPr>
              <w:pStyle w:val="1"/>
              <w:spacing w:before="0" w:after="0"/>
              <w:contextualSpacing/>
              <w:outlineLvl w:val="0"/>
              <w:rPr>
                <w:rFonts w:ascii="Times New Roman" w:hAnsi="Times New Roman"/>
                <w:b w:val="0"/>
                <w:sz w:val="22"/>
                <w:szCs w:val="22"/>
              </w:rPr>
            </w:pPr>
            <w:r w:rsidRPr="000D7572">
              <w:rPr>
                <w:rFonts w:ascii="Times New Roman" w:hAnsi="Times New Roman"/>
                <w:b w:val="0"/>
                <w:sz w:val="22"/>
                <w:szCs w:val="22"/>
              </w:rPr>
              <w:t>Тематически-обобщающий</w:t>
            </w:r>
          </w:p>
        </w:tc>
        <w:tc>
          <w:tcPr>
            <w:tcW w:w="2368" w:type="dxa"/>
          </w:tcPr>
          <w:p w:rsidR="00711452" w:rsidRPr="000D7572" w:rsidRDefault="00711452" w:rsidP="008C72FD">
            <w:pPr>
              <w:pStyle w:val="1"/>
              <w:spacing w:before="0" w:after="0"/>
              <w:contextualSpacing/>
              <w:outlineLvl w:val="0"/>
              <w:rPr>
                <w:rFonts w:ascii="Times New Roman" w:hAnsi="Times New Roman"/>
                <w:b w:val="0"/>
                <w:sz w:val="22"/>
                <w:szCs w:val="22"/>
              </w:rPr>
            </w:pPr>
            <w:r w:rsidRPr="000D7572">
              <w:rPr>
                <w:rFonts w:ascii="Times New Roman" w:hAnsi="Times New Roman"/>
                <w:b w:val="0"/>
                <w:sz w:val="22"/>
                <w:szCs w:val="22"/>
              </w:rPr>
              <w:t>Анпилогова Т.А., Горбенко Л.Г.</w:t>
            </w:r>
          </w:p>
        </w:tc>
        <w:tc>
          <w:tcPr>
            <w:tcW w:w="2368" w:type="dxa"/>
          </w:tcPr>
          <w:p w:rsidR="00711452" w:rsidRPr="000D7572" w:rsidRDefault="00711452" w:rsidP="008C72FD">
            <w:pPr>
              <w:pStyle w:val="1"/>
              <w:spacing w:before="0" w:after="0"/>
              <w:contextualSpacing/>
              <w:outlineLvl w:val="0"/>
              <w:rPr>
                <w:rFonts w:ascii="Times New Roman" w:hAnsi="Times New Roman"/>
                <w:b w:val="0"/>
                <w:sz w:val="22"/>
                <w:szCs w:val="22"/>
              </w:rPr>
            </w:pPr>
            <w:r w:rsidRPr="000D7572">
              <w:rPr>
                <w:rFonts w:ascii="Times New Roman" w:hAnsi="Times New Roman"/>
                <w:b w:val="0"/>
                <w:sz w:val="22"/>
                <w:szCs w:val="22"/>
              </w:rPr>
              <w:t>Производственнок совещанипе, справка</w:t>
            </w:r>
          </w:p>
        </w:tc>
      </w:tr>
      <w:tr w:rsidR="00711452" w:rsidRPr="000D7572" w:rsidTr="00220527">
        <w:tc>
          <w:tcPr>
            <w:tcW w:w="1363" w:type="dxa"/>
          </w:tcPr>
          <w:p w:rsidR="00711452" w:rsidRPr="000D7572" w:rsidRDefault="00711452" w:rsidP="008C72FD">
            <w:pPr>
              <w:pStyle w:val="1"/>
              <w:spacing w:before="0" w:after="0"/>
              <w:jc w:val="center"/>
              <w:outlineLvl w:val="0"/>
              <w:rPr>
                <w:rFonts w:ascii="Times New Roman" w:hAnsi="Times New Roman"/>
                <w:sz w:val="22"/>
                <w:szCs w:val="22"/>
              </w:rPr>
            </w:pPr>
            <w:r w:rsidRPr="000D7572">
              <w:rPr>
                <w:rFonts w:ascii="Times New Roman" w:hAnsi="Times New Roman"/>
                <w:sz w:val="22"/>
                <w:szCs w:val="22"/>
              </w:rPr>
              <w:t>Сентябрь, март</w:t>
            </w:r>
          </w:p>
        </w:tc>
        <w:tc>
          <w:tcPr>
            <w:tcW w:w="7128" w:type="dxa"/>
          </w:tcPr>
          <w:p w:rsidR="00711452" w:rsidRPr="000D7572" w:rsidRDefault="00711452" w:rsidP="008C72FD">
            <w:pPr>
              <w:pStyle w:val="1"/>
              <w:spacing w:before="0" w:after="0"/>
              <w:outlineLvl w:val="0"/>
              <w:rPr>
                <w:rFonts w:ascii="Times New Roman" w:hAnsi="Times New Roman"/>
                <w:b w:val="0"/>
                <w:sz w:val="22"/>
                <w:szCs w:val="22"/>
              </w:rPr>
            </w:pPr>
            <w:r w:rsidRPr="000D7572">
              <w:rPr>
                <w:rFonts w:ascii="Times New Roman" w:hAnsi="Times New Roman"/>
                <w:b w:val="0"/>
                <w:sz w:val="22"/>
                <w:szCs w:val="22"/>
              </w:rPr>
              <w:t>Адаптация новых педагогов. Посещение уроков с последующим анализом, оказание необходимой методической помощи</w:t>
            </w:r>
          </w:p>
        </w:tc>
        <w:tc>
          <w:tcPr>
            <w:tcW w:w="2367" w:type="dxa"/>
          </w:tcPr>
          <w:p w:rsidR="00711452" w:rsidRPr="000D7572" w:rsidRDefault="00711452" w:rsidP="008C72FD">
            <w:pPr>
              <w:pStyle w:val="1"/>
              <w:spacing w:before="0" w:after="0"/>
              <w:outlineLvl w:val="0"/>
              <w:rPr>
                <w:rFonts w:ascii="Times New Roman" w:hAnsi="Times New Roman"/>
                <w:b w:val="0"/>
                <w:sz w:val="22"/>
                <w:szCs w:val="22"/>
              </w:rPr>
            </w:pPr>
            <w:r w:rsidRPr="000D7572">
              <w:rPr>
                <w:rFonts w:ascii="Times New Roman" w:hAnsi="Times New Roman"/>
                <w:b w:val="0"/>
                <w:sz w:val="22"/>
                <w:szCs w:val="22"/>
              </w:rPr>
              <w:t>Персональный</w:t>
            </w:r>
          </w:p>
        </w:tc>
        <w:tc>
          <w:tcPr>
            <w:tcW w:w="2368" w:type="dxa"/>
          </w:tcPr>
          <w:p w:rsidR="00711452" w:rsidRPr="000D7572" w:rsidRDefault="00711452" w:rsidP="008C72FD">
            <w:pPr>
              <w:pStyle w:val="1"/>
              <w:spacing w:before="0" w:after="0"/>
              <w:outlineLvl w:val="0"/>
              <w:rPr>
                <w:rFonts w:ascii="Times New Roman" w:hAnsi="Times New Roman"/>
                <w:b w:val="0"/>
                <w:sz w:val="22"/>
                <w:szCs w:val="22"/>
              </w:rPr>
            </w:pPr>
            <w:r w:rsidRPr="000D7572">
              <w:rPr>
                <w:rFonts w:ascii="Times New Roman" w:hAnsi="Times New Roman"/>
                <w:b w:val="0"/>
                <w:sz w:val="22"/>
                <w:szCs w:val="22"/>
              </w:rPr>
              <w:t>Ороева Е.А.</w:t>
            </w:r>
          </w:p>
        </w:tc>
        <w:tc>
          <w:tcPr>
            <w:tcW w:w="2368" w:type="dxa"/>
          </w:tcPr>
          <w:p w:rsidR="00711452" w:rsidRPr="000D7572" w:rsidRDefault="00711452" w:rsidP="008C72FD">
            <w:pPr>
              <w:pStyle w:val="1"/>
              <w:spacing w:before="0" w:after="0"/>
              <w:outlineLvl w:val="0"/>
              <w:rPr>
                <w:rFonts w:ascii="Times New Roman" w:hAnsi="Times New Roman"/>
                <w:b w:val="0"/>
                <w:sz w:val="22"/>
                <w:szCs w:val="22"/>
              </w:rPr>
            </w:pPr>
            <w:r w:rsidRPr="000D7572">
              <w:rPr>
                <w:rFonts w:ascii="Times New Roman" w:hAnsi="Times New Roman"/>
                <w:b w:val="0"/>
                <w:sz w:val="22"/>
                <w:szCs w:val="22"/>
              </w:rPr>
              <w:t>Собеседование</w:t>
            </w:r>
          </w:p>
        </w:tc>
      </w:tr>
      <w:tr w:rsidR="00711452" w:rsidRPr="000D7572" w:rsidTr="00220527">
        <w:tc>
          <w:tcPr>
            <w:tcW w:w="1363" w:type="dxa"/>
          </w:tcPr>
          <w:p w:rsidR="00711452" w:rsidRPr="000D7572" w:rsidRDefault="00711452" w:rsidP="008C72FD">
            <w:pPr>
              <w:pStyle w:val="1"/>
              <w:spacing w:before="0" w:after="0"/>
              <w:jc w:val="center"/>
              <w:outlineLvl w:val="0"/>
              <w:rPr>
                <w:rFonts w:ascii="Times New Roman" w:hAnsi="Times New Roman"/>
                <w:sz w:val="22"/>
                <w:szCs w:val="22"/>
              </w:rPr>
            </w:pPr>
            <w:r w:rsidRPr="000D7572">
              <w:rPr>
                <w:rFonts w:ascii="Times New Roman" w:hAnsi="Times New Roman"/>
                <w:sz w:val="22"/>
                <w:szCs w:val="22"/>
              </w:rPr>
              <w:t>Сентябрь-май</w:t>
            </w:r>
          </w:p>
        </w:tc>
        <w:tc>
          <w:tcPr>
            <w:tcW w:w="7128" w:type="dxa"/>
          </w:tcPr>
          <w:p w:rsidR="00711452" w:rsidRPr="000D7572" w:rsidRDefault="00711452" w:rsidP="008C72FD">
            <w:pPr>
              <w:pStyle w:val="1"/>
              <w:spacing w:before="0" w:after="0"/>
              <w:outlineLvl w:val="0"/>
              <w:rPr>
                <w:rFonts w:ascii="Times New Roman" w:hAnsi="Times New Roman"/>
                <w:b w:val="0"/>
                <w:sz w:val="22"/>
                <w:szCs w:val="22"/>
              </w:rPr>
            </w:pPr>
            <w:r w:rsidRPr="000D7572">
              <w:rPr>
                <w:rFonts w:ascii="Times New Roman" w:hAnsi="Times New Roman"/>
                <w:b w:val="0"/>
                <w:sz w:val="22"/>
                <w:szCs w:val="22"/>
              </w:rPr>
              <w:t>Персональный контроль посещаемости, успеваемости и выполнения правил поведения обучающихся, состоящих на внутришкольном учете и обучающихся «группы риска»</w:t>
            </w:r>
          </w:p>
        </w:tc>
        <w:tc>
          <w:tcPr>
            <w:tcW w:w="2367" w:type="dxa"/>
          </w:tcPr>
          <w:p w:rsidR="00711452" w:rsidRPr="000D7572" w:rsidRDefault="00711452" w:rsidP="008C72FD">
            <w:pPr>
              <w:pStyle w:val="1"/>
              <w:spacing w:before="0" w:after="0"/>
              <w:outlineLvl w:val="0"/>
              <w:rPr>
                <w:rFonts w:ascii="Times New Roman" w:hAnsi="Times New Roman"/>
                <w:b w:val="0"/>
                <w:sz w:val="22"/>
                <w:szCs w:val="22"/>
              </w:rPr>
            </w:pPr>
            <w:r w:rsidRPr="000D7572">
              <w:rPr>
                <w:rFonts w:ascii="Times New Roman" w:hAnsi="Times New Roman"/>
                <w:b w:val="0"/>
                <w:sz w:val="22"/>
                <w:szCs w:val="22"/>
              </w:rPr>
              <w:t>Персональный</w:t>
            </w:r>
          </w:p>
        </w:tc>
        <w:tc>
          <w:tcPr>
            <w:tcW w:w="2368" w:type="dxa"/>
          </w:tcPr>
          <w:p w:rsidR="00711452" w:rsidRPr="000D7572" w:rsidRDefault="00711452" w:rsidP="008C72FD">
            <w:pPr>
              <w:pStyle w:val="1"/>
              <w:spacing w:before="0" w:after="0"/>
              <w:outlineLvl w:val="0"/>
              <w:rPr>
                <w:rFonts w:ascii="Times New Roman" w:hAnsi="Times New Roman"/>
                <w:b w:val="0"/>
                <w:sz w:val="22"/>
                <w:szCs w:val="22"/>
              </w:rPr>
            </w:pPr>
            <w:r w:rsidRPr="000D7572">
              <w:rPr>
                <w:rFonts w:ascii="Times New Roman" w:hAnsi="Times New Roman"/>
                <w:b w:val="0"/>
                <w:sz w:val="22"/>
                <w:szCs w:val="22"/>
              </w:rPr>
              <w:t>Социальный педагог</w:t>
            </w:r>
          </w:p>
        </w:tc>
        <w:tc>
          <w:tcPr>
            <w:tcW w:w="2368" w:type="dxa"/>
          </w:tcPr>
          <w:p w:rsidR="00711452" w:rsidRPr="000D7572" w:rsidRDefault="00711452" w:rsidP="008C72FD">
            <w:pPr>
              <w:pStyle w:val="1"/>
              <w:spacing w:before="0" w:after="0"/>
              <w:outlineLvl w:val="0"/>
              <w:rPr>
                <w:rFonts w:ascii="Times New Roman" w:hAnsi="Times New Roman"/>
                <w:b w:val="0"/>
                <w:sz w:val="22"/>
                <w:szCs w:val="22"/>
              </w:rPr>
            </w:pPr>
            <w:r w:rsidRPr="000D7572">
              <w:rPr>
                <w:rFonts w:ascii="Times New Roman" w:hAnsi="Times New Roman"/>
                <w:b w:val="0"/>
                <w:sz w:val="22"/>
                <w:szCs w:val="22"/>
              </w:rPr>
              <w:t>Собеседование</w:t>
            </w:r>
          </w:p>
        </w:tc>
      </w:tr>
      <w:tr w:rsidR="00711452" w:rsidRPr="000D7572" w:rsidTr="00220527">
        <w:tc>
          <w:tcPr>
            <w:tcW w:w="1363" w:type="dxa"/>
          </w:tcPr>
          <w:p w:rsidR="00711452" w:rsidRPr="000D7572" w:rsidRDefault="00711452" w:rsidP="008C72FD">
            <w:pPr>
              <w:pStyle w:val="1"/>
              <w:spacing w:before="0" w:after="0"/>
              <w:jc w:val="center"/>
              <w:outlineLvl w:val="0"/>
              <w:rPr>
                <w:rFonts w:ascii="Times New Roman" w:hAnsi="Times New Roman"/>
                <w:sz w:val="22"/>
                <w:szCs w:val="22"/>
              </w:rPr>
            </w:pPr>
            <w:r w:rsidRPr="000D7572">
              <w:rPr>
                <w:rFonts w:ascii="Times New Roman" w:hAnsi="Times New Roman"/>
                <w:sz w:val="22"/>
                <w:szCs w:val="22"/>
              </w:rPr>
              <w:t>Сентябрь, ноябрь, февраль, май</w:t>
            </w:r>
          </w:p>
        </w:tc>
        <w:tc>
          <w:tcPr>
            <w:tcW w:w="7128" w:type="dxa"/>
          </w:tcPr>
          <w:p w:rsidR="00711452" w:rsidRPr="000D7572" w:rsidRDefault="00711452" w:rsidP="008C72FD">
            <w:pPr>
              <w:pStyle w:val="1"/>
              <w:spacing w:before="0" w:after="0"/>
              <w:outlineLvl w:val="0"/>
              <w:rPr>
                <w:rFonts w:ascii="Times New Roman" w:hAnsi="Times New Roman"/>
                <w:b w:val="0"/>
                <w:sz w:val="22"/>
                <w:szCs w:val="22"/>
              </w:rPr>
            </w:pPr>
            <w:r w:rsidRPr="000D7572">
              <w:rPr>
                <w:rFonts w:ascii="Times New Roman" w:hAnsi="Times New Roman"/>
                <w:b w:val="0"/>
                <w:sz w:val="22"/>
                <w:szCs w:val="22"/>
              </w:rPr>
              <w:t>Выполнение требований по ведению классных журналов</w:t>
            </w:r>
          </w:p>
        </w:tc>
        <w:tc>
          <w:tcPr>
            <w:tcW w:w="2367" w:type="dxa"/>
          </w:tcPr>
          <w:p w:rsidR="00711452" w:rsidRPr="000D7572" w:rsidRDefault="00711452" w:rsidP="008C72FD">
            <w:pPr>
              <w:pStyle w:val="1"/>
              <w:spacing w:before="0" w:after="0"/>
              <w:outlineLvl w:val="0"/>
              <w:rPr>
                <w:rFonts w:ascii="Times New Roman" w:hAnsi="Times New Roman"/>
                <w:b w:val="0"/>
                <w:sz w:val="22"/>
                <w:szCs w:val="22"/>
              </w:rPr>
            </w:pPr>
            <w:r w:rsidRPr="000D7572">
              <w:rPr>
                <w:rFonts w:ascii="Times New Roman" w:hAnsi="Times New Roman"/>
                <w:b w:val="0"/>
                <w:sz w:val="22"/>
                <w:szCs w:val="22"/>
              </w:rPr>
              <w:t>Пенрсональный</w:t>
            </w:r>
          </w:p>
        </w:tc>
        <w:tc>
          <w:tcPr>
            <w:tcW w:w="2368" w:type="dxa"/>
          </w:tcPr>
          <w:p w:rsidR="00711452" w:rsidRPr="000D7572" w:rsidRDefault="00711452" w:rsidP="008C72FD">
            <w:pPr>
              <w:pStyle w:val="1"/>
              <w:spacing w:before="0" w:after="0"/>
              <w:outlineLvl w:val="0"/>
              <w:rPr>
                <w:rFonts w:ascii="Times New Roman" w:hAnsi="Times New Roman"/>
                <w:b w:val="0"/>
                <w:sz w:val="22"/>
                <w:szCs w:val="22"/>
              </w:rPr>
            </w:pPr>
            <w:r w:rsidRPr="000D7572">
              <w:rPr>
                <w:rFonts w:ascii="Times New Roman" w:hAnsi="Times New Roman"/>
                <w:b w:val="0"/>
                <w:sz w:val="22"/>
                <w:szCs w:val="22"/>
              </w:rPr>
              <w:t>Анпилогова Т.А., Горбенко Л.Г.</w:t>
            </w:r>
          </w:p>
        </w:tc>
        <w:tc>
          <w:tcPr>
            <w:tcW w:w="2368" w:type="dxa"/>
          </w:tcPr>
          <w:p w:rsidR="00711452" w:rsidRPr="000D7572" w:rsidRDefault="00711452" w:rsidP="008C72FD">
            <w:pPr>
              <w:pStyle w:val="1"/>
              <w:spacing w:before="0" w:after="0"/>
              <w:outlineLvl w:val="0"/>
              <w:rPr>
                <w:rFonts w:ascii="Times New Roman" w:hAnsi="Times New Roman"/>
                <w:b w:val="0"/>
                <w:sz w:val="22"/>
                <w:szCs w:val="22"/>
              </w:rPr>
            </w:pPr>
            <w:r w:rsidRPr="000D7572">
              <w:rPr>
                <w:rFonts w:ascii="Times New Roman" w:hAnsi="Times New Roman"/>
                <w:b w:val="0"/>
                <w:sz w:val="22"/>
                <w:szCs w:val="22"/>
              </w:rPr>
              <w:t>Производственной совещание,</w:t>
            </w:r>
          </w:p>
          <w:p w:rsidR="00711452" w:rsidRPr="000D7572" w:rsidRDefault="00711452" w:rsidP="008C72FD">
            <w:pPr>
              <w:rPr>
                <w:sz w:val="22"/>
                <w:szCs w:val="22"/>
              </w:rPr>
            </w:pPr>
            <w:r w:rsidRPr="000D7572">
              <w:rPr>
                <w:sz w:val="22"/>
                <w:szCs w:val="22"/>
              </w:rPr>
              <w:t>справкв</w:t>
            </w:r>
          </w:p>
        </w:tc>
      </w:tr>
      <w:tr w:rsidR="00711452" w:rsidRPr="000D7572" w:rsidTr="00220527">
        <w:tc>
          <w:tcPr>
            <w:tcW w:w="1363" w:type="dxa"/>
          </w:tcPr>
          <w:p w:rsidR="00711452" w:rsidRPr="000D7572" w:rsidRDefault="00711452" w:rsidP="008C72FD">
            <w:pPr>
              <w:pStyle w:val="1"/>
              <w:spacing w:before="0" w:after="0"/>
              <w:jc w:val="center"/>
              <w:outlineLvl w:val="0"/>
              <w:rPr>
                <w:rFonts w:ascii="Times New Roman" w:hAnsi="Times New Roman"/>
                <w:sz w:val="22"/>
                <w:szCs w:val="22"/>
              </w:rPr>
            </w:pPr>
            <w:r w:rsidRPr="000D7572">
              <w:rPr>
                <w:rFonts w:ascii="Times New Roman" w:hAnsi="Times New Roman"/>
                <w:sz w:val="22"/>
                <w:szCs w:val="22"/>
              </w:rPr>
              <w:t>Октябрь, декабрь, март</w:t>
            </w:r>
          </w:p>
        </w:tc>
        <w:tc>
          <w:tcPr>
            <w:tcW w:w="7128" w:type="dxa"/>
          </w:tcPr>
          <w:p w:rsidR="00711452" w:rsidRPr="000D7572" w:rsidRDefault="00711452" w:rsidP="008C72FD">
            <w:pPr>
              <w:pStyle w:val="1"/>
              <w:spacing w:before="0" w:after="0"/>
              <w:outlineLvl w:val="0"/>
              <w:rPr>
                <w:rFonts w:ascii="Times New Roman" w:hAnsi="Times New Roman"/>
                <w:b w:val="0"/>
                <w:sz w:val="22"/>
                <w:szCs w:val="22"/>
              </w:rPr>
            </w:pPr>
            <w:r w:rsidRPr="000D7572">
              <w:rPr>
                <w:rFonts w:ascii="Times New Roman" w:hAnsi="Times New Roman"/>
                <w:b w:val="0"/>
                <w:sz w:val="22"/>
                <w:szCs w:val="22"/>
              </w:rPr>
              <w:t>Дозировка, тип, дифференциация, качество проверки домашнего задания в 5-9 классах. Анализ выполнения домашнего задания обучающимися</w:t>
            </w:r>
          </w:p>
        </w:tc>
        <w:tc>
          <w:tcPr>
            <w:tcW w:w="2367" w:type="dxa"/>
          </w:tcPr>
          <w:p w:rsidR="00711452" w:rsidRPr="000D7572" w:rsidRDefault="00711452" w:rsidP="008C72FD">
            <w:pPr>
              <w:pStyle w:val="1"/>
              <w:spacing w:before="0" w:after="0"/>
              <w:outlineLvl w:val="0"/>
              <w:rPr>
                <w:rFonts w:ascii="Times New Roman" w:hAnsi="Times New Roman"/>
                <w:b w:val="0"/>
                <w:sz w:val="22"/>
                <w:szCs w:val="22"/>
              </w:rPr>
            </w:pPr>
            <w:r w:rsidRPr="000D7572">
              <w:rPr>
                <w:rFonts w:ascii="Times New Roman" w:hAnsi="Times New Roman"/>
                <w:b w:val="0"/>
                <w:sz w:val="22"/>
                <w:szCs w:val="22"/>
              </w:rPr>
              <w:t>Тематический</w:t>
            </w:r>
          </w:p>
          <w:p w:rsidR="00711452" w:rsidRPr="000D7572" w:rsidRDefault="00711452" w:rsidP="008C72FD">
            <w:pPr>
              <w:jc w:val="center"/>
              <w:rPr>
                <w:sz w:val="22"/>
                <w:szCs w:val="22"/>
              </w:rPr>
            </w:pPr>
            <w:r w:rsidRPr="000D7572">
              <w:rPr>
                <w:sz w:val="22"/>
                <w:szCs w:val="22"/>
              </w:rPr>
              <w:t xml:space="preserve"> </w:t>
            </w:r>
          </w:p>
        </w:tc>
        <w:tc>
          <w:tcPr>
            <w:tcW w:w="2368" w:type="dxa"/>
          </w:tcPr>
          <w:p w:rsidR="00711452" w:rsidRPr="000D7572" w:rsidRDefault="00711452" w:rsidP="008C72FD">
            <w:pPr>
              <w:pStyle w:val="1"/>
              <w:spacing w:before="0" w:after="0"/>
              <w:outlineLvl w:val="0"/>
              <w:rPr>
                <w:rFonts w:ascii="Times New Roman" w:hAnsi="Times New Roman"/>
                <w:b w:val="0"/>
                <w:sz w:val="22"/>
                <w:szCs w:val="22"/>
              </w:rPr>
            </w:pPr>
            <w:r w:rsidRPr="000D7572">
              <w:rPr>
                <w:rFonts w:ascii="Times New Roman" w:hAnsi="Times New Roman"/>
                <w:b w:val="0"/>
                <w:sz w:val="22"/>
                <w:szCs w:val="22"/>
              </w:rPr>
              <w:t>Анпилогова Т.А.</w:t>
            </w:r>
          </w:p>
        </w:tc>
        <w:tc>
          <w:tcPr>
            <w:tcW w:w="2368" w:type="dxa"/>
          </w:tcPr>
          <w:p w:rsidR="00711452" w:rsidRPr="000D7572" w:rsidRDefault="00711452" w:rsidP="008C72FD">
            <w:pPr>
              <w:pStyle w:val="1"/>
              <w:spacing w:before="0" w:after="0"/>
              <w:outlineLvl w:val="0"/>
              <w:rPr>
                <w:rFonts w:ascii="Times New Roman" w:hAnsi="Times New Roman"/>
                <w:b w:val="0"/>
                <w:sz w:val="22"/>
                <w:szCs w:val="22"/>
              </w:rPr>
            </w:pPr>
            <w:r w:rsidRPr="000D7572">
              <w:rPr>
                <w:rFonts w:ascii="Times New Roman" w:hAnsi="Times New Roman"/>
                <w:b w:val="0"/>
                <w:sz w:val="22"/>
                <w:szCs w:val="22"/>
              </w:rPr>
              <w:t xml:space="preserve"> Совещание при директоре,</w:t>
            </w:r>
          </w:p>
          <w:p w:rsidR="00711452" w:rsidRPr="000D7572" w:rsidRDefault="00711452" w:rsidP="008C72FD">
            <w:pPr>
              <w:pStyle w:val="1"/>
              <w:spacing w:before="0" w:after="0"/>
              <w:outlineLvl w:val="0"/>
              <w:rPr>
                <w:rFonts w:ascii="Times New Roman" w:hAnsi="Times New Roman"/>
                <w:b w:val="0"/>
                <w:sz w:val="22"/>
                <w:szCs w:val="22"/>
              </w:rPr>
            </w:pPr>
            <w:r w:rsidRPr="000D7572">
              <w:rPr>
                <w:rFonts w:ascii="Times New Roman" w:hAnsi="Times New Roman"/>
                <w:b w:val="0"/>
                <w:sz w:val="22"/>
                <w:szCs w:val="22"/>
              </w:rPr>
              <w:t>справка</w:t>
            </w:r>
          </w:p>
        </w:tc>
      </w:tr>
      <w:tr w:rsidR="00711452" w:rsidRPr="000D7572" w:rsidTr="00220527">
        <w:tc>
          <w:tcPr>
            <w:tcW w:w="1363" w:type="dxa"/>
          </w:tcPr>
          <w:p w:rsidR="00711452" w:rsidRPr="000D7572" w:rsidRDefault="00711452" w:rsidP="008C72FD">
            <w:pPr>
              <w:pStyle w:val="1"/>
              <w:spacing w:before="0" w:after="0"/>
              <w:jc w:val="center"/>
              <w:outlineLvl w:val="0"/>
              <w:rPr>
                <w:rFonts w:ascii="Times New Roman" w:hAnsi="Times New Roman"/>
                <w:sz w:val="22"/>
                <w:szCs w:val="22"/>
              </w:rPr>
            </w:pPr>
            <w:r w:rsidRPr="000D7572">
              <w:rPr>
                <w:rFonts w:ascii="Times New Roman" w:hAnsi="Times New Roman"/>
                <w:sz w:val="22"/>
                <w:szCs w:val="22"/>
              </w:rPr>
              <w:t>Октябрь, апрель</w:t>
            </w:r>
          </w:p>
        </w:tc>
        <w:tc>
          <w:tcPr>
            <w:tcW w:w="7128" w:type="dxa"/>
          </w:tcPr>
          <w:p w:rsidR="00711452" w:rsidRPr="000D7572" w:rsidRDefault="00711452" w:rsidP="008C72FD">
            <w:pPr>
              <w:pStyle w:val="1"/>
              <w:spacing w:before="0" w:after="0"/>
              <w:outlineLvl w:val="0"/>
              <w:rPr>
                <w:rFonts w:ascii="Times New Roman" w:hAnsi="Times New Roman"/>
                <w:b w:val="0"/>
                <w:sz w:val="22"/>
                <w:szCs w:val="22"/>
              </w:rPr>
            </w:pPr>
            <w:r w:rsidRPr="000D7572">
              <w:rPr>
                <w:rFonts w:ascii="Times New Roman" w:hAnsi="Times New Roman"/>
                <w:b w:val="0"/>
                <w:sz w:val="22"/>
                <w:szCs w:val="22"/>
              </w:rPr>
              <w:t>Контроль работы системы дополнительного образования (кружки, секции, студии)</w:t>
            </w:r>
          </w:p>
        </w:tc>
        <w:tc>
          <w:tcPr>
            <w:tcW w:w="2367" w:type="dxa"/>
          </w:tcPr>
          <w:p w:rsidR="00711452" w:rsidRPr="000D7572" w:rsidRDefault="00711452" w:rsidP="008C72FD">
            <w:pPr>
              <w:pStyle w:val="1"/>
              <w:spacing w:before="0" w:after="0"/>
              <w:outlineLvl w:val="0"/>
              <w:rPr>
                <w:rFonts w:ascii="Times New Roman" w:hAnsi="Times New Roman"/>
                <w:b w:val="0"/>
                <w:sz w:val="22"/>
                <w:szCs w:val="22"/>
              </w:rPr>
            </w:pPr>
            <w:r w:rsidRPr="000D7572">
              <w:rPr>
                <w:rFonts w:ascii="Times New Roman" w:hAnsi="Times New Roman"/>
                <w:b w:val="0"/>
                <w:sz w:val="22"/>
                <w:szCs w:val="22"/>
              </w:rPr>
              <w:t>Обзорный</w:t>
            </w:r>
          </w:p>
        </w:tc>
        <w:tc>
          <w:tcPr>
            <w:tcW w:w="2368" w:type="dxa"/>
          </w:tcPr>
          <w:p w:rsidR="00711452" w:rsidRPr="000D7572" w:rsidRDefault="00711452" w:rsidP="008C72FD">
            <w:pPr>
              <w:pStyle w:val="1"/>
              <w:spacing w:before="0" w:after="0"/>
              <w:outlineLvl w:val="0"/>
              <w:rPr>
                <w:rFonts w:ascii="Times New Roman" w:hAnsi="Times New Roman"/>
                <w:b w:val="0"/>
                <w:sz w:val="22"/>
                <w:szCs w:val="22"/>
              </w:rPr>
            </w:pPr>
            <w:r w:rsidRPr="000D7572">
              <w:rPr>
                <w:rFonts w:ascii="Times New Roman" w:hAnsi="Times New Roman"/>
                <w:b w:val="0"/>
                <w:sz w:val="22"/>
                <w:szCs w:val="22"/>
              </w:rPr>
              <w:t>Островская Л.Н.</w:t>
            </w:r>
          </w:p>
        </w:tc>
        <w:tc>
          <w:tcPr>
            <w:tcW w:w="2368" w:type="dxa"/>
          </w:tcPr>
          <w:p w:rsidR="00711452" w:rsidRPr="000D7572" w:rsidRDefault="00711452" w:rsidP="008C72FD">
            <w:pPr>
              <w:pStyle w:val="1"/>
              <w:spacing w:before="0" w:after="0"/>
              <w:outlineLvl w:val="0"/>
              <w:rPr>
                <w:rFonts w:ascii="Times New Roman" w:hAnsi="Times New Roman"/>
                <w:b w:val="0"/>
                <w:sz w:val="22"/>
                <w:szCs w:val="22"/>
              </w:rPr>
            </w:pPr>
            <w:r w:rsidRPr="000D7572">
              <w:rPr>
                <w:rFonts w:ascii="Times New Roman" w:hAnsi="Times New Roman"/>
                <w:b w:val="0"/>
                <w:sz w:val="22"/>
                <w:szCs w:val="22"/>
              </w:rPr>
              <w:t>Совещание при директоре, справка</w:t>
            </w:r>
          </w:p>
        </w:tc>
      </w:tr>
      <w:tr w:rsidR="00711452" w:rsidRPr="000D7572" w:rsidTr="00220527">
        <w:tc>
          <w:tcPr>
            <w:tcW w:w="1363" w:type="dxa"/>
          </w:tcPr>
          <w:p w:rsidR="00711452" w:rsidRPr="000D7572" w:rsidRDefault="00711452" w:rsidP="008C72FD">
            <w:pPr>
              <w:pStyle w:val="1"/>
              <w:spacing w:before="0" w:after="0"/>
              <w:jc w:val="center"/>
              <w:outlineLvl w:val="0"/>
              <w:rPr>
                <w:rFonts w:ascii="Times New Roman" w:hAnsi="Times New Roman"/>
                <w:sz w:val="22"/>
                <w:szCs w:val="22"/>
              </w:rPr>
            </w:pPr>
            <w:r w:rsidRPr="000D7572">
              <w:rPr>
                <w:rFonts w:ascii="Times New Roman" w:hAnsi="Times New Roman"/>
                <w:sz w:val="22"/>
                <w:szCs w:val="22"/>
              </w:rPr>
              <w:t>Ноябрь</w:t>
            </w:r>
          </w:p>
        </w:tc>
        <w:tc>
          <w:tcPr>
            <w:tcW w:w="7128" w:type="dxa"/>
          </w:tcPr>
          <w:p w:rsidR="00711452" w:rsidRPr="000D7572" w:rsidRDefault="00711452" w:rsidP="00805D08">
            <w:pPr>
              <w:pStyle w:val="1"/>
              <w:spacing w:before="0" w:after="0"/>
              <w:outlineLvl w:val="0"/>
              <w:rPr>
                <w:rFonts w:ascii="Times New Roman" w:hAnsi="Times New Roman"/>
                <w:b w:val="0"/>
                <w:sz w:val="22"/>
                <w:szCs w:val="22"/>
              </w:rPr>
            </w:pPr>
            <w:r w:rsidRPr="000D7572">
              <w:rPr>
                <w:rFonts w:ascii="Times New Roman" w:hAnsi="Times New Roman"/>
                <w:b w:val="0"/>
                <w:sz w:val="22"/>
                <w:szCs w:val="22"/>
              </w:rPr>
              <w:t xml:space="preserve">Контроль посещаемости, успеваемости и выполнения правил поведения обучающихся </w:t>
            </w:r>
            <w:r w:rsidR="00805D08" w:rsidRPr="000D7572">
              <w:rPr>
                <w:rFonts w:ascii="Times New Roman" w:hAnsi="Times New Roman"/>
                <w:b w:val="0"/>
                <w:sz w:val="22"/>
                <w:szCs w:val="22"/>
                <w:lang w:val="ru-RU"/>
              </w:rPr>
              <w:t xml:space="preserve"> </w:t>
            </w:r>
            <w:r w:rsidRPr="000D7572">
              <w:rPr>
                <w:rFonts w:ascii="Times New Roman" w:hAnsi="Times New Roman"/>
                <w:b w:val="0"/>
                <w:sz w:val="22"/>
                <w:szCs w:val="22"/>
              </w:rPr>
              <w:t xml:space="preserve"> 9б класса</w:t>
            </w:r>
          </w:p>
        </w:tc>
        <w:tc>
          <w:tcPr>
            <w:tcW w:w="2367" w:type="dxa"/>
          </w:tcPr>
          <w:p w:rsidR="00711452" w:rsidRPr="000D7572" w:rsidRDefault="00711452" w:rsidP="008C72FD">
            <w:pPr>
              <w:pStyle w:val="1"/>
              <w:spacing w:before="0" w:after="0"/>
              <w:outlineLvl w:val="0"/>
              <w:rPr>
                <w:rFonts w:ascii="Times New Roman" w:hAnsi="Times New Roman"/>
                <w:b w:val="0"/>
                <w:sz w:val="22"/>
                <w:szCs w:val="22"/>
              </w:rPr>
            </w:pPr>
            <w:r w:rsidRPr="000D7572">
              <w:rPr>
                <w:rFonts w:ascii="Times New Roman" w:hAnsi="Times New Roman"/>
                <w:b w:val="0"/>
                <w:sz w:val="22"/>
                <w:szCs w:val="22"/>
              </w:rPr>
              <w:t>Тематический</w:t>
            </w:r>
          </w:p>
          <w:p w:rsidR="00711452" w:rsidRPr="000D7572" w:rsidRDefault="00711452" w:rsidP="008C72FD">
            <w:pPr>
              <w:jc w:val="center"/>
              <w:rPr>
                <w:sz w:val="22"/>
                <w:szCs w:val="22"/>
              </w:rPr>
            </w:pPr>
            <w:r w:rsidRPr="000D7572">
              <w:rPr>
                <w:sz w:val="22"/>
                <w:szCs w:val="22"/>
              </w:rPr>
              <w:t>классно-обобщающий</w:t>
            </w:r>
          </w:p>
        </w:tc>
        <w:tc>
          <w:tcPr>
            <w:tcW w:w="2368" w:type="dxa"/>
          </w:tcPr>
          <w:p w:rsidR="00711452" w:rsidRPr="000D7572" w:rsidRDefault="00711452" w:rsidP="008C72FD">
            <w:pPr>
              <w:pStyle w:val="1"/>
              <w:spacing w:before="0" w:after="0"/>
              <w:outlineLvl w:val="0"/>
              <w:rPr>
                <w:rFonts w:ascii="Times New Roman" w:hAnsi="Times New Roman"/>
                <w:b w:val="0"/>
                <w:sz w:val="22"/>
                <w:szCs w:val="22"/>
              </w:rPr>
            </w:pPr>
            <w:r w:rsidRPr="000D7572">
              <w:rPr>
                <w:rFonts w:ascii="Times New Roman" w:hAnsi="Times New Roman"/>
                <w:b w:val="0"/>
                <w:sz w:val="22"/>
                <w:szCs w:val="22"/>
              </w:rPr>
              <w:t>Островская Л.Н.</w:t>
            </w:r>
          </w:p>
        </w:tc>
        <w:tc>
          <w:tcPr>
            <w:tcW w:w="2368" w:type="dxa"/>
          </w:tcPr>
          <w:p w:rsidR="00711452" w:rsidRPr="000D7572" w:rsidRDefault="00711452" w:rsidP="008C72FD">
            <w:pPr>
              <w:pStyle w:val="1"/>
              <w:spacing w:before="0" w:after="0"/>
              <w:outlineLvl w:val="0"/>
              <w:rPr>
                <w:rFonts w:ascii="Times New Roman" w:hAnsi="Times New Roman"/>
                <w:b w:val="0"/>
                <w:sz w:val="22"/>
                <w:szCs w:val="22"/>
              </w:rPr>
            </w:pPr>
            <w:r w:rsidRPr="000D7572">
              <w:rPr>
                <w:rFonts w:ascii="Times New Roman" w:hAnsi="Times New Roman"/>
                <w:b w:val="0"/>
                <w:sz w:val="22"/>
                <w:szCs w:val="22"/>
              </w:rPr>
              <w:t xml:space="preserve"> Совещание при директоре,</w:t>
            </w:r>
          </w:p>
          <w:p w:rsidR="00711452" w:rsidRPr="000D7572" w:rsidRDefault="00711452" w:rsidP="008C72FD">
            <w:pPr>
              <w:pStyle w:val="1"/>
              <w:spacing w:before="0" w:after="0"/>
              <w:outlineLvl w:val="0"/>
              <w:rPr>
                <w:rFonts w:ascii="Times New Roman" w:hAnsi="Times New Roman"/>
                <w:b w:val="0"/>
                <w:sz w:val="22"/>
                <w:szCs w:val="22"/>
              </w:rPr>
            </w:pPr>
            <w:r w:rsidRPr="000D7572">
              <w:rPr>
                <w:rFonts w:ascii="Times New Roman" w:hAnsi="Times New Roman"/>
                <w:b w:val="0"/>
                <w:sz w:val="22"/>
                <w:szCs w:val="22"/>
              </w:rPr>
              <w:t>справка</w:t>
            </w:r>
          </w:p>
        </w:tc>
      </w:tr>
      <w:tr w:rsidR="00711452" w:rsidRPr="000D7572" w:rsidTr="00220527">
        <w:tc>
          <w:tcPr>
            <w:tcW w:w="1363" w:type="dxa"/>
          </w:tcPr>
          <w:p w:rsidR="00711452" w:rsidRPr="000D7572" w:rsidRDefault="00711452" w:rsidP="008C72FD">
            <w:pPr>
              <w:pStyle w:val="1"/>
              <w:spacing w:before="0" w:after="0"/>
              <w:jc w:val="center"/>
              <w:outlineLvl w:val="0"/>
              <w:rPr>
                <w:rFonts w:ascii="Times New Roman" w:hAnsi="Times New Roman"/>
                <w:sz w:val="22"/>
                <w:szCs w:val="22"/>
              </w:rPr>
            </w:pPr>
            <w:r w:rsidRPr="000D7572">
              <w:rPr>
                <w:rFonts w:ascii="Times New Roman" w:hAnsi="Times New Roman"/>
                <w:sz w:val="22"/>
                <w:szCs w:val="22"/>
              </w:rPr>
              <w:t>Ноябрь,</w:t>
            </w:r>
          </w:p>
          <w:p w:rsidR="00711452" w:rsidRPr="000D7572" w:rsidRDefault="00711452" w:rsidP="008C72FD">
            <w:pPr>
              <w:jc w:val="center"/>
              <w:rPr>
                <w:sz w:val="22"/>
                <w:szCs w:val="22"/>
              </w:rPr>
            </w:pPr>
            <w:r w:rsidRPr="000D7572">
              <w:rPr>
                <w:b/>
                <w:sz w:val="22"/>
                <w:szCs w:val="22"/>
              </w:rPr>
              <w:t>февраль</w:t>
            </w:r>
          </w:p>
        </w:tc>
        <w:tc>
          <w:tcPr>
            <w:tcW w:w="7128" w:type="dxa"/>
          </w:tcPr>
          <w:p w:rsidR="00711452" w:rsidRPr="000D7572" w:rsidRDefault="00711452" w:rsidP="008C72FD">
            <w:pPr>
              <w:pStyle w:val="1"/>
              <w:spacing w:before="0" w:after="0"/>
              <w:outlineLvl w:val="0"/>
              <w:rPr>
                <w:rFonts w:ascii="Times New Roman" w:hAnsi="Times New Roman"/>
                <w:b w:val="0"/>
                <w:sz w:val="22"/>
                <w:szCs w:val="22"/>
              </w:rPr>
            </w:pPr>
            <w:r w:rsidRPr="000D7572">
              <w:rPr>
                <w:rFonts w:ascii="Times New Roman" w:hAnsi="Times New Roman"/>
                <w:b w:val="0"/>
                <w:sz w:val="22"/>
                <w:szCs w:val="22"/>
              </w:rPr>
              <w:t>Организация проведения занятий дополнительного образования (кружки, секции, студии)</w:t>
            </w:r>
          </w:p>
        </w:tc>
        <w:tc>
          <w:tcPr>
            <w:tcW w:w="2367" w:type="dxa"/>
          </w:tcPr>
          <w:p w:rsidR="00711452" w:rsidRPr="000D7572" w:rsidRDefault="00711452" w:rsidP="008C72FD">
            <w:pPr>
              <w:pStyle w:val="1"/>
              <w:spacing w:before="0" w:after="0"/>
              <w:outlineLvl w:val="0"/>
              <w:rPr>
                <w:rFonts w:ascii="Times New Roman" w:hAnsi="Times New Roman"/>
                <w:b w:val="0"/>
                <w:sz w:val="22"/>
                <w:szCs w:val="22"/>
              </w:rPr>
            </w:pPr>
            <w:r w:rsidRPr="000D7572">
              <w:rPr>
                <w:rFonts w:ascii="Times New Roman" w:hAnsi="Times New Roman"/>
                <w:b w:val="0"/>
                <w:sz w:val="22"/>
                <w:szCs w:val="22"/>
              </w:rPr>
              <w:t>Предметно-обобщающий</w:t>
            </w:r>
          </w:p>
        </w:tc>
        <w:tc>
          <w:tcPr>
            <w:tcW w:w="2368" w:type="dxa"/>
          </w:tcPr>
          <w:p w:rsidR="00711452" w:rsidRPr="000D7572" w:rsidRDefault="00711452" w:rsidP="008C72FD">
            <w:pPr>
              <w:pStyle w:val="1"/>
              <w:spacing w:before="0" w:after="0"/>
              <w:outlineLvl w:val="0"/>
              <w:rPr>
                <w:rFonts w:ascii="Times New Roman" w:hAnsi="Times New Roman"/>
                <w:b w:val="0"/>
                <w:sz w:val="22"/>
                <w:szCs w:val="22"/>
              </w:rPr>
            </w:pPr>
            <w:r w:rsidRPr="000D7572">
              <w:rPr>
                <w:rFonts w:ascii="Times New Roman" w:hAnsi="Times New Roman"/>
                <w:b w:val="0"/>
                <w:sz w:val="22"/>
                <w:szCs w:val="22"/>
              </w:rPr>
              <w:t>Анпилогова Т.А.</w:t>
            </w:r>
          </w:p>
        </w:tc>
        <w:tc>
          <w:tcPr>
            <w:tcW w:w="2368" w:type="dxa"/>
          </w:tcPr>
          <w:p w:rsidR="00711452" w:rsidRPr="000D7572" w:rsidRDefault="00711452" w:rsidP="008C72FD">
            <w:pPr>
              <w:pStyle w:val="1"/>
              <w:spacing w:before="0" w:after="0"/>
              <w:outlineLvl w:val="0"/>
              <w:rPr>
                <w:rFonts w:ascii="Times New Roman" w:hAnsi="Times New Roman"/>
                <w:b w:val="0"/>
                <w:sz w:val="22"/>
                <w:szCs w:val="22"/>
              </w:rPr>
            </w:pPr>
            <w:r w:rsidRPr="000D7572">
              <w:rPr>
                <w:rFonts w:ascii="Times New Roman" w:hAnsi="Times New Roman"/>
                <w:b w:val="0"/>
                <w:sz w:val="22"/>
                <w:szCs w:val="22"/>
              </w:rPr>
              <w:t>Совещание при завуче,</w:t>
            </w:r>
          </w:p>
          <w:p w:rsidR="00711452" w:rsidRPr="000D7572" w:rsidRDefault="00711452" w:rsidP="008C72FD">
            <w:pPr>
              <w:pStyle w:val="1"/>
              <w:spacing w:before="0" w:after="0"/>
              <w:outlineLvl w:val="0"/>
              <w:rPr>
                <w:rFonts w:ascii="Times New Roman" w:hAnsi="Times New Roman"/>
                <w:b w:val="0"/>
                <w:sz w:val="22"/>
                <w:szCs w:val="22"/>
              </w:rPr>
            </w:pPr>
            <w:r w:rsidRPr="000D7572">
              <w:rPr>
                <w:rFonts w:ascii="Times New Roman" w:hAnsi="Times New Roman"/>
                <w:b w:val="0"/>
                <w:sz w:val="22"/>
                <w:szCs w:val="22"/>
              </w:rPr>
              <w:t>справка</w:t>
            </w:r>
          </w:p>
        </w:tc>
      </w:tr>
      <w:tr w:rsidR="00711452" w:rsidRPr="000D7572" w:rsidTr="00220527">
        <w:tc>
          <w:tcPr>
            <w:tcW w:w="1363" w:type="dxa"/>
          </w:tcPr>
          <w:p w:rsidR="00711452" w:rsidRPr="000D7572" w:rsidRDefault="00711452" w:rsidP="008C72FD">
            <w:pPr>
              <w:pStyle w:val="1"/>
              <w:spacing w:before="0" w:after="0"/>
              <w:jc w:val="center"/>
              <w:outlineLvl w:val="0"/>
              <w:rPr>
                <w:rFonts w:ascii="Times New Roman" w:hAnsi="Times New Roman"/>
                <w:sz w:val="22"/>
                <w:szCs w:val="22"/>
              </w:rPr>
            </w:pPr>
            <w:r w:rsidRPr="000D7572">
              <w:rPr>
                <w:rFonts w:ascii="Times New Roman" w:hAnsi="Times New Roman"/>
                <w:sz w:val="22"/>
                <w:szCs w:val="22"/>
              </w:rPr>
              <w:t>Ноябрь</w:t>
            </w:r>
          </w:p>
        </w:tc>
        <w:tc>
          <w:tcPr>
            <w:tcW w:w="7128" w:type="dxa"/>
          </w:tcPr>
          <w:p w:rsidR="00711452" w:rsidRPr="000D7572" w:rsidRDefault="00711452" w:rsidP="008C72FD">
            <w:pPr>
              <w:pStyle w:val="1"/>
              <w:spacing w:before="0" w:after="0"/>
              <w:outlineLvl w:val="0"/>
              <w:rPr>
                <w:rFonts w:ascii="Times New Roman" w:hAnsi="Times New Roman"/>
                <w:b w:val="0"/>
                <w:sz w:val="22"/>
                <w:szCs w:val="22"/>
              </w:rPr>
            </w:pPr>
            <w:r w:rsidRPr="000D7572">
              <w:rPr>
                <w:rFonts w:ascii="Times New Roman" w:hAnsi="Times New Roman"/>
                <w:b w:val="0"/>
                <w:sz w:val="22"/>
                <w:szCs w:val="22"/>
              </w:rPr>
              <w:t>Проверка подготовки школы к зиме. Организация теплового, воздушного и светового режима в школе</w:t>
            </w:r>
          </w:p>
        </w:tc>
        <w:tc>
          <w:tcPr>
            <w:tcW w:w="2367" w:type="dxa"/>
          </w:tcPr>
          <w:p w:rsidR="00711452" w:rsidRPr="000D7572" w:rsidRDefault="00711452" w:rsidP="008C72FD">
            <w:pPr>
              <w:pStyle w:val="1"/>
              <w:spacing w:before="0" w:after="0"/>
              <w:outlineLvl w:val="0"/>
              <w:rPr>
                <w:rFonts w:ascii="Times New Roman" w:hAnsi="Times New Roman"/>
                <w:b w:val="0"/>
                <w:sz w:val="22"/>
                <w:szCs w:val="22"/>
              </w:rPr>
            </w:pPr>
            <w:r w:rsidRPr="000D7572">
              <w:rPr>
                <w:rFonts w:ascii="Times New Roman" w:hAnsi="Times New Roman"/>
                <w:b w:val="0"/>
                <w:sz w:val="22"/>
                <w:szCs w:val="22"/>
              </w:rPr>
              <w:t>Обзорный</w:t>
            </w:r>
          </w:p>
        </w:tc>
        <w:tc>
          <w:tcPr>
            <w:tcW w:w="2368" w:type="dxa"/>
          </w:tcPr>
          <w:p w:rsidR="00711452" w:rsidRPr="000D7572" w:rsidRDefault="00711452" w:rsidP="008C72FD">
            <w:pPr>
              <w:pStyle w:val="1"/>
              <w:spacing w:before="0" w:after="0"/>
              <w:outlineLvl w:val="0"/>
              <w:rPr>
                <w:rFonts w:ascii="Times New Roman" w:hAnsi="Times New Roman"/>
                <w:b w:val="0"/>
                <w:sz w:val="22"/>
                <w:szCs w:val="22"/>
              </w:rPr>
            </w:pPr>
            <w:r w:rsidRPr="000D7572">
              <w:rPr>
                <w:rFonts w:ascii="Times New Roman" w:hAnsi="Times New Roman"/>
                <w:b w:val="0"/>
                <w:sz w:val="22"/>
                <w:szCs w:val="22"/>
              </w:rPr>
              <w:t>Беспутнева С.В.</w:t>
            </w:r>
          </w:p>
        </w:tc>
        <w:tc>
          <w:tcPr>
            <w:tcW w:w="2368" w:type="dxa"/>
          </w:tcPr>
          <w:p w:rsidR="00711452" w:rsidRPr="000D7572" w:rsidRDefault="00711452" w:rsidP="008C72FD">
            <w:pPr>
              <w:pStyle w:val="1"/>
              <w:spacing w:before="0" w:after="0"/>
              <w:outlineLvl w:val="0"/>
              <w:rPr>
                <w:rFonts w:ascii="Times New Roman" w:hAnsi="Times New Roman"/>
                <w:b w:val="0"/>
                <w:sz w:val="22"/>
                <w:szCs w:val="22"/>
              </w:rPr>
            </w:pPr>
            <w:r w:rsidRPr="000D7572">
              <w:rPr>
                <w:rFonts w:ascii="Times New Roman" w:hAnsi="Times New Roman"/>
                <w:b w:val="0"/>
                <w:sz w:val="22"/>
                <w:szCs w:val="22"/>
              </w:rPr>
              <w:t>Совещание при директоре</w:t>
            </w:r>
          </w:p>
        </w:tc>
      </w:tr>
      <w:tr w:rsidR="00711452" w:rsidRPr="000D7572" w:rsidTr="00220527">
        <w:tc>
          <w:tcPr>
            <w:tcW w:w="1363" w:type="dxa"/>
          </w:tcPr>
          <w:p w:rsidR="00711452" w:rsidRPr="000D7572" w:rsidRDefault="00711452" w:rsidP="008C72FD">
            <w:pPr>
              <w:pStyle w:val="1"/>
              <w:spacing w:before="0" w:after="0"/>
              <w:jc w:val="center"/>
              <w:outlineLvl w:val="0"/>
              <w:rPr>
                <w:rFonts w:ascii="Times New Roman" w:hAnsi="Times New Roman"/>
                <w:sz w:val="22"/>
                <w:szCs w:val="22"/>
              </w:rPr>
            </w:pPr>
          </w:p>
        </w:tc>
        <w:tc>
          <w:tcPr>
            <w:tcW w:w="7128" w:type="dxa"/>
          </w:tcPr>
          <w:p w:rsidR="00711452" w:rsidRPr="000D7572" w:rsidRDefault="00711452" w:rsidP="008C72FD">
            <w:pPr>
              <w:pStyle w:val="1"/>
              <w:spacing w:before="0" w:after="0"/>
              <w:outlineLvl w:val="0"/>
              <w:rPr>
                <w:rFonts w:ascii="Times New Roman" w:hAnsi="Times New Roman"/>
                <w:b w:val="0"/>
                <w:sz w:val="22"/>
                <w:szCs w:val="22"/>
              </w:rPr>
            </w:pPr>
            <w:r w:rsidRPr="000D7572">
              <w:rPr>
                <w:rFonts w:ascii="Times New Roman" w:hAnsi="Times New Roman"/>
                <w:b w:val="0"/>
                <w:sz w:val="22"/>
                <w:szCs w:val="22"/>
              </w:rPr>
              <w:t>Качество преподавания информатики и ИКТ в соответствии с ФГОС</w:t>
            </w:r>
          </w:p>
        </w:tc>
        <w:tc>
          <w:tcPr>
            <w:tcW w:w="2367" w:type="dxa"/>
          </w:tcPr>
          <w:p w:rsidR="00711452" w:rsidRPr="000D7572" w:rsidRDefault="00711452" w:rsidP="008C72FD">
            <w:pPr>
              <w:pStyle w:val="1"/>
              <w:spacing w:before="0" w:after="0"/>
              <w:outlineLvl w:val="0"/>
              <w:rPr>
                <w:rFonts w:ascii="Times New Roman" w:hAnsi="Times New Roman"/>
                <w:b w:val="0"/>
                <w:sz w:val="22"/>
                <w:szCs w:val="22"/>
              </w:rPr>
            </w:pPr>
            <w:r w:rsidRPr="000D7572">
              <w:rPr>
                <w:rFonts w:ascii="Times New Roman" w:hAnsi="Times New Roman"/>
                <w:b w:val="0"/>
                <w:sz w:val="22"/>
                <w:szCs w:val="22"/>
              </w:rPr>
              <w:t>Персональный</w:t>
            </w:r>
          </w:p>
        </w:tc>
        <w:tc>
          <w:tcPr>
            <w:tcW w:w="2368" w:type="dxa"/>
          </w:tcPr>
          <w:p w:rsidR="00711452" w:rsidRPr="000D7572" w:rsidRDefault="00711452" w:rsidP="008C72FD">
            <w:pPr>
              <w:pStyle w:val="1"/>
              <w:spacing w:before="0" w:after="0"/>
              <w:outlineLvl w:val="0"/>
              <w:rPr>
                <w:rFonts w:ascii="Times New Roman" w:hAnsi="Times New Roman"/>
                <w:b w:val="0"/>
                <w:sz w:val="22"/>
                <w:szCs w:val="22"/>
              </w:rPr>
            </w:pPr>
            <w:r w:rsidRPr="000D7572">
              <w:rPr>
                <w:rFonts w:ascii="Times New Roman" w:hAnsi="Times New Roman"/>
                <w:b w:val="0"/>
                <w:sz w:val="22"/>
                <w:szCs w:val="22"/>
              </w:rPr>
              <w:t>Анпилогова Т.А.</w:t>
            </w:r>
          </w:p>
        </w:tc>
        <w:tc>
          <w:tcPr>
            <w:tcW w:w="2368" w:type="dxa"/>
          </w:tcPr>
          <w:p w:rsidR="00711452" w:rsidRPr="000D7572" w:rsidRDefault="00711452" w:rsidP="008C72FD">
            <w:pPr>
              <w:pStyle w:val="1"/>
              <w:spacing w:before="0" w:after="0"/>
              <w:outlineLvl w:val="0"/>
              <w:rPr>
                <w:rFonts w:ascii="Times New Roman" w:hAnsi="Times New Roman"/>
                <w:b w:val="0"/>
                <w:sz w:val="22"/>
                <w:szCs w:val="22"/>
              </w:rPr>
            </w:pPr>
            <w:r w:rsidRPr="000D7572">
              <w:rPr>
                <w:rFonts w:ascii="Times New Roman" w:hAnsi="Times New Roman"/>
                <w:b w:val="0"/>
                <w:sz w:val="22"/>
                <w:szCs w:val="22"/>
              </w:rPr>
              <w:t>Собеседование,</w:t>
            </w:r>
          </w:p>
          <w:p w:rsidR="00711452" w:rsidRPr="000D7572" w:rsidRDefault="00711452" w:rsidP="008C72FD">
            <w:pPr>
              <w:jc w:val="center"/>
              <w:rPr>
                <w:sz w:val="22"/>
                <w:szCs w:val="22"/>
              </w:rPr>
            </w:pPr>
            <w:r w:rsidRPr="000D7572">
              <w:rPr>
                <w:sz w:val="22"/>
                <w:szCs w:val="22"/>
              </w:rPr>
              <w:t>справка</w:t>
            </w:r>
          </w:p>
        </w:tc>
      </w:tr>
      <w:tr w:rsidR="00711452" w:rsidRPr="00DC4147" w:rsidTr="00220527">
        <w:tc>
          <w:tcPr>
            <w:tcW w:w="1363" w:type="dxa"/>
          </w:tcPr>
          <w:p w:rsidR="00711452" w:rsidRPr="000D7572" w:rsidRDefault="00711452" w:rsidP="008C72FD">
            <w:pPr>
              <w:jc w:val="center"/>
              <w:rPr>
                <w:b/>
                <w:sz w:val="22"/>
                <w:szCs w:val="22"/>
              </w:rPr>
            </w:pPr>
            <w:r w:rsidRPr="000D7572">
              <w:rPr>
                <w:b/>
                <w:sz w:val="22"/>
                <w:szCs w:val="22"/>
              </w:rPr>
              <w:t>Декабрь, март</w:t>
            </w:r>
          </w:p>
        </w:tc>
        <w:tc>
          <w:tcPr>
            <w:tcW w:w="7128" w:type="dxa"/>
          </w:tcPr>
          <w:p w:rsidR="00711452" w:rsidRPr="000D7572" w:rsidRDefault="00711452" w:rsidP="008C72FD">
            <w:pPr>
              <w:pStyle w:val="1"/>
              <w:spacing w:before="0" w:after="0"/>
              <w:outlineLvl w:val="0"/>
              <w:rPr>
                <w:rFonts w:ascii="Times New Roman" w:hAnsi="Times New Roman"/>
                <w:b w:val="0"/>
                <w:sz w:val="22"/>
                <w:szCs w:val="22"/>
              </w:rPr>
            </w:pPr>
            <w:r w:rsidRPr="000D7572">
              <w:rPr>
                <w:rFonts w:ascii="Times New Roman" w:hAnsi="Times New Roman"/>
                <w:b w:val="0"/>
                <w:sz w:val="22"/>
                <w:szCs w:val="22"/>
              </w:rPr>
              <w:t>Состояние техники безопасности в школе</w:t>
            </w:r>
          </w:p>
        </w:tc>
        <w:tc>
          <w:tcPr>
            <w:tcW w:w="2367" w:type="dxa"/>
          </w:tcPr>
          <w:p w:rsidR="00711452" w:rsidRPr="000D7572" w:rsidRDefault="00711452" w:rsidP="008C72FD">
            <w:pPr>
              <w:pStyle w:val="1"/>
              <w:spacing w:before="0" w:after="0"/>
              <w:outlineLvl w:val="0"/>
              <w:rPr>
                <w:rFonts w:ascii="Times New Roman" w:hAnsi="Times New Roman"/>
                <w:b w:val="0"/>
                <w:sz w:val="22"/>
                <w:szCs w:val="22"/>
              </w:rPr>
            </w:pPr>
            <w:r w:rsidRPr="000D7572">
              <w:rPr>
                <w:rFonts w:ascii="Times New Roman" w:hAnsi="Times New Roman"/>
                <w:b w:val="0"/>
                <w:sz w:val="22"/>
                <w:szCs w:val="22"/>
              </w:rPr>
              <w:t>Тематический</w:t>
            </w:r>
          </w:p>
        </w:tc>
        <w:tc>
          <w:tcPr>
            <w:tcW w:w="2368" w:type="dxa"/>
          </w:tcPr>
          <w:p w:rsidR="00711452" w:rsidRPr="000D7572" w:rsidRDefault="00711452" w:rsidP="008C72FD">
            <w:pPr>
              <w:pStyle w:val="1"/>
              <w:spacing w:before="0" w:after="0"/>
              <w:outlineLvl w:val="0"/>
              <w:rPr>
                <w:rFonts w:ascii="Times New Roman" w:hAnsi="Times New Roman"/>
                <w:b w:val="0"/>
                <w:sz w:val="22"/>
                <w:szCs w:val="22"/>
              </w:rPr>
            </w:pPr>
            <w:r w:rsidRPr="000D7572">
              <w:rPr>
                <w:rFonts w:ascii="Times New Roman" w:hAnsi="Times New Roman"/>
                <w:b w:val="0"/>
                <w:sz w:val="22"/>
                <w:szCs w:val="22"/>
              </w:rPr>
              <w:t>Гнилицкая Е.С.</w:t>
            </w:r>
          </w:p>
        </w:tc>
        <w:tc>
          <w:tcPr>
            <w:tcW w:w="2368" w:type="dxa"/>
          </w:tcPr>
          <w:p w:rsidR="00711452" w:rsidRPr="000D7572" w:rsidRDefault="00711452" w:rsidP="008C72FD">
            <w:pPr>
              <w:pStyle w:val="1"/>
              <w:spacing w:before="0" w:after="0"/>
              <w:outlineLvl w:val="0"/>
              <w:rPr>
                <w:rFonts w:ascii="Times New Roman" w:hAnsi="Times New Roman"/>
                <w:b w:val="0"/>
                <w:sz w:val="22"/>
                <w:szCs w:val="22"/>
              </w:rPr>
            </w:pPr>
            <w:r w:rsidRPr="000D7572">
              <w:rPr>
                <w:rFonts w:ascii="Times New Roman" w:hAnsi="Times New Roman"/>
                <w:b w:val="0"/>
                <w:sz w:val="22"/>
                <w:szCs w:val="22"/>
              </w:rPr>
              <w:t>Совещание при директоре, приказ по школе</w:t>
            </w:r>
          </w:p>
        </w:tc>
      </w:tr>
      <w:tr w:rsidR="00711452" w:rsidRPr="000D7572" w:rsidTr="00220527">
        <w:tc>
          <w:tcPr>
            <w:tcW w:w="1363" w:type="dxa"/>
          </w:tcPr>
          <w:p w:rsidR="00711452" w:rsidRPr="000D7572" w:rsidRDefault="00711452" w:rsidP="008C72FD">
            <w:pPr>
              <w:pStyle w:val="1"/>
              <w:spacing w:before="0" w:after="0"/>
              <w:jc w:val="center"/>
              <w:outlineLvl w:val="0"/>
              <w:rPr>
                <w:rFonts w:ascii="Times New Roman" w:hAnsi="Times New Roman"/>
                <w:sz w:val="22"/>
                <w:szCs w:val="22"/>
              </w:rPr>
            </w:pPr>
            <w:r w:rsidRPr="000D7572">
              <w:rPr>
                <w:rFonts w:ascii="Times New Roman" w:hAnsi="Times New Roman"/>
                <w:sz w:val="22"/>
                <w:szCs w:val="22"/>
              </w:rPr>
              <w:t>Январь</w:t>
            </w:r>
          </w:p>
        </w:tc>
        <w:tc>
          <w:tcPr>
            <w:tcW w:w="7128" w:type="dxa"/>
          </w:tcPr>
          <w:p w:rsidR="00711452" w:rsidRPr="000D7572" w:rsidRDefault="00711452" w:rsidP="00805D08">
            <w:pPr>
              <w:pStyle w:val="1"/>
              <w:spacing w:before="0" w:after="0"/>
              <w:outlineLvl w:val="0"/>
              <w:rPr>
                <w:rFonts w:ascii="Times New Roman" w:hAnsi="Times New Roman"/>
                <w:b w:val="0"/>
                <w:i/>
                <w:sz w:val="22"/>
                <w:szCs w:val="22"/>
              </w:rPr>
            </w:pPr>
            <w:r w:rsidRPr="000D7572">
              <w:rPr>
                <w:rFonts w:ascii="Times New Roman" w:hAnsi="Times New Roman"/>
                <w:b w:val="0"/>
                <w:sz w:val="22"/>
                <w:szCs w:val="22"/>
              </w:rPr>
              <w:t xml:space="preserve">Система работы по повышению качества  результатов математического образования </w:t>
            </w:r>
            <w:r w:rsidRPr="000D7572">
              <w:rPr>
                <w:rFonts w:ascii="Times New Roman" w:hAnsi="Times New Roman"/>
                <w:b w:val="0"/>
                <w:i/>
                <w:sz w:val="22"/>
                <w:szCs w:val="22"/>
              </w:rPr>
              <w:t>Поповой М.Е. (</w:t>
            </w:r>
            <w:r w:rsidR="00805D08" w:rsidRPr="000D7572">
              <w:rPr>
                <w:rFonts w:ascii="Times New Roman" w:hAnsi="Times New Roman"/>
                <w:b w:val="0"/>
                <w:i/>
                <w:sz w:val="22"/>
                <w:szCs w:val="22"/>
                <w:lang w:val="ru-RU"/>
              </w:rPr>
              <w:t xml:space="preserve"> </w:t>
            </w:r>
            <w:r w:rsidRPr="000D7572">
              <w:rPr>
                <w:rFonts w:ascii="Times New Roman" w:hAnsi="Times New Roman"/>
                <w:b w:val="0"/>
                <w:i/>
                <w:sz w:val="22"/>
                <w:szCs w:val="22"/>
              </w:rPr>
              <w:t>,9б)</w:t>
            </w:r>
          </w:p>
        </w:tc>
        <w:tc>
          <w:tcPr>
            <w:tcW w:w="2367" w:type="dxa"/>
          </w:tcPr>
          <w:p w:rsidR="00711452" w:rsidRPr="000D7572" w:rsidRDefault="00711452" w:rsidP="008C72FD">
            <w:pPr>
              <w:pStyle w:val="1"/>
              <w:spacing w:before="0" w:after="0"/>
              <w:outlineLvl w:val="0"/>
              <w:rPr>
                <w:rFonts w:ascii="Times New Roman" w:hAnsi="Times New Roman"/>
                <w:b w:val="0"/>
                <w:sz w:val="22"/>
                <w:szCs w:val="22"/>
              </w:rPr>
            </w:pPr>
            <w:r w:rsidRPr="000D7572">
              <w:rPr>
                <w:rFonts w:ascii="Times New Roman" w:hAnsi="Times New Roman"/>
                <w:b w:val="0"/>
                <w:sz w:val="22"/>
                <w:szCs w:val="22"/>
              </w:rPr>
              <w:t>Персональный</w:t>
            </w:r>
          </w:p>
        </w:tc>
        <w:tc>
          <w:tcPr>
            <w:tcW w:w="2368" w:type="dxa"/>
          </w:tcPr>
          <w:p w:rsidR="00711452" w:rsidRPr="000D7572" w:rsidRDefault="00711452" w:rsidP="008C72FD">
            <w:pPr>
              <w:pStyle w:val="1"/>
              <w:spacing w:before="0" w:after="0"/>
              <w:outlineLvl w:val="0"/>
              <w:rPr>
                <w:rFonts w:ascii="Times New Roman" w:hAnsi="Times New Roman"/>
                <w:b w:val="0"/>
                <w:sz w:val="22"/>
                <w:szCs w:val="22"/>
              </w:rPr>
            </w:pPr>
            <w:r w:rsidRPr="000D7572">
              <w:rPr>
                <w:rFonts w:ascii="Times New Roman" w:hAnsi="Times New Roman"/>
                <w:b w:val="0"/>
                <w:sz w:val="22"/>
                <w:szCs w:val="22"/>
              </w:rPr>
              <w:t>Анпилогова Т.А.</w:t>
            </w:r>
          </w:p>
        </w:tc>
        <w:tc>
          <w:tcPr>
            <w:tcW w:w="2368" w:type="dxa"/>
          </w:tcPr>
          <w:p w:rsidR="00711452" w:rsidRPr="000D7572" w:rsidRDefault="00711452" w:rsidP="008C72FD">
            <w:pPr>
              <w:pStyle w:val="1"/>
              <w:spacing w:before="0" w:after="0"/>
              <w:outlineLvl w:val="0"/>
              <w:rPr>
                <w:rFonts w:ascii="Times New Roman" w:hAnsi="Times New Roman"/>
                <w:b w:val="0"/>
                <w:sz w:val="22"/>
                <w:szCs w:val="22"/>
              </w:rPr>
            </w:pPr>
            <w:r w:rsidRPr="000D7572">
              <w:rPr>
                <w:rFonts w:ascii="Times New Roman" w:hAnsi="Times New Roman"/>
                <w:b w:val="0"/>
                <w:sz w:val="22"/>
                <w:szCs w:val="22"/>
              </w:rPr>
              <w:t>Собеседование</w:t>
            </w:r>
          </w:p>
          <w:p w:rsidR="00711452" w:rsidRPr="000D7572" w:rsidRDefault="00711452" w:rsidP="008C72FD">
            <w:pPr>
              <w:jc w:val="center"/>
              <w:rPr>
                <w:sz w:val="22"/>
                <w:szCs w:val="22"/>
              </w:rPr>
            </w:pPr>
            <w:r w:rsidRPr="000D7572">
              <w:rPr>
                <w:sz w:val="22"/>
                <w:szCs w:val="22"/>
              </w:rPr>
              <w:t>справка</w:t>
            </w:r>
          </w:p>
        </w:tc>
      </w:tr>
      <w:tr w:rsidR="00711452" w:rsidRPr="000D7572" w:rsidTr="00220527">
        <w:tc>
          <w:tcPr>
            <w:tcW w:w="1363" w:type="dxa"/>
          </w:tcPr>
          <w:p w:rsidR="00711452" w:rsidRPr="000D7572" w:rsidRDefault="00711452" w:rsidP="008C72FD">
            <w:pPr>
              <w:pStyle w:val="1"/>
              <w:spacing w:before="0" w:after="0"/>
              <w:jc w:val="center"/>
              <w:outlineLvl w:val="0"/>
              <w:rPr>
                <w:rFonts w:ascii="Times New Roman" w:hAnsi="Times New Roman"/>
                <w:sz w:val="22"/>
                <w:szCs w:val="22"/>
              </w:rPr>
            </w:pPr>
            <w:r w:rsidRPr="000D7572">
              <w:rPr>
                <w:rFonts w:ascii="Times New Roman" w:hAnsi="Times New Roman"/>
                <w:sz w:val="22"/>
                <w:szCs w:val="22"/>
              </w:rPr>
              <w:t>Февраль</w:t>
            </w:r>
          </w:p>
        </w:tc>
        <w:tc>
          <w:tcPr>
            <w:tcW w:w="7128" w:type="dxa"/>
          </w:tcPr>
          <w:p w:rsidR="00711452" w:rsidRPr="000D7572" w:rsidRDefault="00711452" w:rsidP="00805D08">
            <w:pPr>
              <w:pStyle w:val="1"/>
              <w:spacing w:before="0" w:after="0"/>
              <w:outlineLvl w:val="0"/>
              <w:rPr>
                <w:rFonts w:ascii="Times New Roman" w:hAnsi="Times New Roman"/>
                <w:b w:val="0"/>
                <w:sz w:val="22"/>
                <w:szCs w:val="22"/>
                <w:lang w:val="ru-RU"/>
              </w:rPr>
            </w:pPr>
            <w:r w:rsidRPr="000D7572">
              <w:rPr>
                <w:rFonts w:ascii="Times New Roman" w:hAnsi="Times New Roman"/>
                <w:b w:val="0"/>
                <w:sz w:val="22"/>
                <w:szCs w:val="22"/>
              </w:rPr>
              <w:t xml:space="preserve">Качество знаний по русскому языку в </w:t>
            </w:r>
            <w:r w:rsidR="00805D08" w:rsidRPr="000D7572">
              <w:rPr>
                <w:rFonts w:ascii="Times New Roman" w:hAnsi="Times New Roman"/>
                <w:b w:val="0"/>
                <w:sz w:val="22"/>
                <w:szCs w:val="22"/>
                <w:lang w:val="ru-RU"/>
              </w:rPr>
              <w:t>9-х классах</w:t>
            </w:r>
          </w:p>
        </w:tc>
        <w:tc>
          <w:tcPr>
            <w:tcW w:w="2367" w:type="dxa"/>
          </w:tcPr>
          <w:p w:rsidR="00711452" w:rsidRPr="000D7572" w:rsidRDefault="00711452" w:rsidP="008C72FD">
            <w:pPr>
              <w:pStyle w:val="1"/>
              <w:spacing w:before="0" w:after="0"/>
              <w:outlineLvl w:val="0"/>
              <w:rPr>
                <w:rFonts w:ascii="Times New Roman" w:hAnsi="Times New Roman"/>
                <w:b w:val="0"/>
                <w:sz w:val="22"/>
                <w:szCs w:val="22"/>
              </w:rPr>
            </w:pPr>
            <w:r w:rsidRPr="000D7572">
              <w:rPr>
                <w:rFonts w:ascii="Times New Roman" w:hAnsi="Times New Roman"/>
                <w:b w:val="0"/>
                <w:sz w:val="22"/>
                <w:szCs w:val="22"/>
              </w:rPr>
              <w:t>Предметно-обобщающий</w:t>
            </w:r>
          </w:p>
        </w:tc>
        <w:tc>
          <w:tcPr>
            <w:tcW w:w="2368" w:type="dxa"/>
          </w:tcPr>
          <w:p w:rsidR="00711452" w:rsidRPr="000D7572" w:rsidRDefault="00711452" w:rsidP="008C72FD">
            <w:pPr>
              <w:pStyle w:val="1"/>
              <w:spacing w:before="0" w:after="0"/>
              <w:outlineLvl w:val="0"/>
              <w:rPr>
                <w:rFonts w:ascii="Times New Roman" w:hAnsi="Times New Roman"/>
                <w:b w:val="0"/>
                <w:sz w:val="22"/>
                <w:szCs w:val="22"/>
              </w:rPr>
            </w:pPr>
            <w:r w:rsidRPr="000D7572">
              <w:rPr>
                <w:rFonts w:ascii="Times New Roman" w:hAnsi="Times New Roman"/>
                <w:b w:val="0"/>
                <w:sz w:val="22"/>
                <w:szCs w:val="22"/>
              </w:rPr>
              <w:t>Ороева Е.А.</w:t>
            </w:r>
          </w:p>
        </w:tc>
        <w:tc>
          <w:tcPr>
            <w:tcW w:w="2368" w:type="dxa"/>
          </w:tcPr>
          <w:p w:rsidR="00711452" w:rsidRPr="000D7572" w:rsidRDefault="00711452" w:rsidP="008C72FD">
            <w:pPr>
              <w:pStyle w:val="1"/>
              <w:spacing w:before="0" w:after="0"/>
              <w:outlineLvl w:val="0"/>
              <w:rPr>
                <w:rFonts w:ascii="Times New Roman" w:hAnsi="Times New Roman"/>
                <w:b w:val="0"/>
                <w:sz w:val="22"/>
                <w:szCs w:val="22"/>
              </w:rPr>
            </w:pPr>
            <w:r w:rsidRPr="000D7572">
              <w:rPr>
                <w:rFonts w:ascii="Times New Roman" w:hAnsi="Times New Roman"/>
                <w:b w:val="0"/>
                <w:sz w:val="22"/>
                <w:szCs w:val="22"/>
              </w:rPr>
              <w:t>Производственное совещание, справка</w:t>
            </w:r>
          </w:p>
        </w:tc>
      </w:tr>
      <w:tr w:rsidR="00711452" w:rsidRPr="000D7572" w:rsidTr="00220527">
        <w:tc>
          <w:tcPr>
            <w:tcW w:w="1363" w:type="dxa"/>
          </w:tcPr>
          <w:p w:rsidR="00711452" w:rsidRPr="000D7572" w:rsidRDefault="00711452" w:rsidP="008C72FD">
            <w:pPr>
              <w:pStyle w:val="1"/>
              <w:spacing w:before="0" w:after="0"/>
              <w:jc w:val="center"/>
              <w:outlineLvl w:val="0"/>
              <w:rPr>
                <w:rFonts w:ascii="Times New Roman" w:hAnsi="Times New Roman"/>
                <w:sz w:val="22"/>
                <w:szCs w:val="22"/>
              </w:rPr>
            </w:pPr>
            <w:r w:rsidRPr="000D7572">
              <w:rPr>
                <w:rFonts w:ascii="Times New Roman" w:hAnsi="Times New Roman"/>
                <w:sz w:val="22"/>
                <w:szCs w:val="22"/>
              </w:rPr>
              <w:t>Март,   апрель</w:t>
            </w:r>
          </w:p>
        </w:tc>
        <w:tc>
          <w:tcPr>
            <w:tcW w:w="7128" w:type="dxa"/>
          </w:tcPr>
          <w:p w:rsidR="00711452" w:rsidRPr="000D7572" w:rsidRDefault="00711452" w:rsidP="008C72FD">
            <w:pPr>
              <w:pStyle w:val="1"/>
              <w:spacing w:before="0" w:after="0"/>
              <w:outlineLvl w:val="0"/>
              <w:rPr>
                <w:rFonts w:ascii="Times New Roman" w:hAnsi="Times New Roman"/>
                <w:b w:val="0"/>
                <w:sz w:val="22"/>
                <w:szCs w:val="22"/>
              </w:rPr>
            </w:pPr>
            <w:r w:rsidRPr="000D7572">
              <w:rPr>
                <w:rFonts w:ascii="Times New Roman" w:hAnsi="Times New Roman"/>
                <w:b w:val="0"/>
                <w:sz w:val="22"/>
                <w:szCs w:val="22"/>
              </w:rPr>
              <w:t>Организация повторения изученного материала по предметам в выпускных 9-х. 11 классе в связи с подготовкой к ГИА</w:t>
            </w:r>
          </w:p>
        </w:tc>
        <w:tc>
          <w:tcPr>
            <w:tcW w:w="2367" w:type="dxa"/>
          </w:tcPr>
          <w:p w:rsidR="00711452" w:rsidRPr="000D7572" w:rsidRDefault="00711452" w:rsidP="008C72FD">
            <w:pPr>
              <w:pStyle w:val="1"/>
              <w:spacing w:before="0" w:after="0"/>
              <w:outlineLvl w:val="0"/>
              <w:rPr>
                <w:rFonts w:ascii="Times New Roman" w:hAnsi="Times New Roman"/>
                <w:b w:val="0"/>
                <w:sz w:val="22"/>
                <w:szCs w:val="22"/>
              </w:rPr>
            </w:pPr>
            <w:r w:rsidRPr="000D7572">
              <w:rPr>
                <w:rFonts w:ascii="Times New Roman" w:hAnsi="Times New Roman"/>
                <w:b w:val="0"/>
                <w:sz w:val="22"/>
                <w:szCs w:val="22"/>
              </w:rPr>
              <w:t>Предметно-обобщающий</w:t>
            </w:r>
          </w:p>
        </w:tc>
        <w:tc>
          <w:tcPr>
            <w:tcW w:w="2368" w:type="dxa"/>
          </w:tcPr>
          <w:p w:rsidR="00711452" w:rsidRPr="000D7572" w:rsidRDefault="00711452" w:rsidP="008C72FD">
            <w:pPr>
              <w:pStyle w:val="1"/>
              <w:spacing w:before="0" w:after="0"/>
              <w:outlineLvl w:val="0"/>
              <w:rPr>
                <w:rFonts w:ascii="Times New Roman" w:hAnsi="Times New Roman"/>
                <w:b w:val="0"/>
                <w:sz w:val="22"/>
                <w:szCs w:val="22"/>
              </w:rPr>
            </w:pPr>
            <w:r w:rsidRPr="000D7572">
              <w:rPr>
                <w:rFonts w:ascii="Times New Roman" w:hAnsi="Times New Roman"/>
                <w:b w:val="0"/>
                <w:sz w:val="22"/>
                <w:szCs w:val="22"/>
              </w:rPr>
              <w:t>Анпилогова Т.А.</w:t>
            </w:r>
          </w:p>
        </w:tc>
        <w:tc>
          <w:tcPr>
            <w:tcW w:w="2368" w:type="dxa"/>
          </w:tcPr>
          <w:p w:rsidR="00711452" w:rsidRPr="000D7572" w:rsidRDefault="00711452" w:rsidP="008C72FD">
            <w:pPr>
              <w:pStyle w:val="1"/>
              <w:spacing w:before="0" w:after="0"/>
              <w:outlineLvl w:val="0"/>
              <w:rPr>
                <w:rFonts w:ascii="Times New Roman" w:hAnsi="Times New Roman"/>
                <w:b w:val="0"/>
                <w:sz w:val="22"/>
                <w:szCs w:val="22"/>
              </w:rPr>
            </w:pPr>
            <w:r w:rsidRPr="000D7572">
              <w:rPr>
                <w:rFonts w:ascii="Times New Roman" w:hAnsi="Times New Roman"/>
                <w:b w:val="0"/>
                <w:sz w:val="22"/>
                <w:szCs w:val="22"/>
              </w:rPr>
              <w:t>Заседание МО, справка</w:t>
            </w:r>
          </w:p>
        </w:tc>
      </w:tr>
      <w:tr w:rsidR="00711452" w:rsidRPr="000D7572" w:rsidTr="00220527">
        <w:tc>
          <w:tcPr>
            <w:tcW w:w="1363" w:type="dxa"/>
          </w:tcPr>
          <w:p w:rsidR="00711452" w:rsidRPr="000D7572" w:rsidRDefault="00711452" w:rsidP="008C72FD">
            <w:pPr>
              <w:pStyle w:val="1"/>
              <w:spacing w:before="0" w:after="0"/>
              <w:jc w:val="center"/>
              <w:outlineLvl w:val="0"/>
              <w:rPr>
                <w:rFonts w:ascii="Times New Roman" w:hAnsi="Times New Roman"/>
                <w:sz w:val="22"/>
                <w:szCs w:val="22"/>
              </w:rPr>
            </w:pPr>
            <w:r w:rsidRPr="000D7572">
              <w:rPr>
                <w:rFonts w:ascii="Times New Roman" w:hAnsi="Times New Roman"/>
                <w:sz w:val="22"/>
                <w:szCs w:val="22"/>
              </w:rPr>
              <w:t>Апрель, май</w:t>
            </w:r>
          </w:p>
        </w:tc>
        <w:tc>
          <w:tcPr>
            <w:tcW w:w="7128" w:type="dxa"/>
          </w:tcPr>
          <w:p w:rsidR="00711452" w:rsidRPr="000D7572" w:rsidRDefault="00711452" w:rsidP="00220527">
            <w:pPr>
              <w:pStyle w:val="1"/>
              <w:spacing w:before="0" w:after="0"/>
              <w:outlineLvl w:val="0"/>
              <w:rPr>
                <w:rFonts w:ascii="Times New Roman" w:hAnsi="Times New Roman"/>
                <w:b w:val="0"/>
                <w:sz w:val="22"/>
                <w:szCs w:val="22"/>
              </w:rPr>
            </w:pPr>
            <w:r w:rsidRPr="000D7572">
              <w:rPr>
                <w:rFonts w:ascii="Times New Roman" w:hAnsi="Times New Roman"/>
                <w:b w:val="0"/>
                <w:sz w:val="22"/>
                <w:szCs w:val="22"/>
              </w:rPr>
              <w:t>Итоговый обзорный фронтальный контроль. Анализ учебного года. Результаты освоения ФГОС, результаты независимых диагностик, ВПР, пробных экзаменов. Итоги реализации плана работы. Самообследование образовательной организации. Анализ и самоанализ деятельности учителей. Анкетирован</w:t>
            </w:r>
            <w:r w:rsidR="00220527" w:rsidRPr="000D7572">
              <w:rPr>
                <w:rFonts w:ascii="Times New Roman" w:hAnsi="Times New Roman"/>
                <w:b w:val="0"/>
                <w:sz w:val="22"/>
                <w:szCs w:val="22"/>
              </w:rPr>
              <w:t>ие участников образовательно</w:t>
            </w:r>
            <w:r w:rsidR="00220527" w:rsidRPr="000D7572">
              <w:rPr>
                <w:rFonts w:ascii="Times New Roman" w:hAnsi="Times New Roman"/>
                <w:b w:val="0"/>
                <w:sz w:val="22"/>
                <w:szCs w:val="22"/>
                <w:lang w:val="ru-RU"/>
              </w:rPr>
              <w:t xml:space="preserve">й деятельности </w:t>
            </w:r>
            <w:r w:rsidRPr="000D7572">
              <w:rPr>
                <w:rFonts w:ascii="Times New Roman" w:hAnsi="Times New Roman"/>
                <w:b w:val="0"/>
                <w:sz w:val="22"/>
                <w:szCs w:val="22"/>
              </w:rPr>
              <w:t xml:space="preserve">Анализ методической работы, воспитательной работы. </w:t>
            </w:r>
          </w:p>
        </w:tc>
        <w:tc>
          <w:tcPr>
            <w:tcW w:w="2367" w:type="dxa"/>
          </w:tcPr>
          <w:p w:rsidR="00711452" w:rsidRPr="000D7572" w:rsidRDefault="00711452" w:rsidP="008C72FD">
            <w:pPr>
              <w:pStyle w:val="1"/>
              <w:spacing w:before="0" w:after="0"/>
              <w:outlineLvl w:val="0"/>
              <w:rPr>
                <w:rFonts w:ascii="Times New Roman" w:hAnsi="Times New Roman"/>
                <w:b w:val="0"/>
                <w:sz w:val="22"/>
                <w:szCs w:val="22"/>
              </w:rPr>
            </w:pPr>
            <w:r w:rsidRPr="000D7572">
              <w:rPr>
                <w:rFonts w:ascii="Times New Roman" w:hAnsi="Times New Roman"/>
                <w:b w:val="0"/>
                <w:sz w:val="22"/>
                <w:szCs w:val="22"/>
              </w:rPr>
              <w:t>Фронтальный</w:t>
            </w:r>
          </w:p>
        </w:tc>
        <w:tc>
          <w:tcPr>
            <w:tcW w:w="2368" w:type="dxa"/>
          </w:tcPr>
          <w:p w:rsidR="00711452" w:rsidRPr="000D7572" w:rsidRDefault="00711452" w:rsidP="008C72FD">
            <w:pPr>
              <w:pStyle w:val="1"/>
              <w:spacing w:before="0" w:after="0"/>
              <w:outlineLvl w:val="0"/>
              <w:rPr>
                <w:rFonts w:ascii="Times New Roman" w:hAnsi="Times New Roman"/>
                <w:b w:val="0"/>
                <w:sz w:val="22"/>
                <w:szCs w:val="22"/>
              </w:rPr>
            </w:pPr>
            <w:r w:rsidRPr="000D7572">
              <w:rPr>
                <w:rFonts w:ascii="Times New Roman" w:hAnsi="Times New Roman"/>
                <w:b w:val="0"/>
                <w:sz w:val="22"/>
                <w:szCs w:val="22"/>
              </w:rPr>
              <w:t>Административная группа</w:t>
            </w:r>
          </w:p>
        </w:tc>
        <w:tc>
          <w:tcPr>
            <w:tcW w:w="2368" w:type="dxa"/>
          </w:tcPr>
          <w:p w:rsidR="00711452" w:rsidRPr="000D7572" w:rsidRDefault="00711452" w:rsidP="008C72FD">
            <w:pPr>
              <w:pStyle w:val="1"/>
              <w:spacing w:before="0" w:after="0"/>
              <w:outlineLvl w:val="0"/>
              <w:rPr>
                <w:rFonts w:ascii="Times New Roman" w:hAnsi="Times New Roman"/>
                <w:b w:val="0"/>
                <w:sz w:val="22"/>
                <w:szCs w:val="22"/>
              </w:rPr>
            </w:pPr>
            <w:r w:rsidRPr="000D7572">
              <w:rPr>
                <w:rFonts w:ascii="Times New Roman" w:hAnsi="Times New Roman"/>
                <w:b w:val="0"/>
                <w:sz w:val="22"/>
                <w:szCs w:val="22"/>
              </w:rPr>
              <w:t>Педагогический совет</w:t>
            </w:r>
          </w:p>
        </w:tc>
      </w:tr>
      <w:tr w:rsidR="00711452" w:rsidRPr="000D7572" w:rsidTr="00220527">
        <w:tc>
          <w:tcPr>
            <w:tcW w:w="1363" w:type="dxa"/>
          </w:tcPr>
          <w:p w:rsidR="00711452" w:rsidRPr="000D7572" w:rsidRDefault="00711452" w:rsidP="008C72FD">
            <w:pPr>
              <w:pStyle w:val="1"/>
              <w:spacing w:before="0" w:after="0"/>
              <w:jc w:val="center"/>
              <w:outlineLvl w:val="0"/>
              <w:rPr>
                <w:rFonts w:ascii="Times New Roman" w:hAnsi="Times New Roman"/>
                <w:sz w:val="22"/>
                <w:szCs w:val="22"/>
              </w:rPr>
            </w:pPr>
            <w:r w:rsidRPr="000D7572">
              <w:rPr>
                <w:rFonts w:ascii="Times New Roman" w:hAnsi="Times New Roman"/>
                <w:sz w:val="22"/>
                <w:szCs w:val="22"/>
              </w:rPr>
              <w:t>Май- июнь</w:t>
            </w:r>
          </w:p>
        </w:tc>
        <w:tc>
          <w:tcPr>
            <w:tcW w:w="7128" w:type="dxa"/>
          </w:tcPr>
          <w:p w:rsidR="00711452" w:rsidRPr="000D7572" w:rsidRDefault="00711452" w:rsidP="008C72FD">
            <w:pPr>
              <w:pStyle w:val="1"/>
              <w:spacing w:before="0" w:after="0"/>
              <w:outlineLvl w:val="0"/>
              <w:rPr>
                <w:rFonts w:ascii="Times New Roman" w:hAnsi="Times New Roman"/>
                <w:b w:val="0"/>
                <w:sz w:val="22"/>
                <w:szCs w:val="22"/>
              </w:rPr>
            </w:pPr>
            <w:r w:rsidRPr="000D7572">
              <w:rPr>
                <w:rFonts w:ascii="Times New Roman" w:hAnsi="Times New Roman"/>
                <w:b w:val="0"/>
                <w:sz w:val="22"/>
                <w:szCs w:val="22"/>
              </w:rPr>
              <w:t>Контроль организации итоговой аттестации выпускников</w:t>
            </w:r>
          </w:p>
        </w:tc>
        <w:tc>
          <w:tcPr>
            <w:tcW w:w="2367" w:type="dxa"/>
          </w:tcPr>
          <w:p w:rsidR="00711452" w:rsidRPr="000D7572" w:rsidRDefault="00711452" w:rsidP="008C72FD">
            <w:pPr>
              <w:pStyle w:val="1"/>
              <w:spacing w:before="0" w:after="0"/>
              <w:outlineLvl w:val="0"/>
              <w:rPr>
                <w:rFonts w:ascii="Times New Roman" w:hAnsi="Times New Roman"/>
                <w:b w:val="0"/>
                <w:sz w:val="22"/>
                <w:szCs w:val="22"/>
              </w:rPr>
            </w:pPr>
            <w:r w:rsidRPr="000D7572">
              <w:rPr>
                <w:rFonts w:ascii="Times New Roman" w:hAnsi="Times New Roman"/>
                <w:b w:val="0"/>
                <w:sz w:val="22"/>
                <w:szCs w:val="22"/>
              </w:rPr>
              <w:t>Комплексно-обобщающий</w:t>
            </w:r>
          </w:p>
        </w:tc>
        <w:tc>
          <w:tcPr>
            <w:tcW w:w="2368" w:type="dxa"/>
          </w:tcPr>
          <w:p w:rsidR="00711452" w:rsidRPr="000D7572" w:rsidRDefault="00711452" w:rsidP="008C72FD">
            <w:pPr>
              <w:pStyle w:val="1"/>
              <w:spacing w:before="0" w:after="0"/>
              <w:outlineLvl w:val="0"/>
              <w:rPr>
                <w:rFonts w:ascii="Times New Roman" w:hAnsi="Times New Roman"/>
                <w:b w:val="0"/>
                <w:sz w:val="22"/>
                <w:szCs w:val="22"/>
              </w:rPr>
            </w:pPr>
            <w:r w:rsidRPr="000D7572">
              <w:rPr>
                <w:rFonts w:ascii="Times New Roman" w:hAnsi="Times New Roman"/>
                <w:b w:val="0"/>
                <w:sz w:val="22"/>
                <w:szCs w:val="22"/>
              </w:rPr>
              <w:t>Анпилогова Т.А.</w:t>
            </w:r>
          </w:p>
        </w:tc>
        <w:tc>
          <w:tcPr>
            <w:tcW w:w="2368" w:type="dxa"/>
          </w:tcPr>
          <w:p w:rsidR="00711452" w:rsidRPr="000D7572" w:rsidRDefault="00711452" w:rsidP="008C72FD">
            <w:pPr>
              <w:pStyle w:val="1"/>
              <w:spacing w:before="0" w:after="0"/>
              <w:outlineLvl w:val="0"/>
              <w:rPr>
                <w:rFonts w:ascii="Times New Roman" w:hAnsi="Times New Roman"/>
                <w:b w:val="0"/>
                <w:sz w:val="22"/>
                <w:szCs w:val="22"/>
              </w:rPr>
            </w:pPr>
            <w:r w:rsidRPr="000D7572">
              <w:rPr>
                <w:rFonts w:ascii="Times New Roman" w:hAnsi="Times New Roman"/>
                <w:b w:val="0"/>
                <w:sz w:val="22"/>
                <w:szCs w:val="22"/>
              </w:rPr>
              <w:t>Педсовет</w:t>
            </w:r>
          </w:p>
        </w:tc>
      </w:tr>
    </w:tbl>
    <w:p w:rsidR="00711452" w:rsidRPr="000D7572" w:rsidRDefault="00711452" w:rsidP="00711452">
      <w:pPr>
        <w:pStyle w:val="1"/>
        <w:spacing w:before="0" w:after="0"/>
        <w:ind w:left="1440"/>
        <w:rPr>
          <w:rFonts w:ascii="Times New Roman" w:hAnsi="Times New Roman"/>
          <w:sz w:val="24"/>
          <w:szCs w:val="24"/>
        </w:rPr>
      </w:pPr>
    </w:p>
    <w:p w:rsidR="00711452" w:rsidRDefault="00711452" w:rsidP="00711452">
      <w:pPr>
        <w:jc w:val="center"/>
        <w:rPr>
          <w:b/>
          <w:sz w:val="28"/>
          <w:szCs w:val="28"/>
          <w:lang w:val="ru-RU"/>
        </w:rPr>
      </w:pPr>
      <w:r w:rsidRPr="000D7572">
        <w:rPr>
          <w:b/>
          <w:sz w:val="28"/>
          <w:szCs w:val="28"/>
          <w:lang w:val="ru-RU"/>
        </w:rPr>
        <w:t>Контроль качества содержания учебных предметов</w:t>
      </w:r>
    </w:p>
    <w:tbl>
      <w:tblPr>
        <w:tblW w:w="159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02"/>
        <w:gridCol w:w="1694"/>
        <w:gridCol w:w="1694"/>
        <w:gridCol w:w="1695"/>
        <w:gridCol w:w="1694"/>
        <w:gridCol w:w="1694"/>
        <w:gridCol w:w="1695"/>
        <w:gridCol w:w="1822"/>
        <w:gridCol w:w="1566"/>
        <w:gridCol w:w="1695"/>
      </w:tblGrid>
      <w:tr w:rsidR="008B4B0A" w:rsidRPr="008B4B0A" w:rsidTr="00DC4147">
        <w:trPr>
          <w:cantSplit/>
          <w:trHeight w:val="172"/>
        </w:trPr>
        <w:tc>
          <w:tcPr>
            <w:tcW w:w="702" w:type="dxa"/>
            <w:vMerge w:val="restart"/>
            <w:tcMar>
              <w:top w:w="0" w:type="dxa"/>
              <w:left w:w="108" w:type="dxa"/>
              <w:bottom w:w="0" w:type="dxa"/>
              <w:right w:w="108" w:type="dxa"/>
            </w:tcMar>
            <w:hideMark/>
          </w:tcPr>
          <w:p w:rsidR="008B4B0A" w:rsidRPr="008B4B0A" w:rsidRDefault="008B4B0A" w:rsidP="008B4B0A">
            <w:pPr>
              <w:widowControl/>
              <w:tabs>
                <w:tab w:val="left" w:pos="708"/>
              </w:tabs>
              <w:suppressAutoHyphens/>
              <w:autoSpaceDE/>
              <w:autoSpaceDN/>
              <w:adjustRightInd/>
              <w:spacing w:line="100" w:lineRule="atLeast"/>
              <w:ind w:left="113" w:right="113"/>
              <w:jc w:val="center"/>
              <w:rPr>
                <w:rFonts w:eastAsia="Times New Roman"/>
                <w:sz w:val="20"/>
                <w:szCs w:val="20"/>
                <w:lang w:val="ru-RU"/>
              </w:rPr>
            </w:pPr>
            <w:r w:rsidRPr="008B4B0A">
              <w:rPr>
                <w:rFonts w:eastAsia="Times New Roman"/>
                <w:b/>
                <w:sz w:val="22"/>
                <w:szCs w:val="22"/>
                <w:lang w:val="ru-RU"/>
                <w:eastAsianLayout w:id="2027083520" w:vert="1"/>
              </w:rPr>
              <w:t>Класс</w:t>
            </w:r>
          </w:p>
        </w:tc>
        <w:tc>
          <w:tcPr>
            <w:tcW w:w="15249" w:type="dxa"/>
            <w:gridSpan w:val="9"/>
            <w:tcMar>
              <w:top w:w="0" w:type="dxa"/>
              <w:left w:w="108" w:type="dxa"/>
              <w:bottom w:w="0" w:type="dxa"/>
              <w:right w:w="108" w:type="dxa"/>
            </w:tcMar>
            <w:hideMark/>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2"/>
                <w:szCs w:val="22"/>
                <w:lang w:val="ru-RU"/>
              </w:rPr>
              <w:t xml:space="preserve">Месяц </w:t>
            </w:r>
          </w:p>
        </w:tc>
      </w:tr>
      <w:tr w:rsidR="008B4B0A" w:rsidRPr="008B4B0A" w:rsidTr="00DC4147">
        <w:tc>
          <w:tcPr>
            <w:tcW w:w="702" w:type="dxa"/>
            <w:vMerge/>
            <w:vAlign w:val="center"/>
            <w:hideMark/>
          </w:tcPr>
          <w:p w:rsidR="008B4B0A" w:rsidRPr="008B4B0A" w:rsidRDefault="008B4B0A" w:rsidP="008B4B0A">
            <w:pPr>
              <w:widowControl/>
              <w:autoSpaceDE/>
              <w:autoSpaceDN/>
              <w:adjustRightInd/>
              <w:rPr>
                <w:rFonts w:eastAsia="Times New Roman"/>
                <w:sz w:val="20"/>
                <w:szCs w:val="20"/>
                <w:lang w:val="ru-RU"/>
              </w:rPr>
            </w:pPr>
          </w:p>
        </w:tc>
        <w:tc>
          <w:tcPr>
            <w:tcW w:w="1694" w:type="dxa"/>
            <w:tcMar>
              <w:top w:w="0" w:type="dxa"/>
              <w:left w:w="108" w:type="dxa"/>
              <w:bottom w:w="0" w:type="dxa"/>
              <w:right w:w="108" w:type="dxa"/>
            </w:tcMar>
            <w:hideMark/>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2"/>
                <w:szCs w:val="22"/>
                <w:lang w:val="ru-RU"/>
              </w:rPr>
              <w:t>Сентябрь</w:t>
            </w:r>
          </w:p>
        </w:tc>
        <w:tc>
          <w:tcPr>
            <w:tcW w:w="1694" w:type="dxa"/>
            <w:tcMar>
              <w:top w:w="0" w:type="dxa"/>
              <w:left w:w="108" w:type="dxa"/>
              <w:bottom w:w="0" w:type="dxa"/>
              <w:right w:w="108" w:type="dxa"/>
            </w:tcMar>
            <w:hideMark/>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2"/>
                <w:szCs w:val="22"/>
                <w:lang w:val="ru-RU"/>
              </w:rPr>
              <w:t>Октябрь</w:t>
            </w:r>
          </w:p>
        </w:tc>
        <w:tc>
          <w:tcPr>
            <w:tcW w:w="1695" w:type="dxa"/>
            <w:tcMar>
              <w:top w:w="0" w:type="dxa"/>
              <w:left w:w="108" w:type="dxa"/>
              <w:bottom w:w="0" w:type="dxa"/>
              <w:right w:w="108" w:type="dxa"/>
            </w:tcMar>
            <w:hideMark/>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2"/>
                <w:szCs w:val="22"/>
                <w:lang w:val="ru-RU"/>
              </w:rPr>
              <w:t>Ноябрь</w:t>
            </w:r>
          </w:p>
        </w:tc>
        <w:tc>
          <w:tcPr>
            <w:tcW w:w="1694" w:type="dxa"/>
            <w:tcMar>
              <w:top w:w="0" w:type="dxa"/>
              <w:left w:w="108" w:type="dxa"/>
              <w:bottom w:w="0" w:type="dxa"/>
              <w:right w:w="108" w:type="dxa"/>
            </w:tcMar>
            <w:hideMark/>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2"/>
                <w:szCs w:val="22"/>
                <w:lang w:val="ru-RU"/>
              </w:rPr>
              <w:t>Декабрь</w:t>
            </w:r>
          </w:p>
        </w:tc>
        <w:tc>
          <w:tcPr>
            <w:tcW w:w="1694" w:type="dxa"/>
            <w:tcMar>
              <w:top w:w="0" w:type="dxa"/>
              <w:left w:w="108" w:type="dxa"/>
              <w:bottom w:w="0" w:type="dxa"/>
              <w:right w:w="108" w:type="dxa"/>
            </w:tcMar>
            <w:hideMark/>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2"/>
                <w:szCs w:val="22"/>
                <w:lang w:val="ru-RU"/>
              </w:rPr>
              <w:t>Январь</w:t>
            </w:r>
          </w:p>
        </w:tc>
        <w:tc>
          <w:tcPr>
            <w:tcW w:w="1695" w:type="dxa"/>
            <w:tcMar>
              <w:top w:w="0" w:type="dxa"/>
              <w:left w:w="108" w:type="dxa"/>
              <w:bottom w:w="0" w:type="dxa"/>
              <w:right w:w="108" w:type="dxa"/>
            </w:tcMar>
            <w:hideMark/>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2"/>
                <w:szCs w:val="22"/>
                <w:lang w:val="ru-RU"/>
              </w:rPr>
              <w:t>Февраль</w:t>
            </w:r>
          </w:p>
        </w:tc>
        <w:tc>
          <w:tcPr>
            <w:tcW w:w="1822" w:type="dxa"/>
            <w:tcMar>
              <w:top w:w="0" w:type="dxa"/>
              <w:left w:w="108" w:type="dxa"/>
              <w:bottom w:w="0" w:type="dxa"/>
              <w:right w:w="108" w:type="dxa"/>
            </w:tcMar>
            <w:hideMark/>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2"/>
                <w:szCs w:val="22"/>
                <w:lang w:val="ru-RU"/>
              </w:rPr>
              <w:t>Март</w:t>
            </w:r>
          </w:p>
        </w:tc>
        <w:tc>
          <w:tcPr>
            <w:tcW w:w="1566" w:type="dxa"/>
            <w:tcMar>
              <w:top w:w="0" w:type="dxa"/>
              <w:left w:w="108" w:type="dxa"/>
              <w:bottom w:w="0" w:type="dxa"/>
              <w:right w:w="108" w:type="dxa"/>
            </w:tcMar>
            <w:hideMark/>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2"/>
                <w:szCs w:val="22"/>
                <w:lang w:val="ru-RU"/>
              </w:rPr>
              <w:t>Апрель</w:t>
            </w:r>
          </w:p>
        </w:tc>
        <w:tc>
          <w:tcPr>
            <w:tcW w:w="1695" w:type="dxa"/>
            <w:tcMar>
              <w:top w:w="0" w:type="dxa"/>
              <w:left w:w="108" w:type="dxa"/>
              <w:bottom w:w="0" w:type="dxa"/>
              <w:right w:w="108" w:type="dxa"/>
            </w:tcMar>
            <w:hideMark/>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2"/>
                <w:szCs w:val="22"/>
                <w:lang w:val="ru-RU"/>
              </w:rPr>
              <w:t>Май</w:t>
            </w:r>
          </w:p>
        </w:tc>
      </w:tr>
      <w:tr w:rsidR="008B4B0A" w:rsidRPr="008B4B0A" w:rsidTr="00DC4147">
        <w:tc>
          <w:tcPr>
            <w:tcW w:w="702" w:type="dxa"/>
            <w:vMerge w:val="restart"/>
            <w:tcMar>
              <w:top w:w="0" w:type="dxa"/>
              <w:left w:w="108" w:type="dxa"/>
              <w:bottom w:w="0" w:type="dxa"/>
              <w:right w:w="108" w:type="dxa"/>
            </w:tcMar>
            <w:hideMark/>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8"/>
                <w:szCs w:val="28"/>
                <w:lang w:val="ru-RU"/>
              </w:rPr>
              <w:t>1</w:t>
            </w:r>
          </w:p>
        </w:tc>
        <w:tc>
          <w:tcPr>
            <w:tcW w:w="1694" w:type="dxa"/>
            <w:vMerge w:val="restart"/>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694" w:type="dxa"/>
            <w:vMerge w:val="restart"/>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695" w:type="dxa"/>
            <w:vMerge w:val="restart"/>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694" w:type="dxa"/>
            <w:vMerge w:val="restart"/>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694" w:type="dxa"/>
            <w:vMerge w:val="restart"/>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695" w:type="dxa"/>
            <w:vMerge w:val="restart"/>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822" w:type="dxa"/>
            <w:vMerge w:val="restart"/>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566" w:type="dxa"/>
            <w:tcMar>
              <w:top w:w="0" w:type="dxa"/>
              <w:left w:w="108" w:type="dxa"/>
              <w:bottom w:w="0" w:type="dxa"/>
              <w:right w:w="108" w:type="dxa"/>
            </w:tcMar>
            <w:hideMark/>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0"/>
                <w:szCs w:val="20"/>
                <w:lang w:val="ru-RU"/>
              </w:rPr>
              <w:t>Русский язык</w:t>
            </w:r>
          </w:p>
        </w:tc>
        <w:tc>
          <w:tcPr>
            <w:tcW w:w="1695" w:type="dxa"/>
            <w:vMerge w:val="restart"/>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0"/>
                <w:szCs w:val="20"/>
                <w:lang w:val="ru-RU"/>
              </w:rPr>
              <w:t>Комплексная работа</w:t>
            </w:r>
          </w:p>
        </w:tc>
      </w:tr>
      <w:tr w:rsidR="008B4B0A" w:rsidRPr="008B4B0A" w:rsidTr="00DC4147">
        <w:tc>
          <w:tcPr>
            <w:tcW w:w="702" w:type="dxa"/>
            <w:vMerge/>
            <w:vAlign w:val="center"/>
            <w:hideMark/>
          </w:tcPr>
          <w:p w:rsidR="008B4B0A" w:rsidRPr="008B4B0A" w:rsidRDefault="008B4B0A" w:rsidP="008B4B0A">
            <w:pPr>
              <w:widowControl/>
              <w:autoSpaceDE/>
              <w:autoSpaceDN/>
              <w:adjustRightInd/>
              <w:rPr>
                <w:rFonts w:eastAsia="Times New Roman"/>
                <w:sz w:val="20"/>
                <w:szCs w:val="20"/>
                <w:lang w:val="ru-RU"/>
              </w:rPr>
            </w:pPr>
          </w:p>
        </w:tc>
        <w:tc>
          <w:tcPr>
            <w:tcW w:w="1694" w:type="dxa"/>
            <w:vMerge/>
            <w:vAlign w:val="center"/>
            <w:hideMark/>
          </w:tcPr>
          <w:p w:rsidR="008B4B0A" w:rsidRPr="008B4B0A" w:rsidRDefault="008B4B0A" w:rsidP="008B4B0A">
            <w:pPr>
              <w:widowControl/>
              <w:autoSpaceDE/>
              <w:autoSpaceDN/>
              <w:adjustRightInd/>
              <w:rPr>
                <w:rFonts w:eastAsia="Times New Roman"/>
                <w:sz w:val="20"/>
                <w:szCs w:val="20"/>
                <w:lang w:val="ru-RU"/>
              </w:rPr>
            </w:pPr>
          </w:p>
        </w:tc>
        <w:tc>
          <w:tcPr>
            <w:tcW w:w="1694" w:type="dxa"/>
            <w:vMerge/>
            <w:vAlign w:val="center"/>
            <w:hideMark/>
          </w:tcPr>
          <w:p w:rsidR="008B4B0A" w:rsidRPr="008B4B0A" w:rsidRDefault="008B4B0A" w:rsidP="008B4B0A">
            <w:pPr>
              <w:widowControl/>
              <w:autoSpaceDE/>
              <w:autoSpaceDN/>
              <w:adjustRightInd/>
              <w:rPr>
                <w:rFonts w:eastAsia="Times New Roman"/>
                <w:sz w:val="20"/>
                <w:szCs w:val="20"/>
                <w:lang w:val="ru-RU"/>
              </w:rPr>
            </w:pPr>
          </w:p>
        </w:tc>
        <w:tc>
          <w:tcPr>
            <w:tcW w:w="1695" w:type="dxa"/>
            <w:vMerge/>
            <w:vAlign w:val="center"/>
            <w:hideMark/>
          </w:tcPr>
          <w:p w:rsidR="008B4B0A" w:rsidRPr="008B4B0A" w:rsidRDefault="008B4B0A" w:rsidP="008B4B0A">
            <w:pPr>
              <w:widowControl/>
              <w:autoSpaceDE/>
              <w:autoSpaceDN/>
              <w:adjustRightInd/>
              <w:rPr>
                <w:rFonts w:eastAsia="Times New Roman"/>
                <w:sz w:val="20"/>
                <w:szCs w:val="20"/>
                <w:lang w:val="ru-RU"/>
              </w:rPr>
            </w:pPr>
          </w:p>
        </w:tc>
        <w:tc>
          <w:tcPr>
            <w:tcW w:w="1694" w:type="dxa"/>
            <w:vMerge/>
            <w:vAlign w:val="center"/>
            <w:hideMark/>
          </w:tcPr>
          <w:p w:rsidR="008B4B0A" w:rsidRPr="008B4B0A" w:rsidRDefault="008B4B0A" w:rsidP="008B4B0A">
            <w:pPr>
              <w:widowControl/>
              <w:autoSpaceDE/>
              <w:autoSpaceDN/>
              <w:adjustRightInd/>
              <w:rPr>
                <w:rFonts w:eastAsia="Times New Roman"/>
                <w:sz w:val="20"/>
                <w:szCs w:val="20"/>
                <w:lang w:val="ru-RU"/>
              </w:rPr>
            </w:pPr>
          </w:p>
        </w:tc>
        <w:tc>
          <w:tcPr>
            <w:tcW w:w="1694" w:type="dxa"/>
            <w:vMerge/>
            <w:vAlign w:val="center"/>
            <w:hideMark/>
          </w:tcPr>
          <w:p w:rsidR="008B4B0A" w:rsidRPr="008B4B0A" w:rsidRDefault="008B4B0A" w:rsidP="008B4B0A">
            <w:pPr>
              <w:widowControl/>
              <w:autoSpaceDE/>
              <w:autoSpaceDN/>
              <w:adjustRightInd/>
              <w:rPr>
                <w:rFonts w:eastAsia="Times New Roman"/>
                <w:sz w:val="20"/>
                <w:szCs w:val="20"/>
                <w:lang w:val="ru-RU"/>
              </w:rPr>
            </w:pPr>
          </w:p>
        </w:tc>
        <w:tc>
          <w:tcPr>
            <w:tcW w:w="1695" w:type="dxa"/>
            <w:vMerge/>
            <w:vAlign w:val="center"/>
            <w:hideMark/>
          </w:tcPr>
          <w:p w:rsidR="008B4B0A" w:rsidRPr="008B4B0A" w:rsidRDefault="008B4B0A" w:rsidP="008B4B0A">
            <w:pPr>
              <w:widowControl/>
              <w:autoSpaceDE/>
              <w:autoSpaceDN/>
              <w:adjustRightInd/>
              <w:rPr>
                <w:rFonts w:eastAsia="Times New Roman"/>
                <w:sz w:val="20"/>
                <w:szCs w:val="20"/>
                <w:lang w:val="ru-RU"/>
              </w:rPr>
            </w:pPr>
          </w:p>
        </w:tc>
        <w:tc>
          <w:tcPr>
            <w:tcW w:w="1822" w:type="dxa"/>
            <w:vMerge/>
            <w:vAlign w:val="center"/>
            <w:hideMark/>
          </w:tcPr>
          <w:p w:rsidR="008B4B0A" w:rsidRPr="008B4B0A" w:rsidRDefault="008B4B0A" w:rsidP="008B4B0A">
            <w:pPr>
              <w:widowControl/>
              <w:autoSpaceDE/>
              <w:autoSpaceDN/>
              <w:adjustRightInd/>
              <w:rPr>
                <w:rFonts w:eastAsia="Times New Roman"/>
                <w:sz w:val="20"/>
                <w:szCs w:val="20"/>
                <w:lang w:val="ru-RU"/>
              </w:rPr>
            </w:pPr>
          </w:p>
        </w:tc>
        <w:tc>
          <w:tcPr>
            <w:tcW w:w="1566" w:type="dxa"/>
            <w:tcMar>
              <w:top w:w="0" w:type="dxa"/>
              <w:left w:w="108" w:type="dxa"/>
              <w:bottom w:w="0" w:type="dxa"/>
              <w:right w:w="108" w:type="dxa"/>
            </w:tcMar>
            <w:hideMark/>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0"/>
                <w:szCs w:val="20"/>
                <w:lang w:val="ru-RU"/>
              </w:rPr>
              <w:t>Чтение</w:t>
            </w:r>
          </w:p>
        </w:tc>
        <w:tc>
          <w:tcPr>
            <w:tcW w:w="1695" w:type="dxa"/>
            <w:vMerge/>
            <w:vAlign w:val="center"/>
            <w:hideMark/>
          </w:tcPr>
          <w:p w:rsidR="008B4B0A" w:rsidRPr="008B4B0A" w:rsidRDefault="008B4B0A" w:rsidP="008B4B0A">
            <w:pPr>
              <w:widowControl/>
              <w:autoSpaceDE/>
              <w:autoSpaceDN/>
              <w:adjustRightInd/>
              <w:rPr>
                <w:rFonts w:eastAsia="Times New Roman"/>
                <w:sz w:val="20"/>
                <w:szCs w:val="20"/>
                <w:lang w:val="ru-RU"/>
              </w:rPr>
            </w:pPr>
          </w:p>
        </w:tc>
      </w:tr>
      <w:tr w:rsidR="008B4B0A" w:rsidRPr="008B4B0A" w:rsidTr="00DC4147">
        <w:tc>
          <w:tcPr>
            <w:tcW w:w="702" w:type="dxa"/>
            <w:vMerge/>
            <w:vAlign w:val="center"/>
            <w:hideMark/>
          </w:tcPr>
          <w:p w:rsidR="008B4B0A" w:rsidRPr="008B4B0A" w:rsidRDefault="008B4B0A" w:rsidP="008B4B0A">
            <w:pPr>
              <w:widowControl/>
              <w:autoSpaceDE/>
              <w:autoSpaceDN/>
              <w:adjustRightInd/>
              <w:rPr>
                <w:rFonts w:eastAsia="Times New Roman"/>
                <w:sz w:val="20"/>
                <w:szCs w:val="20"/>
                <w:lang w:val="ru-RU"/>
              </w:rPr>
            </w:pPr>
          </w:p>
        </w:tc>
        <w:tc>
          <w:tcPr>
            <w:tcW w:w="1694" w:type="dxa"/>
            <w:vMerge/>
            <w:vAlign w:val="center"/>
            <w:hideMark/>
          </w:tcPr>
          <w:p w:rsidR="008B4B0A" w:rsidRPr="008B4B0A" w:rsidRDefault="008B4B0A" w:rsidP="008B4B0A">
            <w:pPr>
              <w:widowControl/>
              <w:autoSpaceDE/>
              <w:autoSpaceDN/>
              <w:adjustRightInd/>
              <w:rPr>
                <w:rFonts w:eastAsia="Times New Roman"/>
                <w:sz w:val="20"/>
                <w:szCs w:val="20"/>
                <w:lang w:val="ru-RU"/>
              </w:rPr>
            </w:pPr>
          </w:p>
        </w:tc>
        <w:tc>
          <w:tcPr>
            <w:tcW w:w="1694" w:type="dxa"/>
            <w:vMerge/>
            <w:vAlign w:val="center"/>
            <w:hideMark/>
          </w:tcPr>
          <w:p w:rsidR="008B4B0A" w:rsidRPr="008B4B0A" w:rsidRDefault="008B4B0A" w:rsidP="008B4B0A">
            <w:pPr>
              <w:widowControl/>
              <w:autoSpaceDE/>
              <w:autoSpaceDN/>
              <w:adjustRightInd/>
              <w:rPr>
                <w:rFonts w:eastAsia="Times New Roman"/>
                <w:sz w:val="20"/>
                <w:szCs w:val="20"/>
                <w:lang w:val="ru-RU"/>
              </w:rPr>
            </w:pPr>
          </w:p>
        </w:tc>
        <w:tc>
          <w:tcPr>
            <w:tcW w:w="1695" w:type="dxa"/>
            <w:vMerge/>
            <w:vAlign w:val="center"/>
            <w:hideMark/>
          </w:tcPr>
          <w:p w:rsidR="008B4B0A" w:rsidRPr="008B4B0A" w:rsidRDefault="008B4B0A" w:rsidP="008B4B0A">
            <w:pPr>
              <w:widowControl/>
              <w:autoSpaceDE/>
              <w:autoSpaceDN/>
              <w:adjustRightInd/>
              <w:rPr>
                <w:rFonts w:eastAsia="Times New Roman"/>
                <w:sz w:val="20"/>
                <w:szCs w:val="20"/>
                <w:lang w:val="ru-RU"/>
              </w:rPr>
            </w:pPr>
          </w:p>
        </w:tc>
        <w:tc>
          <w:tcPr>
            <w:tcW w:w="1694" w:type="dxa"/>
            <w:vMerge/>
            <w:vAlign w:val="center"/>
            <w:hideMark/>
          </w:tcPr>
          <w:p w:rsidR="008B4B0A" w:rsidRPr="008B4B0A" w:rsidRDefault="008B4B0A" w:rsidP="008B4B0A">
            <w:pPr>
              <w:widowControl/>
              <w:autoSpaceDE/>
              <w:autoSpaceDN/>
              <w:adjustRightInd/>
              <w:rPr>
                <w:rFonts w:eastAsia="Times New Roman"/>
                <w:sz w:val="20"/>
                <w:szCs w:val="20"/>
                <w:lang w:val="ru-RU"/>
              </w:rPr>
            </w:pPr>
          </w:p>
        </w:tc>
        <w:tc>
          <w:tcPr>
            <w:tcW w:w="1694" w:type="dxa"/>
            <w:vMerge/>
            <w:vAlign w:val="center"/>
            <w:hideMark/>
          </w:tcPr>
          <w:p w:rsidR="008B4B0A" w:rsidRPr="008B4B0A" w:rsidRDefault="008B4B0A" w:rsidP="008B4B0A">
            <w:pPr>
              <w:widowControl/>
              <w:autoSpaceDE/>
              <w:autoSpaceDN/>
              <w:adjustRightInd/>
              <w:rPr>
                <w:rFonts w:eastAsia="Times New Roman"/>
                <w:sz w:val="20"/>
                <w:szCs w:val="20"/>
                <w:lang w:val="ru-RU"/>
              </w:rPr>
            </w:pPr>
          </w:p>
        </w:tc>
        <w:tc>
          <w:tcPr>
            <w:tcW w:w="1695" w:type="dxa"/>
            <w:vMerge/>
            <w:vAlign w:val="center"/>
            <w:hideMark/>
          </w:tcPr>
          <w:p w:rsidR="008B4B0A" w:rsidRPr="008B4B0A" w:rsidRDefault="008B4B0A" w:rsidP="008B4B0A">
            <w:pPr>
              <w:widowControl/>
              <w:autoSpaceDE/>
              <w:autoSpaceDN/>
              <w:adjustRightInd/>
              <w:rPr>
                <w:rFonts w:eastAsia="Times New Roman"/>
                <w:sz w:val="20"/>
                <w:szCs w:val="20"/>
                <w:lang w:val="ru-RU"/>
              </w:rPr>
            </w:pPr>
          </w:p>
        </w:tc>
        <w:tc>
          <w:tcPr>
            <w:tcW w:w="1822" w:type="dxa"/>
            <w:vMerge/>
            <w:vAlign w:val="center"/>
            <w:hideMark/>
          </w:tcPr>
          <w:p w:rsidR="008B4B0A" w:rsidRPr="008B4B0A" w:rsidRDefault="008B4B0A" w:rsidP="008B4B0A">
            <w:pPr>
              <w:widowControl/>
              <w:autoSpaceDE/>
              <w:autoSpaceDN/>
              <w:adjustRightInd/>
              <w:rPr>
                <w:rFonts w:eastAsia="Times New Roman"/>
                <w:sz w:val="20"/>
                <w:szCs w:val="20"/>
                <w:lang w:val="ru-RU"/>
              </w:rPr>
            </w:pPr>
          </w:p>
        </w:tc>
        <w:tc>
          <w:tcPr>
            <w:tcW w:w="1566" w:type="dxa"/>
            <w:tcMar>
              <w:top w:w="0" w:type="dxa"/>
              <w:left w:w="108" w:type="dxa"/>
              <w:bottom w:w="0" w:type="dxa"/>
              <w:right w:w="108" w:type="dxa"/>
            </w:tcMar>
            <w:hideMark/>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0"/>
                <w:szCs w:val="20"/>
                <w:lang w:val="ru-RU"/>
              </w:rPr>
              <w:t xml:space="preserve">Математика </w:t>
            </w:r>
          </w:p>
        </w:tc>
        <w:tc>
          <w:tcPr>
            <w:tcW w:w="1695" w:type="dxa"/>
            <w:vMerge/>
            <w:vAlign w:val="center"/>
            <w:hideMark/>
          </w:tcPr>
          <w:p w:rsidR="008B4B0A" w:rsidRPr="008B4B0A" w:rsidRDefault="008B4B0A" w:rsidP="008B4B0A">
            <w:pPr>
              <w:widowControl/>
              <w:autoSpaceDE/>
              <w:autoSpaceDN/>
              <w:adjustRightInd/>
              <w:rPr>
                <w:rFonts w:eastAsia="Times New Roman"/>
                <w:sz w:val="20"/>
                <w:szCs w:val="20"/>
                <w:lang w:val="ru-RU"/>
              </w:rPr>
            </w:pPr>
          </w:p>
        </w:tc>
      </w:tr>
      <w:tr w:rsidR="008B4B0A" w:rsidRPr="008B4B0A" w:rsidTr="00DC4147">
        <w:tc>
          <w:tcPr>
            <w:tcW w:w="702" w:type="dxa"/>
            <w:vMerge w:val="restart"/>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8"/>
                <w:szCs w:val="28"/>
                <w:lang w:val="ru-RU"/>
              </w:rPr>
              <w:t>2</w:t>
            </w:r>
          </w:p>
        </w:tc>
        <w:tc>
          <w:tcPr>
            <w:tcW w:w="1694" w:type="dxa"/>
            <w:tcMar>
              <w:top w:w="0" w:type="dxa"/>
              <w:left w:w="108" w:type="dxa"/>
              <w:bottom w:w="0" w:type="dxa"/>
              <w:right w:w="108" w:type="dxa"/>
            </w:tcMar>
            <w:hideMark/>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0"/>
                <w:szCs w:val="20"/>
                <w:lang w:val="ru-RU"/>
              </w:rPr>
              <w:t>Математика</w:t>
            </w:r>
          </w:p>
        </w:tc>
        <w:tc>
          <w:tcPr>
            <w:tcW w:w="1694" w:type="dxa"/>
            <w:tcMar>
              <w:top w:w="0" w:type="dxa"/>
              <w:left w:w="108" w:type="dxa"/>
              <w:bottom w:w="0" w:type="dxa"/>
              <w:right w:w="108" w:type="dxa"/>
            </w:tcMar>
            <w:hideMark/>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0"/>
                <w:szCs w:val="20"/>
                <w:lang w:val="ru-RU"/>
              </w:rPr>
              <w:t>Чтение</w:t>
            </w:r>
          </w:p>
        </w:tc>
        <w:tc>
          <w:tcPr>
            <w:tcW w:w="1695"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694" w:type="dxa"/>
            <w:tcMar>
              <w:top w:w="0" w:type="dxa"/>
              <w:left w:w="108" w:type="dxa"/>
              <w:bottom w:w="0" w:type="dxa"/>
              <w:right w:w="108" w:type="dxa"/>
            </w:tcMar>
            <w:hideMark/>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0"/>
                <w:szCs w:val="20"/>
                <w:lang w:val="ru-RU"/>
              </w:rPr>
              <w:t>Математика</w:t>
            </w:r>
          </w:p>
        </w:tc>
        <w:tc>
          <w:tcPr>
            <w:tcW w:w="1694"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695"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822" w:type="dxa"/>
            <w:tcMar>
              <w:top w:w="0" w:type="dxa"/>
              <w:left w:w="108" w:type="dxa"/>
              <w:bottom w:w="0" w:type="dxa"/>
              <w:right w:w="108" w:type="dxa"/>
            </w:tcMar>
            <w:hideMark/>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0"/>
                <w:szCs w:val="20"/>
                <w:lang w:val="ru-RU"/>
              </w:rPr>
              <w:t>Окружающий</w:t>
            </w:r>
          </w:p>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0"/>
                <w:szCs w:val="20"/>
                <w:lang w:val="ru-RU"/>
              </w:rPr>
              <w:t>мир</w:t>
            </w:r>
          </w:p>
        </w:tc>
        <w:tc>
          <w:tcPr>
            <w:tcW w:w="1566" w:type="dxa"/>
            <w:tcMar>
              <w:top w:w="0" w:type="dxa"/>
              <w:left w:w="108" w:type="dxa"/>
              <w:bottom w:w="0" w:type="dxa"/>
              <w:right w:w="108" w:type="dxa"/>
            </w:tcMar>
            <w:hideMark/>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0"/>
                <w:szCs w:val="20"/>
                <w:lang w:val="ru-RU"/>
              </w:rPr>
              <w:t>Чтение</w:t>
            </w:r>
          </w:p>
        </w:tc>
        <w:tc>
          <w:tcPr>
            <w:tcW w:w="1695" w:type="dxa"/>
            <w:tcMar>
              <w:top w:w="0" w:type="dxa"/>
              <w:left w:w="108" w:type="dxa"/>
              <w:bottom w:w="0" w:type="dxa"/>
              <w:right w:w="108" w:type="dxa"/>
            </w:tcMar>
            <w:hideMark/>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0"/>
                <w:szCs w:val="20"/>
                <w:lang w:val="ru-RU"/>
              </w:rPr>
              <w:t>Комплексная работа</w:t>
            </w:r>
          </w:p>
        </w:tc>
      </w:tr>
      <w:tr w:rsidR="008B4B0A" w:rsidRPr="008B4B0A" w:rsidTr="00DC4147">
        <w:tc>
          <w:tcPr>
            <w:tcW w:w="702" w:type="dxa"/>
            <w:vMerge/>
            <w:vAlign w:val="center"/>
            <w:hideMark/>
          </w:tcPr>
          <w:p w:rsidR="008B4B0A" w:rsidRPr="008B4B0A" w:rsidRDefault="008B4B0A" w:rsidP="008B4B0A">
            <w:pPr>
              <w:widowControl/>
              <w:autoSpaceDE/>
              <w:autoSpaceDN/>
              <w:adjustRightInd/>
              <w:rPr>
                <w:rFonts w:eastAsia="Times New Roman"/>
                <w:sz w:val="20"/>
                <w:szCs w:val="20"/>
                <w:lang w:val="ru-RU"/>
              </w:rPr>
            </w:pPr>
          </w:p>
        </w:tc>
        <w:tc>
          <w:tcPr>
            <w:tcW w:w="1694" w:type="dxa"/>
            <w:tcMar>
              <w:top w:w="0" w:type="dxa"/>
              <w:left w:w="108" w:type="dxa"/>
              <w:bottom w:w="0" w:type="dxa"/>
              <w:right w:w="108" w:type="dxa"/>
            </w:tcMar>
            <w:hideMark/>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0"/>
                <w:szCs w:val="20"/>
                <w:lang w:val="ru-RU"/>
              </w:rPr>
              <w:t>Русский язык</w:t>
            </w:r>
          </w:p>
        </w:tc>
        <w:tc>
          <w:tcPr>
            <w:tcW w:w="1694"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695"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694" w:type="dxa"/>
            <w:tcMar>
              <w:top w:w="0" w:type="dxa"/>
              <w:left w:w="108" w:type="dxa"/>
              <w:bottom w:w="0" w:type="dxa"/>
              <w:right w:w="108" w:type="dxa"/>
            </w:tcMar>
            <w:hideMark/>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0"/>
                <w:szCs w:val="20"/>
                <w:lang w:val="ru-RU"/>
              </w:rPr>
              <w:t>Русский язык</w:t>
            </w:r>
          </w:p>
        </w:tc>
        <w:tc>
          <w:tcPr>
            <w:tcW w:w="1694"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695"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822"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566"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695" w:type="dxa"/>
            <w:tcMar>
              <w:top w:w="0" w:type="dxa"/>
              <w:left w:w="108" w:type="dxa"/>
              <w:bottom w:w="0" w:type="dxa"/>
              <w:right w:w="108" w:type="dxa"/>
            </w:tcMar>
            <w:hideMark/>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0"/>
                <w:szCs w:val="20"/>
                <w:lang w:val="ru-RU"/>
              </w:rPr>
              <w:t>Математика</w:t>
            </w:r>
          </w:p>
        </w:tc>
      </w:tr>
      <w:tr w:rsidR="008B4B0A" w:rsidRPr="008B4B0A" w:rsidTr="00DC4147">
        <w:tc>
          <w:tcPr>
            <w:tcW w:w="702" w:type="dxa"/>
            <w:vMerge/>
            <w:vAlign w:val="center"/>
            <w:hideMark/>
          </w:tcPr>
          <w:p w:rsidR="008B4B0A" w:rsidRPr="008B4B0A" w:rsidRDefault="008B4B0A" w:rsidP="008B4B0A">
            <w:pPr>
              <w:widowControl/>
              <w:autoSpaceDE/>
              <w:autoSpaceDN/>
              <w:adjustRightInd/>
              <w:rPr>
                <w:rFonts w:eastAsia="Times New Roman"/>
                <w:sz w:val="20"/>
                <w:szCs w:val="20"/>
                <w:lang w:val="ru-RU"/>
              </w:rPr>
            </w:pPr>
          </w:p>
        </w:tc>
        <w:tc>
          <w:tcPr>
            <w:tcW w:w="1694"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694"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695"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694"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694"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695"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822"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566"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695" w:type="dxa"/>
            <w:tcMar>
              <w:top w:w="0" w:type="dxa"/>
              <w:left w:w="108" w:type="dxa"/>
              <w:bottom w:w="0" w:type="dxa"/>
              <w:right w:w="108" w:type="dxa"/>
            </w:tcMar>
            <w:hideMark/>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0"/>
                <w:szCs w:val="20"/>
                <w:lang w:val="ru-RU"/>
              </w:rPr>
              <w:t>Русский язык</w:t>
            </w:r>
          </w:p>
        </w:tc>
      </w:tr>
      <w:tr w:rsidR="008B4B0A" w:rsidRPr="008B4B0A" w:rsidTr="00DC4147">
        <w:tc>
          <w:tcPr>
            <w:tcW w:w="702" w:type="dxa"/>
            <w:vMerge w:val="restart"/>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8"/>
                <w:szCs w:val="28"/>
                <w:lang w:val="ru-RU"/>
              </w:rPr>
              <w:t>3</w:t>
            </w:r>
          </w:p>
        </w:tc>
        <w:tc>
          <w:tcPr>
            <w:tcW w:w="1694" w:type="dxa"/>
            <w:tcMar>
              <w:top w:w="0" w:type="dxa"/>
              <w:left w:w="108" w:type="dxa"/>
              <w:bottom w:w="0" w:type="dxa"/>
              <w:right w:w="108" w:type="dxa"/>
            </w:tcMar>
            <w:hideMark/>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0"/>
                <w:szCs w:val="20"/>
                <w:lang w:val="ru-RU"/>
              </w:rPr>
              <w:t xml:space="preserve">Математика </w:t>
            </w:r>
          </w:p>
        </w:tc>
        <w:tc>
          <w:tcPr>
            <w:tcW w:w="1694" w:type="dxa"/>
            <w:tcMar>
              <w:top w:w="0" w:type="dxa"/>
              <w:left w:w="108" w:type="dxa"/>
              <w:bottom w:w="0" w:type="dxa"/>
              <w:right w:w="108" w:type="dxa"/>
            </w:tcMar>
            <w:hideMark/>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0"/>
                <w:szCs w:val="20"/>
                <w:lang w:val="ru-RU"/>
              </w:rPr>
              <w:t>Чтение</w:t>
            </w:r>
          </w:p>
        </w:tc>
        <w:tc>
          <w:tcPr>
            <w:tcW w:w="1695"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694" w:type="dxa"/>
            <w:tcMar>
              <w:top w:w="0" w:type="dxa"/>
              <w:left w:w="108" w:type="dxa"/>
              <w:bottom w:w="0" w:type="dxa"/>
              <w:right w:w="108" w:type="dxa"/>
            </w:tcMar>
            <w:hideMark/>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0"/>
                <w:szCs w:val="20"/>
                <w:lang w:val="ru-RU"/>
              </w:rPr>
              <w:t>Математика</w:t>
            </w:r>
          </w:p>
        </w:tc>
        <w:tc>
          <w:tcPr>
            <w:tcW w:w="1694"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695"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822" w:type="dxa"/>
            <w:tcMar>
              <w:top w:w="0" w:type="dxa"/>
              <w:left w:w="108" w:type="dxa"/>
              <w:bottom w:w="0" w:type="dxa"/>
              <w:right w:w="108" w:type="dxa"/>
            </w:tcMar>
            <w:hideMark/>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0"/>
                <w:szCs w:val="20"/>
                <w:lang w:val="ru-RU"/>
              </w:rPr>
              <w:t>Английский язык</w:t>
            </w:r>
          </w:p>
        </w:tc>
        <w:tc>
          <w:tcPr>
            <w:tcW w:w="1566" w:type="dxa"/>
            <w:tcMar>
              <w:top w:w="0" w:type="dxa"/>
              <w:left w:w="108" w:type="dxa"/>
              <w:bottom w:w="0" w:type="dxa"/>
              <w:right w:w="108" w:type="dxa"/>
            </w:tcMar>
            <w:hideMark/>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0"/>
                <w:szCs w:val="20"/>
                <w:lang w:val="ru-RU"/>
              </w:rPr>
              <w:t>Чтение</w:t>
            </w:r>
          </w:p>
        </w:tc>
        <w:tc>
          <w:tcPr>
            <w:tcW w:w="1695" w:type="dxa"/>
            <w:tcMar>
              <w:top w:w="0" w:type="dxa"/>
              <w:left w:w="108" w:type="dxa"/>
              <w:bottom w:w="0" w:type="dxa"/>
              <w:right w:w="108" w:type="dxa"/>
            </w:tcMar>
            <w:hideMark/>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0"/>
                <w:szCs w:val="20"/>
                <w:lang w:val="ru-RU"/>
              </w:rPr>
              <w:t>Комплексная работа</w:t>
            </w:r>
          </w:p>
        </w:tc>
      </w:tr>
      <w:tr w:rsidR="008B4B0A" w:rsidRPr="008B4B0A" w:rsidTr="00DC4147">
        <w:tc>
          <w:tcPr>
            <w:tcW w:w="702" w:type="dxa"/>
            <w:vMerge/>
            <w:vAlign w:val="center"/>
            <w:hideMark/>
          </w:tcPr>
          <w:p w:rsidR="008B4B0A" w:rsidRPr="008B4B0A" w:rsidRDefault="008B4B0A" w:rsidP="008B4B0A">
            <w:pPr>
              <w:widowControl/>
              <w:autoSpaceDE/>
              <w:autoSpaceDN/>
              <w:adjustRightInd/>
              <w:rPr>
                <w:rFonts w:eastAsia="Times New Roman"/>
                <w:sz w:val="20"/>
                <w:szCs w:val="20"/>
                <w:lang w:val="ru-RU"/>
              </w:rPr>
            </w:pPr>
          </w:p>
        </w:tc>
        <w:tc>
          <w:tcPr>
            <w:tcW w:w="1694" w:type="dxa"/>
            <w:tcMar>
              <w:top w:w="0" w:type="dxa"/>
              <w:left w:w="108" w:type="dxa"/>
              <w:bottom w:w="0" w:type="dxa"/>
              <w:right w:w="108" w:type="dxa"/>
            </w:tcMar>
            <w:hideMark/>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0"/>
                <w:szCs w:val="20"/>
                <w:lang w:val="ru-RU"/>
              </w:rPr>
              <w:t>Русский язык</w:t>
            </w:r>
          </w:p>
        </w:tc>
        <w:tc>
          <w:tcPr>
            <w:tcW w:w="1694"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695"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694" w:type="dxa"/>
            <w:tcMar>
              <w:top w:w="0" w:type="dxa"/>
              <w:left w:w="108" w:type="dxa"/>
              <w:bottom w:w="0" w:type="dxa"/>
              <w:right w:w="108" w:type="dxa"/>
            </w:tcMar>
            <w:hideMark/>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0"/>
                <w:szCs w:val="20"/>
                <w:lang w:val="ru-RU"/>
              </w:rPr>
              <w:t>Русский язык</w:t>
            </w:r>
          </w:p>
        </w:tc>
        <w:tc>
          <w:tcPr>
            <w:tcW w:w="1694"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695"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822" w:type="dxa"/>
            <w:tcMar>
              <w:top w:w="0" w:type="dxa"/>
              <w:left w:w="108" w:type="dxa"/>
              <w:bottom w:w="0" w:type="dxa"/>
              <w:right w:w="108" w:type="dxa"/>
            </w:tcMar>
            <w:hideMark/>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0"/>
                <w:szCs w:val="20"/>
                <w:lang w:val="ru-RU"/>
              </w:rPr>
              <w:t>Окружающий мир</w:t>
            </w:r>
          </w:p>
        </w:tc>
        <w:tc>
          <w:tcPr>
            <w:tcW w:w="1566"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695" w:type="dxa"/>
            <w:tcMar>
              <w:top w:w="0" w:type="dxa"/>
              <w:left w:w="108" w:type="dxa"/>
              <w:bottom w:w="0" w:type="dxa"/>
              <w:right w:w="108" w:type="dxa"/>
            </w:tcMar>
            <w:hideMark/>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0"/>
                <w:szCs w:val="20"/>
                <w:lang w:val="ru-RU"/>
              </w:rPr>
              <w:t>Математика</w:t>
            </w:r>
          </w:p>
        </w:tc>
      </w:tr>
      <w:tr w:rsidR="008B4B0A" w:rsidRPr="008B4B0A" w:rsidTr="00DC4147">
        <w:tc>
          <w:tcPr>
            <w:tcW w:w="702" w:type="dxa"/>
            <w:vMerge/>
            <w:vAlign w:val="center"/>
            <w:hideMark/>
          </w:tcPr>
          <w:p w:rsidR="008B4B0A" w:rsidRPr="008B4B0A" w:rsidRDefault="008B4B0A" w:rsidP="008B4B0A">
            <w:pPr>
              <w:widowControl/>
              <w:autoSpaceDE/>
              <w:autoSpaceDN/>
              <w:adjustRightInd/>
              <w:rPr>
                <w:rFonts w:eastAsia="Times New Roman"/>
                <w:sz w:val="20"/>
                <w:szCs w:val="20"/>
                <w:lang w:val="ru-RU"/>
              </w:rPr>
            </w:pPr>
          </w:p>
        </w:tc>
        <w:tc>
          <w:tcPr>
            <w:tcW w:w="1694"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694"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695"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694"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694"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695"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822"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566"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695" w:type="dxa"/>
            <w:tcMar>
              <w:top w:w="0" w:type="dxa"/>
              <w:left w:w="108" w:type="dxa"/>
              <w:bottom w:w="0" w:type="dxa"/>
              <w:right w:w="108" w:type="dxa"/>
            </w:tcMar>
            <w:hideMark/>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0"/>
                <w:szCs w:val="20"/>
                <w:lang w:val="ru-RU"/>
              </w:rPr>
              <w:t>Русский язык</w:t>
            </w:r>
          </w:p>
        </w:tc>
      </w:tr>
      <w:tr w:rsidR="008B4B0A" w:rsidRPr="008B4B0A" w:rsidTr="00DC4147">
        <w:tc>
          <w:tcPr>
            <w:tcW w:w="702" w:type="dxa"/>
            <w:vMerge w:val="restart"/>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8"/>
                <w:szCs w:val="28"/>
                <w:lang w:val="ru-RU"/>
              </w:rPr>
              <w:t>4</w:t>
            </w:r>
          </w:p>
        </w:tc>
        <w:tc>
          <w:tcPr>
            <w:tcW w:w="1694" w:type="dxa"/>
            <w:tcMar>
              <w:top w:w="0" w:type="dxa"/>
              <w:left w:w="108" w:type="dxa"/>
              <w:bottom w:w="0" w:type="dxa"/>
              <w:right w:w="108" w:type="dxa"/>
            </w:tcMar>
            <w:hideMark/>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0"/>
                <w:szCs w:val="20"/>
                <w:lang w:val="ru-RU"/>
              </w:rPr>
              <w:t>Математика</w:t>
            </w:r>
          </w:p>
        </w:tc>
        <w:tc>
          <w:tcPr>
            <w:tcW w:w="1694" w:type="dxa"/>
            <w:tcMar>
              <w:top w:w="0" w:type="dxa"/>
              <w:left w:w="108" w:type="dxa"/>
              <w:bottom w:w="0" w:type="dxa"/>
              <w:right w:w="108" w:type="dxa"/>
            </w:tcMar>
            <w:hideMark/>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0"/>
                <w:szCs w:val="20"/>
                <w:lang w:val="ru-RU"/>
              </w:rPr>
              <w:t>Чтение</w:t>
            </w:r>
          </w:p>
        </w:tc>
        <w:tc>
          <w:tcPr>
            <w:tcW w:w="1695"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694"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694" w:type="dxa"/>
            <w:tcMar>
              <w:top w:w="0" w:type="dxa"/>
              <w:left w:w="108" w:type="dxa"/>
              <w:bottom w:w="0" w:type="dxa"/>
              <w:right w:w="108" w:type="dxa"/>
            </w:tcMar>
            <w:hideMark/>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0"/>
                <w:szCs w:val="20"/>
                <w:lang w:val="ru-RU"/>
              </w:rPr>
              <w:t>Математика</w:t>
            </w:r>
          </w:p>
        </w:tc>
        <w:tc>
          <w:tcPr>
            <w:tcW w:w="1695"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822"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566" w:type="dxa"/>
            <w:tcMar>
              <w:top w:w="0" w:type="dxa"/>
              <w:left w:w="108" w:type="dxa"/>
              <w:bottom w:w="0" w:type="dxa"/>
              <w:right w:w="108" w:type="dxa"/>
            </w:tcMar>
            <w:hideMark/>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0"/>
                <w:szCs w:val="20"/>
                <w:lang w:val="ru-RU"/>
              </w:rPr>
              <w:t xml:space="preserve">Английский </w:t>
            </w:r>
          </w:p>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0"/>
                <w:szCs w:val="20"/>
                <w:lang w:val="ru-RU"/>
              </w:rPr>
              <w:t>язык</w:t>
            </w:r>
          </w:p>
        </w:tc>
        <w:tc>
          <w:tcPr>
            <w:tcW w:w="1695" w:type="dxa"/>
            <w:tcMar>
              <w:top w:w="0" w:type="dxa"/>
              <w:left w:w="108" w:type="dxa"/>
              <w:bottom w:w="0" w:type="dxa"/>
              <w:right w:w="108" w:type="dxa"/>
            </w:tcMar>
            <w:hideMark/>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0"/>
                <w:szCs w:val="20"/>
                <w:lang w:val="ru-RU"/>
              </w:rPr>
              <w:t>Комплексная работа</w:t>
            </w:r>
          </w:p>
        </w:tc>
      </w:tr>
      <w:tr w:rsidR="008B4B0A" w:rsidRPr="008B4B0A" w:rsidTr="00DC4147">
        <w:tc>
          <w:tcPr>
            <w:tcW w:w="702" w:type="dxa"/>
            <w:vMerge/>
            <w:vAlign w:val="center"/>
            <w:hideMark/>
          </w:tcPr>
          <w:p w:rsidR="008B4B0A" w:rsidRPr="008B4B0A" w:rsidRDefault="008B4B0A" w:rsidP="008B4B0A">
            <w:pPr>
              <w:widowControl/>
              <w:autoSpaceDE/>
              <w:autoSpaceDN/>
              <w:adjustRightInd/>
              <w:rPr>
                <w:rFonts w:eastAsia="Times New Roman"/>
                <w:sz w:val="20"/>
                <w:szCs w:val="20"/>
                <w:lang w:val="ru-RU"/>
              </w:rPr>
            </w:pPr>
          </w:p>
        </w:tc>
        <w:tc>
          <w:tcPr>
            <w:tcW w:w="1694" w:type="dxa"/>
            <w:tcMar>
              <w:top w:w="0" w:type="dxa"/>
              <w:left w:w="108" w:type="dxa"/>
              <w:bottom w:w="0" w:type="dxa"/>
              <w:right w:w="108" w:type="dxa"/>
            </w:tcMar>
            <w:hideMark/>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0"/>
                <w:szCs w:val="20"/>
                <w:lang w:val="ru-RU"/>
              </w:rPr>
              <w:t>Русский язык</w:t>
            </w:r>
          </w:p>
        </w:tc>
        <w:tc>
          <w:tcPr>
            <w:tcW w:w="1694"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695"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694"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694" w:type="dxa"/>
            <w:tcMar>
              <w:top w:w="0" w:type="dxa"/>
              <w:left w:w="108" w:type="dxa"/>
              <w:bottom w:w="0" w:type="dxa"/>
              <w:right w:w="108" w:type="dxa"/>
            </w:tcMar>
            <w:hideMark/>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0"/>
                <w:szCs w:val="20"/>
                <w:lang w:val="ru-RU"/>
              </w:rPr>
              <w:t>Русский язык</w:t>
            </w:r>
          </w:p>
        </w:tc>
        <w:tc>
          <w:tcPr>
            <w:tcW w:w="1695"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822"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566"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695" w:type="dxa"/>
            <w:tcMar>
              <w:top w:w="0" w:type="dxa"/>
              <w:left w:w="108" w:type="dxa"/>
              <w:bottom w:w="0" w:type="dxa"/>
              <w:right w:w="108" w:type="dxa"/>
            </w:tcMar>
            <w:hideMark/>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0"/>
                <w:szCs w:val="20"/>
                <w:lang w:val="ru-RU"/>
              </w:rPr>
              <w:t>Русский язык</w:t>
            </w:r>
          </w:p>
        </w:tc>
      </w:tr>
      <w:tr w:rsidR="008B4B0A" w:rsidRPr="008B4B0A" w:rsidTr="00DC4147">
        <w:tc>
          <w:tcPr>
            <w:tcW w:w="702" w:type="dxa"/>
            <w:vMerge/>
            <w:vAlign w:val="center"/>
            <w:hideMark/>
          </w:tcPr>
          <w:p w:rsidR="008B4B0A" w:rsidRPr="008B4B0A" w:rsidRDefault="008B4B0A" w:rsidP="008B4B0A">
            <w:pPr>
              <w:widowControl/>
              <w:autoSpaceDE/>
              <w:autoSpaceDN/>
              <w:adjustRightInd/>
              <w:rPr>
                <w:rFonts w:eastAsia="Times New Roman"/>
                <w:sz w:val="20"/>
                <w:szCs w:val="20"/>
                <w:lang w:val="ru-RU"/>
              </w:rPr>
            </w:pPr>
          </w:p>
        </w:tc>
        <w:tc>
          <w:tcPr>
            <w:tcW w:w="1694"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694"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695"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694"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694"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695"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822"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566"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695" w:type="dxa"/>
            <w:tcMar>
              <w:top w:w="0" w:type="dxa"/>
              <w:left w:w="108" w:type="dxa"/>
              <w:bottom w:w="0" w:type="dxa"/>
              <w:right w:w="108" w:type="dxa"/>
            </w:tcMar>
            <w:hideMark/>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0"/>
                <w:szCs w:val="20"/>
                <w:lang w:val="ru-RU"/>
              </w:rPr>
              <w:t>Математика</w:t>
            </w:r>
          </w:p>
        </w:tc>
      </w:tr>
      <w:tr w:rsidR="008B4B0A" w:rsidRPr="008B4B0A" w:rsidTr="00DC4147">
        <w:tc>
          <w:tcPr>
            <w:tcW w:w="702" w:type="dxa"/>
            <w:vMerge w:val="restart"/>
            <w:tcMar>
              <w:top w:w="0" w:type="dxa"/>
              <w:left w:w="108" w:type="dxa"/>
              <w:bottom w:w="0" w:type="dxa"/>
              <w:right w:w="108" w:type="dxa"/>
            </w:tcMar>
            <w:hideMark/>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8"/>
                <w:szCs w:val="28"/>
                <w:lang w:val="ru-RU"/>
              </w:rPr>
              <w:t>5</w:t>
            </w:r>
          </w:p>
        </w:tc>
        <w:tc>
          <w:tcPr>
            <w:tcW w:w="1694" w:type="dxa"/>
            <w:tcMar>
              <w:top w:w="0" w:type="dxa"/>
              <w:left w:w="108" w:type="dxa"/>
              <w:bottom w:w="0" w:type="dxa"/>
              <w:right w:w="108" w:type="dxa"/>
            </w:tcMar>
            <w:hideMark/>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0"/>
                <w:szCs w:val="20"/>
                <w:lang w:val="ru-RU"/>
              </w:rPr>
              <w:t>Математика</w:t>
            </w:r>
          </w:p>
        </w:tc>
        <w:tc>
          <w:tcPr>
            <w:tcW w:w="1694"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695"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694" w:type="dxa"/>
            <w:tcMar>
              <w:top w:w="0" w:type="dxa"/>
              <w:left w:w="108" w:type="dxa"/>
              <w:bottom w:w="0" w:type="dxa"/>
              <w:right w:w="108" w:type="dxa"/>
            </w:tcMar>
            <w:hideMark/>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0"/>
                <w:szCs w:val="20"/>
                <w:lang w:val="ru-RU"/>
              </w:rPr>
              <w:t>Математика</w:t>
            </w:r>
          </w:p>
        </w:tc>
        <w:tc>
          <w:tcPr>
            <w:tcW w:w="1694" w:type="dxa"/>
            <w:tcMar>
              <w:top w:w="0" w:type="dxa"/>
              <w:left w:w="108" w:type="dxa"/>
              <w:bottom w:w="0" w:type="dxa"/>
              <w:right w:w="108" w:type="dxa"/>
            </w:tcMar>
            <w:hideMark/>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0"/>
                <w:szCs w:val="20"/>
                <w:lang w:val="ru-RU"/>
              </w:rPr>
              <w:t xml:space="preserve">Английский </w:t>
            </w:r>
          </w:p>
        </w:tc>
        <w:tc>
          <w:tcPr>
            <w:tcW w:w="1695" w:type="dxa"/>
            <w:tcMar>
              <w:top w:w="0" w:type="dxa"/>
              <w:left w:w="108" w:type="dxa"/>
              <w:bottom w:w="0" w:type="dxa"/>
              <w:right w:w="108" w:type="dxa"/>
            </w:tcMar>
            <w:hideMark/>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0"/>
                <w:szCs w:val="20"/>
                <w:lang w:val="ru-RU"/>
              </w:rPr>
              <w:t xml:space="preserve">Литература </w:t>
            </w:r>
          </w:p>
        </w:tc>
        <w:tc>
          <w:tcPr>
            <w:tcW w:w="1822" w:type="dxa"/>
            <w:vMerge w:val="restart"/>
            <w:tcMar>
              <w:top w:w="0" w:type="dxa"/>
              <w:left w:w="108" w:type="dxa"/>
              <w:bottom w:w="0" w:type="dxa"/>
              <w:right w:w="108" w:type="dxa"/>
            </w:tcMar>
            <w:hideMark/>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0"/>
                <w:szCs w:val="20"/>
                <w:lang w:val="ru-RU"/>
              </w:rPr>
              <w:t>Математика</w:t>
            </w:r>
          </w:p>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0"/>
                <w:szCs w:val="20"/>
                <w:lang w:val="ru-RU"/>
              </w:rPr>
              <w:t>Русский язык</w:t>
            </w:r>
          </w:p>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0"/>
                <w:szCs w:val="20"/>
                <w:lang w:val="ru-RU"/>
              </w:rPr>
              <w:t>История</w:t>
            </w:r>
          </w:p>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0"/>
                <w:szCs w:val="20"/>
                <w:lang w:val="ru-RU"/>
              </w:rPr>
              <w:t>Биология</w:t>
            </w:r>
          </w:p>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566"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695" w:type="dxa"/>
            <w:tcMar>
              <w:top w:w="0" w:type="dxa"/>
              <w:left w:w="108" w:type="dxa"/>
              <w:bottom w:w="0" w:type="dxa"/>
              <w:right w:w="108" w:type="dxa"/>
            </w:tcMar>
            <w:hideMark/>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0"/>
                <w:szCs w:val="20"/>
                <w:lang w:val="ru-RU"/>
              </w:rPr>
              <w:t>Математика</w:t>
            </w:r>
          </w:p>
        </w:tc>
      </w:tr>
      <w:tr w:rsidR="008B4B0A" w:rsidRPr="008B4B0A" w:rsidTr="00DC4147">
        <w:tc>
          <w:tcPr>
            <w:tcW w:w="702" w:type="dxa"/>
            <w:vMerge/>
            <w:vAlign w:val="center"/>
            <w:hideMark/>
          </w:tcPr>
          <w:p w:rsidR="008B4B0A" w:rsidRPr="008B4B0A" w:rsidRDefault="008B4B0A" w:rsidP="008B4B0A">
            <w:pPr>
              <w:widowControl/>
              <w:autoSpaceDE/>
              <w:autoSpaceDN/>
              <w:adjustRightInd/>
              <w:rPr>
                <w:rFonts w:eastAsia="Times New Roman"/>
                <w:sz w:val="20"/>
                <w:szCs w:val="20"/>
                <w:lang w:val="ru-RU"/>
              </w:rPr>
            </w:pPr>
          </w:p>
        </w:tc>
        <w:tc>
          <w:tcPr>
            <w:tcW w:w="1694" w:type="dxa"/>
            <w:tcMar>
              <w:top w:w="0" w:type="dxa"/>
              <w:left w:w="108" w:type="dxa"/>
              <w:bottom w:w="0" w:type="dxa"/>
              <w:right w:w="108" w:type="dxa"/>
            </w:tcMar>
            <w:hideMark/>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0"/>
                <w:szCs w:val="20"/>
                <w:lang w:val="ru-RU"/>
              </w:rPr>
              <w:t>Русский язык</w:t>
            </w:r>
          </w:p>
        </w:tc>
        <w:tc>
          <w:tcPr>
            <w:tcW w:w="1694"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695"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694" w:type="dxa"/>
            <w:tcMar>
              <w:top w:w="0" w:type="dxa"/>
              <w:left w:w="108" w:type="dxa"/>
              <w:bottom w:w="0" w:type="dxa"/>
              <w:right w:w="108" w:type="dxa"/>
            </w:tcMar>
            <w:hideMark/>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0"/>
                <w:szCs w:val="20"/>
                <w:lang w:val="ru-RU"/>
              </w:rPr>
              <w:t>Русский язык</w:t>
            </w:r>
          </w:p>
        </w:tc>
        <w:tc>
          <w:tcPr>
            <w:tcW w:w="1694" w:type="dxa"/>
            <w:tcMar>
              <w:top w:w="0" w:type="dxa"/>
              <w:left w:w="108" w:type="dxa"/>
              <w:bottom w:w="0" w:type="dxa"/>
              <w:right w:w="108" w:type="dxa"/>
            </w:tcMar>
            <w:hideMark/>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0"/>
                <w:szCs w:val="20"/>
                <w:lang w:val="ru-RU"/>
              </w:rPr>
              <w:t xml:space="preserve">История </w:t>
            </w:r>
          </w:p>
        </w:tc>
        <w:tc>
          <w:tcPr>
            <w:tcW w:w="1695"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822" w:type="dxa"/>
            <w:vMerge/>
            <w:vAlign w:val="center"/>
            <w:hideMark/>
          </w:tcPr>
          <w:p w:rsidR="008B4B0A" w:rsidRPr="008B4B0A" w:rsidRDefault="008B4B0A" w:rsidP="008B4B0A">
            <w:pPr>
              <w:widowControl/>
              <w:autoSpaceDE/>
              <w:autoSpaceDN/>
              <w:adjustRightInd/>
              <w:rPr>
                <w:rFonts w:eastAsia="Times New Roman"/>
                <w:sz w:val="20"/>
                <w:szCs w:val="20"/>
                <w:lang w:val="ru-RU"/>
              </w:rPr>
            </w:pPr>
          </w:p>
        </w:tc>
        <w:tc>
          <w:tcPr>
            <w:tcW w:w="1566"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695" w:type="dxa"/>
            <w:tcMar>
              <w:top w:w="0" w:type="dxa"/>
              <w:left w:w="108" w:type="dxa"/>
              <w:bottom w:w="0" w:type="dxa"/>
              <w:right w:w="108" w:type="dxa"/>
            </w:tcMar>
            <w:hideMark/>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0"/>
                <w:szCs w:val="20"/>
                <w:lang w:val="ru-RU"/>
              </w:rPr>
              <w:t>Русский язык</w:t>
            </w:r>
          </w:p>
        </w:tc>
      </w:tr>
      <w:tr w:rsidR="008B4B0A" w:rsidRPr="008B4B0A" w:rsidTr="00DC4147">
        <w:tc>
          <w:tcPr>
            <w:tcW w:w="702" w:type="dxa"/>
            <w:vMerge/>
            <w:vAlign w:val="center"/>
            <w:hideMark/>
          </w:tcPr>
          <w:p w:rsidR="008B4B0A" w:rsidRPr="008B4B0A" w:rsidRDefault="008B4B0A" w:rsidP="008B4B0A">
            <w:pPr>
              <w:widowControl/>
              <w:autoSpaceDE/>
              <w:autoSpaceDN/>
              <w:adjustRightInd/>
              <w:rPr>
                <w:rFonts w:eastAsia="Times New Roman"/>
                <w:sz w:val="20"/>
                <w:szCs w:val="20"/>
                <w:lang w:val="ru-RU"/>
              </w:rPr>
            </w:pPr>
          </w:p>
        </w:tc>
        <w:tc>
          <w:tcPr>
            <w:tcW w:w="1694"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694"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695"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694"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694"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695"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822" w:type="dxa"/>
            <w:vMerge/>
            <w:vAlign w:val="center"/>
            <w:hideMark/>
          </w:tcPr>
          <w:p w:rsidR="008B4B0A" w:rsidRPr="008B4B0A" w:rsidRDefault="008B4B0A" w:rsidP="008B4B0A">
            <w:pPr>
              <w:widowControl/>
              <w:autoSpaceDE/>
              <w:autoSpaceDN/>
              <w:adjustRightInd/>
              <w:rPr>
                <w:rFonts w:eastAsia="Times New Roman"/>
                <w:sz w:val="20"/>
                <w:szCs w:val="20"/>
                <w:lang w:val="ru-RU"/>
              </w:rPr>
            </w:pPr>
          </w:p>
        </w:tc>
        <w:tc>
          <w:tcPr>
            <w:tcW w:w="1566"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695" w:type="dxa"/>
            <w:tcMar>
              <w:top w:w="0" w:type="dxa"/>
              <w:left w:w="108" w:type="dxa"/>
              <w:bottom w:w="0" w:type="dxa"/>
              <w:right w:w="108" w:type="dxa"/>
            </w:tcMar>
            <w:hideMark/>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0"/>
                <w:szCs w:val="20"/>
                <w:lang w:val="ru-RU"/>
              </w:rPr>
              <w:t>География</w:t>
            </w:r>
          </w:p>
        </w:tc>
      </w:tr>
      <w:tr w:rsidR="008B4B0A" w:rsidRPr="008B4B0A" w:rsidTr="00DC4147">
        <w:tc>
          <w:tcPr>
            <w:tcW w:w="702" w:type="dxa"/>
            <w:vMerge/>
            <w:vAlign w:val="center"/>
            <w:hideMark/>
          </w:tcPr>
          <w:p w:rsidR="008B4B0A" w:rsidRPr="008B4B0A" w:rsidRDefault="008B4B0A" w:rsidP="008B4B0A">
            <w:pPr>
              <w:widowControl/>
              <w:autoSpaceDE/>
              <w:autoSpaceDN/>
              <w:adjustRightInd/>
              <w:rPr>
                <w:rFonts w:eastAsia="Times New Roman"/>
                <w:sz w:val="20"/>
                <w:szCs w:val="20"/>
                <w:lang w:val="ru-RU"/>
              </w:rPr>
            </w:pPr>
          </w:p>
        </w:tc>
        <w:tc>
          <w:tcPr>
            <w:tcW w:w="1694"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694"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695"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694"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694"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695"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822" w:type="dxa"/>
            <w:vMerge/>
            <w:vAlign w:val="center"/>
            <w:hideMark/>
          </w:tcPr>
          <w:p w:rsidR="008B4B0A" w:rsidRPr="008B4B0A" w:rsidRDefault="008B4B0A" w:rsidP="008B4B0A">
            <w:pPr>
              <w:widowControl/>
              <w:autoSpaceDE/>
              <w:autoSpaceDN/>
              <w:adjustRightInd/>
              <w:rPr>
                <w:rFonts w:eastAsia="Times New Roman"/>
                <w:sz w:val="20"/>
                <w:szCs w:val="20"/>
                <w:lang w:val="ru-RU"/>
              </w:rPr>
            </w:pPr>
          </w:p>
        </w:tc>
        <w:tc>
          <w:tcPr>
            <w:tcW w:w="1566"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695" w:type="dxa"/>
            <w:tcMar>
              <w:top w:w="0" w:type="dxa"/>
              <w:left w:w="108" w:type="dxa"/>
              <w:bottom w:w="0" w:type="dxa"/>
              <w:right w:w="108" w:type="dxa"/>
            </w:tcMar>
            <w:hideMark/>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0"/>
                <w:szCs w:val="20"/>
                <w:lang w:val="ru-RU"/>
              </w:rPr>
              <w:t>Комплексная работа</w:t>
            </w:r>
          </w:p>
        </w:tc>
      </w:tr>
      <w:tr w:rsidR="008B4B0A" w:rsidRPr="008B4B0A" w:rsidTr="00DC4147">
        <w:tc>
          <w:tcPr>
            <w:tcW w:w="702" w:type="dxa"/>
            <w:vMerge w:val="restart"/>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8"/>
                <w:szCs w:val="28"/>
                <w:lang w:val="ru-RU"/>
              </w:rPr>
              <w:t>6</w:t>
            </w:r>
          </w:p>
        </w:tc>
        <w:tc>
          <w:tcPr>
            <w:tcW w:w="1694"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694"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695" w:type="dxa"/>
            <w:tcMar>
              <w:top w:w="0" w:type="dxa"/>
              <w:left w:w="108" w:type="dxa"/>
              <w:bottom w:w="0" w:type="dxa"/>
              <w:right w:w="108" w:type="dxa"/>
            </w:tcMar>
            <w:hideMark/>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0"/>
                <w:szCs w:val="20"/>
                <w:lang w:val="ru-RU"/>
              </w:rPr>
              <w:t>Литература</w:t>
            </w:r>
          </w:p>
        </w:tc>
        <w:tc>
          <w:tcPr>
            <w:tcW w:w="1694" w:type="dxa"/>
            <w:tcMar>
              <w:top w:w="0" w:type="dxa"/>
              <w:left w:w="108" w:type="dxa"/>
              <w:bottom w:w="0" w:type="dxa"/>
              <w:right w:w="108" w:type="dxa"/>
            </w:tcMar>
            <w:hideMark/>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0"/>
                <w:szCs w:val="20"/>
                <w:lang w:val="ru-RU"/>
              </w:rPr>
              <w:t>Математика</w:t>
            </w:r>
          </w:p>
        </w:tc>
        <w:tc>
          <w:tcPr>
            <w:tcW w:w="1694" w:type="dxa"/>
            <w:tcMar>
              <w:top w:w="0" w:type="dxa"/>
              <w:left w:w="108" w:type="dxa"/>
              <w:bottom w:w="0" w:type="dxa"/>
              <w:right w:w="108" w:type="dxa"/>
            </w:tcMar>
            <w:hideMark/>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0"/>
                <w:szCs w:val="20"/>
                <w:lang w:val="ru-RU"/>
              </w:rPr>
              <w:t xml:space="preserve">Английский </w:t>
            </w:r>
          </w:p>
        </w:tc>
        <w:tc>
          <w:tcPr>
            <w:tcW w:w="1695"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822" w:type="dxa"/>
            <w:vMerge w:val="restart"/>
            <w:tcMar>
              <w:top w:w="0" w:type="dxa"/>
              <w:left w:w="108" w:type="dxa"/>
              <w:bottom w:w="0" w:type="dxa"/>
              <w:right w:w="108" w:type="dxa"/>
            </w:tcMar>
            <w:hideMark/>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0"/>
                <w:szCs w:val="20"/>
                <w:lang w:val="ru-RU"/>
              </w:rPr>
              <w:t>История</w:t>
            </w:r>
          </w:p>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0"/>
                <w:szCs w:val="20"/>
                <w:lang w:val="ru-RU"/>
              </w:rPr>
              <w:t>География</w:t>
            </w:r>
          </w:p>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0"/>
                <w:szCs w:val="20"/>
                <w:lang w:val="ru-RU"/>
              </w:rPr>
              <w:t>Обществознание</w:t>
            </w:r>
          </w:p>
        </w:tc>
        <w:tc>
          <w:tcPr>
            <w:tcW w:w="1566"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695" w:type="dxa"/>
            <w:tcMar>
              <w:top w:w="0" w:type="dxa"/>
              <w:left w:w="108" w:type="dxa"/>
              <w:bottom w:w="0" w:type="dxa"/>
              <w:right w:w="108" w:type="dxa"/>
            </w:tcMar>
            <w:hideMark/>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0"/>
                <w:szCs w:val="20"/>
                <w:lang w:val="ru-RU"/>
              </w:rPr>
              <w:t>Математика</w:t>
            </w:r>
          </w:p>
        </w:tc>
      </w:tr>
      <w:tr w:rsidR="008B4B0A" w:rsidRPr="008B4B0A" w:rsidTr="00DC4147">
        <w:tc>
          <w:tcPr>
            <w:tcW w:w="702" w:type="dxa"/>
            <w:vMerge/>
            <w:vAlign w:val="center"/>
            <w:hideMark/>
          </w:tcPr>
          <w:p w:rsidR="008B4B0A" w:rsidRPr="008B4B0A" w:rsidRDefault="008B4B0A" w:rsidP="008B4B0A">
            <w:pPr>
              <w:widowControl/>
              <w:autoSpaceDE/>
              <w:autoSpaceDN/>
              <w:adjustRightInd/>
              <w:rPr>
                <w:rFonts w:eastAsia="Times New Roman"/>
                <w:sz w:val="20"/>
                <w:szCs w:val="20"/>
                <w:lang w:val="ru-RU"/>
              </w:rPr>
            </w:pPr>
          </w:p>
        </w:tc>
        <w:tc>
          <w:tcPr>
            <w:tcW w:w="1694"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694"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695"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694" w:type="dxa"/>
            <w:tcMar>
              <w:top w:w="0" w:type="dxa"/>
              <w:left w:w="108" w:type="dxa"/>
              <w:bottom w:w="0" w:type="dxa"/>
              <w:right w:w="108" w:type="dxa"/>
            </w:tcMar>
            <w:hideMark/>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0"/>
                <w:szCs w:val="20"/>
                <w:lang w:val="ru-RU"/>
              </w:rPr>
              <w:t>Русский язык</w:t>
            </w:r>
          </w:p>
        </w:tc>
        <w:tc>
          <w:tcPr>
            <w:tcW w:w="1694" w:type="dxa"/>
            <w:tcMar>
              <w:top w:w="0" w:type="dxa"/>
              <w:left w:w="108" w:type="dxa"/>
              <w:bottom w:w="0" w:type="dxa"/>
              <w:right w:w="108" w:type="dxa"/>
            </w:tcMar>
            <w:hideMark/>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0"/>
                <w:szCs w:val="20"/>
                <w:lang w:val="ru-RU"/>
              </w:rPr>
              <w:t>Биология</w:t>
            </w:r>
          </w:p>
        </w:tc>
        <w:tc>
          <w:tcPr>
            <w:tcW w:w="1695"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822" w:type="dxa"/>
            <w:vMerge/>
            <w:vAlign w:val="center"/>
            <w:hideMark/>
          </w:tcPr>
          <w:p w:rsidR="008B4B0A" w:rsidRPr="008B4B0A" w:rsidRDefault="008B4B0A" w:rsidP="008B4B0A">
            <w:pPr>
              <w:widowControl/>
              <w:autoSpaceDE/>
              <w:autoSpaceDN/>
              <w:adjustRightInd/>
              <w:rPr>
                <w:rFonts w:eastAsia="Times New Roman"/>
                <w:sz w:val="20"/>
                <w:szCs w:val="20"/>
                <w:lang w:val="ru-RU"/>
              </w:rPr>
            </w:pPr>
          </w:p>
        </w:tc>
        <w:tc>
          <w:tcPr>
            <w:tcW w:w="1566"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695" w:type="dxa"/>
            <w:tcMar>
              <w:top w:w="0" w:type="dxa"/>
              <w:left w:w="108" w:type="dxa"/>
              <w:bottom w:w="0" w:type="dxa"/>
              <w:right w:w="108" w:type="dxa"/>
            </w:tcMar>
            <w:hideMark/>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0"/>
                <w:szCs w:val="20"/>
                <w:lang w:val="ru-RU"/>
              </w:rPr>
              <w:t>Русский язык</w:t>
            </w:r>
          </w:p>
        </w:tc>
      </w:tr>
      <w:tr w:rsidR="008B4B0A" w:rsidRPr="008B4B0A" w:rsidTr="00DC4147">
        <w:tc>
          <w:tcPr>
            <w:tcW w:w="702" w:type="dxa"/>
            <w:vMerge/>
            <w:vAlign w:val="center"/>
            <w:hideMark/>
          </w:tcPr>
          <w:p w:rsidR="008B4B0A" w:rsidRPr="008B4B0A" w:rsidRDefault="008B4B0A" w:rsidP="008B4B0A">
            <w:pPr>
              <w:widowControl/>
              <w:autoSpaceDE/>
              <w:autoSpaceDN/>
              <w:adjustRightInd/>
              <w:rPr>
                <w:rFonts w:eastAsia="Times New Roman"/>
                <w:sz w:val="20"/>
                <w:szCs w:val="20"/>
                <w:lang w:val="ru-RU"/>
              </w:rPr>
            </w:pPr>
          </w:p>
        </w:tc>
        <w:tc>
          <w:tcPr>
            <w:tcW w:w="1694"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694"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695"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694"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694"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695"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822" w:type="dxa"/>
            <w:vMerge/>
            <w:vAlign w:val="center"/>
            <w:hideMark/>
          </w:tcPr>
          <w:p w:rsidR="008B4B0A" w:rsidRPr="008B4B0A" w:rsidRDefault="008B4B0A" w:rsidP="008B4B0A">
            <w:pPr>
              <w:widowControl/>
              <w:autoSpaceDE/>
              <w:autoSpaceDN/>
              <w:adjustRightInd/>
              <w:rPr>
                <w:rFonts w:eastAsia="Times New Roman"/>
                <w:sz w:val="20"/>
                <w:szCs w:val="20"/>
                <w:lang w:val="ru-RU"/>
              </w:rPr>
            </w:pPr>
          </w:p>
        </w:tc>
        <w:tc>
          <w:tcPr>
            <w:tcW w:w="1566"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695" w:type="dxa"/>
            <w:tcMar>
              <w:top w:w="0" w:type="dxa"/>
              <w:left w:w="108" w:type="dxa"/>
              <w:bottom w:w="0" w:type="dxa"/>
              <w:right w:w="108" w:type="dxa"/>
            </w:tcMar>
            <w:hideMark/>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0"/>
                <w:szCs w:val="20"/>
                <w:lang w:val="ru-RU"/>
              </w:rPr>
              <w:t>Физкультура</w:t>
            </w:r>
          </w:p>
        </w:tc>
      </w:tr>
      <w:tr w:rsidR="008B4B0A" w:rsidRPr="008B4B0A" w:rsidTr="00DC4147">
        <w:tc>
          <w:tcPr>
            <w:tcW w:w="702" w:type="dxa"/>
            <w:vMerge w:val="restart"/>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8"/>
                <w:szCs w:val="28"/>
                <w:lang w:val="ru-RU"/>
              </w:rPr>
              <w:t>7</w:t>
            </w:r>
          </w:p>
        </w:tc>
        <w:tc>
          <w:tcPr>
            <w:tcW w:w="1694"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694"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695" w:type="dxa"/>
            <w:tcMar>
              <w:top w:w="0" w:type="dxa"/>
              <w:left w:w="108" w:type="dxa"/>
              <w:bottom w:w="0" w:type="dxa"/>
              <w:right w:w="108" w:type="dxa"/>
            </w:tcMar>
            <w:hideMark/>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0"/>
                <w:szCs w:val="20"/>
                <w:lang w:val="ru-RU"/>
              </w:rPr>
              <w:t>Обществознан</w:t>
            </w:r>
          </w:p>
        </w:tc>
        <w:tc>
          <w:tcPr>
            <w:tcW w:w="1694" w:type="dxa"/>
            <w:tcMar>
              <w:top w:w="0" w:type="dxa"/>
              <w:left w:w="108" w:type="dxa"/>
              <w:bottom w:w="0" w:type="dxa"/>
              <w:right w:w="108" w:type="dxa"/>
            </w:tcMar>
            <w:hideMark/>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0"/>
                <w:szCs w:val="20"/>
                <w:lang w:val="ru-RU"/>
              </w:rPr>
              <w:t>Алгебра</w:t>
            </w:r>
          </w:p>
        </w:tc>
        <w:tc>
          <w:tcPr>
            <w:tcW w:w="1694" w:type="dxa"/>
            <w:tcMar>
              <w:top w:w="0" w:type="dxa"/>
              <w:left w:w="108" w:type="dxa"/>
              <w:bottom w:w="0" w:type="dxa"/>
              <w:right w:w="108" w:type="dxa"/>
            </w:tcMar>
            <w:hideMark/>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0"/>
                <w:szCs w:val="20"/>
                <w:lang w:val="ru-RU"/>
              </w:rPr>
              <w:t xml:space="preserve">Английский </w:t>
            </w:r>
          </w:p>
        </w:tc>
        <w:tc>
          <w:tcPr>
            <w:tcW w:w="1695" w:type="dxa"/>
            <w:tcMar>
              <w:top w:w="0" w:type="dxa"/>
              <w:left w:w="108" w:type="dxa"/>
              <w:bottom w:w="0" w:type="dxa"/>
              <w:right w:w="108" w:type="dxa"/>
            </w:tcMar>
            <w:hideMark/>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0"/>
                <w:szCs w:val="20"/>
                <w:lang w:val="ru-RU"/>
              </w:rPr>
              <w:t>Информатика</w:t>
            </w:r>
          </w:p>
        </w:tc>
        <w:tc>
          <w:tcPr>
            <w:tcW w:w="1822" w:type="dxa"/>
            <w:tcMar>
              <w:top w:w="0" w:type="dxa"/>
              <w:left w:w="108" w:type="dxa"/>
              <w:bottom w:w="0" w:type="dxa"/>
              <w:right w:w="108" w:type="dxa"/>
            </w:tcMar>
            <w:hideMark/>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0"/>
                <w:szCs w:val="20"/>
                <w:lang w:val="ru-RU"/>
              </w:rPr>
              <w:t>История</w:t>
            </w:r>
          </w:p>
        </w:tc>
        <w:tc>
          <w:tcPr>
            <w:tcW w:w="1566"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695" w:type="dxa"/>
            <w:tcMar>
              <w:top w:w="0" w:type="dxa"/>
              <w:left w:w="108" w:type="dxa"/>
              <w:bottom w:w="0" w:type="dxa"/>
              <w:right w:w="108" w:type="dxa"/>
            </w:tcMar>
            <w:hideMark/>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0"/>
                <w:szCs w:val="20"/>
                <w:lang w:val="ru-RU"/>
              </w:rPr>
              <w:t>Алгебра</w:t>
            </w:r>
          </w:p>
        </w:tc>
      </w:tr>
      <w:tr w:rsidR="008B4B0A" w:rsidRPr="008B4B0A" w:rsidTr="00DC4147">
        <w:tc>
          <w:tcPr>
            <w:tcW w:w="702" w:type="dxa"/>
            <w:vMerge/>
            <w:vAlign w:val="center"/>
            <w:hideMark/>
          </w:tcPr>
          <w:p w:rsidR="008B4B0A" w:rsidRPr="008B4B0A" w:rsidRDefault="008B4B0A" w:rsidP="008B4B0A">
            <w:pPr>
              <w:widowControl/>
              <w:autoSpaceDE/>
              <w:autoSpaceDN/>
              <w:adjustRightInd/>
              <w:rPr>
                <w:rFonts w:eastAsia="Times New Roman"/>
                <w:sz w:val="20"/>
                <w:szCs w:val="20"/>
                <w:lang w:val="ru-RU"/>
              </w:rPr>
            </w:pPr>
          </w:p>
        </w:tc>
        <w:tc>
          <w:tcPr>
            <w:tcW w:w="1694"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694"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695"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694" w:type="dxa"/>
            <w:tcMar>
              <w:top w:w="0" w:type="dxa"/>
              <w:left w:w="108" w:type="dxa"/>
              <w:bottom w:w="0" w:type="dxa"/>
              <w:right w:w="108" w:type="dxa"/>
            </w:tcMar>
            <w:hideMark/>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0"/>
                <w:szCs w:val="20"/>
                <w:lang w:val="ru-RU"/>
              </w:rPr>
              <w:t>Русский язык</w:t>
            </w:r>
          </w:p>
        </w:tc>
        <w:tc>
          <w:tcPr>
            <w:tcW w:w="1694" w:type="dxa"/>
            <w:tcMar>
              <w:top w:w="0" w:type="dxa"/>
              <w:left w:w="108" w:type="dxa"/>
              <w:bottom w:w="0" w:type="dxa"/>
              <w:right w:w="108" w:type="dxa"/>
            </w:tcMar>
            <w:hideMark/>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0"/>
                <w:szCs w:val="20"/>
                <w:lang w:val="ru-RU"/>
              </w:rPr>
              <w:t>Биология</w:t>
            </w:r>
          </w:p>
        </w:tc>
        <w:tc>
          <w:tcPr>
            <w:tcW w:w="1695" w:type="dxa"/>
            <w:tcMar>
              <w:top w:w="0" w:type="dxa"/>
              <w:left w:w="108" w:type="dxa"/>
              <w:bottom w:w="0" w:type="dxa"/>
              <w:right w:w="108" w:type="dxa"/>
            </w:tcMar>
            <w:hideMark/>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0"/>
                <w:szCs w:val="20"/>
                <w:lang w:val="ru-RU"/>
              </w:rPr>
              <w:t>Литература</w:t>
            </w:r>
          </w:p>
        </w:tc>
        <w:tc>
          <w:tcPr>
            <w:tcW w:w="1822" w:type="dxa"/>
            <w:tcMar>
              <w:top w:w="0" w:type="dxa"/>
              <w:left w:w="108" w:type="dxa"/>
              <w:bottom w:w="0" w:type="dxa"/>
              <w:right w:w="108" w:type="dxa"/>
            </w:tcMar>
            <w:hideMark/>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0"/>
                <w:szCs w:val="20"/>
                <w:lang w:val="ru-RU"/>
              </w:rPr>
              <w:t>География</w:t>
            </w:r>
          </w:p>
        </w:tc>
        <w:tc>
          <w:tcPr>
            <w:tcW w:w="1566"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695" w:type="dxa"/>
            <w:tcMar>
              <w:top w:w="0" w:type="dxa"/>
              <w:left w:w="108" w:type="dxa"/>
              <w:bottom w:w="0" w:type="dxa"/>
              <w:right w:w="108" w:type="dxa"/>
            </w:tcMar>
            <w:hideMark/>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0"/>
                <w:szCs w:val="20"/>
                <w:lang w:val="ru-RU"/>
              </w:rPr>
              <w:t>Русский язык</w:t>
            </w:r>
          </w:p>
        </w:tc>
      </w:tr>
      <w:tr w:rsidR="008B4B0A" w:rsidRPr="008B4B0A" w:rsidTr="00DC4147">
        <w:tc>
          <w:tcPr>
            <w:tcW w:w="702" w:type="dxa"/>
            <w:vMerge/>
            <w:vAlign w:val="center"/>
            <w:hideMark/>
          </w:tcPr>
          <w:p w:rsidR="008B4B0A" w:rsidRPr="008B4B0A" w:rsidRDefault="008B4B0A" w:rsidP="008B4B0A">
            <w:pPr>
              <w:widowControl/>
              <w:autoSpaceDE/>
              <w:autoSpaceDN/>
              <w:adjustRightInd/>
              <w:rPr>
                <w:rFonts w:eastAsia="Times New Roman"/>
                <w:sz w:val="20"/>
                <w:szCs w:val="20"/>
                <w:lang w:val="ru-RU"/>
              </w:rPr>
            </w:pPr>
          </w:p>
        </w:tc>
        <w:tc>
          <w:tcPr>
            <w:tcW w:w="1694"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694"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695"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694"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694"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695"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822"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566"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695" w:type="dxa"/>
            <w:tcMar>
              <w:top w:w="0" w:type="dxa"/>
              <w:left w:w="108" w:type="dxa"/>
              <w:bottom w:w="0" w:type="dxa"/>
              <w:right w:w="108" w:type="dxa"/>
            </w:tcMar>
            <w:hideMark/>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0"/>
                <w:szCs w:val="20"/>
                <w:lang w:val="ru-RU"/>
              </w:rPr>
              <w:t>Физика</w:t>
            </w:r>
          </w:p>
        </w:tc>
      </w:tr>
      <w:tr w:rsidR="008B4B0A" w:rsidRPr="008B4B0A" w:rsidTr="00DC4147">
        <w:tc>
          <w:tcPr>
            <w:tcW w:w="702" w:type="dxa"/>
            <w:vMerge/>
            <w:vAlign w:val="center"/>
            <w:hideMark/>
          </w:tcPr>
          <w:p w:rsidR="008B4B0A" w:rsidRPr="008B4B0A" w:rsidRDefault="008B4B0A" w:rsidP="008B4B0A">
            <w:pPr>
              <w:widowControl/>
              <w:autoSpaceDE/>
              <w:autoSpaceDN/>
              <w:adjustRightInd/>
              <w:rPr>
                <w:rFonts w:eastAsia="Times New Roman"/>
                <w:sz w:val="20"/>
                <w:szCs w:val="20"/>
                <w:lang w:val="ru-RU"/>
              </w:rPr>
            </w:pPr>
          </w:p>
        </w:tc>
        <w:tc>
          <w:tcPr>
            <w:tcW w:w="1694"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694"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695"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694"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694"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695"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822"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566"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695" w:type="dxa"/>
            <w:tcMar>
              <w:top w:w="0" w:type="dxa"/>
              <w:left w:w="108" w:type="dxa"/>
              <w:bottom w:w="0" w:type="dxa"/>
              <w:right w:w="108" w:type="dxa"/>
            </w:tcMar>
            <w:hideMark/>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0"/>
                <w:szCs w:val="20"/>
                <w:lang w:val="ru-RU"/>
              </w:rPr>
              <w:t>ОБЖ</w:t>
            </w:r>
          </w:p>
        </w:tc>
      </w:tr>
      <w:tr w:rsidR="008B4B0A" w:rsidRPr="008B4B0A" w:rsidTr="00DC4147">
        <w:tc>
          <w:tcPr>
            <w:tcW w:w="702" w:type="dxa"/>
            <w:vMerge w:val="restart"/>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8"/>
                <w:szCs w:val="28"/>
                <w:lang w:val="ru-RU"/>
              </w:rPr>
              <w:t>8</w:t>
            </w:r>
          </w:p>
        </w:tc>
        <w:tc>
          <w:tcPr>
            <w:tcW w:w="1694" w:type="dxa"/>
            <w:tcMar>
              <w:top w:w="0" w:type="dxa"/>
              <w:left w:w="108" w:type="dxa"/>
              <w:bottom w:w="0" w:type="dxa"/>
              <w:right w:w="108" w:type="dxa"/>
            </w:tcMar>
            <w:hideMark/>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0"/>
                <w:szCs w:val="20"/>
                <w:lang w:val="ru-RU"/>
              </w:rPr>
              <w:t>Алгебра</w:t>
            </w:r>
          </w:p>
        </w:tc>
        <w:tc>
          <w:tcPr>
            <w:tcW w:w="1694"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695"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694" w:type="dxa"/>
            <w:tcMar>
              <w:top w:w="0" w:type="dxa"/>
              <w:left w:w="108" w:type="dxa"/>
              <w:bottom w:w="0" w:type="dxa"/>
              <w:right w:w="108" w:type="dxa"/>
            </w:tcMar>
            <w:hideMark/>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0"/>
                <w:szCs w:val="20"/>
                <w:lang w:val="ru-RU"/>
              </w:rPr>
              <w:t>Алгебра</w:t>
            </w:r>
          </w:p>
        </w:tc>
        <w:tc>
          <w:tcPr>
            <w:tcW w:w="1694" w:type="dxa"/>
            <w:tcMar>
              <w:top w:w="0" w:type="dxa"/>
              <w:left w:w="108" w:type="dxa"/>
              <w:bottom w:w="0" w:type="dxa"/>
              <w:right w:w="108" w:type="dxa"/>
            </w:tcMar>
            <w:hideMark/>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0"/>
                <w:szCs w:val="20"/>
                <w:lang w:val="ru-RU"/>
              </w:rPr>
              <w:t xml:space="preserve">География </w:t>
            </w:r>
          </w:p>
        </w:tc>
        <w:tc>
          <w:tcPr>
            <w:tcW w:w="1695" w:type="dxa"/>
            <w:tcMar>
              <w:top w:w="0" w:type="dxa"/>
              <w:left w:w="108" w:type="dxa"/>
              <w:bottom w:w="0" w:type="dxa"/>
              <w:right w:w="108" w:type="dxa"/>
            </w:tcMar>
            <w:hideMark/>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0"/>
                <w:szCs w:val="20"/>
                <w:lang w:val="ru-RU"/>
              </w:rPr>
              <w:t>Информатика</w:t>
            </w:r>
          </w:p>
        </w:tc>
        <w:tc>
          <w:tcPr>
            <w:tcW w:w="1822" w:type="dxa"/>
            <w:tcMar>
              <w:top w:w="0" w:type="dxa"/>
              <w:left w:w="108" w:type="dxa"/>
              <w:bottom w:w="0" w:type="dxa"/>
              <w:right w:w="108" w:type="dxa"/>
            </w:tcMar>
            <w:hideMark/>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0"/>
                <w:szCs w:val="20"/>
                <w:lang w:val="ru-RU"/>
              </w:rPr>
              <w:t>История</w:t>
            </w:r>
          </w:p>
        </w:tc>
        <w:tc>
          <w:tcPr>
            <w:tcW w:w="1566" w:type="dxa"/>
            <w:tcMar>
              <w:top w:w="0" w:type="dxa"/>
              <w:left w:w="108" w:type="dxa"/>
              <w:bottom w:w="0" w:type="dxa"/>
              <w:right w:w="108" w:type="dxa"/>
            </w:tcMar>
            <w:hideMark/>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0"/>
                <w:szCs w:val="20"/>
                <w:lang w:val="ru-RU"/>
              </w:rPr>
              <w:t>Химия</w:t>
            </w:r>
          </w:p>
        </w:tc>
        <w:tc>
          <w:tcPr>
            <w:tcW w:w="1695" w:type="dxa"/>
            <w:tcMar>
              <w:top w:w="0" w:type="dxa"/>
              <w:left w:w="108" w:type="dxa"/>
              <w:bottom w:w="0" w:type="dxa"/>
              <w:right w:w="108" w:type="dxa"/>
            </w:tcMar>
            <w:hideMark/>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0"/>
                <w:szCs w:val="20"/>
                <w:lang w:val="ru-RU"/>
              </w:rPr>
              <w:t>Алгебра</w:t>
            </w:r>
          </w:p>
        </w:tc>
      </w:tr>
      <w:tr w:rsidR="008B4B0A" w:rsidRPr="008B4B0A" w:rsidTr="00DC4147">
        <w:tc>
          <w:tcPr>
            <w:tcW w:w="702" w:type="dxa"/>
            <w:vMerge/>
            <w:vAlign w:val="center"/>
            <w:hideMark/>
          </w:tcPr>
          <w:p w:rsidR="008B4B0A" w:rsidRPr="008B4B0A" w:rsidRDefault="008B4B0A" w:rsidP="008B4B0A">
            <w:pPr>
              <w:widowControl/>
              <w:autoSpaceDE/>
              <w:autoSpaceDN/>
              <w:adjustRightInd/>
              <w:rPr>
                <w:rFonts w:eastAsia="Times New Roman"/>
                <w:sz w:val="20"/>
                <w:szCs w:val="20"/>
                <w:lang w:val="ru-RU"/>
              </w:rPr>
            </w:pPr>
          </w:p>
        </w:tc>
        <w:tc>
          <w:tcPr>
            <w:tcW w:w="1694" w:type="dxa"/>
            <w:tcMar>
              <w:top w:w="0" w:type="dxa"/>
              <w:left w:w="108" w:type="dxa"/>
              <w:bottom w:w="0" w:type="dxa"/>
              <w:right w:w="108" w:type="dxa"/>
            </w:tcMar>
            <w:hideMark/>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0"/>
                <w:szCs w:val="20"/>
                <w:lang w:val="ru-RU"/>
              </w:rPr>
              <w:t>Русский язык</w:t>
            </w:r>
          </w:p>
        </w:tc>
        <w:tc>
          <w:tcPr>
            <w:tcW w:w="1694"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695"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694" w:type="dxa"/>
            <w:tcMar>
              <w:top w:w="0" w:type="dxa"/>
              <w:left w:w="108" w:type="dxa"/>
              <w:bottom w:w="0" w:type="dxa"/>
              <w:right w:w="108" w:type="dxa"/>
            </w:tcMar>
            <w:hideMark/>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0"/>
                <w:szCs w:val="20"/>
                <w:lang w:val="ru-RU"/>
              </w:rPr>
              <w:t>Русский язык</w:t>
            </w:r>
          </w:p>
        </w:tc>
        <w:tc>
          <w:tcPr>
            <w:tcW w:w="1694" w:type="dxa"/>
            <w:tcMar>
              <w:top w:w="0" w:type="dxa"/>
              <w:left w:w="108" w:type="dxa"/>
              <w:bottom w:w="0" w:type="dxa"/>
              <w:right w:w="108" w:type="dxa"/>
            </w:tcMar>
            <w:hideMark/>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0"/>
                <w:szCs w:val="20"/>
                <w:lang w:val="ru-RU"/>
              </w:rPr>
              <w:t>Биология</w:t>
            </w:r>
          </w:p>
        </w:tc>
        <w:tc>
          <w:tcPr>
            <w:tcW w:w="1695" w:type="dxa"/>
            <w:tcMar>
              <w:top w:w="0" w:type="dxa"/>
              <w:left w:w="108" w:type="dxa"/>
              <w:bottom w:w="0" w:type="dxa"/>
              <w:right w:w="108" w:type="dxa"/>
            </w:tcMar>
            <w:hideMark/>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0"/>
                <w:szCs w:val="20"/>
                <w:lang w:val="ru-RU"/>
              </w:rPr>
              <w:t>Обществознан</w:t>
            </w:r>
          </w:p>
        </w:tc>
        <w:tc>
          <w:tcPr>
            <w:tcW w:w="1822" w:type="dxa"/>
            <w:tcMar>
              <w:top w:w="0" w:type="dxa"/>
              <w:left w:w="108" w:type="dxa"/>
              <w:bottom w:w="0" w:type="dxa"/>
              <w:right w:w="108" w:type="dxa"/>
            </w:tcMar>
            <w:hideMark/>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0"/>
                <w:szCs w:val="20"/>
                <w:lang w:val="ru-RU"/>
              </w:rPr>
              <w:t>Физика</w:t>
            </w:r>
          </w:p>
        </w:tc>
        <w:tc>
          <w:tcPr>
            <w:tcW w:w="1566"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695" w:type="dxa"/>
            <w:tcMar>
              <w:top w:w="0" w:type="dxa"/>
              <w:left w:w="108" w:type="dxa"/>
              <w:bottom w:w="0" w:type="dxa"/>
              <w:right w:w="108" w:type="dxa"/>
            </w:tcMar>
            <w:hideMark/>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0"/>
                <w:szCs w:val="20"/>
                <w:lang w:val="ru-RU"/>
              </w:rPr>
              <w:t>Русский язык</w:t>
            </w:r>
          </w:p>
        </w:tc>
      </w:tr>
      <w:tr w:rsidR="008B4B0A" w:rsidRPr="008B4B0A" w:rsidTr="00DC4147">
        <w:tc>
          <w:tcPr>
            <w:tcW w:w="702" w:type="dxa"/>
            <w:vMerge/>
            <w:vAlign w:val="center"/>
            <w:hideMark/>
          </w:tcPr>
          <w:p w:rsidR="008B4B0A" w:rsidRPr="008B4B0A" w:rsidRDefault="008B4B0A" w:rsidP="008B4B0A">
            <w:pPr>
              <w:widowControl/>
              <w:autoSpaceDE/>
              <w:autoSpaceDN/>
              <w:adjustRightInd/>
              <w:rPr>
                <w:rFonts w:eastAsia="Times New Roman"/>
                <w:sz w:val="20"/>
                <w:szCs w:val="20"/>
                <w:lang w:val="ru-RU"/>
              </w:rPr>
            </w:pPr>
          </w:p>
        </w:tc>
        <w:tc>
          <w:tcPr>
            <w:tcW w:w="1694"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694"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695"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694"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694"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695"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822"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566"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695" w:type="dxa"/>
            <w:tcMar>
              <w:top w:w="0" w:type="dxa"/>
              <w:left w:w="108" w:type="dxa"/>
              <w:bottom w:w="0" w:type="dxa"/>
              <w:right w:w="108" w:type="dxa"/>
            </w:tcMar>
            <w:hideMark/>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0"/>
                <w:szCs w:val="20"/>
                <w:lang w:val="ru-RU"/>
              </w:rPr>
              <w:t>Геометрия</w:t>
            </w:r>
          </w:p>
        </w:tc>
      </w:tr>
      <w:tr w:rsidR="008B4B0A" w:rsidRPr="008B4B0A" w:rsidTr="00DC4147">
        <w:tc>
          <w:tcPr>
            <w:tcW w:w="702" w:type="dxa"/>
            <w:vMerge/>
            <w:vAlign w:val="center"/>
            <w:hideMark/>
          </w:tcPr>
          <w:p w:rsidR="008B4B0A" w:rsidRPr="008B4B0A" w:rsidRDefault="008B4B0A" w:rsidP="008B4B0A">
            <w:pPr>
              <w:widowControl/>
              <w:autoSpaceDE/>
              <w:autoSpaceDN/>
              <w:adjustRightInd/>
              <w:rPr>
                <w:rFonts w:eastAsia="Times New Roman"/>
                <w:sz w:val="20"/>
                <w:szCs w:val="20"/>
                <w:lang w:val="ru-RU"/>
              </w:rPr>
            </w:pPr>
          </w:p>
        </w:tc>
        <w:tc>
          <w:tcPr>
            <w:tcW w:w="1694"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694"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695"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694"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694"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695"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822"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566"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695" w:type="dxa"/>
            <w:tcMar>
              <w:top w:w="0" w:type="dxa"/>
              <w:left w:w="108" w:type="dxa"/>
              <w:bottom w:w="0" w:type="dxa"/>
              <w:right w:w="108" w:type="dxa"/>
            </w:tcMar>
            <w:hideMark/>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0"/>
                <w:szCs w:val="20"/>
                <w:lang w:val="ru-RU"/>
              </w:rPr>
              <w:t xml:space="preserve">Английский </w:t>
            </w:r>
          </w:p>
        </w:tc>
      </w:tr>
      <w:tr w:rsidR="008B4B0A" w:rsidRPr="008B4B0A" w:rsidTr="00DC4147">
        <w:tc>
          <w:tcPr>
            <w:tcW w:w="702" w:type="dxa"/>
            <w:vMerge w:val="restart"/>
            <w:tcMar>
              <w:top w:w="0" w:type="dxa"/>
              <w:left w:w="108" w:type="dxa"/>
              <w:bottom w:w="0" w:type="dxa"/>
              <w:right w:w="108" w:type="dxa"/>
            </w:tcMar>
            <w:hideMark/>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8"/>
                <w:szCs w:val="28"/>
                <w:lang w:val="ru-RU"/>
              </w:rPr>
              <w:t>9</w:t>
            </w:r>
          </w:p>
        </w:tc>
        <w:tc>
          <w:tcPr>
            <w:tcW w:w="1694" w:type="dxa"/>
            <w:tcMar>
              <w:top w:w="0" w:type="dxa"/>
              <w:left w:w="108" w:type="dxa"/>
              <w:bottom w:w="0" w:type="dxa"/>
              <w:right w:w="108" w:type="dxa"/>
            </w:tcMar>
            <w:hideMark/>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0"/>
                <w:szCs w:val="20"/>
                <w:lang w:val="ru-RU"/>
              </w:rPr>
              <w:t>Алгебра</w:t>
            </w:r>
          </w:p>
        </w:tc>
        <w:tc>
          <w:tcPr>
            <w:tcW w:w="1694"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695" w:type="dxa"/>
            <w:tcMar>
              <w:top w:w="0" w:type="dxa"/>
              <w:left w:w="108" w:type="dxa"/>
              <w:bottom w:w="0" w:type="dxa"/>
              <w:right w:w="108" w:type="dxa"/>
            </w:tcMar>
            <w:hideMark/>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0"/>
                <w:szCs w:val="20"/>
                <w:lang w:val="ru-RU"/>
              </w:rPr>
              <w:t>Математика</w:t>
            </w:r>
          </w:p>
        </w:tc>
        <w:tc>
          <w:tcPr>
            <w:tcW w:w="1694" w:type="dxa"/>
            <w:tcMar>
              <w:top w:w="0" w:type="dxa"/>
              <w:left w:w="108" w:type="dxa"/>
              <w:bottom w:w="0" w:type="dxa"/>
              <w:right w:w="108" w:type="dxa"/>
            </w:tcMar>
            <w:hideMark/>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0"/>
                <w:szCs w:val="20"/>
                <w:lang w:val="ru-RU"/>
              </w:rPr>
              <w:t>Химия</w:t>
            </w:r>
          </w:p>
        </w:tc>
        <w:tc>
          <w:tcPr>
            <w:tcW w:w="1694" w:type="dxa"/>
            <w:tcMar>
              <w:top w:w="0" w:type="dxa"/>
              <w:left w:w="108" w:type="dxa"/>
              <w:bottom w:w="0" w:type="dxa"/>
              <w:right w:w="108" w:type="dxa"/>
            </w:tcMar>
            <w:hideMark/>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0"/>
                <w:szCs w:val="20"/>
                <w:lang w:val="ru-RU"/>
              </w:rPr>
              <w:t>География</w:t>
            </w:r>
          </w:p>
        </w:tc>
        <w:tc>
          <w:tcPr>
            <w:tcW w:w="1695" w:type="dxa"/>
            <w:tcMar>
              <w:top w:w="0" w:type="dxa"/>
              <w:left w:w="108" w:type="dxa"/>
              <w:bottom w:w="0" w:type="dxa"/>
              <w:right w:w="108" w:type="dxa"/>
            </w:tcMar>
            <w:hideMark/>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0"/>
                <w:szCs w:val="20"/>
                <w:lang w:val="ru-RU"/>
              </w:rPr>
              <w:t>Информатика</w:t>
            </w:r>
          </w:p>
        </w:tc>
        <w:tc>
          <w:tcPr>
            <w:tcW w:w="1822" w:type="dxa"/>
            <w:tcMar>
              <w:top w:w="0" w:type="dxa"/>
              <w:left w:w="108" w:type="dxa"/>
              <w:bottom w:w="0" w:type="dxa"/>
              <w:right w:w="108" w:type="dxa"/>
            </w:tcMar>
            <w:hideMark/>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0"/>
                <w:szCs w:val="20"/>
                <w:lang w:val="ru-RU"/>
              </w:rPr>
              <w:t>Физика</w:t>
            </w:r>
          </w:p>
        </w:tc>
        <w:tc>
          <w:tcPr>
            <w:tcW w:w="1566" w:type="dxa"/>
            <w:tcMar>
              <w:top w:w="0" w:type="dxa"/>
              <w:left w:w="108" w:type="dxa"/>
              <w:bottom w:w="0" w:type="dxa"/>
              <w:right w:w="108" w:type="dxa"/>
            </w:tcMar>
            <w:hideMark/>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0"/>
                <w:szCs w:val="20"/>
                <w:lang w:val="ru-RU"/>
              </w:rPr>
              <w:t>История</w:t>
            </w:r>
          </w:p>
        </w:tc>
        <w:tc>
          <w:tcPr>
            <w:tcW w:w="1695"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r>
      <w:tr w:rsidR="008B4B0A" w:rsidRPr="008B4B0A" w:rsidTr="00DC4147">
        <w:tc>
          <w:tcPr>
            <w:tcW w:w="702" w:type="dxa"/>
            <w:vMerge/>
            <w:vAlign w:val="center"/>
            <w:hideMark/>
          </w:tcPr>
          <w:p w:rsidR="008B4B0A" w:rsidRPr="008B4B0A" w:rsidRDefault="008B4B0A" w:rsidP="008B4B0A">
            <w:pPr>
              <w:widowControl/>
              <w:autoSpaceDE/>
              <w:autoSpaceDN/>
              <w:adjustRightInd/>
              <w:rPr>
                <w:rFonts w:eastAsia="Times New Roman"/>
                <w:sz w:val="20"/>
                <w:szCs w:val="20"/>
                <w:lang w:val="ru-RU"/>
              </w:rPr>
            </w:pPr>
          </w:p>
        </w:tc>
        <w:tc>
          <w:tcPr>
            <w:tcW w:w="1694" w:type="dxa"/>
            <w:tcMar>
              <w:top w:w="0" w:type="dxa"/>
              <w:left w:w="108" w:type="dxa"/>
              <w:bottom w:w="0" w:type="dxa"/>
              <w:right w:w="108" w:type="dxa"/>
            </w:tcMar>
            <w:hideMark/>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0"/>
                <w:szCs w:val="20"/>
                <w:lang w:val="ru-RU"/>
              </w:rPr>
              <w:t>Русский язык</w:t>
            </w:r>
          </w:p>
        </w:tc>
        <w:tc>
          <w:tcPr>
            <w:tcW w:w="1694"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695" w:type="dxa"/>
            <w:tcMar>
              <w:top w:w="0" w:type="dxa"/>
              <w:left w:w="108" w:type="dxa"/>
              <w:bottom w:w="0" w:type="dxa"/>
              <w:right w:w="108" w:type="dxa"/>
            </w:tcMar>
            <w:hideMark/>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0"/>
                <w:szCs w:val="20"/>
                <w:lang w:val="ru-RU"/>
              </w:rPr>
              <w:t>Русский язык</w:t>
            </w:r>
          </w:p>
        </w:tc>
        <w:tc>
          <w:tcPr>
            <w:tcW w:w="1694" w:type="dxa"/>
            <w:tcMar>
              <w:top w:w="0" w:type="dxa"/>
              <w:left w:w="108" w:type="dxa"/>
              <w:bottom w:w="0" w:type="dxa"/>
              <w:right w:w="108" w:type="dxa"/>
            </w:tcMar>
            <w:hideMark/>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0"/>
                <w:szCs w:val="20"/>
                <w:lang w:val="ru-RU"/>
              </w:rPr>
              <w:t>Биология</w:t>
            </w:r>
          </w:p>
        </w:tc>
        <w:tc>
          <w:tcPr>
            <w:tcW w:w="1694" w:type="dxa"/>
            <w:tcMar>
              <w:top w:w="0" w:type="dxa"/>
              <w:left w:w="108" w:type="dxa"/>
              <w:bottom w:w="0" w:type="dxa"/>
              <w:right w:w="108" w:type="dxa"/>
            </w:tcMar>
            <w:hideMark/>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0"/>
                <w:szCs w:val="20"/>
                <w:lang w:val="ru-RU"/>
              </w:rPr>
              <w:t xml:space="preserve">Английский </w:t>
            </w:r>
          </w:p>
        </w:tc>
        <w:tc>
          <w:tcPr>
            <w:tcW w:w="1695" w:type="dxa"/>
            <w:tcMar>
              <w:top w:w="0" w:type="dxa"/>
              <w:left w:w="108" w:type="dxa"/>
              <w:bottom w:w="0" w:type="dxa"/>
              <w:right w:w="108" w:type="dxa"/>
            </w:tcMar>
            <w:hideMark/>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0"/>
                <w:szCs w:val="20"/>
                <w:lang w:val="ru-RU"/>
              </w:rPr>
              <w:t xml:space="preserve"> </w:t>
            </w:r>
          </w:p>
        </w:tc>
        <w:tc>
          <w:tcPr>
            <w:tcW w:w="1822" w:type="dxa"/>
            <w:tcMar>
              <w:top w:w="0" w:type="dxa"/>
              <w:left w:w="108" w:type="dxa"/>
              <w:bottom w:w="0" w:type="dxa"/>
              <w:right w:w="108" w:type="dxa"/>
            </w:tcMar>
            <w:hideMark/>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0"/>
                <w:szCs w:val="20"/>
                <w:lang w:val="ru-RU"/>
              </w:rPr>
              <w:t>Обществознание</w:t>
            </w:r>
          </w:p>
        </w:tc>
        <w:tc>
          <w:tcPr>
            <w:tcW w:w="1566"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695"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r>
      <w:tr w:rsidR="008B4B0A" w:rsidRPr="008B4B0A" w:rsidTr="00DC4147">
        <w:tc>
          <w:tcPr>
            <w:tcW w:w="702" w:type="dxa"/>
            <w:vMerge w:val="restart"/>
            <w:tcMar>
              <w:top w:w="0" w:type="dxa"/>
              <w:left w:w="108" w:type="dxa"/>
              <w:bottom w:w="0" w:type="dxa"/>
              <w:right w:w="108" w:type="dxa"/>
            </w:tcMar>
            <w:vAlign w:val="cente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8"/>
                <w:szCs w:val="28"/>
                <w:lang w:val="ru-RU"/>
              </w:rPr>
              <w:t>10</w:t>
            </w:r>
          </w:p>
        </w:tc>
        <w:tc>
          <w:tcPr>
            <w:tcW w:w="1694" w:type="dxa"/>
            <w:tcMar>
              <w:top w:w="0" w:type="dxa"/>
              <w:left w:w="108" w:type="dxa"/>
              <w:bottom w:w="0" w:type="dxa"/>
              <w:right w:w="108" w:type="dxa"/>
            </w:tcMar>
            <w:hideMark/>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0"/>
                <w:szCs w:val="20"/>
                <w:lang w:val="ru-RU"/>
              </w:rPr>
              <w:t xml:space="preserve">Русский язык </w:t>
            </w:r>
          </w:p>
        </w:tc>
        <w:tc>
          <w:tcPr>
            <w:tcW w:w="1694"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695"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694" w:type="dxa"/>
            <w:tcMar>
              <w:top w:w="0" w:type="dxa"/>
              <w:left w:w="108" w:type="dxa"/>
              <w:bottom w:w="0" w:type="dxa"/>
              <w:right w:w="108" w:type="dxa"/>
            </w:tcMar>
            <w:hideMark/>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0"/>
                <w:szCs w:val="20"/>
                <w:lang w:val="ru-RU"/>
              </w:rPr>
              <w:t xml:space="preserve">Математика </w:t>
            </w:r>
          </w:p>
        </w:tc>
        <w:tc>
          <w:tcPr>
            <w:tcW w:w="1694" w:type="dxa"/>
            <w:tcMar>
              <w:top w:w="0" w:type="dxa"/>
              <w:left w:w="108" w:type="dxa"/>
              <w:bottom w:w="0" w:type="dxa"/>
              <w:right w:w="108" w:type="dxa"/>
            </w:tcMar>
            <w:hideMark/>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0"/>
                <w:szCs w:val="20"/>
                <w:lang w:val="ru-RU"/>
              </w:rPr>
              <w:t xml:space="preserve">Английский </w:t>
            </w:r>
          </w:p>
        </w:tc>
        <w:tc>
          <w:tcPr>
            <w:tcW w:w="1695" w:type="dxa"/>
            <w:tcMar>
              <w:top w:w="0" w:type="dxa"/>
              <w:left w:w="108" w:type="dxa"/>
              <w:bottom w:w="0" w:type="dxa"/>
              <w:right w:w="108" w:type="dxa"/>
            </w:tcMar>
            <w:hideMark/>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0"/>
                <w:szCs w:val="20"/>
                <w:lang w:val="ru-RU"/>
              </w:rPr>
              <w:t>Информатика</w:t>
            </w:r>
          </w:p>
        </w:tc>
        <w:tc>
          <w:tcPr>
            <w:tcW w:w="1822" w:type="dxa"/>
            <w:tcMar>
              <w:top w:w="0" w:type="dxa"/>
              <w:left w:w="108" w:type="dxa"/>
              <w:bottom w:w="0" w:type="dxa"/>
              <w:right w:w="108" w:type="dxa"/>
            </w:tcMar>
            <w:hideMark/>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0"/>
                <w:szCs w:val="20"/>
                <w:lang w:val="ru-RU"/>
              </w:rPr>
              <w:t>Физика</w:t>
            </w:r>
          </w:p>
        </w:tc>
        <w:tc>
          <w:tcPr>
            <w:tcW w:w="1566" w:type="dxa"/>
            <w:tcMar>
              <w:top w:w="0" w:type="dxa"/>
              <w:left w:w="108" w:type="dxa"/>
              <w:bottom w:w="0" w:type="dxa"/>
              <w:right w:w="108" w:type="dxa"/>
            </w:tcMar>
            <w:hideMark/>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0"/>
                <w:szCs w:val="20"/>
                <w:lang w:val="ru-RU"/>
              </w:rPr>
              <w:t>Биология</w:t>
            </w:r>
          </w:p>
        </w:tc>
        <w:tc>
          <w:tcPr>
            <w:tcW w:w="1695" w:type="dxa"/>
            <w:tcMar>
              <w:top w:w="0" w:type="dxa"/>
              <w:left w:w="108" w:type="dxa"/>
              <w:bottom w:w="0" w:type="dxa"/>
              <w:right w:w="108" w:type="dxa"/>
            </w:tcMar>
            <w:hideMark/>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0"/>
                <w:szCs w:val="20"/>
                <w:lang w:val="ru-RU"/>
              </w:rPr>
              <w:t>Математика</w:t>
            </w:r>
          </w:p>
        </w:tc>
      </w:tr>
      <w:tr w:rsidR="008B4B0A" w:rsidRPr="008B4B0A" w:rsidTr="00DC4147">
        <w:tc>
          <w:tcPr>
            <w:tcW w:w="702" w:type="dxa"/>
            <w:vMerge/>
            <w:vAlign w:val="center"/>
            <w:hideMark/>
          </w:tcPr>
          <w:p w:rsidR="008B4B0A" w:rsidRPr="008B4B0A" w:rsidRDefault="008B4B0A" w:rsidP="008B4B0A">
            <w:pPr>
              <w:widowControl/>
              <w:autoSpaceDE/>
              <w:autoSpaceDN/>
              <w:adjustRightInd/>
              <w:rPr>
                <w:rFonts w:eastAsia="Times New Roman"/>
                <w:sz w:val="20"/>
                <w:szCs w:val="20"/>
                <w:lang w:val="ru-RU"/>
              </w:rPr>
            </w:pPr>
          </w:p>
        </w:tc>
        <w:tc>
          <w:tcPr>
            <w:tcW w:w="1694" w:type="dxa"/>
            <w:tcMar>
              <w:top w:w="0" w:type="dxa"/>
              <w:left w:w="108" w:type="dxa"/>
              <w:bottom w:w="0" w:type="dxa"/>
              <w:right w:w="108" w:type="dxa"/>
            </w:tcMar>
            <w:hideMark/>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0"/>
                <w:szCs w:val="20"/>
                <w:lang w:val="ru-RU"/>
              </w:rPr>
              <w:t>Алгебра</w:t>
            </w:r>
          </w:p>
        </w:tc>
        <w:tc>
          <w:tcPr>
            <w:tcW w:w="1694"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695"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694" w:type="dxa"/>
            <w:tcMar>
              <w:top w:w="0" w:type="dxa"/>
              <w:left w:w="108" w:type="dxa"/>
              <w:bottom w:w="0" w:type="dxa"/>
              <w:right w:w="108" w:type="dxa"/>
            </w:tcMar>
            <w:hideMark/>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0"/>
                <w:szCs w:val="20"/>
                <w:lang w:val="ru-RU"/>
              </w:rPr>
              <w:t>Химия</w:t>
            </w:r>
          </w:p>
        </w:tc>
        <w:tc>
          <w:tcPr>
            <w:tcW w:w="1694"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695" w:type="dxa"/>
            <w:tcMar>
              <w:top w:w="0" w:type="dxa"/>
              <w:left w:w="108" w:type="dxa"/>
              <w:bottom w:w="0" w:type="dxa"/>
              <w:right w:w="108" w:type="dxa"/>
            </w:tcMar>
            <w:hideMark/>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0"/>
                <w:szCs w:val="20"/>
                <w:lang w:val="ru-RU"/>
              </w:rPr>
              <w:t xml:space="preserve">Литература </w:t>
            </w:r>
          </w:p>
        </w:tc>
        <w:tc>
          <w:tcPr>
            <w:tcW w:w="1822" w:type="dxa"/>
            <w:tcMar>
              <w:top w:w="0" w:type="dxa"/>
              <w:left w:w="108" w:type="dxa"/>
              <w:bottom w:w="0" w:type="dxa"/>
              <w:right w:w="108" w:type="dxa"/>
            </w:tcMar>
            <w:hideMark/>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0"/>
                <w:szCs w:val="20"/>
                <w:lang w:val="ru-RU"/>
              </w:rPr>
              <w:t>История</w:t>
            </w:r>
          </w:p>
        </w:tc>
        <w:tc>
          <w:tcPr>
            <w:tcW w:w="1566" w:type="dxa"/>
            <w:tcMar>
              <w:top w:w="0" w:type="dxa"/>
              <w:left w:w="108" w:type="dxa"/>
              <w:bottom w:w="0" w:type="dxa"/>
              <w:right w:w="108" w:type="dxa"/>
            </w:tcMar>
            <w:hideMark/>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0"/>
                <w:szCs w:val="20"/>
                <w:lang w:val="ru-RU"/>
              </w:rPr>
              <w:t>ОБЖ</w:t>
            </w:r>
          </w:p>
        </w:tc>
        <w:tc>
          <w:tcPr>
            <w:tcW w:w="1695" w:type="dxa"/>
            <w:tcMar>
              <w:top w:w="0" w:type="dxa"/>
              <w:left w:w="108" w:type="dxa"/>
              <w:bottom w:w="0" w:type="dxa"/>
              <w:right w:w="108" w:type="dxa"/>
            </w:tcMar>
            <w:hideMark/>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0"/>
                <w:szCs w:val="20"/>
                <w:lang w:val="ru-RU"/>
              </w:rPr>
              <w:t>Русский язык</w:t>
            </w:r>
          </w:p>
        </w:tc>
      </w:tr>
      <w:tr w:rsidR="008B4B0A" w:rsidRPr="008B4B0A" w:rsidTr="00DC4147">
        <w:tc>
          <w:tcPr>
            <w:tcW w:w="702" w:type="dxa"/>
            <w:vMerge/>
            <w:vAlign w:val="center"/>
            <w:hideMark/>
          </w:tcPr>
          <w:p w:rsidR="008B4B0A" w:rsidRPr="008B4B0A" w:rsidRDefault="008B4B0A" w:rsidP="008B4B0A">
            <w:pPr>
              <w:widowControl/>
              <w:autoSpaceDE/>
              <w:autoSpaceDN/>
              <w:adjustRightInd/>
              <w:rPr>
                <w:rFonts w:eastAsia="Times New Roman"/>
                <w:sz w:val="20"/>
                <w:szCs w:val="20"/>
                <w:lang w:val="ru-RU"/>
              </w:rPr>
            </w:pPr>
          </w:p>
        </w:tc>
        <w:tc>
          <w:tcPr>
            <w:tcW w:w="1694"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694"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695"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694" w:type="dxa"/>
            <w:tcMar>
              <w:top w:w="0" w:type="dxa"/>
              <w:left w:w="108" w:type="dxa"/>
              <w:bottom w:w="0" w:type="dxa"/>
              <w:right w:w="108" w:type="dxa"/>
            </w:tcMar>
            <w:hideMark/>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0"/>
                <w:szCs w:val="20"/>
                <w:lang w:val="ru-RU"/>
              </w:rPr>
              <w:t>География</w:t>
            </w:r>
          </w:p>
        </w:tc>
        <w:tc>
          <w:tcPr>
            <w:tcW w:w="1694"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695"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822"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566"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695" w:type="dxa"/>
            <w:tcMar>
              <w:top w:w="0" w:type="dxa"/>
              <w:left w:w="108" w:type="dxa"/>
              <w:bottom w:w="0" w:type="dxa"/>
              <w:right w:w="108" w:type="dxa"/>
            </w:tcMar>
            <w:hideMark/>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0"/>
                <w:szCs w:val="20"/>
                <w:lang w:val="ru-RU"/>
              </w:rPr>
              <w:t>Обществозн</w:t>
            </w:r>
          </w:p>
        </w:tc>
      </w:tr>
      <w:tr w:rsidR="008B4B0A" w:rsidRPr="008B4B0A" w:rsidTr="00DC4147">
        <w:tc>
          <w:tcPr>
            <w:tcW w:w="702" w:type="dxa"/>
            <w:tcMar>
              <w:top w:w="0" w:type="dxa"/>
              <w:left w:w="108" w:type="dxa"/>
              <w:bottom w:w="0" w:type="dxa"/>
              <w:right w:w="108" w:type="dxa"/>
            </w:tcMar>
            <w:hideMark/>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8"/>
                <w:szCs w:val="28"/>
                <w:lang w:val="ru-RU"/>
              </w:rPr>
              <w:t>11</w:t>
            </w:r>
          </w:p>
        </w:tc>
        <w:tc>
          <w:tcPr>
            <w:tcW w:w="1694"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694"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695" w:type="dxa"/>
            <w:tcMar>
              <w:top w:w="0" w:type="dxa"/>
              <w:left w:w="108" w:type="dxa"/>
              <w:bottom w:w="0" w:type="dxa"/>
              <w:right w:w="108" w:type="dxa"/>
            </w:tcMar>
            <w:hideMark/>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0"/>
                <w:szCs w:val="20"/>
                <w:lang w:val="ru-RU"/>
              </w:rPr>
              <w:t xml:space="preserve">Математика </w:t>
            </w:r>
          </w:p>
        </w:tc>
        <w:tc>
          <w:tcPr>
            <w:tcW w:w="1694" w:type="dxa"/>
            <w:tcMar>
              <w:top w:w="0" w:type="dxa"/>
              <w:left w:w="108" w:type="dxa"/>
              <w:bottom w:w="0" w:type="dxa"/>
              <w:right w:w="108" w:type="dxa"/>
            </w:tcMar>
            <w:hideMark/>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0"/>
                <w:szCs w:val="20"/>
                <w:lang w:val="ru-RU"/>
              </w:rPr>
              <w:t>Русский язык</w:t>
            </w:r>
          </w:p>
        </w:tc>
        <w:tc>
          <w:tcPr>
            <w:tcW w:w="1694"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695" w:type="dxa"/>
            <w:tcMar>
              <w:top w:w="0" w:type="dxa"/>
              <w:left w:w="108" w:type="dxa"/>
              <w:bottom w:w="0" w:type="dxa"/>
              <w:right w:w="108" w:type="dxa"/>
            </w:tcMar>
            <w:hideMark/>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0"/>
                <w:szCs w:val="20"/>
                <w:lang w:val="ru-RU"/>
              </w:rPr>
              <w:t>Обществознан</w:t>
            </w:r>
          </w:p>
        </w:tc>
        <w:tc>
          <w:tcPr>
            <w:tcW w:w="1822"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566"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695" w:type="dxa"/>
            <w:tcMar>
              <w:top w:w="0" w:type="dxa"/>
              <w:left w:w="108" w:type="dxa"/>
              <w:bottom w:w="0" w:type="dxa"/>
              <w:right w:w="108" w:type="dxa"/>
            </w:tcMar>
            <w:hideMark/>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0"/>
                <w:szCs w:val="20"/>
                <w:lang w:val="ru-RU"/>
              </w:rPr>
              <w:t xml:space="preserve"> </w:t>
            </w:r>
          </w:p>
        </w:tc>
      </w:tr>
      <w:tr w:rsidR="008B4B0A" w:rsidRPr="008B4B0A" w:rsidTr="00DC4147">
        <w:tc>
          <w:tcPr>
            <w:tcW w:w="702"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694"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694"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695"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694" w:type="dxa"/>
            <w:tcMar>
              <w:top w:w="0" w:type="dxa"/>
              <w:left w:w="108" w:type="dxa"/>
              <w:bottom w:w="0" w:type="dxa"/>
              <w:right w:w="108" w:type="dxa"/>
            </w:tcMar>
            <w:hideMark/>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r w:rsidRPr="008B4B0A">
              <w:rPr>
                <w:rFonts w:eastAsia="Times New Roman"/>
                <w:b/>
                <w:sz w:val="20"/>
                <w:szCs w:val="20"/>
                <w:lang w:val="ru-RU"/>
              </w:rPr>
              <w:t>Физика</w:t>
            </w:r>
          </w:p>
        </w:tc>
        <w:tc>
          <w:tcPr>
            <w:tcW w:w="1694"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695"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822"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566"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c>
          <w:tcPr>
            <w:tcW w:w="1695" w:type="dxa"/>
            <w:tcMar>
              <w:top w:w="0" w:type="dxa"/>
              <w:left w:w="108" w:type="dxa"/>
              <w:bottom w:w="0" w:type="dxa"/>
              <w:right w:w="108" w:type="dxa"/>
            </w:tcMar>
          </w:tcPr>
          <w:p w:rsidR="008B4B0A" w:rsidRPr="008B4B0A" w:rsidRDefault="008B4B0A" w:rsidP="008B4B0A">
            <w:pPr>
              <w:widowControl/>
              <w:tabs>
                <w:tab w:val="left" w:pos="708"/>
              </w:tabs>
              <w:suppressAutoHyphens/>
              <w:autoSpaceDE/>
              <w:autoSpaceDN/>
              <w:adjustRightInd/>
              <w:spacing w:line="100" w:lineRule="atLeast"/>
              <w:jc w:val="center"/>
              <w:rPr>
                <w:rFonts w:eastAsia="Times New Roman"/>
                <w:sz w:val="20"/>
                <w:szCs w:val="20"/>
                <w:lang w:val="ru-RU"/>
              </w:rPr>
            </w:pPr>
          </w:p>
        </w:tc>
      </w:tr>
    </w:tbl>
    <w:p w:rsidR="008B4B0A" w:rsidRDefault="008B4B0A" w:rsidP="00711452">
      <w:pPr>
        <w:jc w:val="center"/>
        <w:rPr>
          <w:b/>
          <w:sz w:val="28"/>
          <w:szCs w:val="28"/>
          <w:lang w:val="ru-RU"/>
        </w:rPr>
      </w:pPr>
    </w:p>
    <w:p w:rsidR="008B4B0A" w:rsidRPr="000D7572" w:rsidRDefault="008B4B0A" w:rsidP="00711452">
      <w:pPr>
        <w:jc w:val="center"/>
        <w:rPr>
          <w:b/>
          <w:sz w:val="28"/>
          <w:szCs w:val="28"/>
          <w:lang w:val="ru-RU"/>
        </w:rPr>
      </w:pPr>
    </w:p>
    <w:p w:rsidR="008B4B0A" w:rsidRDefault="008B4B0A" w:rsidP="00220527">
      <w:pPr>
        <w:jc w:val="center"/>
        <w:rPr>
          <w:b/>
          <w:sz w:val="28"/>
          <w:szCs w:val="28"/>
          <w:lang w:val="ru-RU"/>
        </w:rPr>
      </w:pPr>
    </w:p>
    <w:p w:rsidR="00711452" w:rsidRPr="000D7572" w:rsidRDefault="00711452" w:rsidP="00220527">
      <w:pPr>
        <w:jc w:val="center"/>
        <w:rPr>
          <w:b/>
          <w:sz w:val="28"/>
          <w:szCs w:val="28"/>
        </w:rPr>
      </w:pPr>
      <w:r w:rsidRPr="000D7572">
        <w:rPr>
          <w:b/>
          <w:sz w:val="28"/>
          <w:szCs w:val="28"/>
        </w:rPr>
        <w:t>Контроль ведения школьной документации</w:t>
      </w:r>
    </w:p>
    <w:tbl>
      <w:tblPr>
        <w:tblStyle w:val="ab"/>
        <w:tblW w:w="15134" w:type="dxa"/>
        <w:tblLook w:val="04A0" w:firstRow="1" w:lastRow="0" w:firstColumn="1" w:lastColumn="0" w:noHBand="0" w:noVBand="1"/>
      </w:tblPr>
      <w:tblGrid>
        <w:gridCol w:w="3232"/>
        <w:gridCol w:w="1938"/>
        <w:gridCol w:w="813"/>
        <w:gridCol w:w="773"/>
        <w:gridCol w:w="833"/>
        <w:gridCol w:w="766"/>
        <w:gridCol w:w="772"/>
        <w:gridCol w:w="852"/>
        <w:gridCol w:w="814"/>
        <w:gridCol w:w="774"/>
        <w:gridCol w:w="769"/>
        <w:gridCol w:w="852"/>
        <w:gridCol w:w="1946"/>
      </w:tblGrid>
      <w:tr w:rsidR="00711452" w:rsidRPr="000D7572" w:rsidTr="008B4B0A">
        <w:tc>
          <w:tcPr>
            <w:tcW w:w="3232" w:type="dxa"/>
            <w:vMerge w:val="restart"/>
          </w:tcPr>
          <w:p w:rsidR="00711452" w:rsidRPr="000D7572" w:rsidRDefault="00711452" w:rsidP="008C72FD">
            <w:pPr>
              <w:jc w:val="center"/>
              <w:rPr>
                <w:b/>
              </w:rPr>
            </w:pPr>
            <w:r w:rsidRPr="000D7572">
              <w:rPr>
                <w:b/>
              </w:rPr>
              <w:t>Цели проверки</w:t>
            </w:r>
          </w:p>
        </w:tc>
        <w:tc>
          <w:tcPr>
            <w:tcW w:w="1938" w:type="dxa"/>
            <w:vMerge w:val="restart"/>
          </w:tcPr>
          <w:p w:rsidR="00711452" w:rsidRPr="000D7572" w:rsidRDefault="00711452" w:rsidP="008C72FD">
            <w:pPr>
              <w:jc w:val="center"/>
              <w:rPr>
                <w:b/>
              </w:rPr>
            </w:pPr>
            <w:r w:rsidRPr="000D7572">
              <w:rPr>
                <w:b/>
              </w:rPr>
              <w:t>Ответственный</w:t>
            </w:r>
          </w:p>
        </w:tc>
        <w:tc>
          <w:tcPr>
            <w:tcW w:w="8018" w:type="dxa"/>
            <w:gridSpan w:val="10"/>
          </w:tcPr>
          <w:p w:rsidR="00711452" w:rsidRPr="000D7572" w:rsidRDefault="00711452" w:rsidP="008C72FD">
            <w:pPr>
              <w:jc w:val="center"/>
              <w:rPr>
                <w:b/>
              </w:rPr>
            </w:pPr>
            <w:r w:rsidRPr="000D7572">
              <w:rPr>
                <w:b/>
              </w:rPr>
              <w:t>Журналы</w:t>
            </w:r>
          </w:p>
        </w:tc>
        <w:tc>
          <w:tcPr>
            <w:tcW w:w="1946" w:type="dxa"/>
            <w:vMerge w:val="restart"/>
          </w:tcPr>
          <w:p w:rsidR="00711452" w:rsidRPr="000D7572" w:rsidRDefault="00711452" w:rsidP="008C72FD">
            <w:pPr>
              <w:jc w:val="center"/>
              <w:rPr>
                <w:b/>
              </w:rPr>
            </w:pPr>
            <w:r w:rsidRPr="000D7572">
              <w:rPr>
                <w:b/>
              </w:rPr>
              <w:t>Результаты проверки</w:t>
            </w:r>
          </w:p>
        </w:tc>
      </w:tr>
      <w:tr w:rsidR="00711452" w:rsidRPr="000D7572" w:rsidTr="008B4B0A">
        <w:tc>
          <w:tcPr>
            <w:tcW w:w="3232" w:type="dxa"/>
            <w:vMerge/>
          </w:tcPr>
          <w:p w:rsidR="00711452" w:rsidRPr="000D7572" w:rsidRDefault="00711452" w:rsidP="008C72FD">
            <w:pPr>
              <w:jc w:val="center"/>
              <w:rPr>
                <w:b/>
              </w:rPr>
            </w:pPr>
          </w:p>
        </w:tc>
        <w:tc>
          <w:tcPr>
            <w:tcW w:w="1938" w:type="dxa"/>
            <w:vMerge/>
          </w:tcPr>
          <w:p w:rsidR="00711452" w:rsidRPr="000D7572" w:rsidRDefault="00711452" w:rsidP="008C72FD">
            <w:pPr>
              <w:jc w:val="center"/>
              <w:rPr>
                <w:b/>
              </w:rPr>
            </w:pPr>
          </w:p>
        </w:tc>
        <w:tc>
          <w:tcPr>
            <w:tcW w:w="813" w:type="dxa"/>
          </w:tcPr>
          <w:p w:rsidR="00711452" w:rsidRPr="000D7572" w:rsidRDefault="00711452" w:rsidP="008C72FD">
            <w:pPr>
              <w:jc w:val="center"/>
              <w:rPr>
                <w:b/>
              </w:rPr>
            </w:pPr>
            <w:r w:rsidRPr="000D7572">
              <w:rPr>
                <w:b/>
              </w:rPr>
              <w:t>Сент.</w:t>
            </w:r>
          </w:p>
        </w:tc>
        <w:tc>
          <w:tcPr>
            <w:tcW w:w="773" w:type="dxa"/>
          </w:tcPr>
          <w:p w:rsidR="00711452" w:rsidRPr="000D7572" w:rsidRDefault="00711452" w:rsidP="008C72FD">
            <w:pPr>
              <w:jc w:val="center"/>
              <w:rPr>
                <w:b/>
              </w:rPr>
            </w:pPr>
            <w:r w:rsidRPr="000D7572">
              <w:rPr>
                <w:b/>
              </w:rPr>
              <w:t>Окт.</w:t>
            </w:r>
          </w:p>
        </w:tc>
        <w:tc>
          <w:tcPr>
            <w:tcW w:w="833" w:type="dxa"/>
          </w:tcPr>
          <w:p w:rsidR="00711452" w:rsidRPr="000D7572" w:rsidRDefault="00711452" w:rsidP="008C72FD">
            <w:pPr>
              <w:jc w:val="center"/>
              <w:rPr>
                <w:b/>
              </w:rPr>
            </w:pPr>
            <w:r w:rsidRPr="000D7572">
              <w:rPr>
                <w:b/>
              </w:rPr>
              <w:t>Нояб.</w:t>
            </w:r>
          </w:p>
        </w:tc>
        <w:tc>
          <w:tcPr>
            <w:tcW w:w="766" w:type="dxa"/>
          </w:tcPr>
          <w:p w:rsidR="00711452" w:rsidRPr="000D7572" w:rsidRDefault="00711452" w:rsidP="008C72FD">
            <w:pPr>
              <w:jc w:val="center"/>
              <w:rPr>
                <w:b/>
              </w:rPr>
            </w:pPr>
            <w:r w:rsidRPr="000D7572">
              <w:rPr>
                <w:b/>
              </w:rPr>
              <w:t>Дек.</w:t>
            </w:r>
          </w:p>
        </w:tc>
        <w:tc>
          <w:tcPr>
            <w:tcW w:w="772" w:type="dxa"/>
          </w:tcPr>
          <w:p w:rsidR="00711452" w:rsidRPr="000D7572" w:rsidRDefault="00711452" w:rsidP="008C72FD">
            <w:pPr>
              <w:jc w:val="center"/>
              <w:rPr>
                <w:b/>
              </w:rPr>
            </w:pPr>
            <w:r w:rsidRPr="000D7572">
              <w:rPr>
                <w:b/>
              </w:rPr>
              <w:t>Янв.</w:t>
            </w:r>
          </w:p>
        </w:tc>
        <w:tc>
          <w:tcPr>
            <w:tcW w:w="852" w:type="dxa"/>
          </w:tcPr>
          <w:p w:rsidR="00711452" w:rsidRPr="000D7572" w:rsidRDefault="00711452" w:rsidP="008C72FD">
            <w:pPr>
              <w:jc w:val="center"/>
              <w:rPr>
                <w:b/>
              </w:rPr>
            </w:pPr>
            <w:r w:rsidRPr="000D7572">
              <w:rPr>
                <w:b/>
              </w:rPr>
              <w:t>Февр.</w:t>
            </w:r>
          </w:p>
        </w:tc>
        <w:tc>
          <w:tcPr>
            <w:tcW w:w="814" w:type="dxa"/>
          </w:tcPr>
          <w:p w:rsidR="00711452" w:rsidRPr="000D7572" w:rsidRDefault="00711452" w:rsidP="008C72FD">
            <w:pPr>
              <w:jc w:val="center"/>
              <w:rPr>
                <w:b/>
              </w:rPr>
            </w:pPr>
            <w:r w:rsidRPr="000D7572">
              <w:rPr>
                <w:b/>
              </w:rPr>
              <w:t xml:space="preserve">Март </w:t>
            </w:r>
          </w:p>
        </w:tc>
        <w:tc>
          <w:tcPr>
            <w:tcW w:w="774" w:type="dxa"/>
          </w:tcPr>
          <w:p w:rsidR="00711452" w:rsidRPr="000D7572" w:rsidRDefault="00711452" w:rsidP="008C72FD">
            <w:pPr>
              <w:jc w:val="center"/>
              <w:rPr>
                <w:b/>
              </w:rPr>
            </w:pPr>
            <w:r w:rsidRPr="000D7572">
              <w:rPr>
                <w:b/>
              </w:rPr>
              <w:t>Апр.</w:t>
            </w:r>
          </w:p>
        </w:tc>
        <w:tc>
          <w:tcPr>
            <w:tcW w:w="769" w:type="dxa"/>
          </w:tcPr>
          <w:p w:rsidR="00711452" w:rsidRPr="000D7572" w:rsidRDefault="00711452" w:rsidP="008C72FD">
            <w:pPr>
              <w:jc w:val="center"/>
              <w:rPr>
                <w:b/>
              </w:rPr>
            </w:pPr>
            <w:r w:rsidRPr="000D7572">
              <w:rPr>
                <w:b/>
              </w:rPr>
              <w:t>Май</w:t>
            </w:r>
          </w:p>
        </w:tc>
        <w:tc>
          <w:tcPr>
            <w:tcW w:w="852" w:type="dxa"/>
          </w:tcPr>
          <w:p w:rsidR="00711452" w:rsidRPr="000D7572" w:rsidRDefault="00711452" w:rsidP="008C72FD">
            <w:pPr>
              <w:jc w:val="center"/>
              <w:rPr>
                <w:b/>
              </w:rPr>
            </w:pPr>
            <w:r w:rsidRPr="000D7572">
              <w:rPr>
                <w:b/>
              </w:rPr>
              <w:t>Июнь</w:t>
            </w:r>
          </w:p>
        </w:tc>
        <w:tc>
          <w:tcPr>
            <w:tcW w:w="1946" w:type="dxa"/>
            <w:vMerge/>
          </w:tcPr>
          <w:p w:rsidR="00711452" w:rsidRPr="000D7572" w:rsidRDefault="00711452" w:rsidP="008C72FD">
            <w:pPr>
              <w:jc w:val="center"/>
              <w:rPr>
                <w:b/>
              </w:rPr>
            </w:pPr>
          </w:p>
        </w:tc>
      </w:tr>
      <w:tr w:rsidR="008B4B0A" w:rsidRPr="000D7572" w:rsidTr="008B4B0A">
        <w:tc>
          <w:tcPr>
            <w:tcW w:w="3232" w:type="dxa"/>
          </w:tcPr>
          <w:p w:rsidR="008B4B0A" w:rsidRPr="008B4B0A" w:rsidRDefault="008B4B0A" w:rsidP="00DC4147">
            <w:pPr>
              <w:pStyle w:val="affffc"/>
              <w:rPr>
                <w:rFonts w:ascii="Times New Roman" w:hAnsi="Times New Roman" w:cs="Times New Roman"/>
              </w:rPr>
            </w:pPr>
            <w:r w:rsidRPr="008B4B0A">
              <w:rPr>
                <w:rFonts w:ascii="Times New Roman" w:hAnsi="Times New Roman" w:cs="Times New Roman"/>
                <w:sz w:val="22"/>
                <w:szCs w:val="22"/>
              </w:rPr>
              <w:t>1. Своевременное заполнение и внесение информации</w:t>
            </w:r>
          </w:p>
        </w:tc>
        <w:tc>
          <w:tcPr>
            <w:tcW w:w="1938" w:type="dxa"/>
          </w:tcPr>
          <w:p w:rsidR="008B4B0A" w:rsidRPr="008B4B0A" w:rsidRDefault="008B4B0A" w:rsidP="00DC4147">
            <w:pPr>
              <w:pStyle w:val="affffc"/>
              <w:jc w:val="center"/>
              <w:rPr>
                <w:rFonts w:ascii="Times New Roman" w:hAnsi="Times New Roman" w:cs="Times New Roman"/>
              </w:rPr>
            </w:pPr>
            <w:r w:rsidRPr="008B4B0A">
              <w:rPr>
                <w:rFonts w:ascii="Times New Roman" w:hAnsi="Times New Roman" w:cs="Times New Roman"/>
                <w:sz w:val="22"/>
                <w:szCs w:val="22"/>
              </w:rPr>
              <w:t>Анпилогова Т.А.</w:t>
            </w:r>
          </w:p>
        </w:tc>
        <w:tc>
          <w:tcPr>
            <w:tcW w:w="813" w:type="dxa"/>
          </w:tcPr>
          <w:p w:rsidR="008B4B0A" w:rsidRPr="008B4B0A" w:rsidRDefault="008B4B0A" w:rsidP="00DC4147">
            <w:pPr>
              <w:pStyle w:val="affffc"/>
              <w:jc w:val="center"/>
              <w:rPr>
                <w:rFonts w:ascii="Times New Roman" w:hAnsi="Times New Roman" w:cs="Times New Roman"/>
              </w:rPr>
            </w:pPr>
            <w:r w:rsidRPr="008B4B0A">
              <w:rPr>
                <w:rFonts w:ascii="Times New Roman" w:hAnsi="Times New Roman" w:cs="Times New Roman"/>
                <w:b/>
              </w:rPr>
              <w:t>+</w:t>
            </w:r>
          </w:p>
        </w:tc>
        <w:tc>
          <w:tcPr>
            <w:tcW w:w="773" w:type="dxa"/>
          </w:tcPr>
          <w:p w:rsidR="008B4B0A" w:rsidRPr="008B4B0A" w:rsidRDefault="008B4B0A" w:rsidP="00DC4147">
            <w:pPr>
              <w:pStyle w:val="affffc"/>
              <w:jc w:val="center"/>
              <w:rPr>
                <w:rFonts w:ascii="Times New Roman" w:hAnsi="Times New Roman" w:cs="Times New Roman"/>
              </w:rPr>
            </w:pPr>
          </w:p>
        </w:tc>
        <w:tc>
          <w:tcPr>
            <w:tcW w:w="833" w:type="dxa"/>
          </w:tcPr>
          <w:p w:rsidR="008B4B0A" w:rsidRPr="008B4B0A" w:rsidRDefault="008B4B0A" w:rsidP="00DC4147">
            <w:pPr>
              <w:pStyle w:val="affffc"/>
              <w:jc w:val="center"/>
              <w:rPr>
                <w:rFonts w:ascii="Times New Roman" w:hAnsi="Times New Roman" w:cs="Times New Roman"/>
              </w:rPr>
            </w:pPr>
          </w:p>
        </w:tc>
        <w:tc>
          <w:tcPr>
            <w:tcW w:w="766" w:type="dxa"/>
          </w:tcPr>
          <w:p w:rsidR="008B4B0A" w:rsidRPr="008B4B0A" w:rsidRDefault="008B4B0A" w:rsidP="00DC4147">
            <w:pPr>
              <w:pStyle w:val="affffc"/>
              <w:jc w:val="center"/>
              <w:rPr>
                <w:rFonts w:ascii="Times New Roman" w:hAnsi="Times New Roman" w:cs="Times New Roman"/>
              </w:rPr>
            </w:pPr>
          </w:p>
        </w:tc>
        <w:tc>
          <w:tcPr>
            <w:tcW w:w="772" w:type="dxa"/>
          </w:tcPr>
          <w:p w:rsidR="008B4B0A" w:rsidRPr="008B4B0A" w:rsidRDefault="008B4B0A" w:rsidP="00DC4147">
            <w:pPr>
              <w:pStyle w:val="affffc"/>
              <w:jc w:val="center"/>
              <w:rPr>
                <w:rFonts w:ascii="Times New Roman" w:hAnsi="Times New Roman" w:cs="Times New Roman"/>
              </w:rPr>
            </w:pPr>
            <w:r w:rsidRPr="008B4B0A">
              <w:rPr>
                <w:rFonts w:ascii="Times New Roman" w:hAnsi="Times New Roman" w:cs="Times New Roman"/>
                <w:b/>
              </w:rPr>
              <w:t>+</w:t>
            </w:r>
          </w:p>
        </w:tc>
        <w:tc>
          <w:tcPr>
            <w:tcW w:w="852" w:type="dxa"/>
          </w:tcPr>
          <w:p w:rsidR="008B4B0A" w:rsidRPr="008B4B0A" w:rsidRDefault="008B4B0A" w:rsidP="00DC4147">
            <w:pPr>
              <w:pStyle w:val="affffc"/>
              <w:jc w:val="center"/>
              <w:rPr>
                <w:rFonts w:ascii="Times New Roman" w:hAnsi="Times New Roman" w:cs="Times New Roman"/>
              </w:rPr>
            </w:pPr>
          </w:p>
        </w:tc>
        <w:tc>
          <w:tcPr>
            <w:tcW w:w="814" w:type="dxa"/>
          </w:tcPr>
          <w:p w:rsidR="008B4B0A" w:rsidRPr="008B4B0A" w:rsidRDefault="008B4B0A" w:rsidP="00DC4147">
            <w:pPr>
              <w:pStyle w:val="affffc"/>
              <w:jc w:val="center"/>
              <w:rPr>
                <w:rFonts w:ascii="Times New Roman" w:hAnsi="Times New Roman" w:cs="Times New Roman"/>
              </w:rPr>
            </w:pPr>
          </w:p>
        </w:tc>
        <w:tc>
          <w:tcPr>
            <w:tcW w:w="774" w:type="dxa"/>
          </w:tcPr>
          <w:p w:rsidR="008B4B0A" w:rsidRPr="008B4B0A" w:rsidRDefault="008B4B0A" w:rsidP="00DC4147">
            <w:pPr>
              <w:pStyle w:val="affffc"/>
              <w:jc w:val="center"/>
              <w:rPr>
                <w:rFonts w:ascii="Times New Roman" w:hAnsi="Times New Roman" w:cs="Times New Roman"/>
              </w:rPr>
            </w:pPr>
            <w:r w:rsidRPr="008B4B0A">
              <w:rPr>
                <w:rFonts w:ascii="Times New Roman" w:hAnsi="Times New Roman" w:cs="Times New Roman"/>
                <w:b/>
              </w:rPr>
              <w:t>+</w:t>
            </w:r>
          </w:p>
        </w:tc>
        <w:tc>
          <w:tcPr>
            <w:tcW w:w="769" w:type="dxa"/>
          </w:tcPr>
          <w:p w:rsidR="008B4B0A" w:rsidRPr="008B4B0A" w:rsidRDefault="008B4B0A" w:rsidP="00DC4147">
            <w:pPr>
              <w:pStyle w:val="affffc"/>
              <w:jc w:val="center"/>
              <w:rPr>
                <w:rFonts w:ascii="Times New Roman" w:hAnsi="Times New Roman" w:cs="Times New Roman"/>
              </w:rPr>
            </w:pPr>
          </w:p>
        </w:tc>
        <w:tc>
          <w:tcPr>
            <w:tcW w:w="852" w:type="dxa"/>
          </w:tcPr>
          <w:p w:rsidR="008B4B0A" w:rsidRPr="008B4B0A" w:rsidRDefault="008B4B0A" w:rsidP="00DC4147">
            <w:pPr>
              <w:pStyle w:val="affffc"/>
              <w:jc w:val="center"/>
              <w:rPr>
                <w:rFonts w:ascii="Times New Roman" w:hAnsi="Times New Roman" w:cs="Times New Roman"/>
              </w:rPr>
            </w:pPr>
          </w:p>
        </w:tc>
        <w:tc>
          <w:tcPr>
            <w:tcW w:w="1946" w:type="dxa"/>
          </w:tcPr>
          <w:p w:rsidR="008B4B0A" w:rsidRPr="008B4B0A" w:rsidRDefault="008B4B0A" w:rsidP="00DC4147">
            <w:pPr>
              <w:pStyle w:val="a4"/>
              <w:jc w:val="center"/>
              <w:rPr>
                <w:rFonts w:ascii="Times New Roman" w:hAnsi="Times New Roman" w:cs="Times New Roman"/>
              </w:rPr>
            </w:pPr>
            <w:r w:rsidRPr="008B4B0A">
              <w:rPr>
                <w:rFonts w:ascii="Times New Roman" w:hAnsi="Times New Roman" w:cs="Times New Roman"/>
              </w:rPr>
              <w:t xml:space="preserve">Производственное совещание.  </w:t>
            </w:r>
          </w:p>
        </w:tc>
      </w:tr>
      <w:tr w:rsidR="008B4B0A" w:rsidRPr="000D7572" w:rsidTr="008B4B0A">
        <w:tc>
          <w:tcPr>
            <w:tcW w:w="3232" w:type="dxa"/>
          </w:tcPr>
          <w:p w:rsidR="008B4B0A" w:rsidRPr="008B4B0A" w:rsidRDefault="008B4B0A" w:rsidP="00DC4147">
            <w:pPr>
              <w:pStyle w:val="affffc"/>
              <w:rPr>
                <w:rFonts w:ascii="Times New Roman" w:hAnsi="Times New Roman" w:cs="Times New Roman"/>
              </w:rPr>
            </w:pPr>
            <w:r w:rsidRPr="008B4B0A">
              <w:rPr>
                <w:rFonts w:ascii="Times New Roman" w:hAnsi="Times New Roman" w:cs="Times New Roman"/>
                <w:sz w:val="22"/>
                <w:szCs w:val="22"/>
              </w:rPr>
              <w:t>2. Контроль выполнения учебных программ, их теоретической и практической части</w:t>
            </w:r>
          </w:p>
        </w:tc>
        <w:tc>
          <w:tcPr>
            <w:tcW w:w="1938" w:type="dxa"/>
          </w:tcPr>
          <w:p w:rsidR="008B4B0A" w:rsidRPr="008B4B0A" w:rsidRDefault="008B4B0A" w:rsidP="00DC4147">
            <w:pPr>
              <w:pStyle w:val="affffc"/>
              <w:jc w:val="center"/>
              <w:rPr>
                <w:rFonts w:ascii="Times New Roman" w:hAnsi="Times New Roman" w:cs="Times New Roman"/>
              </w:rPr>
            </w:pPr>
            <w:r w:rsidRPr="008B4B0A">
              <w:rPr>
                <w:rFonts w:ascii="Times New Roman" w:hAnsi="Times New Roman" w:cs="Times New Roman"/>
                <w:sz w:val="22"/>
                <w:szCs w:val="22"/>
              </w:rPr>
              <w:t>Анпилогова Т.А.</w:t>
            </w:r>
          </w:p>
          <w:p w:rsidR="008B4B0A" w:rsidRPr="008B4B0A" w:rsidRDefault="008B4B0A" w:rsidP="00DC4147">
            <w:pPr>
              <w:pStyle w:val="affffc"/>
              <w:jc w:val="center"/>
              <w:rPr>
                <w:rFonts w:ascii="Times New Roman" w:hAnsi="Times New Roman" w:cs="Times New Roman"/>
              </w:rPr>
            </w:pPr>
            <w:r w:rsidRPr="008B4B0A">
              <w:rPr>
                <w:rFonts w:ascii="Times New Roman" w:hAnsi="Times New Roman" w:cs="Times New Roman"/>
                <w:sz w:val="22"/>
                <w:szCs w:val="22"/>
              </w:rPr>
              <w:t>Горбенко Л.Г.</w:t>
            </w:r>
          </w:p>
          <w:p w:rsidR="008B4B0A" w:rsidRPr="008B4B0A" w:rsidRDefault="008B4B0A" w:rsidP="00DC4147">
            <w:pPr>
              <w:pStyle w:val="affffc"/>
              <w:jc w:val="center"/>
              <w:rPr>
                <w:rFonts w:ascii="Times New Roman" w:hAnsi="Times New Roman" w:cs="Times New Roman"/>
              </w:rPr>
            </w:pPr>
            <w:r w:rsidRPr="008B4B0A">
              <w:rPr>
                <w:rFonts w:ascii="Times New Roman" w:hAnsi="Times New Roman" w:cs="Times New Roman"/>
                <w:sz w:val="22"/>
                <w:szCs w:val="22"/>
              </w:rPr>
              <w:t>Ороева Е.А.</w:t>
            </w:r>
          </w:p>
        </w:tc>
        <w:tc>
          <w:tcPr>
            <w:tcW w:w="813" w:type="dxa"/>
          </w:tcPr>
          <w:p w:rsidR="008B4B0A" w:rsidRPr="008B4B0A" w:rsidRDefault="008B4B0A" w:rsidP="00DC4147">
            <w:pPr>
              <w:pStyle w:val="affffc"/>
              <w:jc w:val="center"/>
              <w:rPr>
                <w:rFonts w:ascii="Times New Roman" w:hAnsi="Times New Roman" w:cs="Times New Roman"/>
              </w:rPr>
            </w:pPr>
            <w:r w:rsidRPr="008B4B0A">
              <w:rPr>
                <w:rFonts w:ascii="Times New Roman" w:hAnsi="Times New Roman" w:cs="Times New Roman"/>
                <w:b/>
              </w:rPr>
              <w:t xml:space="preserve"> </w:t>
            </w:r>
          </w:p>
        </w:tc>
        <w:tc>
          <w:tcPr>
            <w:tcW w:w="773" w:type="dxa"/>
          </w:tcPr>
          <w:p w:rsidR="008B4B0A" w:rsidRPr="008B4B0A" w:rsidRDefault="008B4B0A" w:rsidP="00DC4147">
            <w:pPr>
              <w:pStyle w:val="affffc"/>
              <w:jc w:val="center"/>
              <w:rPr>
                <w:rFonts w:ascii="Times New Roman" w:hAnsi="Times New Roman" w:cs="Times New Roman"/>
              </w:rPr>
            </w:pPr>
          </w:p>
        </w:tc>
        <w:tc>
          <w:tcPr>
            <w:tcW w:w="833" w:type="dxa"/>
          </w:tcPr>
          <w:p w:rsidR="008B4B0A" w:rsidRPr="008B4B0A" w:rsidRDefault="008B4B0A" w:rsidP="00DC4147">
            <w:pPr>
              <w:pStyle w:val="affffc"/>
              <w:jc w:val="center"/>
              <w:rPr>
                <w:rFonts w:ascii="Times New Roman" w:hAnsi="Times New Roman" w:cs="Times New Roman"/>
              </w:rPr>
            </w:pPr>
            <w:r w:rsidRPr="008B4B0A">
              <w:rPr>
                <w:rFonts w:ascii="Times New Roman" w:hAnsi="Times New Roman" w:cs="Times New Roman"/>
                <w:b/>
              </w:rPr>
              <w:t>+</w:t>
            </w:r>
          </w:p>
        </w:tc>
        <w:tc>
          <w:tcPr>
            <w:tcW w:w="766" w:type="dxa"/>
          </w:tcPr>
          <w:p w:rsidR="008B4B0A" w:rsidRPr="008B4B0A" w:rsidRDefault="008B4B0A" w:rsidP="00DC4147">
            <w:pPr>
              <w:pStyle w:val="affffc"/>
              <w:jc w:val="center"/>
              <w:rPr>
                <w:rFonts w:ascii="Times New Roman" w:hAnsi="Times New Roman" w:cs="Times New Roman"/>
              </w:rPr>
            </w:pPr>
          </w:p>
        </w:tc>
        <w:tc>
          <w:tcPr>
            <w:tcW w:w="772" w:type="dxa"/>
          </w:tcPr>
          <w:p w:rsidR="008B4B0A" w:rsidRPr="008B4B0A" w:rsidRDefault="008B4B0A" w:rsidP="00DC4147">
            <w:pPr>
              <w:pStyle w:val="affffc"/>
              <w:jc w:val="center"/>
              <w:rPr>
                <w:rFonts w:ascii="Times New Roman" w:hAnsi="Times New Roman" w:cs="Times New Roman"/>
              </w:rPr>
            </w:pPr>
          </w:p>
        </w:tc>
        <w:tc>
          <w:tcPr>
            <w:tcW w:w="852" w:type="dxa"/>
          </w:tcPr>
          <w:p w:rsidR="008B4B0A" w:rsidRPr="008B4B0A" w:rsidRDefault="008B4B0A" w:rsidP="00DC4147">
            <w:pPr>
              <w:pStyle w:val="affffc"/>
              <w:jc w:val="center"/>
              <w:rPr>
                <w:rFonts w:ascii="Times New Roman" w:hAnsi="Times New Roman" w:cs="Times New Roman"/>
              </w:rPr>
            </w:pPr>
            <w:r w:rsidRPr="008B4B0A">
              <w:rPr>
                <w:rFonts w:ascii="Times New Roman" w:hAnsi="Times New Roman" w:cs="Times New Roman"/>
                <w:b/>
              </w:rPr>
              <w:t>+</w:t>
            </w:r>
          </w:p>
        </w:tc>
        <w:tc>
          <w:tcPr>
            <w:tcW w:w="814" w:type="dxa"/>
          </w:tcPr>
          <w:p w:rsidR="008B4B0A" w:rsidRPr="008B4B0A" w:rsidRDefault="008B4B0A" w:rsidP="00DC4147">
            <w:pPr>
              <w:pStyle w:val="affffc"/>
              <w:jc w:val="center"/>
              <w:rPr>
                <w:rFonts w:ascii="Times New Roman" w:hAnsi="Times New Roman" w:cs="Times New Roman"/>
              </w:rPr>
            </w:pPr>
          </w:p>
        </w:tc>
        <w:tc>
          <w:tcPr>
            <w:tcW w:w="774" w:type="dxa"/>
          </w:tcPr>
          <w:p w:rsidR="008B4B0A" w:rsidRPr="008B4B0A" w:rsidRDefault="008B4B0A" w:rsidP="00DC4147">
            <w:pPr>
              <w:pStyle w:val="affffc"/>
              <w:jc w:val="center"/>
              <w:rPr>
                <w:rFonts w:ascii="Times New Roman" w:hAnsi="Times New Roman" w:cs="Times New Roman"/>
              </w:rPr>
            </w:pPr>
          </w:p>
        </w:tc>
        <w:tc>
          <w:tcPr>
            <w:tcW w:w="769" w:type="dxa"/>
          </w:tcPr>
          <w:p w:rsidR="008B4B0A" w:rsidRPr="008B4B0A" w:rsidRDefault="008B4B0A" w:rsidP="00DC4147">
            <w:pPr>
              <w:pStyle w:val="affffc"/>
              <w:jc w:val="center"/>
              <w:rPr>
                <w:rFonts w:ascii="Times New Roman" w:hAnsi="Times New Roman" w:cs="Times New Roman"/>
              </w:rPr>
            </w:pPr>
          </w:p>
        </w:tc>
        <w:tc>
          <w:tcPr>
            <w:tcW w:w="852" w:type="dxa"/>
          </w:tcPr>
          <w:p w:rsidR="008B4B0A" w:rsidRPr="008B4B0A" w:rsidRDefault="008B4B0A" w:rsidP="00DC4147">
            <w:pPr>
              <w:pStyle w:val="affffc"/>
              <w:jc w:val="center"/>
              <w:rPr>
                <w:rFonts w:ascii="Times New Roman" w:hAnsi="Times New Roman" w:cs="Times New Roman"/>
              </w:rPr>
            </w:pPr>
            <w:r w:rsidRPr="008B4B0A">
              <w:rPr>
                <w:rFonts w:ascii="Times New Roman" w:hAnsi="Times New Roman" w:cs="Times New Roman"/>
                <w:b/>
              </w:rPr>
              <w:t>+</w:t>
            </w:r>
          </w:p>
        </w:tc>
        <w:tc>
          <w:tcPr>
            <w:tcW w:w="1946" w:type="dxa"/>
          </w:tcPr>
          <w:p w:rsidR="008B4B0A" w:rsidRPr="008B4B0A" w:rsidRDefault="008B4B0A" w:rsidP="00DC4147">
            <w:pPr>
              <w:pStyle w:val="a4"/>
              <w:jc w:val="center"/>
              <w:rPr>
                <w:rFonts w:ascii="Times New Roman" w:hAnsi="Times New Roman" w:cs="Times New Roman"/>
              </w:rPr>
            </w:pPr>
            <w:r w:rsidRPr="008B4B0A">
              <w:rPr>
                <w:rFonts w:ascii="Times New Roman" w:hAnsi="Times New Roman" w:cs="Times New Roman"/>
              </w:rPr>
              <w:t>Совещание при директоре</w:t>
            </w:r>
          </w:p>
        </w:tc>
      </w:tr>
      <w:tr w:rsidR="008B4B0A" w:rsidRPr="000D7572" w:rsidTr="008B4B0A">
        <w:tc>
          <w:tcPr>
            <w:tcW w:w="3232" w:type="dxa"/>
          </w:tcPr>
          <w:p w:rsidR="008B4B0A" w:rsidRPr="008B4B0A" w:rsidRDefault="008B4B0A" w:rsidP="00DC4147">
            <w:pPr>
              <w:pStyle w:val="affffc"/>
              <w:rPr>
                <w:rFonts w:ascii="Times New Roman" w:hAnsi="Times New Roman" w:cs="Times New Roman"/>
              </w:rPr>
            </w:pPr>
            <w:r w:rsidRPr="008B4B0A">
              <w:rPr>
                <w:rFonts w:ascii="Times New Roman" w:hAnsi="Times New Roman" w:cs="Times New Roman"/>
                <w:sz w:val="22"/>
                <w:szCs w:val="22"/>
              </w:rPr>
              <w:t>3. Своевременное заполнение электронных журналов</w:t>
            </w:r>
          </w:p>
        </w:tc>
        <w:tc>
          <w:tcPr>
            <w:tcW w:w="1938" w:type="dxa"/>
          </w:tcPr>
          <w:p w:rsidR="008B4B0A" w:rsidRPr="008B4B0A" w:rsidRDefault="008B4B0A" w:rsidP="00DC4147">
            <w:pPr>
              <w:pStyle w:val="affffc"/>
              <w:jc w:val="center"/>
              <w:rPr>
                <w:rFonts w:ascii="Times New Roman" w:hAnsi="Times New Roman" w:cs="Times New Roman"/>
                <w:sz w:val="22"/>
                <w:szCs w:val="22"/>
              </w:rPr>
            </w:pPr>
            <w:r w:rsidRPr="008B4B0A">
              <w:rPr>
                <w:rFonts w:ascii="Times New Roman" w:hAnsi="Times New Roman" w:cs="Times New Roman"/>
                <w:sz w:val="22"/>
                <w:szCs w:val="22"/>
              </w:rPr>
              <w:t>Анпилогова Т.А.</w:t>
            </w:r>
          </w:p>
          <w:p w:rsidR="008B4B0A" w:rsidRPr="008B4B0A" w:rsidRDefault="008B4B0A" w:rsidP="00DC4147">
            <w:pPr>
              <w:pStyle w:val="affffc"/>
              <w:jc w:val="center"/>
              <w:rPr>
                <w:rFonts w:ascii="Times New Roman" w:hAnsi="Times New Roman" w:cs="Times New Roman"/>
              </w:rPr>
            </w:pPr>
            <w:r w:rsidRPr="008B4B0A">
              <w:rPr>
                <w:rFonts w:ascii="Times New Roman" w:hAnsi="Times New Roman" w:cs="Times New Roman"/>
                <w:sz w:val="22"/>
                <w:szCs w:val="22"/>
              </w:rPr>
              <w:t>Горбенко Л.Г.</w:t>
            </w:r>
          </w:p>
          <w:p w:rsidR="008B4B0A" w:rsidRPr="008B4B0A" w:rsidRDefault="008B4B0A" w:rsidP="00DC4147">
            <w:pPr>
              <w:pStyle w:val="affffc"/>
              <w:jc w:val="center"/>
              <w:rPr>
                <w:rFonts w:ascii="Times New Roman" w:hAnsi="Times New Roman" w:cs="Times New Roman"/>
              </w:rPr>
            </w:pPr>
            <w:r w:rsidRPr="008B4B0A">
              <w:rPr>
                <w:rFonts w:ascii="Times New Roman" w:hAnsi="Times New Roman" w:cs="Times New Roman"/>
                <w:sz w:val="22"/>
                <w:szCs w:val="22"/>
              </w:rPr>
              <w:t>Дремова Г.В.</w:t>
            </w:r>
          </w:p>
        </w:tc>
        <w:tc>
          <w:tcPr>
            <w:tcW w:w="813" w:type="dxa"/>
          </w:tcPr>
          <w:p w:rsidR="008B4B0A" w:rsidRPr="008B4B0A" w:rsidRDefault="008B4B0A" w:rsidP="00DC4147">
            <w:pPr>
              <w:pStyle w:val="affffc"/>
              <w:jc w:val="center"/>
              <w:rPr>
                <w:rFonts w:ascii="Times New Roman" w:hAnsi="Times New Roman" w:cs="Times New Roman"/>
              </w:rPr>
            </w:pPr>
            <w:r w:rsidRPr="008B4B0A">
              <w:rPr>
                <w:rFonts w:ascii="Times New Roman" w:hAnsi="Times New Roman" w:cs="Times New Roman"/>
                <w:b/>
              </w:rPr>
              <w:t>+</w:t>
            </w:r>
          </w:p>
        </w:tc>
        <w:tc>
          <w:tcPr>
            <w:tcW w:w="773" w:type="dxa"/>
          </w:tcPr>
          <w:p w:rsidR="008B4B0A" w:rsidRPr="008B4B0A" w:rsidRDefault="008B4B0A" w:rsidP="00DC4147">
            <w:pPr>
              <w:pStyle w:val="affffc"/>
              <w:jc w:val="center"/>
              <w:rPr>
                <w:rFonts w:ascii="Times New Roman" w:hAnsi="Times New Roman" w:cs="Times New Roman"/>
              </w:rPr>
            </w:pPr>
            <w:r w:rsidRPr="008B4B0A">
              <w:rPr>
                <w:rFonts w:ascii="Times New Roman" w:hAnsi="Times New Roman" w:cs="Times New Roman"/>
                <w:b/>
              </w:rPr>
              <w:t>+</w:t>
            </w:r>
          </w:p>
        </w:tc>
        <w:tc>
          <w:tcPr>
            <w:tcW w:w="833" w:type="dxa"/>
          </w:tcPr>
          <w:p w:rsidR="008B4B0A" w:rsidRPr="008B4B0A" w:rsidRDefault="008B4B0A" w:rsidP="00DC4147">
            <w:pPr>
              <w:pStyle w:val="affffc"/>
              <w:jc w:val="center"/>
              <w:rPr>
                <w:rFonts w:ascii="Times New Roman" w:hAnsi="Times New Roman" w:cs="Times New Roman"/>
              </w:rPr>
            </w:pPr>
            <w:r w:rsidRPr="008B4B0A">
              <w:rPr>
                <w:rFonts w:ascii="Times New Roman" w:hAnsi="Times New Roman" w:cs="Times New Roman"/>
                <w:b/>
              </w:rPr>
              <w:t>+</w:t>
            </w:r>
          </w:p>
        </w:tc>
        <w:tc>
          <w:tcPr>
            <w:tcW w:w="766" w:type="dxa"/>
          </w:tcPr>
          <w:p w:rsidR="008B4B0A" w:rsidRPr="008B4B0A" w:rsidRDefault="008B4B0A" w:rsidP="00DC4147">
            <w:pPr>
              <w:pStyle w:val="affffc"/>
              <w:jc w:val="center"/>
              <w:rPr>
                <w:rFonts w:ascii="Times New Roman" w:hAnsi="Times New Roman" w:cs="Times New Roman"/>
              </w:rPr>
            </w:pPr>
            <w:r w:rsidRPr="008B4B0A">
              <w:rPr>
                <w:rFonts w:ascii="Times New Roman" w:hAnsi="Times New Roman" w:cs="Times New Roman"/>
                <w:b/>
              </w:rPr>
              <w:t>+</w:t>
            </w:r>
          </w:p>
        </w:tc>
        <w:tc>
          <w:tcPr>
            <w:tcW w:w="772" w:type="dxa"/>
          </w:tcPr>
          <w:p w:rsidR="008B4B0A" w:rsidRPr="008B4B0A" w:rsidRDefault="008B4B0A" w:rsidP="00DC4147">
            <w:pPr>
              <w:pStyle w:val="affffc"/>
              <w:jc w:val="center"/>
              <w:rPr>
                <w:rFonts w:ascii="Times New Roman" w:hAnsi="Times New Roman" w:cs="Times New Roman"/>
              </w:rPr>
            </w:pPr>
            <w:r w:rsidRPr="008B4B0A">
              <w:rPr>
                <w:rFonts w:ascii="Times New Roman" w:hAnsi="Times New Roman" w:cs="Times New Roman"/>
                <w:b/>
              </w:rPr>
              <w:t>+</w:t>
            </w:r>
          </w:p>
        </w:tc>
        <w:tc>
          <w:tcPr>
            <w:tcW w:w="852" w:type="dxa"/>
          </w:tcPr>
          <w:p w:rsidR="008B4B0A" w:rsidRPr="008B4B0A" w:rsidRDefault="008B4B0A" w:rsidP="00DC4147">
            <w:pPr>
              <w:pStyle w:val="affffc"/>
              <w:jc w:val="center"/>
              <w:rPr>
                <w:rFonts w:ascii="Times New Roman" w:hAnsi="Times New Roman" w:cs="Times New Roman"/>
              </w:rPr>
            </w:pPr>
            <w:r w:rsidRPr="008B4B0A">
              <w:rPr>
                <w:rFonts w:ascii="Times New Roman" w:hAnsi="Times New Roman" w:cs="Times New Roman"/>
                <w:b/>
              </w:rPr>
              <w:t>+</w:t>
            </w:r>
          </w:p>
        </w:tc>
        <w:tc>
          <w:tcPr>
            <w:tcW w:w="814" w:type="dxa"/>
          </w:tcPr>
          <w:p w:rsidR="008B4B0A" w:rsidRPr="008B4B0A" w:rsidRDefault="008B4B0A" w:rsidP="00DC4147">
            <w:pPr>
              <w:pStyle w:val="affffc"/>
              <w:jc w:val="center"/>
              <w:rPr>
                <w:rFonts w:ascii="Times New Roman" w:hAnsi="Times New Roman" w:cs="Times New Roman"/>
              </w:rPr>
            </w:pPr>
            <w:r w:rsidRPr="008B4B0A">
              <w:rPr>
                <w:rFonts w:ascii="Times New Roman" w:hAnsi="Times New Roman" w:cs="Times New Roman"/>
                <w:b/>
              </w:rPr>
              <w:t>+</w:t>
            </w:r>
          </w:p>
        </w:tc>
        <w:tc>
          <w:tcPr>
            <w:tcW w:w="774" w:type="dxa"/>
          </w:tcPr>
          <w:p w:rsidR="008B4B0A" w:rsidRPr="008B4B0A" w:rsidRDefault="008B4B0A" w:rsidP="00DC4147">
            <w:pPr>
              <w:pStyle w:val="affffc"/>
              <w:jc w:val="center"/>
              <w:rPr>
                <w:rFonts w:ascii="Times New Roman" w:hAnsi="Times New Roman" w:cs="Times New Roman"/>
              </w:rPr>
            </w:pPr>
            <w:r w:rsidRPr="008B4B0A">
              <w:rPr>
                <w:rFonts w:ascii="Times New Roman" w:hAnsi="Times New Roman" w:cs="Times New Roman"/>
                <w:b/>
              </w:rPr>
              <w:t>+</w:t>
            </w:r>
          </w:p>
        </w:tc>
        <w:tc>
          <w:tcPr>
            <w:tcW w:w="769" w:type="dxa"/>
          </w:tcPr>
          <w:p w:rsidR="008B4B0A" w:rsidRPr="008B4B0A" w:rsidRDefault="008B4B0A" w:rsidP="00DC4147">
            <w:pPr>
              <w:pStyle w:val="affffc"/>
              <w:jc w:val="center"/>
              <w:rPr>
                <w:rFonts w:ascii="Times New Roman" w:hAnsi="Times New Roman" w:cs="Times New Roman"/>
              </w:rPr>
            </w:pPr>
            <w:r w:rsidRPr="008B4B0A">
              <w:rPr>
                <w:rFonts w:ascii="Times New Roman" w:hAnsi="Times New Roman" w:cs="Times New Roman"/>
                <w:b/>
              </w:rPr>
              <w:t>+</w:t>
            </w:r>
          </w:p>
        </w:tc>
        <w:tc>
          <w:tcPr>
            <w:tcW w:w="852" w:type="dxa"/>
          </w:tcPr>
          <w:p w:rsidR="008B4B0A" w:rsidRPr="008B4B0A" w:rsidRDefault="008B4B0A" w:rsidP="00DC4147">
            <w:pPr>
              <w:pStyle w:val="affffc"/>
              <w:jc w:val="center"/>
              <w:rPr>
                <w:rFonts w:ascii="Times New Roman" w:hAnsi="Times New Roman" w:cs="Times New Roman"/>
              </w:rPr>
            </w:pPr>
            <w:r w:rsidRPr="008B4B0A">
              <w:rPr>
                <w:rFonts w:ascii="Times New Roman" w:hAnsi="Times New Roman" w:cs="Times New Roman"/>
                <w:b/>
              </w:rPr>
              <w:t>+</w:t>
            </w:r>
          </w:p>
        </w:tc>
        <w:tc>
          <w:tcPr>
            <w:tcW w:w="1946" w:type="dxa"/>
          </w:tcPr>
          <w:p w:rsidR="008B4B0A" w:rsidRPr="008B4B0A" w:rsidRDefault="008B4B0A" w:rsidP="00DC4147">
            <w:pPr>
              <w:pStyle w:val="a4"/>
              <w:jc w:val="center"/>
              <w:rPr>
                <w:rFonts w:ascii="Times New Roman" w:hAnsi="Times New Roman" w:cs="Times New Roman"/>
              </w:rPr>
            </w:pPr>
            <w:r w:rsidRPr="008B4B0A">
              <w:rPr>
                <w:rFonts w:ascii="Times New Roman" w:hAnsi="Times New Roman" w:cs="Times New Roman"/>
              </w:rPr>
              <w:t>Справка</w:t>
            </w:r>
          </w:p>
        </w:tc>
      </w:tr>
      <w:tr w:rsidR="008B4B0A" w:rsidRPr="000D7572" w:rsidTr="008B4B0A">
        <w:tc>
          <w:tcPr>
            <w:tcW w:w="3232" w:type="dxa"/>
          </w:tcPr>
          <w:p w:rsidR="008B4B0A" w:rsidRPr="008B4B0A" w:rsidRDefault="008B4B0A" w:rsidP="00DC4147">
            <w:pPr>
              <w:pStyle w:val="a4"/>
              <w:rPr>
                <w:rFonts w:ascii="Times New Roman" w:hAnsi="Times New Roman" w:cs="Times New Roman"/>
              </w:rPr>
            </w:pPr>
            <w:r w:rsidRPr="008B4B0A">
              <w:rPr>
                <w:rFonts w:ascii="Times New Roman" w:hAnsi="Times New Roman" w:cs="Times New Roman"/>
              </w:rPr>
              <w:t>4.Посещаемость уроков учащимися и ее учет учителями  и классными руководителями</w:t>
            </w:r>
          </w:p>
        </w:tc>
        <w:tc>
          <w:tcPr>
            <w:tcW w:w="1938" w:type="dxa"/>
          </w:tcPr>
          <w:p w:rsidR="008B4B0A" w:rsidRPr="008B4B0A" w:rsidRDefault="008B4B0A" w:rsidP="00DC4147">
            <w:pPr>
              <w:pStyle w:val="affffc"/>
              <w:jc w:val="center"/>
              <w:rPr>
                <w:rFonts w:ascii="Times New Roman" w:hAnsi="Times New Roman" w:cs="Times New Roman"/>
              </w:rPr>
            </w:pPr>
            <w:r w:rsidRPr="008B4B0A">
              <w:rPr>
                <w:rFonts w:ascii="Times New Roman" w:hAnsi="Times New Roman" w:cs="Times New Roman"/>
                <w:sz w:val="22"/>
                <w:szCs w:val="22"/>
              </w:rPr>
              <w:t>Островская Л.Н.</w:t>
            </w:r>
          </w:p>
        </w:tc>
        <w:tc>
          <w:tcPr>
            <w:tcW w:w="813" w:type="dxa"/>
          </w:tcPr>
          <w:p w:rsidR="008B4B0A" w:rsidRPr="008B4B0A" w:rsidRDefault="008B4B0A" w:rsidP="00DC4147">
            <w:pPr>
              <w:pStyle w:val="affffc"/>
              <w:jc w:val="center"/>
              <w:rPr>
                <w:rFonts w:ascii="Times New Roman" w:hAnsi="Times New Roman" w:cs="Times New Roman"/>
              </w:rPr>
            </w:pPr>
          </w:p>
        </w:tc>
        <w:tc>
          <w:tcPr>
            <w:tcW w:w="773" w:type="dxa"/>
          </w:tcPr>
          <w:p w:rsidR="008B4B0A" w:rsidRPr="008B4B0A" w:rsidRDefault="008B4B0A" w:rsidP="00DC4147">
            <w:pPr>
              <w:pStyle w:val="affffc"/>
              <w:jc w:val="center"/>
              <w:rPr>
                <w:rFonts w:ascii="Times New Roman" w:hAnsi="Times New Roman" w:cs="Times New Roman"/>
              </w:rPr>
            </w:pPr>
            <w:r w:rsidRPr="008B4B0A">
              <w:rPr>
                <w:rFonts w:ascii="Times New Roman" w:hAnsi="Times New Roman" w:cs="Times New Roman"/>
                <w:b/>
              </w:rPr>
              <w:t>+</w:t>
            </w:r>
          </w:p>
        </w:tc>
        <w:tc>
          <w:tcPr>
            <w:tcW w:w="833" w:type="dxa"/>
          </w:tcPr>
          <w:p w:rsidR="008B4B0A" w:rsidRPr="008B4B0A" w:rsidRDefault="008B4B0A" w:rsidP="00DC4147">
            <w:pPr>
              <w:pStyle w:val="affffc"/>
              <w:jc w:val="center"/>
              <w:rPr>
                <w:rFonts w:ascii="Times New Roman" w:hAnsi="Times New Roman" w:cs="Times New Roman"/>
              </w:rPr>
            </w:pPr>
          </w:p>
        </w:tc>
        <w:tc>
          <w:tcPr>
            <w:tcW w:w="766" w:type="dxa"/>
          </w:tcPr>
          <w:p w:rsidR="008B4B0A" w:rsidRPr="008B4B0A" w:rsidRDefault="008B4B0A" w:rsidP="00DC4147">
            <w:pPr>
              <w:pStyle w:val="affffc"/>
              <w:jc w:val="center"/>
              <w:rPr>
                <w:rFonts w:ascii="Times New Roman" w:hAnsi="Times New Roman" w:cs="Times New Roman"/>
              </w:rPr>
            </w:pPr>
          </w:p>
        </w:tc>
        <w:tc>
          <w:tcPr>
            <w:tcW w:w="772" w:type="dxa"/>
          </w:tcPr>
          <w:p w:rsidR="008B4B0A" w:rsidRPr="008B4B0A" w:rsidRDefault="008B4B0A" w:rsidP="00DC4147">
            <w:pPr>
              <w:pStyle w:val="affffc"/>
              <w:jc w:val="center"/>
              <w:rPr>
                <w:rFonts w:ascii="Times New Roman" w:hAnsi="Times New Roman" w:cs="Times New Roman"/>
              </w:rPr>
            </w:pPr>
            <w:r w:rsidRPr="008B4B0A">
              <w:rPr>
                <w:rFonts w:ascii="Times New Roman" w:hAnsi="Times New Roman" w:cs="Times New Roman"/>
                <w:b/>
              </w:rPr>
              <w:t>+</w:t>
            </w:r>
          </w:p>
        </w:tc>
        <w:tc>
          <w:tcPr>
            <w:tcW w:w="852" w:type="dxa"/>
          </w:tcPr>
          <w:p w:rsidR="008B4B0A" w:rsidRPr="008B4B0A" w:rsidRDefault="008B4B0A" w:rsidP="00DC4147">
            <w:pPr>
              <w:pStyle w:val="affffc"/>
              <w:jc w:val="center"/>
              <w:rPr>
                <w:rFonts w:ascii="Times New Roman" w:hAnsi="Times New Roman" w:cs="Times New Roman"/>
              </w:rPr>
            </w:pPr>
          </w:p>
        </w:tc>
        <w:tc>
          <w:tcPr>
            <w:tcW w:w="814" w:type="dxa"/>
          </w:tcPr>
          <w:p w:rsidR="008B4B0A" w:rsidRPr="008B4B0A" w:rsidRDefault="008B4B0A" w:rsidP="00DC4147">
            <w:pPr>
              <w:pStyle w:val="affffc"/>
              <w:jc w:val="center"/>
              <w:rPr>
                <w:rFonts w:ascii="Times New Roman" w:hAnsi="Times New Roman" w:cs="Times New Roman"/>
              </w:rPr>
            </w:pPr>
          </w:p>
        </w:tc>
        <w:tc>
          <w:tcPr>
            <w:tcW w:w="774" w:type="dxa"/>
          </w:tcPr>
          <w:p w:rsidR="008B4B0A" w:rsidRPr="008B4B0A" w:rsidRDefault="008B4B0A" w:rsidP="00DC4147">
            <w:pPr>
              <w:pStyle w:val="affffc"/>
              <w:jc w:val="center"/>
              <w:rPr>
                <w:rFonts w:ascii="Times New Roman" w:hAnsi="Times New Roman" w:cs="Times New Roman"/>
              </w:rPr>
            </w:pPr>
            <w:r w:rsidRPr="008B4B0A">
              <w:rPr>
                <w:rFonts w:ascii="Times New Roman" w:hAnsi="Times New Roman" w:cs="Times New Roman"/>
                <w:b/>
              </w:rPr>
              <w:t>+</w:t>
            </w:r>
          </w:p>
        </w:tc>
        <w:tc>
          <w:tcPr>
            <w:tcW w:w="769" w:type="dxa"/>
          </w:tcPr>
          <w:p w:rsidR="008B4B0A" w:rsidRPr="008B4B0A" w:rsidRDefault="008B4B0A" w:rsidP="00DC4147">
            <w:pPr>
              <w:pStyle w:val="affffc"/>
              <w:jc w:val="center"/>
              <w:rPr>
                <w:rFonts w:ascii="Times New Roman" w:hAnsi="Times New Roman" w:cs="Times New Roman"/>
              </w:rPr>
            </w:pPr>
          </w:p>
        </w:tc>
        <w:tc>
          <w:tcPr>
            <w:tcW w:w="852" w:type="dxa"/>
          </w:tcPr>
          <w:p w:rsidR="008B4B0A" w:rsidRPr="008B4B0A" w:rsidRDefault="008B4B0A" w:rsidP="00DC4147">
            <w:pPr>
              <w:pStyle w:val="affffc"/>
              <w:jc w:val="center"/>
              <w:rPr>
                <w:rFonts w:ascii="Times New Roman" w:hAnsi="Times New Roman" w:cs="Times New Roman"/>
              </w:rPr>
            </w:pPr>
          </w:p>
        </w:tc>
        <w:tc>
          <w:tcPr>
            <w:tcW w:w="1946" w:type="dxa"/>
          </w:tcPr>
          <w:p w:rsidR="008B4B0A" w:rsidRPr="008B4B0A" w:rsidRDefault="008B4B0A" w:rsidP="00DC4147">
            <w:pPr>
              <w:pStyle w:val="a4"/>
              <w:jc w:val="center"/>
              <w:rPr>
                <w:rFonts w:ascii="Times New Roman" w:hAnsi="Times New Roman" w:cs="Times New Roman"/>
              </w:rPr>
            </w:pPr>
            <w:r w:rsidRPr="008B4B0A">
              <w:rPr>
                <w:rFonts w:ascii="Times New Roman" w:hAnsi="Times New Roman" w:cs="Times New Roman"/>
              </w:rPr>
              <w:t>Справка</w:t>
            </w:r>
          </w:p>
        </w:tc>
      </w:tr>
      <w:tr w:rsidR="008B4B0A" w:rsidRPr="000D7572" w:rsidTr="008B4B0A">
        <w:tc>
          <w:tcPr>
            <w:tcW w:w="3232" w:type="dxa"/>
          </w:tcPr>
          <w:p w:rsidR="008B4B0A" w:rsidRPr="008B4B0A" w:rsidRDefault="008B4B0A" w:rsidP="00DC4147">
            <w:pPr>
              <w:pStyle w:val="a4"/>
              <w:rPr>
                <w:rFonts w:ascii="Times New Roman" w:hAnsi="Times New Roman" w:cs="Times New Roman"/>
              </w:rPr>
            </w:pPr>
            <w:r w:rsidRPr="008B4B0A">
              <w:rPr>
                <w:rFonts w:ascii="Times New Roman" w:hAnsi="Times New Roman" w:cs="Times New Roman"/>
              </w:rPr>
              <w:t>5.Система опроса, накопление отметок, система работы со слабоуспевающими учениками, объективность выставления отметок за триместр</w:t>
            </w:r>
          </w:p>
        </w:tc>
        <w:tc>
          <w:tcPr>
            <w:tcW w:w="1938" w:type="dxa"/>
          </w:tcPr>
          <w:p w:rsidR="008B4B0A" w:rsidRPr="008B4B0A" w:rsidRDefault="008B4B0A" w:rsidP="00DC4147">
            <w:pPr>
              <w:pStyle w:val="affffc"/>
              <w:jc w:val="center"/>
              <w:rPr>
                <w:rFonts w:ascii="Times New Roman" w:hAnsi="Times New Roman" w:cs="Times New Roman"/>
              </w:rPr>
            </w:pPr>
            <w:r w:rsidRPr="008B4B0A">
              <w:rPr>
                <w:rFonts w:ascii="Times New Roman" w:hAnsi="Times New Roman" w:cs="Times New Roman"/>
                <w:sz w:val="22"/>
                <w:szCs w:val="22"/>
              </w:rPr>
              <w:t>Анпилогова Т.А.</w:t>
            </w:r>
          </w:p>
          <w:p w:rsidR="008B4B0A" w:rsidRPr="008B4B0A" w:rsidRDefault="008B4B0A" w:rsidP="00DC4147">
            <w:pPr>
              <w:pStyle w:val="affffc"/>
              <w:jc w:val="center"/>
              <w:rPr>
                <w:rFonts w:ascii="Times New Roman" w:hAnsi="Times New Roman" w:cs="Times New Roman"/>
              </w:rPr>
            </w:pPr>
            <w:r w:rsidRPr="008B4B0A">
              <w:rPr>
                <w:rFonts w:ascii="Times New Roman" w:hAnsi="Times New Roman" w:cs="Times New Roman"/>
                <w:sz w:val="22"/>
                <w:szCs w:val="22"/>
              </w:rPr>
              <w:t>Горбенко Л.Г.</w:t>
            </w:r>
          </w:p>
          <w:p w:rsidR="008B4B0A" w:rsidRPr="008B4B0A" w:rsidRDefault="008B4B0A" w:rsidP="00DC4147">
            <w:pPr>
              <w:pStyle w:val="affffc"/>
              <w:jc w:val="center"/>
              <w:rPr>
                <w:rFonts w:ascii="Times New Roman" w:hAnsi="Times New Roman" w:cs="Times New Roman"/>
              </w:rPr>
            </w:pPr>
            <w:r w:rsidRPr="008B4B0A">
              <w:rPr>
                <w:rFonts w:ascii="Times New Roman" w:hAnsi="Times New Roman" w:cs="Times New Roman"/>
                <w:sz w:val="22"/>
                <w:szCs w:val="22"/>
              </w:rPr>
              <w:t>Ороева Е.А.</w:t>
            </w:r>
          </w:p>
        </w:tc>
        <w:tc>
          <w:tcPr>
            <w:tcW w:w="813" w:type="dxa"/>
          </w:tcPr>
          <w:p w:rsidR="008B4B0A" w:rsidRPr="008B4B0A" w:rsidRDefault="008B4B0A" w:rsidP="00DC4147">
            <w:pPr>
              <w:pStyle w:val="affffc"/>
              <w:jc w:val="center"/>
              <w:rPr>
                <w:rFonts w:ascii="Times New Roman" w:hAnsi="Times New Roman" w:cs="Times New Roman"/>
              </w:rPr>
            </w:pPr>
          </w:p>
        </w:tc>
        <w:tc>
          <w:tcPr>
            <w:tcW w:w="773" w:type="dxa"/>
          </w:tcPr>
          <w:p w:rsidR="008B4B0A" w:rsidRPr="008B4B0A" w:rsidRDefault="008B4B0A" w:rsidP="00DC4147">
            <w:pPr>
              <w:pStyle w:val="affffc"/>
              <w:jc w:val="center"/>
              <w:rPr>
                <w:rFonts w:ascii="Times New Roman" w:hAnsi="Times New Roman" w:cs="Times New Roman"/>
              </w:rPr>
            </w:pPr>
          </w:p>
        </w:tc>
        <w:tc>
          <w:tcPr>
            <w:tcW w:w="833" w:type="dxa"/>
          </w:tcPr>
          <w:p w:rsidR="008B4B0A" w:rsidRPr="008B4B0A" w:rsidRDefault="008B4B0A" w:rsidP="00DC4147">
            <w:pPr>
              <w:pStyle w:val="affffc"/>
              <w:jc w:val="center"/>
              <w:rPr>
                <w:rFonts w:ascii="Times New Roman" w:hAnsi="Times New Roman" w:cs="Times New Roman"/>
              </w:rPr>
            </w:pPr>
            <w:r w:rsidRPr="008B4B0A">
              <w:rPr>
                <w:rFonts w:ascii="Times New Roman" w:hAnsi="Times New Roman" w:cs="Times New Roman"/>
                <w:b/>
              </w:rPr>
              <w:t>+</w:t>
            </w:r>
          </w:p>
        </w:tc>
        <w:tc>
          <w:tcPr>
            <w:tcW w:w="766" w:type="dxa"/>
          </w:tcPr>
          <w:p w:rsidR="008B4B0A" w:rsidRPr="008B4B0A" w:rsidRDefault="008B4B0A" w:rsidP="00DC4147">
            <w:pPr>
              <w:pStyle w:val="affffc"/>
              <w:jc w:val="center"/>
              <w:rPr>
                <w:rFonts w:ascii="Times New Roman" w:hAnsi="Times New Roman" w:cs="Times New Roman"/>
              </w:rPr>
            </w:pPr>
          </w:p>
        </w:tc>
        <w:tc>
          <w:tcPr>
            <w:tcW w:w="772" w:type="dxa"/>
          </w:tcPr>
          <w:p w:rsidR="008B4B0A" w:rsidRPr="008B4B0A" w:rsidRDefault="008B4B0A" w:rsidP="00DC4147">
            <w:pPr>
              <w:pStyle w:val="affffc"/>
              <w:jc w:val="center"/>
              <w:rPr>
                <w:rFonts w:ascii="Times New Roman" w:hAnsi="Times New Roman" w:cs="Times New Roman"/>
              </w:rPr>
            </w:pPr>
          </w:p>
        </w:tc>
        <w:tc>
          <w:tcPr>
            <w:tcW w:w="852" w:type="dxa"/>
          </w:tcPr>
          <w:p w:rsidR="008B4B0A" w:rsidRPr="008B4B0A" w:rsidRDefault="008B4B0A" w:rsidP="00DC4147">
            <w:pPr>
              <w:pStyle w:val="affffc"/>
              <w:jc w:val="center"/>
              <w:rPr>
                <w:rFonts w:ascii="Times New Roman" w:hAnsi="Times New Roman" w:cs="Times New Roman"/>
              </w:rPr>
            </w:pPr>
            <w:r w:rsidRPr="008B4B0A">
              <w:rPr>
                <w:rFonts w:ascii="Times New Roman" w:hAnsi="Times New Roman" w:cs="Times New Roman"/>
                <w:b/>
              </w:rPr>
              <w:t>+</w:t>
            </w:r>
          </w:p>
        </w:tc>
        <w:tc>
          <w:tcPr>
            <w:tcW w:w="814" w:type="dxa"/>
          </w:tcPr>
          <w:p w:rsidR="008B4B0A" w:rsidRPr="008B4B0A" w:rsidRDefault="008B4B0A" w:rsidP="00DC4147">
            <w:pPr>
              <w:pStyle w:val="affffc"/>
              <w:jc w:val="center"/>
              <w:rPr>
                <w:rFonts w:ascii="Times New Roman" w:hAnsi="Times New Roman" w:cs="Times New Roman"/>
              </w:rPr>
            </w:pPr>
          </w:p>
        </w:tc>
        <w:tc>
          <w:tcPr>
            <w:tcW w:w="774" w:type="dxa"/>
          </w:tcPr>
          <w:p w:rsidR="008B4B0A" w:rsidRPr="008B4B0A" w:rsidRDefault="008B4B0A" w:rsidP="00DC4147">
            <w:pPr>
              <w:pStyle w:val="affffc"/>
              <w:jc w:val="center"/>
              <w:rPr>
                <w:rFonts w:ascii="Times New Roman" w:hAnsi="Times New Roman" w:cs="Times New Roman"/>
              </w:rPr>
            </w:pPr>
          </w:p>
        </w:tc>
        <w:tc>
          <w:tcPr>
            <w:tcW w:w="769" w:type="dxa"/>
          </w:tcPr>
          <w:p w:rsidR="008B4B0A" w:rsidRPr="008B4B0A" w:rsidRDefault="008B4B0A" w:rsidP="00DC4147">
            <w:pPr>
              <w:pStyle w:val="affffc"/>
              <w:jc w:val="center"/>
              <w:rPr>
                <w:rFonts w:ascii="Times New Roman" w:hAnsi="Times New Roman" w:cs="Times New Roman"/>
              </w:rPr>
            </w:pPr>
            <w:r w:rsidRPr="008B4B0A">
              <w:rPr>
                <w:rFonts w:ascii="Times New Roman" w:hAnsi="Times New Roman" w:cs="Times New Roman"/>
                <w:b/>
              </w:rPr>
              <w:t>+</w:t>
            </w:r>
          </w:p>
        </w:tc>
        <w:tc>
          <w:tcPr>
            <w:tcW w:w="852" w:type="dxa"/>
          </w:tcPr>
          <w:p w:rsidR="008B4B0A" w:rsidRPr="008B4B0A" w:rsidRDefault="008B4B0A" w:rsidP="00DC4147">
            <w:pPr>
              <w:pStyle w:val="affffc"/>
              <w:jc w:val="center"/>
              <w:rPr>
                <w:rFonts w:ascii="Times New Roman" w:hAnsi="Times New Roman" w:cs="Times New Roman"/>
              </w:rPr>
            </w:pPr>
          </w:p>
        </w:tc>
        <w:tc>
          <w:tcPr>
            <w:tcW w:w="1946" w:type="dxa"/>
          </w:tcPr>
          <w:p w:rsidR="008B4B0A" w:rsidRPr="008B4B0A" w:rsidRDefault="008B4B0A" w:rsidP="00DC4147">
            <w:pPr>
              <w:pStyle w:val="a4"/>
              <w:jc w:val="center"/>
              <w:rPr>
                <w:rFonts w:ascii="Times New Roman" w:hAnsi="Times New Roman" w:cs="Times New Roman"/>
              </w:rPr>
            </w:pPr>
            <w:r w:rsidRPr="008B4B0A">
              <w:rPr>
                <w:rFonts w:ascii="Times New Roman" w:hAnsi="Times New Roman" w:cs="Times New Roman"/>
              </w:rPr>
              <w:t>Совещание завучей. Справка</w:t>
            </w:r>
          </w:p>
        </w:tc>
      </w:tr>
      <w:tr w:rsidR="008B4B0A" w:rsidRPr="000D7572" w:rsidTr="008B4B0A">
        <w:tc>
          <w:tcPr>
            <w:tcW w:w="3232" w:type="dxa"/>
          </w:tcPr>
          <w:p w:rsidR="008B4B0A" w:rsidRPr="008B4B0A" w:rsidRDefault="008B4B0A" w:rsidP="00DC4147">
            <w:pPr>
              <w:pStyle w:val="affffc"/>
              <w:rPr>
                <w:rFonts w:ascii="Times New Roman" w:hAnsi="Times New Roman" w:cs="Times New Roman"/>
              </w:rPr>
            </w:pPr>
            <w:r w:rsidRPr="008B4B0A">
              <w:rPr>
                <w:rFonts w:ascii="Times New Roman" w:hAnsi="Times New Roman" w:cs="Times New Roman"/>
                <w:sz w:val="22"/>
                <w:szCs w:val="22"/>
              </w:rPr>
              <w:t>6.Своевременнгость выставления отметок за письменные работы. Соответствие сроков проведенных зачетных работ рабочим программам</w:t>
            </w:r>
          </w:p>
        </w:tc>
        <w:tc>
          <w:tcPr>
            <w:tcW w:w="1938" w:type="dxa"/>
          </w:tcPr>
          <w:p w:rsidR="008B4B0A" w:rsidRPr="008B4B0A" w:rsidRDefault="008B4B0A" w:rsidP="00DC4147">
            <w:pPr>
              <w:pStyle w:val="affffc"/>
              <w:jc w:val="center"/>
              <w:rPr>
                <w:rFonts w:ascii="Times New Roman" w:hAnsi="Times New Roman" w:cs="Times New Roman"/>
              </w:rPr>
            </w:pPr>
            <w:r w:rsidRPr="008B4B0A">
              <w:rPr>
                <w:rFonts w:ascii="Times New Roman" w:hAnsi="Times New Roman" w:cs="Times New Roman"/>
                <w:sz w:val="22"/>
                <w:szCs w:val="22"/>
              </w:rPr>
              <w:t>Горбенко Л.Г.</w:t>
            </w:r>
          </w:p>
        </w:tc>
        <w:tc>
          <w:tcPr>
            <w:tcW w:w="813" w:type="dxa"/>
          </w:tcPr>
          <w:p w:rsidR="008B4B0A" w:rsidRPr="008B4B0A" w:rsidRDefault="008B4B0A" w:rsidP="00DC4147">
            <w:pPr>
              <w:pStyle w:val="affffc"/>
              <w:jc w:val="center"/>
              <w:rPr>
                <w:rFonts w:ascii="Times New Roman" w:hAnsi="Times New Roman" w:cs="Times New Roman"/>
              </w:rPr>
            </w:pPr>
          </w:p>
        </w:tc>
        <w:tc>
          <w:tcPr>
            <w:tcW w:w="773" w:type="dxa"/>
          </w:tcPr>
          <w:p w:rsidR="008B4B0A" w:rsidRPr="008B4B0A" w:rsidRDefault="008B4B0A" w:rsidP="00DC4147">
            <w:pPr>
              <w:pStyle w:val="affffc"/>
              <w:jc w:val="center"/>
              <w:rPr>
                <w:rFonts w:ascii="Times New Roman" w:hAnsi="Times New Roman" w:cs="Times New Roman"/>
              </w:rPr>
            </w:pPr>
            <w:r w:rsidRPr="008B4B0A">
              <w:rPr>
                <w:rFonts w:ascii="Times New Roman" w:hAnsi="Times New Roman" w:cs="Times New Roman"/>
                <w:b/>
              </w:rPr>
              <w:t>+</w:t>
            </w:r>
          </w:p>
        </w:tc>
        <w:tc>
          <w:tcPr>
            <w:tcW w:w="833" w:type="dxa"/>
          </w:tcPr>
          <w:p w:rsidR="008B4B0A" w:rsidRPr="008B4B0A" w:rsidRDefault="008B4B0A" w:rsidP="00DC4147">
            <w:pPr>
              <w:pStyle w:val="affffc"/>
              <w:jc w:val="center"/>
              <w:rPr>
                <w:rFonts w:ascii="Times New Roman" w:hAnsi="Times New Roman" w:cs="Times New Roman"/>
              </w:rPr>
            </w:pPr>
          </w:p>
        </w:tc>
        <w:tc>
          <w:tcPr>
            <w:tcW w:w="766" w:type="dxa"/>
          </w:tcPr>
          <w:p w:rsidR="008B4B0A" w:rsidRPr="008B4B0A" w:rsidRDefault="008B4B0A" w:rsidP="00DC4147">
            <w:pPr>
              <w:pStyle w:val="affffc"/>
              <w:jc w:val="center"/>
              <w:rPr>
                <w:rFonts w:ascii="Times New Roman" w:hAnsi="Times New Roman" w:cs="Times New Roman"/>
              </w:rPr>
            </w:pPr>
          </w:p>
        </w:tc>
        <w:tc>
          <w:tcPr>
            <w:tcW w:w="772" w:type="dxa"/>
          </w:tcPr>
          <w:p w:rsidR="008B4B0A" w:rsidRPr="008B4B0A" w:rsidRDefault="008B4B0A" w:rsidP="00DC4147">
            <w:pPr>
              <w:pStyle w:val="affffc"/>
              <w:jc w:val="center"/>
              <w:rPr>
                <w:rFonts w:ascii="Times New Roman" w:hAnsi="Times New Roman" w:cs="Times New Roman"/>
              </w:rPr>
            </w:pPr>
            <w:r w:rsidRPr="008B4B0A">
              <w:rPr>
                <w:rFonts w:ascii="Times New Roman" w:hAnsi="Times New Roman" w:cs="Times New Roman"/>
                <w:b/>
              </w:rPr>
              <w:t>+</w:t>
            </w:r>
          </w:p>
        </w:tc>
        <w:tc>
          <w:tcPr>
            <w:tcW w:w="852" w:type="dxa"/>
          </w:tcPr>
          <w:p w:rsidR="008B4B0A" w:rsidRPr="008B4B0A" w:rsidRDefault="008B4B0A" w:rsidP="00DC4147">
            <w:pPr>
              <w:pStyle w:val="affffc"/>
              <w:jc w:val="center"/>
              <w:rPr>
                <w:rFonts w:ascii="Times New Roman" w:hAnsi="Times New Roman" w:cs="Times New Roman"/>
              </w:rPr>
            </w:pPr>
          </w:p>
        </w:tc>
        <w:tc>
          <w:tcPr>
            <w:tcW w:w="814" w:type="dxa"/>
          </w:tcPr>
          <w:p w:rsidR="008B4B0A" w:rsidRPr="008B4B0A" w:rsidRDefault="008B4B0A" w:rsidP="00DC4147">
            <w:pPr>
              <w:pStyle w:val="affffc"/>
              <w:jc w:val="center"/>
              <w:rPr>
                <w:rFonts w:ascii="Times New Roman" w:hAnsi="Times New Roman" w:cs="Times New Roman"/>
              </w:rPr>
            </w:pPr>
            <w:r w:rsidRPr="008B4B0A">
              <w:rPr>
                <w:rFonts w:ascii="Times New Roman" w:hAnsi="Times New Roman" w:cs="Times New Roman"/>
                <w:b/>
              </w:rPr>
              <w:t>+</w:t>
            </w:r>
          </w:p>
        </w:tc>
        <w:tc>
          <w:tcPr>
            <w:tcW w:w="774" w:type="dxa"/>
          </w:tcPr>
          <w:p w:rsidR="008B4B0A" w:rsidRPr="008B4B0A" w:rsidRDefault="008B4B0A" w:rsidP="00DC4147">
            <w:pPr>
              <w:pStyle w:val="affffc"/>
              <w:jc w:val="center"/>
              <w:rPr>
                <w:rFonts w:ascii="Times New Roman" w:hAnsi="Times New Roman" w:cs="Times New Roman"/>
              </w:rPr>
            </w:pPr>
          </w:p>
        </w:tc>
        <w:tc>
          <w:tcPr>
            <w:tcW w:w="769" w:type="dxa"/>
          </w:tcPr>
          <w:p w:rsidR="008B4B0A" w:rsidRPr="008B4B0A" w:rsidRDefault="008B4B0A" w:rsidP="00DC4147">
            <w:pPr>
              <w:pStyle w:val="affffc"/>
              <w:jc w:val="center"/>
              <w:rPr>
                <w:rFonts w:ascii="Times New Roman" w:hAnsi="Times New Roman" w:cs="Times New Roman"/>
              </w:rPr>
            </w:pPr>
          </w:p>
        </w:tc>
        <w:tc>
          <w:tcPr>
            <w:tcW w:w="852" w:type="dxa"/>
          </w:tcPr>
          <w:p w:rsidR="008B4B0A" w:rsidRPr="008B4B0A" w:rsidRDefault="008B4B0A" w:rsidP="00DC4147">
            <w:pPr>
              <w:pStyle w:val="affffc"/>
              <w:jc w:val="center"/>
              <w:rPr>
                <w:rFonts w:ascii="Times New Roman" w:hAnsi="Times New Roman" w:cs="Times New Roman"/>
              </w:rPr>
            </w:pPr>
          </w:p>
        </w:tc>
        <w:tc>
          <w:tcPr>
            <w:tcW w:w="1946" w:type="dxa"/>
          </w:tcPr>
          <w:p w:rsidR="008B4B0A" w:rsidRPr="008B4B0A" w:rsidRDefault="008B4B0A" w:rsidP="00DC4147">
            <w:pPr>
              <w:pStyle w:val="a4"/>
              <w:jc w:val="center"/>
              <w:rPr>
                <w:rFonts w:ascii="Times New Roman" w:hAnsi="Times New Roman" w:cs="Times New Roman"/>
              </w:rPr>
            </w:pPr>
            <w:r w:rsidRPr="008B4B0A">
              <w:rPr>
                <w:rFonts w:ascii="Times New Roman" w:hAnsi="Times New Roman" w:cs="Times New Roman"/>
              </w:rPr>
              <w:t>Справка</w:t>
            </w:r>
          </w:p>
        </w:tc>
      </w:tr>
      <w:tr w:rsidR="008B4B0A" w:rsidRPr="000D7572" w:rsidTr="008B4B0A">
        <w:tc>
          <w:tcPr>
            <w:tcW w:w="3232" w:type="dxa"/>
          </w:tcPr>
          <w:p w:rsidR="008B4B0A" w:rsidRPr="008B4B0A" w:rsidRDefault="008B4B0A" w:rsidP="00DC4147">
            <w:pPr>
              <w:pStyle w:val="affffc"/>
              <w:rPr>
                <w:rFonts w:ascii="Times New Roman" w:hAnsi="Times New Roman" w:cs="Times New Roman"/>
              </w:rPr>
            </w:pPr>
            <w:r w:rsidRPr="008B4B0A">
              <w:rPr>
                <w:rFonts w:ascii="Times New Roman" w:hAnsi="Times New Roman" w:cs="Times New Roman"/>
                <w:sz w:val="22"/>
                <w:szCs w:val="22"/>
              </w:rPr>
              <w:t>7.Выявление основных недочетов в работе с журналами за триместр, год</w:t>
            </w:r>
          </w:p>
        </w:tc>
        <w:tc>
          <w:tcPr>
            <w:tcW w:w="1938" w:type="dxa"/>
          </w:tcPr>
          <w:p w:rsidR="008B4B0A" w:rsidRPr="008B4B0A" w:rsidRDefault="008B4B0A" w:rsidP="00DC4147">
            <w:pPr>
              <w:pStyle w:val="affffc"/>
              <w:jc w:val="center"/>
              <w:rPr>
                <w:rFonts w:ascii="Times New Roman" w:hAnsi="Times New Roman" w:cs="Times New Roman"/>
              </w:rPr>
            </w:pPr>
            <w:r w:rsidRPr="008B4B0A">
              <w:rPr>
                <w:rFonts w:ascii="Times New Roman" w:hAnsi="Times New Roman" w:cs="Times New Roman"/>
                <w:sz w:val="22"/>
                <w:szCs w:val="22"/>
              </w:rPr>
              <w:t>Анпилогова Т.А.</w:t>
            </w:r>
          </w:p>
          <w:p w:rsidR="008B4B0A" w:rsidRPr="008B4B0A" w:rsidRDefault="008B4B0A" w:rsidP="00DC4147">
            <w:pPr>
              <w:pStyle w:val="affffc"/>
              <w:jc w:val="center"/>
              <w:rPr>
                <w:rFonts w:ascii="Times New Roman" w:hAnsi="Times New Roman" w:cs="Times New Roman"/>
              </w:rPr>
            </w:pPr>
            <w:r w:rsidRPr="008B4B0A">
              <w:rPr>
                <w:rFonts w:ascii="Times New Roman" w:hAnsi="Times New Roman" w:cs="Times New Roman"/>
                <w:sz w:val="22"/>
                <w:szCs w:val="22"/>
              </w:rPr>
              <w:t>Горбенко Л.Г.</w:t>
            </w:r>
          </w:p>
          <w:p w:rsidR="008B4B0A" w:rsidRPr="008B4B0A" w:rsidRDefault="008B4B0A" w:rsidP="00DC4147">
            <w:pPr>
              <w:pStyle w:val="affffc"/>
              <w:jc w:val="center"/>
              <w:rPr>
                <w:rFonts w:ascii="Times New Roman" w:hAnsi="Times New Roman" w:cs="Times New Roman"/>
              </w:rPr>
            </w:pPr>
            <w:r w:rsidRPr="008B4B0A">
              <w:rPr>
                <w:rFonts w:ascii="Times New Roman" w:hAnsi="Times New Roman" w:cs="Times New Roman"/>
                <w:sz w:val="22"/>
                <w:szCs w:val="22"/>
              </w:rPr>
              <w:t>Ороева Е.А.</w:t>
            </w:r>
          </w:p>
        </w:tc>
        <w:tc>
          <w:tcPr>
            <w:tcW w:w="813" w:type="dxa"/>
          </w:tcPr>
          <w:p w:rsidR="008B4B0A" w:rsidRPr="008B4B0A" w:rsidRDefault="008B4B0A" w:rsidP="00DC4147">
            <w:pPr>
              <w:pStyle w:val="affffc"/>
              <w:jc w:val="center"/>
              <w:rPr>
                <w:rFonts w:ascii="Times New Roman" w:hAnsi="Times New Roman" w:cs="Times New Roman"/>
              </w:rPr>
            </w:pPr>
          </w:p>
        </w:tc>
        <w:tc>
          <w:tcPr>
            <w:tcW w:w="773" w:type="dxa"/>
          </w:tcPr>
          <w:p w:rsidR="008B4B0A" w:rsidRPr="008B4B0A" w:rsidRDefault="008B4B0A" w:rsidP="00DC4147">
            <w:pPr>
              <w:pStyle w:val="affffc"/>
              <w:jc w:val="center"/>
              <w:rPr>
                <w:rFonts w:ascii="Times New Roman" w:hAnsi="Times New Roman" w:cs="Times New Roman"/>
              </w:rPr>
            </w:pPr>
          </w:p>
        </w:tc>
        <w:tc>
          <w:tcPr>
            <w:tcW w:w="833" w:type="dxa"/>
          </w:tcPr>
          <w:p w:rsidR="008B4B0A" w:rsidRPr="008B4B0A" w:rsidRDefault="008B4B0A" w:rsidP="00DC4147">
            <w:pPr>
              <w:pStyle w:val="affffc"/>
              <w:jc w:val="center"/>
              <w:rPr>
                <w:rFonts w:ascii="Times New Roman" w:hAnsi="Times New Roman" w:cs="Times New Roman"/>
              </w:rPr>
            </w:pPr>
            <w:r w:rsidRPr="008B4B0A">
              <w:rPr>
                <w:rFonts w:ascii="Times New Roman" w:hAnsi="Times New Roman" w:cs="Times New Roman"/>
                <w:b/>
              </w:rPr>
              <w:t>+</w:t>
            </w:r>
          </w:p>
        </w:tc>
        <w:tc>
          <w:tcPr>
            <w:tcW w:w="766" w:type="dxa"/>
          </w:tcPr>
          <w:p w:rsidR="008B4B0A" w:rsidRPr="008B4B0A" w:rsidRDefault="008B4B0A" w:rsidP="00DC4147">
            <w:pPr>
              <w:pStyle w:val="affffc"/>
              <w:jc w:val="center"/>
              <w:rPr>
                <w:rFonts w:ascii="Times New Roman" w:hAnsi="Times New Roman" w:cs="Times New Roman"/>
              </w:rPr>
            </w:pPr>
          </w:p>
        </w:tc>
        <w:tc>
          <w:tcPr>
            <w:tcW w:w="772" w:type="dxa"/>
          </w:tcPr>
          <w:p w:rsidR="008B4B0A" w:rsidRPr="008B4B0A" w:rsidRDefault="008B4B0A" w:rsidP="00DC4147">
            <w:pPr>
              <w:pStyle w:val="affffc"/>
              <w:jc w:val="center"/>
              <w:rPr>
                <w:rFonts w:ascii="Times New Roman" w:hAnsi="Times New Roman" w:cs="Times New Roman"/>
              </w:rPr>
            </w:pPr>
          </w:p>
        </w:tc>
        <w:tc>
          <w:tcPr>
            <w:tcW w:w="852" w:type="dxa"/>
          </w:tcPr>
          <w:p w:rsidR="008B4B0A" w:rsidRPr="008B4B0A" w:rsidRDefault="008B4B0A" w:rsidP="00DC4147">
            <w:pPr>
              <w:pStyle w:val="affffc"/>
              <w:jc w:val="center"/>
              <w:rPr>
                <w:rFonts w:ascii="Times New Roman" w:hAnsi="Times New Roman" w:cs="Times New Roman"/>
              </w:rPr>
            </w:pPr>
            <w:r w:rsidRPr="008B4B0A">
              <w:rPr>
                <w:rFonts w:ascii="Times New Roman" w:hAnsi="Times New Roman" w:cs="Times New Roman"/>
                <w:b/>
              </w:rPr>
              <w:t>+</w:t>
            </w:r>
          </w:p>
        </w:tc>
        <w:tc>
          <w:tcPr>
            <w:tcW w:w="814" w:type="dxa"/>
          </w:tcPr>
          <w:p w:rsidR="008B4B0A" w:rsidRPr="008B4B0A" w:rsidRDefault="008B4B0A" w:rsidP="00DC4147">
            <w:pPr>
              <w:pStyle w:val="affffc"/>
              <w:jc w:val="center"/>
              <w:rPr>
                <w:rFonts w:ascii="Times New Roman" w:hAnsi="Times New Roman" w:cs="Times New Roman"/>
              </w:rPr>
            </w:pPr>
          </w:p>
        </w:tc>
        <w:tc>
          <w:tcPr>
            <w:tcW w:w="774" w:type="dxa"/>
          </w:tcPr>
          <w:p w:rsidR="008B4B0A" w:rsidRPr="008B4B0A" w:rsidRDefault="008B4B0A" w:rsidP="00DC4147">
            <w:pPr>
              <w:pStyle w:val="affffc"/>
              <w:jc w:val="center"/>
              <w:rPr>
                <w:rFonts w:ascii="Times New Roman" w:hAnsi="Times New Roman" w:cs="Times New Roman"/>
              </w:rPr>
            </w:pPr>
          </w:p>
        </w:tc>
        <w:tc>
          <w:tcPr>
            <w:tcW w:w="769" w:type="dxa"/>
          </w:tcPr>
          <w:p w:rsidR="008B4B0A" w:rsidRPr="008B4B0A" w:rsidRDefault="008B4B0A" w:rsidP="00DC4147">
            <w:pPr>
              <w:pStyle w:val="affffc"/>
              <w:jc w:val="center"/>
              <w:rPr>
                <w:rFonts w:ascii="Times New Roman" w:hAnsi="Times New Roman" w:cs="Times New Roman"/>
              </w:rPr>
            </w:pPr>
          </w:p>
        </w:tc>
        <w:tc>
          <w:tcPr>
            <w:tcW w:w="852" w:type="dxa"/>
          </w:tcPr>
          <w:p w:rsidR="008B4B0A" w:rsidRPr="008B4B0A" w:rsidRDefault="008B4B0A" w:rsidP="00DC4147">
            <w:pPr>
              <w:pStyle w:val="affffc"/>
              <w:jc w:val="center"/>
              <w:rPr>
                <w:rFonts w:ascii="Times New Roman" w:hAnsi="Times New Roman" w:cs="Times New Roman"/>
              </w:rPr>
            </w:pPr>
            <w:r w:rsidRPr="008B4B0A">
              <w:rPr>
                <w:rFonts w:ascii="Times New Roman" w:hAnsi="Times New Roman" w:cs="Times New Roman"/>
                <w:b/>
              </w:rPr>
              <w:t>+</w:t>
            </w:r>
          </w:p>
        </w:tc>
        <w:tc>
          <w:tcPr>
            <w:tcW w:w="1946" w:type="dxa"/>
          </w:tcPr>
          <w:p w:rsidR="008B4B0A" w:rsidRPr="008B4B0A" w:rsidRDefault="008B4B0A" w:rsidP="00DC4147">
            <w:pPr>
              <w:pStyle w:val="a4"/>
              <w:jc w:val="center"/>
              <w:rPr>
                <w:rFonts w:ascii="Times New Roman" w:hAnsi="Times New Roman" w:cs="Times New Roman"/>
              </w:rPr>
            </w:pPr>
            <w:r w:rsidRPr="008B4B0A">
              <w:rPr>
                <w:rFonts w:ascii="Times New Roman" w:hAnsi="Times New Roman" w:cs="Times New Roman"/>
              </w:rPr>
              <w:t xml:space="preserve">Производственное совещание.  </w:t>
            </w:r>
          </w:p>
        </w:tc>
      </w:tr>
      <w:tr w:rsidR="008B4B0A" w:rsidRPr="000D7572" w:rsidTr="008B4B0A">
        <w:tc>
          <w:tcPr>
            <w:tcW w:w="3232" w:type="dxa"/>
          </w:tcPr>
          <w:p w:rsidR="008B4B0A" w:rsidRPr="008B4B0A" w:rsidRDefault="008B4B0A" w:rsidP="00DC4147">
            <w:pPr>
              <w:pStyle w:val="affffc"/>
              <w:rPr>
                <w:rFonts w:ascii="Times New Roman" w:hAnsi="Times New Roman" w:cs="Times New Roman"/>
              </w:rPr>
            </w:pPr>
            <w:r w:rsidRPr="008B4B0A">
              <w:rPr>
                <w:rFonts w:ascii="Times New Roman" w:hAnsi="Times New Roman" w:cs="Times New Roman"/>
                <w:sz w:val="22"/>
                <w:szCs w:val="22"/>
              </w:rPr>
              <w:t>8.Готовность журналов выпускных классов к итоговой аттестации</w:t>
            </w:r>
          </w:p>
        </w:tc>
        <w:tc>
          <w:tcPr>
            <w:tcW w:w="1938" w:type="dxa"/>
          </w:tcPr>
          <w:p w:rsidR="008B4B0A" w:rsidRPr="008B4B0A" w:rsidRDefault="008B4B0A" w:rsidP="00DC4147">
            <w:pPr>
              <w:pStyle w:val="affffc"/>
              <w:jc w:val="center"/>
              <w:rPr>
                <w:rFonts w:ascii="Times New Roman" w:hAnsi="Times New Roman" w:cs="Times New Roman"/>
              </w:rPr>
            </w:pPr>
            <w:r w:rsidRPr="008B4B0A">
              <w:rPr>
                <w:rFonts w:ascii="Times New Roman" w:hAnsi="Times New Roman" w:cs="Times New Roman"/>
                <w:sz w:val="22"/>
                <w:szCs w:val="22"/>
              </w:rPr>
              <w:t>Анпилогова Т.А.</w:t>
            </w:r>
          </w:p>
        </w:tc>
        <w:tc>
          <w:tcPr>
            <w:tcW w:w="813" w:type="dxa"/>
          </w:tcPr>
          <w:p w:rsidR="008B4B0A" w:rsidRPr="008B4B0A" w:rsidRDefault="008B4B0A" w:rsidP="00DC4147">
            <w:pPr>
              <w:pStyle w:val="affffc"/>
              <w:jc w:val="center"/>
              <w:rPr>
                <w:rFonts w:ascii="Times New Roman" w:hAnsi="Times New Roman" w:cs="Times New Roman"/>
              </w:rPr>
            </w:pPr>
          </w:p>
        </w:tc>
        <w:tc>
          <w:tcPr>
            <w:tcW w:w="773" w:type="dxa"/>
          </w:tcPr>
          <w:p w:rsidR="008B4B0A" w:rsidRPr="008B4B0A" w:rsidRDefault="008B4B0A" w:rsidP="00DC4147">
            <w:pPr>
              <w:pStyle w:val="affffc"/>
              <w:jc w:val="center"/>
              <w:rPr>
                <w:rFonts w:ascii="Times New Roman" w:hAnsi="Times New Roman" w:cs="Times New Roman"/>
              </w:rPr>
            </w:pPr>
          </w:p>
        </w:tc>
        <w:tc>
          <w:tcPr>
            <w:tcW w:w="833" w:type="dxa"/>
          </w:tcPr>
          <w:p w:rsidR="008B4B0A" w:rsidRPr="008B4B0A" w:rsidRDefault="008B4B0A" w:rsidP="00DC4147">
            <w:pPr>
              <w:pStyle w:val="affffc"/>
              <w:jc w:val="center"/>
              <w:rPr>
                <w:rFonts w:ascii="Times New Roman" w:hAnsi="Times New Roman" w:cs="Times New Roman"/>
              </w:rPr>
            </w:pPr>
          </w:p>
        </w:tc>
        <w:tc>
          <w:tcPr>
            <w:tcW w:w="766" w:type="dxa"/>
          </w:tcPr>
          <w:p w:rsidR="008B4B0A" w:rsidRPr="008B4B0A" w:rsidRDefault="008B4B0A" w:rsidP="00DC4147">
            <w:pPr>
              <w:pStyle w:val="affffc"/>
              <w:jc w:val="center"/>
              <w:rPr>
                <w:rFonts w:ascii="Times New Roman" w:hAnsi="Times New Roman" w:cs="Times New Roman"/>
              </w:rPr>
            </w:pPr>
          </w:p>
        </w:tc>
        <w:tc>
          <w:tcPr>
            <w:tcW w:w="772" w:type="dxa"/>
          </w:tcPr>
          <w:p w:rsidR="008B4B0A" w:rsidRPr="008B4B0A" w:rsidRDefault="008B4B0A" w:rsidP="00DC4147">
            <w:pPr>
              <w:pStyle w:val="affffc"/>
              <w:jc w:val="center"/>
              <w:rPr>
                <w:rFonts w:ascii="Times New Roman" w:hAnsi="Times New Roman" w:cs="Times New Roman"/>
              </w:rPr>
            </w:pPr>
          </w:p>
        </w:tc>
        <w:tc>
          <w:tcPr>
            <w:tcW w:w="852" w:type="dxa"/>
          </w:tcPr>
          <w:p w:rsidR="008B4B0A" w:rsidRPr="008B4B0A" w:rsidRDefault="008B4B0A" w:rsidP="00DC4147">
            <w:pPr>
              <w:pStyle w:val="affffc"/>
              <w:jc w:val="center"/>
              <w:rPr>
                <w:rFonts w:ascii="Times New Roman" w:hAnsi="Times New Roman" w:cs="Times New Roman"/>
              </w:rPr>
            </w:pPr>
          </w:p>
        </w:tc>
        <w:tc>
          <w:tcPr>
            <w:tcW w:w="814" w:type="dxa"/>
          </w:tcPr>
          <w:p w:rsidR="008B4B0A" w:rsidRPr="008B4B0A" w:rsidRDefault="008B4B0A" w:rsidP="00DC4147">
            <w:pPr>
              <w:pStyle w:val="affffc"/>
              <w:jc w:val="center"/>
              <w:rPr>
                <w:rFonts w:ascii="Times New Roman" w:hAnsi="Times New Roman" w:cs="Times New Roman"/>
              </w:rPr>
            </w:pPr>
          </w:p>
        </w:tc>
        <w:tc>
          <w:tcPr>
            <w:tcW w:w="774" w:type="dxa"/>
          </w:tcPr>
          <w:p w:rsidR="008B4B0A" w:rsidRPr="008B4B0A" w:rsidRDefault="008B4B0A" w:rsidP="00DC4147">
            <w:pPr>
              <w:pStyle w:val="affffc"/>
              <w:jc w:val="center"/>
              <w:rPr>
                <w:rFonts w:ascii="Times New Roman" w:hAnsi="Times New Roman" w:cs="Times New Roman"/>
              </w:rPr>
            </w:pPr>
          </w:p>
        </w:tc>
        <w:tc>
          <w:tcPr>
            <w:tcW w:w="769" w:type="dxa"/>
          </w:tcPr>
          <w:p w:rsidR="008B4B0A" w:rsidRPr="008B4B0A" w:rsidRDefault="008B4B0A" w:rsidP="00DC4147">
            <w:pPr>
              <w:pStyle w:val="affffc"/>
              <w:jc w:val="center"/>
              <w:rPr>
                <w:rFonts w:ascii="Times New Roman" w:hAnsi="Times New Roman" w:cs="Times New Roman"/>
              </w:rPr>
            </w:pPr>
            <w:r w:rsidRPr="008B4B0A">
              <w:rPr>
                <w:rFonts w:ascii="Times New Roman" w:hAnsi="Times New Roman" w:cs="Times New Roman"/>
                <w:b/>
              </w:rPr>
              <w:t>+</w:t>
            </w:r>
          </w:p>
        </w:tc>
        <w:tc>
          <w:tcPr>
            <w:tcW w:w="852" w:type="dxa"/>
          </w:tcPr>
          <w:p w:rsidR="008B4B0A" w:rsidRPr="008B4B0A" w:rsidRDefault="008B4B0A" w:rsidP="00DC4147">
            <w:pPr>
              <w:pStyle w:val="affffc"/>
              <w:jc w:val="center"/>
              <w:rPr>
                <w:rFonts w:ascii="Times New Roman" w:hAnsi="Times New Roman" w:cs="Times New Roman"/>
              </w:rPr>
            </w:pPr>
          </w:p>
        </w:tc>
        <w:tc>
          <w:tcPr>
            <w:tcW w:w="1946" w:type="dxa"/>
          </w:tcPr>
          <w:p w:rsidR="008B4B0A" w:rsidRPr="008B4B0A" w:rsidRDefault="008B4B0A" w:rsidP="00DC4147">
            <w:pPr>
              <w:pStyle w:val="a4"/>
              <w:jc w:val="center"/>
              <w:rPr>
                <w:rFonts w:ascii="Times New Roman" w:hAnsi="Times New Roman" w:cs="Times New Roman"/>
              </w:rPr>
            </w:pPr>
            <w:r w:rsidRPr="008B4B0A">
              <w:rPr>
                <w:rFonts w:ascii="Times New Roman" w:hAnsi="Times New Roman" w:cs="Times New Roman"/>
              </w:rPr>
              <w:t>Беседа</w:t>
            </w:r>
          </w:p>
        </w:tc>
      </w:tr>
      <w:tr w:rsidR="008B4B0A" w:rsidRPr="000D7572" w:rsidTr="008B4B0A">
        <w:tc>
          <w:tcPr>
            <w:tcW w:w="3232" w:type="dxa"/>
          </w:tcPr>
          <w:p w:rsidR="008B4B0A" w:rsidRPr="008B4B0A" w:rsidRDefault="008B4B0A" w:rsidP="00DC4147">
            <w:pPr>
              <w:pStyle w:val="affffc"/>
              <w:rPr>
                <w:rFonts w:ascii="Times New Roman" w:hAnsi="Times New Roman" w:cs="Times New Roman"/>
              </w:rPr>
            </w:pPr>
            <w:r w:rsidRPr="008B4B0A">
              <w:rPr>
                <w:rFonts w:ascii="Times New Roman" w:hAnsi="Times New Roman" w:cs="Times New Roman"/>
                <w:sz w:val="22"/>
                <w:szCs w:val="22"/>
              </w:rPr>
              <w:t>9.Работа учителей-предметников с журналами в период ГИА</w:t>
            </w:r>
          </w:p>
        </w:tc>
        <w:tc>
          <w:tcPr>
            <w:tcW w:w="1938" w:type="dxa"/>
          </w:tcPr>
          <w:p w:rsidR="008B4B0A" w:rsidRPr="008B4B0A" w:rsidRDefault="008B4B0A" w:rsidP="00DC4147">
            <w:pPr>
              <w:pStyle w:val="affffc"/>
              <w:jc w:val="center"/>
              <w:rPr>
                <w:rFonts w:ascii="Times New Roman" w:hAnsi="Times New Roman" w:cs="Times New Roman"/>
              </w:rPr>
            </w:pPr>
            <w:r w:rsidRPr="008B4B0A">
              <w:rPr>
                <w:rFonts w:ascii="Times New Roman" w:hAnsi="Times New Roman" w:cs="Times New Roman"/>
                <w:sz w:val="22"/>
                <w:szCs w:val="22"/>
              </w:rPr>
              <w:t>Анпилогова Т.А.</w:t>
            </w:r>
          </w:p>
        </w:tc>
        <w:tc>
          <w:tcPr>
            <w:tcW w:w="813" w:type="dxa"/>
          </w:tcPr>
          <w:p w:rsidR="008B4B0A" w:rsidRPr="008B4B0A" w:rsidRDefault="008B4B0A" w:rsidP="00DC4147">
            <w:pPr>
              <w:pStyle w:val="affffc"/>
              <w:jc w:val="center"/>
              <w:rPr>
                <w:rFonts w:ascii="Times New Roman" w:hAnsi="Times New Roman" w:cs="Times New Roman"/>
              </w:rPr>
            </w:pPr>
          </w:p>
        </w:tc>
        <w:tc>
          <w:tcPr>
            <w:tcW w:w="773" w:type="dxa"/>
          </w:tcPr>
          <w:p w:rsidR="008B4B0A" w:rsidRPr="008B4B0A" w:rsidRDefault="008B4B0A" w:rsidP="00DC4147">
            <w:pPr>
              <w:pStyle w:val="affffc"/>
              <w:jc w:val="center"/>
              <w:rPr>
                <w:rFonts w:ascii="Times New Roman" w:hAnsi="Times New Roman" w:cs="Times New Roman"/>
              </w:rPr>
            </w:pPr>
          </w:p>
        </w:tc>
        <w:tc>
          <w:tcPr>
            <w:tcW w:w="833" w:type="dxa"/>
          </w:tcPr>
          <w:p w:rsidR="008B4B0A" w:rsidRPr="008B4B0A" w:rsidRDefault="008B4B0A" w:rsidP="00DC4147">
            <w:pPr>
              <w:pStyle w:val="affffc"/>
              <w:jc w:val="center"/>
              <w:rPr>
                <w:rFonts w:ascii="Times New Roman" w:hAnsi="Times New Roman" w:cs="Times New Roman"/>
              </w:rPr>
            </w:pPr>
          </w:p>
        </w:tc>
        <w:tc>
          <w:tcPr>
            <w:tcW w:w="766" w:type="dxa"/>
          </w:tcPr>
          <w:p w:rsidR="008B4B0A" w:rsidRPr="008B4B0A" w:rsidRDefault="008B4B0A" w:rsidP="00DC4147">
            <w:pPr>
              <w:pStyle w:val="affffc"/>
              <w:jc w:val="center"/>
              <w:rPr>
                <w:rFonts w:ascii="Times New Roman" w:hAnsi="Times New Roman" w:cs="Times New Roman"/>
              </w:rPr>
            </w:pPr>
          </w:p>
        </w:tc>
        <w:tc>
          <w:tcPr>
            <w:tcW w:w="772" w:type="dxa"/>
          </w:tcPr>
          <w:p w:rsidR="008B4B0A" w:rsidRPr="008B4B0A" w:rsidRDefault="008B4B0A" w:rsidP="00DC4147">
            <w:pPr>
              <w:pStyle w:val="affffc"/>
              <w:jc w:val="center"/>
              <w:rPr>
                <w:rFonts w:ascii="Times New Roman" w:hAnsi="Times New Roman" w:cs="Times New Roman"/>
              </w:rPr>
            </w:pPr>
          </w:p>
        </w:tc>
        <w:tc>
          <w:tcPr>
            <w:tcW w:w="852" w:type="dxa"/>
          </w:tcPr>
          <w:p w:rsidR="008B4B0A" w:rsidRPr="008B4B0A" w:rsidRDefault="008B4B0A" w:rsidP="00DC4147">
            <w:pPr>
              <w:pStyle w:val="affffc"/>
              <w:jc w:val="center"/>
              <w:rPr>
                <w:rFonts w:ascii="Times New Roman" w:hAnsi="Times New Roman" w:cs="Times New Roman"/>
              </w:rPr>
            </w:pPr>
          </w:p>
        </w:tc>
        <w:tc>
          <w:tcPr>
            <w:tcW w:w="814" w:type="dxa"/>
          </w:tcPr>
          <w:p w:rsidR="008B4B0A" w:rsidRPr="008B4B0A" w:rsidRDefault="008B4B0A" w:rsidP="00DC4147">
            <w:pPr>
              <w:pStyle w:val="affffc"/>
              <w:jc w:val="center"/>
              <w:rPr>
                <w:rFonts w:ascii="Times New Roman" w:hAnsi="Times New Roman" w:cs="Times New Roman"/>
              </w:rPr>
            </w:pPr>
          </w:p>
        </w:tc>
        <w:tc>
          <w:tcPr>
            <w:tcW w:w="774" w:type="dxa"/>
          </w:tcPr>
          <w:p w:rsidR="008B4B0A" w:rsidRPr="008B4B0A" w:rsidRDefault="008B4B0A" w:rsidP="00DC4147">
            <w:pPr>
              <w:pStyle w:val="affffc"/>
              <w:jc w:val="center"/>
              <w:rPr>
                <w:rFonts w:ascii="Times New Roman" w:hAnsi="Times New Roman" w:cs="Times New Roman"/>
              </w:rPr>
            </w:pPr>
          </w:p>
        </w:tc>
        <w:tc>
          <w:tcPr>
            <w:tcW w:w="769" w:type="dxa"/>
          </w:tcPr>
          <w:p w:rsidR="008B4B0A" w:rsidRPr="008B4B0A" w:rsidRDefault="008B4B0A" w:rsidP="00DC4147">
            <w:pPr>
              <w:pStyle w:val="affffc"/>
              <w:jc w:val="center"/>
              <w:rPr>
                <w:rFonts w:ascii="Times New Roman" w:hAnsi="Times New Roman" w:cs="Times New Roman"/>
              </w:rPr>
            </w:pPr>
          </w:p>
        </w:tc>
        <w:tc>
          <w:tcPr>
            <w:tcW w:w="852" w:type="dxa"/>
          </w:tcPr>
          <w:p w:rsidR="008B4B0A" w:rsidRPr="008B4B0A" w:rsidRDefault="008B4B0A" w:rsidP="00DC4147">
            <w:pPr>
              <w:pStyle w:val="affffc"/>
              <w:jc w:val="center"/>
              <w:rPr>
                <w:rFonts w:ascii="Times New Roman" w:hAnsi="Times New Roman" w:cs="Times New Roman"/>
              </w:rPr>
            </w:pPr>
            <w:r w:rsidRPr="008B4B0A">
              <w:rPr>
                <w:rFonts w:ascii="Times New Roman" w:hAnsi="Times New Roman" w:cs="Times New Roman"/>
                <w:b/>
              </w:rPr>
              <w:t>+</w:t>
            </w:r>
          </w:p>
        </w:tc>
        <w:tc>
          <w:tcPr>
            <w:tcW w:w="1946" w:type="dxa"/>
          </w:tcPr>
          <w:p w:rsidR="008B4B0A" w:rsidRPr="008B4B0A" w:rsidRDefault="008B4B0A" w:rsidP="00DC4147">
            <w:pPr>
              <w:pStyle w:val="a4"/>
              <w:jc w:val="center"/>
              <w:rPr>
                <w:rFonts w:ascii="Times New Roman" w:hAnsi="Times New Roman" w:cs="Times New Roman"/>
              </w:rPr>
            </w:pPr>
            <w:r w:rsidRPr="008B4B0A">
              <w:rPr>
                <w:rFonts w:ascii="Times New Roman" w:hAnsi="Times New Roman" w:cs="Times New Roman"/>
              </w:rPr>
              <w:t>Беседа</w:t>
            </w:r>
          </w:p>
        </w:tc>
      </w:tr>
      <w:tr w:rsidR="008B4B0A" w:rsidRPr="000D7572" w:rsidTr="008B4B0A">
        <w:tc>
          <w:tcPr>
            <w:tcW w:w="3232" w:type="dxa"/>
          </w:tcPr>
          <w:p w:rsidR="008B4B0A" w:rsidRPr="008B4B0A" w:rsidRDefault="008B4B0A" w:rsidP="00DC4147">
            <w:pPr>
              <w:pStyle w:val="affffc"/>
              <w:rPr>
                <w:rFonts w:ascii="Times New Roman" w:hAnsi="Times New Roman" w:cs="Times New Roman"/>
              </w:rPr>
            </w:pPr>
            <w:r w:rsidRPr="008B4B0A">
              <w:rPr>
                <w:rFonts w:ascii="Times New Roman" w:hAnsi="Times New Roman" w:cs="Times New Roman"/>
                <w:sz w:val="22"/>
                <w:szCs w:val="22"/>
              </w:rPr>
              <w:t>10.Контроль журналов педагогов дополнительного образования. Своевременность заполнения журналов</w:t>
            </w:r>
          </w:p>
        </w:tc>
        <w:tc>
          <w:tcPr>
            <w:tcW w:w="1938" w:type="dxa"/>
          </w:tcPr>
          <w:p w:rsidR="008B4B0A" w:rsidRPr="008B4B0A" w:rsidRDefault="008B4B0A" w:rsidP="00DC4147">
            <w:pPr>
              <w:pStyle w:val="affffc"/>
              <w:jc w:val="center"/>
              <w:rPr>
                <w:rFonts w:ascii="Times New Roman" w:hAnsi="Times New Roman" w:cs="Times New Roman"/>
              </w:rPr>
            </w:pPr>
            <w:r w:rsidRPr="008B4B0A">
              <w:rPr>
                <w:rFonts w:ascii="Times New Roman" w:hAnsi="Times New Roman" w:cs="Times New Roman"/>
                <w:sz w:val="22"/>
                <w:szCs w:val="22"/>
              </w:rPr>
              <w:t>Островская Л.Н.</w:t>
            </w:r>
          </w:p>
        </w:tc>
        <w:tc>
          <w:tcPr>
            <w:tcW w:w="813" w:type="dxa"/>
          </w:tcPr>
          <w:p w:rsidR="008B4B0A" w:rsidRPr="008B4B0A" w:rsidRDefault="008B4B0A" w:rsidP="00DC4147">
            <w:pPr>
              <w:pStyle w:val="affffc"/>
              <w:jc w:val="center"/>
              <w:rPr>
                <w:rFonts w:ascii="Times New Roman" w:hAnsi="Times New Roman" w:cs="Times New Roman"/>
              </w:rPr>
            </w:pPr>
          </w:p>
        </w:tc>
        <w:tc>
          <w:tcPr>
            <w:tcW w:w="773" w:type="dxa"/>
          </w:tcPr>
          <w:p w:rsidR="008B4B0A" w:rsidRPr="008B4B0A" w:rsidRDefault="008B4B0A" w:rsidP="00DC4147">
            <w:pPr>
              <w:pStyle w:val="affffc"/>
              <w:jc w:val="center"/>
              <w:rPr>
                <w:rFonts w:ascii="Times New Roman" w:hAnsi="Times New Roman" w:cs="Times New Roman"/>
              </w:rPr>
            </w:pPr>
          </w:p>
        </w:tc>
        <w:tc>
          <w:tcPr>
            <w:tcW w:w="833" w:type="dxa"/>
          </w:tcPr>
          <w:p w:rsidR="008B4B0A" w:rsidRPr="008B4B0A" w:rsidRDefault="008B4B0A" w:rsidP="00DC4147">
            <w:pPr>
              <w:pStyle w:val="affffc"/>
              <w:jc w:val="center"/>
              <w:rPr>
                <w:rFonts w:ascii="Times New Roman" w:hAnsi="Times New Roman" w:cs="Times New Roman"/>
              </w:rPr>
            </w:pPr>
            <w:r w:rsidRPr="008B4B0A">
              <w:rPr>
                <w:rFonts w:ascii="Times New Roman" w:hAnsi="Times New Roman" w:cs="Times New Roman"/>
                <w:b/>
              </w:rPr>
              <w:t>+</w:t>
            </w:r>
          </w:p>
        </w:tc>
        <w:tc>
          <w:tcPr>
            <w:tcW w:w="766" w:type="dxa"/>
          </w:tcPr>
          <w:p w:rsidR="008B4B0A" w:rsidRPr="008B4B0A" w:rsidRDefault="008B4B0A" w:rsidP="00DC4147">
            <w:pPr>
              <w:pStyle w:val="affffc"/>
              <w:jc w:val="center"/>
              <w:rPr>
                <w:rFonts w:ascii="Times New Roman" w:hAnsi="Times New Roman" w:cs="Times New Roman"/>
              </w:rPr>
            </w:pPr>
          </w:p>
        </w:tc>
        <w:tc>
          <w:tcPr>
            <w:tcW w:w="772" w:type="dxa"/>
          </w:tcPr>
          <w:p w:rsidR="008B4B0A" w:rsidRPr="008B4B0A" w:rsidRDefault="008B4B0A" w:rsidP="00DC4147">
            <w:pPr>
              <w:pStyle w:val="affffc"/>
              <w:jc w:val="center"/>
              <w:rPr>
                <w:rFonts w:ascii="Times New Roman" w:hAnsi="Times New Roman" w:cs="Times New Roman"/>
              </w:rPr>
            </w:pPr>
          </w:p>
        </w:tc>
        <w:tc>
          <w:tcPr>
            <w:tcW w:w="852" w:type="dxa"/>
          </w:tcPr>
          <w:p w:rsidR="008B4B0A" w:rsidRPr="008B4B0A" w:rsidRDefault="008B4B0A" w:rsidP="00DC4147">
            <w:pPr>
              <w:pStyle w:val="affffc"/>
              <w:jc w:val="center"/>
              <w:rPr>
                <w:rFonts w:ascii="Times New Roman" w:hAnsi="Times New Roman" w:cs="Times New Roman"/>
              </w:rPr>
            </w:pPr>
          </w:p>
        </w:tc>
        <w:tc>
          <w:tcPr>
            <w:tcW w:w="814" w:type="dxa"/>
          </w:tcPr>
          <w:p w:rsidR="008B4B0A" w:rsidRPr="008B4B0A" w:rsidRDefault="008B4B0A" w:rsidP="00DC4147">
            <w:pPr>
              <w:pStyle w:val="affffc"/>
              <w:jc w:val="center"/>
              <w:rPr>
                <w:rFonts w:ascii="Times New Roman" w:hAnsi="Times New Roman" w:cs="Times New Roman"/>
              </w:rPr>
            </w:pPr>
            <w:r w:rsidRPr="008B4B0A">
              <w:rPr>
                <w:rFonts w:ascii="Times New Roman" w:hAnsi="Times New Roman" w:cs="Times New Roman"/>
                <w:b/>
              </w:rPr>
              <w:t>+</w:t>
            </w:r>
          </w:p>
        </w:tc>
        <w:tc>
          <w:tcPr>
            <w:tcW w:w="774" w:type="dxa"/>
          </w:tcPr>
          <w:p w:rsidR="008B4B0A" w:rsidRPr="008B4B0A" w:rsidRDefault="008B4B0A" w:rsidP="00DC4147">
            <w:pPr>
              <w:pStyle w:val="affffc"/>
              <w:jc w:val="center"/>
              <w:rPr>
                <w:rFonts w:ascii="Times New Roman" w:hAnsi="Times New Roman" w:cs="Times New Roman"/>
              </w:rPr>
            </w:pPr>
          </w:p>
        </w:tc>
        <w:tc>
          <w:tcPr>
            <w:tcW w:w="769" w:type="dxa"/>
          </w:tcPr>
          <w:p w:rsidR="008B4B0A" w:rsidRPr="008B4B0A" w:rsidRDefault="008B4B0A" w:rsidP="00DC4147">
            <w:pPr>
              <w:pStyle w:val="affffc"/>
              <w:jc w:val="center"/>
              <w:rPr>
                <w:rFonts w:ascii="Times New Roman" w:hAnsi="Times New Roman" w:cs="Times New Roman"/>
              </w:rPr>
            </w:pPr>
          </w:p>
        </w:tc>
        <w:tc>
          <w:tcPr>
            <w:tcW w:w="852" w:type="dxa"/>
          </w:tcPr>
          <w:p w:rsidR="008B4B0A" w:rsidRPr="008B4B0A" w:rsidRDefault="008B4B0A" w:rsidP="00DC4147">
            <w:pPr>
              <w:pStyle w:val="affffc"/>
              <w:jc w:val="center"/>
              <w:rPr>
                <w:rFonts w:ascii="Times New Roman" w:hAnsi="Times New Roman" w:cs="Times New Roman"/>
              </w:rPr>
            </w:pPr>
          </w:p>
        </w:tc>
        <w:tc>
          <w:tcPr>
            <w:tcW w:w="1946" w:type="dxa"/>
          </w:tcPr>
          <w:p w:rsidR="008B4B0A" w:rsidRPr="008B4B0A" w:rsidRDefault="008B4B0A" w:rsidP="00DC4147">
            <w:pPr>
              <w:pStyle w:val="a4"/>
              <w:jc w:val="center"/>
              <w:rPr>
                <w:rFonts w:ascii="Times New Roman" w:hAnsi="Times New Roman" w:cs="Times New Roman"/>
              </w:rPr>
            </w:pPr>
            <w:r w:rsidRPr="008B4B0A">
              <w:rPr>
                <w:rFonts w:ascii="Times New Roman" w:hAnsi="Times New Roman" w:cs="Times New Roman"/>
              </w:rPr>
              <w:t>Беседа.</w:t>
            </w:r>
          </w:p>
          <w:p w:rsidR="008B4B0A" w:rsidRPr="008B4B0A" w:rsidRDefault="008B4B0A" w:rsidP="00DC4147">
            <w:pPr>
              <w:pStyle w:val="a4"/>
              <w:jc w:val="center"/>
              <w:rPr>
                <w:rFonts w:ascii="Times New Roman" w:hAnsi="Times New Roman" w:cs="Times New Roman"/>
              </w:rPr>
            </w:pPr>
            <w:r w:rsidRPr="008B4B0A">
              <w:rPr>
                <w:rFonts w:ascii="Times New Roman" w:hAnsi="Times New Roman" w:cs="Times New Roman"/>
              </w:rPr>
              <w:t>Справка</w:t>
            </w:r>
          </w:p>
        </w:tc>
      </w:tr>
      <w:tr w:rsidR="008B4B0A" w:rsidRPr="000D7572" w:rsidTr="008B4B0A">
        <w:tc>
          <w:tcPr>
            <w:tcW w:w="3232" w:type="dxa"/>
          </w:tcPr>
          <w:p w:rsidR="008B4B0A" w:rsidRPr="008B4B0A" w:rsidRDefault="008B4B0A" w:rsidP="00DC4147">
            <w:pPr>
              <w:pStyle w:val="affffc"/>
              <w:rPr>
                <w:rFonts w:ascii="Times New Roman" w:hAnsi="Times New Roman" w:cs="Times New Roman"/>
              </w:rPr>
            </w:pPr>
            <w:r w:rsidRPr="008B4B0A">
              <w:rPr>
                <w:rFonts w:ascii="Times New Roman" w:hAnsi="Times New Roman" w:cs="Times New Roman"/>
                <w:sz w:val="22"/>
                <w:szCs w:val="22"/>
              </w:rPr>
              <w:t>11. Контроль журналов индивидуального обучения. Накопление оценок. Своевременность заполнения</w:t>
            </w:r>
          </w:p>
        </w:tc>
        <w:tc>
          <w:tcPr>
            <w:tcW w:w="1938" w:type="dxa"/>
          </w:tcPr>
          <w:p w:rsidR="008B4B0A" w:rsidRPr="008B4B0A" w:rsidRDefault="008B4B0A" w:rsidP="00DC4147">
            <w:pPr>
              <w:pStyle w:val="affffc"/>
              <w:jc w:val="center"/>
              <w:rPr>
                <w:rFonts w:ascii="Times New Roman" w:hAnsi="Times New Roman" w:cs="Times New Roman"/>
              </w:rPr>
            </w:pPr>
            <w:r w:rsidRPr="008B4B0A">
              <w:rPr>
                <w:rFonts w:ascii="Times New Roman" w:hAnsi="Times New Roman" w:cs="Times New Roman"/>
                <w:sz w:val="22"/>
                <w:szCs w:val="22"/>
              </w:rPr>
              <w:t>Анпилогова Т.А.</w:t>
            </w:r>
          </w:p>
        </w:tc>
        <w:tc>
          <w:tcPr>
            <w:tcW w:w="813" w:type="dxa"/>
          </w:tcPr>
          <w:p w:rsidR="008B4B0A" w:rsidRPr="008B4B0A" w:rsidRDefault="008B4B0A" w:rsidP="00DC4147">
            <w:pPr>
              <w:pStyle w:val="affffc"/>
              <w:jc w:val="center"/>
              <w:rPr>
                <w:rFonts w:ascii="Times New Roman" w:hAnsi="Times New Roman" w:cs="Times New Roman"/>
              </w:rPr>
            </w:pPr>
          </w:p>
        </w:tc>
        <w:tc>
          <w:tcPr>
            <w:tcW w:w="773" w:type="dxa"/>
          </w:tcPr>
          <w:p w:rsidR="008B4B0A" w:rsidRPr="008B4B0A" w:rsidRDefault="008B4B0A" w:rsidP="00DC4147">
            <w:pPr>
              <w:pStyle w:val="affffc"/>
              <w:jc w:val="center"/>
              <w:rPr>
                <w:rFonts w:ascii="Times New Roman" w:hAnsi="Times New Roman" w:cs="Times New Roman"/>
              </w:rPr>
            </w:pPr>
          </w:p>
        </w:tc>
        <w:tc>
          <w:tcPr>
            <w:tcW w:w="833" w:type="dxa"/>
          </w:tcPr>
          <w:p w:rsidR="008B4B0A" w:rsidRPr="008B4B0A" w:rsidRDefault="008B4B0A" w:rsidP="00DC4147">
            <w:pPr>
              <w:pStyle w:val="affffc"/>
              <w:jc w:val="center"/>
              <w:rPr>
                <w:rFonts w:ascii="Times New Roman" w:hAnsi="Times New Roman" w:cs="Times New Roman"/>
              </w:rPr>
            </w:pPr>
          </w:p>
        </w:tc>
        <w:tc>
          <w:tcPr>
            <w:tcW w:w="766" w:type="dxa"/>
          </w:tcPr>
          <w:p w:rsidR="008B4B0A" w:rsidRPr="008B4B0A" w:rsidRDefault="008B4B0A" w:rsidP="00DC4147">
            <w:pPr>
              <w:pStyle w:val="affffc"/>
              <w:jc w:val="center"/>
              <w:rPr>
                <w:rFonts w:ascii="Times New Roman" w:hAnsi="Times New Roman" w:cs="Times New Roman"/>
              </w:rPr>
            </w:pPr>
            <w:r w:rsidRPr="008B4B0A">
              <w:rPr>
                <w:rFonts w:ascii="Times New Roman" w:hAnsi="Times New Roman" w:cs="Times New Roman"/>
                <w:b/>
              </w:rPr>
              <w:t>+</w:t>
            </w:r>
          </w:p>
        </w:tc>
        <w:tc>
          <w:tcPr>
            <w:tcW w:w="772" w:type="dxa"/>
          </w:tcPr>
          <w:p w:rsidR="008B4B0A" w:rsidRPr="008B4B0A" w:rsidRDefault="008B4B0A" w:rsidP="00DC4147">
            <w:pPr>
              <w:pStyle w:val="affffc"/>
              <w:jc w:val="center"/>
              <w:rPr>
                <w:rFonts w:ascii="Times New Roman" w:hAnsi="Times New Roman" w:cs="Times New Roman"/>
              </w:rPr>
            </w:pPr>
          </w:p>
        </w:tc>
        <w:tc>
          <w:tcPr>
            <w:tcW w:w="852" w:type="dxa"/>
          </w:tcPr>
          <w:p w:rsidR="008B4B0A" w:rsidRPr="008B4B0A" w:rsidRDefault="008B4B0A" w:rsidP="00DC4147">
            <w:pPr>
              <w:pStyle w:val="affffc"/>
              <w:jc w:val="center"/>
              <w:rPr>
                <w:rFonts w:ascii="Times New Roman" w:hAnsi="Times New Roman" w:cs="Times New Roman"/>
              </w:rPr>
            </w:pPr>
          </w:p>
        </w:tc>
        <w:tc>
          <w:tcPr>
            <w:tcW w:w="814" w:type="dxa"/>
          </w:tcPr>
          <w:p w:rsidR="008B4B0A" w:rsidRPr="008B4B0A" w:rsidRDefault="008B4B0A" w:rsidP="00DC4147">
            <w:pPr>
              <w:pStyle w:val="affffc"/>
              <w:jc w:val="center"/>
              <w:rPr>
                <w:rFonts w:ascii="Times New Roman" w:hAnsi="Times New Roman" w:cs="Times New Roman"/>
              </w:rPr>
            </w:pPr>
          </w:p>
        </w:tc>
        <w:tc>
          <w:tcPr>
            <w:tcW w:w="774" w:type="dxa"/>
          </w:tcPr>
          <w:p w:rsidR="008B4B0A" w:rsidRPr="008B4B0A" w:rsidRDefault="008B4B0A" w:rsidP="00DC4147">
            <w:pPr>
              <w:pStyle w:val="affffc"/>
              <w:jc w:val="center"/>
              <w:rPr>
                <w:rFonts w:ascii="Times New Roman" w:hAnsi="Times New Roman" w:cs="Times New Roman"/>
              </w:rPr>
            </w:pPr>
            <w:r w:rsidRPr="008B4B0A">
              <w:rPr>
                <w:rFonts w:ascii="Times New Roman" w:hAnsi="Times New Roman" w:cs="Times New Roman"/>
                <w:b/>
              </w:rPr>
              <w:t>+</w:t>
            </w:r>
          </w:p>
        </w:tc>
        <w:tc>
          <w:tcPr>
            <w:tcW w:w="769" w:type="dxa"/>
          </w:tcPr>
          <w:p w:rsidR="008B4B0A" w:rsidRPr="008B4B0A" w:rsidRDefault="008B4B0A" w:rsidP="00DC4147">
            <w:pPr>
              <w:pStyle w:val="affffc"/>
              <w:jc w:val="center"/>
              <w:rPr>
                <w:rFonts w:ascii="Times New Roman" w:hAnsi="Times New Roman" w:cs="Times New Roman"/>
              </w:rPr>
            </w:pPr>
          </w:p>
        </w:tc>
        <w:tc>
          <w:tcPr>
            <w:tcW w:w="852" w:type="dxa"/>
          </w:tcPr>
          <w:p w:rsidR="008B4B0A" w:rsidRPr="008B4B0A" w:rsidRDefault="008B4B0A" w:rsidP="00DC4147">
            <w:pPr>
              <w:pStyle w:val="affffc"/>
              <w:jc w:val="center"/>
              <w:rPr>
                <w:rFonts w:ascii="Times New Roman" w:hAnsi="Times New Roman" w:cs="Times New Roman"/>
              </w:rPr>
            </w:pPr>
          </w:p>
        </w:tc>
        <w:tc>
          <w:tcPr>
            <w:tcW w:w="1946" w:type="dxa"/>
          </w:tcPr>
          <w:p w:rsidR="008B4B0A" w:rsidRPr="008B4B0A" w:rsidRDefault="008B4B0A" w:rsidP="00DC4147">
            <w:pPr>
              <w:pStyle w:val="a4"/>
              <w:jc w:val="center"/>
              <w:rPr>
                <w:rFonts w:ascii="Times New Roman" w:hAnsi="Times New Roman" w:cs="Times New Roman"/>
              </w:rPr>
            </w:pPr>
            <w:r w:rsidRPr="008B4B0A">
              <w:rPr>
                <w:rFonts w:ascii="Times New Roman" w:hAnsi="Times New Roman" w:cs="Times New Roman"/>
              </w:rPr>
              <w:t>Совещание при завуче</w:t>
            </w:r>
          </w:p>
        </w:tc>
      </w:tr>
      <w:tr w:rsidR="008B4B0A" w:rsidRPr="000D7572" w:rsidTr="008B4B0A">
        <w:tc>
          <w:tcPr>
            <w:tcW w:w="3232" w:type="dxa"/>
          </w:tcPr>
          <w:p w:rsidR="008B4B0A" w:rsidRPr="008B4B0A" w:rsidRDefault="008B4B0A" w:rsidP="00DC4147">
            <w:pPr>
              <w:pStyle w:val="affffc"/>
              <w:rPr>
                <w:rFonts w:ascii="Times New Roman" w:hAnsi="Times New Roman" w:cs="Times New Roman"/>
              </w:rPr>
            </w:pPr>
            <w:r w:rsidRPr="008B4B0A">
              <w:rPr>
                <w:rFonts w:ascii="Times New Roman" w:hAnsi="Times New Roman" w:cs="Times New Roman"/>
                <w:sz w:val="22"/>
                <w:szCs w:val="22"/>
              </w:rPr>
              <w:t>12. Контроль журналов внеурочной деятельности</w:t>
            </w:r>
          </w:p>
        </w:tc>
        <w:tc>
          <w:tcPr>
            <w:tcW w:w="1938" w:type="dxa"/>
          </w:tcPr>
          <w:p w:rsidR="008B4B0A" w:rsidRPr="008B4B0A" w:rsidRDefault="008B4B0A" w:rsidP="00DC4147">
            <w:pPr>
              <w:pStyle w:val="affffc"/>
              <w:jc w:val="center"/>
              <w:rPr>
                <w:rFonts w:ascii="Times New Roman" w:hAnsi="Times New Roman" w:cs="Times New Roman"/>
              </w:rPr>
            </w:pPr>
            <w:r w:rsidRPr="008B4B0A">
              <w:rPr>
                <w:rFonts w:ascii="Times New Roman" w:hAnsi="Times New Roman" w:cs="Times New Roman"/>
                <w:sz w:val="22"/>
                <w:szCs w:val="22"/>
              </w:rPr>
              <w:t>Горбенко Л.Г.</w:t>
            </w:r>
          </w:p>
        </w:tc>
        <w:tc>
          <w:tcPr>
            <w:tcW w:w="813" w:type="dxa"/>
          </w:tcPr>
          <w:p w:rsidR="008B4B0A" w:rsidRPr="008B4B0A" w:rsidRDefault="008B4B0A" w:rsidP="00DC4147">
            <w:pPr>
              <w:pStyle w:val="affffc"/>
              <w:jc w:val="center"/>
              <w:rPr>
                <w:rFonts w:ascii="Times New Roman" w:hAnsi="Times New Roman" w:cs="Times New Roman"/>
              </w:rPr>
            </w:pPr>
          </w:p>
        </w:tc>
        <w:tc>
          <w:tcPr>
            <w:tcW w:w="773" w:type="dxa"/>
          </w:tcPr>
          <w:p w:rsidR="008B4B0A" w:rsidRPr="008B4B0A" w:rsidRDefault="008B4B0A" w:rsidP="00DC4147">
            <w:pPr>
              <w:pStyle w:val="affffc"/>
              <w:jc w:val="center"/>
              <w:rPr>
                <w:rFonts w:ascii="Times New Roman" w:hAnsi="Times New Roman" w:cs="Times New Roman"/>
              </w:rPr>
            </w:pPr>
          </w:p>
        </w:tc>
        <w:tc>
          <w:tcPr>
            <w:tcW w:w="833" w:type="dxa"/>
          </w:tcPr>
          <w:p w:rsidR="008B4B0A" w:rsidRPr="008B4B0A" w:rsidRDefault="008B4B0A" w:rsidP="00DC4147">
            <w:pPr>
              <w:pStyle w:val="affffc"/>
              <w:jc w:val="center"/>
              <w:rPr>
                <w:rFonts w:ascii="Times New Roman" w:hAnsi="Times New Roman" w:cs="Times New Roman"/>
              </w:rPr>
            </w:pPr>
          </w:p>
        </w:tc>
        <w:tc>
          <w:tcPr>
            <w:tcW w:w="766" w:type="dxa"/>
          </w:tcPr>
          <w:p w:rsidR="008B4B0A" w:rsidRPr="008B4B0A" w:rsidRDefault="008B4B0A" w:rsidP="00DC4147">
            <w:pPr>
              <w:pStyle w:val="affffc"/>
              <w:jc w:val="center"/>
              <w:rPr>
                <w:rFonts w:ascii="Times New Roman" w:hAnsi="Times New Roman" w:cs="Times New Roman"/>
              </w:rPr>
            </w:pPr>
            <w:r w:rsidRPr="008B4B0A">
              <w:rPr>
                <w:rFonts w:ascii="Times New Roman" w:hAnsi="Times New Roman" w:cs="Times New Roman"/>
                <w:b/>
              </w:rPr>
              <w:t>+</w:t>
            </w:r>
          </w:p>
        </w:tc>
        <w:tc>
          <w:tcPr>
            <w:tcW w:w="772" w:type="dxa"/>
          </w:tcPr>
          <w:p w:rsidR="008B4B0A" w:rsidRPr="008B4B0A" w:rsidRDefault="008B4B0A" w:rsidP="00DC4147">
            <w:pPr>
              <w:pStyle w:val="affffc"/>
              <w:jc w:val="center"/>
              <w:rPr>
                <w:rFonts w:ascii="Times New Roman" w:hAnsi="Times New Roman" w:cs="Times New Roman"/>
              </w:rPr>
            </w:pPr>
          </w:p>
        </w:tc>
        <w:tc>
          <w:tcPr>
            <w:tcW w:w="852" w:type="dxa"/>
          </w:tcPr>
          <w:p w:rsidR="008B4B0A" w:rsidRPr="008B4B0A" w:rsidRDefault="008B4B0A" w:rsidP="00DC4147">
            <w:pPr>
              <w:pStyle w:val="affffc"/>
              <w:jc w:val="center"/>
              <w:rPr>
                <w:rFonts w:ascii="Times New Roman" w:hAnsi="Times New Roman" w:cs="Times New Roman"/>
              </w:rPr>
            </w:pPr>
          </w:p>
        </w:tc>
        <w:tc>
          <w:tcPr>
            <w:tcW w:w="814" w:type="dxa"/>
          </w:tcPr>
          <w:p w:rsidR="008B4B0A" w:rsidRPr="008B4B0A" w:rsidRDefault="008B4B0A" w:rsidP="00DC4147">
            <w:pPr>
              <w:pStyle w:val="affffc"/>
              <w:jc w:val="center"/>
              <w:rPr>
                <w:rFonts w:ascii="Times New Roman" w:hAnsi="Times New Roman" w:cs="Times New Roman"/>
              </w:rPr>
            </w:pPr>
          </w:p>
        </w:tc>
        <w:tc>
          <w:tcPr>
            <w:tcW w:w="774" w:type="dxa"/>
          </w:tcPr>
          <w:p w:rsidR="008B4B0A" w:rsidRPr="008B4B0A" w:rsidRDefault="008B4B0A" w:rsidP="00DC4147">
            <w:pPr>
              <w:pStyle w:val="affffc"/>
              <w:jc w:val="center"/>
              <w:rPr>
                <w:rFonts w:ascii="Times New Roman" w:hAnsi="Times New Roman" w:cs="Times New Roman"/>
              </w:rPr>
            </w:pPr>
          </w:p>
        </w:tc>
        <w:tc>
          <w:tcPr>
            <w:tcW w:w="769" w:type="dxa"/>
          </w:tcPr>
          <w:p w:rsidR="008B4B0A" w:rsidRPr="008B4B0A" w:rsidRDefault="008B4B0A" w:rsidP="00DC4147">
            <w:pPr>
              <w:pStyle w:val="affffc"/>
              <w:jc w:val="center"/>
              <w:rPr>
                <w:rFonts w:ascii="Times New Roman" w:hAnsi="Times New Roman" w:cs="Times New Roman"/>
              </w:rPr>
            </w:pPr>
            <w:r w:rsidRPr="008B4B0A">
              <w:rPr>
                <w:rFonts w:ascii="Times New Roman" w:hAnsi="Times New Roman" w:cs="Times New Roman"/>
                <w:b/>
              </w:rPr>
              <w:t>+</w:t>
            </w:r>
          </w:p>
        </w:tc>
        <w:tc>
          <w:tcPr>
            <w:tcW w:w="852" w:type="dxa"/>
          </w:tcPr>
          <w:p w:rsidR="008B4B0A" w:rsidRPr="008B4B0A" w:rsidRDefault="008B4B0A" w:rsidP="00DC4147">
            <w:pPr>
              <w:pStyle w:val="affffc"/>
              <w:jc w:val="center"/>
              <w:rPr>
                <w:rFonts w:ascii="Times New Roman" w:hAnsi="Times New Roman" w:cs="Times New Roman"/>
              </w:rPr>
            </w:pPr>
          </w:p>
        </w:tc>
        <w:tc>
          <w:tcPr>
            <w:tcW w:w="1946" w:type="dxa"/>
          </w:tcPr>
          <w:p w:rsidR="008B4B0A" w:rsidRPr="008B4B0A" w:rsidRDefault="008B4B0A" w:rsidP="00DC4147">
            <w:pPr>
              <w:pStyle w:val="a4"/>
              <w:jc w:val="center"/>
              <w:rPr>
                <w:rFonts w:ascii="Times New Roman" w:hAnsi="Times New Roman" w:cs="Times New Roman"/>
              </w:rPr>
            </w:pPr>
            <w:r w:rsidRPr="008B4B0A">
              <w:rPr>
                <w:rFonts w:ascii="Times New Roman" w:hAnsi="Times New Roman" w:cs="Times New Roman"/>
              </w:rPr>
              <w:t>Совещание при завуче.</w:t>
            </w:r>
          </w:p>
          <w:p w:rsidR="008B4B0A" w:rsidRPr="008B4B0A" w:rsidRDefault="008B4B0A" w:rsidP="00DC4147">
            <w:pPr>
              <w:pStyle w:val="a4"/>
              <w:jc w:val="center"/>
              <w:rPr>
                <w:rFonts w:ascii="Times New Roman" w:hAnsi="Times New Roman" w:cs="Times New Roman"/>
              </w:rPr>
            </w:pPr>
            <w:r w:rsidRPr="008B4B0A">
              <w:rPr>
                <w:rFonts w:ascii="Times New Roman" w:hAnsi="Times New Roman" w:cs="Times New Roman"/>
              </w:rPr>
              <w:t>Справка.</w:t>
            </w:r>
          </w:p>
        </w:tc>
      </w:tr>
      <w:tr w:rsidR="008B4B0A" w:rsidRPr="000D7572" w:rsidTr="008B4B0A">
        <w:tc>
          <w:tcPr>
            <w:tcW w:w="3232" w:type="dxa"/>
            <w:vMerge w:val="restart"/>
          </w:tcPr>
          <w:p w:rsidR="008B4B0A" w:rsidRPr="000D7572" w:rsidRDefault="008B4B0A" w:rsidP="008C72FD">
            <w:pPr>
              <w:jc w:val="center"/>
              <w:rPr>
                <w:b/>
              </w:rPr>
            </w:pPr>
            <w:r w:rsidRPr="000D7572">
              <w:rPr>
                <w:b/>
              </w:rPr>
              <w:t>Цели проверки</w:t>
            </w:r>
          </w:p>
        </w:tc>
        <w:tc>
          <w:tcPr>
            <w:tcW w:w="1938" w:type="dxa"/>
            <w:vMerge w:val="restart"/>
          </w:tcPr>
          <w:p w:rsidR="008B4B0A" w:rsidRPr="000D7572" w:rsidRDefault="008B4B0A" w:rsidP="008C72FD">
            <w:pPr>
              <w:jc w:val="center"/>
              <w:rPr>
                <w:b/>
              </w:rPr>
            </w:pPr>
            <w:r w:rsidRPr="000D7572">
              <w:rPr>
                <w:b/>
              </w:rPr>
              <w:t>Ответственный</w:t>
            </w:r>
          </w:p>
        </w:tc>
        <w:tc>
          <w:tcPr>
            <w:tcW w:w="8018" w:type="dxa"/>
            <w:gridSpan w:val="10"/>
          </w:tcPr>
          <w:p w:rsidR="008B4B0A" w:rsidRPr="000D7572" w:rsidRDefault="008B4B0A" w:rsidP="008C72FD">
            <w:pPr>
              <w:jc w:val="center"/>
              <w:rPr>
                <w:b/>
              </w:rPr>
            </w:pPr>
            <w:r w:rsidRPr="000D7572">
              <w:rPr>
                <w:b/>
              </w:rPr>
              <w:t>Журналы по технике безопасности</w:t>
            </w:r>
          </w:p>
        </w:tc>
        <w:tc>
          <w:tcPr>
            <w:tcW w:w="1946" w:type="dxa"/>
            <w:vMerge w:val="restart"/>
          </w:tcPr>
          <w:p w:rsidR="008B4B0A" w:rsidRPr="000D7572" w:rsidRDefault="008B4B0A" w:rsidP="008C72FD">
            <w:pPr>
              <w:jc w:val="center"/>
              <w:rPr>
                <w:b/>
              </w:rPr>
            </w:pPr>
            <w:r w:rsidRPr="000D7572">
              <w:rPr>
                <w:b/>
              </w:rPr>
              <w:t>Результаты проверки</w:t>
            </w:r>
          </w:p>
        </w:tc>
      </w:tr>
      <w:tr w:rsidR="008B4B0A" w:rsidRPr="000D7572" w:rsidTr="008B4B0A">
        <w:tc>
          <w:tcPr>
            <w:tcW w:w="3232" w:type="dxa"/>
            <w:vMerge/>
          </w:tcPr>
          <w:p w:rsidR="008B4B0A" w:rsidRPr="000D7572" w:rsidRDefault="008B4B0A" w:rsidP="008C72FD">
            <w:pPr>
              <w:jc w:val="center"/>
              <w:rPr>
                <w:b/>
              </w:rPr>
            </w:pPr>
          </w:p>
        </w:tc>
        <w:tc>
          <w:tcPr>
            <w:tcW w:w="1938" w:type="dxa"/>
            <w:vMerge/>
          </w:tcPr>
          <w:p w:rsidR="008B4B0A" w:rsidRPr="000D7572" w:rsidRDefault="008B4B0A" w:rsidP="008C72FD">
            <w:pPr>
              <w:jc w:val="center"/>
              <w:rPr>
                <w:b/>
              </w:rPr>
            </w:pPr>
          </w:p>
        </w:tc>
        <w:tc>
          <w:tcPr>
            <w:tcW w:w="813" w:type="dxa"/>
          </w:tcPr>
          <w:p w:rsidR="008B4B0A" w:rsidRPr="000D7572" w:rsidRDefault="008B4B0A" w:rsidP="008C72FD">
            <w:pPr>
              <w:jc w:val="center"/>
              <w:rPr>
                <w:b/>
              </w:rPr>
            </w:pPr>
            <w:r w:rsidRPr="000D7572">
              <w:rPr>
                <w:b/>
              </w:rPr>
              <w:t>Сент.</w:t>
            </w:r>
          </w:p>
        </w:tc>
        <w:tc>
          <w:tcPr>
            <w:tcW w:w="773" w:type="dxa"/>
          </w:tcPr>
          <w:p w:rsidR="008B4B0A" w:rsidRPr="000D7572" w:rsidRDefault="008B4B0A" w:rsidP="008C72FD">
            <w:pPr>
              <w:jc w:val="center"/>
              <w:rPr>
                <w:b/>
              </w:rPr>
            </w:pPr>
            <w:r w:rsidRPr="000D7572">
              <w:rPr>
                <w:b/>
              </w:rPr>
              <w:t>Окт.</w:t>
            </w:r>
          </w:p>
        </w:tc>
        <w:tc>
          <w:tcPr>
            <w:tcW w:w="833" w:type="dxa"/>
          </w:tcPr>
          <w:p w:rsidR="008B4B0A" w:rsidRPr="000D7572" w:rsidRDefault="008B4B0A" w:rsidP="008C72FD">
            <w:pPr>
              <w:jc w:val="center"/>
              <w:rPr>
                <w:b/>
              </w:rPr>
            </w:pPr>
            <w:r w:rsidRPr="000D7572">
              <w:rPr>
                <w:b/>
              </w:rPr>
              <w:t>Нояб.</w:t>
            </w:r>
          </w:p>
        </w:tc>
        <w:tc>
          <w:tcPr>
            <w:tcW w:w="766" w:type="dxa"/>
          </w:tcPr>
          <w:p w:rsidR="008B4B0A" w:rsidRPr="000D7572" w:rsidRDefault="008B4B0A" w:rsidP="008C72FD">
            <w:pPr>
              <w:jc w:val="center"/>
              <w:rPr>
                <w:b/>
              </w:rPr>
            </w:pPr>
            <w:r w:rsidRPr="000D7572">
              <w:rPr>
                <w:b/>
              </w:rPr>
              <w:t>Дек.</w:t>
            </w:r>
          </w:p>
        </w:tc>
        <w:tc>
          <w:tcPr>
            <w:tcW w:w="772" w:type="dxa"/>
          </w:tcPr>
          <w:p w:rsidR="008B4B0A" w:rsidRPr="000D7572" w:rsidRDefault="008B4B0A" w:rsidP="008C72FD">
            <w:pPr>
              <w:jc w:val="center"/>
              <w:rPr>
                <w:b/>
              </w:rPr>
            </w:pPr>
            <w:r w:rsidRPr="000D7572">
              <w:rPr>
                <w:b/>
              </w:rPr>
              <w:t>Янв.</w:t>
            </w:r>
          </w:p>
        </w:tc>
        <w:tc>
          <w:tcPr>
            <w:tcW w:w="852" w:type="dxa"/>
          </w:tcPr>
          <w:p w:rsidR="008B4B0A" w:rsidRPr="000D7572" w:rsidRDefault="008B4B0A" w:rsidP="008C72FD">
            <w:pPr>
              <w:jc w:val="center"/>
              <w:rPr>
                <w:b/>
              </w:rPr>
            </w:pPr>
            <w:r w:rsidRPr="000D7572">
              <w:rPr>
                <w:b/>
              </w:rPr>
              <w:t>Февр.</w:t>
            </w:r>
          </w:p>
        </w:tc>
        <w:tc>
          <w:tcPr>
            <w:tcW w:w="814" w:type="dxa"/>
          </w:tcPr>
          <w:p w:rsidR="008B4B0A" w:rsidRPr="000D7572" w:rsidRDefault="008B4B0A" w:rsidP="008C72FD">
            <w:pPr>
              <w:jc w:val="center"/>
              <w:rPr>
                <w:b/>
              </w:rPr>
            </w:pPr>
            <w:r w:rsidRPr="000D7572">
              <w:rPr>
                <w:b/>
              </w:rPr>
              <w:t xml:space="preserve">Март </w:t>
            </w:r>
          </w:p>
        </w:tc>
        <w:tc>
          <w:tcPr>
            <w:tcW w:w="774" w:type="dxa"/>
          </w:tcPr>
          <w:p w:rsidR="008B4B0A" w:rsidRPr="000D7572" w:rsidRDefault="008B4B0A" w:rsidP="008C72FD">
            <w:pPr>
              <w:jc w:val="center"/>
              <w:rPr>
                <w:b/>
              </w:rPr>
            </w:pPr>
            <w:r w:rsidRPr="000D7572">
              <w:rPr>
                <w:b/>
              </w:rPr>
              <w:t>Апр.</w:t>
            </w:r>
          </w:p>
        </w:tc>
        <w:tc>
          <w:tcPr>
            <w:tcW w:w="769" w:type="dxa"/>
          </w:tcPr>
          <w:p w:rsidR="008B4B0A" w:rsidRPr="000D7572" w:rsidRDefault="008B4B0A" w:rsidP="008C72FD">
            <w:pPr>
              <w:jc w:val="center"/>
              <w:rPr>
                <w:b/>
              </w:rPr>
            </w:pPr>
            <w:r w:rsidRPr="000D7572">
              <w:rPr>
                <w:b/>
              </w:rPr>
              <w:t>Май</w:t>
            </w:r>
          </w:p>
        </w:tc>
        <w:tc>
          <w:tcPr>
            <w:tcW w:w="852" w:type="dxa"/>
          </w:tcPr>
          <w:p w:rsidR="008B4B0A" w:rsidRPr="000D7572" w:rsidRDefault="008B4B0A" w:rsidP="008C72FD">
            <w:pPr>
              <w:jc w:val="center"/>
              <w:rPr>
                <w:b/>
              </w:rPr>
            </w:pPr>
            <w:r w:rsidRPr="000D7572">
              <w:rPr>
                <w:b/>
              </w:rPr>
              <w:t>Июнь</w:t>
            </w:r>
          </w:p>
        </w:tc>
        <w:tc>
          <w:tcPr>
            <w:tcW w:w="1946" w:type="dxa"/>
            <w:vMerge/>
          </w:tcPr>
          <w:p w:rsidR="008B4B0A" w:rsidRPr="000D7572" w:rsidRDefault="008B4B0A" w:rsidP="008C72FD">
            <w:pPr>
              <w:jc w:val="center"/>
              <w:rPr>
                <w:b/>
              </w:rPr>
            </w:pPr>
          </w:p>
        </w:tc>
      </w:tr>
      <w:tr w:rsidR="008B4B0A" w:rsidRPr="000D7572" w:rsidTr="008B4B0A">
        <w:tc>
          <w:tcPr>
            <w:tcW w:w="3232" w:type="dxa"/>
          </w:tcPr>
          <w:p w:rsidR="008B4B0A" w:rsidRPr="000D7572" w:rsidRDefault="008B4B0A" w:rsidP="008C72FD">
            <w:pPr>
              <w:pStyle w:val="a4"/>
              <w:rPr>
                <w:rFonts w:ascii="Times New Roman" w:hAnsi="Times New Roman" w:cs="Times New Roman"/>
              </w:rPr>
            </w:pPr>
            <w:r w:rsidRPr="000D7572">
              <w:rPr>
                <w:rFonts w:ascii="Times New Roman" w:hAnsi="Times New Roman" w:cs="Times New Roman"/>
              </w:rPr>
              <w:t>1.Наличие записи о вводном инструктаже и личных росписей учащихся</w:t>
            </w:r>
          </w:p>
        </w:tc>
        <w:tc>
          <w:tcPr>
            <w:tcW w:w="1938" w:type="dxa"/>
          </w:tcPr>
          <w:p w:rsidR="008B4B0A" w:rsidRPr="000D7572" w:rsidRDefault="008B4B0A" w:rsidP="008C72FD">
            <w:pPr>
              <w:jc w:val="center"/>
              <w:rPr>
                <w:sz w:val="22"/>
                <w:szCs w:val="22"/>
              </w:rPr>
            </w:pPr>
            <w:r w:rsidRPr="000D7572">
              <w:rPr>
                <w:sz w:val="22"/>
                <w:szCs w:val="22"/>
              </w:rPr>
              <w:t>Гнилицкая Е.С.</w:t>
            </w:r>
          </w:p>
        </w:tc>
        <w:tc>
          <w:tcPr>
            <w:tcW w:w="813" w:type="dxa"/>
          </w:tcPr>
          <w:p w:rsidR="008B4B0A" w:rsidRPr="000D7572" w:rsidRDefault="008B4B0A" w:rsidP="008C72FD">
            <w:pPr>
              <w:jc w:val="center"/>
              <w:rPr>
                <w:b/>
              </w:rPr>
            </w:pPr>
            <w:r w:rsidRPr="000D7572">
              <w:rPr>
                <w:b/>
              </w:rPr>
              <w:t>+</w:t>
            </w:r>
          </w:p>
        </w:tc>
        <w:tc>
          <w:tcPr>
            <w:tcW w:w="773" w:type="dxa"/>
          </w:tcPr>
          <w:p w:rsidR="008B4B0A" w:rsidRPr="000D7572" w:rsidRDefault="008B4B0A" w:rsidP="008C72FD">
            <w:pPr>
              <w:jc w:val="center"/>
              <w:rPr>
                <w:b/>
              </w:rPr>
            </w:pPr>
          </w:p>
        </w:tc>
        <w:tc>
          <w:tcPr>
            <w:tcW w:w="833" w:type="dxa"/>
          </w:tcPr>
          <w:p w:rsidR="008B4B0A" w:rsidRPr="000D7572" w:rsidRDefault="008B4B0A" w:rsidP="008C72FD">
            <w:pPr>
              <w:jc w:val="center"/>
              <w:rPr>
                <w:b/>
              </w:rPr>
            </w:pPr>
          </w:p>
        </w:tc>
        <w:tc>
          <w:tcPr>
            <w:tcW w:w="766" w:type="dxa"/>
          </w:tcPr>
          <w:p w:rsidR="008B4B0A" w:rsidRPr="000D7572" w:rsidRDefault="008B4B0A" w:rsidP="008C72FD">
            <w:pPr>
              <w:jc w:val="center"/>
              <w:rPr>
                <w:b/>
              </w:rPr>
            </w:pPr>
          </w:p>
        </w:tc>
        <w:tc>
          <w:tcPr>
            <w:tcW w:w="772" w:type="dxa"/>
          </w:tcPr>
          <w:p w:rsidR="008B4B0A" w:rsidRPr="000D7572" w:rsidRDefault="008B4B0A" w:rsidP="008C72FD">
            <w:pPr>
              <w:jc w:val="center"/>
              <w:rPr>
                <w:b/>
              </w:rPr>
            </w:pPr>
          </w:p>
        </w:tc>
        <w:tc>
          <w:tcPr>
            <w:tcW w:w="852" w:type="dxa"/>
          </w:tcPr>
          <w:p w:rsidR="008B4B0A" w:rsidRPr="000D7572" w:rsidRDefault="008B4B0A" w:rsidP="008C72FD">
            <w:pPr>
              <w:jc w:val="center"/>
              <w:rPr>
                <w:b/>
              </w:rPr>
            </w:pPr>
          </w:p>
        </w:tc>
        <w:tc>
          <w:tcPr>
            <w:tcW w:w="814" w:type="dxa"/>
          </w:tcPr>
          <w:p w:rsidR="008B4B0A" w:rsidRPr="000D7572" w:rsidRDefault="008B4B0A" w:rsidP="008C72FD">
            <w:pPr>
              <w:jc w:val="center"/>
              <w:rPr>
                <w:b/>
              </w:rPr>
            </w:pPr>
          </w:p>
        </w:tc>
        <w:tc>
          <w:tcPr>
            <w:tcW w:w="774" w:type="dxa"/>
          </w:tcPr>
          <w:p w:rsidR="008B4B0A" w:rsidRPr="000D7572" w:rsidRDefault="008B4B0A" w:rsidP="008C72FD">
            <w:pPr>
              <w:jc w:val="center"/>
              <w:rPr>
                <w:b/>
              </w:rPr>
            </w:pPr>
          </w:p>
        </w:tc>
        <w:tc>
          <w:tcPr>
            <w:tcW w:w="769" w:type="dxa"/>
          </w:tcPr>
          <w:p w:rsidR="008B4B0A" w:rsidRPr="000D7572" w:rsidRDefault="008B4B0A" w:rsidP="008C72FD">
            <w:pPr>
              <w:jc w:val="center"/>
              <w:rPr>
                <w:b/>
              </w:rPr>
            </w:pPr>
          </w:p>
        </w:tc>
        <w:tc>
          <w:tcPr>
            <w:tcW w:w="852" w:type="dxa"/>
          </w:tcPr>
          <w:p w:rsidR="008B4B0A" w:rsidRPr="000D7572" w:rsidRDefault="008B4B0A" w:rsidP="008C72FD">
            <w:pPr>
              <w:jc w:val="center"/>
              <w:rPr>
                <w:b/>
              </w:rPr>
            </w:pPr>
          </w:p>
        </w:tc>
        <w:tc>
          <w:tcPr>
            <w:tcW w:w="1946" w:type="dxa"/>
          </w:tcPr>
          <w:p w:rsidR="008B4B0A" w:rsidRPr="000D7572" w:rsidRDefault="008B4B0A" w:rsidP="008C72FD">
            <w:pPr>
              <w:pStyle w:val="a4"/>
              <w:jc w:val="center"/>
              <w:rPr>
                <w:rFonts w:ascii="Times New Roman" w:hAnsi="Times New Roman" w:cs="Times New Roman"/>
              </w:rPr>
            </w:pPr>
            <w:r w:rsidRPr="000D7572">
              <w:rPr>
                <w:rFonts w:ascii="Times New Roman" w:hAnsi="Times New Roman" w:cs="Times New Roman"/>
              </w:rPr>
              <w:t>Совещание при директоре</w:t>
            </w:r>
          </w:p>
        </w:tc>
      </w:tr>
      <w:tr w:rsidR="008B4B0A" w:rsidRPr="000D7572" w:rsidTr="008B4B0A">
        <w:tc>
          <w:tcPr>
            <w:tcW w:w="3232" w:type="dxa"/>
          </w:tcPr>
          <w:p w:rsidR="008B4B0A" w:rsidRPr="000D7572" w:rsidRDefault="008B4B0A" w:rsidP="008C72FD">
            <w:pPr>
              <w:rPr>
                <w:sz w:val="22"/>
                <w:szCs w:val="22"/>
                <w:lang w:val="ru-RU"/>
              </w:rPr>
            </w:pPr>
            <w:r w:rsidRPr="000D7572">
              <w:rPr>
                <w:sz w:val="22"/>
                <w:szCs w:val="22"/>
                <w:lang w:val="ru-RU"/>
              </w:rPr>
              <w:t>2.Наличие записи о текущих инструктажах; своевременность проведения текущего и повторного инструктажа.</w:t>
            </w:r>
          </w:p>
        </w:tc>
        <w:tc>
          <w:tcPr>
            <w:tcW w:w="1938" w:type="dxa"/>
          </w:tcPr>
          <w:p w:rsidR="008B4B0A" w:rsidRPr="000D7572" w:rsidRDefault="008B4B0A" w:rsidP="008C72FD">
            <w:pPr>
              <w:jc w:val="center"/>
              <w:rPr>
                <w:sz w:val="22"/>
                <w:szCs w:val="22"/>
              </w:rPr>
            </w:pPr>
            <w:r w:rsidRPr="000D7572">
              <w:rPr>
                <w:sz w:val="22"/>
                <w:szCs w:val="22"/>
              </w:rPr>
              <w:t>Гнилицкая Е.С.</w:t>
            </w:r>
          </w:p>
        </w:tc>
        <w:tc>
          <w:tcPr>
            <w:tcW w:w="813" w:type="dxa"/>
          </w:tcPr>
          <w:p w:rsidR="008B4B0A" w:rsidRPr="000D7572" w:rsidRDefault="008B4B0A" w:rsidP="008C72FD">
            <w:pPr>
              <w:jc w:val="center"/>
              <w:rPr>
                <w:b/>
              </w:rPr>
            </w:pPr>
          </w:p>
        </w:tc>
        <w:tc>
          <w:tcPr>
            <w:tcW w:w="773" w:type="dxa"/>
          </w:tcPr>
          <w:p w:rsidR="008B4B0A" w:rsidRPr="000D7572" w:rsidRDefault="008B4B0A" w:rsidP="008C72FD">
            <w:pPr>
              <w:jc w:val="center"/>
              <w:rPr>
                <w:b/>
              </w:rPr>
            </w:pPr>
          </w:p>
        </w:tc>
        <w:tc>
          <w:tcPr>
            <w:tcW w:w="833" w:type="dxa"/>
          </w:tcPr>
          <w:p w:rsidR="008B4B0A" w:rsidRPr="000D7572" w:rsidRDefault="008B4B0A" w:rsidP="008C72FD">
            <w:pPr>
              <w:jc w:val="center"/>
              <w:rPr>
                <w:b/>
              </w:rPr>
            </w:pPr>
          </w:p>
        </w:tc>
        <w:tc>
          <w:tcPr>
            <w:tcW w:w="766" w:type="dxa"/>
          </w:tcPr>
          <w:p w:rsidR="008B4B0A" w:rsidRPr="000D7572" w:rsidRDefault="008B4B0A" w:rsidP="008C72FD">
            <w:pPr>
              <w:jc w:val="center"/>
              <w:rPr>
                <w:b/>
              </w:rPr>
            </w:pPr>
            <w:r w:rsidRPr="000D7572">
              <w:rPr>
                <w:b/>
              </w:rPr>
              <w:t>+</w:t>
            </w:r>
          </w:p>
        </w:tc>
        <w:tc>
          <w:tcPr>
            <w:tcW w:w="772" w:type="dxa"/>
          </w:tcPr>
          <w:p w:rsidR="008B4B0A" w:rsidRPr="000D7572" w:rsidRDefault="008B4B0A" w:rsidP="008C72FD">
            <w:pPr>
              <w:jc w:val="center"/>
              <w:rPr>
                <w:b/>
              </w:rPr>
            </w:pPr>
          </w:p>
        </w:tc>
        <w:tc>
          <w:tcPr>
            <w:tcW w:w="852" w:type="dxa"/>
          </w:tcPr>
          <w:p w:rsidR="008B4B0A" w:rsidRPr="000D7572" w:rsidRDefault="008B4B0A" w:rsidP="008C72FD">
            <w:pPr>
              <w:jc w:val="center"/>
              <w:rPr>
                <w:b/>
              </w:rPr>
            </w:pPr>
          </w:p>
        </w:tc>
        <w:tc>
          <w:tcPr>
            <w:tcW w:w="814" w:type="dxa"/>
          </w:tcPr>
          <w:p w:rsidR="008B4B0A" w:rsidRPr="000D7572" w:rsidRDefault="008B4B0A" w:rsidP="008C72FD">
            <w:pPr>
              <w:jc w:val="center"/>
              <w:rPr>
                <w:b/>
              </w:rPr>
            </w:pPr>
          </w:p>
        </w:tc>
        <w:tc>
          <w:tcPr>
            <w:tcW w:w="774" w:type="dxa"/>
          </w:tcPr>
          <w:p w:rsidR="008B4B0A" w:rsidRPr="000D7572" w:rsidRDefault="008B4B0A" w:rsidP="008C72FD">
            <w:pPr>
              <w:jc w:val="center"/>
              <w:rPr>
                <w:b/>
              </w:rPr>
            </w:pPr>
          </w:p>
        </w:tc>
        <w:tc>
          <w:tcPr>
            <w:tcW w:w="769" w:type="dxa"/>
          </w:tcPr>
          <w:p w:rsidR="008B4B0A" w:rsidRPr="000D7572" w:rsidRDefault="008B4B0A" w:rsidP="008C72FD">
            <w:pPr>
              <w:jc w:val="center"/>
              <w:rPr>
                <w:b/>
              </w:rPr>
            </w:pPr>
            <w:r w:rsidRPr="000D7572">
              <w:rPr>
                <w:b/>
              </w:rPr>
              <w:t>+</w:t>
            </w:r>
          </w:p>
        </w:tc>
        <w:tc>
          <w:tcPr>
            <w:tcW w:w="852" w:type="dxa"/>
          </w:tcPr>
          <w:p w:rsidR="008B4B0A" w:rsidRPr="000D7572" w:rsidRDefault="008B4B0A" w:rsidP="008C72FD">
            <w:pPr>
              <w:jc w:val="center"/>
              <w:rPr>
                <w:b/>
              </w:rPr>
            </w:pPr>
          </w:p>
        </w:tc>
        <w:tc>
          <w:tcPr>
            <w:tcW w:w="1946" w:type="dxa"/>
          </w:tcPr>
          <w:p w:rsidR="008B4B0A" w:rsidRPr="000D7572" w:rsidRDefault="008B4B0A" w:rsidP="008C72FD">
            <w:pPr>
              <w:pStyle w:val="a4"/>
              <w:jc w:val="center"/>
              <w:rPr>
                <w:rFonts w:ascii="Times New Roman" w:hAnsi="Times New Roman" w:cs="Times New Roman"/>
              </w:rPr>
            </w:pPr>
            <w:r w:rsidRPr="000D7572">
              <w:rPr>
                <w:rFonts w:ascii="Times New Roman" w:hAnsi="Times New Roman" w:cs="Times New Roman"/>
              </w:rPr>
              <w:t>Справка</w:t>
            </w:r>
          </w:p>
        </w:tc>
      </w:tr>
      <w:tr w:rsidR="008B4B0A" w:rsidRPr="000D7572" w:rsidTr="008B4B0A">
        <w:tc>
          <w:tcPr>
            <w:tcW w:w="3232" w:type="dxa"/>
            <w:vMerge w:val="restart"/>
          </w:tcPr>
          <w:p w:rsidR="008B4B0A" w:rsidRPr="000D7572" w:rsidRDefault="008B4B0A" w:rsidP="008C72FD">
            <w:pPr>
              <w:jc w:val="center"/>
              <w:rPr>
                <w:b/>
              </w:rPr>
            </w:pPr>
            <w:r w:rsidRPr="000D7572">
              <w:rPr>
                <w:b/>
              </w:rPr>
              <w:t>Цели проверки</w:t>
            </w:r>
          </w:p>
        </w:tc>
        <w:tc>
          <w:tcPr>
            <w:tcW w:w="1938" w:type="dxa"/>
            <w:vMerge w:val="restart"/>
          </w:tcPr>
          <w:p w:rsidR="008B4B0A" w:rsidRPr="000D7572" w:rsidRDefault="008B4B0A" w:rsidP="008C72FD">
            <w:pPr>
              <w:jc w:val="center"/>
              <w:rPr>
                <w:b/>
              </w:rPr>
            </w:pPr>
            <w:r w:rsidRPr="000D7572">
              <w:rPr>
                <w:b/>
              </w:rPr>
              <w:t>Ответственный</w:t>
            </w:r>
          </w:p>
        </w:tc>
        <w:tc>
          <w:tcPr>
            <w:tcW w:w="8018" w:type="dxa"/>
            <w:gridSpan w:val="10"/>
          </w:tcPr>
          <w:p w:rsidR="008B4B0A" w:rsidRPr="000D7572" w:rsidRDefault="008B4B0A" w:rsidP="008C72FD">
            <w:pPr>
              <w:jc w:val="center"/>
              <w:rPr>
                <w:b/>
              </w:rPr>
            </w:pPr>
            <w:r w:rsidRPr="000D7572">
              <w:rPr>
                <w:b/>
              </w:rPr>
              <w:t>Рабочие программы учителей</w:t>
            </w:r>
          </w:p>
        </w:tc>
        <w:tc>
          <w:tcPr>
            <w:tcW w:w="1946" w:type="dxa"/>
            <w:vMerge w:val="restart"/>
          </w:tcPr>
          <w:p w:rsidR="008B4B0A" w:rsidRPr="000D7572" w:rsidRDefault="008B4B0A" w:rsidP="008C72FD">
            <w:pPr>
              <w:jc w:val="center"/>
              <w:rPr>
                <w:b/>
              </w:rPr>
            </w:pPr>
            <w:r w:rsidRPr="000D7572">
              <w:rPr>
                <w:b/>
              </w:rPr>
              <w:t>Результаты проверки</w:t>
            </w:r>
          </w:p>
        </w:tc>
      </w:tr>
      <w:tr w:rsidR="008B4B0A" w:rsidRPr="000D7572" w:rsidTr="008B4B0A">
        <w:tc>
          <w:tcPr>
            <w:tcW w:w="3232" w:type="dxa"/>
            <w:vMerge/>
          </w:tcPr>
          <w:p w:rsidR="008B4B0A" w:rsidRPr="000D7572" w:rsidRDefault="008B4B0A" w:rsidP="008C72FD">
            <w:pPr>
              <w:jc w:val="center"/>
              <w:rPr>
                <w:b/>
              </w:rPr>
            </w:pPr>
          </w:p>
        </w:tc>
        <w:tc>
          <w:tcPr>
            <w:tcW w:w="1938" w:type="dxa"/>
            <w:vMerge/>
          </w:tcPr>
          <w:p w:rsidR="008B4B0A" w:rsidRPr="000D7572" w:rsidRDefault="008B4B0A" w:rsidP="008C72FD">
            <w:pPr>
              <w:jc w:val="center"/>
              <w:rPr>
                <w:b/>
              </w:rPr>
            </w:pPr>
          </w:p>
        </w:tc>
        <w:tc>
          <w:tcPr>
            <w:tcW w:w="813" w:type="dxa"/>
          </w:tcPr>
          <w:p w:rsidR="008B4B0A" w:rsidRPr="000D7572" w:rsidRDefault="008B4B0A" w:rsidP="008C72FD">
            <w:pPr>
              <w:jc w:val="center"/>
              <w:rPr>
                <w:b/>
              </w:rPr>
            </w:pPr>
            <w:r w:rsidRPr="000D7572">
              <w:rPr>
                <w:b/>
              </w:rPr>
              <w:t>Сент.</w:t>
            </w:r>
          </w:p>
        </w:tc>
        <w:tc>
          <w:tcPr>
            <w:tcW w:w="773" w:type="dxa"/>
          </w:tcPr>
          <w:p w:rsidR="008B4B0A" w:rsidRPr="000D7572" w:rsidRDefault="008B4B0A" w:rsidP="008C72FD">
            <w:pPr>
              <w:jc w:val="center"/>
              <w:rPr>
                <w:b/>
              </w:rPr>
            </w:pPr>
            <w:r w:rsidRPr="000D7572">
              <w:rPr>
                <w:b/>
              </w:rPr>
              <w:t>Окт.</w:t>
            </w:r>
          </w:p>
        </w:tc>
        <w:tc>
          <w:tcPr>
            <w:tcW w:w="833" w:type="dxa"/>
          </w:tcPr>
          <w:p w:rsidR="008B4B0A" w:rsidRPr="000D7572" w:rsidRDefault="008B4B0A" w:rsidP="008C72FD">
            <w:pPr>
              <w:jc w:val="center"/>
              <w:rPr>
                <w:b/>
              </w:rPr>
            </w:pPr>
            <w:r w:rsidRPr="000D7572">
              <w:rPr>
                <w:b/>
              </w:rPr>
              <w:t>Нояб.</w:t>
            </w:r>
          </w:p>
        </w:tc>
        <w:tc>
          <w:tcPr>
            <w:tcW w:w="766" w:type="dxa"/>
          </w:tcPr>
          <w:p w:rsidR="008B4B0A" w:rsidRPr="000D7572" w:rsidRDefault="008B4B0A" w:rsidP="008C72FD">
            <w:pPr>
              <w:jc w:val="center"/>
              <w:rPr>
                <w:b/>
              </w:rPr>
            </w:pPr>
            <w:r w:rsidRPr="000D7572">
              <w:rPr>
                <w:b/>
              </w:rPr>
              <w:t>Дек.</w:t>
            </w:r>
          </w:p>
        </w:tc>
        <w:tc>
          <w:tcPr>
            <w:tcW w:w="772" w:type="dxa"/>
          </w:tcPr>
          <w:p w:rsidR="008B4B0A" w:rsidRPr="000D7572" w:rsidRDefault="008B4B0A" w:rsidP="008C72FD">
            <w:pPr>
              <w:jc w:val="center"/>
              <w:rPr>
                <w:b/>
              </w:rPr>
            </w:pPr>
            <w:r w:rsidRPr="000D7572">
              <w:rPr>
                <w:b/>
              </w:rPr>
              <w:t>Янв.</w:t>
            </w:r>
          </w:p>
        </w:tc>
        <w:tc>
          <w:tcPr>
            <w:tcW w:w="852" w:type="dxa"/>
          </w:tcPr>
          <w:p w:rsidR="008B4B0A" w:rsidRPr="000D7572" w:rsidRDefault="008B4B0A" w:rsidP="008C72FD">
            <w:pPr>
              <w:jc w:val="center"/>
              <w:rPr>
                <w:b/>
              </w:rPr>
            </w:pPr>
            <w:r w:rsidRPr="000D7572">
              <w:rPr>
                <w:b/>
              </w:rPr>
              <w:t>Февр.</w:t>
            </w:r>
          </w:p>
        </w:tc>
        <w:tc>
          <w:tcPr>
            <w:tcW w:w="814" w:type="dxa"/>
          </w:tcPr>
          <w:p w:rsidR="008B4B0A" w:rsidRPr="000D7572" w:rsidRDefault="008B4B0A" w:rsidP="008C72FD">
            <w:pPr>
              <w:jc w:val="center"/>
              <w:rPr>
                <w:b/>
              </w:rPr>
            </w:pPr>
            <w:r w:rsidRPr="000D7572">
              <w:rPr>
                <w:b/>
              </w:rPr>
              <w:t xml:space="preserve">Март </w:t>
            </w:r>
          </w:p>
        </w:tc>
        <w:tc>
          <w:tcPr>
            <w:tcW w:w="774" w:type="dxa"/>
          </w:tcPr>
          <w:p w:rsidR="008B4B0A" w:rsidRPr="000D7572" w:rsidRDefault="008B4B0A" w:rsidP="008C72FD">
            <w:pPr>
              <w:jc w:val="center"/>
              <w:rPr>
                <w:b/>
              </w:rPr>
            </w:pPr>
            <w:r w:rsidRPr="000D7572">
              <w:rPr>
                <w:b/>
              </w:rPr>
              <w:t>Апр.</w:t>
            </w:r>
          </w:p>
        </w:tc>
        <w:tc>
          <w:tcPr>
            <w:tcW w:w="769" w:type="dxa"/>
          </w:tcPr>
          <w:p w:rsidR="008B4B0A" w:rsidRPr="000D7572" w:rsidRDefault="008B4B0A" w:rsidP="008C72FD">
            <w:pPr>
              <w:jc w:val="center"/>
              <w:rPr>
                <w:b/>
              </w:rPr>
            </w:pPr>
            <w:r w:rsidRPr="000D7572">
              <w:rPr>
                <w:b/>
              </w:rPr>
              <w:t>Май</w:t>
            </w:r>
          </w:p>
        </w:tc>
        <w:tc>
          <w:tcPr>
            <w:tcW w:w="852" w:type="dxa"/>
          </w:tcPr>
          <w:p w:rsidR="008B4B0A" w:rsidRPr="000D7572" w:rsidRDefault="008B4B0A" w:rsidP="008C72FD">
            <w:pPr>
              <w:jc w:val="center"/>
              <w:rPr>
                <w:b/>
              </w:rPr>
            </w:pPr>
            <w:r w:rsidRPr="000D7572">
              <w:rPr>
                <w:b/>
              </w:rPr>
              <w:t>Июнь</w:t>
            </w:r>
          </w:p>
        </w:tc>
        <w:tc>
          <w:tcPr>
            <w:tcW w:w="1946" w:type="dxa"/>
            <w:vMerge/>
          </w:tcPr>
          <w:p w:rsidR="008B4B0A" w:rsidRPr="000D7572" w:rsidRDefault="008B4B0A" w:rsidP="008C72FD">
            <w:pPr>
              <w:jc w:val="center"/>
              <w:rPr>
                <w:b/>
              </w:rPr>
            </w:pPr>
          </w:p>
        </w:tc>
      </w:tr>
      <w:tr w:rsidR="008B4B0A" w:rsidRPr="000D7572" w:rsidTr="008B4B0A">
        <w:tc>
          <w:tcPr>
            <w:tcW w:w="3232" w:type="dxa"/>
          </w:tcPr>
          <w:p w:rsidR="008B4B0A" w:rsidRPr="000D7572" w:rsidRDefault="008B4B0A" w:rsidP="008C72FD">
            <w:pPr>
              <w:pStyle w:val="a4"/>
              <w:rPr>
                <w:rFonts w:ascii="Times New Roman" w:hAnsi="Times New Roman" w:cs="Times New Roman"/>
              </w:rPr>
            </w:pPr>
            <w:r w:rsidRPr="000D7572">
              <w:rPr>
                <w:rFonts w:ascii="Times New Roman" w:hAnsi="Times New Roman" w:cs="Times New Roman"/>
              </w:rPr>
              <w:t>1.Соответствие  программе,и положению, учебному календарному  графику</w:t>
            </w:r>
          </w:p>
        </w:tc>
        <w:tc>
          <w:tcPr>
            <w:tcW w:w="1938" w:type="dxa"/>
          </w:tcPr>
          <w:p w:rsidR="008B4B0A" w:rsidRPr="000D7572" w:rsidRDefault="008B4B0A" w:rsidP="008C72FD">
            <w:pPr>
              <w:jc w:val="center"/>
              <w:rPr>
                <w:sz w:val="22"/>
                <w:szCs w:val="22"/>
                <w:lang w:val="ru-RU"/>
              </w:rPr>
            </w:pPr>
            <w:r w:rsidRPr="000D7572">
              <w:rPr>
                <w:sz w:val="22"/>
                <w:szCs w:val="22"/>
                <w:lang w:val="ru-RU"/>
              </w:rPr>
              <w:t>Анпилогова Т.А.</w:t>
            </w:r>
          </w:p>
          <w:p w:rsidR="008B4B0A" w:rsidRPr="000D7572" w:rsidRDefault="008B4B0A" w:rsidP="008C72FD">
            <w:pPr>
              <w:jc w:val="center"/>
              <w:rPr>
                <w:sz w:val="22"/>
                <w:szCs w:val="22"/>
                <w:lang w:val="ru-RU"/>
              </w:rPr>
            </w:pPr>
            <w:r w:rsidRPr="000D7572">
              <w:rPr>
                <w:sz w:val="22"/>
                <w:szCs w:val="22"/>
                <w:lang w:val="ru-RU"/>
              </w:rPr>
              <w:t>Горбенко Л.Г.</w:t>
            </w:r>
          </w:p>
          <w:p w:rsidR="008B4B0A" w:rsidRPr="000D7572" w:rsidRDefault="008B4B0A" w:rsidP="008C72FD">
            <w:pPr>
              <w:jc w:val="center"/>
              <w:rPr>
                <w:sz w:val="22"/>
                <w:szCs w:val="22"/>
              </w:rPr>
            </w:pPr>
            <w:r w:rsidRPr="000D7572">
              <w:rPr>
                <w:sz w:val="22"/>
                <w:szCs w:val="22"/>
              </w:rPr>
              <w:t>Ороева Е.А</w:t>
            </w:r>
          </w:p>
        </w:tc>
        <w:tc>
          <w:tcPr>
            <w:tcW w:w="813" w:type="dxa"/>
          </w:tcPr>
          <w:p w:rsidR="008B4B0A" w:rsidRPr="000D7572" w:rsidRDefault="008B4B0A" w:rsidP="008C72FD">
            <w:pPr>
              <w:jc w:val="center"/>
              <w:rPr>
                <w:b/>
              </w:rPr>
            </w:pPr>
            <w:r w:rsidRPr="000D7572">
              <w:rPr>
                <w:b/>
              </w:rPr>
              <w:t>+</w:t>
            </w:r>
          </w:p>
        </w:tc>
        <w:tc>
          <w:tcPr>
            <w:tcW w:w="773" w:type="dxa"/>
          </w:tcPr>
          <w:p w:rsidR="008B4B0A" w:rsidRPr="000D7572" w:rsidRDefault="008B4B0A" w:rsidP="008C72FD">
            <w:pPr>
              <w:jc w:val="center"/>
              <w:rPr>
                <w:b/>
              </w:rPr>
            </w:pPr>
          </w:p>
        </w:tc>
        <w:tc>
          <w:tcPr>
            <w:tcW w:w="833" w:type="dxa"/>
          </w:tcPr>
          <w:p w:rsidR="008B4B0A" w:rsidRPr="000D7572" w:rsidRDefault="008B4B0A" w:rsidP="008C72FD">
            <w:pPr>
              <w:jc w:val="center"/>
              <w:rPr>
                <w:b/>
              </w:rPr>
            </w:pPr>
          </w:p>
        </w:tc>
        <w:tc>
          <w:tcPr>
            <w:tcW w:w="766" w:type="dxa"/>
          </w:tcPr>
          <w:p w:rsidR="008B4B0A" w:rsidRPr="000D7572" w:rsidRDefault="008B4B0A" w:rsidP="008C72FD">
            <w:pPr>
              <w:jc w:val="center"/>
              <w:rPr>
                <w:b/>
              </w:rPr>
            </w:pPr>
          </w:p>
        </w:tc>
        <w:tc>
          <w:tcPr>
            <w:tcW w:w="772" w:type="dxa"/>
          </w:tcPr>
          <w:p w:rsidR="008B4B0A" w:rsidRPr="000D7572" w:rsidRDefault="008B4B0A" w:rsidP="008C72FD">
            <w:pPr>
              <w:jc w:val="center"/>
              <w:rPr>
                <w:b/>
              </w:rPr>
            </w:pPr>
          </w:p>
        </w:tc>
        <w:tc>
          <w:tcPr>
            <w:tcW w:w="852" w:type="dxa"/>
          </w:tcPr>
          <w:p w:rsidR="008B4B0A" w:rsidRPr="000D7572" w:rsidRDefault="008B4B0A" w:rsidP="008C72FD">
            <w:pPr>
              <w:jc w:val="center"/>
              <w:rPr>
                <w:b/>
              </w:rPr>
            </w:pPr>
          </w:p>
        </w:tc>
        <w:tc>
          <w:tcPr>
            <w:tcW w:w="814" w:type="dxa"/>
          </w:tcPr>
          <w:p w:rsidR="008B4B0A" w:rsidRPr="000D7572" w:rsidRDefault="008B4B0A" w:rsidP="008C72FD">
            <w:pPr>
              <w:jc w:val="center"/>
              <w:rPr>
                <w:b/>
              </w:rPr>
            </w:pPr>
          </w:p>
        </w:tc>
        <w:tc>
          <w:tcPr>
            <w:tcW w:w="774" w:type="dxa"/>
          </w:tcPr>
          <w:p w:rsidR="008B4B0A" w:rsidRPr="000D7572" w:rsidRDefault="008B4B0A" w:rsidP="008C72FD">
            <w:pPr>
              <w:jc w:val="center"/>
              <w:rPr>
                <w:b/>
              </w:rPr>
            </w:pPr>
          </w:p>
        </w:tc>
        <w:tc>
          <w:tcPr>
            <w:tcW w:w="769" w:type="dxa"/>
          </w:tcPr>
          <w:p w:rsidR="008B4B0A" w:rsidRPr="000D7572" w:rsidRDefault="008B4B0A" w:rsidP="008C72FD">
            <w:pPr>
              <w:jc w:val="center"/>
              <w:rPr>
                <w:b/>
              </w:rPr>
            </w:pPr>
          </w:p>
        </w:tc>
        <w:tc>
          <w:tcPr>
            <w:tcW w:w="852" w:type="dxa"/>
          </w:tcPr>
          <w:p w:rsidR="008B4B0A" w:rsidRPr="000D7572" w:rsidRDefault="008B4B0A" w:rsidP="008C72FD">
            <w:pPr>
              <w:jc w:val="center"/>
              <w:rPr>
                <w:b/>
              </w:rPr>
            </w:pPr>
          </w:p>
        </w:tc>
        <w:tc>
          <w:tcPr>
            <w:tcW w:w="1946" w:type="dxa"/>
          </w:tcPr>
          <w:p w:rsidR="008B4B0A" w:rsidRPr="000D7572" w:rsidRDefault="008B4B0A" w:rsidP="008C72FD">
            <w:pPr>
              <w:pStyle w:val="a4"/>
              <w:jc w:val="center"/>
              <w:rPr>
                <w:rFonts w:ascii="Times New Roman" w:hAnsi="Times New Roman" w:cs="Times New Roman"/>
              </w:rPr>
            </w:pPr>
            <w:r w:rsidRPr="000D7572">
              <w:rPr>
                <w:rFonts w:ascii="Times New Roman" w:hAnsi="Times New Roman" w:cs="Times New Roman"/>
              </w:rPr>
              <w:t>Справка. Производственное совещание</w:t>
            </w:r>
          </w:p>
        </w:tc>
      </w:tr>
      <w:tr w:rsidR="008B4B0A" w:rsidRPr="000D7572" w:rsidTr="008B4B0A">
        <w:tc>
          <w:tcPr>
            <w:tcW w:w="3232" w:type="dxa"/>
            <w:vMerge w:val="restart"/>
          </w:tcPr>
          <w:p w:rsidR="008B4B0A" w:rsidRPr="000D7572" w:rsidRDefault="008B4B0A" w:rsidP="008C72FD">
            <w:pPr>
              <w:jc w:val="center"/>
              <w:rPr>
                <w:b/>
              </w:rPr>
            </w:pPr>
            <w:r w:rsidRPr="000D7572">
              <w:rPr>
                <w:b/>
              </w:rPr>
              <w:t>Цели проверки</w:t>
            </w:r>
          </w:p>
        </w:tc>
        <w:tc>
          <w:tcPr>
            <w:tcW w:w="1938" w:type="dxa"/>
            <w:vMerge w:val="restart"/>
          </w:tcPr>
          <w:p w:rsidR="008B4B0A" w:rsidRPr="000D7572" w:rsidRDefault="008B4B0A" w:rsidP="008C72FD">
            <w:pPr>
              <w:jc w:val="center"/>
              <w:rPr>
                <w:b/>
              </w:rPr>
            </w:pPr>
            <w:r w:rsidRPr="000D7572">
              <w:rPr>
                <w:b/>
              </w:rPr>
              <w:t>Ответственный</w:t>
            </w:r>
          </w:p>
        </w:tc>
        <w:tc>
          <w:tcPr>
            <w:tcW w:w="8018" w:type="dxa"/>
            <w:gridSpan w:val="10"/>
          </w:tcPr>
          <w:p w:rsidR="008B4B0A" w:rsidRPr="000D7572" w:rsidRDefault="008B4B0A" w:rsidP="008C72FD">
            <w:pPr>
              <w:jc w:val="center"/>
              <w:rPr>
                <w:b/>
              </w:rPr>
            </w:pPr>
            <w:r w:rsidRPr="000D7572">
              <w:rPr>
                <w:b/>
              </w:rPr>
              <w:t>Личные дела обучающихся</w:t>
            </w:r>
          </w:p>
        </w:tc>
        <w:tc>
          <w:tcPr>
            <w:tcW w:w="1946" w:type="dxa"/>
            <w:vMerge w:val="restart"/>
          </w:tcPr>
          <w:p w:rsidR="008B4B0A" w:rsidRPr="000D7572" w:rsidRDefault="008B4B0A" w:rsidP="008C72FD">
            <w:pPr>
              <w:jc w:val="center"/>
              <w:rPr>
                <w:b/>
              </w:rPr>
            </w:pPr>
            <w:r w:rsidRPr="000D7572">
              <w:rPr>
                <w:b/>
              </w:rPr>
              <w:t>Результаты проверки</w:t>
            </w:r>
          </w:p>
        </w:tc>
      </w:tr>
      <w:tr w:rsidR="008B4B0A" w:rsidRPr="000D7572" w:rsidTr="008B4B0A">
        <w:tc>
          <w:tcPr>
            <w:tcW w:w="3232" w:type="dxa"/>
            <w:vMerge/>
          </w:tcPr>
          <w:p w:rsidR="008B4B0A" w:rsidRPr="000D7572" w:rsidRDefault="008B4B0A" w:rsidP="008C72FD">
            <w:pPr>
              <w:jc w:val="center"/>
              <w:rPr>
                <w:b/>
              </w:rPr>
            </w:pPr>
          </w:p>
        </w:tc>
        <w:tc>
          <w:tcPr>
            <w:tcW w:w="1938" w:type="dxa"/>
            <w:vMerge/>
          </w:tcPr>
          <w:p w:rsidR="008B4B0A" w:rsidRPr="000D7572" w:rsidRDefault="008B4B0A" w:rsidP="008C72FD">
            <w:pPr>
              <w:jc w:val="center"/>
              <w:rPr>
                <w:b/>
              </w:rPr>
            </w:pPr>
          </w:p>
        </w:tc>
        <w:tc>
          <w:tcPr>
            <w:tcW w:w="813" w:type="dxa"/>
          </w:tcPr>
          <w:p w:rsidR="008B4B0A" w:rsidRPr="000D7572" w:rsidRDefault="008B4B0A" w:rsidP="008C72FD">
            <w:pPr>
              <w:jc w:val="center"/>
              <w:rPr>
                <w:b/>
              </w:rPr>
            </w:pPr>
            <w:r w:rsidRPr="000D7572">
              <w:rPr>
                <w:b/>
              </w:rPr>
              <w:t>Сент.</w:t>
            </w:r>
          </w:p>
        </w:tc>
        <w:tc>
          <w:tcPr>
            <w:tcW w:w="773" w:type="dxa"/>
          </w:tcPr>
          <w:p w:rsidR="008B4B0A" w:rsidRPr="000D7572" w:rsidRDefault="008B4B0A" w:rsidP="008C72FD">
            <w:pPr>
              <w:jc w:val="center"/>
              <w:rPr>
                <w:b/>
              </w:rPr>
            </w:pPr>
            <w:r w:rsidRPr="000D7572">
              <w:rPr>
                <w:b/>
              </w:rPr>
              <w:t>Окт.</w:t>
            </w:r>
          </w:p>
        </w:tc>
        <w:tc>
          <w:tcPr>
            <w:tcW w:w="833" w:type="dxa"/>
          </w:tcPr>
          <w:p w:rsidR="008B4B0A" w:rsidRPr="000D7572" w:rsidRDefault="008B4B0A" w:rsidP="008C72FD">
            <w:pPr>
              <w:jc w:val="center"/>
              <w:rPr>
                <w:b/>
              </w:rPr>
            </w:pPr>
            <w:r w:rsidRPr="000D7572">
              <w:rPr>
                <w:b/>
              </w:rPr>
              <w:t>Нояб.</w:t>
            </w:r>
          </w:p>
        </w:tc>
        <w:tc>
          <w:tcPr>
            <w:tcW w:w="766" w:type="dxa"/>
          </w:tcPr>
          <w:p w:rsidR="008B4B0A" w:rsidRPr="000D7572" w:rsidRDefault="008B4B0A" w:rsidP="008C72FD">
            <w:pPr>
              <w:jc w:val="center"/>
              <w:rPr>
                <w:b/>
              </w:rPr>
            </w:pPr>
            <w:r w:rsidRPr="000D7572">
              <w:rPr>
                <w:b/>
              </w:rPr>
              <w:t>Дек.</w:t>
            </w:r>
          </w:p>
        </w:tc>
        <w:tc>
          <w:tcPr>
            <w:tcW w:w="772" w:type="dxa"/>
          </w:tcPr>
          <w:p w:rsidR="008B4B0A" w:rsidRPr="000D7572" w:rsidRDefault="008B4B0A" w:rsidP="008C72FD">
            <w:pPr>
              <w:jc w:val="center"/>
              <w:rPr>
                <w:b/>
              </w:rPr>
            </w:pPr>
            <w:r w:rsidRPr="000D7572">
              <w:rPr>
                <w:b/>
              </w:rPr>
              <w:t>Янв.</w:t>
            </w:r>
          </w:p>
        </w:tc>
        <w:tc>
          <w:tcPr>
            <w:tcW w:w="852" w:type="dxa"/>
          </w:tcPr>
          <w:p w:rsidR="008B4B0A" w:rsidRPr="000D7572" w:rsidRDefault="008B4B0A" w:rsidP="008C72FD">
            <w:pPr>
              <w:jc w:val="center"/>
              <w:rPr>
                <w:b/>
              </w:rPr>
            </w:pPr>
            <w:r w:rsidRPr="000D7572">
              <w:rPr>
                <w:b/>
              </w:rPr>
              <w:t>Февр.</w:t>
            </w:r>
          </w:p>
        </w:tc>
        <w:tc>
          <w:tcPr>
            <w:tcW w:w="814" w:type="dxa"/>
          </w:tcPr>
          <w:p w:rsidR="008B4B0A" w:rsidRPr="000D7572" w:rsidRDefault="008B4B0A" w:rsidP="008C72FD">
            <w:pPr>
              <w:jc w:val="center"/>
              <w:rPr>
                <w:b/>
              </w:rPr>
            </w:pPr>
            <w:r w:rsidRPr="000D7572">
              <w:rPr>
                <w:b/>
              </w:rPr>
              <w:t xml:space="preserve">Март </w:t>
            </w:r>
          </w:p>
        </w:tc>
        <w:tc>
          <w:tcPr>
            <w:tcW w:w="774" w:type="dxa"/>
          </w:tcPr>
          <w:p w:rsidR="008B4B0A" w:rsidRPr="000D7572" w:rsidRDefault="008B4B0A" w:rsidP="008C72FD">
            <w:pPr>
              <w:jc w:val="center"/>
              <w:rPr>
                <w:b/>
              </w:rPr>
            </w:pPr>
            <w:r w:rsidRPr="000D7572">
              <w:rPr>
                <w:b/>
              </w:rPr>
              <w:t>Апр.</w:t>
            </w:r>
          </w:p>
        </w:tc>
        <w:tc>
          <w:tcPr>
            <w:tcW w:w="769" w:type="dxa"/>
          </w:tcPr>
          <w:p w:rsidR="008B4B0A" w:rsidRPr="000D7572" w:rsidRDefault="008B4B0A" w:rsidP="008C72FD">
            <w:pPr>
              <w:jc w:val="center"/>
              <w:rPr>
                <w:b/>
              </w:rPr>
            </w:pPr>
            <w:r w:rsidRPr="000D7572">
              <w:rPr>
                <w:b/>
              </w:rPr>
              <w:t>Май</w:t>
            </w:r>
          </w:p>
        </w:tc>
        <w:tc>
          <w:tcPr>
            <w:tcW w:w="852" w:type="dxa"/>
          </w:tcPr>
          <w:p w:rsidR="008B4B0A" w:rsidRPr="000D7572" w:rsidRDefault="008B4B0A" w:rsidP="008C72FD">
            <w:pPr>
              <w:jc w:val="center"/>
              <w:rPr>
                <w:b/>
              </w:rPr>
            </w:pPr>
            <w:r w:rsidRPr="000D7572">
              <w:rPr>
                <w:b/>
              </w:rPr>
              <w:t>Июнь</w:t>
            </w:r>
          </w:p>
        </w:tc>
        <w:tc>
          <w:tcPr>
            <w:tcW w:w="1946" w:type="dxa"/>
            <w:vMerge/>
          </w:tcPr>
          <w:p w:rsidR="008B4B0A" w:rsidRPr="000D7572" w:rsidRDefault="008B4B0A" w:rsidP="008C72FD">
            <w:pPr>
              <w:jc w:val="center"/>
              <w:rPr>
                <w:b/>
              </w:rPr>
            </w:pPr>
          </w:p>
        </w:tc>
      </w:tr>
      <w:tr w:rsidR="008B4B0A" w:rsidRPr="000D7572" w:rsidTr="008B4B0A">
        <w:tc>
          <w:tcPr>
            <w:tcW w:w="3232" w:type="dxa"/>
          </w:tcPr>
          <w:p w:rsidR="008B4B0A" w:rsidRPr="000D7572" w:rsidRDefault="008B4B0A" w:rsidP="008C72FD">
            <w:pPr>
              <w:pStyle w:val="a4"/>
              <w:rPr>
                <w:rFonts w:ascii="Times New Roman" w:hAnsi="Times New Roman" w:cs="Times New Roman"/>
              </w:rPr>
            </w:pPr>
            <w:r w:rsidRPr="000D7572">
              <w:rPr>
                <w:rFonts w:ascii="Times New Roman" w:hAnsi="Times New Roman" w:cs="Times New Roman"/>
              </w:rPr>
              <w:t>1.Правильность заполнения анкетных данных; правильность выставления итоговых отметок успеваемости;</w:t>
            </w:r>
          </w:p>
          <w:p w:rsidR="008B4B0A" w:rsidRPr="000D7572" w:rsidRDefault="008B4B0A" w:rsidP="008C72FD">
            <w:pPr>
              <w:pStyle w:val="a4"/>
              <w:rPr>
                <w:rFonts w:ascii="Times New Roman" w:hAnsi="Times New Roman" w:cs="Times New Roman"/>
              </w:rPr>
            </w:pPr>
            <w:r w:rsidRPr="000D7572">
              <w:rPr>
                <w:rFonts w:ascii="Times New Roman" w:hAnsi="Times New Roman" w:cs="Times New Roman"/>
              </w:rPr>
              <w:t>учет классным руководителем наград и поощрений, полученных учащимся в текущем году.</w:t>
            </w:r>
          </w:p>
        </w:tc>
        <w:tc>
          <w:tcPr>
            <w:tcW w:w="1938" w:type="dxa"/>
          </w:tcPr>
          <w:p w:rsidR="008B4B0A" w:rsidRPr="000D7572" w:rsidRDefault="008B4B0A" w:rsidP="008C72FD">
            <w:pPr>
              <w:jc w:val="center"/>
              <w:rPr>
                <w:sz w:val="22"/>
                <w:szCs w:val="22"/>
              </w:rPr>
            </w:pPr>
            <w:r w:rsidRPr="000D7572">
              <w:rPr>
                <w:sz w:val="22"/>
                <w:szCs w:val="22"/>
              </w:rPr>
              <w:t>Горбенко Л.Г.</w:t>
            </w:r>
          </w:p>
        </w:tc>
        <w:tc>
          <w:tcPr>
            <w:tcW w:w="813" w:type="dxa"/>
          </w:tcPr>
          <w:p w:rsidR="008B4B0A" w:rsidRPr="000D7572" w:rsidRDefault="008B4B0A" w:rsidP="008C72FD">
            <w:pPr>
              <w:jc w:val="center"/>
              <w:rPr>
                <w:b/>
              </w:rPr>
            </w:pPr>
          </w:p>
        </w:tc>
        <w:tc>
          <w:tcPr>
            <w:tcW w:w="773" w:type="dxa"/>
          </w:tcPr>
          <w:p w:rsidR="008B4B0A" w:rsidRPr="000D7572" w:rsidRDefault="008B4B0A" w:rsidP="008C72FD">
            <w:pPr>
              <w:jc w:val="center"/>
              <w:rPr>
                <w:b/>
              </w:rPr>
            </w:pPr>
          </w:p>
        </w:tc>
        <w:tc>
          <w:tcPr>
            <w:tcW w:w="833" w:type="dxa"/>
          </w:tcPr>
          <w:p w:rsidR="008B4B0A" w:rsidRPr="000D7572" w:rsidRDefault="008B4B0A" w:rsidP="008C72FD">
            <w:pPr>
              <w:jc w:val="center"/>
              <w:rPr>
                <w:b/>
              </w:rPr>
            </w:pPr>
          </w:p>
        </w:tc>
        <w:tc>
          <w:tcPr>
            <w:tcW w:w="766" w:type="dxa"/>
          </w:tcPr>
          <w:p w:rsidR="008B4B0A" w:rsidRPr="000D7572" w:rsidRDefault="008B4B0A" w:rsidP="008C72FD">
            <w:pPr>
              <w:jc w:val="center"/>
              <w:rPr>
                <w:b/>
              </w:rPr>
            </w:pPr>
          </w:p>
        </w:tc>
        <w:tc>
          <w:tcPr>
            <w:tcW w:w="772" w:type="dxa"/>
          </w:tcPr>
          <w:p w:rsidR="008B4B0A" w:rsidRPr="000D7572" w:rsidRDefault="008B4B0A" w:rsidP="008C72FD">
            <w:pPr>
              <w:jc w:val="center"/>
              <w:rPr>
                <w:b/>
              </w:rPr>
            </w:pPr>
          </w:p>
        </w:tc>
        <w:tc>
          <w:tcPr>
            <w:tcW w:w="852" w:type="dxa"/>
          </w:tcPr>
          <w:p w:rsidR="008B4B0A" w:rsidRPr="000D7572" w:rsidRDefault="008B4B0A" w:rsidP="008C72FD">
            <w:pPr>
              <w:jc w:val="center"/>
              <w:rPr>
                <w:b/>
              </w:rPr>
            </w:pPr>
          </w:p>
        </w:tc>
        <w:tc>
          <w:tcPr>
            <w:tcW w:w="814" w:type="dxa"/>
          </w:tcPr>
          <w:p w:rsidR="008B4B0A" w:rsidRPr="000D7572" w:rsidRDefault="008B4B0A" w:rsidP="008C72FD">
            <w:pPr>
              <w:jc w:val="center"/>
              <w:rPr>
                <w:b/>
              </w:rPr>
            </w:pPr>
          </w:p>
        </w:tc>
        <w:tc>
          <w:tcPr>
            <w:tcW w:w="774" w:type="dxa"/>
          </w:tcPr>
          <w:p w:rsidR="008B4B0A" w:rsidRPr="000D7572" w:rsidRDefault="008B4B0A" w:rsidP="008C72FD">
            <w:pPr>
              <w:jc w:val="center"/>
              <w:rPr>
                <w:b/>
              </w:rPr>
            </w:pPr>
          </w:p>
        </w:tc>
        <w:tc>
          <w:tcPr>
            <w:tcW w:w="769" w:type="dxa"/>
          </w:tcPr>
          <w:p w:rsidR="008B4B0A" w:rsidRPr="000D7572" w:rsidRDefault="008B4B0A" w:rsidP="008C72FD">
            <w:pPr>
              <w:jc w:val="center"/>
              <w:rPr>
                <w:b/>
              </w:rPr>
            </w:pPr>
          </w:p>
        </w:tc>
        <w:tc>
          <w:tcPr>
            <w:tcW w:w="852" w:type="dxa"/>
          </w:tcPr>
          <w:p w:rsidR="008B4B0A" w:rsidRPr="000D7572" w:rsidRDefault="008B4B0A" w:rsidP="008C72FD">
            <w:pPr>
              <w:jc w:val="center"/>
              <w:rPr>
                <w:b/>
              </w:rPr>
            </w:pPr>
            <w:r w:rsidRPr="000D7572">
              <w:rPr>
                <w:b/>
              </w:rPr>
              <w:t>+</w:t>
            </w:r>
          </w:p>
        </w:tc>
        <w:tc>
          <w:tcPr>
            <w:tcW w:w="1946" w:type="dxa"/>
          </w:tcPr>
          <w:p w:rsidR="008B4B0A" w:rsidRPr="000D7572" w:rsidRDefault="008B4B0A" w:rsidP="008C72FD">
            <w:pPr>
              <w:pStyle w:val="a4"/>
              <w:jc w:val="center"/>
              <w:rPr>
                <w:rFonts w:ascii="Times New Roman" w:hAnsi="Times New Roman" w:cs="Times New Roman"/>
              </w:rPr>
            </w:pPr>
            <w:r w:rsidRPr="000D7572">
              <w:rPr>
                <w:rFonts w:ascii="Times New Roman" w:hAnsi="Times New Roman" w:cs="Times New Roman"/>
              </w:rPr>
              <w:t>Беседа</w:t>
            </w:r>
          </w:p>
        </w:tc>
      </w:tr>
      <w:tr w:rsidR="008B4B0A" w:rsidRPr="000D7572" w:rsidTr="008B4B0A">
        <w:tc>
          <w:tcPr>
            <w:tcW w:w="3232" w:type="dxa"/>
            <w:vMerge w:val="restart"/>
          </w:tcPr>
          <w:p w:rsidR="008B4B0A" w:rsidRPr="000D7572" w:rsidRDefault="008B4B0A" w:rsidP="008C72FD">
            <w:pPr>
              <w:jc w:val="center"/>
              <w:rPr>
                <w:b/>
              </w:rPr>
            </w:pPr>
            <w:r w:rsidRPr="000D7572">
              <w:rPr>
                <w:b/>
              </w:rPr>
              <w:t>Цели проверки</w:t>
            </w:r>
          </w:p>
        </w:tc>
        <w:tc>
          <w:tcPr>
            <w:tcW w:w="1938" w:type="dxa"/>
            <w:vMerge w:val="restart"/>
          </w:tcPr>
          <w:p w:rsidR="008B4B0A" w:rsidRPr="000D7572" w:rsidRDefault="008B4B0A" w:rsidP="008C72FD">
            <w:pPr>
              <w:jc w:val="center"/>
              <w:rPr>
                <w:b/>
              </w:rPr>
            </w:pPr>
            <w:r w:rsidRPr="000D7572">
              <w:rPr>
                <w:b/>
              </w:rPr>
              <w:t>Ответственный</w:t>
            </w:r>
          </w:p>
        </w:tc>
        <w:tc>
          <w:tcPr>
            <w:tcW w:w="8018" w:type="dxa"/>
            <w:gridSpan w:val="10"/>
          </w:tcPr>
          <w:p w:rsidR="008B4B0A" w:rsidRPr="000D7572" w:rsidRDefault="008B4B0A" w:rsidP="008C72FD">
            <w:pPr>
              <w:jc w:val="center"/>
              <w:rPr>
                <w:b/>
              </w:rPr>
            </w:pPr>
            <w:r w:rsidRPr="000D7572">
              <w:rPr>
                <w:b/>
              </w:rPr>
              <w:t>Тетради обучающихся</w:t>
            </w:r>
          </w:p>
        </w:tc>
        <w:tc>
          <w:tcPr>
            <w:tcW w:w="1946" w:type="dxa"/>
            <w:vMerge w:val="restart"/>
          </w:tcPr>
          <w:p w:rsidR="008B4B0A" w:rsidRPr="000D7572" w:rsidRDefault="008B4B0A" w:rsidP="008C72FD">
            <w:pPr>
              <w:jc w:val="center"/>
              <w:rPr>
                <w:b/>
              </w:rPr>
            </w:pPr>
            <w:r w:rsidRPr="000D7572">
              <w:rPr>
                <w:b/>
              </w:rPr>
              <w:t>Результаты проверки</w:t>
            </w:r>
          </w:p>
        </w:tc>
      </w:tr>
      <w:tr w:rsidR="008B4B0A" w:rsidRPr="000D7572" w:rsidTr="008B4B0A">
        <w:tc>
          <w:tcPr>
            <w:tcW w:w="3232" w:type="dxa"/>
            <w:vMerge/>
          </w:tcPr>
          <w:p w:rsidR="008B4B0A" w:rsidRPr="000D7572" w:rsidRDefault="008B4B0A" w:rsidP="008C72FD">
            <w:pPr>
              <w:jc w:val="center"/>
              <w:rPr>
                <w:b/>
              </w:rPr>
            </w:pPr>
          </w:p>
        </w:tc>
        <w:tc>
          <w:tcPr>
            <w:tcW w:w="1938" w:type="dxa"/>
            <w:vMerge/>
          </w:tcPr>
          <w:p w:rsidR="008B4B0A" w:rsidRPr="000D7572" w:rsidRDefault="008B4B0A" w:rsidP="008C72FD">
            <w:pPr>
              <w:jc w:val="center"/>
              <w:rPr>
                <w:b/>
              </w:rPr>
            </w:pPr>
          </w:p>
        </w:tc>
        <w:tc>
          <w:tcPr>
            <w:tcW w:w="813" w:type="dxa"/>
          </w:tcPr>
          <w:p w:rsidR="008B4B0A" w:rsidRPr="000D7572" w:rsidRDefault="008B4B0A" w:rsidP="008C72FD">
            <w:pPr>
              <w:jc w:val="center"/>
              <w:rPr>
                <w:b/>
              </w:rPr>
            </w:pPr>
            <w:r w:rsidRPr="000D7572">
              <w:rPr>
                <w:b/>
              </w:rPr>
              <w:t>Сент.</w:t>
            </w:r>
          </w:p>
        </w:tc>
        <w:tc>
          <w:tcPr>
            <w:tcW w:w="773" w:type="dxa"/>
          </w:tcPr>
          <w:p w:rsidR="008B4B0A" w:rsidRPr="000D7572" w:rsidRDefault="008B4B0A" w:rsidP="008C72FD">
            <w:pPr>
              <w:jc w:val="center"/>
              <w:rPr>
                <w:b/>
              </w:rPr>
            </w:pPr>
            <w:r w:rsidRPr="000D7572">
              <w:rPr>
                <w:b/>
              </w:rPr>
              <w:t>Окт.</w:t>
            </w:r>
          </w:p>
        </w:tc>
        <w:tc>
          <w:tcPr>
            <w:tcW w:w="833" w:type="dxa"/>
          </w:tcPr>
          <w:p w:rsidR="008B4B0A" w:rsidRPr="000D7572" w:rsidRDefault="008B4B0A" w:rsidP="008C72FD">
            <w:pPr>
              <w:jc w:val="center"/>
              <w:rPr>
                <w:b/>
              </w:rPr>
            </w:pPr>
            <w:r w:rsidRPr="000D7572">
              <w:rPr>
                <w:b/>
              </w:rPr>
              <w:t>Нояб.</w:t>
            </w:r>
          </w:p>
        </w:tc>
        <w:tc>
          <w:tcPr>
            <w:tcW w:w="766" w:type="dxa"/>
          </w:tcPr>
          <w:p w:rsidR="008B4B0A" w:rsidRPr="000D7572" w:rsidRDefault="008B4B0A" w:rsidP="008C72FD">
            <w:pPr>
              <w:jc w:val="center"/>
              <w:rPr>
                <w:b/>
              </w:rPr>
            </w:pPr>
            <w:r w:rsidRPr="000D7572">
              <w:rPr>
                <w:b/>
              </w:rPr>
              <w:t>Дек.</w:t>
            </w:r>
          </w:p>
        </w:tc>
        <w:tc>
          <w:tcPr>
            <w:tcW w:w="772" w:type="dxa"/>
          </w:tcPr>
          <w:p w:rsidR="008B4B0A" w:rsidRPr="000D7572" w:rsidRDefault="008B4B0A" w:rsidP="008C72FD">
            <w:pPr>
              <w:jc w:val="center"/>
              <w:rPr>
                <w:b/>
              </w:rPr>
            </w:pPr>
            <w:r w:rsidRPr="000D7572">
              <w:rPr>
                <w:b/>
              </w:rPr>
              <w:t>Янв.</w:t>
            </w:r>
          </w:p>
        </w:tc>
        <w:tc>
          <w:tcPr>
            <w:tcW w:w="852" w:type="dxa"/>
          </w:tcPr>
          <w:p w:rsidR="008B4B0A" w:rsidRPr="000D7572" w:rsidRDefault="008B4B0A" w:rsidP="008C72FD">
            <w:pPr>
              <w:jc w:val="center"/>
              <w:rPr>
                <w:b/>
              </w:rPr>
            </w:pPr>
            <w:r w:rsidRPr="000D7572">
              <w:rPr>
                <w:b/>
              </w:rPr>
              <w:t>Февр.</w:t>
            </w:r>
          </w:p>
        </w:tc>
        <w:tc>
          <w:tcPr>
            <w:tcW w:w="814" w:type="dxa"/>
          </w:tcPr>
          <w:p w:rsidR="008B4B0A" w:rsidRPr="000D7572" w:rsidRDefault="008B4B0A" w:rsidP="008C72FD">
            <w:pPr>
              <w:jc w:val="center"/>
              <w:rPr>
                <w:b/>
              </w:rPr>
            </w:pPr>
            <w:r w:rsidRPr="000D7572">
              <w:rPr>
                <w:b/>
              </w:rPr>
              <w:t xml:space="preserve">Март </w:t>
            </w:r>
          </w:p>
        </w:tc>
        <w:tc>
          <w:tcPr>
            <w:tcW w:w="774" w:type="dxa"/>
          </w:tcPr>
          <w:p w:rsidR="008B4B0A" w:rsidRPr="000D7572" w:rsidRDefault="008B4B0A" w:rsidP="008C72FD">
            <w:pPr>
              <w:jc w:val="center"/>
              <w:rPr>
                <w:b/>
              </w:rPr>
            </w:pPr>
            <w:r w:rsidRPr="000D7572">
              <w:rPr>
                <w:b/>
              </w:rPr>
              <w:t>Апр.</w:t>
            </w:r>
          </w:p>
        </w:tc>
        <w:tc>
          <w:tcPr>
            <w:tcW w:w="769" w:type="dxa"/>
          </w:tcPr>
          <w:p w:rsidR="008B4B0A" w:rsidRPr="000D7572" w:rsidRDefault="008B4B0A" w:rsidP="008C72FD">
            <w:pPr>
              <w:jc w:val="center"/>
              <w:rPr>
                <w:b/>
              </w:rPr>
            </w:pPr>
            <w:r w:rsidRPr="000D7572">
              <w:rPr>
                <w:b/>
              </w:rPr>
              <w:t>Май</w:t>
            </w:r>
          </w:p>
        </w:tc>
        <w:tc>
          <w:tcPr>
            <w:tcW w:w="852" w:type="dxa"/>
          </w:tcPr>
          <w:p w:rsidR="008B4B0A" w:rsidRPr="000D7572" w:rsidRDefault="008B4B0A" w:rsidP="008C72FD">
            <w:pPr>
              <w:jc w:val="center"/>
              <w:rPr>
                <w:b/>
              </w:rPr>
            </w:pPr>
            <w:r w:rsidRPr="000D7572">
              <w:rPr>
                <w:b/>
              </w:rPr>
              <w:t>Июнь</w:t>
            </w:r>
          </w:p>
        </w:tc>
        <w:tc>
          <w:tcPr>
            <w:tcW w:w="1946" w:type="dxa"/>
            <w:vMerge/>
          </w:tcPr>
          <w:p w:rsidR="008B4B0A" w:rsidRPr="000D7572" w:rsidRDefault="008B4B0A" w:rsidP="008C72FD">
            <w:pPr>
              <w:jc w:val="center"/>
              <w:rPr>
                <w:b/>
              </w:rPr>
            </w:pPr>
          </w:p>
        </w:tc>
      </w:tr>
      <w:tr w:rsidR="008B4B0A" w:rsidRPr="000D7572" w:rsidTr="008B4B0A">
        <w:tc>
          <w:tcPr>
            <w:tcW w:w="3232" w:type="dxa"/>
          </w:tcPr>
          <w:p w:rsidR="008B4B0A" w:rsidRDefault="008B4B0A" w:rsidP="00DC4147">
            <w:pPr>
              <w:pStyle w:val="a4"/>
            </w:pPr>
            <w:r>
              <w:rPr>
                <w:rFonts w:ascii="Times New Roman" w:hAnsi="Times New Roman" w:cs="Times New Roman"/>
              </w:rPr>
              <w:t>1.Качество проверки рабочих тетрадей обучающихся 5 классов по русскому языку и математике. Соблюдение требований к проверке тетрадей, организация работы над ошибками. Объем домашнего задания. Внешний вид тетрадей.</w:t>
            </w:r>
          </w:p>
        </w:tc>
        <w:tc>
          <w:tcPr>
            <w:tcW w:w="1938" w:type="dxa"/>
          </w:tcPr>
          <w:p w:rsidR="008B4B0A" w:rsidRPr="008B4B0A" w:rsidRDefault="008B4B0A" w:rsidP="00DC4147">
            <w:pPr>
              <w:pStyle w:val="affffc"/>
              <w:jc w:val="center"/>
              <w:rPr>
                <w:rFonts w:ascii="Times New Roman" w:hAnsi="Times New Roman" w:cs="Times New Roman"/>
                <w:sz w:val="22"/>
                <w:szCs w:val="22"/>
              </w:rPr>
            </w:pPr>
            <w:r w:rsidRPr="008B4B0A">
              <w:rPr>
                <w:rFonts w:ascii="Times New Roman" w:hAnsi="Times New Roman" w:cs="Times New Roman"/>
                <w:sz w:val="22"/>
                <w:szCs w:val="22"/>
              </w:rPr>
              <w:t>Анпилогова Т.А.</w:t>
            </w:r>
          </w:p>
          <w:p w:rsidR="008B4B0A" w:rsidRPr="008B4B0A" w:rsidRDefault="008B4B0A" w:rsidP="00DC4147">
            <w:pPr>
              <w:pStyle w:val="affffc"/>
              <w:jc w:val="center"/>
              <w:rPr>
                <w:rFonts w:ascii="Times New Roman" w:hAnsi="Times New Roman" w:cs="Times New Roman"/>
              </w:rPr>
            </w:pPr>
            <w:r w:rsidRPr="008B4B0A">
              <w:rPr>
                <w:rFonts w:ascii="Times New Roman" w:hAnsi="Times New Roman" w:cs="Times New Roman"/>
                <w:sz w:val="22"/>
                <w:szCs w:val="22"/>
              </w:rPr>
              <w:t>Ороева Е.А.</w:t>
            </w:r>
          </w:p>
        </w:tc>
        <w:tc>
          <w:tcPr>
            <w:tcW w:w="813" w:type="dxa"/>
          </w:tcPr>
          <w:p w:rsidR="008B4B0A" w:rsidRDefault="008B4B0A" w:rsidP="00DC4147">
            <w:pPr>
              <w:pStyle w:val="affffc"/>
              <w:jc w:val="center"/>
            </w:pPr>
          </w:p>
        </w:tc>
        <w:tc>
          <w:tcPr>
            <w:tcW w:w="773" w:type="dxa"/>
          </w:tcPr>
          <w:p w:rsidR="008B4B0A" w:rsidRDefault="008B4B0A" w:rsidP="00DC4147">
            <w:pPr>
              <w:pStyle w:val="affffc"/>
              <w:jc w:val="center"/>
            </w:pPr>
            <w:r>
              <w:rPr>
                <w:b/>
              </w:rPr>
              <w:t>+</w:t>
            </w:r>
          </w:p>
        </w:tc>
        <w:tc>
          <w:tcPr>
            <w:tcW w:w="833" w:type="dxa"/>
          </w:tcPr>
          <w:p w:rsidR="008B4B0A" w:rsidRDefault="008B4B0A" w:rsidP="00DC4147">
            <w:pPr>
              <w:pStyle w:val="affffc"/>
              <w:jc w:val="center"/>
            </w:pPr>
          </w:p>
        </w:tc>
        <w:tc>
          <w:tcPr>
            <w:tcW w:w="766" w:type="dxa"/>
          </w:tcPr>
          <w:p w:rsidR="008B4B0A" w:rsidRDefault="008B4B0A" w:rsidP="00DC4147">
            <w:pPr>
              <w:pStyle w:val="affffc"/>
              <w:jc w:val="center"/>
            </w:pPr>
          </w:p>
        </w:tc>
        <w:tc>
          <w:tcPr>
            <w:tcW w:w="772" w:type="dxa"/>
          </w:tcPr>
          <w:p w:rsidR="008B4B0A" w:rsidRDefault="008B4B0A" w:rsidP="00DC4147">
            <w:pPr>
              <w:pStyle w:val="affffc"/>
              <w:jc w:val="center"/>
            </w:pPr>
          </w:p>
        </w:tc>
        <w:tc>
          <w:tcPr>
            <w:tcW w:w="852" w:type="dxa"/>
          </w:tcPr>
          <w:p w:rsidR="008B4B0A" w:rsidRDefault="008B4B0A" w:rsidP="00DC4147">
            <w:pPr>
              <w:pStyle w:val="affffc"/>
              <w:jc w:val="center"/>
            </w:pPr>
          </w:p>
        </w:tc>
        <w:tc>
          <w:tcPr>
            <w:tcW w:w="814" w:type="dxa"/>
          </w:tcPr>
          <w:p w:rsidR="008B4B0A" w:rsidRDefault="008B4B0A" w:rsidP="00DC4147">
            <w:pPr>
              <w:pStyle w:val="affffc"/>
              <w:jc w:val="center"/>
            </w:pPr>
          </w:p>
        </w:tc>
        <w:tc>
          <w:tcPr>
            <w:tcW w:w="774" w:type="dxa"/>
          </w:tcPr>
          <w:p w:rsidR="008B4B0A" w:rsidRDefault="008B4B0A" w:rsidP="00DC4147">
            <w:pPr>
              <w:pStyle w:val="affffc"/>
              <w:jc w:val="center"/>
            </w:pPr>
          </w:p>
        </w:tc>
        <w:tc>
          <w:tcPr>
            <w:tcW w:w="769" w:type="dxa"/>
          </w:tcPr>
          <w:p w:rsidR="008B4B0A" w:rsidRDefault="008B4B0A" w:rsidP="00DC4147">
            <w:pPr>
              <w:pStyle w:val="affffc"/>
              <w:jc w:val="center"/>
            </w:pPr>
          </w:p>
        </w:tc>
        <w:tc>
          <w:tcPr>
            <w:tcW w:w="852" w:type="dxa"/>
          </w:tcPr>
          <w:p w:rsidR="008B4B0A" w:rsidRDefault="008B4B0A" w:rsidP="00DC4147">
            <w:pPr>
              <w:pStyle w:val="affffc"/>
              <w:jc w:val="center"/>
            </w:pPr>
            <w:r>
              <w:rPr>
                <w:b/>
              </w:rPr>
              <w:t xml:space="preserve"> </w:t>
            </w:r>
          </w:p>
        </w:tc>
        <w:tc>
          <w:tcPr>
            <w:tcW w:w="1946" w:type="dxa"/>
          </w:tcPr>
          <w:p w:rsidR="008B4B0A" w:rsidRDefault="008B4B0A" w:rsidP="00DC4147">
            <w:pPr>
              <w:pStyle w:val="a4"/>
              <w:jc w:val="center"/>
            </w:pPr>
            <w:r>
              <w:rPr>
                <w:rFonts w:ascii="Times New Roman" w:hAnsi="Times New Roman" w:cs="Times New Roman"/>
              </w:rPr>
              <w:t>Справка</w:t>
            </w:r>
          </w:p>
          <w:p w:rsidR="008B4B0A" w:rsidRDefault="008B4B0A" w:rsidP="00DC4147">
            <w:pPr>
              <w:pStyle w:val="a4"/>
              <w:jc w:val="center"/>
            </w:pPr>
            <w:r>
              <w:rPr>
                <w:rFonts w:ascii="Times New Roman" w:hAnsi="Times New Roman" w:cs="Times New Roman"/>
              </w:rPr>
              <w:t>Заседание МО</w:t>
            </w:r>
          </w:p>
        </w:tc>
      </w:tr>
      <w:tr w:rsidR="008B4B0A" w:rsidRPr="000D7572" w:rsidTr="008B4B0A">
        <w:tc>
          <w:tcPr>
            <w:tcW w:w="3232" w:type="dxa"/>
          </w:tcPr>
          <w:p w:rsidR="008B4B0A" w:rsidRDefault="008B4B0A" w:rsidP="00DC4147">
            <w:pPr>
              <w:pStyle w:val="a4"/>
            </w:pPr>
            <w:r>
              <w:rPr>
                <w:rFonts w:ascii="Times New Roman" w:hAnsi="Times New Roman" w:cs="Times New Roman"/>
              </w:rPr>
              <w:t>1.Качество проверки рабочих тетрадей обучающихся 2-4 классов по русскому языку и математике. Соблюдение требований к проверке тетрадей, организация работы над ошибками. Объем домашнего задания. Внешний вид тетрадей.</w:t>
            </w:r>
          </w:p>
        </w:tc>
        <w:tc>
          <w:tcPr>
            <w:tcW w:w="1938" w:type="dxa"/>
          </w:tcPr>
          <w:p w:rsidR="008B4B0A" w:rsidRPr="008B4B0A" w:rsidRDefault="008B4B0A" w:rsidP="00DC4147">
            <w:pPr>
              <w:pStyle w:val="affffc"/>
              <w:jc w:val="center"/>
              <w:rPr>
                <w:rFonts w:ascii="Times New Roman" w:hAnsi="Times New Roman" w:cs="Times New Roman"/>
              </w:rPr>
            </w:pPr>
            <w:r w:rsidRPr="008B4B0A">
              <w:rPr>
                <w:rFonts w:ascii="Times New Roman" w:hAnsi="Times New Roman" w:cs="Times New Roman"/>
                <w:sz w:val="22"/>
                <w:szCs w:val="22"/>
              </w:rPr>
              <w:t>Горбенко Л.Г.</w:t>
            </w:r>
          </w:p>
        </w:tc>
        <w:tc>
          <w:tcPr>
            <w:tcW w:w="813" w:type="dxa"/>
          </w:tcPr>
          <w:p w:rsidR="008B4B0A" w:rsidRDefault="008B4B0A" w:rsidP="00DC4147">
            <w:pPr>
              <w:pStyle w:val="affffc"/>
              <w:jc w:val="center"/>
            </w:pPr>
          </w:p>
        </w:tc>
        <w:tc>
          <w:tcPr>
            <w:tcW w:w="773" w:type="dxa"/>
          </w:tcPr>
          <w:p w:rsidR="008B4B0A" w:rsidRDefault="008B4B0A" w:rsidP="00DC4147">
            <w:pPr>
              <w:pStyle w:val="affffc"/>
              <w:jc w:val="center"/>
              <w:rPr>
                <w:b/>
              </w:rPr>
            </w:pPr>
          </w:p>
        </w:tc>
        <w:tc>
          <w:tcPr>
            <w:tcW w:w="833" w:type="dxa"/>
          </w:tcPr>
          <w:p w:rsidR="008B4B0A" w:rsidRDefault="008B4B0A" w:rsidP="00DC4147">
            <w:pPr>
              <w:pStyle w:val="affffc"/>
              <w:jc w:val="center"/>
            </w:pPr>
          </w:p>
        </w:tc>
        <w:tc>
          <w:tcPr>
            <w:tcW w:w="766" w:type="dxa"/>
          </w:tcPr>
          <w:p w:rsidR="008B4B0A" w:rsidRDefault="008B4B0A" w:rsidP="00DC4147">
            <w:pPr>
              <w:pStyle w:val="affffc"/>
              <w:jc w:val="center"/>
            </w:pPr>
            <w:r>
              <w:t>+</w:t>
            </w:r>
          </w:p>
        </w:tc>
        <w:tc>
          <w:tcPr>
            <w:tcW w:w="772" w:type="dxa"/>
          </w:tcPr>
          <w:p w:rsidR="008B4B0A" w:rsidRDefault="008B4B0A" w:rsidP="00DC4147">
            <w:pPr>
              <w:pStyle w:val="affffc"/>
              <w:jc w:val="center"/>
            </w:pPr>
          </w:p>
        </w:tc>
        <w:tc>
          <w:tcPr>
            <w:tcW w:w="852" w:type="dxa"/>
          </w:tcPr>
          <w:p w:rsidR="008B4B0A" w:rsidRDefault="008B4B0A" w:rsidP="00DC4147">
            <w:pPr>
              <w:pStyle w:val="affffc"/>
              <w:jc w:val="center"/>
              <w:rPr>
                <w:b/>
              </w:rPr>
            </w:pPr>
          </w:p>
        </w:tc>
        <w:tc>
          <w:tcPr>
            <w:tcW w:w="814" w:type="dxa"/>
          </w:tcPr>
          <w:p w:rsidR="008B4B0A" w:rsidRDefault="008B4B0A" w:rsidP="00DC4147">
            <w:pPr>
              <w:pStyle w:val="affffc"/>
              <w:jc w:val="center"/>
            </w:pPr>
          </w:p>
        </w:tc>
        <w:tc>
          <w:tcPr>
            <w:tcW w:w="774" w:type="dxa"/>
          </w:tcPr>
          <w:p w:rsidR="008B4B0A" w:rsidRDefault="008B4B0A" w:rsidP="00DC4147">
            <w:pPr>
              <w:pStyle w:val="affffc"/>
              <w:jc w:val="center"/>
            </w:pPr>
          </w:p>
        </w:tc>
        <w:tc>
          <w:tcPr>
            <w:tcW w:w="769" w:type="dxa"/>
          </w:tcPr>
          <w:p w:rsidR="008B4B0A" w:rsidRDefault="008B4B0A" w:rsidP="00DC4147">
            <w:pPr>
              <w:pStyle w:val="affffc"/>
              <w:jc w:val="center"/>
            </w:pPr>
          </w:p>
        </w:tc>
        <w:tc>
          <w:tcPr>
            <w:tcW w:w="852" w:type="dxa"/>
          </w:tcPr>
          <w:p w:rsidR="008B4B0A" w:rsidRDefault="008B4B0A" w:rsidP="00DC4147">
            <w:pPr>
              <w:pStyle w:val="affffc"/>
              <w:jc w:val="center"/>
              <w:rPr>
                <w:b/>
              </w:rPr>
            </w:pPr>
          </w:p>
        </w:tc>
        <w:tc>
          <w:tcPr>
            <w:tcW w:w="1946" w:type="dxa"/>
          </w:tcPr>
          <w:p w:rsidR="008B4B0A" w:rsidRDefault="008B4B0A" w:rsidP="00DC4147">
            <w:pPr>
              <w:pStyle w:val="a4"/>
              <w:jc w:val="center"/>
              <w:rPr>
                <w:rFonts w:ascii="Times New Roman" w:hAnsi="Times New Roman" w:cs="Times New Roman"/>
              </w:rPr>
            </w:pPr>
          </w:p>
        </w:tc>
      </w:tr>
      <w:tr w:rsidR="008B4B0A" w:rsidRPr="000D7572" w:rsidTr="008B4B0A">
        <w:tc>
          <w:tcPr>
            <w:tcW w:w="3232" w:type="dxa"/>
          </w:tcPr>
          <w:p w:rsidR="008B4B0A" w:rsidRDefault="008B4B0A" w:rsidP="00DC4147">
            <w:pPr>
              <w:pStyle w:val="a4"/>
            </w:pPr>
            <w:r>
              <w:rPr>
                <w:rFonts w:ascii="Times New Roman" w:hAnsi="Times New Roman" w:cs="Times New Roman"/>
              </w:rPr>
              <w:t xml:space="preserve">2. Качество и периодичность проверки рабочих тетрадей по английскому языку и литературе. </w:t>
            </w:r>
          </w:p>
        </w:tc>
        <w:tc>
          <w:tcPr>
            <w:tcW w:w="1938" w:type="dxa"/>
          </w:tcPr>
          <w:p w:rsidR="008B4B0A" w:rsidRPr="008B4B0A" w:rsidRDefault="008B4B0A" w:rsidP="00DC4147">
            <w:pPr>
              <w:pStyle w:val="affffc"/>
              <w:jc w:val="center"/>
              <w:rPr>
                <w:rFonts w:ascii="Times New Roman" w:hAnsi="Times New Roman" w:cs="Times New Roman"/>
              </w:rPr>
            </w:pPr>
            <w:r w:rsidRPr="008B4B0A">
              <w:rPr>
                <w:rFonts w:ascii="Times New Roman" w:hAnsi="Times New Roman" w:cs="Times New Roman"/>
                <w:sz w:val="22"/>
                <w:szCs w:val="22"/>
              </w:rPr>
              <w:t>Ороева Е.А.</w:t>
            </w:r>
          </w:p>
        </w:tc>
        <w:tc>
          <w:tcPr>
            <w:tcW w:w="813" w:type="dxa"/>
          </w:tcPr>
          <w:p w:rsidR="008B4B0A" w:rsidRDefault="008B4B0A" w:rsidP="00DC4147">
            <w:pPr>
              <w:pStyle w:val="affffc"/>
              <w:jc w:val="center"/>
            </w:pPr>
          </w:p>
        </w:tc>
        <w:tc>
          <w:tcPr>
            <w:tcW w:w="773" w:type="dxa"/>
          </w:tcPr>
          <w:p w:rsidR="008B4B0A" w:rsidRDefault="008B4B0A" w:rsidP="00DC4147">
            <w:pPr>
              <w:pStyle w:val="affffc"/>
              <w:jc w:val="center"/>
            </w:pPr>
          </w:p>
        </w:tc>
        <w:tc>
          <w:tcPr>
            <w:tcW w:w="833" w:type="dxa"/>
          </w:tcPr>
          <w:p w:rsidR="008B4B0A" w:rsidRDefault="008B4B0A" w:rsidP="00DC4147">
            <w:pPr>
              <w:pStyle w:val="affffc"/>
              <w:jc w:val="center"/>
            </w:pPr>
          </w:p>
        </w:tc>
        <w:tc>
          <w:tcPr>
            <w:tcW w:w="766" w:type="dxa"/>
          </w:tcPr>
          <w:p w:rsidR="008B4B0A" w:rsidRDefault="008B4B0A" w:rsidP="00DC4147">
            <w:pPr>
              <w:pStyle w:val="affffc"/>
              <w:jc w:val="center"/>
            </w:pPr>
          </w:p>
        </w:tc>
        <w:tc>
          <w:tcPr>
            <w:tcW w:w="772" w:type="dxa"/>
          </w:tcPr>
          <w:p w:rsidR="008B4B0A" w:rsidRDefault="008B4B0A" w:rsidP="00DC4147">
            <w:pPr>
              <w:pStyle w:val="affffc"/>
              <w:jc w:val="center"/>
            </w:pPr>
          </w:p>
        </w:tc>
        <w:tc>
          <w:tcPr>
            <w:tcW w:w="852" w:type="dxa"/>
          </w:tcPr>
          <w:p w:rsidR="008B4B0A" w:rsidRDefault="008B4B0A" w:rsidP="00DC4147">
            <w:pPr>
              <w:pStyle w:val="affffc"/>
              <w:jc w:val="center"/>
            </w:pPr>
            <w:r>
              <w:rPr>
                <w:b/>
              </w:rPr>
              <w:t>+</w:t>
            </w:r>
          </w:p>
        </w:tc>
        <w:tc>
          <w:tcPr>
            <w:tcW w:w="814" w:type="dxa"/>
          </w:tcPr>
          <w:p w:rsidR="008B4B0A" w:rsidRDefault="008B4B0A" w:rsidP="00DC4147">
            <w:pPr>
              <w:pStyle w:val="affffc"/>
              <w:jc w:val="center"/>
            </w:pPr>
          </w:p>
        </w:tc>
        <w:tc>
          <w:tcPr>
            <w:tcW w:w="774" w:type="dxa"/>
          </w:tcPr>
          <w:p w:rsidR="008B4B0A" w:rsidRDefault="008B4B0A" w:rsidP="00DC4147">
            <w:pPr>
              <w:pStyle w:val="affffc"/>
              <w:jc w:val="center"/>
            </w:pPr>
          </w:p>
        </w:tc>
        <w:tc>
          <w:tcPr>
            <w:tcW w:w="769" w:type="dxa"/>
          </w:tcPr>
          <w:p w:rsidR="008B4B0A" w:rsidRDefault="008B4B0A" w:rsidP="00DC4147">
            <w:pPr>
              <w:pStyle w:val="affffc"/>
              <w:jc w:val="center"/>
            </w:pPr>
          </w:p>
        </w:tc>
        <w:tc>
          <w:tcPr>
            <w:tcW w:w="852" w:type="dxa"/>
          </w:tcPr>
          <w:p w:rsidR="008B4B0A" w:rsidRDefault="008B4B0A" w:rsidP="00DC4147">
            <w:pPr>
              <w:pStyle w:val="affffc"/>
              <w:jc w:val="center"/>
            </w:pPr>
          </w:p>
        </w:tc>
        <w:tc>
          <w:tcPr>
            <w:tcW w:w="1946" w:type="dxa"/>
          </w:tcPr>
          <w:p w:rsidR="008B4B0A" w:rsidRDefault="008B4B0A" w:rsidP="00DC4147">
            <w:pPr>
              <w:pStyle w:val="a4"/>
              <w:jc w:val="center"/>
            </w:pPr>
            <w:r>
              <w:rPr>
                <w:rFonts w:ascii="Times New Roman" w:hAnsi="Times New Roman" w:cs="Times New Roman"/>
              </w:rPr>
              <w:t>Справка</w:t>
            </w:r>
          </w:p>
          <w:p w:rsidR="008B4B0A" w:rsidRDefault="008B4B0A" w:rsidP="00DC4147">
            <w:pPr>
              <w:pStyle w:val="a4"/>
              <w:jc w:val="center"/>
            </w:pPr>
            <w:r>
              <w:rPr>
                <w:rFonts w:ascii="Times New Roman" w:hAnsi="Times New Roman" w:cs="Times New Roman"/>
              </w:rPr>
              <w:t>Заседание МО</w:t>
            </w:r>
          </w:p>
        </w:tc>
      </w:tr>
      <w:tr w:rsidR="008B4B0A" w:rsidRPr="008B4B0A" w:rsidTr="008B4B0A">
        <w:tc>
          <w:tcPr>
            <w:tcW w:w="3232" w:type="dxa"/>
          </w:tcPr>
          <w:p w:rsidR="008B4B0A" w:rsidRDefault="008B4B0A" w:rsidP="00DC4147">
            <w:pPr>
              <w:pStyle w:val="a4"/>
            </w:pPr>
            <w:r>
              <w:rPr>
                <w:rFonts w:ascii="Times New Roman" w:hAnsi="Times New Roman" w:cs="Times New Roman"/>
              </w:rPr>
              <w:t>3.Проверка тетрадей для контрольных работ по русскому языку в 5-9 классах. Соответствие контрольных работ программным требованиям и КТП на момент проверки.</w:t>
            </w:r>
          </w:p>
        </w:tc>
        <w:tc>
          <w:tcPr>
            <w:tcW w:w="1938" w:type="dxa"/>
          </w:tcPr>
          <w:p w:rsidR="008B4B0A" w:rsidRPr="008B4B0A" w:rsidRDefault="008B4B0A" w:rsidP="00DC4147">
            <w:pPr>
              <w:pStyle w:val="affffc"/>
              <w:jc w:val="center"/>
              <w:rPr>
                <w:rFonts w:ascii="Times New Roman" w:hAnsi="Times New Roman" w:cs="Times New Roman"/>
              </w:rPr>
            </w:pPr>
            <w:r w:rsidRPr="008B4B0A">
              <w:rPr>
                <w:rFonts w:ascii="Times New Roman" w:hAnsi="Times New Roman" w:cs="Times New Roman"/>
                <w:sz w:val="22"/>
                <w:szCs w:val="22"/>
              </w:rPr>
              <w:t>Ороева Е.А.</w:t>
            </w:r>
          </w:p>
        </w:tc>
        <w:tc>
          <w:tcPr>
            <w:tcW w:w="813" w:type="dxa"/>
          </w:tcPr>
          <w:p w:rsidR="008B4B0A" w:rsidRDefault="008B4B0A" w:rsidP="00DC4147">
            <w:pPr>
              <w:pStyle w:val="affffc"/>
              <w:jc w:val="center"/>
            </w:pPr>
          </w:p>
        </w:tc>
        <w:tc>
          <w:tcPr>
            <w:tcW w:w="773" w:type="dxa"/>
          </w:tcPr>
          <w:p w:rsidR="008B4B0A" w:rsidRDefault="008B4B0A" w:rsidP="00DC4147">
            <w:pPr>
              <w:pStyle w:val="affffc"/>
              <w:jc w:val="center"/>
            </w:pPr>
          </w:p>
        </w:tc>
        <w:tc>
          <w:tcPr>
            <w:tcW w:w="833" w:type="dxa"/>
          </w:tcPr>
          <w:p w:rsidR="008B4B0A" w:rsidRDefault="008B4B0A" w:rsidP="00DC4147">
            <w:pPr>
              <w:pStyle w:val="affffc"/>
              <w:jc w:val="center"/>
            </w:pPr>
          </w:p>
        </w:tc>
        <w:tc>
          <w:tcPr>
            <w:tcW w:w="766" w:type="dxa"/>
          </w:tcPr>
          <w:p w:rsidR="008B4B0A" w:rsidRDefault="008B4B0A" w:rsidP="00DC4147">
            <w:pPr>
              <w:pStyle w:val="affffc"/>
              <w:jc w:val="center"/>
            </w:pPr>
          </w:p>
        </w:tc>
        <w:tc>
          <w:tcPr>
            <w:tcW w:w="772" w:type="dxa"/>
          </w:tcPr>
          <w:p w:rsidR="008B4B0A" w:rsidRDefault="008B4B0A" w:rsidP="00DC4147">
            <w:pPr>
              <w:pStyle w:val="affffc"/>
              <w:jc w:val="center"/>
            </w:pPr>
          </w:p>
        </w:tc>
        <w:tc>
          <w:tcPr>
            <w:tcW w:w="852" w:type="dxa"/>
          </w:tcPr>
          <w:p w:rsidR="008B4B0A" w:rsidRDefault="008B4B0A" w:rsidP="00DC4147">
            <w:pPr>
              <w:pStyle w:val="affffc"/>
              <w:jc w:val="center"/>
            </w:pPr>
          </w:p>
        </w:tc>
        <w:tc>
          <w:tcPr>
            <w:tcW w:w="814" w:type="dxa"/>
          </w:tcPr>
          <w:p w:rsidR="008B4B0A" w:rsidRDefault="008B4B0A" w:rsidP="00DC4147">
            <w:pPr>
              <w:pStyle w:val="affffc"/>
              <w:jc w:val="center"/>
            </w:pPr>
          </w:p>
        </w:tc>
        <w:tc>
          <w:tcPr>
            <w:tcW w:w="774" w:type="dxa"/>
          </w:tcPr>
          <w:p w:rsidR="008B4B0A" w:rsidRDefault="008B4B0A" w:rsidP="00DC4147">
            <w:pPr>
              <w:pStyle w:val="affffc"/>
              <w:jc w:val="center"/>
            </w:pPr>
            <w:r>
              <w:rPr>
                <w:b/>
              </w:rPr>
              <w:t>+</w:t>
            </w:r>
          </w:p>
        </w:tc>
        <w:tc>
          <w:tcPr>
            <w:tcW w:w="769" w:type="dxa"/>
          </w:tcPr>
          <w:p w:rsidR="008B4B0A" w:rsidRDefault="008B4B0A" w:rsidP="00DC4147">
            <w:pPr>
              <w:pStyle w:val="affffc"/>
              <w:jc w:val="center"/>
            </w:pPr>
          </w:p>
        </w:tc>
        <w:tc>
          <w:tcPr>
            <w:tcW w:w="852" w:type="dxa"/>
          </w:tcPr>
          <w:p w:rsidR="008B4B0A" w:rsidRDefault="008B4B0A" w:rsidP="00DC4147">
            <w:pPr>
              <w:pStyle w:val="affffc"/>
              <w:jc w:val="center"/>
            </w:pPr>
          </w:p>
        </w:tc>
        <w:tc>
          <w:tcPr>
            <w:tcW w:w="1946" w:type="dxa"/>
          </w:tcPr>
          <w:p w:rsidR="008B4B0A" w:rsidRDefault="008B4B0A" w:rsidP="00DC4147">
            <w:pPr>
              <w:pStyle w:val="a4"/>
              <w:jc w:val="center"/>
            </w:pPr>
            <w:r>
              <w:rPr>
                <w:rFonts w:ascii="Times New Roman" w:hAnsi="Times New Roman" w:cs="Times New Roman"/>
              </w:rPr>
              <w:t>Справка</w:t>
            </w:r>
          </w:p>
          <w:p w:rsidR="008B4B0A" w:rsidRDefault="008B4B0A" w:rsidP="00DC4147">
            <w:pPr>
              <w:pStyle w:val="a4"/>
              <w:jc w:val="center"/>
            </w:pPr>
            <w:r>
              <w:rPr>
                <w:rFonts w:ascii="Times New Roman" w:hAnsi="Times New Roman" w:cs="Times New Roman"/>
              </w:rPr>
              <w:t>Заседание МО</w:t>
            </w:r>
          </w:p>
          <w:p w:rsidR="008B4B0A" w:rsidRDefault="008B4B0A" w:rsidP="00DC4147">
            <w:pPr>
              <w:pStyle w:val="a4"/>
              <w:jc w:val="center"/>
            </w:pPr>
          </w:p>
        </w:tc>
      </w:tr>
      <w:tr w:rsidR="008B4B0A" w:rsidRPr="00DC4147" w:rsidTr="008B4B0A">
        <w:tc>
          <w:tcPr>
            <w:tcW w:w="3232" w:type="dxa"/>
          </w:tcPr>
          <w:p w:rsidR="008B4B0A" w:rsidRDefault="008B4B0A" w:rsidP="00DC4147">
            <w:pPr>
              <w:pStyle w:val="a4"/>
            </w:pPr>
            <w:r>
              <w:rPr>
                <w:rFonts w:ascii="Times New Roman" w:hAnsi="Times New Roman" w:cs="Times New Roman"/>
              </w:rPr>
              <w:t>4.Качество и периодичность проверки рабочих тетрадей по математике  в 6-10 классах. Проверка тетрадей для контрольных работ по математике  в 5-9 классах. Соответствие контрольных работ программным требованиям и КТП на момент проверки.</w:t>
            </w:r>
          </w:p>
        </w:tc>
        <w:tc>
          <w:tcPr>
            <w:tcW w:w="1938" w:type="dxa"/>
          </w:tcPr>
          <w:p w:rsidR="008B4B0A" w:rsidRPr="008B4B0A" w:rsidRDefault="008B4B0A" w:rsidP="00DC4147">
            <w:pPr>
              <w:pStyle w:val="affffc"/>
              <w:jc w:val="center"/>
              <w:rPr>
                <w:rFonts w:ascii="Times New Roman" w:hAnsi="Times New Roman" w:cs="Times New Roman"/>
              </w:rPr>
            </w:pPr>
            <w:r w:rsidRPr="008B4B0A">
              <w:rPr>
                <w:rFonts w:ascii="Times New Roman" w:hAnsi="Times New Roman" w:cs="Times New Roman"/>
                <w:sz w:val="22"/>
                <w:szCs w:val="22"/>
              </w:rPr>
              <w:t>Анпилогова Т.А.</w:t>
            </w:r>
          </w:p>
        </w:tc>
        <w:tc>
          <w:tcPr>
            <w:tcW w:w="813" w:type="dxa"/>
          </w:tcPr>
          <w:p w:rsidR="008B4B0A" w:rsidRDefault="008B4B0A" w:rsidP="00DC4147">
            <w:pPr>
              <w:pStyle w:val="affffc"/>
              <w:jc w:val="center"/>
            </w:pPr>
          </w:p>
        </w:tc>
        <w:tc>
          <w:tcPr>
            <w:tcW w:w="773" w:type="dxa"/>
          </w:tcPr>
          <w:p w:rsidR="008B4B0A" w:rsidRDefault="008B4B0A" w:rsidP="00DC4147">
            <w:pPr>
              <w:pStyle w:val="affffc"/>
              <w:jc w:val="center"/>
            </w:pPr>
          </w:p>
        </w:tc>
        <w:tc>
          <w:tcPr>
            <w:tcW w:w="833" w:type="dxa"/>
          </w:tcPr>
          <w:p w:rsidR="008B4B0A" w:rsidRDefault="008B4B0A" w:rsidP="00DC4147">
            <w:pPr>
              <w:pStyle w:val="affffc"/>
              <w:jc w:val="center"/>
            </w:pPr>
          </w:p>
        </w:tc>
        <w:tc>
          <w:tcPr>
            <w:tcW w:w="766" w:type="dxa"/>
          </w:tcPr>
          <w:p w:rsidR="008B4B0A" w:rsidRDefault="008B4B0A" w:rsidP="00DC4147">
            <w:pPr>
              <w:pStyle w:val="affffc"/>
              <w:jc w:val="center"/>
            </w:pPr>
          </w:p>
        </w:tc>
        <w:tc>
          <w:tcPr>
            <w:tcW w:w="772" w:type="dxa"/>
          </w:tcPr>
          <w:p w:rsidR="008B4B0A" w:rsidRDefault="008B4B0A" w:rsidP="00DC4147">
            <w:pPr>
              <w:pStyle w:val="affffc"/>
              <w:jc w:val="center"/>
            </w:pPr>
            <w:r>
              <w:rPr>
                <w:b/>
              </w:rPr>
              <w:t>+</w:t>
            </w:r>
          </w:p>
        </w:tc>
        <w:tc>
          <w:tcPr>
            <w:tcW w:w="852" w:type="dxa"/>
          </w:tcPr>
          <w:p w:rsidR="008B4B0A" w:rsidRDefault="008B4B0A" w:rsidP="00DC4147">
            <w:pPr>
              <w:pStyle w:val="affffc"/>
              <w:jc w:val="center"/>
            </w:pPr>
          </w:p>
        </w:tc>
        <w:tc>
          <w:tcPr>
            <w:tcW w:w="814" w:type="dxa"/>
          </w:tcPr>
          <w:p w:rsidR="008B4B0A" w:rsidRDefault="008B4B0A" w:rsidP="00DC4147">
            <w:pPr>
              <w:pStyle w:val="affffc"/>
              <w:jc w:val="center"/>
            </w:pPr>
          </w:p>
        </w:tc>
        <w:tc>
          <w:tcPr>
            <w:tcW w:w="774" w:type="dxa"/>
          </w:tcPr>
          <w:p w:rsidR="008B4B0A" w:rsidRDefault="008B4B0A" w:rsidP="00DC4147">
            <w:pPr>
              <w:pStyle w:val="affffc"/>
              <w:jc w:val="center"/>
            </w:pPr>
          </w:p>
        </w:tc>
        <w:tc>
          <w:tcPr>
            <w:tcW w:w="769" w:type="dxa"/>
          </w:tcPr>
          <w:p w:rsidR="008B4B0A" w:rsidRDefault="008B4B0A" w:rsidP="00DC4147">
            <w:pPr>
              <w:pStyle w:val="affffc"/>
              <w:jc w:val="center"/>
            </w:pPr>
          </w:p>
        </w:tc>
        <w:tc>
          <w:tcPr>
            <w:tcW w:w="852" w:type="dxa"/>
          </w:tcPr>
          <w:p w:rsidR="008B4B0A" w:rsidRDefault="008B4B0A" w:rsidP="00DC4147">
            <w:pPr>
              <w:pStyle w:val="affffc"/>
              <w:jc w:val="center"/>
            </w:pPr>
          </w:p>
        </w:tc>
        <w:tc>
          <w:tcPr>
            <w:tcW w:w="1946" w:type="dxa"/>
          </w:tcPr>
          <w:p w:rsidR="008B4B0A" w:rsidRDefault="008B4B0A" w:rsidP="00DC4147">
            <w:pPr>
              <w:pStyle w:val="a4"/>
              <w:jc w:val="center"/>
            </w:pPr>
            <w:r>
              <w:rPr>
                <w:rFonts w:ascii="Times New Roman" w:hAnsi="Times New Roman" w:cs="Times New Roman"/>
              </w:rPr>
              <w:t>Справка</w:t>
            </w:r>
          </w:p>
          <w:p w:rsidR="008B4B0A" w:rsidRDefault="008B4B0A" w:rsidP="00DC4147">
            <w:pPr>
              <w:pStyle w:val="a4"/>
              <w:jc w:val="center"/>
            </w:pPr>
            <w:r>
              <w:rPr>
                <w:rFonts w:ascii="Times New Roman" w:hAnsi="Times New Roman" w:cs="Times New Roman"/>
              </w:rPr>
              <w:t>Заседание МО</w:t>
            </w:r>
          </w:p>
          <w:p w:rsidR="008B4B0A" w:rsidRDefault="008B4B0A" w:rsidP="00DC4147">
            <w:pPr>
              <w:pStyle w:val="a4"/>
              <w:jc w:val="center"/>
            </w:pPr>
            <w:r>
              <w:rPr>
                <w:rFonts w:ascii="Times New Roman" w:hAnsi="Times New Roman" w:cs="Times New Roman"/>
              </w:rPr>
              <w:t>Совещание при директоре</w:t>
            </w:r>
          </w:p>
        </w:tc>
      </w:tr>
      <w:tr w:rsidR="008B4B0A" w:rsidRPr="000D7572" w:rsidTr="008B4B0A">
        <w:tc>
          <w:tcPr>
            <w:tcW w:w="3232" w:type="dxa"/>
          </w:tcPr>
          <w:p w:rsidR="008B4B0A" w:rsidRDefault="008B4B0A" w:rsidP="00DC4147">
            <w:pPr>
              <w:pStyle w:val="a4"/>
            </w:pPr>
            <w:r>
              <w:rPr>
                <w:rFonts w:ascii="Times New Roman" w:hAnsi="Times New Roman" w:cs="Times New Roman"/>
              </w:rPr>
              <w:t>5.Качество и периодичность проверки рабочих тетрадей по физике, химии, биологии</w:t>
            </w:r>
          </w:p>
        </w:tc>
        <w:tc>
          <w:tcPr>
            <w:tcW w:w="1938" w:type="dxa"/>
          </w:tcPr>
          <w:p w:rsidR="008B4B0A" w:rsidRPr="008B4B0A" w:rsidRDefault="008B4B0A" w:rsidP="00DC4147">
            <w:pPr>
              <w:pStyle w:val="affffc"/>
              <w:jc w:val="center"/>
              <w:rPr>
                <w:rFonts w:ascii="Times New Roman" w:hAnsi="Times New Roman" w:cs="Times New Roman"/>
              </w:rPr>
            </w:pPr>
            <w:r w:rsidRPr="008B4B0A">
              <w:rPr>
                <w:rFonts w:ascii="Times New Roman" w:hAnsi="Times New Roman" w:cs="Times New Roman"/>
                <w:sz w:val="22"/>
                <w:szCs w:val="22"/>
              </w:rPr>
              <w:t>Анпилогова Т.А.</w:t>
            </w:r>
          </w:p>
        </w:tc>
        <w:tc>
          <w:tcPr>
            <w:tcW w:w="813" w:type="dxa"/>
          </w:tcPr>
          <w:p w:rsidR="008B4B0A" w:rsidRDefault="008B4B0A" w:rsidP="00DC4147">
            <w:pPr>
              <w:pStyle w:val="affffc"/>
              <w:jc w:val="center"/>
            </w:pPr>
          </w:p>
        </w:tc>
        <w:tc>
          <w:tcPr>
            <w:tcW w:w="773" w:type="dxa"/>
          </w:tcPr>
          <w:p w:rsidR="008B4B0A" w:rsidRDefault="008B4B0A" w:rsidP="00DC4147">
            <w:pPr>
              <w:pStyle w:val="affffc"/>
              <w:jc w:val="center"/>
            </w:pPr>
          </w:p>
        </w:tc>
        <w:tc>
          <w:tcPr>
            <w:tcW w:w="833" w:type="dxa"/>
          </w:tcPr>
          <w:p w:rsidR="008B4B0A" w:rsidRDefault="008B4B0A" w:rsidP="00DC4147">
            <w:pPr>
              <w:pStyle w:val="affffc"/>
              <w:jc w:val="center"/>
            </w:pPr>
          </w:p>
        </w:tc>
        <w:tc>
          <w:tcPr>
            <w:tcW w:w="766" w:type="dxa"/>
          </w:tcPr>
          <w:p w:rsidR="008B4B0A" w:rsidRDefault="008B4B0A" w:rsidP="00DC4147">
            <w:pPr>
              <w:pStyle w:val="affffc"/>
              <w:jc w:val="center"/>
            </w:pPr>
          </w:p>
        </w:tc>
        <w:tc>
          <w:tcPr>
            <w:tcW w:w="772" w:type="dxa"/>
          </w:tcPr>
          <w:p w:rsidR="008B4B0A" w:rsidRDefault="008B4B0A" w:rsidP="00DC4147">
            <w:pPr>
              <w:pStyle w:val="affffc"/>
              <w:jc w:val="center"/>
            </w:pPr>
          </w:p>
        </w:tc>
        <w:tc>
          <w:tcPr>
            <w:tcW w:w="852" w:type="dxa"/>
          </w:tcPr>
          <w:p w:rsidR="008B4B0A" w:rsidRDefault="008B4B0A" w:rsidP="00DC4147">
            <w:pPr>
              <w:pStyle w:val="affffc"/>
              <w:jc w:val="center"/>
            </w:pPr>
          </w:p>
        </w:tc>
        <w:tc>
          <w:tcPr>
            <w:tcW w:w="814" w:type="dxa"/>
          </w:tcPr>
          <w:p w:rsidR="008B4B0A" w:rsidRDefault="008B4B0A" w:rsidP="00DC4147">
            <w:pPr>
              <w:pStyle w:val="affffc"/>
              <w:jc w:val="center"/>
            </w:pPr>
            <w:r>
              <w:rPr>
                <w:b/>
              </w:rPr>
              <w:t>+</w:t>
            </w:r>
          </w:p>
        </w:tc>
        <w:tc>
          <w:tcPr>
            <w:tcW w:w="774" w:type="dxa"/>
          </w:tcPr>
          <w:p w:rsidR="008B4B0A" w:rsidRDefault="008B4B0A" w:rsidP="00DC4147">
            <w:pPr>
              <w:pStyle w:val="affffc"/>
              <w:jc w:val="center"/>
            </w:pPr>
          </w:p>
        </w:tc>
        <w:tc>
          <w:tcPr>
            <w:tcW w:w="769" w:type="dxa"/>
          </w:tcPr>
          <w:p w:rsidR="008B4B0A" w:rsidRDefault="008B4B0A" w:rsidP="00DC4147">
            <w:pPr>
              <w:pStyle w:val="affffc"/>
              <w:jc w:val="center"/>
            </w:pPr>
          </w:p>
        </w:tc>
        <w:tc>
          <w:tcPr>
            <w:tcW w:w="852" w:type="dxa"/>
          </w:tcPr>
          <w:p w:rsidR="008B4B0A" w:rsidRDefault="008B4B0A" w:rsidP="00DC4147">
            <w:pPr>
              <w:pStyle w:val="affffc"/>
              <w:jc w:val="center"/>
            </w:pPr>
          </w:p>
        </w:tc>
        <w:tc>
          <w:tcPr>
            <w:tcW w:w="1946" w:type="dxa"/>
          </w:tcPr>
          <w:p w:rsidR="008B4B0A" w:rsidRDefault="008B4B0A" w:rsidP="00DC4147">
            <w:pPr>
              <w:pStyle w:val="a4"/>
              <w:jc w:val="center"/>
            </w:pPr>
            <w:r>
              <w:rPr>
                <w:rFonts w:ascii="Times New Roman" w:hAnsi="Times New Roman" w:cs="Times New Roman"/>
              </w:rPr>
              <w:t>Справка</w:t>
            </w:r>
          </w:p>
          <w:p w:rsidR="008B4B0A" w:rsidRDefault="008B4B0A" w:rsidP="00DC4147">
            <w:pPr>
              <w:pStyle w:val="a4"/>
              <w:jc w:val="center"/>
            </w:pPr>
            <w:r>
              <w:rPr>
                <w:rFonts w:ascii="Times New Roman" w:hAnsi="Times New Roman" w:cs="Times New Roman"/>
              </w:rPr>
              <w:t>Заседание МО</w:t>
            </w:r>
          </w:p>
        </w:tc>
      </w:tr>
    </w:tbl>
    <w:p w:rsidR="00711452" w:rsidRPr="000D7572" w:rsidRDefault="00711452" w:rsidP="00220527">
      <w:pPr>
        <w:pStyle w:val="1"/>
        <w:rPr>
          <w:rFonts w:ascii="Times New Roman" w:eastAsia="Calibri" w:hAnsi="Times New Roman"/>
          <w:b w:val="0"/>
          <w:bCs w:val="0"/>
          <w:kern w:val="0"/>
          <w:sz w:val="24"/>
          <w:szCs w:val="24"/>
          <w:lang w:val="ru-RU"/>
        </w:rPr>
      </w:pPr>
    </w:p>
    <w:p w:rsidR="00220527" w:rsidRPr="000D7572" w:rsidRDefault="00220527" w:rsidP="00220527">
      <w:pPr>
        <w:rPr>
          <w:lang w:val="ru-RU"/>
        </w:rPr>
      </w:pPr>
    </w:p>
    <w:p w:rsidR="00220527" w:rsidRPr="000D7572" w:rsidRDefault="00220527" w:rsidP="00220527">
      <w:pPr>
        <w:rPr>
          <w:lang w:val="ru-RU"/>
        </w:rPr>
      </w:pPr>
    </w:p>
    <w:p w:rsidR="00220527" w:rsidRPr="000D7572" w:rsidRDefault="00220527" w:rsidP="00220527">
      <w:pPr>
        <w:rPr>
          <w:lang w:val="ru-RU"/>
        </w:rPr>
      </w:pPr>
    </w:p>
    <w:p w:rsidR="00220527" w:rsidRPr="000D7572" w:rsidRDefault="00220527" w:rsidP="00220527">
      <w:pPr>
        <w:rPr>
          <w:lang w:val="ru-RU"/>
        </w:rPr>
      </w:pPr>
    </w:p>
    <w:p w:rsidR="00220527" w:rsidRPr="000D7572" w:rsidRDefault="00220527" w:rsidP="00220527">
      <w:pPr>
        <w:rPr>
          <w:lang w:val="ru-RU"/>
        </w:rPr>
      </w:pPr>
    </w:p>
    <w:p w:rsidR="00711452" w:rsidRPr="000D7572" w:rsidRDefault="00711452" w:rsidP="00711452">
      <w:pPr>
        <w:pStyle w:val="1"/>
        <w:jc w:val="center"/>
        <w:rPr>
          <w:rFonts w:ascii="Times New Roman" w:hAnsi="Times New Roman"/>
          <w:sz w:val="28"/>
          <w:szCs w:val="28"/>
        </w:rPr>
      </w:pPr>
      <w:r w:rsidRPr="000D7572">
        <w:rPr>
          <w:rFonts w:ascii="Times New Roman" w:hAnsi="Times New Roman"/>
          <w:sz w:val="28"/>
          <w:szCs w:val="28"/>
          <w:lang w:val="ru-RU"/>
        </w:rPr>
        <w:t>К</w:t>
      </w:r>
      <w:r w:rsidRPr="000D7572">
        <w:rPr>
          <w:rFonts w:ascii="Times New Roman" w:hAnsi="Times New Roman"/>
          <w:sz w:val="28"/>
          <w:szCs w:val="28"/>
        </w:rPr>
        <w:t>онтроль качества организации воспитательной работы</w:t>
      </w:r>
    </w:p>
    <w:tbl>
      <w:tblPr>
        <w:tblStyle w:val="ab"/>
        <w:tblW w:w="15134" w:type="dxa"/>
        <w:tblLook w:val="04A0" w:firstRow="1" w:lastRow="0" w:firstColumn="1" w:lastColumn="0" w:noHBand="0" w:noVBand="1"/>
      </w:tblPr>
      <w:tblGrid>
        <w:gridCol w:w="3219"/>
        <w:gridCol w:w="1938"/>
        <w:gridCol w:w="813"/>
        <w:gridCol w:w="775"/>
        <w:gridCol w:w="833"/>
        <w:gridCol w:w="768"/>
        <w:gridCol w:w="774"/>
        <w:gridCol w:w="852"/>
        <w:gridCol w:w="814"/>
        <w:gridCol w:w="775"/>
        <w:gridCol w:w="771"/>
        <w:gridCol w:w="852"/>
        <w:gridCol w:w="1950"/>
      </w:tblGrid>
      <w:tr w:rsidR="00711452" w:rsidRPr="000D7572" w:rsidTr="008C72FD">
        <w:tc>
          <w:tcPr>
            <w:tcW w:w="3369" w:type="dxa"/>
            <w:vMerge w:val="restart"/>
          </w:tcPr>
          <w:p w:rsidR="00711452" w:rsidRPr="000D7572" w:rsidRDefault="00711452" w:rsidP="008C72FD">
            <w:pPr>
              <w:jc w:val="center"/>
              <w:rPr>
                <w:b/>
              </w:rPr>
            </w:pPr>
            <w:r w:rsidRPr="000D7572">
              <w:rPr>
                <w:b/>
              </w:rPr>
              <w:t>Содержание и цели проверки</w:t>
            </w:r>
          </w:p>
        </w:tc>
        <w:tc>
          <w:tcPr>
            <w:tcW w:w="1938" w:type="dxa"/>
            <w:vMerge w:val="restart"/>
          </w:tcPr>
          <w:p w:rsidR="00711452" w:rsidRPr="000D7572" w:rsidRDefault="00711452" w:rsidP="008C72FD">
            <w:pPr>
              <w:jc w:val="center"/>
              <w:rPr>
                <w:b/>
              </w:rPr>
            </w:pPr>
            <w:r w:rsidRPr="000D7572">
              <w:rPr>
                <w:b/>
              </w:rPr>
              <w:t>Ответственный</w:t>
            </w:r>
          </w:p>
        </w:tc>
        <w:tc>
          <w:tcPr>
            <w:tcW w:w="7863" w:type="dxa"/>
            <w:gridSpan w:val="10"/>
          </w:tcPr>
          <w:p w:rsidR="00711452" w:rsidRPr="000D7572" w:rsidRDefault="00711452" w:rsidP="008C72FD">
            <w:pPr>
              <w:jc w:val="center"/>
              <w:rPr>
                <w:b/>
              </w:rPr>
            </w:pPr>
            <w:r w:rsidRPr="000D7572">
              <w:rPr>
                <w:b/>
              </w:rPr>
              <w:t>Журналы</w:t>
            </w:r>
          </w:p>
        </w:tc>
        <w:tc>
          <w:tcPr>
            <w:tcW w:w="1964" w:type="dxa"/>
            <w:vMerge w:val="restart"/>
          </w:tcPr>
          <w:p w:rsidR="00711452" w:rsidRPr="000D7572" w:rsidRDefault="00711452" w:rsidP="008C72FD">
            <w:pPr>
              <w:jc w:val="center"/>
              <w:rPr>
                <w:b/>
              </w:rPr>
            </w:pPr>
            <w:r w:rsidRPr="000D7572">
              <w:rPr>
                <w:b/>
              </w:rPr>
              <w:t>Результаты проверки</w:t>
            </w:r>
          </w:p>
        </w:tc>
      </w:tr>
      <w:tr w:rsidR="00711452" w:rsidRPr="000D7572" w:rsidTr="008C72FD">
        <w:tc>
          <w:tcPr>
            <w:tcW w:w="3369" w:type="dxa"/>
            <w:vMerge/>
          </w:tcPr>
          <w:p w:rsidR="00711452" w:rsidRPr="000D7572" w:rsidRDefault="00711452" w:rsidP="008C72FD">
            <w:pPr>
              <w:jc w:val="center"/>
              <w:rPr>
                <w:b/>
              </w:rPr>
            </w:pPr>
          </w:p>
        </w:tc>
        <w:tc>
          <w:tcPr>
            <w:tcW w:w="1938" w:type="dxa"/>
            <w:vMerge/>
          </w:tcPr>
          <w:p w:rsidR="00711452" w:rsidRPr="000D7572" w:rsidRDefault="00711452" w:rsidP="008C72FD">
            <w:pPr>
              <w:jc w:val="center"/>
              <w:rPr>
                <w:b/>
              </w:rPr>
            </w:pPr>
          </w:p>
        </w:tc>
        <w:tc>
          <w:tcPr>
            <w:tcW w:w="791" w:type="dxa"/>
          </w:tcPr>
          <w:p w:rsidR="00711452" w:rsidRPr="000D7572" w:rsidRDefault="00711452" w:rsidP="008C72FD">
            <w:pPr>
              <w:jc w:val="center"/>
              <w:rPr>
                <w:b/>
              </w:rPr>
            </w:pPr>
            <w:r w:rsidRPr="000D7572">
              <w:rPr>
                <w:b/>
              </w:rPr>
              <w:t>Сент.</w:t>
            </w:r>
          </w:p>
        </w:tc>
        <w:tc>
          <w:tcPr>
            <w:tcW w:w="780" w:type="dxa"/>
          </w:tcPr>
          <w:p w:rsidR="00711452" w:rsidRPr="000D7572" w:rsidRDefault="00711452" w:rsidP="008C72FD">
            <w:pPr>
              <w:jc w:val="center"/>
              <w:rPr>
                <w:b/>
              </w:rPr>
            </w:pPr>
            <w:r w:rsidRPr="000D7572">
              <w:rPr>
                <w:b/>
              </w:rPr>
              <w:t>Окт.</w:t>
            </w:r>
          </w:p>
        </w:tc>
        <w:tc>
          <w:tcPr>
            <w:tcW w:w="794" w:type="dxa"/>
          </w:tcPr>
          <w:p w:rsidR="00711452" w:rsidRPr="000D7572" w:rsidRDefault="00711452" w:rsidP="008C72FD">
            <w:pPr>
              <w:jc w:val="center"/>
              <w:rPr>
                <w:b/>
              </w:rPr>
            </w:pPr>
            <w:r w:rsidRPr="000D7572">
              <w:rPr>
                <w:b/>
              </w:rPr>
              <w:t>Нояб.</w:t>
            </w:r>
          </w:p>
        </w:tc>
        <w:tc>
          <w:tcPr>
            <w:tcW w:w="776" w:type="dxa"/>
          </w:tcPr>
          <w:p w:rsidR="00711452" w:rsidRPr="000D7572" w:rsidRDefault="00711452" w:rsidP="008C72FD">
            <w:pPr>
              <w:jc w:val="center"/>
              <w:rPr>
                <w:b/>
              </w:rPr>
            </w:pPr>
            <w:r w:rsidRPr="000D7572">
              <w:rPr>
                <w:b/>
              </w:rPr>
              <w:t>Дек.</w:t>
            </w:r>
          </w:p>
        </w:tc>
        <w:tc>
          <w:tcPr>
            <w:tcW w:w="779" w:type="dxa"/>
          </w:tcPr>
          <w:p w:rsidR="00711452" w:rsidRPr="000D7572" w:rsidRDefault="00711452" w:rsidP="008C72FD">
            <w:pPr>
              <w:jc w:val="center"/>
              <w:rPr>
                <w:b/>
              </w:rPr>
            </w:pPr>
            <w:r w:rsidRPr="000D7572">
              <w:rPr>
                <w:b/>
              </w:rPr>
              <w:t>Янв.</w:t>
            </w:r>
          </w:p>
        </w:tc>
        <w:tc>
          <w:tcPr>
            <w:tcW w:w="796" w:type="dxa"/>
          </w:tcPr>
          <w:p w:rsidR="00711452" w:rsidRPr="000D7572" w:rsidRDefault="00711452" w:rsidP="008C72FD">
            <w:pPr>
              <w:jc w:val="center"/>
              <w:rPr>
                <w:b/>
              </w:rPr>
            </w:pPr>
            <w:r w:rsidRPr="000D7572">
              <w:rPr>
                <w:b/>
              </w:rPr>
              <w:t>Февр.</w:t>
            </w:r>
          </w:p>
        </w:tc>
        <w:tc>
          <w:tcPr>
            <w:tcW w:w="792" w:type="dxa"/>
          </w:tcPr>
          <w:p w:rsidR="00711452" w:rsidRPr="000D7572" w:rsidRDefault="00711452" w:rsidP="008C72FD">
            <w:pPr>
              <w:jc w:val="center"/>
              <w:rPr>
                <w:b/>
              </w:rPr>
            </w:pPr>
            <w:r w:rsidRPr="000D7572">
              <w:rPr>
                <w:b/>
              </w:rPr>
              <w:t xml:space="preserve">Март </w:t>
            </w:r>
          </w:p>
        </w:tc>
        <w:tc>
          <w:tcPr>
            <w:tcW w:w="780" w:type="dxa"/>
          </w:tcPr>
          <w:p w:rsidR="00711452" w:rsidRPr="000D7572" w:rsidRDefault="00711452" w:rsidP="008C72FD">
            <w:pPr>
              <w:jc w:val="center"/>
              <w:rPr>
                <w:b/>
              </w:rPr>
            </w:pPr>
            <w:r w:rsidRPr="000D7572">
              <w:rPr>
                <w:b/>
              </w:rPr>
              <w:t>Апр.</w:t>
            </w:r>
          </w:p>
        </w:tc>
        <w:tc>
          <w:tcPr>
            <w:tcW w:w="778" w:type="dxa"/>
          </w:tcPr>
          <w:p w:rsidR="00711452" w:rsidRPr="000D7572" w:rsidRDefault="00711452" w:rsidP="008C72FD">
            <w:pPr>
              <w:jc w:val="center"/>
              <w:rPr>
                <w:b/>
              </w:rPr>
            </w:pPr>
            <w:r w:rsidRPr="000D7572">
              <w:rPr>
                <w:b/>
              </w:rPr>
              <w:t>Май</w:t>
            </w:r>
          </w:p>
        </w:tc>
        <w:tc>
          <w:tcPr>
            <w:tcW w:w="797" w:type="dxa"/>
          </w:tcPr>
          <w:p w:rsidR="00711452" w:rsidRPr="000D7572" w:rsidRDefault="00711452" w:rsidP="008C72FD">
            <w:pPr>
              <w:jc w:val="center"/>
              <w:rPr>
                <w:b/>
              </w:rPr>
            </w:pPr>
            <w:r w:rsidRPr="000D7572">
              <w:rPr>
                <w:b/>
              </w:rPr>
              <w:t>Июнь</w:t>
            </w:r>
          </w:p>
        </w:tc>
        <w:tc>
          <w:tcPr>
            <w:tcW w:w="1964" w:type="dxa"/>
            <w:vMerge/>
          </w:tcPr>
          <w:p w:rsidR="00711452" w:rsidRPr="000D7572" w:rsidRDefault="00711452" w:rsidP="008C72FD">
            <w:pPr>
              <w:jc w:val="center"/>
              <w:rPr>
                <w:b/>
              </w:rPr>
            </w:pPr>
          </w:p>
        </w:tc>
      </w:tr>
      <w:tr w:rsidR="00711452" w:rsidRPr="000D7572" w:rsidTr="008C72FD">
        <w:tc>
          <w:tcPr>
            <w:tcW w:w="3369" w:type="dxa"/>
          </w:tcPr>
          <w:p w:rsidR="00711452" w:rsidRPr="000D7572" w:rsidRDefault="00711452" w:rsidP="008C72FD">
            <w:pPr>
              <w:pStyle w:val="a4"/>
              <w:rPr>
                <w:rFonts w:ascii="Times New Roman" w:hAnsi="Times New Roman" w:cs="Times New Roman"/>
              </w:rPr>
            </w:pPr>
            <w:r w:rsidRPr="000D7572">
              <w:rPr>
                <w:rFonts w:ascii="Times New Roman" w:hAnsi="Times New Roman" w:cs="Times New Roman"/>
              </w:rPr>
              <w:t>1.Планирование воспитательной работы классными руководителями</w:t>
            </w:r>
          </w:p>
        </w:tc>
        <w:tc>
          <w:tcPr>
            <w:tcW w:w="1938" w:type="dxa"/>
          </w:tcPr>
          <w:p w:rsidR="00711452" w:rsidRPr="000D7572" w:rsidRDefault="00711452" w:rsidP="008C72FD">
            <w:pPr>
              <w:jc w:val="center"/>
              <w:rPr>
                <w:sz w:val="22"/>
                <w:szCs w:val="22"/>
              </w:rPr>
            </w:pPr>
            <w:r w:rsidRPr="000D7572">
              <w:rPr>
                <w:sz w:val="22"/>
                <w:szCs w:val="22"/>
              </w:rPr>
              <w:t>Островская Л.Н.</w:t>
            </w:r>
          </w:p>
        </w:tc>
        <w:tc>
          <w:tcPr>
            <w:tcW w:w="791" w:type="dxa"/>
          </w:tcPr>
          <w:p w:rsidR="00711452" w:rsidRPr="000D7572" w:rsidRDefault="00711452" w:rsidP="008C72FD">
            <w:pPr>
              <w:jc w:val="center"/>
              <w:rPr>
                <w:b/>
              </w:rPr>
            </w:pPr>
            <w:r w:rsidRPr="000D7572">
              <w:rPr>
                <w:b/>
              </w:rPr>
              <w:t>+</w:t>
            </w:r>
          </w:p>
        </w:tc>
        <w:tc>
          <w:tcPr>
            <w:tcW w:w="780" w:type="dxa"/>
          </w:tcPr>
          <w:p w:rsidR="00711452" w:rsidRPr="000D7572" w:rsidRDefault="00711452" w:rsidP="008C72FD">
            <w:pPr>
              <w:jc w:val="center"/>
              <w:rPr>
                <w:b/>
              </w:rPr>
            </w:pPr>
          </w:p>
        </w:tc>
        <w:tc>
          <w:tcPr>
            <w:tcW w:w="794" w:type="dxa"/>
          </w:tcPr>
          <w:p w:rsidR="00711452" w:rsidRPr="000D7572" w:rsidRDefault="00711452" w:rsidP="008C72FD">
            <w:pPr>
              <w:jc w:val="center"/>
              <w:rPr>
                <w:b/>
              </w:rPr>
            </w:pPr>
          </w:p>
        </w:tc>
        <w:tc>
          <w:tcPr>
            <w:tcW w:w="776" w:type="dxa"/>
          </w:tcPr>
          <w:p w:rsidR="00711452" w:rsidRPr="000D7572" w:rsidRDefault="00711452" w:rsidP="008C72FD">
            <w:pPr>
              <w:jc w:val="center"/>
              <w:rPr>
                <w:b/>
              </w:rPr>
            </w:pPr>
          </w:p>
        </w:tc>
        <w:tc>
          <w:tcPr>
            <w:tcW w:w="779" w:type="dxa"/>
          </w:tcPr>
          <w:p w:rsidR="00711452" w:rsidRPr="000D7572" w:rsidRDefault="00711452" w:rsidP="008C72FD">
            <w:pPr>
              <w:jc w:val="center"/>
              <w:rPr>
                <w:b/>
              </w:rPr>
            </w:pPr>
          </w:p>
        </w:tc>
        <w:tc>
          <w:tcPr>
            <w:tcW w:w="796" w:type="dxa"/>
          </w:tcPr>
          <w:p w:rsidR="00711452" w:rsidRPr="000D7572" w:rsidRDefault="00711452" w:rsidP="008C72FD">
            <w:pPr>
              <w:jc w:val="center"/>
              <w:rPr>
                <w:b/>
              </w:rPr>
            </w:pPr>
          </w:p>
        </w:tc>
        <w:tc>
          <w:tcPr>
            <w:tcW w:w="792" w:type="dxa"/>
          </w:tcPr>
          <w:p w:rsidR="00711452" w:rsidRPr="000D7572" w:rsidRDefault="00711452" w:rsidP="008C72FD">
            <w:pPr>
              <w:jc w:val="center"/>
              <w:rPr>
                <w:b/>
              </w:rPr>
            </w:pPr>
          </w:p>
        </w:tc>
        <w:tc>
          <w:tcPr>
            <w:tcW w:w="780" w:type="dxa"/>
          </w:tcPr>
          <w:p w:rsidR="00711452" w:rsidRPr="000D7572" w:rsidRDefault="00711452" w:rsidP="008C72FD">
            <w:pPr>
              <w:jc w:val="center"/>
              <w:rPr>
                <w:b/>
              </w:rPr>
            </w:pPr>
          </w:p>
        </w:tc>
        <w:tc>
          <w:tcPr>
            <w:tcW w:w="778" w:type="dxa"/>
          </w:tcPr>
          <w:p w:rsidR="00711452" w:rsidRPr="000D7572" w:rsidRDefault="00711452" w:rsidP="008C72FD">
            <w:pPr>
              <w:jc w:val="center"/>
              <w:rPr>
                <w:b/>
              </w:rPr>
            </w:pPr>
          </w:p>
        </w:tc>
        <w:tc>
          <w:tcPr>
            <w:tcW w:w="797" w:type="dxa"/>
          </w:tcPr>
          <w:p w:rsidR="00711452" w:rsidRPr="000D7572" w:rsidRDefault="00711452" w:rsidP="008C72FD">
            <w:pPr>
              <w:jc w:val="center"/>
              <w:rPr>
                <w:b/>
              </w:rPr>
            </w:pPr>
          </w:p>
        </w:tc>
        <w:tc>
          <w:tcPr>
            <w:tcW w:w="1964" w:type="dxa"/>
          </w:tcPr>
          <w:p w:rsidR="00711452" w:rsidRPr="000D7572" w:rsidRDefault="00711452" w:rsidP="008C72FD">
            <w:pPr>
              <w:pStyle w:val="a4"/>
              <w:jc w:val="center"/>
              <w:rPr>
                <w:rFonts w:ascii="Times New Roman" w:hAnsi="Times New Roman" w:cs="Times New Roman"/>
              </w:rPr>
            </w:pPr>
            <w:r w:rsidRPr="000D7572">
              <w:rPr>
                <w:rFonts w:ascii="Times New Roman" w:hAnsi="Times New Roman" w:cs="Times New Roman"/>
              </w:rPr>
              <w:t>Совещание при завуче.     Справка.</w:t>
            </w:r>
          </w:p>
        </w:tc>
      </w:tr>
      <w:tr w:rsidR="00711452" w:rsidRPr="000D7572" w:rsidTr="008C72FD">
        <w:tc>
          <w:tcPr>
            <w:tcW w:w="3369" w:type="dxa"/>
          </w:tcPr>
          <w:p w:rsidR="00711452" w:rsidRPr="000D7572" w:rsidRDefault="00711452" w:rsidP="008C72FD">
            <w:pPr>
              <w:pStyle w:val="a4"/>
              <w:rPr>
                <w:rFonts w:ascii="Times New Roman" w:hAnsi="Times New Roman" w:cs="Times New Roman"/>
              </w:rPr>
            </w:pPr>
            <w:r w:rsidRPr="000D7572">
              <w:rPr>
                <w:rFonts w:ascii="Times New Roman" w:hAnsi="Times New Roman" w:cs="Times New Roman"/>
              </w:rPr>
              <w:t>2.Контроль спортивных секция, студий, творческих мастерских</w:t>
            </w:r>
          </w:p>
        </w:tc>
        <w:tc>
          <w:tcPr>
            <w:tcW w:w="1938" w:type="dxa"/>
          </w:tcPr>
          <w:p w:rsidR="00711452" w:rsidRPr="000D7572" w:rsidRDefault="00711452" w:rsidP="008C72FD">
            <w:pPr>
              <w:jc w:val="center"/>
              <w:rPr>
                <w:sz w:val="22"/>
                <w:szCs w:val="22"/>
              </w:rPr>
            </w:pPr>
            <w:r w:rsidRPr="000D7572">
              <w:rPr>
                <w:sz w:val="22"/>
                <w:szCs w:val="22"/>
              </w:rPr>
              <w:t>Островская Л.Н.</w:t>
            </w:r>
          </w:p>
        </w:tc>
        <w:tc>
          <w:tcPr>
            <w:tcW w:w="791" w:type="dxa"/>
          </w:tcPr>
          <w:p w:rsidR="00711452" w:rsidRPr="000D7572" w:rsidRDefault="00711452" w:rsidP="008C72FD">
            <w:pPr>
              <w:jc w:val="center"/>
              <w:rPr>
                <w:b/>
              </w:rPr>
            </w:pPr>
          </w:p>
        </w:tc>
        <w:tc>
          <w:tcPr>
            <w:tcW w:w="780" w:type="dxa"/>
          </w:tcPr>
          <w:p w:rsidR="00711452" w:rsidRPr="000D7572" w:rsidRDefault="00711452" w:rsidP="008C72FD">
            <w:pPr>
              <w:jc w:val="center"/>
              <w:rPr>
                <w:b/>
              </w:rPr>
            </w:pPr>
          </w:p>
        </w:tc>
        <w:tc>
          <w:tcPr>
            <w:tcW w:w="794" w:type="dxa"/>
          </w:tcPr>
          <w:p w:rsidR="00711452" w:rsidRPr="000D7572" w:rsidRDefault="00711452" w:rsidP="008C72FD">
            <w:pPr>
              <w:jc w:val="center"/>
              <w:rPr>
                <w:b/>
              </w:rPr>
            </w:pPr>
            <w:r w:rsidRPr="000D7572">
              <w:rPr>
                <w:b/>
              </w:rPr>
              <w:t>+</w:t>
            </w:r>
          </w:p>
        </w:tc>
        <w:tc>
          <w:tcPr>
            <w:tcW w:w="776" w:type="dxa"/>
          </w:tcPr>
          <w:p w:rsidR="00711452" w:rsidRPr="000D7572" w:rsidRDefault="00711452" w:rsidP="008C72FD">
            <w:pPr>
              <w:jc w:val="center"/>
              <w:rPr>
                <w:b/>
              </w:rPr>
            </w:pPr>
          </w:p>
        </w:tc>
        <w:tc>
          <w:tcPr>
            <w:tcW w:w="779" w:type="dxa"/>
          </w:tcPr>
          <w:p w:rsidR="00711452" w:rsidRPr="000D7572" w:rsidRDefault="00711452" w:rsidP="008C72FD">
            <w:pPr>
              <w:jc w:val="center"/>
              <w:rPr>
                <w:b/>
              </w:rPr>
            </w:pPr>
          </w:p>
        </w:tc>
        <w:tc>
          <w:tcPr>
            <w:tcW w:w="796" w:type="dxa"/>
          </w:tcPr>
          <w:p w:rsidR="00711452" w:rsidRPr="000D7572" w:rsidRDefault="00711452" w:rsidP="008C72FD">
            <w:pPr>
              <w:jc w:val="center"/>
              <w:rPr>
                <w:b/>
              </w:rPr>
            </w:pPr>
            <w:r w:rsidRPr="000D7572">
              <w:rPr>
                <w:b/>
              </w:rPr>
              <w:t>+</w:t>
            </w:r>
          </w:p>
        </w:tc>
        <w:tc>
          <w:tcPr>
            <w:tcW w:w="792" w:type="dxa"/>
          </w:tcPr>
          <w:p w:rsidR="00711452" w:rsidRPr="000D7572" w:rsidRDefault="00711452" w:rsidP="008C72FD">
            <w:pPr>
              <w:jc w:val="center"/>
              <w:rPr>
                <w:b/>
              </w:rPr>
            </w:pPr>
          </w:p>
        </w:tc>
        <w:tc>
          <w:tcPr>
            <w:tcW w:w="780" w:type="dxa"/>
          </w:tcPr>
          <w:p w:rsidR="00711452" w:rsidRPr="000D7572" w:rsidRDefault="00711452" w:rsidP="008C72FD">
            <w:pPr>
              <w:jc w:val="center"/>
              <w:rPr>
                <w:b/>
              </w:rPr>
            </w:pPr>
          </w:p>
        </w:tc>
        <w:tc>
          <w:tcPr>
            <w:tcW w:w="778" w:type="dxa"/>
          </w:tcPr>
          <w:p w:rsidR="00711452" w:rsidRPr="000D7572" w:rsidRDefault="00711452" w:rsidP="008C72FD">
            <w:pPr>
              <w:jc w:val="center"/>
              <w:rPr>
                <w:b/>
              </w:rPr>
            </w:pPr>
          </w:p>
        </w:tc>
        <w:tc>
          <w:tcPr>
            <w:tcW w:w="797" w:type="dxa"/>
          </w:tcPr>
          <w:p w:rsidR="00711452" w:rsidRPr="000D7572" w:rsidRDefault="00711452" w:rsidP="008C72FD">
            <w:pPr>
              <w:jc w:val="center"/>
              <w:rPr>
                <w:b/>
              </w:rPr>
            </w:pPr>
          </w:p>
        </w:tc>
        <w:tc>
          <w:tcPr>
            <w:tcW w:w="1964" w:type="dxa"/>
          </w:tcPr>
          <w:p w:rsidR="00711452" w:rsidRPr="000D7572" w:rsidRDefault="00711452" w:rsidP="008C72FD">
            <w:pPr>
              <w:pStyle w:val="a4"/>
              <w:jc w:val="center"/>
              <w:rPr>
                <w:rFonts w:ascii="Times New Roman" w:hAnsi="Times New Roman" w:cs="Times New Roman"/>
              </w:rPr>
            </w:pPr>
            <w:r w:rsidRPr="000D7572">
              <w:rPr>
                <w:rFonts w:ascii="Times New Roman" w:hAnsi="Times New Roman" w:cs="Times New Roman"/>
              </w:rPr>
              <w:t>Производственное совещание</w:t>
            </w:r>
          </w:p>
        </w:tc>
      </w:tr>
      <w:tr w:rsidR="00711452" w:rsidRPr="000D7572" w:rsidTr="008C72FD">
        <w:tc>
          <w:tcPr>
            <w:tcW w:w="3369" w:type="dxa"/>
          </w:tcPr>
          <w:p w:rsidR="00711452" w:rsidRPr="000D7572" w:rsidRDefault="00711452" w:rsidP="00805D08">
            <w:pPr>
              <w:pStyle w:val="a4"/>
              <w:rPr>
                <w:rFonts w:ascii="Times New Roman" w:hAnsi="Times New Roman" w:cs="Times New Roman"/>
              </w:rPr>
            </w:pPr>
            <w:r w:rsidRPr="000D7572">
              <w:rPr>
                <w:rFonts w:ascii="Times New Roman" w:hAnsi="Times New Roman" w:cs="Times New Roman"/>
              </w:rPr>
              <w:t xml:space="preserve">3. Система работы классных руководителей </w:t>
            </w:r>
            <w:r w:rsidR="00805D08" w:rsidRPr="000D7572">
              <w:rPr>
                <w:rFonts w:ascii="Times New Roman" w:hAnsi="Times New Roman" w:cs="Times New Roman"/>
              </w:rPr>
              <w:t xml:space="preserve"> 9</w:t>
            </w:r>
            <w:r w:rsidRPr="000D7572">
              <w:rPr>
                <w:rFonts w:ascii="Times New Roman" w:hAnsi="Times New Roman" w:cs="Times New Roman"/>
              </w:rPr>
              <w:t xml:space="preserve"> </w:t>
            </w:r>
            <w:r w:rsidR="00805D08" w:rsidRPr="000D7572">
              <w:rPr>
                <w:rFonts w:ascii="Times New Roman" w:hAnsi="Times New Roman" w:cs="Times New Roman"/>
              </w:rPr>
              <w:t xml:space="preserve"> </w:t>
            </w:r>
            <w:r w:rsidRPr="000D7572">
              <w:rPr>
                <w:rFonts w:ascii="Times New Roman" w:hAnsi="Times New Roman" w:cs="Times New Roman"/>
              </w:rPr>
              <w:t>классов по патриотическому воспитанию</w:t>
            </w:r>
          </w:p>
        </w:tc>
        <w:tc>
          <w:tcPr>
            <w:tcW w:w="1938" w:type="dxa"/>
          </w:tcPr>
          <w:p w:rsidR="00711452" w:rsidRPr="000D7572" w:rsidRDefault="00711452" w:rsidP="008C72FD">
            <w:pPr>
              <w:jc w:val="center"/>
              <w:rPr>
                <w:sz w:val="22"/>
                <w:szCs w:val="22"/>
              </w:rPr>
            </w:pPr>
            <w:r w:rsidRPr="000D7572">
              <w:rPr>
                <w:sz w:val="22"/>
                <w:szCs w:val="22"/>
              </w:rPr>
              <w:t>Островская Л.Н.</w:t>
            </w:r>
          </w:p>
        </w:tc>
        <w:tc>
          <w:tcPr>
            <w:tcW w:w="791" w:type="dxa"/>
          </w:tcPr>
          <w:p w:rsidR="00711452" w:rsidRPr="000D7572" w:rsidRDefault="00711452" w:rsidP="008C72FD">
            <w:pPr>
              <w:jc w:val="center"/>
              <w:rPr>
                <w:b/>
              </w:rPr>
            </w:pPr>
          </w:p>
        </w:tc>
        <w:tc>
          <w:tcPr>
            <w:tcW w:w="780" w:type="dxa"/>
          </w:tcPr>
          <w:p w:rsidR="00711452" w:rsidRPr="000D7572" w:rsidRDefault="00711452" w:rsidP="008C72FD">
            <w:pPr>
              <w:jc w:val="center"/>
              <w:rPr>
                <w:b/>
              </w:rPr>
            </w:pPr>
          </w:p>
        </w:tc>
        <w:tc>
          <w:tcPr>
            <w:tcW w:w="794" w:type="dxa"/>
          </w:tcPr>
          <w:p w:rsidR="00711452" w:rsidRPr="000D7572" w:rsidRDefault="00711452" w:rsidP="008C72FD">
            <w:pPr>
              <w:jc w:val="center"/>
              <w:rPr>
                <w:b/>
              </w:rPr>
            </w:pPr>
          </w:p>
        </w:tc>
        <w:tc>
          <w:tcPr>
            <w:tcW w:w="776" w:type="dxa"/>
          </w:tcPr>
          <w:p w:rsidR="00711452" w:rsidRPr="000D7572" w:rsidRDefault="00711452" w:rsidP="008C72FD">
            <w:pPr>
              <w:jc w:val="center"/>
              <w:rPr>
                <w:b/>
              </w:rPr>
            </w:pPr>
          </w:p>
        </w:tc>
        <w:tc>
          <w:tcPr>
            <w:tcW w:w="779" w:type="dxa"/>
          </w:tcPr>
          <w:p w:rsidR="00711452" w:rsidRPr="000D7572" w:rsidRDefault="00711452" w:rsidP="008C72FD">
            <w:pPr>
              <w:jc w:val="center"/>
              <w:rPr>
                <w:b/>
              </w:rPr>
            </w:pPr>
          </w:p>
        </w:tc>
        <w:tc>
          <w:tcPr>
            <w:tcW w:w="796" w:type="dxa"/>
          </w:tcPr>
          <w:p w:rsidR="00711452" w:rsidRPr="000D7572" w:rsidRDefault="00711452" w:rsidP="008C72FD">
            <w:pPr>
              <w:jc w:val="center"/>
              <w:rPr>
                <w:b/>
              </w:rPr>
            </w:pPr>
            <w:r w:rsidRPr="000D7572">
              <w:rPr>
                <w:b/>
              </w:rPr>
              <w:t>+</w:t>
            </w:r>
          </w:p>
        </w:tc>
        <w:tc>
          <w:tcPr>
            <w:tcW w:w="792" w:type="dxa"/>
          </w:tcPr>
          <w:p w:rsidR="00711452" w:rsidRPr="000D7572" w:rsidRDefault="00711452" w:rsidP="008C72FD">
            <w:pPr>
              <w:jc w:val="center"/>
              <w:rPr>
                <w:b/>
              </w:rPr>
            </w:pPr>
          </w:p>
        </w:tc>
        <w:tc>
          <w:tcPr>
            <w:tcW w:w="780" w:type="dxa"/>
          </w:tcPr>
          <w:p w:rsidR="00711452" w:rsidRPr="000D7572" w:rsidRDefault="00711452" w:rsidP="008C72FD">
            <w:pPr>
              <w:jc w:val="center"/>
              <w:rPr>
                <w:b/>
              </w:rPr>
            </w:pPr>
          </w:p>
        </w:tc>
        <w:tc>
          <w:tcPr>
            <w:tcW w:w="778" w:type="dxa"/>
          </w:tcPr>
          <w:p w:rsidR="00711452" w:rsidRPr="000D7572" w:rsidRDefault="00711452" w:rsidP="008C72FD">
            <w:pPr>
              <w:jc w:val="center"/>
              <w:rPr>
                <w:b/>
              </w:rPr>
            </w:pPr>
          </w:p>
        </w:tc>
        <w:tc>
          <w:tcPr>
            <w:tcW w:w="797" w:type="dxa"/>
          </w:tcPr>
          <w:p w:rsidR="00711452" w:rsidRPr="000D7572" w:rsidRDefault="00711452" w:rsidP="008C72FD">
            <w:pPr>
              <w:jc w:val="center"/>
              <w:rPr>
                <w:b/>
              </w:rPr>
            </w:pPr>
          </w:p>
        </w:tc>
        <w:tc>
          <w:tcPr>
            <w:tcW w:w="1964" w:type="dxa"/>
          </w:tcPr>
          <w:p w:rsidR="00711452" w:rsidRPr="000D7572" w:rsidRDefault="00711452" w:rsidP="008C72FD">
            <w:pPr>
              <w:pStyle w:val="a4"/>
              <w:jc w:val="center"/>
              <w:rPr>
                <w:rFonts w:ascii="Times New Roman" w:hAnsi="Times New Roman" w:cs="Times New Roman"/>
              </w:rPr>
            </w:pPr>
            <w:r w:rsidRPr="000D7572">
              <w:rPr>
                <w:rFonts w:ascii="Times New Roman" w:hAnsi="Times New Roman" w:cs="Times New Roman"/>
              </w:rPr>
              <w:t>Совещание при директоре</w:t>
            </w:r>
          </w:p>
        </w:tc>
      </w:tr>
      <w:tr w:rsidR="00711452" w:rsidRPr="000D7572" w:rsidTr="008C72FD">
        <w:tc>
          <w:tcPr>
            <w:tcW w:w="3369" w:type="dxa"/>
          </w:tcPr>
          <w:p w:rsidR="00711452" w:rsidRPr="000D7572" w:rsidRDefault="00711452" w:rsidP="008C72FD">
            <w:pPr>
              <w:pStyle w:val="a4"/>
              <w:rPr>
                <w:rFonts w:ascii="Times New Roman" w:hAnsi="Times New Roman" w:cs="Times New Roman"/>
              </w:rPr>
            </w:pPr>
            <w:r w:rsidRPr="000D7572">
              <w:rPr>
                <w:rFonts w:ascii="Times New Roman" w:hAnsi="Times New Roman" w:cs="Times New Roman"/>
              </w:rPr>
              <w:t>4.Контроль проведения и качества проведения классных часов</w:t>
            </w:r>
          </w:p>
        </w:tc>
        <w:tc>
          <w:tcPr>
            <w:tcW w:w="1938" w:type="dxa"/>
          </w:tcPr>
          <w:p w:rsidR="00711452" w:rsidRPr="000D7572" w:rsidRDefault="00711452" w:rsidP="008C72FD">
            <w:pPr>
              <w:jc w:val="center"/>
              <w:rPr>
                <w:sz w:val="22"/>
                <w:szCs w:val="22"/>
              </w:rPr>
            </w:pPr>
            <w:r w:rsidRPr="000D7572">
              <w:rPr>
                <w:sz w:val="22"/>
                <w:szCs w:val="22"/>
              </w:rPr>
              <w:t>Островская Л.Н.</w:t>
            </w:r>
          </w:p>
        </w:tc>
        <w:tc>
          <w:tcPr>
            <w:tcW w:w="791" w:type="dxa"/>
          </w:tcPr>
          <w:p w:rsidR="00711452" w:rsidRPr="000D7572" w:rsidRDefault="00711452" w:rsidP="008C72FD">
            <w:pPr>
              <w:jc w:val="center"/>
              <w:rPr>
                <w:b/>
              </w:rPr>
            </w:pPr>
          </w:p>
        </w:tc>
        <w:tc>
          <w:tcPr>
            <w:tcW w:w="780" w:type="dxa"/>
          </w:tcPr>
          <w:p w:rsidR="00711452" w:rsidRPr="000D7572" w:rsidRDefault="00711452" w:rsidP="008C72FD">
            <w:pPr>
              <w:jc w:val="center"/>
              <w:rPr>
                <w:b/>
              </w:rPr>
            </w:pPr>
          </w:p>
        </w:tc>
        <w:tc>
          <w:tcPr>
            <w:tcW w:w="794" w:type="dxa"/>
          </w:tcPr>
          <w:p w:rsidR="00711452" w:rsidRPr="000D7572" w:rsidRDefault="00711452" w:rsidP="008C72FD">
            <w:pPr>
              <w:jc w:val="center"/>
            </w:pPr>
            <w:r w:rsidRPr="000D7572">
              <w:t>5 кл.</w:t>
            </w:r>
          </w:p>
        </w:tc>
        <w:tc>
          <w:tcPr>
            <w:tcW w:w="776" w:type="dxa"/>
          </w:tcPr>
          <w:p w:rsidR="00711452" w:rsidRPr="000D7572" w:rsidRDefault="00711452" w:rsidP="008C72FD">
            <w:pPr>
              <w:jc w:val="center"/>
            </w:pPr>
            <w:r w:rsidRPr="000D7572">
              <w:t>7 кл.</w:t>
            </w:r>
          </w:p>
        </w:tc>
        <w:tc>
          <w:tcPr>
            <w:tcW w:w="779" w:type="dxa"/>
          </w:tcPr>
          <w:p w:rsidR="00711452" w:rsidRPr="000D7572" w:rsidRDefault="00711452" w:rsidP="008C72FD">
            <w:pPr>
              <w:jc w:val="center"/>
            </w:pPr>
          </w:p>
        </w:tc>
        <w:tc>
          <w:tcPr>
            <w:tcW w:w="796" w:type="dxa"/>
          </w:tcPr>
          <w:p w:rsidR="00711452" w:rsidRPr="000D7572" w:rsidRDefault="00711452" w:rsidP="008C72FD">
            <w:pPr>
              <w:jc w:val="center"/>
            </w:pPr>
            <w:r w:rsidRPr="000D7572">
              <w:t>6 кл.</w:t>
            </w:r>
          </w:p>
        </w:tc>
        <w:tc>
          <w:tcPr>
            <w:tcW w:w="792" w:type="dxa"/>
          </w:tcPr>
          <w:p w:rsidR="00711452" w:rsidRPr="000D7572" w:rsidRDefault="00711452" w:rsidP="008C72FD">
            <w:pPr>
              <w:jc w:val="center"/>
            </w:pPr>
            <w:r w:rsidRPr="000D7572">
              <w:t>8-9 кл.</w:t>
            </w:r>
          </w:p>
        </w:tc>
        <w:tc>
          <w:tcPr>
            <w:tcW w:w="780" w:type="dxa"/>
          </w:tcPr>
          <w:p w:rsidR="00711452" w:rsidRPr="000D7572" w:rsidRDefault="00711452" w:rsidP="008C72FD">
            <w:pPr>
              <w:jc w:val="center"/>
            </w:pPr>
            <w:r w:rsidRPr="000D7572">
              <w:t>10-11 кл.</w:t>
            </w:r>
          </w:p>
        </w:tc>
        <w:tc>
          <w:tcPr>
            <w:tcW w:w="778" w:type="dxa"/>
          </w:tcPr>
          <w:p w:rsidR="00711452" w:rsidRPr="000D7572" w:rsidRDefault="00711452" w:rsidP="008C72FD">
            <w:pPr>
              <w:jc w:val="center"/>
              <w:rPr>
                <w:b/>
              </w:rPr>
            </w:pPr>
          </w:p>
        </w:tc>
        <w:tc>
          <w:tcPr>
            <w:tcW w:w="797" w:type="dxa"/>
          </w:tcPr>
          <w:p w:rsidR="00711452" w:rsidRPr="000D7572" w:rsidRDefault="00711452" w:rsidP="008C72FD">
            <w:pPr>
              <w:jc w:val="center"/>
              <w:rPr>
                <w:b/>
              </w:rPr>
            </w:pPr>
          </w:p>
        </w:tc>
        <w:tc>
          <w:tcPr>
            <w:tcW w:w="1964" w:type="dxa"/>
          </w:tcPr>
          <w:p w:rsidR="00711452" w:rsidRPr="000D7572" w:rsidRDefault="00711452" w:rsidP="008C72FD">
            <w:pPr>
              <w:pStyle w:val="a4"/>
              <w:jc w:val="center"/>
              <w:rPr>
                <w:rFonts w:ascii="Times New Roman" w:hAnsi="Times New Roman" w:cs="Times New Roman"/>
              </w:rPr>
            </w:pPr>
            <w:r w:rsidRPr="000D7572">
              <w:rPr>
                <w:rFonts w:ascii="Times New Roman" w:hAnsi="Times New Roman" w:cs="Times New Roman"/>
              </w:rPr>
              <w:t>Беседа</w:t>
            </w:r>
          </w:p>
        </w:tc>
      </w:tr>
      <w:tr w:rsidR="00711452" w:rsidRPr="000D7572" w:rsidTr="008C72FD">
        <w:tc>
          <w:tcPr>
            <w:tcW w:w="3369" w:type="dxa"/>
          </w:tcPr>
          <w:p w:rsidR="00711452" w:rsidRPr="000D7572" w:rsidRDefault="00711452" w:rsidP="008C72FD">
            <w:pPr>
              <w:pStyle w:val="a4"/>
              <w:rPr>
                <w:rFonts w:ascii="Times New Roman" w:hAnsi="Times New Roman" w:cs="Times New Roman"/>
              </w:rPr>
            </w:pPr>
            <w:r w:rsidRPr="000D7572">
              <w:rPr>
                <w:rFonts w:ascii="Times New Roman" w:hAnsi="Times New Roman" w:cs="Times New Roman"/>
              </w:rPr>
              <w:t>5.Контроль выполнения плана экскурсий</w:t>
            </w:r>
          </w:p>
        </w:tc>
        <w:tc>
          <w:tcPr>
            <w:tcW w:w="1938" w:type="dxa"/>
          </w:tcPr>
          <w:p w:rsidR="00711452" w:rsidRPr="000D7572" w:rsidRDefault="00711452" w:rsidP="008C72FD">
            <w:pPr>
              <w:jc w:val="center"/>
              <w:rPr>
                <w:sz w:val="22"/>
                <w:szCs w:val="22"/>
              </w:rPr>
            </w:pPr>
            <w:r w:rsidRPr="000D7572">
              <w:rPr>
                <w:sz w:val="22"/>
                <w:szCs w:val="22"/>
              </w:rPr>
              <w:t>Островская Л.Н.</w:t>
            </w:r>
          </w:p>
        </w:tc>
        <w:tc>
          <w:tcPr>
            <w:tcW w:w="791" w:type="dxa"/>
          </w:tcPr>
          <w:p w:rsidR="00711452" w:rsidRPr="000D7572" w:rsidRDefault="00711452" w:rsidP="008C72FD">
            <w:pPr>
              <w:jc w:val="center"/>
              <w:rPr>
                <w:b/>
              </w:rPr>
            </w:pPr>
          </w:p>
        </w:tc>
        <w:tc>
          <w:tcPr>
            <w:tcW w:w="780" w:type="dxa"/>
          </w:tcPr>
          <w:p w:rsidR="00711452" w:rsidRPr="000D7572" w:rsidRDefault="00711452" w:rsidP="008C72FD">
            <w:pPr>
              <w:jc w:val="center"/>
              <w:rPr>
                <w:b/>
              </w:rPr>
            </w:pPr>
          </w:p>
        </w:tc>
        <w:tc>
          <w:tcPr>
            <w:tcW w:w="794" w:type="dxa"/>
          </w:tcPr>
          <w:p w:rsidR="00711452" w:rsidRPr="000D7572" w:rsidRDefault="00711452" w:rsidP="008C72FD">
            <w:pPr>
              <w:jc w:val="center"/>
            </w:pPr>
          </w:p>
        </w:tc>
        <w:tc>
          <w:tcPr>
            <w:tcW w:w="776" w:type="dxa"/>
          </w:tcPr>
          <w:p w:rsidR="00711452" w:rsidRPr="000D7572" w:rsidRDefault="00711452" w:rsidP="008C72FD">
            <w:pPr>
              <w:jc w:val="center"/>
            </w:pPr>
          </w:p>
        </w:tc>
        <w:tc>
          <w:tcPr>
            <w:tcW w:w="779" w:type="dxa"/>
          </w:tcPr>
          <w:p w:rsidR="00711452" w:rsidRPr="000D7572" w:rsidRDefault="00711452" w:rsidP="008C72FD">
            <w:pPr>
              <w:jc w:val="center"/>
            </w:pPr>
            <w:r w:rsidRPr="000D7572">
              <w:t>+</w:t>
            </w:r>
          </w:p>
        </w:tc>
        <w:tc>
          <w:tcPr>
            <w:tcW w:w="796" w:type="dxa"/>
          </w:tcPr>
          <w:p w:rsidR="00711452" w:rsidRPr="000D7572" w:rsidRDefault="00711452" w:rsidP="008C72FD">
            <w:pPr>
              <w:jc w:val="center"/>
            </w:pPr>
          </w:p>
        </w:tc>
        <w:tc>
          <w:tcPr>
            <w:tcW w:w="792" w:type="dxa"/>
          </w:tcPr>
          <w:p w:rsidR="00711452" w:rsidRPr="000D7572" w:rsidRDefault="00711452" w:rsidP="008C72FD">
            <w:pPr>
              <w:jc w:val="center"/>
            </w:pPr>
          </w:p>
        </w:tc>
        <w:tc>
          <w:tcPr>
            <w:tcW w:w="780" w:type="dxa"/>
          </w:tcPr>
          <w:p w:rsidR="00711452" w:rsidRPr="000D7572" w:rsidRDefault="00711452" w:rsidP="008C72FD">
            <w:pPr>
              <w:jc w:val="center"/>
            </w:pPr>
          </w:p>
        </w:tc>
        <w:tc>
          <w:tcPr>
            <w:tcW w:w="778" w:type="dxa"/>
          </w:tcPr>
          <w:p w:rsidR="00711452" w:rsidRPr="000D7572" w:rsidRDefault="00711452" w:rsidP="008C72FD">
            <w:pPr>
              <w:jc w:val="center"/>
              <w:rPr>
                <w:b/>
              </w:rPr>
            </w:pPr>
            <w:r w:rsidRPr="000D7572">
              <w:rPr>
                <w:b/>
              </w:rPr>
              <w:t>+</w:t>
            </w:r>
          </w:p>
        </w:tc>
        <w:tc>
          <w:tcPr>
            <w:tcW w:w="797" w:type="dxa"/>
          </w:tcPr>
          <w:p w:rsidR="00711452" w:rsidRPr="000D7572" w:rsidRDefault="00711452" w:rsidP="008C72FD">
            <w:pPr>
              <w:jc w:val="center"/>
              <w:rPr>
                <w:b/>
              </w:rPr>
            </w:pPr>
          </w:p>
        </w:tc>
        <w:tc>
          <w:tcPr>
            <w:tcW w:w="1964" w:type="dxa"/>
          </w:tcPr>
          <w:p w:rsidR="00711452" w:rsidRPr="000D7572" w:rsidRDefault="00711452" w:rsidP="008C72FD">
            <w:pPr>
              <w:pStyle w:val="a4"/>
              <w:jc w:val="center"/>
              <w:rPr>
                <w:rFonts w:ascii="Times New Roman" w:hAnsi="Times New Roman" w:cs="Times New Roman"/>
              </w:rPr>
            </w:pPr>
            <w:r w:rsidRPr="000D7572">
              <w:rPr>
                <w:rFonts w:ascii="Times New Roman" w:hAnsi="Times New Roman" w:cs="Times New Roman"/>
              </w:rPr>
              <w:t>Беседа</w:t>
            </w:r>
          </w:p>
        </w:tc>
      </w:tr>
      <w:tr w:rsidR="00711452" w:rsidRPr="000D7572" w:rsidTr="008C72FD">
        <w:tc>
          <w:tcPr>
            <w:tcW w:w="3369" w:type="dxa"/>
          </w:tcPr>
          <w:p w:rsidR="00711452" w:rsidRPr="000D7572" w:rsidRDefault="00711452" w:rsidP="008C72FD">
            <w:pPr>
              <w:pStyle w:val="a4"/>
              <w:rPr>
                <w:rFonts w:ascii="Times New Roman" w:hAnsi="Times New Roman" w:cs="Times New Roman"/>
              </w:rPr>
            </w:pPr>
            <w:r w:rsidRPr="000D7572">
              <w:rPr>
                <w:rFonts w:ascii="Times New Roman" w:hAnsi="Times New Roman" w:cs="Times New Roman"/>
              </w:rPr>
              <w:t>6.Контроль проведения родительских собраний. Посещаемость. Тематическое содержание</w:t>
            </w:r>
          </w:p>
        </w:tc>
        <w:tc>
          <w:tcPr>
            <w:tcW w:w="1938" w:type="dxa"/>
          </w:tcPr>
          <w:p w:rsidR="00711452" w:rsidRPr="000D7572" w:rsidRDefault="00711452" w:rsidP="008C72FD">
            <w:pPr>
              <w:jc w:val="center"/>
              <w:rPr>
                <w:sz w:val="22"/>
                <w:szCs w:val="22"/>
              </w:rPr>
            </w:pPr>
            <w:r w:rsidRPr="000D7572">
              <w:rPr>
                <w:sz w:val="22"/>
                <w:szCs w:val="22"/>
              </w:rPr>
              <w:t>Островская Л.Н.</w:t>
            </w:r>
          </w:p>
        </w:tc>
        <w:tc>
          <w:tcPr>
            <w:tcW w:w="791" w:type="dxa"/>
          </w:tcPr>
          <w:p w:rsidR="00711452" w:rsidRPr="000D7572" w:rsidRDefault="00711452" w:rsidP="008C72FD">
            <w:pPr>
              <w:jc w:val="center"/>
              <w:rPr>
                <w:b/>
              </w:rPr>
            </w:pPr>
            <w:r w:rsidRPr="000D7572">
              <w:rPr>
                <w:b/>
              </w:rPr>
              <w:t>+</w:t>
            </w:r>
          </w:p>
        </w:tc>
        <w:tc>
          <w:tcPr>
            <w:tcW w:w="780" w:type="dxa"/>
          </w:tcPr>
          <w:p w:rsidR="00711452" w:rsidRPr="000D7572" w:rsidRDefault="00711452" w:rsidP="008C72FD">
            <w:pPr>
              <w:jc w:val="center"/>
              <w:rPr>
                <w:b/>
              </w:rPr>
            </w:pPr>
          </w:p>
        </w:tc>
        <w:tc>
          <w:tcPr>
            <w:tcW w:w="794" w:type="dxa"/>
          </w:tcPr>
          <w:p w:rsidR="00711452" w:rsidRPr="000D7572" w:rsidRDefault="00711452" w:rsidP="008C72FD">
            <w:pPr>
              <w:jc w:val="center"/>
            </w:pPr>
            <w:r w:rsidRPr="000D7572">
              <w:t>+</w:t>
            </w:r>
          </w:p>
        </w:tc>
        <w:tc>
          <w:tcPr>
            <w:tcW w:w="776" w:type="dxa"/>
          </w:tcPr>
          <w:p w:rsidR="00711452" w:rsidRPr="000D7572" w:rsidRDefault="00711452" w:rsidP="008C72FD">
            <w:pPr>
              <w:jc w:val="center"/>
            </w:pPr>
          </w:p>
        </w:tc>
        <w:tc>
          <w:tcPr>
            <w:tcW w:w="779" w:type="dxa"/>
          </w:tcPr>
          <w:p w:rsidR="00711452" w:rsidRPr="000D7572" w:rsidRDefault="00711452" w:rsidP="008C72FD">
            <w:pPr>
              <w:jc w:val="center"/>
            </w:pPr>
          </w:p>
        </w:tc>
        <w:tc>
          <w:tcPr>
            <w:tcW w:w="796" w:type="dxa"/>
          </w:tcPr>
          <w:p w:rsidR="00711452" w:rsidRPr="000D7572" w:rsidRDefault="00711452" w:rsidP="008C72FD">
            <w:pPr>
              <w:jc w:val="center"/>
            </w:pPr>
            <w:r w:rsidRPr="000D7572">
              <w:t>+</w:t>
            </w:r>
          </w:p>
        </w:tc>
        <w:tc>
          <w:tcPr>
            <w:tcW w:w="792" w:type="dxa"/>
          </w:tcPr>
          <w:p w:rsidR="00711452" w:rsidRPr="000D7572" w:rsidRDefault="00711452" w:rsidP="008C72FD">
            <w:pPr>
              <w:jc w:val="center"/>
            </w:pPr>
          </w:p>
        </w:tc>
        <w:tc>
          <w:tcPr>
            <w:tcW w:w="780" w:type="dxa"/>
          </w:tcPr>
          <w:p w:rsidR="00711452" w:rsidRPr="000D7572" w:rsidRDefault="00711452" w:rsidP="008C72FD">
            <w:pPr>
              <w:jc w:val="center"/>
            </w:pPr>
          </w:p>
        </w:tc>
        <w:tc>
          <w:tcPr>
            <w:tcW w:w="778" w:type="dxa"/>
          </w:tcPr>
          <w:p w:rsidR="00711452" w:rsidRPr="000D7572" w:rsidRDefault="00711452" w:rsidP="008C72FD">
            <w:pPr>
              <w:jc w:val="center"/>
              <w:rPr>
                <w:b/>
              </w:rPr>
            </w:pPr>
            <w:r w:rsidRPr="000D7572">
              <w:rPr>
                <w:b/>
              </w:rPr>
              <w:t>+</w:t>
            </w:r>
          </w:p>
        </w:tc>
        <w:tc>
          <w:tcPr>
            <w:tcW w:w="797" w:type="dxa"/>
          </w:tcPr>
          <w:p w:rsidR="00711452" w:rsidRPr="000D7572" w:rsidRDefault="00711452" w:rsidP="008C72FD">
            <w:pPr>
              <w:jc w:val="center"/>
              <w:rPr>
                <w:b/>
              </w:rPr>
            </w:pPr>
          </w:p>
        </w:tc>
        <w:tc>
          <w:tcPr>
            <w:tcW w:w="1964" w:type="dxa"/>
          </w:tcPr>
          <w:p w:rsidR="00711452" w:rsidRPr="000D7572" w:rsidRDefault="00711452" w:rsidP="008C72FD">
            <w:pPr>
              <w:pStyle w:val="a4"/>
              <w:jc w:val="center"/>
              <w:rPr>
                <w:rFonts w:ascii="Times New Roman" w:hAnsi="Times New Roman" w:cs="Times New Roman"/>
              </w:rPr>
            </w:pPr>
            <w:r w:rsidRPr="000D7572">
              <w:rPr>
                <w:rFonts w:ascii="Times New Roman" w:hAnsi="Times New Roman" w:cs="Times New Roman"/>
              </w:rPr>
              <w:t>Беседа</w:t>
            </w:r>
          </w:p>
        </w:tc>
      </w:tr>
    </w:tbl>
    <w:p w:rsidR="00711452" w:rsidRPr="000D7572" w:rsidRDefault="00711452" w:rsidP="00711452">
      <w:pPr>
        <w:rPr>
          <w:sz w:val="22"/>
          <w:szCs w:val="22"/>
        </w:rPr>
      </w:pPr>
    </w:p>
    <w:p w:rsidR="00711452" w:rsidRPr="000D7572" w:rsidRDefault="00711452" w:rsidP="00711452">
      <w:pPr>
        <w:jc w:val="center"/>
        <w:rPr>
          <w:b/>
          <w:lang w:val="ru-RU"/>
        </w:rPr>
      </w:pPr>
    </w:p>
    <w:p w:rsidR="00711452" w:rsidRPr="000D7572" w:rsidRDefault="00711452" w:rsidP="00711452">
      <w:pPr>
        <w:jc w:val="center"/>
        <w:rPr>
          <w:b/>
          <w:lang w:val="ru-RU"/>
        </w:rPr>
      </w:pPr>
    </w:p>
    <w:p w:rsidR="00711452" w:rsidRPr="000D7572" w:rsidRDefault="00711452" w:rsidP="00711452">
      <w:pPr>
        <w:jc w:val="center"/>
        <w:rPr>
          <w:b/>
          <w:lang w:val="ru-RU"/>
        </w:rPr>
      </w:pPr>
    </w:p>
    <w:p w:rsidR="00711452" w:rsidRPr="000D7572" w:rsidRDefault="00711452" w:rsidP="00711452">
      <w:pPr>
        <w:jc w:val="center"/>
        <w:rPr>
          <w:b/>
          <w:lang w:val="ru-RU"/>
        </w:rPr>
      </w:pPr>
    </w:p>
    <w:p w:rsidR="00711452" w:rsidRPr="000D7572" w:rsidRDefault="00711452" w:rsidP="00711452">
      <w:pPr>
        <w:jc w:val="center"/>
        <w:rPr>
          <w:b/>
          <w:lang w:val="ru-RU"/>
        </w:rPr>
      </w:pPr>
    </w:p>
    <w:p w:rsidR="00711452" w:rsidRPr="000D7572" w:rsidRDefault="00711452" w:rsidP="00711452">
      <w:pPr>
        <w:jc w:val="center"/>
        <w:rPr>
          <w:b/>
          <w:lang w:val="ru-RU"/>
        </w:rPr>
      </w:pPr>
    </w:p>
    <w:p w:rsidR="00711452" w:rsidRPr="000D7572" w:rsidRDefault="00711452" w:rsidP="00711452">
      <w:pPr>
        <w:jc w:val="center"/>
        <w:rPr>
          <w:b/>
          <w:lang w:val="ru-RU"/>
        </w:rPr>
        <w:sectPr w:rsidR="00711452" w:rsidRPr="000D7572" w:rsidSect="008C72FD">
          <w:pgSz w:w="16838" w:h="11906" w:orient="landscape"/>
          <w:pgMar w:top="1418" w:right="1134" w:bottom="567" w:left="851" w:header="709" w:footer="709" w:gutter="0"/>
          <w:cols w:space="708"/>
          <w:titlePg/>
          <w:docGrid w:linePitch="360"/>
        </w:sectPr>
      </w:pPr>
    </w:p>
    <w:p w:rsidR="00711452" w:rsidRPr="000D7572" w:rsidRDefault="00711452" w:rsidP="00711452">
      <w:pPr>
        <w:pStyle w:val="a4"/>
        <w:jc w:val="both"/>
        <w:rPr>
          <w:rStyle w:val="aff1"/>
          <w:rFonts w:ascii="Times New Roman" w:hAnsi="Times New Roman" w:cs="Times New Roman"/>
          <w:sz w:val="24"/>
          <w:szCs w:val="24"/>
        </w:rPr>
        <w:sectPr w:rsidR="00711452" w:rsidRPr="000D7572" w:rsidSect="008C72FD">
          <w:pgSz w:w="11906" w:h="16838"/>
          <w:pgMar w:top="1134" w:right="567" w:bottom="851" w:left="1418" w:header="709" w:footer="709" w:gutter="0"/>
          <w:cols w:space="708"/>
          <w:titlePg/>
          <w:docGrid w:linePitch="360"/>
        </w:sectPr>
      </w:pPr>
    </w:p>
    <w:p w:rsidR="00711452" w:rsidRPr="000D7572" w:rsidRDefault="00711452" w:rsidP="00220527">
      <w:pPr>
        <w:pStyle w:val="a5"/>
        <w:tabs>
          <w:tab w:val="left" w:pos="720"/>
        </w:tabs>
        <w:spacing w:line="276" w:lineRule="auto"/>
        <w:ind w:left="1080"/>
        <w:jc w:val="center"/>
        <w:rPr>
          <w:rFonts w:ascii="Times New Roman" w:hAnsi="Times New Roman"/>
          <w:b/>
          <w:sz w:val="28"/>
          <w:szCs w:val="28"/>
        </w:rPr>
      </w:pPr>
      <w:r w:rsidRPr="000D7572">
        <w:rPr>
          <w:rFonts w:ascii="Times New Roman" w:hAnsi="Times New Roman"/>
          <w:b/>
          <w:sz w:val="28"/>
          <w:szCs w:val="28"/>
        </w:rPr>
        <w:t>Мониторинг оценки качества образовательных результатов</w:t>
      </w:r>
    </w:p>
    <w:p w:rsidR="00711452" w:rsidRPr="000D7572" w:rsidRDefault="00711452" w:rsidP="00711452">
      <w:pPr>
        <w:tabs>
          <w:tab w:val="left" w:pos="720"/>
        </w:tabs>
        <w:spacing w:line="276" w:lineRule="auto"/>
        <w:jc w:val="center"/>
        <w:rPr>
          <w:b/>
          <w:lang w:val="ru-RU"/>
        </w:rPr>
      </w:pPr>
      <w:r w:rsidRPr="000D7572">
        <w:rPr>
          <w:b/>
          <w:lang w:val="ru-RU"/>
        </w:rPr>
        <w:t>Карта мониторинга «Уровень предметных результатов»</w:t>
      </w:r>
    </w:p>
    <w:p w:rsidR="00711452" w:rsidRPr="000D7572" w:rsidRDefault="00711452" w:rsidP="00711452">
      <w:pPr>
        <w:tabs>
          <w:tab w:val="left" w:pos="720"/>
        </w:tabs>
        <w:spacing w:line="276" w:lineRule="auto"/>
        <w:jc w:val="center"/>
        <w:rPr>
          <w:b/>
          <w:lang w:val="ru-RU"/>
        </w:rPr>
      </w:pPr>
    </w:p>
    <w:tbl>
      <w:tblPr>
        <w:tblStyle w:val="ab"/>
        <w:tblW w:w="15559" w:type="dxa"/>
        <w:tblLook w:val="04A0" w:firstRow="1" w:lastRow="0" w:firstColumn="1" w:lastColumn="0" w:noHBand="0" w:noVBand="1"/>
      </w:tblPr>
      <w:tblGrid>
        <w:gridCol w:w="657"/>
        <w:gridCol w:w="2028"/>
        <w:gridCol w:w="5124"/>
        <w:gridCol w:w="2948"/>
        <w:gridCol w:w="2155"/>
        <w:gridCol w:w="2647"/>
      </w:tblGrid>
      <w:tr w:rsidR="00711452" w:rsidRPr="000D7572" w:rsidTr="00220527">
        <w:tc>
          <w:tcPr>
            <w:tcW w:w="657" w:type="dxa"/>
          </w:tcPr>
          <w:p w:rsidR="00711452" w:rsidRPr="000D7572" w:rsidRDefault="00711452" w:rsidP="008C72FD">
            <w:pPr>
              <w:tabs>
                <w:tab w:val="left" w:pos="720"/>
              </w:tabs>
              <w:spacing w:line="276" w:lineRule="auto"/>
              <w:jc w:val="center"/>
              <w:rPr>
                <w:rStyle w:val="aff1"/>
                <w:lang w:val="ru-RU"/>
              </w:rPr>
            </w:pPr>
          </w:p>
        </w:tc>
        <w:tc>
          <w:tcPr>
            <w:tcW w:w="2028" w:type="dxa"/>
          </w:tcPr>
          <w:p w:rsidR="00711452" w:rsidRPr="000D7572" w:rsidRDefault="00711452" w:rsidP="008C72FD">
            <w:pPr>
              <w:tabs>
                <w:tab w:val="left" w:pos="720"/>
              </w:tabs>
              <w:spacing w:line="276" w:lineRule="auto"/>
              <w:jc w:val="center"/>
              <w:rPr>
                <w:rStyle w:val="aff1"/>
              </w:rPr>
            </w:pPr>
            <w:r w:rsidRPr="000D7572">
              <w:rPr>
                <w:rStyle w:val="aff1"/>
              </w:rPr>
              <w:t>Критерий</w:t>
            </w:r>
          </w:p>
        </w:tc>
        <w:tc>
          <w:tcPr>
            <w:tcW w:w="5124" w:type="dxa"/>
          </w:tcPr>
          <w:p w:rsidR="00711452" w:rsidRPr="000D7572" w:rsidRDefault="00711452" w:rsidP="008C72FD">
            <w:pPr>
              <w:tabs>
                <w:tab w:val="left" w:pos="720"/>
              </w:tabs>
              <w:spacing w:line="276" w:lineRule="auto"/>
              <w:jc w:val="center"/>
              <w:rPr>
                <w:rStyle w:val="aff1"/>
              </w:rPr>
            </w:pPr>
            <w:r w:rsidRPr="000D7572">
              <w:rPr>
                <w:rStyle w:val="aff1"/>
              </w:rPr>
              <w:t>Показатель</w:t>
            </w:r>
          </w:p>
        </w:tc>
        <w:tc>
          <w:tcPr>
            <w:tcW w:w="2948" w:type="dxa"/>
          </w:tcPr>
          <w:p w:rsidR="00711452" w:rsidRPr="000D7572" w:rsidRDefault="00711452" w:rsidP="008C72FD">
            <w:pPr>
              <w:tabs>
                <w:tab w:val="left" w:pos="720"/>
              </w:tabs>
              <w:spacing w:line="276" w:lineRule="auto"/>
              <w:jc w:val="center"/>
              <w:rPr>
                <w:rStyle w:val="aff1"/>
              </w:rPr>
            </w:pPr>
            <w:r w:rsidRPr="000D7572">
              <w:rPr>
                <w:rStyle w:val="aff1"/>
              </w:rPr>
              <w:t>Инструментарий, методика</w:t>
            </w:r>
          </w:p>
        </w:tc>
        <w:tc>
          <w:tcPr>
            <w:tcW w:w="2155" w:type="dxa"/>
          </w:tcPr>
          <w:p w:rsidR="00711452" w:rsidRPr="000D7572" w:rsidRDefault="00711452" w:rsidP="008C72FD">
            <w:pPr>
              <w:tabs>
                <w:tab w:val="left" w:pos="720"/>
              </w:tabs>
              <w:spacing w:line="276" w:lineRule="auto"/>
              <w:jc w:val="center"/>
              <w:rPr>
                <w:rStyle w:val="aff1"/>
              </w:rPr>
            </w:pPr>
            <w:r w:rsidRPr="000D7572">
              <w:rPr>
                <w:rStyle w:val="aff1"/>
              </w:rPr>
              <w:t xml:space="preserve">Периодичность </w:t>
            </w:r>
          </w:p>
        </w:tc>
        <w:tc>
          <w:tcPr>
            <w:tcW w:w="2647" w:type="dxa"/>
          </w:tcPr>
          <w:p w:rsidR="00711452" w:rsidRPr="000D7572" w:rsidRDefault="00711452" w:rsidP="008C72FD">
            <w:pPr>
              <w:tabs>
                <w:tab w:val="left" w:pos="720"/>
              </w:tabs>
              <w:spacing w:line="276" w:lineRule="auto"/>
              <w:jc w:val="center"/>
              <w:rPr>
                <w:rStyle w:val="aff1"/>
              </w:rPr>
            </w:pPr>
            <w:r w:rsidRPr="000D7572">
              <w:rPr>
                <w:rStyle w:val="aff1"/>
              </w:rPr>
              <w:t xml:space="preserve">Ответственный  </w:t>
            </w:r>
          </w:p>
        </w:tc>
      </w:tr>
      <w:tr w:rsidR="00711452" w:rsidRPr="000D7572" w:rsidTr="00220527">
        <w:tc>
          <w:tcPr>
            <w:tcW w:w="657" w:type="dxa"/>
          </w:tcPr>
          <w:p w:rsidR="00711452" w:rsidRPr="000D7572" w:rsidRDefault="00711452" w:rsidP="002A5195">
            <w:pPr>
              <w:pStyle w:val="a5"/>
              <w:numPr>
                <w:ilvl w:val="0"/>
                <w:numId w:val="111"/>
              </w:numPr>
              <w:tabs>
                <w:tab w:val="left" w:pos="720"/>
              </w:tabs>
              <w:spacing w:line="276" w:lineRule="auto"/>
              <w:jc w:val="both"/>
              <w:rPr>
                <w:rStyle w:val="aff1"/>
                <w:rFonts w:ascii="Times New Roman" w:hAnsi="Times New Roman"/>
                <w:b w:val="0"/>
              </w:rPr>
            </w:pPr>
          </w:p>
        </w:tc>
        <w:tc>
          <w:tcPr>
            <w:tcW w:w="2028" w:type="dxa"/>
            <w:vMerge w:val="restart"/>
          </w:tcPr>
          <w:p w:rsidR="00711452" w:rsidRPr="000D7572" w:rsidRDefault="00711452" w:rsidP="008C72FD">
            <w:pPr>
              <w:tabs>
                <w:tab w:val="left" w:pos="720"/>
              </w:tabs>
              <w:spacing w:line="276" w:lineRule="auto"/>
              <w:jc w:val="both"/>
              <w:rPr>
                <w:rStyle w:val="aff1"/>
                <w:b w:val="0"/>
              </w:rPr>
            </w:pPr>
            <w:r w:rsidRPr="000D7572">
              <w:rPr>
                <w:rStyle w:val="aff1"/>
                <w:b w:val="0"/>
              </w:rPr>
              <w:t>Обученность</w:t>
            </w:r>
          </w:p>
        </w:tc>
        <w:tc>
          <w:tcPr>
            <w:tcW w:w="5124" w:type="dxa"/>
          </w:tcPr>
          <w:p w:rsidR="00711452" w:rsidRPr="000D7572" w:rsidRDefault="00711452" w:rsidP="008C72FD">
            <w:pPr>
              <w:tabs>
                <w:tab w:val="left" w:pos="720"/>
              </w:tabs>
              <w:spacing w:line="276" w:lineRule="auto"/>
              <w:rPr>
                <w:rStyle w:val="aff1"/>
                <w:b w:val="0"/>
                <w:lang w:val="ru-RU"/>
              </w:rPr>
            </w:pPr>
            <w:r w:rsidRPr="000D7572">
              <w:rPr>
                <w:rStyle w:val="aff1"/>
                <w:b w:val="0"/>
                <w:lang w:val="ru-RU"/>
              </w:rPr>
              <w:t>Уровень освоения стандарта обучающимися начальной школы</w:t>
            </w:r>
          </w:p>
        </w:tc>
        <w:tc>
          <w:tcPr>
            <w:tcW w:w="2948" w:type="dxa"/>
          </w:tcPr>
          <w:p w:rsidR="00711452" w:rsidRPr="000D7572" w:rsidRDefault="00711452" w:rsidP="008C72FD">
            <w:pPr>
              <w:tabs>
                <w:tab w:val="left" w:pos="720"/>
              </w:tabs>
              <w:spacing w:line="276" w:lineRule="auto"/>
              <w:jc w:val="both"/>
              <w:rPr>
                <w:rStyle w:val="aff1"/>
                <w:b w:val="0"/>
              </w:rPr>
            </w:pPr>
            <w:r w:rsidRPr="000D7572">
              <w:rPr>
                <w:rStyle w:val="aff1"/>
                <w:b w:val="0"/>
              </w:rPr>
              <w:t>Проверочные работы</w:t>
            </w:r>
          </w:p>
        </w:tc>
        <w:tc>
          <w:tcPr>
            <w:tcW w:w="2155" w:type="dxa"/>
          </w:tcPr>
          <w:p w:rsidR="00711452" w:rsidRPr="000D7572" w:rsidRDefault="00711452" w:rsidP="008C72FD">
            <w:pPr>
              <w:tabs>
                <w:tab w:val="left" w:pos="720"/>
              </w:tabs>
              <w:spacing w:line="276" w:lineRule="auto"/>
              <w:jc w:val="center"/>
              <w:rPr>
                <w:rStyle w:val="aff1"/>
                <w:b w:val="0"/>
              </w:rPr>
            </w:pPr>
            <w:r w:rsidRPr="000D7572">
              <w:rPr>
                <w:rStyle w:val="aff1"/>
                <w:b w:val="0"/>
              </w:rPr>
              <w:t>По итогам полугодия, года</w:t>
            </w:r>
          </w:p>
        </w:tc>
        <w:tc>
          <w:tcPr>
            <w:tcW w:w="2647" w:type="dxa"/>
          </w:tcPr>
          <w:p w:rsidR="00711452" w:rsidRPr="000D7572" w:rsidRDefault="00711452" w:rsidP="008C72FD">
            <w:pPr>
              <w:tabs>
                <w:tab w:val="left" w:pos="720"/>
              </w:tabs>
              <w:spacing w:line="276" w:lineRule="auto"/>
              <w:jc w:val="center"/>
              <w:rPr>
                <w:rStyle w:val="aff1"/>
                <w:b w:val="0"/>
              </w:rPr>
            </w:pPr>
            <w:r w:rsidRPr="000D7572">
              <w:rPr>
                <w:rStyle w:val="aff1"/>
                <w:b w:val="0"/>
              </w:rPr>
              <w:t>Зам. Директора по УВР</w:t>
            </w:r>
          </w:p>
        </w:tc>
      </w:tr>
      <w:tr w:rsidR="00711452" w:rsidRPr="000D7572" w:rsidTr="00220527">
        <w:tc>
          <w:tcPr>
            <w:tcW w:w="657" w:type="dxa"/>
          </w:tcPr>
          <w:p w:rsidR="00711452" w:rsidRPr="000D7572" w:rsidRDefault="00711452" w:rsidP="002A5195">
            <w:pPr>
              <w:pStyle w:val="a5"/>
              <w:numPr>
                <w:ilvl w:val="0"/>
                <w:numId w:val="111"/>
              </w:numPr>
              <w:tabs>
                <w:tab w:val="left" w:pos="720"/>
              </w:tabs>
              <w:spacing w:line="276" w:lineRule="auto"/>
              <w:jc w:val="both"/>
              <w:rPr>
                <w:rStyle w:val="aff1"/>
                <w:rFonts w:ascii="Times New Roman" w:hAnsi="Times New Roman"/>
                <w:b w:val="0"/>
              </w:rPr>
            </w:pPr>
          </w:p>
        </w:tc>
        <w:tc>
          <w:tcPr>
            <w:tcW w:w="2028" w:type="dxa"/>
            <w:vMerge/>
          </w:tcPr>
          <w:p w:rsidR="00711452" w:rsidRPr="000D7572" w:rsidRDefault="00711452" w:rsidP="008C72FD">
            <w:pPr>
              <w:tabs>
                <w:tab w:val="left" w:pos="720"/>
              </w:tabs>
              <w:spacing w:line="276" w:lineRule="auto"/>
              <w:jc w:val="both"/>
              <w:rPr>
                <w:rStyle w:val="aff1"/>
                <w:b w:val="0"/>
              </w:rPr>
            </w:pPr>
          </w:p>
        </w:tc>
        <w:tc>
          <w:tcPr>
            <w:tcW w:w="5124" w:type="dxa"/>
          </w:tcPr>
          <w:p w:rsidR="00711452" w:rsidRPr="000D7572" w:rsidRDefault="00711452" w:rsidP="008C72FD">
            <w:pPr>
              <w:tabs>
                <w:tab w:val="left" w:pos="720"/>
              </w:tabs>
              <w:spacing w:line="276" w:lineRule="auto"/>
              <w:rPr>
                <w:rStyle w:val="aff1"/>
                <w:b w:val="0"/>
                <w:lang w:val="ru-RU"/>
              </w:rPr>
            </w:pPr>
            <w:r w:rsidRPr="000D7572">
              <w:rPr>
                <w:rStyle w:val="aff1"/>
                <w:b w:val="0"/>
                <w:lang w:val="ru-RU"/>
              </w:rPr>
              <w:t>Уровень освоения стандарта обучающимися основной школы</w:t>
            </w:r>
          </w:p>
        </w:tc>
        <w:tc>
          <w:tcPr>
            <w:tcW w:w="2948" w:type="dxa"/>
          </w:tcPr>
          <w:p w:rsidR="00711452" w:rsidRPr="000D7572" w:rsidRDefault="00711452" w:rsidP="008C72FD">
            <w:r w:rsidRPr="000D7572">
              <w:rPr>
                <w:rStyle w:val="aff1"/>
                <w:b w:val="0"/>
              </w:rPr>
              <w:t>Проверочные работы</w:t>
            </w:r>
          </w:p>
        </w:tc>
        <w:tc>
          <w:tcPr>
            <w:tcW w:w="2155" w:type="dxa"/>
          </w:tcPr>
          <w:p w:rsidR="00711452" w:rsidRPr="000D7572" w:rsidRDefault="00711452" w:rsidP="008C72FD">
            <w:pPr>
              <w:jc w:val="center"/>
            </w:pPr>
            <w:r w:rsidRPr="000D7572">
              <w:rPr>
                <w:rStyle w:val="aff1"/>
                <w:b w:val="0"/>
              </w:rPr>
              <w:t>По итогам полугодия, года</w:t>
            </w:r>
          </w:p>
        </w:tc>
        <w:tc>
          <w:tcPr>
            <w:tcW w:w="2647" w:type="dxa"/>
          </w:tcPr>
          <w:p w:rsidR="00711452" w:rsidRPr="000D7572" w:rsidRDefault="00711452" w:rsidP="008C72FD">
            <w:pPr>
              <w:jc w:val="center"/>
            </w:pPr>
            <w:r w:rsidRPr="000D7572">
              <w:rPr>
                <w:rStyle w:val="aff1"/>
                <w:b w:val="0"/>
              </w:rPr>
              <w:t>Зам. Директора по УВР</w:t>
            </w:r>
          </w:p>
        </w:tc>
      </w:tr>
      <w:tr w:rsidR="00711452" w:rsidRPr="000D7572" w:rsidTr="00220527">
        <w:tc>
          <w:tcPr>
            <w:tcW w:w="657" w:type="dxa"/>
          </w:tcPr>
          <w:p w:rsidR="00711452" w:rsidRPr="000D7572" w:rsidRDefault="00711452" w:rsidP="002A5195">
            <w:pPr>
              <w:pStyle w:val="a5"/>
              <w:numPr>
                <w:ilvl w:val="0"/>
                <w:numId w:val="111"/>
              </w:numPr>
              <w:tabs>
                <w:tab w:val="left" w:pos="720"/>
              </w:tabs>
              <w:spacing w:line="276" w:lineRule="auto"/>
              <w:jc w:val="both"/>
              <w:rPr>
                <w:rStyle w:val="aff1"/>
                <w:rFonts w:ascii="Times New Roman" w:hAnsi="Times New Roman"/>
                <w:b w:val="0"/>
              </w:rPr>
            </w:pPr>
          </w:p>
        </w:tc>
        <w:tc>
          <w:tcPr>
            <w:tcW w:w="2028" w:type="dxa"/>
            <w:vMerge/>
          </w:tcPr>
          <w:p w:rsidR="00711452" w:rsidRPr="000D7572" w:rsidRDefault="00711452" w:rsidP="008C72FD">
            <w:pPr>
              <w:tabs>
                <w:tab w:val="left" w:pos="720"/>
              </w:tabs>
              <w:spacing w:line="276" w:lineRule="auto"/>
              <w:jc w:val="both"/>
              <w:rPr>
                <w:rStyle w:val="aff1"/>
                <w:b w:val="0"/>
              </w:rPr>
            </w:pPr>
          </w:p>
        </w:tc>
        <w:tc>
          <w:tcPr>
            <w:tcW w:w="5124" w:type="dxa"/>
          </w:tcPr>
          <w:p w:rsidR="00711452" w:rsidRPr="000D7572" w:rsidRDefault="00711452" w:rsidP="008C72FD">
            <w:pPr>
              <w:tabs>
                <w:tab w:val="left" w:pos="720"/>
              </w:tabs>
              <w:spacing w:line="276" w:lineRule="auto"/>
              <w:rPr>
                <w:rStyle w:val="aff1"/>
                <w:b w:val="0"/>
              </w:rPr>
            </w:pPr>
            <w:r w:rsidRPr="000D7572">
              <w:rPr>
                <w:rStyle w:val="aff1"/>
                <w:b w:val="0"/>
              </w:rPr>
              <w:t>Абсолютная успеваемость  учащихся основной школы</w:t>
            </w:r>
          </w:p>
          <w:p w:rsidR="00711452" w:rsidRPr="000D7572" w:rsidRDefault="00711452" w:rsidP="008C72FD">
            <w:pPr>
              <w:tabs>
                <w:tab w:val="left" w:pos="720"/>
              </w:tabs>
              <w:spacing w:line="276" w:lineRule="auto"/>
              <w:rPr>
                <w:rStyle w:val="aff1"/>
                <w:b w:val="0"/>
                <w:lang w:val="ru-RU"/>
              </w:rPr>
            </w:pPr>
            <w:r w:rsidRPr="000D7572">
              <w:rPr>
                <w:rStyle w:val="aff1"/>
                <w:b w:val="0"/>
                <w:lang w:val="ru-RU"/>
              </w:rPr>
              <w:t>Качественная успеваемость учащихся основной школы</w:t>
            </w:r>
          </w:p>
        </w:tc>
        <w:tc>
          <w:tcPr>
            <w:tcW w:w="2948" w:type="dxa"/>
          </w:tcPr>
          <w:p w:rsidR="00711452" w:rsidRPr="000D7572" w:rsidRDefault="00711452" w:rsidP="008C72FD">
            <w:r w:rsidRPr="000D7572">
              <w:rPr>
                <w:rStyle w:val="aff1"/>
                <w:b w:val="0"/>
              </w:rPr>
              <w:t xml:space="preserve">Процент </w:t>
            </w:r>
          </w:p>
        </w:tc>
        <w:tc>
          <w:tcPr>
            <w:tcW w:w="2155" w:type="dxa"/>
          </w:tcPr>
          <w:p w:rsidR="00711452" w:rsidRPr="000D7572" w:rsidRDefault="00711452" w:rsidP="008C72FD">
            <w:pPr>
              <w:tabs>
                <w:tab w:val="left" w:pos="720"/>
              </w:tabs>
              <w:spacing w:line="276" w:lineRule="auto"/>
              <w:jc w:val="center"/>
              <w:rPr>
                <w:rStyle w:val="aff1"/>
                <w:b w:val="0"/>
              </w:rPr>
            </w:pPr>
            <w:r w:rsidRPr="000D7572">
              <w:rPr>
                <w:rStyle w:val="aff1"/>
                <w:b w:val="0"/>
              </w:rPr>
              <w:t>По итогам четверти,</w:t>
            </w:r>
          </w:p>
          <w:p w:rsidR="00711452" w:rsidRPr="000D7572" w:rsidRDefault="00711452" w:rsidP="008C72FD">
            <w:pPr>
              <w:tabs>
                <w:tab w:val="left" w:pos="720"/>
              </w:tabs>
              <w:spacing w:line="276" w:lineRule="auto"/>
              <w:jc w:val="center"/>
              <w:rPr>
                <w:rStyle w:val="aff1"/>
                <w:b w:val="0"/>
              </w:rPr>
            </w:pPr>
            <w:r w:rsidRPr="000D7572">
              <w:rPr>
                <w:rStyle w:val="aff1"/>
                <w:b w:val="0"/>
              </w:rPr>
              <w:t>года</w:t>
            </w:r>
          </w:p>
        </w:tc>
        <w:tc>
          <w:tcPr>
            <w:tcW w:w="2647" w:type="dxa"/>
          </w:tcPr>
          <w:p w:rsidR="00711452" w:rsidRPr="000D7572" w:rsidRDefault="00711452" w:rsidP="008C72FD">
            <w:pPr>
              <w:tabs>
                <w:tab w:val="left" w:pos="720"/>
              </w:tabs>
              <w:spacing w:line="276" w:lineRule="auto"/>
              <w:jc w:val="center"/>
              <w:rPr>
                <w:rStyle w:val="aff1"/>
                <w:b w:val="0"/>
              </w:rPr>
            </w:pPr>
            <w:r w:rsidRPr="000D7572">
              <w:rPr>
                <w:rStyle w:val="aff1"/>
                <w:b w:val="0"/>
              </w:rPr>
              <w:t>Зам. Директора по УВР</w:t>
            </w:r>
          </w:p>
        </w:tc>
      </w:tr>
      <w:tr w:rsidR="00711452" w:rsidRPr="000D7572" w:rsidTr="00220527">
        <w:tc>
          <w:tcPr>
            <w:tcW w:w="657" w:type="dxa"/>
          </w:tcPr>
          <w:p w:rsidR="00711452" w:rsidRPr="000D7572" w:rsidRDefault="00711452" w:rsidP="002A5195">
            <w:pPr>
              <w:pStyle w:val="a5"/>
              <w:numPr>
                <w:ilvl w:val="0"/>
                <w:numId w:val="111"/>
              </w:numPr>
              <w:tabs>
                <w:tab w:val="left" w:pos="720"/>
              </w:tabs>
              <w:spacing w:line="276" w:lineRule="auto"/>
              <w:jc w:val="both"/>
              <w:rPr>
                <w:rStyle w:val="aff1"/>
                <w:rFonts w:ascii="Times New Roman" w:hAnsi="Times New Roman"/>
                <w:b w:val="0"/>
              </w:rPr>
            </w:pPr>
          </w:p>
        </w:tc>
        <w:tc>
          <w:tcPr>
            <w:tcW w:w="2028" w:type="dxa"/>
            <w:vMerge/>
          </w:tcPr>
          <w:p w:rsidR="00711452" w:rsidRPr="000D7572" w:rsidRDefault="00711452" w:rsidP="008C72FD">
            <w:pPr>
              <w:tabs>
                <w:tab w:val="left" w:pos="720"/>
              </w:tabs>
              <w:spacing w:line="276" w:lineRule="auto"/>
              <w:jc w:val="both"/>
              <w:rPr>
                <w:rStyle w:val="aff1"/>
                <w:b w:val="0"/>
              </w:rPr>
            </w:pPr>
          </w:p>
        </w:tc>
        <w:tc>
          <w:tcPr>
            <w:tcW w:w="5124" w:type="dxa"/>
          </w:tcPr>
          <w:p w:rsidR="00711452" w:rsidRPr="000D7572" w:rsidRDefault="00711452" w:rsidP="008C72FD">
            <w:pPr>
              <w:tabs>
                <w:tab w:val="left" w:pos="720"/>
              </w:tabs>
              <w:spacing w:line="276" w:lineRule="auto"/>
              <w:rPr>
                <w:rStyle w:val="aff1"/>
                <w:b w:val="0"/>
              </w:rPr>
            </w:pPr>
            <w:r w:rsidRPr="000D7572">
              <w:rPr>
                <w:rStyle w:val="aff1"/>
                <w:b w:val="0"/>
              </w:rPr>
              <w:t>Абсолютная успеваемость  учащихся  школы</w:t>
            </w:r>
          </w:p>
          <w:p w:rsidR="00711452" w:rsidRPr="000D7572" w:rsidRDefault="00711452" w:rsidP="008C72FD">
            <w:pPr>
              <w:tabs>
                <w:tab w:val="left" w:pos="720"/>
              </w:tabs>
              <w:spacing w:line="276" w:lineRule="auto"/>
              <w:rPr>
                <w:rStyle w:val="aff1"/>
                <w:b w:val="0"/>
              </w:rPr>
            </w:pPr>
            <w:r w:rsidRPr="000D7572">
              <w:rPr>
                <w:rStyle w:val="aff1"/>
                <w:b w:val="0"/>
              </w:rPr>
              <w:t>Качественная успеваемость учащихся   школы</w:t>
            </w:r>
          </w:p>
        </w:tc>
        <w:tc>
          <w:tcPr>
            <w:tcW w:w="2948" w:type="dxa"/>
          </w:tcPr>
          <w:p w:rsidR="00711452" w:rsidRPr="000D7572" w:rsidRDefault="00711452" w:rsidP="008C72FD">
            <w:r w:rsidRPr="000D7572">
              <w:rPr>
                <w:rStyle w:val="aff1"/>
                <w:b w:val="0"/>
              </w:rPr>
              <w:t xml:space="preserve">Процент </w:t>
            </w:r>
          </w:p>
        </w:tc>
        <w:tc>
          <w:tcPr>
            <w:tcW w:w="2155" w:type="dxa"/>
          </w:tcPr>
          <w:p w:rsidR="00711452" w:rsidRPr="000D7572" w:rsidRDefault="00711452" w:rsidP="008C72FD">
            <w:pPr>
              <w:tabs>
                <w:tab w:val="left" w:pos="720"/>
              </w:tabs>
              <w:spacing w:line="276" w:lineRule="auto"/>
              <w:jc w:val="center"/>
              <w:rPr>
                <w:rStyle w:val="aff1"/>
                <w:b w:val="0"/>
              </w:rPr>
            </w:pPr>
            <w:r w:rsidRPr="000D7572">
              <w:rPr>
                <w:rStyle w:val="aff1"/>
                <w:b w:val="0"/>
              </w:rPr>
              <w:t>По итогам четверти,</w:t>
            </w:r>
          </w:p>
          <w:p w:rsidR="00711452" w:rsidRPr="000D7572" w:rsidRDefault="00711452" w:rsidP="008C72FD">
            <w:pPr>
              <w:tabs>
                <w:tab w:val="left" w:pos="720"/>
              </w:tabs>
              <w:spacing w:line="276" w:lineRule="auto"/>
              <w:jc w:val="center"/>
              <w:rPr>
                <w:rStyle w:val="aff1"/>
                <w:b w:val="0"/>
              </w:rPr>
            </w:pPr>
            <w:r w:rsidRPr="000D7572">
              <w:rPr>
                <w:rStyle w:val="aff1"/>
                <w:b w:val="0"/>
              </w:rPr>
              <w:t>года</w:t>
            </w:r>
          </w:p>
        </w:tc>
        <w:tc>
          <w:tcPr>
            <w:tcW w:w="2647" w:type="dxa"/>
          </w:tcPr>
          <w:p w:rsidR="00711452" w:rsidRPr="000D7572" w:rsidRDefault="00711452" w:rsidP="008C72FD">
            <w:pPr>
              <w:tabs>
                <w:tab w:val="left" w:pos="720"/>
              </w:tabs>
              <w:spacing w:line="276" w:lineRule="auto"/>
              <w:jc w:val="center"/>
              <w:rPr>
                <w:rStyle w:val="aff1"/>
                <w:b w:val="0"/>
              </w:rPr>
            </w:pPr>
            <w:r w:rsidRPr="000D7572">
              <w:rPr>
                <w:rStyle w:val="aff1"/>
                <w:b w:val="0"/>
              </w:rPr>
              <w:t>Зам. Директора по УВР</w:t>
            </w:r>
          </w:p>
        </w:tc>
      </w:tr>
      <w:tr w:rsidR="00711452" w:rsidRPr="000D7572" w:rsidTr="00220527">
        <w:tc>
          <w:tcPr>
            <w:tcW w:w="657" w:type="dxa"/>
          </w:tcPr>
          <w:p w:rsidR="00711452" w:rsidRPr="000D7572" w:rsidRDefault="00711452" w:rsidP="002A5195">
            <w:pPr>
              <w:pStyle w:val="a5"/>
              <w:numPr>
                <w:ilvl w:val="0"/>
                <w:numId w:val="111"/>
              </w:numPr>
              <w:tabs>
                <w:tab w:val="left" w:pos="720"/>
              </w:tabs>
              <w:spacing w:line="276" w:lineRule="auto"/>
              <w:jc w:val="both"/>
              <w:rPr>
                <w:rStyle w:val="aff1"/>
                <w:rFonts w:ascii="Times New Roman" w:hAnsi="Times New Roman"/>
                <w:b w:val="0"/>
              </w:rPr>
            </w:pPr>
          </w:p>
        </w:tc>
        <w:tc>
          <w:tcPr>
            <w:tcW w:w="2028" w:type="dxa"/>
            <w:vMerge/>
          </w:tcPr>
          <w:p w:rsidR="00711452" w:rsidRPr="000D7572" w:rsidRDefault="00711452" w:rsidP="008C72FD">
            <w:pPr>
              <w:tabs>
                <w:tab w:val="left" w:pos="720"/>
              </w:tabs>
              <w:spacing w:line="276" w:lineRule="auto"/>
              <w:jc w:val="both"/>
              <w:rPr>
                <w:rStyle w:val="aff1"/>
                <w:b w:val="0"/>
              </w:rPr>
            </w:pPr>
          </w:p>
        </w:tc>
        <w:tc>
          <w:tcPr>
            <w:tcW w:w="5124" w:type="dxa"/>
          </w:tcPr>
          <w:p w:rsidR="008B4B0A" w:rsidRDefault="00711452" w:rsidP="008C72FD">
            <w:pPr>
              <w:tabs>
                <w:tab w:val="left" w:pos="720"/>
              </w:tabs>
              <w:spacing w:line="276" w:lineRule="auto"/>
              <w:rPr>
                <w:rStyle w:val="aff1"/>
                <w:b w:val="0"/>
                <w:lang w:val="ru-RU"/>
              </w:rPr>
            </w:pPr>
            <w:r w:rsidRPr="000D7572">
              <w:rPr>
                <w:rStyle w:val="aff1"/>
                <w:b w:val="0"/>
                <w:lang w:val="ru-RU"/>
              </w:rPr>
              <w:t xml:space="preserve">Уровень освоения стандарта обучающимися </w:t>
            </w:r>
          </w:p>
          <w:p w:rsidR="00711452" w:rsidRPr="000D7572" w:rsidRDefault="00711452" w:rsidP="008C72FD">
            <w:pPr>
              <w:tabs>
                <w:tab w:val="left" w:pos="720"/>
              </w:tabs>
              <w:spacing w:line="276" w:lineRule="auto"/>
              <w:rPr>
                <w:rStyle w:val="aff1"/>
                <w:b w:val="0"/>
                <w:lang w:val="ru-RU"/>
              </w:rPr>
            </w:pPr>
            <w:r w:rsidRPr="000D7572">
              <w:rPr>
                <w:rStyle w:val="aff1"/>
                <w:b w:val="0"/>
                <w:lang w:val="ru-RU"/>
              </w:rPr>
              <w:t>9-х классов</w:t>
            </w:r>
          </w:p>
        </w:tc>
        <w:tc>
          <w:tcPr>
            <w:tcW w:w="2948" w:type="dxa"/>
          </w:tcPr>
          <w:p w:rsidR="00711452" w:rsidRPr="000D7572" w:rsidRDefault="00711452" w:rsidP="008C72FD">
            <w:r w:rsidRPr="000D7572">
              <w:t>% успеваемости</w:t>
            </w:r>
          </w:p>
          <w:p w:rsidR="00711452" w:rsidRPr="000D7572" w:rsidRDefault="00711452" w:rsidP="008C72FD">
            <w:r w:rsidRPr="000D7572">
              <w:t>% качества</w:t>
            </w:r>
          </w:p>
        </w:tc>
        <w:tc>
          <w:tcPr>
            <w:tcW w:w="2155" w:type="dxa"/>
          </w:tcPr>
          <w:p w:rsidR="00711452" w:rsidRPr="000D7572" w:rsidRDefault="00711452" w:rsidP="008C72FD">
            <w:pPr>
              <w:tabs>
                <w:tab w:val="left" w:pos="720"/>
              </w:tabs>
              <w:spacing w:line="276" w:lineRule="auto"/>
              <w:jc w:val="center"/>
              <w:rPr>
                <w:rStyle w:val="aff1"/>
                <w:b w:val="0"/>
              </w:rPr>
            </w:pPr>
            <w:r w:rsidRPr="000D7572">
              <w:rPr>
                <w:rStyle w:val="aff1"/>
                <w:b w:val="0"/>
              </w:rPr>
              <w:t>По итогам года</w:t>
            </w:r>
          </w:p>
        </w:tc>
        <w:tc>
          <w:tcPr>
            <w:tcW w:w="2647" w:type="dxa"/>
          </w:tcPr>
          <w:p w:rsidR="00711452" w:rsidRPr="000D7572" w:rsidRDefault="00711452" w:rsidP="008C72FD">
            <w:r w:rsidRPr="000D7572">
              <w:rPr>
                <w:rStyle w:val="aff1"/>
                <w:b w:val="0"/>
              </w:rPr>
              <w:t>Зам. Директора по УВР</w:t>
            </w:r>
          </w:p>
        </w:tc>
      </w:tr>
      <w:tr w:rsidR="00711452" w:rsidRPr="000D7572" w:rsidTr="00220527">
        <w:tc>
          <w:tcPr>
            <w:tcW w:w="657" w:type="dxa"/>
          </w:tcPr>
          <w:p w:rsidR="00711452" w:rsidRPr="000D7572" w:rsidRDefault="00711452" w:rsidP="002A5195">
            <w:pPr>
              <w:pStyle w:val="a5"/>
              <w:numPr>
                <w:ilvl w:val="0"/>
                <w:numId w:val="111"/>
              </w:numPr>
              <w:tabs>
                <w:tab w:val="left" w:pos="720"/>
              </w:tabs>
              <w:spacing w:line="276" w:lineRule="auto"/>
              <w:jc w:val="both"/>
              <w:rPr>
                <w:rStyle w:val="aff1"/>
                <w:rFonts w:ascii="Times New Roman" w:hAnsi="Times New Roman"/>
                <w:b w:val="0"/>
              </w:rPr>
            </w:pPr>
          </w:p>
        </w:tc>
        <w:tc>
          <w:tcPr>
            <w:tcW w:w="2028" w:type="dxa"/>
            <w:vMerge/>
          </w:tcPr>
          <w:p w:rsidR="00711452" w:rsidRPr="000D7572" w:rsidRDefault="00711452" w:rsidP="008C72FD">
            <w:pPr>
              <w:tabs>
                <w:tab w:val="left" w:pos="720"/>
              </w:tabs>
              <w:spacing w:line="276" w:lineRule="auto"/>
              <w:jc w:val="both"/>
              <w:rPr>
                <w:rStyle w:val="aff1"/>
                <w:b w:val="0"/>
              </w:rPr>
            </w:pPr>
          </w:p>
        </w:tc>
        <w:tc>
          <w:tcPr>
            <w:tcW w:w="5124" w:type="dxa"/>
          </w:tcPr>
          <w:p w:rsidR="00711452" w:rsidRPr="000D7572" w:rsidRDefault="00711452" w:rsidP="008C72FD">
            <w:pPr>
              <w:tabs>
                <w:tab w:val="left" w:pos="720"/>
              </w:tabs>
              <w:spacing w:line="276" w:lineRule="auto"/>
              <w:rPr>
                <w:lang w:val="ru-RU"/>
              </w:rPr>
            </w:pPr>
            <w:r w:rsidRPr="000D7572">
              <w:rPr>
                <w:lang w:val="ru-RU"/>
              </w:rPr>
              <w:t>Обученность и адаптация обучающихся 5-х классов</w:t>
            </w:r>
          </w:p>
        </w:tc>
        <w:tc>
          <w:tcPr>
            <w:tcW w:w="2948" w:type="dxa"/>
          </w:tcPr>
          <w:p w:rsidR="00711452" w:rsidRPr="000D7572" w:rsidRDefault="00711452" w:rsidP="008C72FD">
            <w:r w:rsidRPr="000D7572">
              <w:t>Тестирование</w:t>
            </w:r>
          </w:p>
          <w:p w:rsidR="00711452" w:rsidRPr="000D7572" w:rsidRDefault="00711452" w:rsidP="008C72FD">
            <w:r w:rsidRPr="000D7572">
              <w:t>Проверочные работы</w:t>
            </w:r>
          </w:p>
        </w:tc>
        <w:tc>
          <w:tcPr>
            <w:tcW w:w="2155" w:type="dxa"/>
          </w:tcPr>
          <w:p w:rsidR="00711452" w:rsidRPr="000D7572" w:rsidRDefault="00711452" w:rsidP="008C72FD">
            <w:pPr>
              <w:tabs>
                <w:tab w:val="left" w:pos="720"/>
              </w:tabs>
              <w:spacing w:line="276" w:lineRule="auto"/>
              <w:jc w:val="center"/>
              <w:rPr>
                <w:rStyle w:val="aff1"/>
                <w:b w:val="0"/>
              </w:rPr>
            </w:pPr>
            <w:r w:rsidRPr="000D7572">
              <w:rPr>
                <w:rStyle w:val="aff1"/>
                <w:b w:val="0"/>
              </w:rPr>
              <w:t>октябрь</w:t>
            </w:r>
          </w:p>
        </w:tc>
        <w:tc>
          <w:tcPr>
            <w:tcW w:w="2647" w:type="dxa"/>
          </w:tcPr>
          <w:p w:rsidR="00711452" w:rsidRPr="000D7572" w:rsidRDefault="00711452" w:rsidP="008C72FD">
            <w:pPr>
              <w:jc w:val="center"/>
              <w:rPr>
                <w:rStyle w:val="aff1"/>
                <w:b w:val="0"/>
              </w:rPr>
            </w:pPr>
            <w:r w:rsidRPr="000D7572">
              <w:rPr>
                <w:rStyle w:val="aff1"/>
                <w:b w:val="0"/>
              </w:rPr>
              <w:t>Зам. Директора по УВР</w:t>
            </w:r>
          </w:p>
        </w:tc>
      </w:tr>
      <w:tr w:rsidR="00711452" w:rsidRPr="000D7572" w:rsidTr="00220527">
        <w:tc>
          <w:tcPr>
            <w:tcW w:w="657" w:type="dxa"/>
          </w:tcPr>
          <w:p w:rsidR="00711452" w:rsidRPr="000D7572" w:rsidRDefault="00711452" w:rsidP="002A5195">
            <w:pPr>
              <w:pStyle w:val="a5"/>
              <w:numPr>
                <w:ilvl w:val="0"/>
                <w:numId w:val="111"/>
              </w:numPr>
              <w:tabs>
                <w:tab w:val="left" w:pos="720"/>
              </w:tabs>
              <w:spacing w:line="276" w:lineRule="auto"/>
              <w:jc w:val="both"/>
              <w:rPr>
                <w:rStyle w:val="aff1"/>
                <w:rFonts w:ascii="Times New Roman" w:hAnsi="Times New Roman"/>
                <w:b w:val="0"/>
              </w:rPr>
            </w:pPr>
          </w:p>
        </w:tc>
        <w:tc>
          <w:tcPr>
            <w:tcW w:w="2028" w:type="dxa"/>
            <w:vMerge/>
          </w:tcPr>
          <w:p w:rsidR="00711452" w:rsidRPr="000D7572" w:rsidRDefault="00711452" w:rsidP="008C72FD">
            <w:pPr>
              <w:tabs>
                <w:tab w:val="left" w:pos="720"/>
              </w:tabs>
              <w:spacing w:line="276" w:lineRule="auto"/>
              <w:jc w:val="both"/>
              <w:rPr>
                <w:rStyle w:val="aff1"/>
                <w:b w:val="0"/>
              </w:rPr>
            </w:pPr>
          </w:p>
        </w:tc>
        <w:tc>
          <w:tcPr>
            <w:tcW w:w="5124" w:type="dxa"/>
          </w:tcPr>
          <w:p w:rsidR="00711452" w:rsidRPr="000D7572" w:rsidRDefault="00711452" w:rsidP="008C72FD">
            <w:pPr>
              <w:tabs>
                <w:tab w:val="left" w:pos="720"/>
              </w:tabs>
              <w:spacing w:line="276" w:lineRule="auto"/>
              <w:rPr>
                <w:rStyle w:val="aff1"/>
                <w:b w:val="0"/>
              </w:rPr>
            </w:pPr>
            <w:r w:rsidRPr="000D7572">
              <w:rPr>
                <w:rStyle w:val="aff1"/>
                <w:b w:val="0"/>
              </w:rPr>
              <w:t>Доля учащихся –«отличников» (2-8)</w:t>
            </w:r>
          </w:p>
          <w:p w:rsidR="00711452" w:rsidRPr="000D7572" w:rsidRDefault="00711452" w:rsidP="008C72FD">
            <w:pPr>
              <w:tabs>
                <w:tab w:val="left" w:pos="720"/>
              </w:tabs>
              <w:spacing w:line="276" w:lineRule="auto"/>
              <w:rPr>
                <w:rStyle w:val="aff1"/>
                <w:b w:val="0"/>
              </w:rPr>
            </w:pPr>
          </w:p>
        </w:tc>
        <w:tc>
          <w:tcPr>
            <w:tcW w:w="2948" w:type="dxa"/>
          </w:tcPr>
          <w:p w:rsidR="00711452" w:rsidRPr="000D7572" w:rsidRDefault="00711452" w:rsidP="008C72FD">
            <w:r w:rsidRPr="000D7572">
              <w:rPr>
                <w:rStyle w:val="aff1"/>
                <w:b w:val="0"/>
              </w:rPr>
              <w:t>Процент</w:t>
            </w:r>
          </w:p>
        </w:tc>
        <w:tc>
          <w:tcPr>
            <w:tcW w:w="2155" w:type="dxa"/>
          </w:tcPr>
          <w:p w:rsidR="00711452" w:rsidRPr="000D7572" w:rsidRDefault="00711452" w:rsidP="008C72FD">
            <w:pPr>
              <w:tabs>
                <w:tab w:val="left" w:pos="720"/>
              </w:tabs>
              <w:jc w:val="center"/>
              <w:rPr>
                <w:rStyle w:val="aff1"/>
                <w:b w:val="0"/>
              </w:rPr>
            </w:pPr>
            <w:r w:rsidRPr="000D7572">
              <w:rPr>
                <w:rStyle w:val="aff1"/>
                <w:b w:val="0"/>
              </w:rPr>
              <w:t>Ежегодно</w:t>
            </w:r>
          </w:p>
        </w:tc>
        <w:tc>
          <w:tcPr>
            <w:tcW w:w="2647" w:type="dxa"/>
          </w:tcPr>
          <w:p w:rsidR="00711452" w:rsidRPr="000D7572" w:rsidRDefault="00711452" w:rsidP="008C72FD">
            <w:r w:rsidRPr="000D7572">
              <w:rPr>
                <w:rStyle w:val="aff1"/>
                <w:b w:val="0"/>
              </w:rPr>
              <w:t>Зам. Директора по УВР</w:t>
            </w:r>
          </w:p>
        </w:tc>
      </w:tr>
      <w:tr w:rsidR="00711452" w:rsidRPr="000D7572" w:rsidTr="00220527">
        <w:tc>
          <w:tcPr>
            <w:tcW w:w="657" w:type="dxa"/>
          </w:tcPr>
          <w:p w:rsidR="00711452" w:rsidRPr="000D7572" w:rsidRDefault="00711452" w:rsidP="002A5195">
            <w:pPr>
              <w:pStyle w:val="a5"/>
              <w:numPr>
                <w:ilvl w:val="0"/>
                <w:numId w:val="111"/>
              </w:numPr>
              <w:tabs>
                <w:tab w:val="left" w:pos="720"/>
              </w:tabs>
              <w:spacing w:line="276" w:lineRule="auto"/>
              <w:jc w:val="both"/>
              <w:rPr>
                <w:rStyle w:val="aff1"/>
                <w:rFonts w:ascii="Times New Roman" w:hAnsi="Times New Roman"/>
                <w:b w:val="0"/>
              </w:rPr>
            </w:pPr>
          </w:p>
        </w:tc>
        <w:tc>
          <w:tcPr>
            <w:tcW w:w="2028" w:type="dxa"/>
            <w:vMerge w:val="restart"/>
          </w:tcPr>
          <w:p w:rsidR="00711452" w:rsidRPr="000D7572" w:rsidRDefault="00711452" w:rsidP="008C72FD">
            <w:pPr>
              <w:tabs>
                <w:tab w:val="left" w:pos="720"/>
              </w:tabs>
              <w:spacing w:line="276" w:lineRule="auto"/>
              <w:jc w:val="both"/>
              <w:rPr>
                <w:rStyle w:val="aff1"/>
                <w:b w:val="0"/>
              </w:rPr>
            </w:pPr>
            <w:r w:rsidRPr="000D7572">
              <w:rPr>
                <w:rStyle w:val="aff1"/>
                <w:b w:val="0"/>
              </w:rPr>
              <w:t>Результативность государственной итоговой аттестации</w:t>
            </w:r>
          </w:p>
        </w:tc>
        <w:tc>
          <w:tcPr>
            <w:tcW w:w="5124" w:type="dxa"/>
          </w:tcPr>
          <w:p w:rsidR="00711452" w:rsidRPr="000D7572" w:rsidRDefault="00711452" w:rsidP="008C72FD">
            <w:pPr>
              <w:tabs>
                <w:tab w:val="left" w:pos="720"/>
              </w:tabs>
              <w:spacing w:line="276" w:lineRule="auto"/>
              <w:rPr>
                <w:rStyle w:val="aff1"/>
                <w:b w:val="0"/>
              </w:rPr>
            </w:pPr>
            <w:r w:rsidRPr="000D7572">
              <w:rPr>
                <w:rStyle w:val="aff1"/>
                <w:b w:val="0"/>
              </w:rPr>
              <w:t>Результаты ГИА 9 классы:</w:t>
            </w:r>
          </w:p>
          <w:p w:rsidR="00711452" w:rsidRPr="000D7572" w:rsidRDefault="00711452" w:rsidP="008C72FD">
            <w:pPr>
              <w:tabs>
                <w:tab w:val="left" w:pos="720"/>
              </w:tabs>
              <w:spacing w:line="276" w:lineRule="auto"/>
              <w:rPr>
                <w:rStyle w:val="aff1"/>
                <w:b w:val="0"/>
                <w:lang w:val="ru-RU"/>
              </w:rPr>
            </w:pPr>
            <w:r w:rsidRPr="000D7572">
              <w:rPr>
                <w:rStyle w:val="aff1"/>
                <w:b w:val="0"/>
                <w:lang w:val="ru-RU"/>
              </w:rPr>
              <w:t>-количество учащихся успешно прошедших ГИА по основным предметам;</w:t>
            </w:r>
          </w:p>
          <w:p w:rsidR="00711452" w:rsidRPr="000D7572" w:rsidRDefault="00711452" w:rsidP="008C72FD">
            <w:pPr>
              <w:tabs>
                <w:tab w:val="left" w:pos="720"/>
              </w:tabs>
              <w:spacing w:line="276" w:lineRule="auto"/>
              <w:rPr>
                <w:rStyle w:val="aff1"/>
                <w:b w:val="0"/>
                <w:lang w:val="ru-RU"/>
              </w:rPr>
            </w:pPr>
            <w:r w:rsidRPr="000D7572">
              <w:rPr>
                <w:rStyle w:val="aff1"/>
                <w:b w:val="0"/>
                <w:lang w:val="ru-RU"/>
              </w:rPr>
              <w:t>- количество учащихся подтвердивших  свои результаты обученности;</w:t>
            </w:r>
          </w:p>
          <w:p w:rsidR="00711452" w:rsidRPr="000D7572" w:rsidRDefault="00711452" w:rsidP="008C72FD">
            <w:pPr>
              <w:tabs>
                <w:tab w:val="left" w:pos="720"/>
              </w:tabs>
              <w:spacing w:line="276" w:lineRule="auto"/>
              <w:rPr>
                <w:rStyle w:val="aff1"/>
                <w:b w:val="0"/>
                <w:lang w:val="ru-RU"/>
              </w:rPr>
            </w:pPr>
          </w:p>
        </w:tc>
        <w:tc>
          <w:tcPr>
            <w:tcW w:w="2948" w:type="dxa"/>
          </w:tcPr>
          <w:p w:rsidR="008B4B0A" w:rsidRDefault="008B4B0A" w:rsidP="008C72FD">
            <w:pPr>
              <w:rPr>
                <w:lang w:val="ru-RU"/>
              </w:rPr>
            </w:pPr>
          </w:p>
          <w:p w:rsidR="00711452" w:rsidRDefault="00711452" w:rsidP="008C72FD">
            <w:pPr>
              <w:rPr>
                <w:lang w:val="ru-RU"/>
              </w:rPr>
            </w:pPr>
            <w:r w:rsidRPr="000D7572">
              <w:rPr>
                <w:lang w:val="ru-RU"/>
              </w:rPr>
              <w:t>% успеваемости</w:t>
            </w:r>
          </w:p>
          <w:p w:rsidR="008B4B0A" w:rsidRDefault="008B4B0A" w:rsidP="008C72FD">
            <w:pPr>
              <w:rPr>
                <w:lang w:val="ru-RU"/>
              </w:rPr>
            </w:pPr>
          </w:p>
          <w:p w:rsidR="008B4B0A" w:rsidRPr="000D7572" w:rsidRDefault="008B4B0A" w:rsidP="008C72FD">
            <w:pPr>
              <w:rPr>
                <w:lang w:val="ru-RU"/>
              </w:rPr>
            </w:pPr>
          </w:p>
          <w:p w:rsidR="00711452" w:rsidRPr="000D7572" w:rsidRDefault="00711452" w:rsidP="008C72FD">
            <w:pPr>
              <w:rPr>
                <w:rStyle w:val="aff1"/>
                <w:b w:val="0"/>
                <w:lang w:val="ru-RU"/>
              </w:rPr>
            </w:pPr>
            <w:r w:rsidRPr="000D7572">
              <w:rPr>
                <w:lang w:val="ru-RU"/>
              </w:rPr>
              <w:t>Кол-во учащихся, подтвердивших результаты/общее кол-во уч-ся *100</w:t>
            </w:r>
          </w:p>
        </w:tc>
        <w:tc>
          <w:tcPr>
            <w:tcW w:w="2155" w:type="dxa"/>
          </w:tcPr>
          <w:p w:rsidR="00711452" w:rsidRPr="000D7572" w:rsidRDefault="00711452" w:rsidP="008C72FD">
            <w:pPr>
              <w:tabs>
                <w:tab w:val="left" w:pos="720"/>
              </w:tabs>
              <w:spacing w:line="276" w:lineRule="auto"/>
              <w:jc w:val="center"/>
              <w:rPr>
                <w:rStyle w:val="aff1"/>
                <w:b w:val="0"/>
                <w:lang w:val="ru-RU"/>
              </w:rPr>
            </w:pPr>
          </w:p>
          <w:p w:rsidR="00711452" w:rsidRPr="000D7572" w:rsidRDefault="00711452" w:rsidP="008C72FD">
            <w:pPr>
              <w:tabs>
                <w:tab w:val="left" w:pos="720"/>
              </w:tabs>
              <w:spacing w:line="276" w:lineRule="auto"/>
              <w:jc w:val="center"/>
              <w:rPr>
                <w:rStyle w:val="aff1"/>
                <w:b w:val="0"/>
              </w:rPr>
            </w:pPr>
            <w:r w:rsidRPr="000D7572">
              <w:rPr>
                <w:rStyle w:val="aff1"/>
                <w:b w:val="0"/>
              </w:rPr>
              <w:t>Ежегодно</w:t>
            </w:r>
          </w:p>
          <w:p w:rsidR="00711452" w:rsidRPr="000D7572" w:rsidRDefault="00711452" w:rsidP="008C72FD">
            <w:pPr>
              <w:tabs>
                <w:tab w:val="left" w:pos="720"/>
              </w:tabs>
              <w:spacing w:line="276" w:lineRule="auto"/>
              <w:jc w:val="center"/>
              <w:rPr>
                <w:rStyle w:val="aff1"/>
                <w:b w:val="0"/>
              </w:rPr>
            </w:pPr>
            <w:r w:rsidRPr="000D7572">
              <w:rPr>
                <w:rStyle w:val="aff1"/>
                <w:b w:val="0"/>
              </w:rPr>
              <w:t>июнь</w:t>
            </w:r>
          </w:p>
        </w:tc>
        <w:tc>
          <w:tcPr>
            <w:tcW w:w="2647" w:type="dxa"/>
          </w:tcPr>
          <w:p w:rsidR="00711452" w:rsidRPr="000D7572" w:rsidRDefault="00711452" w:rsidP="008C72FD">
            <w:r w:rsidRPr="000D7572">
              <w:rPr>
                <w:rStyle w:val="aff1"/>
                <w:b w:val="0"/>
              </w:rPr>
              <w:t>Зам. Директора по УВР</w:t>
            </w:r>
          </w:p>
        </w:tc>
      </w:tr>
      <w:tr w:rsidR="00711452" w:rsidRPr="000D7572" w:rsidTr="00220527">
        <w:tc>
          <w:tcPr>
            <w:tcW w:w="657" w:type="dxa"/>
          </w:tcPr>
          <w:p w:rsidR="00711452" w:rsidRPr="000D7572" w:rsidRDefault="00711452" w:rsidP="002A5195">
            <w:pPr>
              <w:pStyle w:val="a5"/>
              <w:numPr>
                <w:ilvl w:val="0"/>
                <w:numId w:val="111"/>
              </w:numPr>
              <w:tabs>
                <w:tab w:val="left" w:pos="720"/>
              </w:tabs>
              <w:spacing w:line="276" w:lineRule="auto"/>
              <w:jc w:val="both"/>
              <w:rPr>
                <w:rStyle w:val="aff1"/>
                <w:rFonts w:ascii="Times New Roman" w:hAnsi="Times New Roman"/>
                <w:b w:val="0"/>
              </w:rPr>
            </w:pPr>
          </w:p>
        </w:tc>
        <w:tc>
          <w:tcPr>
            <w:tcW w:w="2028" w:type="dxa"/>
            <w:vMerge/>
          </w:tcPr>
          <w:p w:rsidR="00711452" w:rsidRPr="000D7572" w:rsidRDefault="00711452" w:rsidP="008C72FD">
            <w:pPr>
              <w:tabs>
                <w:tab w:val="left" w:pos="720"/>
              </w:tabs>
              <w:spacing w:line="276" w:lineRule="auto"/>
              <w:jc w:val="both"/>
              <w:rPr>
                <w:rStyle w:val="aff1"/>
                <w:b w:val="0"/>
              </w:rPr>
            </w:pPr>
          </w:p>
        </w:tc>
        <w:tc>
          <w:tcPr>
            <w:tcW w:w="5124" w:type="dxa"/>
          </w:tcPr>
          <w:p w:rsidR="00711452" w:rsidRPr="000D7572" w:rsidRDefault="00711452" w:rsidP="008C72FD">
            <w:pPr>
              <w:tabs>
                <w:tab w:val="left" w:pos="720"/>
              </w:tabs>
              <w:spacing w:line="276" w:lineRule="auto"/>
              <w:rPr>
                <w:rStyle w:val="aff1"/>
                <w:b w:val="0"/>
                <w:lang w:val="ru-RU"/>
              </w:rPr>
            </w:pPr>
            <w:r w:rsidRPr="000D7572">
              <w:rPr>
                <w:rStyle w:val="aff1"/>
                <w:b w:val="0"/>
                <w:lang w:val="ru-RU"/>
              </w:rPr>
              <w:t>Доля учащихся не прошедших ГИА и не получивших аттестат:</w:t>
            </w:r>
          </w:p>
          <w:p w:rsidR="00711452" w:rsidRPr="000D7572" w:rsidRDefault="00711452" w:rsidP="008C72FD">
            <w:pPr>
              <w:tabs>
                <w:tab w:val="left" w:pos="720"/>
              </w:tabs>
              <w:spacing w:line="276" w:lineRule="auto"/>
              <w:rPr>
                <w:rStyle w:val="aff1"/>
                <w:b w:val="0"/>
              </w:rPr>
            </w:pPr>
            <w:r w:rsidRPr="000D7572">
              <w:rPr>
                <w:rStyle w:val="aff1"/>
                <w:b w:val="0"/>
              </w:rPr>
              <w:t>-9 класс</w:t>
            </w:r>
          </w:p>
        </w:tc>
        <w:tc>
          <w:tcPr>
            <w:tcW w:w="2948" w:type="dxa"/>
          </w:tcPr>
          <w:p w:rsidR="00711452" w:rsidRPr="000D7572" w:rsidRDefault="00711452" w:rsidP="008C72FD">
            <w:pPr>
              <w:rPr>
                <w:rStyle w:val="aff1"/>
                <w:b w:val="0"/>
              </w:rPr>
            </w:pPr>
          </w:p>
          <w:p w:rsidR="00711452" w:rsidRPr="000D7572" w:rsidRDefault="00711452" w:rsidP="008C72FD">
            <w:pPr>
              <w:rPr>
                <w:rStyle w:val="aff1"/>
                <w:b w:val="0"/>
              </w:rPr>
            </w:pPr>
          </w:p>
          <w:p w:rsidR="00711452" w:rsidRPr="000D7572" w:rsidRDefault="00711452" w:rsidP="008C72FD">
            <w:pPr>
              <w:rPr>
                <w:rStyle w:val="aff1"/>
                <w:b w:val="0"/>
              </w:rPr>
            </w:pPr>
            <w:r w:rsidRPr="000D7572">
              <w:rPr>
                <w:rStyle w:val="aff1"/>
                <w:b w:val="0"/>
              </w:rPr>
              <w:t xml:space="preserve">Процент </w:t>
            </w:r>
          </w:p>
        </w:tc>
        <w:tc>
          <w:tcPr>
            <w:tcW w:w="2155" w:type="dxa"/>
          </w:tcPr>
          <w:p w:rsidR="00711452" w:rsidRPr="000D7572" w:rsidRDefault="00711452" w:rsidP="008C72FD">
            <w:pPr>
              <w:tabs>
                <w:tab w:val="left" w:pos="720"/>
              </w:tabs>
              <w:spacing w:line="276" w:lineRule="auto"/>
              <w:jc w:val="center"/>
              <w:rPr>
                <w:rStyle w:val="aff1"/>
                <w:b w:val="0"/>
              </w:rPr>
            </w:pPr>
          </w:p>
          <w:p w:rsidR="00711452" w:rsidRPr="000D7572" w:rsidRDefault="00711452" w:rsidP="008C72FD">
            <w:pPr>
              <w:tabs>
                <w:tab w:val="left" w:pos="720"/>
              </w:tabs>
              <w:spacing w:line="276" w:lineRule="auto"/>
              <w:jc w:val="center"/>
              <w:rPr>
                <w:rStyle w:val="aff1"/>
                <w:b w:val="0"/>
              </w:rPr>
            </w:pPr>
            <w:r w:rsidRPr="000D7572">
              <w:rPr>
                <w:rStyle w:val="aff1"/>
                <w:b w:val="0"/>
              </w:rPr>
              <w:t>Ежегодно</w:t>
            </w:r>
          </w:p>
          <w:p w:rsidR="00711452" w:rsidRPr="000D7572" w:rsidRDefault="00711452" w:rsidP="008C72FD">
            <w:pPr>
              <w:tabs>
                <w:tab w:val="left" w:pos="720"/>
              </w:tabs>
              <w:spacing w:line="276" w:lineRule="auto"/>
              <w:jc w:val="center"/>
              <w:rPr>
                <w:rStyle w:val="aff1"/>
                <w:b w:val="0"/>
              </w:rPr>
            </w:pPr>
            <w:r w:rsidRPr="000D7572">
              <w:rPr>
                <w:rStyle w:val="aff1"/>
                <w:b w:val="0"/>
              </w:rPr>
              <w:t>июнь</w:t>
            </w:r>
          </w:p>
        </w:tc>
        <w:tc>
          <w:tcPr>
            <w:tcW w:w="2647" w:type="dxa"/>
          </w:tcPr>
          <w:p w:rsidR="00711452" w:rsidRPr="000D7572" w:rsidRDefault="00711452" w:rsidP="008C72FD">
            <w:r w:rsidRPr="000D7572">
              <w:rPr>
                <w:rStyle w:val="aff1"/>
                <w:b w:val="0"/>
              </w:rPr>
              <w:t>Зам. Директора по УВР</w:t>
            </w:r>
          </w:p>
        </w:tc>
      </w:tr>
      <w:tr w:rsidR="00711452" w:rsidRPr="000D7572" w:rsidTr="00220527">
        <w:tc>
          <w:tcPr>
            <w:tcW w:w="657" w:type="dxa"/>
          </w:tcPr>
          <w:p w:rsidR="00711452" w:rsidRPr="000D7572" w:rsidRDefault="00711452" w:rsidP="002A5195">
            <w:pPr>
              <w:pStyle w:val="a5"/>
              <w:numPr>
                <w:ilvl w:val="0"/>
                <w:numId w:val="111"/>
              </w:numPr>
              <w:tabs>
                <w:tab w:val="left" w:pos="720"/>
              </w:tabs>
              <w:spacing w:line="276" w:lineRule="auto"/>
              <w:jc w:val="both"/>
              <w:rPr>
                <w:rStyle w:val="aff1"/>
                <w:rFonts w:ascii="Times New Roman" w:hAnsi="Times New Roman"/>
                <w:b w:val="0"/>
              </w:rPr>
            </w:pPr>
          </w:p>
        </w:tc>
        <w:tc>
          <w:tcPr>
            <w:tcW w:w="2028" w:type="dxa"/>
            <w:vMerge/>
          </w:tcPr>
          <w:p w:rsidR="00711452" w:rsidRPr="000D7572" w:rsidRDefault="00711452" w:rsidP="008C72FD">
            <w:pPr>
              <w:tabs>
                <w:tab w:val="left" w:pos="720"/>
              </w:tabs>
              <w:spacing w:line="276" w:lineRule="auto"/>
              <w:jc w:val="both"/>
              <w:rPr>
                <w:rStyle w:val="aff1"/>
                <w:b w:val="0"/>
              </w:rPr>
            </w:pPr>
          </w:p>
        </w:tc>
        <w:tc>
          <w:tcPr>
            <w:tcW w:w="5124" w:type="dxa"/>
          </w:tcPr>
          <w:p w:rsidR="00711452" w:rsidRPr="000D7572" w:rsidRDefault="00711452" w:rsidP="008C72FD">
            <w:pPr>
              <w:tabs>
                <w:tab w:val="left" w:pos="720"/>
              </w:tabs>
              <w:spacing w:line="276" w:lineRule="auto"/>
              <w:rPr>
                <w:rStyle w:val="aff1"/>
                <w:b w:val="0"/>
                <w:lang w:val="ru-RU"/>
              </w:rPr>
            </w:pPr>
            <w:r w:rsidRPr="000D7572">
              <w:rPr>
                <w:rStyle w:val="aff1"/>
                <w:b w:val="0"/>
                <w:lang w:val="ru-RU"/>
              </w:rPr>
              <w:t>Доля учащихся 9-х классов, получивших аттестат «особого образца»</w:t>
            </w:r>
          </w:p>
        </w:tc>
        <w:tc>
          <w:tcPr>
            <w:tcW w:w="2948" w:type="dxa"/>
          </w:tcPr>
          <w:p w:rsidR="00711452" w:rsidRPr="000D7572" w:rsidRDefault="00711452" w:rsidP="008C72FD">
            <w:r w:rsidRPr="000D7572">
              <w:rPr>
                <w:rStyle w:val="aff1"/>
                <w:b w:val="0"/>
              </w:rPr>
              <w:t>Процент</w:t>
            </w:r>
          </w:p>
        </w:tc>
        <w:tc>
          <w:tcPr>
            <w:tcW w:w="2155" w:type="dxa"/>
          </w:tcPr>
          <w:p w:rsidR="00711452" w:rsidRPr="000D7572" w:rsidRDefault="00711452" w:rsidP="008C72FD">
            <w:r w:rsidRPr="000D7572">
              <w:rPr>
                <w:rStyle w:val="aff1"/>
                <w:b w:val="0"/>
              </w:rPr>
              <w:t>июнь</w:t>
            </w:r>
          </w:p>
        </w:tc>
        <w:tc>
          <w:tcPr>
            <w:tcW w:w="2647" w:type="dxa"/>
          </w:tcPr>
          <w:p w:rsidR="00711452" w:rsidRPr="000D7572" w:rsidRDefault="00711452" w:rsidP="008C72FD">
            <w:r w:rsidRPr="000D7572">
              <w:rPr>
                <w:rStyle w:val="aff1"/>
                <w:b w:val="0"/>
              </w:rPr>
              <w:t>Зам. Директора по УВР</w:t>
            </w:r>
          </w:p>
        </w:tc>
      </w:tr>
    </w:tbl>
    <w:p w:rsidR="00711452" w:rsidRPr="000D7572" w:rsidRDefault="00711452" w:rsidP="00711452">
      <w:pPr>
        <w:tabs>
          <w:tab w:val="left" w:pos="720"/>
        </w:tabs>
        <w:spacing w:line="276" w:lineRule="auto"/>
        <w:jc w:val="center"/>
        <w:rPr>
          <w:b/>
        </w:rPr>
      </w:pPr>
    </w:p>
    <w:p w:rsidR="00711452" w:rsidRPr="000D7572" w:rsidRDefault="00711452" w:rsidP="00711452">
      <w:pPr>
        <w:tabs>
          <w:tab w:val="left" w:pos="720"/>
        </w:tabs>
        <w:spacing w:line="276" w:lineRule="auto"/>
        <w:jc w:val="center"/>
        <w:rPr>
          <w:b/>
          <w:lang w:val="ru-RU"/>
        </w:rPr>
      </w:pPr>
      <w:r w:rsidRPr="000D7572">
        <w:rPr>
          <w:b/>
          <w:lang w:val="ru-RU"/>
        </w:rPr>
        <w:t xml:space="preserve"> Карта мониторинга «Внеурочные достижения обучающихся»</w:t>
      </w:r>
    </w:p>
    <w:p w:rsidR="00711452" w:rsidRPr="000D7572" w:rsidRDefault="00711452" w:rsidP="00711452">
      <w:pPr>
        <w:jc w:val="center"/>
        <w:rPr>
          <w:lang w:val="ru-RU"/>
        </w:rPr>
      </w:pPr>
    </w:p>
    <w:tbl>
      <w:tblPr>
        <w:tblStyle w:val="ab"/>
        <w:tblW w:w="15559" w:type="dxa"/>
        <w:tblLook w:val="04A0" w:firstRow="1" w:lastRow="0" w:firstColumn="1" w:lastColumn="0" w:noHBand="0" w:noVBand="1"/>
      </w:tblPr>
      <w:tblGrid>
        <w:gridCol w:w="671"/>
        <w:gridCol w:w="3406"/>
        <w:gridCol w:w="3694"/>
        <w:gridCol w:w="2972"/>
        <w:gridCol w:w="2162"/>
        <w:gridCol w:w="2654"/>
      </w:tblGrid>
      <w:tr w:rsidR="00711452" w:rsidRPr="000D7572" w:rsidTr="00220527">
        <w:tc>
          <w:tcPr>
            <w:tcW w:w="671" w:type="dxa"/>
          </w:tcPr>
          <w:p w:rsidR="00711452" w:rsidRPr="000D7572" w:rsidRDefault="00711452" w:rsidP="008C72FD">
            <w:pPr>
              <w:tabs>
                <w:tab w:val="left" w:pos="720"/>
              </w:tabs>
              <w:spacing w:line="276" w:lineRule="auto"/>
              <w:jc w:val="both"/>
              <w:rPr>
                <w:rStyle w:val="aff1"/>
                <w:b w:val="0"/>
                <w:lang w:val="ru-RU"/>
              </w:rPr>
            </w:pPr>
          </w:p>
        </w:tc>
        <w:tc>
          <w:tcPr>
            <w:tcW w:w="3406" w:type="dxa"/>
          </w:tcPr>
          <w:p w:rsidR="00711452" w:rsidRPr="000D7572" w:rsidRDefault="00711452" w:rsidP="008C72FD">
            <w:pPr>
              <w:tabs>
                <w:tab w:val="left" w:pos="720"/>
              </w:tabs>
              <w:spacing w:line="276" w:lineRule="auto"/>
              <w:jc w:val="center"/>
              <w:rPr>
                <w:rStyle w:val="aff1"/>
              </w:rPr>
            </w:pPr>
            <w:r w:rsidRPr="000D7572">
              <w:rPr>
                <w:rStyle w:val="aff1"/>
              </w:rPr>
              <w:t>Критерий</w:t>
            </w:r>
          </w:p>
        </w:tc>
        <w:tc>
          <w:tcPr>
            <w:tcW w:w="3694" w:type="dxa"/>
          </w:tcPr>
          <w:p w:rsidR="00711452" w:rsidRPr="000D7572" w:rsidRDefault="00711452" w:rsidP="008C72FD">
            <w:pPr>
              <w:tabs>
                <w:tab w:val="left" w:pos="720"/>
              </w:tabs>
              <w:spacing w:line="276" w:lineRule="auto"/>
              <w:jc w:val="center"/>
              <w:rPr>
                <w:rStyle w:val="aff1"/>
              </w:rPr>
            </w:pPr>
            <w:r w:rsidRPr="000D7572">
              <w:rPr>
                <w:rStyle w:val="aff1"/>
              </w:rPr>
              <w:t>Показатель</w:t>
            </w:r>
          </w:p>
        </w:tc>
        <w:tc>
          <w:tcPr>
            <w:tcW w:w="2972" w:type="dxa"/>
          </w:tcPr>
          <w:p w:rsidR="00711452" w:rsidRPr="000D7572" w:rsidRDefault="00711452" w:rsidP="008C72FD">
            <w:pPr>
              <w:tabs>
                <w:tab w:val="left" w:pos="720"/>
              </w:tabs>
              <w:spacing w:line="276" w:lineRule="auto"/>
              <w:jc w:val="center"/>
              <w:rPr>
                <w:rStyle w:val="aff1"/>
              </w:rPr>
            </w:pPr>
            <w:r w:rsidRPr="000D7572">
              <w:rPr>
                <w:rStyle w:val="aff1"/>
              </w:rPr>
              <w:t>Инструментарий, методика</w:t>
            </w:r>
          </w:p>
        </w:tc>
        <w:tc>
          <w:tcPr>
            <w:tcW w:w="2162" w:type="dxa"/>
          </w:tcPr>
          <w:p w:rsidR="00711452" w:rsidRPr="000D7572" w:rsidRDefault="00711452" w:rsidP="008C72FD">
            <w:pPr>
              <w:tabs>
                <w:tab w:val="left" w:pos="720"/>
              </w:tabs>
              <w:spacing w:line="276" w:lineRule="auto"/>
              <w:jc w:val="center"/>
              <w:rPr>
                <w:rStyle w:val="aff1"/>
              </w:rPr>
            </w:pPr>
            <w:r w:rsidRPr="000D7572">
              <w:rPr>
                <w:rStyle w:val="aff1"/>
              </w:rPr>
              <w:t xml:space="preserve">Периодичность </w:t>
            </w:r>
          </w:p>
        </w:tc>
        <w:tc>
          <w:tcPr>
            <w:tcW w:w="2654" w:type="dxa"/>
          </w:tcPr>
          <w:p w:rsidR="00711452" w:rsidRPr="000D7572" w:rsidRDefault="00711452" w:rsidP="008C72FD">
            <w:pPr>
              <w:tabs>
                <w:tab w:val="left" w:pos="720"/>
              </w:tabs>
              <w:spacing w:line="276" w:lineRule="auto"/>
              <w:jc w:val="center"/>
              <w:rPr>
                <w:rStyle w:val="aff1"/>
              </w:rPr>
            </w:pPr>
            <w:r w:rsidRPr="000D7572">
              <w:rPr>
                <w:rStyle w:val="aff1"/>
              </w:rPr>
              <w:t xml:space="preserve">Ответственный  </w:t>
            </w:r>
          </w:p>
        </w:tc>
      </w:tr>
      <w:tr w:rsidR="00711452" w:rsidRPr="000D7572" w:rsidTr="00220527">
        <w:tc>
          <w:tcPr>
            <w:tcW w:w="671" w:type="dxa"/>
          </w:tcPr>
          <w:p w:rsidR="00711452" w:rsidRPr="000D7572" w:rsidRDefault="00711452" w:rsidP="002A5195">
            <w:pPr>
              <w:pStyle w:val="a5"/>
              <w:numPr>
                <w:ilvl w:val="0"/>
                <w:numId w:val="112"/>
              </w:numPr>
              <w:tabs>
                <w:tab w:val="left" w:pos="720"/>
              </w:tabs>
              <w:spacing w:line="276" w:lineRule="auto"/>
              <w:jc w:val="both"/>
              <w:rPr>
                <w:rStyle w:val="aff1"/>
                <w:rFonts w:ascii="Times New Roman" w:hAnsi="Times New Roman"/>
                <w:b w:val="0"/>
              </w:rPr>
            </w:pPr>
          </w:p>
        </w:tc>
        <w:tc>
          <w:tcPr>
            <w:tcW w:w="3406" w:type="dxa"/>
          </w:tcPr>
          <w:p w:rsidR="00711452" w:rsidRPr="000D7572" w:rsidRDefault="00711452" w:rsidP="008C72FD">
            <w:pPr>
              <w:tabs>
                <w:tab w:val="left" w:pos="720"/>
              </w:tabs>
              <w:spacing w:line="276" w:lineRule="auto"/>
              <w:rPr>
                <w:rStyle w:val="aff1"/>
                <w:b w:val="0"/>
              </w:rPr>
            </w:pPr>
            <w:r w:rsidRPr="000D7572">
              <w:rPr>
                <w:rStyle w:val="aff1"/>
                <w:b w:val="0"/>
              </w:rPr>
              <w:t>Участие в предметных олимпиадах:</w:t>
            </w:r>
          </w:p>
          <w:p w:rsidR="00711452" w:rsidRPr="000D7572" w:rsidRDefault="00711452" w:rsidP="008C72FD">
            <w:pPr>
              <w:tabs>
                <w:tab w:val="left" w:pos="720"/>
              </w:tabs>
              <w:spacing w:line="276" w:lineRule="auto"/>
              <w:rPr>
                <w:rStyle w:val="aff1"/>
                <w:b w:val="0"/>
              </w:rPr>
            </w:pPr>
            <w:r w:rsidRPr="000D7572">
              <w:rPr>
                <w:rStyle w:val="aff1"/>
                <w:b w:val="0"/>
              </w:rPr>
              <w:t>-муниципальный уровень;</w:t>
            </w:r>
          </w:p>
          <w:p w:rsidR="00711452" w:rsidRPr="000D7572" w:rsidRDefault="00711452" w:rsidP="008C72FD">
            <w:pPr>
              <w:tabs>
                <w:tab w:val="left" w:pos="720"/>
              </w:tabs>
              <w:spacing w:line="276" w:lineRule="auto"/>
              <w:rPr>
                <w:rStyle w:val="aff1"/>
                <w:b w:val="0"/>
              </w:rPr>
            </w:pPr>
            <w:r w:rsidRPr="000D7572">
              <w:rPr>
                <w:rStyle w:val="aff1"/>
                <w:b w:val="0"/>
              </w:rPr>
              <w:t>-региональный уровень;</w:t>
            </w:r>
          </w:p>
          <w:p w:rsidR="00711452" w:rsidRPr="000D7572" w:rsidRDefault="00711452" w:rsidP="008C72FD">
            <w:pPr>
              <w:tabs>
                <w:tab w:val="left" w:pos="720"/>
              </w:tabs>
              <w:spacing w:line="276" w:lineRule="auto"/>
              <w:rPr>
                <w:rStyle w:val="aff1"/>
                <w:b w:val="0"/>
              </w:rPr>
            </w:pPr>
            <w:r w:rsidRPr="000D7572">
              <w:rPr>
                <w:rStyle w:val="aff1"/>
                <w:b w:val="0"/>
              </w:rPr>
              <w:t>-всероссийских и международных;</w:t>
            </w:r>
          </w:p>
          <w:p w:rsidR="00711452" w:rsidRPr="000D7572" w:rsidRDefault="00711452" w:rsidP="008C72FD">
            <w:pPr>
              <w:tabs>
                <w:tab w:val="left" w:pos="720"/>
              </w:tabs>
              <w:spacing w:line="276" w:lineRule="auto"/>
              <w:rPr>
                <w:rStyle w:val="aff1"/>
                <w:b w:val="0"/>
              </w:rPr>
            </w:pPr>
            <w:r w:rsidRPr="000D7572">
              <w:rPr>
                <w:rStyle w:val="aff1"/>
                <w:b w:val="0"/>
              </w:rPr>
              <w:t>-дистанционных</w:t>
            </w:r>
          </w:p>
        </w:tc>
        <w:tc>
          <w:tcPr>
            <w:tcW w:w="3694" w:type="dxa"/>
          </w:tcPr>
          <w:p w:rsidR="00711452" w:rsidRPr="000D7572" w:rsidRDefault="00711452" w:rsidP="008C72FD">
            <w:pPr>
              <w:tabs>
                <w:tab w:val="left" w:pos="720"/>
              </w:tabs>
              <w:spacing w:line="276" w:lineRule="auto"/>
              <w:rPr>
                <w:rStyle w:val="aff1"/>
                <w:b w:val="0"/>
              </w:rPr>
            </w:pPr>
            <w:r w:rsidRPr="000D7572">
              <w:rPr>
                <w:rStyle w:val="aff1"/>
                <w:b w:val="0"/>
              </w:rPr>
              <w:t>Результативность</w:t>
            </w:r>
          </w:p>
        </w:tc>
        <w:tc>
          <w:tcPr>
            <w:tcW w:w="2972" w:type="dxa"/>
          </w:tcPr>
          <w:p w:rsidR="00711452" w:rsidRPr="000D7572" w:rsidRDefault="00711452" w:rsidP="008C72FD">
            <w:pPr>
              <w:tabs>
                <w:tab w:val="left" w:pos="720"/>
              </w:tabs>
              <w:spacing w:line="276" w:lineRule="auto"/>
              <w:rPr>
                <w:rStyle w:val="aff1"/>
                <w:b w:val="0"/>
              </w:rPr>
            </w:pPr>
            <w:r w:rsidRPr="000D7572">
              <w:rPr>
                <w:rStyle w:val="aff1"/>
                <w:b w:val="0"/>
              </w:rPr>
              <w:t>Количество</w:t>
            </w:r>
          </w:p>
          <w:p w:rsidR="00711452" w:rsidRPr="000D7572" w:rsidRDefault="00711452" w:rsidP="008C72FD">
            <w:pPr>
              <w:tabs>
                <w:tab w:val="left" w:pos="720"/>
              </w:tabs>
              <w:spacing w:line="276" w:lineRule="auto"/>
              <w:rPr>
                <w:rStyle w:val="aff1"/>
                <w:b w:val="0"/>
                <w:lang w:val="ru-RU"/>
              </w:rPr>
            </w:pPr>
            <w:r w:rsidRPr="000D7572">
              <w:rPr>
                <w:rStyle w:val="aff1"/>
                <w:b w:val="0"/>
                <w:lang w:val="ru-RU"/>
              </w:rPr>
              <w:t>Ведение мониторинга участия и результативности</w:t>
            </w:r>
          </w:p>
        </w:tc>
        <w:tc>
          <w:tcPr>
            <w:tcW w:w="2162" w:type="dxa"/>
          </w:tcPr>
          <w:p w:rsidR="00711452" w:rsidRPr="000D7572" w:rsidRDefault="00711452" w:rsidP="008C72FD">
            <w:pPr>
              <w:tabs>
                <w:tab w:val="left" w:pos="720"/>
              </w:tabs>
              <w:spacing w:line="276" w:lineRule="auto"/>
              <w:jc w:val="center"/>
              <w:rPr>
                <w:rStyle w:val="aff1"/>
                <w:b w:val="0"/>
              </w:rPr>
            </w:pPr>
            <w:r w:rsidRPr="000D7572">
              <w:rPr>
                <w:rStyle w:val="aff1"/>
                <w:b w:val="0"/>
              </w:rPr>
              <w:t>В динамике</w:t>
            </w:r>
          </w:p>
        </w:tc>
        <w:tc>
          <w:tcPr>
            <w:tcW w:w="2654" w:type="dxa"/>
          </w:tcPr>
          <w:p w:rsidR="00711452" w:rsidRPr="000D7572" w:rsidRDefault="00711452" w:rsidP="008C72FD">
            <w:pPr>
              <w:tabs>
                <w:tab w:val="left" w:pos="720"/>
              </w:tabs>
              <w:spacing w:line="276" w:lineRule="auto"/>
              <w:jc w:val="center"/>
              <w:rPr>
                <w:rStyle w:val="aff1"/>
                <w:b w:val="0"/>
              </w:rPr>
            </w:pPr>
            <w:r w:rsidRPr="000D7572">
              <w:rPr>
                <w:rStyle w:val="aff1"/>
                <w:b w:val="0"/>
              </w:rPr>
              <w:t>Методист</w:t>
            </w:r>
          </w:p>
        </w:tc>
      </w:tr>
      <w:tr w:rsidR="00711452" w:rsidRPr="000D7572" w:rsidTr="00220527">
        <w:tc>
          <w:tcPr>
            <w:tcW w:w="671" w:type="dxa"/>
          </w:tcPr>
          <w:p w:rsidR="00711452" w:rsidRPr="000D7572" w:rsidRDefault="00711452" w:rsidP="002A5195">
            <w:pPr>
              <w:pStyle w:val="a5"/>
              <w:numPr>
                <w:ilvl w:val="0"/>
                <w:numId w:val="112"/>
              </w:numPr>
              <w:tabs>
                <w:tab w:val="left" w:pos="720"/>
              </w:tabs>
              <w:spacing w:line="276" w:lineRule="auto"/>
              <w:jc w:val="both"/>
              <w:rPr>
                <w:rStyle w:val="aff1"/>
                <w:rFonts w:ascii="Times New Roman" w:hAnsi="Times New Roman"/>
                <w:b w:val="0"/>
              </w:rPr>
            </w:pPr>
          </w:p>
        </w:tc>
        <w:tc>
          <w:tcPr>
            <w:tcW w:w="3406" w:type="dxa"/>
          </w:tcPr>
          <w:p w:rsidR="00711452" w:rsidRPr="000D7572" w:rsidRDefault="00711452" w:rsidP="008C72FD">
            <w:pPr>
              <w:tabs>
                <w:tab w:val="left" w:pos="720"/>
              </w:tabs>
              <w:spacing w:line="276" w:lineRule="auto"/>
              <w:rPr>
                <w:rStyle w:val="aff1"/>
                <w:b w:val="0"/>
                <w:lang w:val="ru-RU"/>
              </w:rPr>
            </w:pPr>
            <w:r w:rsidRPr="000D7572">
              <w:rPr>
                <w:rStyle w:val="aff1"/>
                <w:b w:val="0"/>
                <w:lang w:val="ru-RU"/>
              </w:rPr>
              <w:t>Участие в конкурсах и конкурсных мероприятиях</w:t>
            </w:r>
          </w:p>
        </w:tc>
        <w:tc>
          <w:tcPr>
            <w:tcW w:w="3694" w:type="dxa"/>
          </w:tcPr>
          <w:p w:rsidR="00711452" w:rsidRPr="000D7572" w:rsidRDefault="00711452" w:rsidP="008C72FD">
            <w:pPr>
              <w:tabs>
                <w:tab w:val="left" w:pos="720"/>
              </w:tabs>
              <w:spacing w:line="276" w:lineRule="auto"/>
              <w:rPr>
                <w:rStyle w:val="aff1"/>
                <w:b w:val="0"/>
              </w:rPr>
            </w:pPr>
            <w:r w:rsidRPr="000D7572">
              <w:rPr>
                <w:rStyle w:val="aff1"/>
                <w:b w:val="0"/>
              </w:rPr>
              <w:t>Результативность</w:t>
            </w:r>
          </w:p>
        </w:tc>
        <w:tc>
          <w:tcPr>
            <w:tcW w:w="2972" w:type="dxa"/>
          </w:tcPr>
          <w:p w:rsidR="00711452" w:rsidRPr="000D7572" w:rsidRDefault="00711452" w:rsidP="008C72FD">
            <w:pPr>
              <w:tabs>
                <w:tab w:val="left" w:pos="720"/>
              </w:tabs>
              <w:spacing w:line="276" w:lineRule="auto"/>
              <w:rPr>
                <w:rStyle w:val="aff1"/>
                <w:b w:val="0"/>
                <w:lang w:val="ru-RU"/>
              </w:rPr>
            </w:pPr>
            <w:r w:rsidRPr="000D7572">
              <w:rPr>
                <w:rStyle w:val="aff1"/>
                <w:b w:val="0"/>
                <w:lang w:val="ru-RU"/>
              </w:rPr>
              <w:t>Количество</w:t>
            </w:r>
          </w:p>
          <w:p w:rsidR="00711452" w:rsidRPr="000D7572" w:rsidRDefault="00711452" w:rsidP="008C72FD">
            <w:pPr>
              <w:tabs>
                <w:tab w:val="left" w:pos="720"/>
              </w:tabs>
              <w:spacing w:line="276" w:lineRule="auto"/>
              <w:rPr>
                <w:rStyle w:val="aff1"/>
                <w:b w:val="0"/>
                <w:lang w:val="ru-RU"/>
              </w:rPr>
            </w:pPr>
            <w:r w:rsidRPr="000D7572">
              <w:rPr>
                <w:rStyle w:val="aff1"/>
                <w:b w:val="0"/>
                <w:lang w:val="ru-RU"/>
              </w:rPr>
              <w:t>Ведение мониторинга участия и результативности</w:t>
            </w:r>
          </w:p>
        </w:tc>
        <w:tc>
          <w:tcPr>
            <w:tcW w:w="2162" w:type="dxa"/>
          </w:tcPr>
          <w:p w:rsidR="00711452" w:rsidRPr="000D7572" w:rsidRDefault="00711452" w:rsidP="008C72FD">
            <w:pPr>
              <w:tabs>
                <w:tab w:val="left" w:pos="720"/>
              </w:tabs>
              <w:spacing w:line="276" w:lineRule="auto"/>
              <w:jc w:val="center"/>
              <w:rPr>
                <w:rStyle w:val="aff1"/>
                <w:b w:val="0"/>
              </w:rPr>
            </w:pPr>
            <w:r w:rsidRPr="000D7572">
              <w:rPr>
                <w:rStyle w:val="aff1"/>
                <w:b w:val="0"/>
              </w:rPr>
              <w:t>В динамике</w:t>
            </w:r>
          </w:p>
        </w:tc>
        <w:tc>
          <w:tcPr>
            <w:tcW w:w="2654" w:type="dxa"/>
          </w:tcPr>
          <w:p w:rsidR="00711452" w:rsidRPr="000D7572" w:rsidRDefault="00711452" w:rsidP="008C72FD">
            <w:pPr>
              <w:tabs>
                <w:tab w:val="left" w:pos="720"/>
              </w:tabs>
              <w:spacing w:line="276" w:lineRule="auto"/>
              <w:jc w:val="center"/>
              <w:rPr>
                <w:rStyle w:val="aff1"/>
                <w:b w:val="0"/>
              </w:rPr>
            </w:pPr>
            <w:r w:rsidRPr="000D7572">
              <w:rPr>
                <w:rStyle w:val="aff1"/>
                <w:b w:val="0"/>
              </w:rPr>
              <w:t>Методист</w:t>
            </w:r>
          </w:p>
        </w:tc>
      </w:tr>
      <w:tr w:rsidR="00711452" w:rsidRPr="000D7572" w:rsidTr="00220527">
        <w:tc>
          <w:tcPr>
            <w:tcW w:w="671" w:type="dxa"/>
          </w:tcPr>
          <w:p w:rsidR="00711452" w:rsidRPr="000D7572" w:rsidRDefault="00711452" w:rsidP="002A5195">
            <w:pPr>
              <w:pStyle w:val="a5"/>
              <w:numPr>
                <w:ilvl w:val="0"/>
                <w:numId w:val="112"/>
              </w:numPr>
              <w:tabs>
                <w:tab w:val="left" w:pos="720"/>
              </w:tabs>
              <w:spacing w:line="276" w:lineRule="auto"/>
              <w:jc w:val="both"/>
              <w:rPr>
                <w:rStyle w:val="aff1"/>
                <w:rFonts w:ascii="Times New Roman" w:hAnsi="Times New Roman"/>
                <w:b w:val="0"/>
              </w:rPr>
            </w:pPr>
          </w:p>
        </w:tc>
        <w:tc>
          <w:tcPr>
            <w:tcW w:w="3406" w:type="dxa"/>
          </w:tcPr>
          <w:p w:rsidR="00711452" w:rsidRPr="000D7572" w:rsidRDefault="00711452" w:rsidP="008C72FD">
            <w:pPr>
              <w:tabs>
                <w:tab w:val="left" w:pos="720"/>
              </w:tabs>
              <w:spacing w:line="276" w:lineRule="auto"/>
              <w:jc w:val="both"/>
              <w:rPr>
                <w:rStyle w:val="aff1"/>
                <w:b w:val="0"/>
                <w:lang w:val="ru-RU"/>
              </w:rPr>
            </w:pPr>
            <w:r w:rsidRPr="000D7572">
              <w:rPr>
                <w:rStyle w:val="aff1"/>
                <w:b w:val="0"/>
                <w:lang w:val="ru-RU"/>
              </w:rPr>
              <w:t>Участие обучающихся в научно-исследовательской деятельности</w:t>
            </w:r>
          </w:p>
        </w:tc>
        <w:tc>
          <w:tcPr>
            <w:tcW w:w="3694" w:type="dxa"/>
          </w:tcPr>
          <w:p w:rsidR="00711452" w:rsidRPr="000D7572" w:rsidRDefault="00711452" w:rsidP="008C72FD">
            <w:pPr>
              <w:tabs>
                <w:tab w:val="left" w:pos="720"/>
              </w:tabs>
              <w:spacing w:line="276" w:lineRule="auto"/>
              <w:rPr>
                <w:rStyle w:val="aff1"/>
                <w:b w:val="0"/>
                <w:lang w:val="ru-RU"/>
              </w:rPr>
            </w:pPr>
            <w:r w:rsidRPr="000D7572">
              <w:rPr>
                <w:rStyle w:val="aff1"/>
                <w:b w:val="0"/>
                <w:lang w:val="ru-RU"/>
              </w:rPr>
              <w:t>Доля обучающихся, участвующих в научно-исследовательской деятельности</w:t>
            </w:r>
          </w:p>
        </w:tc>
        <w:tc>
          <w:tcPr>
            <w:tcW w:w="2972" w:type="dxa"/>
          </w:tcPr>
          <w:p w:rsidR="00711452" w:rsidRPr="000D7572" w:rsidRDefault="00711452" w:rsidP="008C72FD">
            <w:pPr>
              <w:tabs>
                <w:tab w:val="left" w:pos="720"/>
              </w:tabs>
              <w:spacing w:line="276" w:lineRule="auto"/>
              <w:rPr>
                <w:rStyle w:val="aff1"/>
                <w:b w:val="0"/>
                <w:lang w:val="ru-RU"/>
              </w:rPr>
            </w:pPr>
            <w:r w:rsidRPr="000D7572">
              <w:rPr>
                <w:rStyle w:val="aff1"/>
                <w:b w:val="0"/>
                <w:lang w:val="ru-RU"/>
              </w:rPr>
              <w:t>Кол-во обучающихся, участвующих в научно-исследовательской деятельности/общее кол-во учащихся школы*100</w:t>
            </w:r>
          </w:p>
        </w:tc>
        <w:tc>
          <w:tcPr>
            <w:tcW w:w="2162" w:type="dxa"/>
          </w:tcPr>
          <w:p w:rsidR="00711452" w:rsidRPr="000D7572" w:rsidRDefault="00711452" w:rsidP="008C72FD">
            <w:pPr>
              <w:tabs>
                <w:tab w:val="left" w:pos="720"/>
              </w:tabs>
              <w:spacing w:line="276" w:lineRule="auto"/>
              <w:jc w:val="center"/>
              <w:rPr>
                <w:rStyle w:val="aff1"/>
                <w:b w:val="0"/>
              </w:rPr>
            </w:pPr>
            <w:r w:rsidRPr="000D7572">
              <w:rPr>
                <w:rStyle w:val="aff1"/>
                <w:b w:val="0"/>
              </w:rPr>
              <w:t>По итогам года</w:t>
            </w:r>
          </w:p>
        </w:tc>
        <w:tc>
          <w:tcPr>
            <w:tcW w:w="2654" w:type="dxa"/>
          </w:tcPr>
          <w:p w:rsidR="00711452" w:rsidRPr="000D7572" w:rsidRDefault="00711452" w:rsidP="008C72FD">
            <w:pPr>
              <w:tabs>
                <w:tab w:val="left" w:pos="720"/>
              </w:tabs>
              <w:spacing w:line="276" w:lineRule="auto"/>
              <w:jc w:val="center"/>
              <w:rPr>
                <w:rStyle w:val="aff1"/>
                <w:b w:val="0"/>
              </w:rPr>
            </w:pPr>
            <w:r w:rsidRPr="000D7572">
              <w:rPr>
                <w:rStyle w:val="aff1"/>
                <w:b w:val="0"/>
              </w:rPr>
              <w:t>Методист</w:t>
            </w:r>
          </w:p>
        </w:tc>
      </w:tr>
    </w:tbl>
    <w:p w:rsidR="00711452" w:rsidRPr="000D7572" w:rsidRDefault="00711452" w:rsidP="00711452"/>
    <w:p w:rsidR="00711452" w:rsidRPr="000D7572" w:rsidRDefault="00711452" w:rsidP="00711452">
      <w:pPr>
        <w:tabs>
          <w:tab w:val="left" w:pos="720"/>
        </w:tabs>
        <w:spacing w:line="276" w:lineRule="auto"/>
        <w:jc w:val="center"/>
        <w:rPr>
          <w:b/>
          <w:lang w:val="ru-RU"/>
        </w:rPr>
      </w:pPr>
    </w:p>
    <w:p w:rsidR="00711452" w:rsidRPr="000D7572" w:rsidRDefault="00711452" w:rsidP="00711452">
      <w:pPr>
        <w:tabs>
          <w:tab w:val="left" w:pos="720"/>
        </w:tabs>
        <w:spacing w:line="276" w:lineRule="auto"/>
        <w:jc w:val="center"/>
        <w:rPr>
          <w:b/>
          <w:lang w:val="ru-RU"/>
        </w:rPr>
      </w:pPr>
    </w:p>
    <w:p w:rsidR="00711452" w:rsidRPr="000D7572" w:rsidRDefault="00711452" w:rsidP="00711452">
      <w:pPr>
        <w:tabs>
          <w:tab w:val="left" w:pos="720"/>
        </w:tabs>
        <w:spacing w:line="276" w:lineRule="auto"/>
        <w:jc w:val="center"/>
      </w:pPr>
      <w:r w:rsidRPr="000D7572">
        <w:rPr>
          <w:b/>
        </w:rPr>
        <w:t>Карта мониторинга «Здоровье обучающихся»</w:t>
      </w:r>
    </w:p>
    <w:tbl>
      <w:tblPr>
        <w:tblStyle w:val="ab"/>
        <w:tblW w:w="15701" w:type="dxa"/>
        <w:tblLook w:val="04A0" w:firstRow="1" w:lastRow="0" w:firstColumn="1" w:lastColumn="0" w:noHBand="0" w:noVBand="1"/>
      </w:tblPr>
      <w:tblGrid>
        <w:gridCol w:w="671"/>
        <w:gridCol w:w="3406"/>
        <w:gridCol w:w="3694"/>
        <w:gridCol w:w="2972"/>
        <w:gridCol w:w="2162"/>
        <w:gridCol w:w="2796"/>
      </w:tblGrid>
      <w:tr w:rsidR="00711452" w:rsidRPr="000D7572" w:rsidTr="00220527">
        <w:tc>
          <w:tcPr>
            <w:tcW w:w="671" w:type="dxa"/>
          </w:tcPr>
          <w:p w:rsidR="00711452" w:rsidRPr="000D7572" w:rsidRDefault="00711452" w:rsidP="008C72FD">
            <w:pPr>
              <w:tabs>
                <w:tab w:val="left" w:pos="720"/>
              </w:tabs>
              <w:spacing w:line="276" w:lineRule="auto"/>
              <w:jc w:val="both"/>
              <w:rPr>
                <w:rStyle w:val="aff1"/>
                <w:b w:val="0"/>
              </w:rPr>
            </w:pPr>
          </w:p>
        </w:tc>
        <w:tc>
          <w:tcPr>
            <w:tcW w:w="3406" w:type="dxa"/>
          </w:tcPr>
          <w:p w:rsidR="00711452" w:rsidRPr="000D7572" w:rsidRDefault="00711452" w:rsidP="008C72FD">
            <w:pPr>
              <w:tabs>
                <w:tab w:val="left" w:pos="720"/>
              </w:tabs>
              <w:spacing w:line="276" w:lineRule="auto"/>
              <w:jc w:val="center"/>
              <w:rPr>
                <w:rStyle w:val="aff1"/>
              </w:rPr>
            </w:pPr>
            <w:r w:rsidRPr="000D7572">
              <w:rPr>
                <w:rStyle w:val="aff1"/>
              </w:rPr>
              <w:t>Критерий</w:t>
            </w:r>
          </w:p>
        </w:tc>
        <w:tc>
          <w:tcPr>
            <w:tcW w:w="3694" w:type="dxa"/>
          </w:tcPr>
          <w:p w:rsidR="00711452" w:rsidRPr="000D7572" w:rsidRDefault="00711452" w:rsidP="008C72FD">
            <w:pPr>
              <w:tabs>
                <w:tab w:val="left" w:pos="720"/>
              </w:tabs>
              <w:spacing w:line="276" w:lineRule="auto"/>
              <w:jc w:val="center"/>
              <w:rPr>
                <w:rStyle w:val="aff1"/>
              </w:rPr>
            </w:pPr>
            <w:r w:rsidRPr="000D7572">
              <w:rPr>
                <w:rStyle w:val="aff1"/>
              </w:rPr>
              <w:t>Показатель</w:t>
            </w:r>
          </w:p>
        </w:tc>
        <w:tc>
          <w:tcPr>
            <w:tcW w:w="2972" w:type="dxa"/>
          </w:tcPr>
          <w:p w:rsidR="00711452" w:rsidRPr="000D7572" w:rsidRDefault="00711452" w:rsidP="008C72FD">
            <w:pPr>
              <w:tabs>
                <w:tab w:val="left" w:pos="720"/>
              </w:tabs>
              <w:spacing w:line="276" w:lineRule="auto"/>
              <w:jc w:val="center"/>
              <w:rPr>
                <w:rStyle w:val="aff1"/>
              </w:rPr>
            </w:pPr>
            <w:r w:rsidRPr="000D7572">
              <w:rPr>
                <w:rStyle w:val="aff1"/>
              </w:rPr>
              <w:t>Инструментарий, методика</w:t>
            </w:r>
          </w:p>
        </w:tc>
        <w:tc>
          <w:tcPr>
            <w:tcW w:w="2162" w:type="dxa"/>
          </w:tcPr>
          <w:p w:rsidR="00711452" w:rsidRPr="000D7572" w:rsidRDefault="00711452" w:rsidP="008C72FD">
            <w:pPr>
              <w:tabs>
                <w:tab w:val="left" w:pos="720"/>
              </w:tabs>
              <w:spacing w:line="276" w:lineRule="auto"/>
              <w:jc w:val="center"/>
              <w:rPr>
                <w:rStyle w:val="aff1"/>
              </w:rPr>
            </w:pPr>
            <w:r w:rsidRPr="000D7572">
              <w:rPr>
                <w:rStyle w:val="aff1"/>
              </w:rPr>
              <w:t xml:space="preserve">Периодичность </w:t>
            </w:r>
          </w:p>
        </w:tc>
        <w:tc>
          <w:tcPr>
            <w:tcW w:w="2796" w:type="dxa"/>
          </w:tcPr>
          <w:p w:rsidR="00711452" w:rsidRPr="000D7572" w:rsidRDefault="00711452" w:rsidP="008C72FD">
            <w:pPr>
              <w:tabs>
                <w:tab w:val="left" w:pos="720"/>
              </w:tabs>
              <w:spacing w:line="276" w:lineRule="auto"/>
              <w:jc w:val="center"/>
              <w:rPr>
                <w:rStyle w:val="aff1"/>
              </w:rPr>
            </w:pPr>
            <w:r w:rsidRPr="000D7572">
              <w:rPr>
                <w:rStyle w:val="aff1"/>
              </w:rPr>
              <w:t xml:space="preserve">Ответственный  </w:t>
            </w:r>
          </w:p>
        </w:tc>
      </w:tr>
      <w:tr w:rsidR="00711452" w:rsidRPr="000D7572" w:rsidTr="00220527">
        <w:tc>
          <w:tcPr>
            <w:tcW w:w="671" w:type="dxa"/>
          </w:tcPr>
          <w:p w:rsidR="00711452" w:rsidRPr="000D7572" w:rsidRDefault="00711452" w:rsidP="002A5195">
            <w:pPr>
              <w:pStyle w:val="a5"/>
              <w:numPr>
                <w:ilvl w:val="0"/>
                <w:numId w:val="113"/>
              </w:numPr>
              <w:tabs>
                <w:tab w:val="left" w:pos="720"/>
              </w:tabs>
              <w:spacing w:line="276" w:lineRule="auto"/>
              <w:jc w:val="both"/>
              <w:rPr>
                <w:rStyle w:val="aff1"/>
                <w:rFonts w:ascii="Times New Roman" w:hAnsi="Times New Roman"/>
                <w:b w:val="0"/>
              </w:rPr>
            </w:pPr>
          </w:p>
        </w:tc>
        <w:tc>
          <w:tcPr>
            <w:tcW w:w="3406" w:type="dxa"/>
          </w:tcPr>
          <w:p w:rsidR="00711452" w:rsidRPr="000D7572" w:rsidRDefault="00711452" w:rsidP="008C72FD">
            <w:pPr>
              <w:tabs>
                <w:tab w:val="left" w:pos="720"/>
              </w:tabs>
              <w:spacing w:line="276" w:lineRule="auto"/>
              <w:jc w:val="both"/>
              <w:rPr>
                <w:rStyle w:val="aff1"/>
                <w:b w:val="0"/>
              </w:rPr>
            </w:pPr>
            <w:r w:rsidRPr="000D7572">
              <w:rPr>
                <w:rStyle w:val="aff1"/>
                <w:b w:val="0"/>
              </w:rPr>
              <w:t>Состояние физического здоровья обучающихся</w:t>
            </w:r>
          </w:p>
        </w:tc>
        <w:tc>
          <w:tcPr>
            <w:tcW w:w="3694" w:type="dxa"/>
          </w:tcPr>
          <w:p w:rsidR="00711452" w:rsidRPr="000D7572" w:rsidRDefault="00711452" w:rsidP="008C72FD">
            <w:pPr>
              <w:tabs>
                <w:tab w:val="left" w:pos="720"/>
              </w:tabs>
              <w:spacing w:line="276" w:lineRule="auto"/>
              <w:rPr>
                <w:rStyle w:val="aff1"/>
                <w:b w:val="0"/>
                <w:lang w:val="ru-RU"/>
              </w:rPr>
            </w:pPr>
            <w:r w:rsidRPr="000D7572">
              <w:rPr>
                <w:rStyle w:val="aff1"/>
                <w:b w:val="0"/>
                <w:lang w:val="ru-RU"/>
              </w:rPr>
              <w:t>Доля учащихся, имеющих хронические заболевания</w:t>
            </w:r>
          </w:p>
        </w:tc>
        <w:tc>
          <w:tcPr>
            <w:tcW w:w="2972" w:type="dxa"/>
          </w:tcPr>
          <w:p w:rsidR="00711452" w:rsidRPr="000D7572" w:rsidRDefault="00711452" w:rsidP="008C72FD">
            <w:pPr>
              <w:tabs>
                <w:tab w:val="left" w:pos="720"/>
              </w:tabs>
              <w:spacing w:line="276" w:lineRule="auto"/>
              <w:rPr>
                <w:rStyle w:val="aff1"/>
                <w:b w:val="0"/>
              </w:rPr>
            </w:pPr>
            <w:r w:rsidRPr="000D7572">
              <w:rPr>
                <w:rStyle w:val="aff1"/>
                <w:b w:val="0"/>
              </w:rPr>
              <w:t>Процент</w:t>
            </w:r>
          </w:p>
          <w:p w:rsidR="00711452" w:rsidRPr="000D7572" w:rsidRDefault="00711452" w:rsidP="008C72FD">
            <w:pPr>
              <w:tabs>
                <w:tab w:val="left" w:pos="720"/>
              </w:tabs>
              <w:spacing w:line="276" w:lineRule="auto"/>
              <w:rPr>
                <w:rStyle w:val="aff1"/>
                <w:b w:val="0"/>
              </w:rPr>
            </w:pPr>
            <w:r w:rsidRPr="000D7572">
              <w:rPr>
                <w:rStyle w:val="aff1"/>
                <w:b w:val="0"/>
              </w:rPr>
              <w:t>Результаты медицинских осмотров</w:t>
            </w:r>
          </w:p>
        </w:tc>
        <w:tc>
          <w:tcPr>
            <w:tcW w:w="2162" w:type="dxa"/>
          </w:tcPr>
          <w:p w:rsidR="00711452" w:rsidRPr="000D7572" w:rsidRDefault="00711452" w:rsidP="008C72FD">
            <w:pPr>
              <w:tabs>
                <w:tab w:val="left" w:pos="720"/>
              </w:tabs>
              <w:spacing w:line="276" w:lineRule="auto"/>
              <w:jc w:val="center"/>
              <w:rPr>
                <w:rStyle w:val="aff1"/>
                <w:b w:val="0"/>
              </w:rPr>
            </w:pPr>
            <w:r w:rsidRPr="000D7572">
              <w:rPr>
                <w:rStyle w:val="aff1"/>
                <w:b w:val="0"/>
              </w:rPr>
              <w:t>1 раз в год</w:t>
            </w:r>
          </w:p>
        </w:tc>
        <w:tc>
          <w:tcPr>
            <w:tcW w:w="2796" w:type="dxa"/>
          </w:tcPr>
          <w:p w:rsidR="00711452" w:rsidRPr="000D7572" w:rsidRDefault="00711452" w:rsidP="008C72FD">
            <w:pPr>
              <w:tabs>
                <w:tab w:val="left" w:pos="720"/>
              </w:tabs>
              <w:spacing w:line="276" w:lineRule="auto"/>
              <w:jc w:val="center"/>
              <w:rPr>
                <w:rStyle w:val="aff1"/>
                <w:b w:val="0"/>
              </w:rPr>
            </w:pPr>
            <w:r w:rsidRPr="000D7572">
              <w:rPr>
                <w:rStyle w:val="aff1"/>
                <w:b w:val="0"/>
              </w:rPr>
              <w:t>Зам. Директора по ВР</w:t>
            </w:r>
          </w:p>
        </w:tc>
      </w:tr>
      <w:tr w:rsidR="00711452" w:rsidRPr="000D7572" w:rsidTr="00220527">
        <w:tc>
          <w:tcPr>
            <w:tcW w:w="671" w:type="dxa"/>
          </w:tcPr>
          <w:p w:rsidR="00711452" w:rsidRPr="000D7572" w:rsidRDefault="00711452" w:rsidP="002A5195">
            <w:pPr>
              <w:pStyle w:val="a5"/>
              <w:numPr>
                <w:ilvl w:val="0"/>
                <w:numId w:val="113"/>
              </w:numPr>
              <w:tabs>
                <w:tab w:val="left" w:pos="720"/>
              </w:tabs>
              <w:spacing w:line="276" w:lineRule="auto"/>
              <w:jc w:val="both"/>
              <w:rPr>
                <w:rStyle w:val="aff1"/>
                <w:rFonts w:ascii="Times New Roman" w:hAnsi="Times New Roman"/>
                <w:b w:val="0"/>
              </w:rPr>
            </w:pPr>
          </w:p>
        </w:tc>
        <w:tc>
          <w:tcPr>
            <w:tcW w:w="3406" w:type="dxa"/>
          </w:tcPr>
          <w:p w:rsidR="00711452" w:rsidRPr="000D7572" w:rsidRDefault="00711452" w:rsidP="008C72FD">
            <w:pPr>
              <w:tabs>
                <w:tab w:val="left" w:pos="720"/>
              </w:tabs>
              <w:spacing w:line="276" w:lineRule="auto"/>
              <w:jc w:val="both"/>
              <w:rPr>
                <w:rStyle w:val="aff1"/>
                <w:b w:val="0"/>
              </w:rPr>
            </w:pPr>
            <w:r w:rsidRPr="000D7572">
              <w:rPr>
                <w:rStyle w:val="aff1"/>
                <w:b w:val="0"/>
              </w:rPr>
              <w:t>Состояние физического развития обучающихся</w:t>
            </w:r>
          </w:p>
        </w:tc>
        <w:tc>
          <w:tcPr>
            <w:tcW w:w="3694" w:type="dxa"/>
          </w:tcPr>
          <w:p w:rsidR="00711452" w:rsidRPr="000D7572" w:rsidRDefault="00711452" w:rsidP="008C72FD">
            <w:pPr>
              <w:tabs>
                <w:tab w:val="left" w:pos="720"/>
              </w:tabs>
              <w:spacing w:line="276" w:lineRule="auto"/>
              <w:rPr>
                <w:rStyle w:val="aff1"/>
                <w:b w:val="0"/>
                <w:lang w:val="ru-RU"/>
              </w:rPr>
            </w:pPr>
            <w:r w:rsidRPr="000D7572">
              <w:rPr>
                <w:rStyle w:val="aff1"/>
                <w:b w:val="0"/>
                <w:lang w:val="ru-RU"/>
              </w:rPr>
              <w:t>Доля учащихся, имеющих развитие ниже среднего</w:t>
            </w:r>
          </w:p>
        </w:tc>
        <w:tc>
          <w:tcPr>
            <w:tcW w:w="2972" w:type="dxa"/>
          </w:tcPr>
          <w:p w:rsidR="00711452" w:rsidRPr="000D7572" w:rsidRDefault="00711452" w:rsidP="008C72FD">
            <w:pPr>
              <w:tabs>
                <w:tab w:val="left" w:pos="720"/>
              </w:tabs>
              <w:spacing w:line="276" w:lineRule="auto"/>
              <w:rPr>
                <w:rStyle w:val="aff1"/>
                <w:b w:val="0"/>
              </w:rPr>
            </w:pPr>
            <w:r w:rsidRPr="000D7572">
              <w:rPr>
                <w:rStyle w:val="aff1"/>
                <w:b w:val="0"/>
              </w:rPr>
              <w:t>Процент</w:t>
            </w:r>
          </w:p>
          <w:p w:rsidR="00711452" w:rsidRPr="000D7572" w:rsidRDefault="00711452" w:rsidP="008C72FD">
            <w:pPr>
              <w:tabs>
                <w:tab w:val="left" w:pos="720"/>
              </w:tabs>
              <w:spacing w:line="276" w:lineRule="auto"/>
              <w:rPr>
                <w:rStyle w:val="aff1"/>
                <w:b w:val="0"/>
              </w:rPr>
            </w:pPr>
            <w:r w:rsidRPr="000D7572">
              <w:rPr>
                <w:rStyle w:val="aff1"/>
                <w:b w:val="0"/>
              </w:rPr>
              <w:t>Результаты медицинских осмотров</w:t>
            </w:r>
          </w:p>
        </w:tc>
        <w:tc>
          <w:tcPr>
            <w:tcW w:w="2162" w:type="dxa"/>
          </w:tcPr>
          <w:p w:rsidR="00711452" w:rsidRPr="000D7572" w:rsidRDefault="00711452" w:rsidP="008C72FD">
            <w:pPr>
              <w:tabs>
                <w:tab w:val="left" w:pos="720"/>
              </w:tabs>
              <w:spacing w:line="276" w:lineRule="auto"/>
              <w:jc w:val="center"/>
              <w:rPr>
                <w:rStyle w:val="aff1"/>
                <w:b w:val="0"/>
              </w:rPr>
            </w:pPr>
            <w:r w:rsidRPr="000D7572">
              <w:rPr>
                <w:rStyle w:val="aff1"/>
                <w:b w:val="0"/>
              </w:rPr>
              <w:t>1 раз в год</w:t>
            </w:r>
          </w:p>
        </w:tc>
        <w:tc>
          <w:tcPr>
            <w:tcW w:w="2796" w:type="dxa"/>
          </w:tcPr>
          <w:p w:rsidR="00711452" w:rsidRPr="000D7572" w:rsidRDefault="00711452" w:rsidP="008C72FD">
            <w:pPr>
              <w:tabs>
                <w:tab w:val="left" w:pos="720"/>
              </w:tabs>
              <w:spacing w:line="276" w:lineRule="auto"/>
              <w:jc w:val="center"/>
              <w:rPr>
                <w:rStyle w:val="aff1"/>
                <w:b w:val="0"/>
              </w:rPr>
            </w:pPr>
            <w:r w:rsidRPr="000D7572">
              <w:rPr>
                <w:rStyle w:val="aff1"/>
                <w:b w:val="0"/>
              </w:rPr>
              <w:t>Зам. Директора по ВР</w:t>
            </w:r>
          </w:p>
        </w:tc>
      </w:tr>
      <w:tr w:rsidR="00711452" w:rsidRPr="000D7572" w:rsidTr="00220527">
        <w:tc>
          <w:tcPr>
            <w:tcW w:w="671" w:type="dxa"/>
          </w:tcPr>
          <w:p w:rsidR="00711452" w:rsidRPr="000D7572" w:rsidRDefault="00711452" w:rsidP="002A5195">
            <w:pPr>
              <w:pStyle w:val="a5"/>
              <w:numPr>
                <w:ilvl w:val="0"/>
                <w:numId w:val="113"/>
              </w:numPr>
              <w:tabs>
                <w:tab w:val="left" w:pos="720"/>
              </w:tabs>
              <w:spacing w:line="276" w:lineRule="auto"/>
              <w:jc w:val="both"/>
              <w:rPr>
                <w:rStyle w:val="aff1"/>
                <w:rFonts w:ascii="Times New Roman" w:hAnsi="Times New Roman"/>
                <w:b w:val="0"/>
              </w:rPr>
            </w:pPr>
          </w:p>
        </w:tc>
        <w:tc>
          <w:tcPr>
            <w:tcW w:w="3406" w:type="dxa"/>
          </w:tcPr>
          <w:p w:rsidR="00711452" w:rsidRPr="000D7572" w:rsidRDefault="00711452" w:rsidP="008C72FD">
            <w:pPr>
              <w:tabs>
                <w:tab w:val="left" w:pos="720"/>
              </w:tabs>
              <w:spacing w:line="276" w:lineRule="auto"/>
              <w:jc w:val="both"/>
              <w:rPr>
                <w:rStyle w:val="aff1"/>
                <w:b w:val="0"/>
              </w:rPr>
            </w:pPr>
            <w:r w:rsidRPr="000D7572">
              <w:rPr>
                <w:rStyle w:val="aff1"/>
                <w:b w:val="0"/>
              </w:rPr>
              <w:t>Уровень заболеваемости</w:t>
            </w:r>
          </w:p>
        </w:tc>
        <w:tc>
          <w:tcPr>
            <w:tcW w:w="3694" w:type="dxa"/>
          </w:tcPr>
          <w:p w:rsidR="00711452" w:rsidRPr="000D7572" w:rsidRDefault="00711452" w:rsidP="008C72FD">
            <w:pPr>
              <w:tabs>
                <w:tab w:val="left" w:pos="720"/>
              </w:tabs>
              <w:spacing w:line="276" w:lineRule="auto"/>
              <w:rPr>
                <w:rStyle w:val="aff1"/>
                <w:b w:val="0"/>
                <w:lang w:val="ru-RU"/>
              </w:rPr>
            </w:pPr>
            <w:r w:rsidRPr="000D7572">
              <w:rPr>
                <w:rStyle w:val="aff1"/>
                <w:b w:val="0"/>
                <w:lang w:val="ru-RU"/>
              </w:rPr>
              <w:t>Количество пропущенных дней по заболеваемости</w:t>
            </w:r>
          </w:p>
        </w:tc>
        <w:tc>
          <w:tcPr>
            <w:tcW w:w="2972" w:type="dxa"/>
          </w:tcPr>
          <w:p w:rsidR="00711452" w:rsidRPr="000D7572" w:rsidRDefault="00711452" w:rsidP="008C72FD">
            <w:pPr>
              <w:tabs>
                <w:tab w:val="left" w:pos="720"/>
              </w:tabs>
              <w:spacing w:line="276" w:lineRule="auto"/>
              <w:rPr>
                <w:rStyle w:val="aff1"/>
                <w:b w:val="0"/>
              </w:rPr>
            </w:pPr>
            <w:r w:rsidRPr="000D7572">
              <w:rPr>
                <w:rStyle w:val="aff1"/>
                <w:b w:val="0"/>
              </w:rPr>
              <w:t xml:space="preserve">Процент </w:t>
            </w:r>
          </w:p>
          <w:p w:rsidR="00711452" w:rsidRPr="000D7572" w:rsidRDefault="00711452" w:rsidP="008C72FD">
            <w:pPr>
              <w:tabs>
                <w:tab w:val="left" w:pos="720"/>
              </w:tabs>
              <w:spacing w:line="276" w:lineRule="auto"/>
              <w:rPr>
                <w:rStyle w:val="aff1"/>
                <w:b w:val="0"/>
              </w:rPr>
            </w:pPr>
            <w:r w:rsidRPr="000D7572">
              <w:rPr>
                <w:rStyle w:val="aff1"/>
                <w:b w:val="0"/>
              </w:rPr>
              <w:t>Результаты показателей посещаемости</w:t>
            </w:r>
          </w:p>
        </w:tc>
        <w:tc>
          <w:tcPr>
            <w:tcW w:w="2162" w:type="dxa"/>
          </w:tcPr>
          <w:p w:rsidR="00711452" w:rsidRPr="000D7572" w:rsidRDefault="00711452" w:rsidP="008C72FD">
            <w:pPr>
              <w:tabs>
                <w:tab w:val="left" w:pos="720"/>
              </w:tabs>
              <w:spacing w:line="276" w:lineRule="auto"/>
              <w:jc w:val="center"/>
              <w:rPr>
                <w:rStyle w:val="aff1"/>
                <w:b w:val="0"/>
              </w:rPr>
            </w:pPr>
            <w:r w:rsidRPr="000D7572">
              <w:rPr>
                <w:rStyle w:val="aff1"/>
                <w:b w:val="0"/>
              </w:rPr>
              <w:t xml:space="preserve">По итогам </w:t>
            </w:r>
          </w:p>
          <w:p w:rsidR="00711452" w:rsidRPr="000D7572" w:rsidRDefault="00711452" w:rsidP="008C72FD">
            <w:pPr>
              <w:tabs>
                <w:tab w:val="left" w:pos="720"/>
              </w:tabs>
              <w:spacing w:line="276" w:lineRule="auto"/>
              <w:jc w:val="center"/>
              <w:rPr>
                <w:rStyle w:val="aff1"/>
                <w:b w:val="0"/>
              </w:rPr>
            </w:pPr>
            <w:r w:rsidRPr="000D7572">
              <w:rPr>
                <w:rStyle w:val="aff1"/>
                <w:b w:val="0"/>
              </w:rPr>
              <w:t>полугодия. года</w:t>
            </w:r>
          </w:p>
        </w:tc>
        <w:tc>
          <w:tcPr>
            <w:tcW w:w="2796" w:type="dxa"/>
          </w:tcPr>
          <w:p w:rsidR="00711452" w:rsidRPr="000D7572" w:rsidRDefault="00711452" w:rsidP="008C72FD">
            <w:pPr>
              <w:tabs>
                <w:tab w:val="left" w:pos="720"/>
              </w:tabs>
              <w:spacing w:line="276" w:lineRule="auto"/>
              <w:jc w:val="center"/>
              <w:rPr>
                <w:rStyle w:val="aff1"/>
                <w:b w:val="0"/>
              </w:rPr>
            </w:pPr>
            <w:r w:rsidRPr="000D7572">
              <w:rPr>
                <w:rStyle w:val="aff1"/>
                <w:b w:val="0"/>
              </w:rPr>
              <w:t>Зам. Директора по ВР</w:t>
            </w:r>
          </w:p>
        </w:tc>
      </w:tr>
      <w:tr w:rsidR="00711452" w:rsidRPr="000D7572" w:rsidTr="00220527">
        <w:tc>
          <w:tcPr>
            <w:tcW w:w="671" w:type="dxa"/>
          </w:tcPr>
          <w:p w:rsidR="00711452" w:rsidRPr="000D7572" w:rsidRDefault="00711452" w:rsidP="002A5195">
            <w:pPr>
              <w:pStyle w:val="a5"/>
              <w:numPr>
                <w:ilvl w:val="0"/>
                <w:numId w:val="113"/>
              </w:numPr>
              <w:tabs>
                <w:tab w:val="left" w:pos="720"/>
              </w:tabs>
              <w:spacing w:line="276" w:lineRule="auto"/>
              <w:jc w:val="both"/>
              <w:rPr>
                <w:rStyle w:val="aff1"/>
                <w:rFonts w:ascii="Times New Roman" w:hAnsi="Times New Roman"/>
                <w:b w:val="0"/>
              </w:rPr>
            </w:pPr>
          </w:p>
        </w:tc>
        <w:tc>
          <w:tcPr>
            <w:tcW w:w="3406" w:type="dxa"/>
          </w:tcPr>
          <w:p w:rsidR="00711452" w:rsidRPr="000D7572" w:rsidRDefault="00711452" w:rsidP="008C72FD">
            <w:pPr>
              <w:tabs>
                <w:tab w:val="left" w:pos="720"/>
              </w:tabs>
              <w:spacing w:line="276" w:lineRule="auto"/>
              <w:jc w:val="both"/>
              <w:rPr>
                <w:rStyle w:val="aff1"/>
                <w:b w:val="0"/>
              </w:rPr>
            </w:pPr>
            <w:r w:rsidRPr="000D7572">
              <w:rPr>
                <w:rStyle w:val="aff1"/>
                <w:b w:val="0"/>
              </w:rPr>
              <w:t>Травматизм в школе</w:t>
            </w:r>
          </w:p>
        </w:tc>
        <w:tc>
          <w:tcPr>
            <w:tcW w:w="3694" w:type="dxa"/>
          </w:tcPr>
          <w:p w:rsidR="00711452" w:rsidRPr="000D7572" w:rsidRDefault="00711452" w:rsidP="008C72FD">
            <w:pPr>
              <w:tabs>
                <w:tab w:val="left" w:pos="720"/>
              </w:tabs>
              <w:spacing w:line="276" w:lineRule="auto"/>
              <w:rPr>
                <w:rStyle w:val="aff1"/>
                <w:b w:val="0"/>
                <w:lang w:val="ru-RU"/>
              </w:rPr>
            </w:pPr>
            <w:r w:rsidRPr="000D7572">
              <w:rPr>
                <w:rStyle w:val="aff1"/>
                <w:b w:val="0"/>
                <w:lang w:val="ru-RU"/>
              </w:rPr>
              <w:t>Количество случаев травматизма во время ОП</w:t>
            </w:r>
          </w:p>
        </w:tc>
        <w:tc>
          <w:tcPr>
            <w:tcW w:w="2972" w:type="dxa"/>
          </w:tcPr>
          <w:p w:rsidR="00711452" w:rsidRPr="000D7572" w:rsidRDefault="00711452" w:rsidP="008C72FD">
            <w:pPr>
              <w:tabs>
                <w:tab w:val="left" w:pos="720"/>
              </w:tabs>
              <w:spacing w:line="276" w:lineRule="auto"/>
              <w:jc w:val="both"/>
              <w:rPr>
                <w:rStyle w:val="aff1"/>
                <w:b w:val="0"/>
              </w:rPr>
            </w:pPr>
            <w:r w:rsidRPr="000D7572">
              <w:rPr>
                <w:rStyle w:val="aff1"/>
                <w:b w:val="0"/>
              </w:rPr>
              <w:t>Количество, отчет</w:t>
            </w:r>
          </w:p>
        </w:tc>
        <w:tc>
          <w:tcPr>
            <w:tcW w:w="2162" w:type="dxa"/>
          </w:tcPr>
          <w:p w:rsidR="00711452" w:rsidRPr="000D7572" w:rsidRDefault="00711452" w:rsidP="008C72FD">
            <w:pPr>
              <w:tabs>
                <w:tab w:val="left" w:pos="720"/>
              </w:tabs>
              <w:spacing w:line="276" w:lineRule="auto"/>
              <w:jc w:val="center"/>
              <w:rPr>
                <w:rStyle w:val="aff1"/>
                <w:b w:val="0"/>
              </w:rPr>
            </w:pPr>
            <w:r w:rsidRPr="000D7572">
              <w:rPr>
                <w:rStyle w:val="aff1"/>
                <w:b w:val="0"/>
              </w:rPr>
              <w:t>1 раз в год</w:t>
            </w:r>
          </w:p>
        </w:tc>
        <w:tc>
          <w:tcPr>
            <w:tcW w:w="2796" w:type="dxa"/>
          </w:tcPr>
          <w:p w:rsidR="00711452" w:rsidRPr="000D7572" w:rsidRDefault="00711452" w:rsidP="008C72FD">
            <w:pPr>
              <w:tabs>
                <w:tab w:val="left" w:pos="720"/>
              </w:tabs>
              <w:spacing w:line="276" w:lineRule="auto"/>
              <w:jc w:val="center"/>
              <w:rPr>
                <w:rStyle w:val="aff1"/>
                <w:b w:val="0"/>
              </w:rPr>
            </w:pPr>
            <w:r w:rsidRPr="000D7572">
              <w:rPr>
                <w:rStyle w:val="aff1"/>
                <w:b w:val="0"/>
              </w:rPr>
              <w:t>Преподаватель-организатор ОБЖ</w:t>
            </w:r>
          </w:p>
        </w:tc>
      </w:tr>
      <w:tr w:rsidR="00711452" w:rsidRPr="000D7572" w:rsidTr="00220527">
        <w:tc>
          <w:tcPr>
            <w:tcW w:w="671" w:type="dxa"/>
          </w:tcPr>
          <w:p w:rsidR="00711452" w:rsidRPr="000D7572" w:rsidRDefault="00711452" w:rsidP="002A5195">
            <w:pPr>
              <w:pStyle w:val="a5"/>
              <w:numPr>
                <w:ilvl w:val="0"/>
                <w:numId w:val="113"/>
              </w:numPr>
              <w:tabs>
                <w:tab w:val="left" w:pos="720"/>
              </w:tabs>
              <w:spacing w:line="276" w:lineRule="auto"/>
              <w:jc w:val="both"/>
              <w:rPr>
                <w:rStyle w:val="aff1"/>
                <w:rFonts w:ascii="Times New Roman" w:hAnsi="Times New Roman"/>
                <w:b w:val="0"/>
              </w:rPr>
            </w:pPr>
          </w:p>
        </w:tc>
        <w:tc>
          <w:tcPr>
            <w:tcW w:w="3406" w:type="dxa"/>
          </w:tcPr>
          <w:p w:rsidR="00711452" w:rsidRPr="000D7572" w:rsidRDefault="00711452" w:rsidP="008C72FD">
            <w:pPr>
              <w:tabs>
                <w:tab w:val="left" w:pos="720"/>
              </w:tabs>
              <w:spacing w:line="276" w:lineRule="auto"/>
              <w:jc w:val="both"/>
              <w:rPr>
                <w:rStyle w:val="aff1"/>
                <w:b w:val="0"/>
              </w:rPr>
            </w:pPr>
            <w:r w:rsidRPr="000D7572">
              <w:rPr>
                <w:rStyle w:val="aff1"/>
                <w:b w:val="0"/>
              </w:rPr>
              <w:t>Состояние физкультурно-оздоровительной работы</w:t>
            </w:r>
          </w:p>
        </w:tc>
        <w:tc>
          <w:tcPr>
            <w:tcW w:w="3694" w:type="dxa"/>
          </w:tcPr>
          <w:p w:rsidR="00711452" w:rsidRPr="000D7572" w:rsidRDefault="00711452" w:rsidP="008C72FD">
            <w:pPr>
              <w:tabs>
                <w:tab w:val="left" w:pos="720"/>
              </w:tabs>
              <w:spacing w:line="276" w:lineRule="auto"/>
              <w:rPr>
                <w:rStyle w:val="aff1"/>
                <w:b w:val="0"/>
              </w:rPr>
            </w:pPr>
            <w:r w:rsidRPr="000D7572">
              <w:rPr>
                <w:rStyle w:val="aff1"/>
                <w:b w:val="0"/>
              </w:rPr>
              <w:t>Количество мероприятий</w:t>
            </w:r>
          </w:p>
          <w:p w:rsidR="00711452" w:rsidRPr="000D7572" w:rsidRDefault="00711452" w:rsidP="008C72FD">
            <w:pPr>
              <w:tabs>
                <w:tab w:val="left" w:pos="720"/>
              </w:tabs>
              <w:spacing w:line="276" w:lineRule="auto"/>
              <w:rPr>
                <w:rStyle w:val="aff1"/>
                <w:b w:val="0"/>
              </w:rPr>
            </w:pPr>
            <w:r w:rsidRPr="000D7572">
              <w:rPr>
                <w:rStyle w:val="aff1"/>
                <w:b w:val="0"/>
              </w:rPr>
              <w:t xml:space="preserve">Качество реализации </w:t>
            </w:r>
          </w:p>
        </w:tc>
        <w:tc>
          <w:tcPr>
            <w:tcW w:w="2972" w:type="dxa"/>
          </w:tcPr>
          <w:p w:rsidR="00711452" w:rsidRPr="000D7572" w:rsidRDefault="00711452" w:rsidP="008C72FD">
            <w:pPr>
              <w:tabs>
                <w:tab w:val="left" w:pos="720"/>
              </w:tabs>
              <w:spacing w:line="276" w:lineRule="auto"/>
              <w:jc w:val="both"/>
              <w:rPr>
                <w:rStyle w:val="aff1"/>
                <w:b w:val="0"/>
              </w:rPr>
            </w:pPr>
            <w:r w:rsidRPr="000D7572">
              <w:rPr>
                <w:rStyle w:val="aff1"/>
                <w:b w:val="0"/>
              </w:rPr>
              <w:t>Отчет</w:t>
            </w:r>
          </w:p>
          <w:p w:rsidR="00711452" w:rsidRPr="000D7572" w:rsidRDefault="00711452" w:rsidP="008C72FD">
            <w:pPr>
              <w:tabs>
                <w:tab w:val="left" w:pos="720"/>
              </w:tabs>
              <w:spacing w:line="276" w:lineRule="auto"/>
              <w:jc w:val="both"/>
              <w:rPr>
                <w:rStyle w:val="aff1"/>
                <w:b w:val="0"/>
              </w:rPr>
            </w:pPr>
            <w:r w:rsidRPr="000D7572">
              <w:rPr>
                <w:rStyle w:val="aff1"/>
                <w:b w:val="0"/>
              </w:rPr>
              <w:t>Контрольные мероприятия</w:t>
            </w:r>
          </w:p>
        </w:tc>
        <w:tc>
          <w:tcPr>
            <w:tcW w:w="2162" w:type="dxa"/>
          </w:tcPr>
          <w:p w:rsidR="00711452" w:rsidRPr="000D7572" w:rsidRDefault="00711452" w:rsidP="008C72FD">
            <w:pPr>
              <w:tabs>
                <w:tab w:val="left" w:pos="720"/>
              </w:tabs>
              <w:spacing w:line="276" w:lineRule="auto"/>
              <w:jc w:val="center"/>
              <w:rPr>
                <w:rStyle w:val="aff1"/>
                <w:b w:val="0"/>
              </w:rPr>
            </w:pPr>
            <w:r w:rsidRPr="000D7572">
              <w:rPr>
                <w:rStyle w:val="aff1"/>
                <w:b w:val="0"/>
              </w:rPr>
              <w:t>1 раз в год</w:t>
            </w:r>
          </w:p>
        </w:tc>
        <w:tc>
          <w:tcPr>
            <w:tcW w:w="2796" w:type="dxa"/>
          </w:tcPr>
          <w:p w:rsidR="00711452" w:rsidRPr="000D7572" w:rsidRDefault="00711452" w:rsidP="008C72FD">
            <w:pPr>
              <w:tabs>
                <w:tab w:val="left" w:pos="720"/>
              </w:tabs>
              <w:spacing w:line="276" w:lineRule="auto"/>
              <w:jc w:val="center"/>
              <w:rPr>
                <w:rStyle w:val="aff1"/>
                <w:b w:val="0"/>
              </w:rPr>
            </w:pPr>
            <w:r w:rsidRPr="000D7572">
              <w:rPr>
                <w:rStyle w:val="aff1"/>
                <w:b w:val="0"/>
              </w:rPr>
              <w:t>Зам. директора по УВР</w:t>
            </w:r>
          </w:p>
        </w:tc>
      </w:tr>
    </w:tbl>
    <w:p w:rsidR="00711452" w:rsidRPr="000D7572" w:rsidRDefault="00711452" w:rsidP="00711452">
      <w:pPr>
        <w:tabs>
          <w:tab w:val="left" w:pos="720"/>
        </w:tabs>
        <w:spacing w:line="276" w:lineRule="auto"/>
        <w:jc w:val="center"/>
        <w:rPr>
          <w:b/>
          <w:lang w:val="ru-RU"/>
        </w:rPr>
      </w:pPr>
    </w:p>
    <w:p w:rsidR="00711452" w:rsidRPr="000D7572" w:rsidRDefault="00711452" w:rsidP="002A5195">
      <w:pPr>
        <w:pStyle w:val="a5"/>
        <w:numPr>
          <w:ilvl w:val="0"/>
          <w:numId w:val="110"/>
        </w:numPr>
        <w:tabs>
          <w:tab w:val="left" w:pos="720"/>
        </w:tabs>
        <w:spacing w:line="276" w:lineRule="auto"/>
        <w:jc w:val="center"/>
        <w:rPr>
          <w:rFonts w:ascii="Times New Roman" w:hAnsi="Times New Roman"/>
          <w:b/>
        </w:rPr>
      </w:pPr>
      <w:r w:rsidRPr="000D7572">
        <w:rPr>
          <w:rFonts w:ascii="Times New Roman" w:hAnsi="Times New Roman"/>
          <w:b/>
          <w:sz w:val="28"/>
          <w:szCs w:val="28"/>
        </w:rPr>
        <w:t>Мониторинг качества реализации образовательного процесса</w:t>
      </w:r>
    </w:p>
    <w:p w:rsidR="00711452" w:rsidRPr="000D7572" w:rsidRDefault="00711452" w:rsidP="00711452">
      <w:pPr>
        <w:tabs>
          <w:tab w:val="left" w:pos="720"/>
        </w:tabs>
        <w:spacing w:line="276" w:lineRule="auto"/>
        <w:jc w:val="center"/>
        <w:rPr>
          <w:lang w:val="ru-RU"/>
        </w:rPr>
      </w:pPr>
      <w:r w:rsidRPr="000D7572">
        <w:rPr>
          <w:b/>
          <w:lang w:val="ru-RU"/>
        </w:rPr>
        <w:t>Карта мониторинга «Реализация учебных планов и рабочих программ»</w:t>
      </w:r>
    </w:p>
    <w:tbl>
      <w:tblPr>
        <w:tblStyle w:val="ab"/>
        <w:tblW w:w="15701" w:type="dxa"/>
        <w:tblLook w:val="04A0" w:firstRow="1" w:lastRow="0" w:firstColumn="1" w:lastColumn="0" w:noHBand="0" w:noVBand="1"/>
      </w:tblPr>
      <w:tblGrid>
        <w:gridCol w:w="671"/>
        <w:gridCol w:w="3406"/>
        <w:gridCol w:w="3694"/>
        <w:gridCol w:w="2972"/>
        <w:gridCol w:w="2162"/>
        <w:gridCol w:w="2796"/>
      </w:tblGrid>
      <w:tr w:rsidR="00711452" w:rsidRPr="000D7572" w:rsidTr="00220527">
        <w:tc>
          <w:tcPr>
            <w:tcW w:w="671" w:type="dxa"/>
          </w:tcPr>
          <w:p w:rsidR="00711452" w:rsidRPr="000D7572" w:rsidRDefault="00711452" w:rsidP="008C72FD">
            <w:pPr>
              <w:pStyle w:val="a5"/>
              <w:tabs>
                <w:tab w:val="left" w:pos="720"/>
              </w:tabs>
              <w:spacing w:line="276" w:lineRule="auto"/>
              <w:jc w:val="both"/>
              <w:rPr>
                <w:rStyle w:val="aff1"/>
                <w:rFonts w:ascii="Times New Roman" w:hAnsi="Times New Roman"/>
                <w:b w:val="0"/>
              </w:rPr>
            </w:pPr>
          </w:p>
        </w:tc>
        <w:tc>
          <w:tcPr>
            <w:tcW w:w="3406" w:type="dxa"/>
          </w:tcPr>
          <w:p w:rsidR="00711452" w:rsidRPr="000D7572" w:rsidRDefault="00711452" w:rsidP="008C72FD">
            <w:pPr>
              <w:tabs>
                <w:tab w:val="left" w:pos="720"/>
              </w:tabs>
              <w:spacing w:line="276" w:lineRule="auto"/>
              <w:jc w:val="center"/>
              <w:rPr>
                <w:rStyle w:val="aff1"/>
              </w:rPr>
            </w:pPr>
            <w:r w:rsidRPr="000D7572">
              <w:rPr>
                <w:rStyle w:val="aff1"/>
              </w:rPr>
              <w:t>Критерий</w:t>
            </w:r>
          </w:p>
        </w:tc>
        <w:tc>
          <w:tcPr>
            <w:tcW w:w="3694" w:type="dxa"/>
          </w:tcPr>
          <w:p w:rsidR="00711452" w:rsidRPr="000D7572" w:rsidRDefault="00711452" w:rsidP="008C72FD">
            <w:pPr>
              <w:tabs>
                <w:tab w:val="left" w:pos="720"/>
              </w:tabs>
              <w:spacing w:line="276" w:lineRule="auto"/>
              <w:jc w:val="center"/>
              <w:rPr>
                <w:rStyle w:val="aff1"/>
              </w:rPr>
            </w:pPr>
            <w:r w:rsidRPr="000D7572">
              <w:rPr>
                <w:rStyle w:val="aff1"/>
              </w:rPr>
              <w:t>Показатель</w:t>
            </w:r>
          </w:p>
        </w:tc>
        <w:tc>
          <w:tcPr>
            <w:tcW w:w="2972" w:type="dxa"/>
          </w:tcPr>
          <w:p w:rsidR="00711452" w:rsidRPr="000D7572" w:rsidRDefault="00711452" w:rsidP="008C72FD">
            <w:pPr>
              <w:tabs>
                <w:tab w:val="left" w:pos="720"/>
              </w:tabs>
              <w:spacing w:line="276" w:lineRule="auto"/>
              <w:jc w:val="center"/>
              <w:rPr>
                <w:rStyle w:val="aff1"/>
              </w:rPr>
            </w:pPr>
            <w:r w:rsidRPr="000D7572">
              <w:rPr>
                <w:rStyle w:val="aff1"/>
              </w:rPr>
              <w:t>Инструментарий, методика</w:t>
            </w:r>
          </w:p>
        </w:tc>
        <w:tc>
          <w:tcPr>
            <w:tcW w:w="2162" w:type="dxa"/>
          </w:tcPr>
          <w:p w:rsidR="00711452" w:rsidRPr="000D7572" w:rsidRDefault="00711452" w:rsidP="008C72FD">
            <w:pPr>
              <w:tabs>
                <w:tab w:val="left" w:pos="720"/>
              </w:tabs>
              <w:spacing w:line="276" w:lineRule="auto"/>
              <w:jc w:val="center"/>
              <w:rPr>
                <w:rStyle w:val="aff1"/>
              </w:rPr>
            </w:pPr>
            <w:r w:rsidRPr="000D7572">
              <w:rPr>
                <w:rStyle w:val="aff1"/>
              </w:rPr>
              <w:t xml:space="preserve">Периодичность </w:t>
            </w:r>
          </w:p>
        </w:tc>
        <w:tc>
          <w:tcPr>
            <w:tcW w:w="2796" w:type="dxa"/>
          </w:tcPr>
          <w:p w:rsidR="00711452" w:rsidRPr="000D7572" w:rsidRDefault="00711452" w:rsidP="008C72FD">
            <w:pPr>
              <w:tabs>
                <w:tab w:val="left" w:pos="720"/>
              </w:tabs>
              <w:spacing w:line="276" w:lineRule="auto"/>
              <w:jc w:val="center"/>
              <w:rPr>
                <w:rStyle w:val="aff1"/>
              </w:rPr>
            </w:pPr>
            <w:r w:rsidRPr="000D7572">
              <w:rPr>
                <w:rStyle w:val="aff1"/>
              </w:rPr>
              <w:t xml:space="preserve">Ответственный  </w:t>
            </w:r>
          </w:p>
        </w:tc>
      </w:tr>
      <w:tr w:rsidR="00711452" w:rsidRPr="000D7572" w:rsidTr="00220527">
        <w:tc>
          <w:tcPr>
            <w:tcW w:w="671" w:type="dxa"/>
          </w:tcPr>
          <w:p w:rsidR="00711452" w:rsidRPr="000D7572" w:rsidRDefault="00711452" w:rsidP="002A5195">
            <w:pPr>
              <w:pStyle w:val="a5"/>
              <w:numPr>
                <w:ilvl w:val="0"/>
                <w:numId w:val="114"/>
              </w:numPr>
              <w:tabs>
                <w:tab w:val="left" w:pos="720"/>
              </w:tabs>
              <w:spacing w:line="276" w:lineRule="auto"/>
              <w:jc w:val="both"/>
              <w:rPr>
                <w:rStyle w:val="aff1"/>
                <w:rFonts w:ascii="Times New Roman" w:hAnsi="Times New Roman"/>
                <w:b w:val="0"/>
              </w:rPr>
            </w:pPr>
          </w:p>
        </w:tc>
        <w:tc>
          <w:tcPr>
            <w:tcW w:w="3406" w:type="dxa"/>
          </w:tcPr>
          <w:p w:rsidR="00711452" w:rsidRPr="000D7572" w:rsidRDefault="00711452" w:rsidP="008C72FD">
            <w:pPr>
              <w:tabs>
                <w:tab w:val="left" w:pos="720"/>
              </w:tabs>
              <w:spacing w:line="276" w:lineRule="auto"/>
              <w:rPr>
                <w:rStyle w:val="aff1"/>
                <w:b w:val="0"/>
                <w:lang w:val="ru-RU"/>
              </w:rPr>
            </w:pPr>
            <w:r w:rsidRPr="000D7572">
              <w:rPr>
                <w:rStyle w:val="aff1"/>
                <w:b w:val="0"/>
                <w:lang w:val="ru-RU"/>
              </w:rPr>
              <w:t>Реализация учебных планов по предметам</w:t>
            </w:r>
          </w:p>
        </w:tc>
        <w:tc>
          <w:tcPr>
            <w:tcW w:w="3694" w:type="dxa"/>
          </w:tcPr>
          <w:p w:rsidR="00711452" w:rsidRPr="000D7572" w:rsidRDefault="00711452" w:rsidP="008C72FD">
            <w:pPr>
              <w:tabs>
                <w:tab w:val="left" w:pos="720"/>
              </w:tabs>
              <w:spacing w:line="276" w:lineRule="auto"/>
              <w:rPr>
                <w:rStyle w:val="aff1"/>
                <w:b w:val="0"/>
              </w:rPr>
            </w:pPr>
            <w:r w:rsidRPr="000D7572">
              <w:rPr>
                <w:rStyle w:val="aff1"/>
                <w:b w:val="0"/>
              </w:rPr>
              <w:t>Выполнение учебного плана</w:t>
            </w:r>
          </w:p>
        </w:tc>
        <w:tc>
          <w:tcPr>
            <w:tcW w:w="2972" w:type="dxa"/>
          </w:tcPr>
          <w:p w:rsidR="00711452" w:rsidRPr="000D7572" w:rsidRDefault="00711452" w:rsidP="008C72FD">
            <w:pPr>
              <w:tabs>
                <w:tab w:val="left" w:pos="720"/>
              </w:tabs>
              <w:spacing w:line="276" w:lineRule="auto"/>
              <w:rPr>
                <w:rStyle w:val="aff1"/>
                <w:b w:val="0"/>
              </w:rPr>
            </w:pPr>
            <w:r w:rsidRPr="000D7572">
              <w:rPr>
                <w:rStyle w:val="aff1"/>
                <w:b w:val="0"/>
              </w:rPr>
              <w:t xml:space="preserve">Процент </w:t>
            </w:r>
          </w:p>
        </w:tc>
        <w:tc>
          <w:tcPr>
            <w:tcW w:w="2162" w:type="dxa"/>
          </w:tcPr>
          <w:p w:rsidR="00711452" w:rsidRPr="000D7572" w:rsidRDefault="00711452" w:rsidP="008C72FD">
            <w:pPr>
              <w:tabs>
                <w:tab w:val="left" w:pos="720"/>
              </w:tabs>
              <w:spacing w:line="276" w:lineRule="auto"/>
              <w:jc w:val="center"/>
              <w:rPr>
                <w:rStyle w:val="aff1"/>
                <w:b w:val="0"/>
                <w:lang w:val="ru-RU"/>
              </w:rPr>
            </w:pPr>
            <w:r w:rsidRPr="000D7572">
              <w:rPr>
                <w:rStyle w:val="aff1"/>
                <w:b w:val="0"/>
                <w:lang w:val="ru-RU"/>
              </w:rPr>
              <w:t>По итогам полугодия, года</w:t>
            </w:r>
          </w:p>
        </w:tc>
        <w:tc>
          <w:tcPr>
            <w:tcW w:w="2796" w:type="dxa"/>
          </w:tcPr>
          <w:p w:rsidR="00711452" w:rsidRPr="000D7572" w:rsidRDefault="00711452" w:rsidP="008C72FD">
            <w:pPr>
              <w:tabs>
                <w:tab w:val="left" w:pos="720"/>
              </w:tabs>
              <w:spacing w:line="276" w:lineRule="auto"/>
              <w:jc w:val="center"/>
              <w:rPr>
                <w:rStyle w:val="aff1"/>
                <w:b w:val="0"/>
              </w:rPr>
            </w:pPr>
            <w:r w:rsidRPr="000D7572">
              <w:rPr>
                <w:rStyle w:val="aff1"/>
                <w:b w:val="0"/>
              </w:rPr>
              <w:t>Зам. Директора по УВР</w:t>
            </w:r>
          </w:p>
        </w:tc>
      </w:tr>
      <w:tr w:rsidR="00711452" w:rsidRPr="000D7572" w:rsidTr="00220527">
        <w:tc>
          <w:tcPr>
            <w:tcW w:w="671" w:type="dxa"/>
          </w:tcPr>
          <w:p w:rsidR="00711452" w:rsidRPr="000D7572" w:rsidRDefault="00711452" w:rsidP="002A5195">
            <w:pPr>
              <w:pStyle w:val="a5"/>
              <w:numPr>
                <w:ilvl w:val="0"/>
                <w:numId w:val="114"/>
              </w:numPr>
              <w:tabs>
                <w:tab w:val="left" w:pos="720"/>
              </w:tabs>
              <w:spacing w:line="276" w:lineRule="auto"/>
              <w:jc w:val="both"/>
              <w:rPr>
                <w:rStyle w:val="aff1"/>
                <w:rFonts w:ascii="Times New Roman" w:hAnsi="Times New Roman"/>
                <w:b w:val="0"/>
              </w:rPr>
            </w:pPr>
          </w:p>
        </w:tc>
        <w:tc>
          <w:tcPr>
            <w:tcW w:w="3406" w:type="dxa"/>
          </w:tcPr>
          <w:p w:rsidR="00711452" w:rsidRPr="000D7572" w:rsidRDefault="00711452" w:rsidP="008C72FD">
            <w:pPr>
              <w:tabs>
                <w:tab w:val="left" w:pos="720"/>
              </w:tabs>
              <w:spacing w:line="276" w:lineRule="auto"/>
              <w:rPr>
                <w:rStyle w:val="aff1"/>
                <w:b w:val="0"/>
              </w:rPr>
            </w:pPr>
            <w:r w:rsidRPr="000D7572">
              <w:rPr>
                <w:rStyle w:val="aff1"/>
                <w:b w:val="0"/>
              </w:rPr>
              <w:t>Реализация рабочих программ</w:t>
            </w:r>
          </w:p>
        </w:tc>
        <w:tc>
          <w:tcPr>
            <w:tcW w:w="3694" w:type="dxa"/>
          </w:tcPr>
          <w:p w:rsidR="00711452" w:rsidRPr="000D7572" w:rsidRDefault="00711452" w:rsidP="008C72FD">
            <w:pPr>
              <w:tabs>
                <w:tab w:val="left" w:pos="720"/>
              </w:tabs>
              <w:spacing w:line="276" w:lineRule="auto"/>
              <w:rPr>
                <w:rStyle w:val="aff1"/>
                <w:b w:val="0"/>
              </w:rPr>
            </w:pPr>
            <w:r w:rsidRPr="000D7572">
              <w:rPr>
                <w:rStyle w:val="aff1"/>
                <w:b w:val="0"/>
              </w:rPr>
              <w:t>Выполнение рабочей программы</w:t>
            </w:r>
          </w:p>
        </w:tc>
        <w:tc>
          <w:tcPr>
            <w:tcW w:w="2972" w:type="dxa"/>
          </w:tcPr>
          <w:p w:rsidR="00711452" w:rsidRPr="000D7572" w:rsidRDefault="00711452" w:rsidP="008C72FD">
            <w:pPr>
              <w:tabs>
                <w:tab w:val="left" w:pos="720"/>
              </w:tabs>
              <w:spacing w:line="276" w:lineRule="auto"/>
              <w:rPr>
                <w:rStyle w:val="aff1"/>
                <w:b w:val="0"/>
                <w:lang w:val="ru-RU"/>
              </w:rPr>
            </w:pPr>
            <w:r w:rsidRPr="000D7572">
              <w:rPr>
                <w:rStyle w:val="aff1"/>
                <w:b w:val="0"/>
                <w:lang w:val="ru-RU"/>
              </w:rPr>
              <w:t>Соответствие прохождения учебного материала и рабочей программы педагога</w:t>
            </w:r>
          </w:p>
        </w:tc>
        <w:tc>
          <w:tcPr>
            <w:tcW w:w="2162" w:type="dxa"/>
          </w:tcPr>
          <w:p w:rsidR="00711452" w:rsidRPr="000D7572" w:rsidRDefault="00711452" w:rsidP="008C72FD">
            <w:pPr>
              <w:tabs>
                <w:tab w:val="left" w:pos="720"/>
              </w:tabs>
              <w:spacing w:line="276" w:lineRule="auto"/>
              <w:jc w:val="center"/>
              <w:rPr>
                <w:rStyle w:val="aff1"/>
                <w:b w:val="0"/>
              </w:rPr>
            </w:pPr>
            <w:r w:rsidRPr="000D7572">
              <w:rPr>
                <w:rStyle w:val="aff1"/>
                <w:b w:val="0"/>
              </w:rPr>
              <w:t>По итогам полугодия. года</w:t>
            </w:r>
          </w:p>
        </w:tc>
        <w:tc>
          <w:tcPr>
            <w:tcW w:w="2796" w:type="dxa"/>
          </w:tcPr>
          <w:p w:rsidR="00711452" w:rsidRPr="000D7572" w:rsidRDefault="00711452" w:rsidP="008C72FD">
            <w:r w:rsidRPr="000D7572">
              <w:rPr>
                <w:rStyle w:val="aff1"/>
                <w:b w:val="0"/>
              </w:rPr>
              <w:t>Зам. Директора по УВР</w:t>
            </w:r>
          </w:p>
        </w:tc>
      </w:tr>
    </w:tbl>
    <w:p w:rsidR="00711452" w:rsidRPr="000D7572" w:rsidRDefault="00711452" w:rsidP="00711452">
      <w:pPr>
        <w:tabs>
          <w:tab w:val="left" w:pos="720"/>
        </w:tabs>
        <w:spacing w:line="276" w:lineRule="auto"/>
        <w:jc w:val="center"/>
        <w:rPr>
          <w:b/>
        </w:rPr>
      </w:pPr>
    </w:p>
    <w:p w:rsidR="00711452" w:rsidRPr="000D7572" w:rsidRDefault="00711452" w:rsidP="00711452">
      <w:pPr>
        <w:tabs>
          <w:tab w:val="left" w:pos="720"/>
        </w:tabs>
        <w:spacing w:line="276" w:lineRule="auto"/>
        <w:jc w:val="center"/>
        <w:rPr>
          <w:b/>
          <w:lang w:val="ru-RU"/>
        </w:rPr>
      </w:pPr>
      <w:r w:rsidRPr="000D7572">
        <w:rPr>
          <w:b/>
          <w:lang w:val="ru-RU"/>
        </w:rPr>
        <w:t>Карта мониторинга «Удовлетворенность родителей качеством образовательного процесса »</w:t>
      </w:r>
    </w:p>
    <w:p w:rsidR="00711452" w:rsidRPr="000D7572" w:rsidRDefault="00711452" w:rsidP="00711452">
      <w:pPr>
        <w:jc w:val="center"/>
        <w:rPr>
          <w:lang w:val="ru-RU"/>
        </w:rPr>
      </w:pPr>
    </w:p>
    <w:tbl>
      <w:tblPr>
        <w:tblStyle w:val="ab"/>
        <w:tblW w:w="15843" w:type="dxa"/>
        <w:tblLook w:val="04A0" w:firstRow="1" w:lastRow="0" w:firstColumn="1" w:lastColumn="0" w:noHBand="0" w:noVBand="1"/>
      </w:tblPr>
      <w:tblGrid>
        <w:gridCol w:w="671"/>
        <w:gridCol w:w="3406"/>
        <w:gridCol w:w="3694"/>
        <w:gridCol w:w="2972"/>
        <w:gridCol w:w="2162"/>
        <w:gridCol w:w="2938"/>
      </w:tblGrid>
      <w:tr w:rsidR="00711452" w:rsidRPr="000D7572" w:rsidTr="00220527">
        <w:tc>
          <w:tcPr>
            <w:tcW w:w="671" w:type="dxa"/>
          </w:tcPr>
          <w:p w:rsidR="00711452" w:rsidRPr="000D7572" w:rsidRDefault="00711452" w:rsidP="008C72FD">
            <w:pPr>
              <w:tabs>
                <w:tab w:val="left" w:pos="720"/>
              </w:tabs>
              <w:spacing w:line="276" w:lineRule="auto"/>
              <w:jc w:val="both"/>
              <w:rPr>
                <w:rStyle w:val="aff1"/>
                <w:b w:val="0"/>
                <w:lang w:val="ru-RU"/>
              </w:rPr>
            </w:pPr>
          </w:p>
        </w:tc>
        <w:tc>
          <w:tcPr>
            <w:tcW w:w="3406" w:type="dxa"/>
          </w:tcPr>
          <w:p w:rsidR="00711452" w:rsidRPr="000D7572" w:rsidRDefault="00711452" w:rsidP="008C72FD">
            <w:pPr>
              <w:tabs>
                <w:tab w:val="left" w:pos="720"/>
              </w:tabs>
              <w:spacing w:line="276" w:lineRule="auto"/>
              <w:jc w:val="center"/>
              <w:rPr>
                <w:rStyle w:val="aff1"/>
              </w:rPr>
            </w:pPr>
            <w:r w:rsidRPr="000D7572">
              <w:rPr>
                <w:rStyle w:val="aff1"/>
              </w:rPr>
              <w:t>Критерий</w:t>
            </w:r>
          </w:p>
        </w:tc>
        <w:tc>
          <w:tcPr>
            <w:tcW w:w="3694" w:type="dxa"/>
          </w:tcPr>
          <w:p w:rsidR="00711452" w:rsidRPr="000D7572" w:rsidRDefault="00711452" w:rsidP="008C72FD">
            <w:pPr>
              <w:tabs>
                <w:tab w:val="left" w:pos="720"/>
              </w:tabs>
              <w:spacing w:line="276" w:lineRule="auto"/>
              <w:jc w:val="center"/>
              <w:rPr>
                <w:rStyle w:val="aff1"/>
              </w:rPr>
            </w:pPr>
            <w:r w:rsidRPr="000D7572">
              <w:rPr>
                <w:rStyle w:val="aff1"/>
              </w:rPr>
              <w:t>Показатель</w:t>
            </w:r>
          </w:p>
        </w:tc>
        <w:tc>
          <w:tcPr>
            <w:tcW w:w="2972" w:type="dxa"/>
          </w:tcPr>
          <w:p w:rsidR="00711452" w:rsidRPr="000D7572" w:rsidRDefault="00711452" w:rsidP="008C72FD">
            <w:pPr>
              <w:tabs>
                <w:tab w:val="left" w:pos="720"/>
              </w:tabs>
              <w:spacing w:line="276" w:lineRule="auto"/>
              <w:jc w:val="center"/>
              <w:rPr>
                <w:rStyle w:val="aff1"/>
              </w:rPr>
            </w:pPr>
            <w:r w:rsidRPr="000D7572">
              <w:rPr>
                <w:rStyle w:val="aff1"/>
              </w:rPr>
              <w:t>Инструментарий, методика</w:t>
            </w:r>
          </w:p>
        </w:tc>
        <w:tc>
          <w:tcPr>
            <w:tcW w:w="2162" w:type="dxa"/>
          </w:tcPr>
          <w:p w:rsidR="00711452" w:rsidRPr="000D7572" w:rsidRDefault="00711452" w:rsidP="008C72FD">
            <w:pPr>
              <w:tabs>
                <w:tab w:val="left" w:pos="720"/>
              </w:tabs>
              <w:spacing w:line="276" w:lineRule="auto"/>
              <w:jc w:val="center"/>
              <w:rPr>
                <w:rStyle w:val="aff1"/>
              </w:rPr>
            </w:pPr>
            <w:r w:rsidRPr="000D7572">
              <w:rPr>
                <w:rStyle w:val="aff1"/>
              </w:rPr>
              <w:t xml:space="preserve">Периодичность </w:t>
            </w:r>
          </w:p>
        </w:tc>
        <w:tc>
          <w:tcPr>
            <w:tcW w:w="2938" w:type="dxa"/>
          </w:tcPr>
          <w:p w:rsidR="00711452" w:rsidRPr="000D7572" w:rsidRDefault="00711452" w:rsidP="008C72FD">
            <w:pPr>
              <w:tabs>
                <w:tab w:val="left" w:pos="720"/>
              </w:tabs>
              <w:spacing w:line="276" w:lineRule="auto"/>
              <w:jc w:val="center"/>
              <w:rPr>
                <w:rStyle w:val="aff1"/>
              </w:rPr>
            </w:pPr>
            <w:r w:rsidRPr="000D7572">
              <w:rPr>
                <w:rStyle w:val="aff1"/>
              </w:rPr>
              <w:t xml:space="preserve">Ответственный  </w:t>
            </w:r>
          </w:p>
        </w:tc>
      </w:tr>
      <w:tr w:rsidR="00711452" w:rsidRPr="000D7572" w:rsidTr="00220527">
        <w:tc>
          <w:tcPr>
            <w:tcW w:w="671" w:type="dxa"/>
          </w:tcPr>
          <w:p w:rsidR="00711452" w:rsidRPr="000D7572" w:rsidRDefault="00711452" w:rsidP="002A5195">
            <w:pPr>
              <w:pStyle w:val="a5"/>
              <w:numPr>
                <w:ilvl w:val="0"/>
                <w:numId w:val="115"/>
              </w:numPr>
              <w:tabs>
                <w:tab w:val="left" w:pos="720"/>
              </w:tabs>
              <w:spacing w:line="276" w:lineRule="auto"/>
              <w:jc w:val="both"/>
              <w:rPr>
                <w:rStyle w:val="aff1"/>
                <w:rFonts w:ascii="Times New Roman" w:hAnsi="Times New Roman"/>
                <w:b w:val="0"/>
              </w:rPr>
            </w:pPr>
          </w:p>
        </w:tc>
        <w:tc>
          <w:tcPr>
            <w:tcW w:w="3406" w:type="dxa"/>
          </w:tcPr>
          <w:p w:rsidR="00711452" w:rsidRPr="000D7572" w:rsidRDefault="00711452" w:rsidP="008C72FD">
            <w:pPr>
              <w:tabs>
                <w:tab w:val="left" w:pos="720"/>
              </w:tabs>
              <w:spacing w:line="276" w:lineRule="auto"/>
              <w:rPr>
                <w:rStyle w:val="aff1"/>
                <w:b w:val="0"/>
                <w:lang w:val="ru-RU"/>
              </w:rPr>
            </w:pPr>
            <w:r w:rsidRPr="000D7572">
              <w:rPr>
                <w:rStyle w:val="aff1"/>
                <w:b w:val="0"/>
                <w:lang w:val="ru-RU"/>
              </w:rPr>
              <w:t>Удовлетворенность родителей начальной школы качеством образовательного процесса</w:t>
            </w:r>
          </w:p>
        </w:tc>
        <w:tc>
          <w:tcPr>
            <w:tcW w:w="3694" w:type="dxa"/>
          </w:tcPr>
          <w:p w:rsidR="00711452" w:rsidRPr="000D7572" w:rsidRDefault="00711452" w:rsidP="008C72FD">
            <w:pPr>
              <w:tabs>
                <w:tab w:val="left" w:pos="720"/>
              </w:tabs>
              <w:spacing w:line="276" w:lineRule="auto"/>
              <w:rPr>
                <w:rStyle w:val="aff1"/>
                <w:b w:val="0"/>
              </w:rPr>
            </w:pPr>
            <w:r w:rsidRPr="000D7572">
              <w:rPr>
                <w:rStyle w:val="aff1"/>
                <w:b w:val="0"/>
              </w:rPr>
              <w:t>Полностью удовлетворены/не удовлетворены</w:t>
            </w:r>
          </w:p>
        </w:tc>
        <w:tc>
          <w:tcPr>
            <w:tcW w:w="2972" w:type="dxa"/>
          </w:tcPr>
          <w:p w:rsidR="00711452" w:rsidRPr="000D7572" w:rsidRDefault="00711452" w:rsidP="008C72FD">
            <w:pPr>
              <w:tabs>
                <w:tab w:val="left" w:pos="720"/>
              </w:tabs>
              <w:spacing w:line="276" w:lineRule="auto"/>
              <w:rPr>
                <w:rStyle w:val="aff1"/>
                <w:b w:val="0"/>
              </w:rPr>
            </w:pPr>
            <w:r w:rsidRPr="000D7572">
              <w:rPr>
                <w:rStyle w:val="aff1"/>
                <w:b w:val="0"/>
              </w:rPr>
              <w:t>Анкетирование</w:t>
            </w:r>
          </w:p>
        </w:tc>
        <w:tc>
          <w:tcPr>
            <w:tcW w:w="2162" w:type="dxa"/>
          </w:tcPr>
          <w:p w:rsidR="00711452" w:rsidRPr="000D7572" w:rsidRDefault="00711452" w:rsidP="008C72FD">
            <w:pPr>
              <w:tabs>
                <w:tab w:val="left" w:pos="720"/>
              </w:tabs>
              <w:spacing w:line="276" w:lineRule="auto"/>
              <w:jc w:val="center"/>
              <w:rPr>
                <w:rStyle w:val="aff1"/>
                <w:b w:val="0"/>
              </w:rPr>
            </w:pPr>
            <w:r w:rsidRPr="000D7572">
              <w:rPr>
                <w:rStyle w:val="aff1"/>
                <w:b w:val="0"/>
              </w:rPr>
              <w:t>март</w:t>
            </w:r>
          </w:p>
        </w:tc>
        <w:tc>
          <w:tcPr>
            <w:tcW w:w="2938" w:type="dxa"/>
          </w:tcPr>
          <w:p w:rsidR="00711452" w:rsidRPr="000D7572" w:rsidRDefault="00711452" w:rsidP="008C72FD">
            <w:r w:rsidRPr="000D7572">
              <w:rPr>
                <w:rStyle w:val="aff1"/>
                <w:b w:val="0"/>
              </w:rPr>
              <w:t>Зам. Директора по УВР</w:t>
            </w:r>
          </w:p>
        </w:tc>
      </w:tr>
      <w:tr w:rsidR="00711452" w:rsidRPr="000D7572" w:rsidTr="00220527">
        <w:tc>
          <w:tcPr>
            <w:tcW w:w="671" w:type="dxa"/>
          </w:tcPr>
          <w:p w:rsidR="00711452" w:rsidRPr="000D7572" w:rsidRDefault="00711452" w:rsidP="002A5195">
            <w:pPr>
              <w:pStyle w:val="a5"/>
              <w:numPr>
                <w:ilvl w:val="0"/>
                <w:numId w:val="115"/>
              </w:numPr>
              <w:tabs>
                <w:tab w:val="left" w:pos="720"/>
              </w:tabs>
              <w:spacing w:line="276" w:lineRule="auto"/>
              <w:jc w:val="both"/>
              <w:rPr>
                <w:rStyle w:val="aff1"/>
                <w:rFonts w:ascii="Times New Roman" w:hAnsi="Times New Roman"/>
                <w:b w:val="0"/>
              </w:rPr>
            </w:pPr>
          </w:p>
        </w:tc>
        <w:tc>
          <w:tcPr>
            <w:tcW w:w="3406" w:type="dxa"/>
          </w:tcPr>
          <w:p w:rsidR="00711452" w:rsidRPr="000D7572" w:rsidRDefault="00711452" w:rsidP="008C72FD">
            <w:pPr>
              <w:rPr>
                <w:lang w:val="ru-RU"/>
              </w:rPr>
            </w:pPr>
            <w:r w:rsidRPr="000D7572">
              <w:rPr>
                <w:rStyle w:val="aff1"/>
                <w:b w:val="0"/>
                <w:lang w:val="ru-RU"/>
              </w:rPr>
              <w:t>Удовлетворенность родителей начальной школы качеством образовательного процесса</w:t>
            </w:r>
          </w:p>
        </w:tc>
        <w:tc>
          <w:tcPr>
            <w:tcW w:w="3694" w:type="dxa"/>
          </w:tcPr>
          <w:p w:rsidR="00711452" w:rsidRPr="000D7572" w:rsidRDefault="00711452" w:rsidP="008C72FD">
            <w:pPr>
              <w:tabs>
                <w:tab w:val="left" w:pos="720"/>
              </w:tabs>
              <w:spacing w:line="276" w:lineRule="auto"/>
              <w:rPr>
                <w:rStyle w:val="aff1"/>
                <w:b w:val="0"/>
              </w:rPr>
            </w:pPr>
            <w:r w:rsidRPr="000D7572">
              <w:rPr>
                <w:rStyle w:val="aff1"/>
                <w:b w:val="0"/>
              </w:rPr>
              <w:t>Полностью удовлетворены/не удовлетворены</w:t>
            </w:r>
          </w:p>
        </w:tc>
        <w:tc>
          <w:tcPr>
            <w:tcW w:w="2972" w:type="dxa"/>
          </w:tcPr>
          <w:p w:rsidR="00711452" w:rsidRPr="000D7572" w:rsidRDefault="00711452" w:rsidP="008C72FD">
            <w:pPr>
              <w:tabs>
                <w:tab w:val="left" w:pos="720"/>
              </w:tabs>
              <w:spacing w:line="276" w:lineRule="auto"/>
              <w:rPr>
                <w:rStyle w:val="aff1"/>
                <w:b w:val="0"/>
              </w:rPr>
            </w:pPr>
            <w:r w:rsidRPr="000D7572">
              <w:rPr>
                <w:rStyle w:val="aff1"/>
                <w:b w:val="0"/>
              </w:rPr>
              <w:t>Анкетирование</w:t>
            </w:r>
          </w:p>
        </w:tc>
        <w:tc>
          <w:tcPr>
            <w:tcW w:w="2162" w:type="dxa"/>
          </w:tcPr>
          <w:p w:rsidR="00711452" w:rsidRPr="000D7572" w:rsidRDefault="00711452" w:rsidP="008C72FD">
            <w:pPr>
              <w:tabs>
                <w:tab w:val="left" w:pos="720"/>
              </w:tabs>
              <w:spacing w:line="276" w:lineRule="auto"/>
              <w:jc w:val="center"/>
              <w:rPr>
                <w:rStyle w:val="aff1"/>
                <w:b w:val="0"/>
              </w:rPr>
            </w:pPr>
            <w:r w:rsidRPr="000D7572">
              <w:rPr>
                <w:rStyle w:val="aff1"/>
                <w:b w:val="0"/>
              </w:rPr>
              <w:t>март</w:t>
            </w:r>
          </w:p>
        </w:tc>
        <w:tc>
          <w:tcPr>
            <w:tcW w:w="2938" w:type="dxa"/>
          </w:tcPr>
          <w:p w:rsidR="00711452" w:rsidRPr="000D7572" w:rsidRDefault="00711452" w:rsidP="008C72FD">
            <w:pPr>
              <w:tabs>
                <w:tab w:val="left" w:pos="720"/>
              </w:tabs>
              <w:spacing w:line="276" w:lineRule="auto"/>
              <w:jc w:val="center"/>
              <w:rPr>
                <w:rStyle w:val="aff1"/>
                <w:b w:val="0"/>
              </w:rPr>
            </w:pPr>
            <w:r w:rsidRPr="000D7572">
              <w:rPr>
                <w:rStyle w:val="aff1"/>
                <w:b w:val="0"/>
              </w:rPr>
              <w:t>Зам. Директора по УВР</w:t>
            </w:r>
          </w:p>
        </w:tc>
      </w:tr>
      <w:tr w:rsidR="00711452" w:rsidRPr="000D7572" w:rsidTr="00220527">
        <w:tc>
          <w:tcPr>
            <w:tcW w:w="671" w:type="dxa"/>
          </w:tcPr>
          <w:p w:rsidR="00711452" w:rsidRPr="000D7572" w:rsidRDefault="00711452" w:rsidP="002A5195">
            <w:pPr>
              <w:pStyle w:val="a5"/>
              <w:numPr>
                <w:ilvl w:val="0"/>
                <w:numId w:val="115"/>
              </w:numPr>
              <w:tabs>
                <w:tab w:val="left" w:pos="720"/>
              </w:tabs>
              <w:spacing w:line="276" w:lineRule="auto"/>
              <w:jc w:val="both"/>
              <w:rPr>
                <w:rStyle w:val="aff1"/>
                <w:rFonts w:ascii="Times New Roman" w:hAnsi="Times New Roman"/>
                <w:b w:val="0"/>
              </w:rPr>
            </w:pPr>
          </w:p>
        </w:tc>
        <w:tc>
          <w:tcPr>
            <w:tcW w:w="3406" w:type="dxa"/>
          </w:tcPr>
          <w:p w:rsidR="00711452" w:rsidRPr="000D7572" w:rsidRDefault="00711452" w:rsidP="008C72FD">
            <w:pPr>
              <w:rPr>
                <w:lang w:val="ru-RU"/>
              </w:rPr>
            </w:pPr>
            <w:r w:rsidRPr="000D7572">
              <w:rPr>
                <w:rStyle w:val="aff1"/>
                <w:b w:val="0"/>
                <w:lang w:val="ru-RU"/>
              </w:rPr>
              <w:t>Удовлетворенность родителей начальной школы качеством образовательного процесса</w:t>
            </w:r>
          </w:p>
        </w:tc>
        <w:tc>
          <w:tcPr>
            <w:tcW w:w="3694" w:type="dxa"/>
          </w:tcPr>
          <w:p w:rsidR="00711452" w:rsidRPr="000D7572" w:rsidRDefault="00711452" w:rsidP="008C72FD">
            <w:pPr>
              <w:tabs>
                <w:tab w:val="left" w:pos="720"/>
              </w:tabs>
              <w:spacing w:line="276" w:lineRule="auto"/>
              <w:rPr>
                <w:rStyle w:val="aff1"/>
                <w:b w:val="0"/>
              </w:rPr>
            </w:pPr>
            <w:r w:rsidRPr="000D7572">
              <w:rPr>
                <w:rStyle w:val="aff1"/>
                <w:b w:val="0"/>
              </w:rPr>
              <w:t>Полностью удовлетворены/не удовлетворены</w:t>
            </w:r>
          </w:p>
        </w:tc>
        <w:tc>
          <w:tcPr>
            <w:tcW w:w="2972" w:type="dxa"/>
          </w:tcPr>
          <w:p w:rsidR="00711452" w:rsidRPr="000D7572" w:rsidRDefault="00711452" w:rsidP="008C72FD">
            <w:pPr>
              <w:tabs>
                <w:tab w:val="left" w:pos="720"/>
              </w:tabs>
              <w:spacing w:line="276" w:lineRule="auto"/>
              <w:rPr>
                <w:rStyle w:val="aff1"/>
                <w:b w:val="0"/>
              </w:rPr>
            </w:pPr>
            <w:r w:rsidRPr="000D7572">
              <w:rPr>
                <w:rStyle w:val="aff1"/>
                <w:b w:val="0"/>
              </w:rPr>
              <w:t>Анкетирование</w:t>
            </w:r>
          </w:p>
        </w:tc>
        <w:tc>
          <w:tcPr>
            <w:tcW w:w="2162" w:type="dxa"/>
          </w:tcPr>
          <w:p w:rsidR="00711452" w:rsidRPr="000D7572" w:rsidRDefault="00711452" w:rsidP="008C72FD">
            <w:pPr>
              <w:tabs>
                <w:tab w:val="left" w:pos="720"/>
              </w:tabs>
              <w:spacing w:line="276" w:lineRule="auto"/>
              <w:jc w:val="center"/>
              <w:rPr>
                <w:rStyle w:val="aff1"/>
                <w:b w:val="0"/>
              </w:rPr>
            </w:pPr>
            <w:r w:rsidRPr="000D7572">
              <w:rPr>
                <w:rStyle w:val="aff1"/>
                <w:b w:val="0"/>
              </w:rPr>
              <w:t>март</w:t>
            </w:r>
          </w:p>
        </w:tc>
        <w:tc>
          <w:tcPr>
            <w:tcW w:w="2938" w:type="dxa"/>
          </w:tcPr>
          <w:p w:rsidR="00711452" w:rsidRPr="000D7572" w:rsidRDefault="00711452" w:rsidP="008C72FD">
            <w:pPr>
              <w:jc w:val="center"/>
            </w:pPr>
            <w:r w:rsidRPr="000D7572">
              <w:rPr>
                <w:rStyle w:val="aff1"/>
                <w:b w:val="0"/>
              </w:rPr>
              <w:t>Зам. Директора по УВР</w:t>
            </w:r>
          </w:p>
        </w:tc>
      </w:tr>
      <w:tr w:rsidR="00711452" w:rsidRPr="000D7572" w:rsidTr="00220527">
        <w:tc>
          <w:tcPr>
            <w:tcW w:w="671" w:type="dxa"/>
          </w:tcPr>
          <w:p w:rsidR="00711452" w:rsidRPr="000D7572" w:rsidRDefault="00711452" w:rsidP="002A5195">
            <w:pPr>
              <w:pStyle w:val="a5"/>
              <w:numPr>
                <w:ilvl w:val="0"/>
                <w:numId w:val="115"/>
              </w:numPr>
              <w:tabs>
                <w:tab w:val="left" w:pos="720"/>
              </w:tabs>
              <w:spacing w:line="276" w:lineRule="auto"/>
              <w:jc w:val="both"/>
              <w:rPr>
                <w:rStyle w:val="aff1"/>
                <w:rFonts w:ascii="Times New Roman" w:hAnsi="Times New Roman"/>
                <w:b w:val="0"/>
              </w:rPr>
            </w:pPr>
          </w:p>
        </w:tc>
        <w:tc>
          <w:tcPr>
            <w:tcW w:w="3406" w:type="dxa"/>
          </w:tcPr>
          <w:p w:rsidR="00711452" w:rsidRPr="000D7572" w:rsidRDefault="00711452" w:rsidP="008C72FD">
            <w:pPr>
              <w:tabs>
                <w:tab w:val="left" w:pos="720"/>
              </w:tabs>
              <w:spacing w:line="276" w:lineRule="auto"/>
              <w:rPr>
                <w:rStyle w:val="aff1"/>
                <w:b w:val="0"/>
                <w:lang w:val="ru-RU"/>
              </w:rPr>
            </w:pPr>
            <w:r w:rsidRPr="000D7572">
              <w:rPr>
                <w:rStyle w:val="aff1"/>
                <w:b w:val="0"/>
                <w:lang w:val="ru-RU"/>
              </w:rPr>
              <w:t>Удовлетворенность родителей организацией внеурочной деятельности</w:t>
            </w:r>
          </w:p>
        </w:tc>
        <w:tc>
          <w:tcPr>
            <w:tcW w:w="3694" w:type="dxa"/>
          </w:tcPr>
          <w:p w:rsidR="00711452" w:rsidRPr="000D7572" w:rsidRDefault="00711452" w:rsidP="008C72FD">
            <w:pPr>
              <w:tabs>
                <w:tab w:val="left" w:pos="720"/>
              </w:tabs>
              <w:spacing w:line="276" w:lineRule="auto"/>
              <w:rPr>
                <w:rStyle w:val="aff1"/>
                <w:b w:val="0"/>
              </w:rPr>
            </w:pPr>
            <w:r w:rsidRPr="000D7572">
              <w:rPr>
                <w:rStyle w:val="aff1"/>
                <w:b w:val="0"/>
              </w:rPr>
              <w:t>Полностью удовлетворены/не удовлетворены</w:t>
            </w:r>
          </w:p>
        </w:tc>
        <w:tc>
          <w:tcPr>
            <w:tcW w:w="2972" w:type="dxa"/>
          </w:tcPr>
          <w:p w:rsidR="00711452" w:rsidRPr="000D7572" w:rsidRDefault="00711452" w:rsidP="008C72FD">
            <w:pPr>
              <w:tabs>
                <w:tab w:val="left" w:pos="720"/>
              </w:tabs>
              <w:spacing w:line="276" w:lineRule="auto"/>
              <w:rPr>
                <w:rStyle w:val="aff1"/>
                <w:b w:val="0"/>
              </w:rPr>
            </w:pPr>
            <w:r w:rsidRPr="000D7572">
              <w:rPr>
                <w:rStyle w:val="aff1"/>
                <w:b w:val="0"/>
              </w:rPr>
              <w:t>Анкетирование</w:t>
            </w:r>
          </w:p>
        </w:tc>
        <w:tc>
          <w:tcPr>
            <w:tcW w:w="2162" w:type="dxa"/>
          </w:tcPr>
          <w:p w:rsidR="00711452" w:rsidRPr="000D7572" w:rsidRDefault="00711452" w:rsidP="008C72FD">
            <w:pPr>
              <w:tabs>
                <w:tab w:val="left" w:pos="720"/>
              </w:tabs>
              <w:spacing w:line="276" w:lineRule="auto"/>
              <w:jc w:val="center"/>
              <w:rPr>
                <w:rStyle w:val="aff1"/>
                <w:b w:val="0"/>
              </w:rPr>
            </w:pPr>
            <w:r w:rsidRPr="000D7572">
              <w:rPr>
                <w:rStyle w:val="aff1"/>
                <w:b w:val="0"/>
              </w:rPr>
              <w:t>май</w:t>
            </w:r>
          </w:p>
        </w:tc>
        <w:tc>
          <w:tcPr>
            <w:tcW w:w="2938" w:type="dxa"/>
          </w:tcPr>
          <w:p w:rsidR="00711452" w:rsidRPr="000D7572" w:rsidRDefault="00711452" w:rsidP="008C72FD">
            <w:pPr>
              <w:jc w:val="center"/>
            </w:pPr>
            <w:r w:rsidRPr="000D7572">
              <w:rPr>
                <w:rStyle w:val="aff1"/>
                <w:b w:val="0"/>
              </w:rPr>
              <w:t>Зам. Директора по УВР</w:t>
            </w:r>
          </w:p>
        </w:tc>
      </w:tr>
      <w:tr w:rsidR="00711452" w:rsidRPr="000D7572" w:rsidTr="00220527">
        <w:tc>
          <w:tcPr>
            <w:tcW w:w="671" w:type="dxa"/>
          </w:tcPr>
          <w:p w:rsidR="00711452" w:rsidRPr="000D7572" w:rsidRDefault="00711452" w:rsidP="002A5195">
            <w:pPr>
              <w:pStyle w:val="a5"/>
              <w:numPr>
                <w:ilvl w:val="0"/>
                <w:numId w:val="115"/>
              </w:numPr>
              <w:tabs>
                <w:tab w:val="left" w:pos="720"/>
              </w:tabs>
              <w:spacing w:line="276" w:lineRule="auto"/>
              <w:jc w:val="both"/>
              <w:rPr>
                <w:rStyle w:val="aff1"/>
                <w:rFonts w:ascii="Times New Roman" w:hAnsi="Times New Roman"/>
                <w:b w:val="0"/>
              </w:rPr>
            </w:pPr>
          </w:p>
        </w:tc>
        <w:tc>
          <w:tcPr>
            <w:tcW w:w="3406" w:type="dxa"/>
          </w:tcPr>
          <w:p w:rsidR="00711452" w:rsidRPr="000D7572" w:rsidRDefault="00711452" w:rsidP="008C72FD">
            <w:pPr>
              <w:tabs>
                <w:tab w:val="left" w:pos="720"/>
              </w:tabs>
              <w:spacing w:line="276" w:lineRule="auto"/>
              <w:rPr>
                <w:rStyle w:val="aff1"/>
                <w:b w:val="0"/>
                <w:lang w:val="ru-RU"/>
              </w:rPr>
            </w:pPr>
            <w:r w:rsidRPr="000D7572">
              <w:rPr>
                <w:rStyle w:val="aff1"/>
                <w:b w:val="0"/>
                <w:lang w:val="ru-RU"/>
              </w:rPr>
              <w:t>Удовлетворенность родителей начальной школы преподаванием курса ОРКСЕ</w:t>
            </w:r>
          </w:p>
        </w:tc>
        <w:tc>
          <w:tcPr>
            <w:tcW w:w="3694" w:type="dxa"/>
          </w:tcPr>
          <w:p w:rsidR="00711452" w:rsidRPr="000D7572" w:rsidRDefault="00711452" w:rsidP="008C72FD">
            <w:pPr>
              <w:tabs>
                <w:tab w:val="left" w:pos="720"/>
              </w:tabs>
              <w:spacing w:line="276" w:lineRule="auto"/>
              <w:rPr>
                <w:rStyle w:val="aff1"/>
                <w:b w:val="0"/>
              </w:rPr>
            </w:pPr>
            <w:r w:rsidRPr="000D7572">
              <w:rPr>
                <w:rStyle w:val="aff1"/>
                <w:b w:val="0"/>
              </w:rPr>
              <w:t>Полностью удовлетворены/не удовлетворены</w:t>
            </w:r>
          </w:p>
        </w:tc>
        <w:tc>
          <w:tcPr>
            <w:tcW w:w="2972" w:type="dxa"/>
          </w:tcPr>
          <w:p w:rsidR="00711452" w:rsidRPr="000D7572" w:rsidRDefault="00711452" w:rsidP="008C72FD">
            <w:pPr>
              <w:tabs>
                <w:tab w:val="left" w:pos="720"/>
              </w:tabs>
              <w:spacing w:line="276" w:lineRule="auto"/>
              <w:rPr>
                <w:rStyle w:val="aff1"/>
                <w:b w:val="0"/>
              </w:rPr>
            </w:pPr>
            <w:r w:rsidRPr="000D7572">
              <w:rPr>
                <w:rStyle w:val="aff1"/>
                <w:b w:val="0"/>
              </w:rPr>
              <w:t>Анкетирование</w:t>
            </w:r>
          </w:p>
        </w:tc>
        <w:tc>
          <w:tcPr>
            <w:tcW w:w="2162" w:type="dxa"/>
          </w:tcPr>
          <w:p w:rsidR="00711452" w:rsidRPr="000D7572" w:rsidRDefault="00711452" w:rsidP="008C72FD">
            <w:pPr>
              <w:tabs>
                <w:tab w:val="left" w:pos="720"/>
              </w:tabs>
              <w:spacing w:line="276" w:lineRule="auto"/>
              <w:jc w:val="center"/>
              <w:rPr>
                <w:rStyle w:val="aff1"/>
                <w:b w:val="0"/>
              </w:rPr>
            </w:pPr>
            <w:r w:rsidRPr="000D7572">
              <w:rPr>
                <w:rStyle w:val="aff1"/>
                <w:b w:val="0"/>
              </w:rPr>
              <w:t>май</w:t>
            </w:r>
          </w:p>
        </w:tc>
        <w:tc>
          <w:tcPr>
            <w:tcW w:w="2938" w:type="dxa"/>
          </w:tcPr>
          <w:p w:rsidR="00711452" w:rsidRPr="000D7572" w:rsidRDefault="00711452" w:rsidP="008C72FD">
            <w:pPr>
              <w:jc w:val="center"/>
            </w:pPr>
            <w:r w:rsidRPr="000D7572">
              <w:rPr>
                <w:rStyle w:val="aff1"/>
                <w:b w:val="0"/>
              </w:rPr>
              <w:t>Зам. Директора по УВР</w:t>
            </w:r>
          </w:p>
        </w:tc>
      </w:tr>
      <w:tr w:rsidR="00711452" w:rsidRPr="000D7572" w:rsidTr="00220527">
        <w:tc>
          <w:tcPr>
            <w:tcW w:w="671" w:type="dxa"/>
          </w:tcPr>
          <w:p w:rsidR="00711452" w:rsidRPr="000D7572" w:rsidRDefault="00711452" w:rsidP="002A5195">
            <w:pPr>
              <w:pStyle w:val="a5"/>
              <w:numPr>
                <w:ilvl w:val="0"/>
                <w:numId w:val="115"/>
              </w:numPr>
              <w:tabs>
                <w:tab w:val="left" w:pos="720"/>
              </w:tabs>
              <w:spacing w:line="276" w:lineRule="auto"/>
              <w:jc w:val="both"/>
              <w:rPr>
                <w:rStyle w:val="aff1"/>
                <w:rFonts w:ascii="Times New Roman" w:hAnsi="Times New Roman"/>
                <w:b w:val="0"/>
              </w:rPr>
            </w:pPr>
          </w:p>
        </w:tc>
        <w:tc>
          <w:tcPr>
            <w:tcW w:w="3406" w:type="dxa"/>
          </w:tcPr>
          <w:p w:rsidR="00711452" w:rsidRPr="000D7572" w:rsidRDefault="00711452" w:rsidP="008C72FD">
            <w:pPr>
              <w:tabs>
                <w:tab w:val="left" w:pos="720"/>
              </w:tabs>
              <w:spacing w:line="276" w:lineRule="auto"/>
              <w:rPr>
                <w:rStyle w:val="aff1"/>
                <w:b w:val="0"/>
              </w:rPr>
            </w:pPr>
            <w:r w:rsidRPr="000D7572">
              <w:rPr>
                <w:rStyle w:val="aff1"/>
                <w:b w:val="0"/>
              </w:rPr>
              <w:t>Неудовлетворенность рдителей</w:t>
            </w:r>
          </w:p>
        </w:tc>
        <w:tc>
          <w:tcPr>
            <w:tcW w:w="3694" w:type="dxa"/>
          </w:tcPr>
          <w:p w:rsidR="00711452" w:rsidRPr="000D7572" w:rsidRDefault="00711452" w:rsidP="008C72FD">
            <w:pPr>
              <w:tabs>
                <w:tab w:val="left" w:pos="720"/>
              </w:tabs>
              <w:spacing w:line="276" w:lineRule="auto"/>
              <w:rPr>
                <w:rStyle w:val="aff1"/>
                <w:b w:val="0"/>
                <w:lang w:val="ru-RU"/>
              </w:rPr>
            </w:pPr>
            <w:r w:rsidRPr="000D7572">
              <w:rPr>
                <w:rStyle w:val="aff1"/>
                <w:b w:val="0"/>
                <w:lang w:val="ru-RU"/>
              </w:rPr>
              <w:t>Количество жалоб по организации ОП</w:t>
            </w:r>
          </w:p>
        </w:tc>
        <w:tc>
          <w:tcPr>
            <w:tcW w:w="2972" w:type="dxa"/>
          </w:tcPr>
          <w:p w:rsidR="00711452" w:rsidRPr="000D7572" w:rsidRDefault="00711452" w:rsidP="008C72FD">
            <w:pPr>
              <w:tabs>
                <w:tab w:val="left" w:pos="720"/>
              </w:tabs>
              <w:spacing w:line="276" w:lineRule="auto"/>
              <w:rPr>
                <w:rStyle w:val="aff1"/>
                <w:b w:val="0"/>
              </w:rPr>
            </w:pPr>
            <w:r w:rsidRPr="000D7572">
              <w:rPr>
                <w:rStyle w:val="aff1"/>
                <w:b w:val="0"/>
              </w:rPr>
              <w:t xml:space="preserve">Количество </w:t>
            </w:r>
          </w:p>
        </w:tc>
        <w:tc>
          <w:tcPr>
            <w:tcW w:w="2162" w:type="dxa"/>
          </w:tcPr>
          <w:p w:rsidR="00711452" w:rsidRPr="000D7572" w:rsidRDefault="00711452" w:rsidP="008C72FD">
            <w:pPr>
              <w:tabs>
                <w:tab w:val="left" w:pos="720"/>
              </w:tabs>
              <w:spacing w:line="276" w:lineRule="auto"/>
              <w:jc w:val="center"/>
              <w:rPr>
                <w:rStyle w:val="aff1"/>
                <w:b w:val="0"/>
              </w:rPr>
            </w:pPr>
            <w:r w:rsidRPr="000D7572">
              <w:rPr>
                <w:rStyle w:val="aff1"/>
                <w:b w:val="0"/>
              </w:rPr>
              <w:t>В течение года</w:t>
            </w:r>
          </w:p>
        </w:tc>
        <w:tc>
          <w:tcPr>
            <w:tcW w:w="2938" w:type="dxa"/>
          </w:tcPr>
          <w:p w:rsidR="00711452" w:rsidRPr="000D7572" w:rsidRDefault="00711452" w:rsidP="008C72FD">
            <w:pPr>
              <w:jc w:val="center"/>
              <w:rPr>
                <w:rStyle w:val="aff1"/>
                <w:b w:val="0"/>
              </w:rPr>
            </w:pPr>
            <w:r w:rsidRPr="000D7572">
              <w:rPr>
                <w:rStyle w:val="aff1"/>
                <w:b w:val="0"/>
              </w:rPr>
              <w:t>Директор</w:t>
            </w:r>
          </w:p>
        </w:tc>
      </w:tr>
    </w:tbl>
    <w:p w:rsidR="00711452" w:rsidRPr="000D7572" w:rsidRDefault="00711452" w:rsidP="00711452">
      <w:pPr>
        <w:tabs>
          <w:tab w:val="left" w:pos="720"/>
        </w:tabs>
        <w:spacing w:line="276" w:lineRule="auto"/>
        <w:jc w:val="center"/>
        <w:rPr>
          <w:b/>
        </w:rPr>
      </w:pPr>
    </w:p>
    <w:p w:rsidR="00711452" w:rsidRPr="000D7572" w:rsidRDefault="00711452" w:rsidP="00711452">
      <w:pPr>
        <w:tabs>
          <w:tab w:val="left" w:pos="720"/>
        </w:tabs>
        <w:spacing w:line="276" w:lineRule="auto"/>
        <w:jc w:val="center"/>
        <w:rPr>
          <w:b/>
        </w:rPr>
      </w:pPr>
    </w:p>
    <w:p w:rsidR="00711452" w:rsidRPr="000D7572" w:rsidRDefault="00711452" w:rsidP="00711452">
      <w:pPr>
        <w:tabs>
          <w:tab w:val="left" w:pos="720"/>
        </w:tabs>
        <w:spacing w:line="276" w:lineRule="auto"/>
        <w:ind w:firstLine="540"/>
        <w:jc w:val="both"/>
        <w:rPr>
          <w:rStyle w:val="aff1"/>
        </w:rPr>
        <w:sectPr w:rsidR="00711452" w:rsidRPr="000D7572" w:rsidSect="008C72FD">
          <w:pgSz w:w="16838" w:h="11906" w:orient="landscape"/>
          <w:pgMar w:top="1531" w:right="1134" w:bottom="567" w:left="851" w:header="709" w:footer="709" w:gutter="0"/>
          <w:cols w:space="708"/>
          <w:titlePg/>
          <w:docGrid w:linePitch="360"/>
        </w:sectPr>
      </w:pPr>
    </w:p>
    <w:p w:rsidR="00711452" w:rsidRPr="000D7572" w:rsidRDefault="00711452" w:rsidP="00711452">
      <w:pPr>
        <w:pStyle w:val="a4"/>
        <w:suppressAutoHyphens w:val="0"/>
        <w:jc w:val="both"/>
        <w:rPr>
          <w:rFonts w:ascii="Times New Roman" w:hAnsi="Times New Roman" w:cs="Times New Roman"/>
          <w:sz w:val="24"/>
          <w:szCs w:val="24"/>
        </w:rPr>
      </w:pPr>
    </w:p>
    <w:p w:rsidR="00711452" w:rsidRPr="000D7572" w:rsidRDefault="001803E5">
      <w:pPr>
        <w:pStyle w:val="a4"/>
        <w:contextualSpacing/>
        <w:jc w:val="center"/>
        <w:rPr>
          <w:rFonts w:ascii="Times New Roman" w:hAnsi="Times New Roman" w:cs="Times New Roman"/>
          <w:b/>
          <w:sz w:val="24"/>
          <w:szCs w:val="24"/>
        </w:rPr>
      </w:pPr>
      <w:r w:rsidRPr="000D7572">
        <w:rPr>
          <w:rFonts w:ascii="Times New Roman" w:hAnsi="Times New Roman" w:cs="Times New Roman"/>
          <w:b/>
          <w:sz w:val="24"/>
          <w:szCs w:val="24"/>
        </w:rPr>
        <w:t>Примерный вариант административной контрольной работы</w:t>
      </w:r>
    </w:p>
    <w:p w:rsidR="00A44B1B" w:rsidRPr="000D7572" w:rsidRDefault="00A44B1B" w:rsidP="00A44B1B">
      <w:pPr>
        <w:spacing w:before="100" w:beforeAutospacing="1" w:after="100" w:afterAutospacing="1"/>
        <w:jc w:val="center"/>
        <w:rPr>
          <w:rFonts w:eastAsia="Times New Roman"/>
          <w:b/>
          <w:bCs/>
          <w:sz w:val="22"/>
          <w:szCs w:val="22"/>
          <w:lang w:val="ru-RU"/>
        </w:rPr>
      </w:pPr>
      <w:r w:rsidRPr="000D7572">
        <w:rPr>
          <w:rFonts w:eastAsia="Times New Roman"/>
          <w:b/>
          <w:bCs/>
          <w:sz w:val="22"/>
          <w:szCs w:val="22"/>
          <w:lang w:val="ru-RU"/>
        </w:rPr>
        <w:t>Контрольная работа по физике 9 класс</w:t>
      </w:r>
      <w:r w:rsidRPr="000D7572">
        <w:rPr>
          <w:rFonts w:eastAsia="Times New Roman"/>
          <w:sz w:val="22"/>
          <w:szCs w:val="22"/>
          <w:lang w:val="ru-RU"/>
        </w:rPr>
        <w:t xml:space="preserve">                                          </w:t>
      </w:r>
      <w:r w:rsidRPr="000D7572">
        <w:rPr>
          <w:rFonts w:eastAsia="Times New Roman"/>
          <w:b/>
          <w:bCs/>
          <w:sz w:val="22"/>
          <w:szCs w:val="22"/>
          <w:lang w:val="ru-RU"/>
        </w:rPr>
        <w:t xml:space="preserve">Вариант 1. </w:t>
      </w:r>
    </w:p>
    <w:p w:rsidR="00A44B1B" w:rsidRPr="000D7572" w:rsidRDefault="00A44B1B" w:rsidP="00A44B1B">
      <w:pPr>
        <w:spacing w:before="100" w:beforeAutospacing="1" w:after="100" w:afterAutospacing="1"/>
        <w:rPr>
          <w:rFonts w:eastAsia="Times New Roman"/>
          <w:b/>
          <w:bCs/>
          <w:sz w:val="22"/>
          <w:szCs w:val="22"/>
          <w:lang w:val="ru-RU"/>
        </w:rPr>
      </w:pPr>
      <w:r w:rsidRPr="000D7572">
        <w:rPr>
          <w:rFonts w:eastAsia="Times New Roman"/>
          <w:b/>
          <w:bCs/>
          <w:sz w:val="22"/>
          <w:szCs w:val="22"/>
          <w:lang w:val="ru-RU"/>
        </w:rPr>
        <w:t>Проверяемый уровень – базовый.</w:t>
      </w:r>
    </w:p>
    <w:p w:rsidR="00A44B1B" w:rsidRPr="000D7572" w:rsidRDefault="00A44B1B" w:rsidP="00A44B1B">
      <w:pPr>
        <w:spacing w:before="100" w:beforeAutospacing="1" w:after="100" w:afterAutospacing="1"/>
        <w:rPr>
          <w:rFonts w:eastAsia="Times New Roman"/>
          <w:sz w:val="22"/>
          <w:szCs w:val="22"/>
          <w:lang w:val="ru-RU"/>
        </w:rPr>
      </w:pPr>
      <w:r w:rsidRPr="000D7572">
        <w:rPr>
          <w:rFonts w:eastAsia="Times New Roman"/>
          <w:b/>
          <w:bCs/>
          <w:sz w:val="22"/>
          <w:szCs w:val="22"/>
          <w:lang w:val="ru-RU"/>
        </w:rPr>
        <w:t>Цель работы –контроль реализации программы по физике, определения уровня и качества обученности по предмету.</w:t>
      </w:r>
    </w:p>
    <w:p w:rsidR="00A44B1B" w:rsidRPr="000D7572" w:rsidRDefault="00A44B1B" w:rsidP="00A44B1B">
      <w:pPr>
        <w:contextualSpacing/>
        <w:rPr>
          <w:rFonts w:eastAsia="Times New Roman"/>
          <w:sz w:val="22"/>
          <w:szCs w:val="22"/>
          <w:lang w:val="ru-RU"/>
        </w:rPr>
      </w:pPr>
      <w:r w:rsidRPr="000D7572">
        <w:rPr>
          <w:rFonts w:eastAsia="Times New Roman"/>
          <w:b/>
          <w:bCs/>
          <w:sz w:val="22"/>
          <w:szCs w:val="22"/>
          <w:lang w:val="ru-RU"/>
        </w:rPr>
        <w:t>Часть 1.</w:t>
      </w:r>
    </w:p>
    <w:p w:rsidR="00A44B1B" w:rsidRPr="000D7572" w:rsidRDefault="00A44B1B" w:rsidP="00A44B1B">
      <w:pPr>
        <w:contextualSpacing/>
        <w:rPr>
          <w:rFonts w:eastAsia="Times New Roman"/>
          <w:sz w:val="22"/>
          <w:szCs w:val="22"/>
          <w:lang w:val="ru-RU"/>
        </w:rPr>
      </w:pPr>
      <w:r w:rsidRPr="000D7572">
        <w:rPr>
          <w:rFonts w:eastAsia="Times New Roman"/>
          <w:sz w:val="22"/>
          <w:szCs w:val="22"/>
          <w:lang w:val="ru-RU"/>
        </w:rPr>
        <w:t>1. Относительно какого тела или частей тела пассажир, сидящий в движущемся вагоне, находится в состоянии покоя?    а) вагона; б) земли; в) колеса вагона</w:t>
      </w:r>
    </w:p>
    <w:p w:rsidR="00A44B1B" w:rsidRPr="000D7572" w:rsidRDefault="00A44B1B" w:rsidP="00A44B1B">
      <w:pPr>
        <w:contextualSpacing/>
        <w:rPr>
          <w:rFonts w:eastAsia="Times New Roman"/>
          <w:sz w:val="22"/>
          <w:szCs w:val="22"/>
          <w:lang w:val="ru-RU"/>
        </w:rPr>
      </w:pPr>
      <w:r w:rsidRPr="000D7572">
        <w:rPr>
          <w:rFonts w:eastAsia="Times New Roman"/>
          <w:sz w:val="22"/>
          <w:szCs w:val="22"/>
          <w:lang w:val="ru-RU"/>
        </w:rPr>
        <w:t>2. Из предложенных уравнений укажите уравнение равноускоренного движения.</w:t>
      </w:r>
    </w:p>
    <w:p w:rsidR="00A44B1B" w:rsidRPr="000D7572" w:rsidRDefault="00A44B1B" w:rsidP="00A44B1B">
      <w:pPr>
        <w:spacing w:after="100" w:afterAutospacing="1"/>
        <w:contextualSpacing/>
        <w:rPr>
          <w:rFonts w:eastAsia="Times New Roman"/>
          <w:sz w:val="22"/>
          <w:szCs w:val="22"/>
          <w:lang w:val="ru-RU"/>
        </w:rPr>
      </w:pPr>
      <w:r w:rsidRPr="000D7572">
        <w:rPr>
          <w:rFonts w:eastAsia="Times New Roman"/>
          <w:sz w:val="22"/>
          <w:szCs w:val="22"/>
          <w:lang w:val="ru-RU"/>
        </w:rPr>
        <w:t xml:space="preserve">а) </w:t>
      </w:r>
      <w:r w:rsidRPr="000D7572">
        <w:rPr>
          <w:rFonts w:eastAsia="Times New Roman"/>
          <w:sz w:val="22"/>
          <w:szCs w:val="22"/>
        </w:rPr>
        <w:t>x</w:t>
      </w:r>
      <w:r w:rsidRPr="000D7572">
        <w:rPr>
          <w:rFonts w:eastAsia="Times New Roman"/>
          <w:sz w:val="22"/>
          <w:szCs w:val="22"/>
          <w:lang w:val="ru-RU"/>
        </w:rPr>
        <w:t>=2</w:t>
      </w:r>
      <w:r w:rsidRPr="000D7572">
        <w:rPr>
          <w:rFonts w:eastAsia="Times New Roman"/>
          <w:sz w:val="22"/>
          <w:szCs w:val="22"/>
        </w:rPr>
        <w:t>t</w:t>
      </w:r>
      <w:r w:rsidRPr="000D7572">
        <w:rPr>
          <w:rFonts w:eastAsia="Times New Roman"/>
          <w:sz w:val="22"/>
          <w:szCs w:val="22"/>
          <w:lang w:val="ru-RU"/>
        </w:rPr>
        <w:t xml:space="preserve">; б) </w:t>
      </w:r>
      <w:r w:rsidRPr="000D7572">
        <w:rPr>
          <w:rFonts w:eastAsia="Times New Roman"/>
          <w:sz w:val="22"/>
          <w:szCs w:val="22"/>
        </w:rPr>
        <w:t>x</w:t>
      </w:r>
      <w:r w:rsidRPr="000D7572">
        <w:rPr>
          <w:rFonts w:eastAsia="Times New Roman"/>
          <w:sz w:val="22"/>
          <w:szCs w:val="22"/>
          <w:lang w:val="ru-RU"/>
        </w:rPr>
        <w:t>=2+2</w:t>
      </w:r>
      <w:r w:rsidRPr="000D7572">
        <w:rPr>
          <w:rFonts w:eastAsia="Times New Roman"/>
          <w:sz w:val="22"/>
          <w:szCs w:val="22"/>
        </w:rPr>
        <w:t>t</w:t>
      </w:r>
      <w:r w:rsidRPr="000D7572">
        <w:rPr>
          <w:rFonts w:eastAsia="Times New Roman"/>
          <w:sz w:val="22"/>
          <w:szCs w:val="22"/>
          <w:lang w:val="ru-RU"/>
        </w:rPr>
        <w:t xml:space="preserve">; в) </w:t>
      </w:r>
      <w:r w:rsidRPr="000D7572">
        <w:rPr>
          <w:rFonts w:eastAsia="Times New Roman"/>
          <w:sz w:val="22"/>
          <w:szCs w:val="22"/>
        </w:rPr>
        <w:t>x</w:t>
      </w:r>
      <w:r w:rsidRPr="000D7572">
        <w:rPr>
          <w:rFonts w:eastAsia="Times New Roman"/>
          <w:sz w:val="22"/>
          <w:szCs w:val="22"/>
          <w:lang w:val="ru-RU"/>
        </w:rPr>
        <w:t>=2+2</w:t>
      </w:r>
      <w:r w:rsidRPr="000D7572">
        <w:rPr>
          <w:rFonts w:eastAsia="Times New Roman"/>
          <w:sz w:val="22"/>
          <w:szCs w:val="22"/>
        </w:rPr>
        <w:t>t</w:t>
      </w:r>
      <w:r w:rsidRPr="000D7572">
        <w:rPr>
          <w:rFonts w:eastAsia="Times New Roman"/>
          <w:sz w:val="22"/>
          <w:szCs w:val="22"/>
          <w:vertAlign w:val="superscript"/>
          <w:lang w:val="ru-RU"/>
        </w:rPr>
        <w:t>2</w:t>
      </w:r>
      <w:r w:rsidRPr="000D7572">
        <w:rPr>
          <w:rFonts w:eastAsia="Times New Roman"/>
          <w:sz w:val="22"/>
          <w:szCs w:val="22"/>
          <w:lang w:val="ru-RU"/>
        </w:rPr>
        <w:t xml:space="preserve">; г) </w:t>
      </w:r>
      <w:r w:rsidRPr="000D7572">
        <w:rPr>
          <w:rFonts w:eastAsia="Times New Roman"/>
          <w:sz w:val="22"/>
          <w:szCs w:val="22"/>
        </w:rPr>
        <w:t>x</w:t>
      </w:r>
      <w:r w:rsidRPr="000D7572">
        <w:rPr>
          <w:rFonts w:eastAsia="Times New Roman"/>
          <w:sz w:val="22"/>
          <w:szCs w:val="22"/>
          <w:lang w:val="ru-RU"/>
        </w:rPr>
        <w:t>=2-2</w:t>
      </w:r>
      <w:r w:rsidRPr="000D7572">
        <w:rPr>
          <w:rFonts w:eastAsia="Times New Roman"/>
          <w:sz w:val="22"/>
          <w:szCs w:val="22"/>
        </w:rPr>
        <w:t>t</w:t>
      </w:r>
      <w:r w:rsidRPr="000D7572">
        <w:rPr>
          <w:rFonts w:eastAsia="Times New Roman"/>
          <w:sz w:val="22"/>
          <w:szCs w:val="22"/>
          <w:lang w:val="ru-RU"/>
        </w:rPr>
        <w:t>;</w:t>
      </w:r>
    </w:p>
    <w:p w:rsidR="00A44B1B" w:rsidRPr="000D7572" w:rsidRDefault="00A44B1B" w:rsidP="00A44B1B">
      <w:pPr>
        <w:spacing w:after="100" w:afterAutospacing="1"/>
        <w:contextualSpacing/>
        <w:rPr>
          <w:rFonts w:eastAsia="Times New Roman"/>
          <w:sz w:val="22"/>
          <w:szCs w:val="22"/>
          <w:lang w:val="ru-RU"/>
        </w:rPr>
      </w:pPr>
      <w:r w:rsidRPr="000D7572">
        <w:rPr>
          <w:rFonts w:eastAsia="Times New Roman"/>
          <w:sz w:val="22"/>
          <w:szCs w:val="22"/>
          <w:lang w:val="ru-RU"/>
        </w:rPr>
        <w:t>3. Земля притягивает к себе подброшенный мяч силой 3 Н. С какой силой этот мяч притягивает к себе Землю</w:t>
      </w:r>
    </w:p>
    <w:p w:rsidR="00A44B1B" w:rsidRPr="000D7572" w:rsidRDefault="00A44B1B" w:rsidP="00A44B1B">
      <w:pPr>
        <w:spacing w:before="100" w:beforeAutospacing="1" w:after="100" w:afterAutospacing="1"/>
        <w:contextualSpacing/>
        <w:rPr>
          <w:rFonts w:eastAsia="Times New Roman"/>
          <w:sz w:val="22"/>
          <w:szCs w:val="22"/>
          <w:lang w:val="ru-RU"/>
        </w:rPr>
      </w:pPr>
      <w:r w:rsidRPr="000D7572">
        <w:rPr>
          <w:rFonts w:eastAsia="Times New Roman"/>
          <w:sz w:val="22"/>
          <w:szCs w:val="22"/>
          <w:lang w:val="ru-RU"/>
        </w:rPr>
        <w:t>4. Автомобиль двигался равноускоренно и в течение 10с его скорость увеличилась с 5 до 15 м/с. Чему равно ускорение автомобиля?</w:t>
      </w:r>
    </w:p>
    <w:p w:rsidR="00A44B1B" w:rsidRPr="000D7572" w:rsidRDefault="00A44B1B" w:rsidP="00A44B1B">
      <w:pPr>
        <w:spacing w:before="100" w:beforeAutospacing="1" w:after="100" w:afterAutospacing="1"/>
        <w:contextualSpacing/>
        <w:rPr>
          <w:rFonts w:eastAsia="Times New Roman"/>
          <w:sz w:val="22"/>
          <w:szCs w:val="22"/>
          <w:lang w:val="ru-RU"/>
        </w:rPr>
      </w:pPr>
      <w:r w:rsidRPr="000D7572">
        <w:rPr>
          <w:sz w:val="22"/>
          <w:szCs w:val="22"/>
          <w:lang w:val="ru-RU"/>
        </w:rPr>
        <w:t>5. Определите массу футбольного мяча, если после удара он приобрёл ускорение 500 м/с</w:t>
      </w:r>
      <w:r w:rsidRPr="000D7572">
        <w:rPr>
          <w:sz w:val="22"/>
          <w:szCs w:val="22"/>
          <w:vertAlign w:val="superscript"/>
          <w:lang w:val="ru-RU"/>
        </w:rPr>
        <w:t>2</w:t>
      </w:r>
      <w:r w:rsidRPr="000D7572">
        <w:rPr>
          <w:sz w:val="22"/>
          <w:szCs w:val="22"/>
          <w:lang w:val="ru-RU"/>
        </w:rPr>
        <w:t>, а сила удара равна 450 Н.</w:t>
      </w:r>
    </w:p>
    <w:p w:rsidR="00A44B1B" w:rsidRPr="000D7572" w:rsidRDefault="00A44B1B" w:rsidP="00A44B1B">
      <w:pPr>
        <w:spacing w:before="100" w:beforeAutospacing="1" w:after="100" w:afterAutospacing="1"/>
        <w:contextualSpacing/>
        <w:rPr>
          <w:rFonts w:eastAsia="Times New Roman"/>
          <w:bCs/>
          <w:sz w:val="22"/>
          <w:szCs w:val="22"/>
          <w:lang w:val="ru-RU"/>
        </w:rPr>
      </w:pPr>
      <w:r w:rsidRPr="000D7572">
        <w:rPr>
          <w:rFonts w:eastAsia="Times New Roman"/>
          <w:b/>
          <w:bCs/>
          <w:sz w:val="22"/>
          <w:szCs w:val="22"/>
          <w:lang w:val="ru-RU"/>
        </w:rPr>
        <w:t>Часть 2</w:t>
      </w:r>
      <w:r w:rsidRPr="000D7572">
        <w:rPr>
          <w:rFonts w:eastAsia="Times New Roman"/>
          <w:bCs/>
          <w:sz w:val="22"/>
          <w:szCs w:val="22"/>
          <w:lang w:val="ru-RU"/>
        </w:rPr>
        <w:t xml:space="preserve">. </w:t>
      </w:r>
    </w:p>
    <w:p w:rsidR="00A44B1B" w:rsidRPr="000D7572" w:rsidRDefault="00A44B1B" w:rsidP="00A44B1B">
      <w:pPr>
        <w:spacing w:before="100" w:beforeAutospacing="1" w:after="100" w:afterAutospacing="1"/>
        <w:contextualSpacing/>
        <w:rPr>
          <w:rFonts w:eastAsia="Times New Roman"/>
          <w:sz w:val="22"/>
          <w:szCs w:val="22"/>
          <w:lang w:val="ru-RU"/>
        </w:rPr>
      </w:pPr>
      <w:r w:rsidRPr="000D7572">
        <w:rPr>
          <w:rFonts w:eastAsia="Times New Roman"/>
          <w:b/>
          <w:bCs/>
          <w:sz w:val="22"/>
          <w:szCs w:val="22"/>
          <w:lang w:val="ru-RU"/>
        </w:rPr>
        <w:t xml:space="preserve">6. </w:t>
      </w:r>
      <w:r w:rsidRPr="000D7572">
        <w:rPr>
          <w:rFonts w:eastAsia="Times New Roman"/>
          <w:sz w:val="22"/>
          <w:szCs w:val="22"/>
          <w:lang w:val="ru-RU"/>
        </w:rPr>
        <w:t>Тележка массой 2 кг движущаяся со скоростью 3м/с и сталкивается с неподвижной тележкой массой 4 кг и сцепляется с ней. Определите скорость обеих тележек после взаимодействия?</w:t>
      </w:r>
    </w:p>
    <w:p w:rsidR="00A44B1B" w:rsidRPr="000D7572" w:rsidRDefault="00A44B1B" w:rsidP="00A44B1B">
      <w:pPr>
        <w:spacing w:before="100" w:beforeAutospacing="1" w:after="100" w:afterAutospacing="1"/>
        <w:contextualSpacing/>
        <w:rPr>
          <w:rFonts w:eastAsia="Times New Roman"/>
          <w:sz w:val="22"/>
          <w:szCs w:val="22"/>
          <w:lang w:val="ru-RU"/>
        </w:rPr>
      </w:pPr>
      <w:r w:rsidRPr="000D7572">
        <w:rPr>
          <w:rFonts w:eastAsia="Times New Roman"/>
          <w:b/>
          <w:sz w:val="22"/>
          <w:szCs w:val="22"/>
          <w:lang w:val="ru-RU"/>
        </w:rPr>
        <w:t>7</w:t>
      </w:r>
      <w:r w:rsidRPr="000D7572">
        <w:rPr>
          <w:rFonts w:eastAsia="Times New Roman"/>
          <w:sz w:val="22"/>
          <w:szCs w:val="22"/>
          <w:lang w:val="ru-RU"/>
        </w:rPr>
        <w:t>. Под действием силы 4 Н пружина удлинилась на 0,02м. Чему равна жёсткость пружины?</w:t>
      </w:r>
    </w:p>
    <w:p w:rsidR="00A44B1B" w:rsidRPr="000D7572" w:rsidRDefault="00A44B1B" w:rsidP="00A44B1B">
      <w:pPr>
        <w:spacing w:before="100" w:beforeAutospacing="1" w:after="100" w:afterAutospacing="1"/>
        <w:contextualSpacing/>
        <w:rPr>
          <w:rFonts w:eastAsia="Times New Roman"/>
          <w:sz w:val="22"/>
          <w:szCs w:val="22"/>
          <w:lang w:val="ru-RU"/>
        </w:rPr>
      </w:pPr>
      <w:r w:rsidRPr="000D7572">
        <w:rPr>
          <w:rFonts w:eastAsia="Times New Roman"/>
          <w:b/>
          <w:sz w:val="22"/>
          <w:szCs w:val="22"/>
          <w:lang w:val="ru-RU"/>
        </w:rPr>
        <w:t>8</w:t>
      </w:r>
      <w:r w:rsidRPr="000D7572">
        <w:rPr>
          <w:rFonts w:eastAsia="Times New Roman"/>
          <w:sz w:val="22"/>
          <w:szCs w:val="22"/>
          <w:lang w:val="ru-RU"/>
        </w:rPr>
        <w:t xml:space="preserve">. Движение тела задано уравнением  </w:t>
      </w:r>
      <w:r w:rsidRPr="000D7572">
        <w:rPr>
          <w:rFonts w:eastAsia="Times New Roman"/>
          <w:sz w:val="22"/>
          <w:szCs w:val="22"/>
        </w:rPr>
        <w:t>x</w:t>
      </w:r>
      <w:r w:rsidRPr="000D7572">
        <w:rPr>
          <w:rFonts w:eastAsia="Times New Roman"/>
          <w:sz w:val="22"/>
          <w:szCs w:val="22"/>
          <w:lang w:val="ru-RU"/>
        </w:rPr>
        <w:t>=2 +2</w:t>
      </w:r>
      <w:r w:rsidRPr="000D7572">
        <w:rPr>
          <w:rFonts w:eastAsia="Times New Roman"/>
          <w:sz w:val="22"/>
          <w:szCs w:val="22"/>
        </w:rPr>
        <w:t>t</w:t>
      </w:r>
      <w:r w:rsidRPr="000D7572">
        <w:rPr>
          <w:rFonts w:eastAsia="Times New Roman"/>
          <w:sz w:val="22"/>
          <w:szCs w:val="22"/>
          <w:lang w:val="ru-RU"/>
        </w:rPr>
        <w:t xml:space="preserve"> +2</w:t>
      </w:r>
      <w:r w:rsidRPr="000D7572">
        <w:rPr>
          <w:rFonts w:eastAsia="Times New Roman"/>
          <w:sz w:val="22"/>
          <w:szCs w:val="22"/>
        </w:rPr>
        <w:t>t</w:t>
      </w:r>
      <w:r w:rsidRPr="000D7572">
        <w:rPr>
          <w:rFonts w:eastAsia="Times New Roman"/>
          <w:sz w:val="22"/>
          <w:szCs w:val="22"/>
          <w:vertAlign w:val="superscript"/>
          <w:lang w:val="ru-RU"/>
        </w:rPr>
        <w:t>2</w:t>
      </w:r>
      <w:r w:rsidRPr="000D7572">
        <w:rPr>
          <w:rFonts w:eastAsia="Times New Roman"/>
          <w:sz w:val="22"/>
          <w:szCs w:val="22"/>
          <w:lang w:val="ru-RU"/>
        </w:rPr>
        <w:t>. Определите начальную координату, начальную скорость, ускорение тела, характер его движения</w:t>
      </w:r>
    </w:p>
    <w:p w:rsidR="00A44B1B" w:rsidRPr="000D7572" w:rsidRDefault="00A44B1B" w:rsidP="00A44B1B">
      <w:pPr>
        <w:spacing w:before="100" w:beforeAutospacing="1" w:after="100" w:afterAutospacing="1"/>
        <w:contextualSpacing/>
        <w:rPr>
          <w:rFonts w:eastAsia="Times New Roman"/>
          <w:bCs/>
          <w:sz w:val="22"/>
          <w:szCs w:val="22"/>
          <w:lang w:val="ru-RU"/>
        </w:rPr>
      </w:pPr>
      <w:r w:rsidRPr="000D7572">
        <w:rPr>
          <w:rFonts w:eastAsia="Times New Roman"/>
          <w:b/>
          <w:bCs/>
          <w:sz w:val="22"/>
          <w:szCs w:val="22"/>
          <w:lang w:val="ru-RU"/>
        </w:rPr>
        <w:t>Часть 3</w:t>
      </w:r>
      <w:r w:rsidRPr="000D7572">
        <w:rPr>
          <w:rFonts w:eastAsia="Times New Roman"/>
          <w:bCs/>
          <w:sz w:val="22"/>
          <w:szCs w:val="22"/>
          <w:lang w:val="ru-RU"/>
        </w:rPr>
        <w:t>.</w:t>
      </w:r>
    </w:p>
    <w:p w:rsidR="00A44B1B" w:rsidRPr="000D7572" w:rsidRDefault="00A44B1B" w:rsidP="00A44B1B">
      <w:pPr>
        <w:spacing w:before="100" w:beforeAutospacing="1" w:after="100" w:afterAutospacing="1"/>
        <w:contextualSpacing/>
        <w:rPr>
          <w:sz w:val="22"/>
          <w:szCs w:val="22"/>
          <w:lang w:val="ru-RU"/>
        </w:rPr>
      </w:pPr>
      <w:r w:rsidRPr="000D7572">
        <w:rPr>
          <w:sz w:val="22"/>
          <w:szCs w:val="22"/>
          <w:lang w:val="ru-RU"/>
        </w:rPr>
        <w:t xml:space="preserve"> </w:t>
      </w:r>
      <w:r w:rsidRPr="000D7572">
        <w:rPr>
          <w:b/>
          <w:sz w:val="22"/>
          <w:szCs w:val="22"/>
          <w:lang w:val="ru-RU"/>
        </w:rPr>
        <w:t>9</w:t>
      </w:r>
      <w:r w:rsidRPr="000D7572">
        <w:rPr>
          <w:sz w:val="22"/>
          <w:szCs w:val="22"/>
          <w:lang w:val="ru-RU"/>
        </w:rPr>
        <w:t xml:space="preserve">. Установите соответствие между физическими величинами, анализируя следующую ситуацию: « С крыши высотного здания падает сосулька определённой массы, как при этом будет изменяться её скорость, кинетическая энергия и потенциальная энергия относительно земли? Сопротивление воздуха пренебрежимо мало».  </w:t>
      </w:r>
    </w:p>
    <w:p w:rsidR="00A44B1B" w:rsidRPr="000D7572" w:rsidRDefault="00A44B1B" w:rsidP="00A44B1B">
      <w:pPr>
        <w:pStyle w:val="a5"/>
        <w:ind w:left="0"/>
        <w:jc w:val="both"/>
        <w:rPr>
          <w:rFonts w:ascii="Times New Roman" w:hAnsi="Times New Roman"/>
          <w:b/>
          <w:sz w:val="22"/>
          <w:szCs w:val="22"/>
        </w:rPr>
      </w:pPr>
      <w:r w:rsidRPr="000D7572">
        <w:rPr>
          <w:rFonts w:ascii="Times New Roman" w:hAnsi="Times New Roman"/>
          <w:b/>
          <w:sz w:val="22"/>
          <w:szCs w:val="22"/>
        </w:rPr>
        <w:t>Физические величины                                            Характер изменения</w:t>
      </w:r>
    </w:p>
    <w:p w:rsidR="00A44B1B" w:rsidRPr="000D7572" w:rsidRDefault="00A44B1B" w:rsidP="00A44B1B">
      <w:pPr>
        <w:pStyle w:val="a5"/>
        <w:ind w:left="0"/>
        <w:jc w:val="both"/>
        <w:rPr>
          <w:rFonts w:ascii="Times New Roman" w:hAnsi="Times New Roman"/>
          <w:sz w:val="22"/>
          <w:szCs w:val="22"/>
        </w:rPr>
      </w:pPr>
      <w:r w:rsidRPr="000D7572">
        <w:rPr>
          <w:rFonts w:ascii="Times New Roman" w:hAnsi="Times New Roman"/>
          <w:sz w:val="22"/>
          <w:szCs w:val="22"/>
        </w:rPr>
        <w:t>А) скорость                                                               1) увеличится</w:t>
      </w:r>
    </w:p>
    <w:p w:rsidR="00A44B1B" w:rsidRPr="000D7572" w:rsidRDefault="00A44B1B" w:rsidP="00A44B1B">
      <w:pPr>
        <w:pStyle w:val="a5"/>
        <w:ind w:left="0"/>
        <w:jc w:val="both"/>
        <w:rPr>
          <w:rFonts w:ascii="Times New Roman" w:hAnsi="Times New Roman"/>
          <w:sz w:val="22"/>
          <w:szCs w:val="22"/>
        </w:rPr>
      </w:pPr>
      <w:r w:rsidRPr="000D7572">
        <w:rPr>
          <w:rFonts w:ascii="Times New Roman" w:hAnsi="Times New Roman"/>
          <w:sz w:val="22"/>
          <w:szCs w:val="22"/>
        </w:rPr>
        <w:t>Б) кинетическая энергия                                           2) уменьшится</w:t>
      </w:r>
    </w:p>
    <w:p w:rsidR="00A44B1B" w:rsidRPr="000D7572" w:rsidRDefault="00A44B1B" w:rsidP="00A44B1B">
      <w:pPr>
        <w:pStyle w:val="a5"/>
        <w:ind w:left="0"/>
        <w:jc w:val="both"/>
        <w:rPr>
          <w:rFonts w:ascii="Times New Roman" w:hAnsi="Times New Roman"/>
          <w:sz w:val="22"/>
          <w:szCs w:val="22"/>
        </w:rPr>
      </w:pPr>
      <w:r w:rsidRPr="000D7572">
        <w:rPr>
          <w:rFonts w:ascii="Times New Roman" w:hAnsi="Times New Roman"/>
          <w:sz w:val="22"/>
          <w:szCs w:val="22"/>
        </w:rPr>
        <w:t>В) потенциальная энергия                                        3) не изменится</w:t>
      </w:r>
    </w:p>
    <w:p w:rsidR="00A44B1B" w:rsidRPr="000D7572" w:rsidRDefault="00A44B1B" w:rsidP="00A44B1B">
      <w:pPr>
        <w:spacing w:before="100" w:beforeAutospacing="1" w:after="100" w:afterAutospacing="1"/>
        <w:contextualSpacing/>
        <w:rPr>
          <w:rFonts w:eastAsia="Times New Roman"/>
          <w:sz w:val="22"/>
          <w:szCs w:val="22"/>
          <w:lang w:val="ru-RU"/>
        </w:rPr>
      </w:pPr>
      <w:r w:rsidRPr="000D7572">
        <w:rPr>
          <w:rFonts w:eastAsia="Times New Roman"/>
          <w:b/>
          <w:sz w:val="22"/>
          <w:szCs w:val="22"/>
          <w:lang w:val="ru-RU"/>
        </w:rPr>
        <w:t>10.</w:t>
      </w:r>
      <w:r w:rsidRPr="000D7572">
        <w:rPr>
          <w:rFonts w:eastAsia="Times New Roman"/>
          <w:sz w:val="22"/>
          <w:szCs w:val="22"/>
          <w:lang w:val="ru-RU"/>
        </w:rPr>
        <w:t xml:space="preserve"> Автомобиль массой 2 тонны проходит по выпуклому мосту, имеющему радиус кривизны 40м со скоростью 36 км/час. С какой силой давит автомобиль на мост в его наивысшей точке?</w:t>
      </w:r>
    </w:p>
    <w:p w:rsidR="00A44B1B" w:rsidRPr="000D7572" w:rsidRDefault="00A44B1B" w:rsidP="00A44B1B">
      <w:pPr>
        <w:spacing w:before="100" w:beforeAutospacing="1" w:after="100" w:afterAutospacing="1"/>
        <w:contextualSpacing/>
        <w:rPr>
          <w:rFonts w:eastAsia="Times New Roman"/>
          <w:b/>
          <w:bCs/>
          <w:sz w:val="22"/>
          <w:szCs w:val="22"/>
          <w:lang w:val="ru-RU"/>
        </w:rPr>
      </w:pPr>
    </w:p>
    <w:p w:rsidR="00A44B1B" w:rsidRPr="000D7572" w:rsidRDefault="00A44B1B" w:rsidP="00A44B1B">
      <w:pPr>
        <w:spacing w:before="100" w:beforeAutospacing="1" w:after="100" w:afterAutospacing="1"/>
        <w:contextualSpacing/>
        <w:rPr>
          <w:rFonts w:eastAsia="Times New Roman"/>
          <w:b/>
          <w:bCs/>
          <w:sz w:val="22"/>
          <w:szCs w:val="22"/>
          <w:lang w:val="ru-RU"/>
        </w:rPr>
      </w:pPr>
      <w:r w:rsidRPr="000D7572">
        <w:rPr>
          <w:rFonts w:eastAsia="Times New Roman"/>
          <w:b/>
          <w:bCs/>
          <w:sz w:val="22"/>
          <w:szCs w:val="22"/>
          <w:lang w:val="ru-RU"/>
        </w:rPr>
        <w:t xml:space="preserve">Контрольная работа по физике 9 класс                                                         Вариант 2. </w:t>
      </w:r>
    </w:p>
    <w:p w:rsidR="00A44B1B" w:rsidRPr="000D7572" w:rsidRDefault="00A44B1B" w:rsidP="00A44B1B">
      <w:pPr>
        <w:spacing w:before="100" w:beforeAutospacing="1" w:after="100" w:afterAutospacing="1"/>
        <w:contextualSpacing/>
        <w:rPr>
          <w:rFonts w:eastAsia="Times New Roman"/>
          <w:sz w:val="22"/>
          <w:szCs w:val="22"/>
          <w:lang w:val="ru-RU"/>
        </w:rPr>
      </w:pPr>
      <w:r w:rsidRPr="000D7572">
        <w:rPr>
          <w:rFonts w:eastAsia="Times New Roman"/>
          <w:b/>
          <w:bCs/>
          <w:sz w:val="22"/>
          <w:szCs w:val="22"/>
          <w:lang w:val="ru-RU"/>
        </w:rPr>
        <w:t>Часть 1.</w:t>
      </w:r>
    </w:p>
    <w:p w:rsidR="00A44B1B" w:rsidRPr="000D7572" w:rsidRDefault="00A44B1B" w:rsidP="00A44B1B">
      <w:pPr>
        <w:contextualSpacing/>
        <w:rPr>
          <w:rFonts w:eastAsia="Times New Roman"/>
          <w:sz w:val="22"/>
          <w:szCs w:val="22"/>
          <w:lang w:val="ru-RU"/>
        </w:rPr>
      </w:pPr>
      <w:r w:rsidRPr="000D7572">
        <w:rPr>
          <w:rFonts w:eastAsia="Times New Roman"/>
          <w:b/>
          <w:sz w:val="22"/>
          <w:szCs w:val="22"/>
          <w:lang w:val="ru-RU"/>
        </w:rPr>
        <w:t xml:space="preserve">1. </w:t>
      </w:r>
      <w:r w:rsidRPr="000D7572">
        <w:rPr>
          <w:rFonts w:eastAsia="Times New Roman"/>
          <w:sz w:val="22"/>
          <w:szCs w:val="22"/>
          <w:lang w:val="ru-RU"/>
        </w:rPr>
        <w:t>В каком из следующих случаев движение тела можно рассматривать как движение материальной точки?</w:t>
      </w:r>
    </w:p>
    <w:p w:rsidR="00A44B1B" w:rsidRPr="000D7572" w:rsidRDefault="00A44B1B" w:rsidP="00A44B1B">
      <w:pPr>
        <w:contextualSpacing/>
        <w:rPr>
          <w:rFonts w:eastAsia="Times New Roman"/>
          <w:sz w:val="22"/>
          <w:szCs w:val="22"/>
          <w:lang w:val="ru-RU"/>
        </w:rPr>
      </w:pPr>
      <w:r w:rsidRPr="000D7572">
        <w:rPr>
          <w:rFonts w:eastAsia="Times New Roman"/>
          <w:sz w:val="22"/>
          <w:szCs w:val="22"/>
          <w:lang w:val="ru-RU"/>
        </w:rPr>
        <w:t>а) движение автомобиля из одного города в другой;</w:t>
      </w:r>
      <w:r w:rsidRPr="000D7572">
        <w:rPr>
          <w:rFonts w:eastAsia="Times New Roman"/>
          <w:sz w:val="22"/>
          <w:szCs w:val="22"/>
          <w:lang w:val="ru-RU"/>
        </w:rPr>
        <w:br/>
        <w:t>б) движение конькобежца, выполняющего программу фигурного катания;</w:t>
      </w:r>
      <w:r w:rsidRPr="000D7572">
        <w:rPr>
          <w:rFonts w:eastAsia="Times New Roman"/>
          <w:sz w:val="22"/>
          <w:szCs w:val="22"/>
          <w:lang w:val="ru-RU"/>
        </w:rPr>
        <w:br/>
        <w:t xml:space="preserve">в) движение поезда на мосту; г) вращение детали, обрабатываемой на танке; </w:t>
      </w:r>
    </w:p>
    <w:p w:rsidR="00A44B1B" w:rsidRPr="000D7572" w:rsidRDefault="00A44B1B" w:rsidP="00A44B1B">
      <w:pPr>
        <w:contextualSpacing/>
        <w:rPr>
          <w:rFonts w:eastAsia="Times New Roman"/>
          <w:sz w:val="22"/>
          <w:szCs w:val="22"/>
          <w:lang w:val="ru-RU"/>
        </w:rPr>
      </w:pPr>
    </w:p>
    <w:p w:rsidR="00A44B1B" w:rsidRPr="000D7572" w:rsidRDefault="00A44B1B" w:rsidP="00A44B1B">
      <w:pPr>
        <w:contextualSpacing/>
        <w:rPr>
          <w:rFonts w:eastAsia="Times New Roman"/>
          <w:sz w:val="22"/>
          <w:szCs w:val="22"/>
          <w:lang w:val="ru-RU"/>
        </w:rPr>
      </w:pPr>
      <w:r w:rsidRPr="000D7572">
        <w:rPr>
          <w:rFonts w:eastAsia="Times New Roman"/>
          <w:b/>
          <w:sz w:val="22"/>
          <w:szCs w:val="22"/>
          <w:lang w:val="ru-RU"/>
        </w:rPr>
        <w:t xml:space="preserve">2. </w:t>
      </w:r>
      <w:r w:rsidRPr="000D7572">
        <w:rPr>
          <w:rFonts w:eastAsia="Times New Roman"/>
          <w:sz w:val="22"/>
          <w:szCs w:val="22"/>
          <w:lang w:val="ru-RU"/>
        </w:rPr>
        <w:t xml:space="preserve">Из предложенных уравнений укажите  те  уравнения, которые характеризуют равноускоренное движение.   а) </w:t>
      </w:r>
      <w:r w:rsidRPr="000D7572">
        <w:rPr>
          <w:rFonts w:eastAsia="Times New Roman"/>
          <w:sz w:val="22"/>
          <w:szCs w:val="22"/>
        </w:rPr>
        <w:t>v</w:t>
      </w:r>
      <w:r w:rsidRPr="000D7572">
        <w:rPr>
          <w:rFonts w:eastAsia="Times New Roman"/>
          <w:sz w:val="22"/>
          <w:szCs w:val="22"/>
          <w:lang w:val="ru-RU"/>
        </w:rPr>
        <w:t>=2</w:t>
      </w:r>
      <w:r w:rsidRPr="000D7572">
        <w:rPr>
          <w:rFonts w:eastAsia="Times New Roman"/>
          <w:sz w:val="22"/>
          <w:szCs w:val="22"/>
        </w:rPr>
        <w:t>t</w:t>
      </w:r>
      <w:r w:rsidRPr="000D7572">
        <w:rPr>
          <w:rFonts w:eastAsia="Times New Roman"/>
          <w:sz w:val="22"/>
          <w:szCs w:val="22"/>
          <w:lang w:val="ru-RU"/>
        </w:rPr>
        <w:t xml:space="preserve">;   б) </w:t>
      </w:r>
      <w:r w:rsidRPr="000D7572">
        <w:rPr>
          <w:rFonts w:eastAsia="Times New Roman"/>
          <w:sz w:val="22"/>
          <w:szCs w:val="22"/>
        </w:rPr>
        <w:t>v</w:t>
      </w:r>
      <w:r w:rsidRPr="000D7572">
        <w:rPr>
          <w:rFonts w:eastAsia="Times New Roman"/>
          <w:sz w:val="22"/>
          <w:szCs w:val="22"/>
          <w:lang w:val="ru-RU"/>
        </w:rPr>
        <w:t>=</w:t>
      </w:r>
      <w:r w:rsidRPr="000D7572">
        <w:rPr>
          <w:rFonts w:eastAsia="Times New Roman"/>
          <w:sz w:val="22"/>
          <w:szCs w:val="22"/>
        </w:rPr>
        <w:t>t</w:t>
      </w:r>
      <w:r w:rsidRPr="000D7572">
        <w:rPr>
          <w:rFonts w:eastAsia="Times New Roman"/>
          <w:sz w:val="22"/>
          <w:szCs w:val="22"/>
          <w:lang w:val="ru-RU"/>
        </w:rPr>
        <w:t xml:space="preserve">; в)   </w:t>
      </w:r>
      <w:r w:rsidRPr="000D7572">
        <w:rPr>
          <w:rFonts w:eastAsia="Times New Roman"/>
          <w:sz w:val="22"/>
          <w:szCs w:val="22"/>
        </w:rPr>
        <w:t>v</w:t>
      </w:r>
      <w:r w:rsidRPr="000D7572">
        <w:rPr>
          <w:rFonts w:eastAsia="Times New Roman"/>
          <w:sz w:val="22"/>
          <w:szCs w:val="22"/>
          <w:lang w:val="ru-RU"/>
        </w:rPr>
        <w:t xml:space="preserve">=2;   г) </w:t>
      </w:r>
      <w:r w:rsidRPr="000D7572">
        <w:rPr>
          <w:rFonts w:eastAsia="Times New Roman"/>
          <w:sz w:val="22"/>
          <w:szCs w:val="22"/>
        </w:rPr>
        <w:t>v</w:t>
      </w:r>
      <w:r w:rsidRPr="000D7572">
        <w:rPr>
          <w:rFonts w:eastAsia="Times New Roman"/>
          <w:sz w:val="22"/>
          <w:szCs w:val="22"/>
          <w:lang w:val="ru-RU"/>
        </w:rPr>
        <w:t>=2-2</w:t>
      </w:r>
      <w:r w:rsidRPr="000D7572">
        <w:rPr>
          <w:rFonts w:eastAsia="Times New Roman"/>
          <w:sz w:val="22"/>
          <w:szCs w:val="22"/>
        </w:rPr>
        <w:t>t</w:t>
      </w:r>
      <w:r w:rsidRPr="000D7572">
        <w:rPr>
          <w:rFonts w:eastAsia="Times New Roman"/>
          <w:sz w:val="22"/>
          <w:szCs w:val="22"/>
          <w:lang w:val="ru-RU"/>
        </w:rPr>
        <w:t xml:space="preserve"> </w:t>
      </w:r>
    </w:p>
    <w:p w:rsidR="00A44B1B" w:rsidRPr="000D7572" w:rsidRDefault="00A44B1B" w:rsidP="00A44B1B">
      <w:pPr>
        <w:spacing w:before="100" w:beforeAutospacing="1" w:after="100" w:afterAutospacing="1"/>
        <w:contextualSpacing/>
        <w:rPr>
          <w:rFonts w:eastAsia="Times New Roman"/>
          <w:sz w:val="22"/>
          <w:szCs w:val="22"/>
          <w:lang w:val="ru-RU"/>
        </w:rPr>
      </w:pPr>
      <w:r w:rsidRPr="000D7572">
        <w:rPr>
          <w:rFonts w:eastAsia="Times New Roman"/>
          <w:b/>
          <w:sz w:val="22"/>
          <w:szCs w:val="22"/>
          <w:lang w:val="ru-RU"/>
        </w:rPr>
        <w:t>3.</w:t>
      </w:r>
      <w:r w:rsidRPr="000D7572">
        <w:rPr>
          <w:rFonts w:eastAsia="Times New Roman"/>
          <w:sz w:val="22"/>
          <w:szCs w:val="22"/>
          <w:lang w:val="ru-RU"/>
        </w:rPr>
        <w:t xml:space="preserve"> С какой силой Земля притягивает к себе тело массой 1,5 кг ?</w:t>
      </w:r>
    </w:p>
    <w:p w:rsidR="00A44B1B" w:rsidRPr="000D7572" w:rsidRDefault="00A44B1B" w:rsidP="00A44B1B">
      <w:pPr>
        <w:spacing w:before="100" w:beforeAutospacing="1" w:after="100" w:afterAutospacing="1"/>
        <w:contextualSpacing/>
        <w:rPr>
          <w:rFonts w:eastAsia="Times New Roman"/>
          <w:sz w:val="22"/>
          <w:szCs w:val="22"/>
          <w:lang w:val="ru-RU"/>
        </w:rPr>
      </w:pPr>
      <w:r w:rsidRPr="000D7572">
        <w:rPr>
          <w:rFonts w:eastAsia="Times New Roman"/>
          <w:b/>
          <w:sz w:val="22"/>
          <w:szCs w:val="22"/>
          <w:lang w:val="ru-RU"/>
        </w:rPr>
        <w:t>4</w:t>
      </w:r>
      <w:r w:rsidRPr="000D7572">
        <w:rPr>
          <w:rFonts w:eastAsia="Times New Roman"/>
          <w:sz w:val="22"/>
          <w:szCs w:val="22"/>
          <w:lang w:val="ru-RU"/>
        </w:rPr>
        <w:t>. Чему равна жесткость пружины, если под действием силы 2Н она растянулась на 4 см?</w:t>
      </w:r>
    </w:p>
    <w:p w:rsidR="00A44B1B" w:rsidRPr="000D7572" w:rsidRDefault="00A44B1B" w:rsidP="00A44B1B">
      <w:pPr>
        <w:spacing w:before="100" w:beforeAutospacing="1" w:after="100" w:afterAutospacing="1"/>
        <w:contextualSpacing/>
        <w:rPr>
          <w:rFonts w:eastAsia="Times New Roman"/>
          <w:sz w:val="22"/>
          <w:szCs w:val="22"/>
          <w:lang w:val="ru-RU"/>
        </w:rPr>
      </w:pPr>
      <w:r w:rsidRPr="000D7572">
        <w:rPr>
          <w:rFonts w:eastAsia="Times New Roman"/>
          <w:b/>
          <w:sz w:val="22"/>
          <w:szCs w:val="22"/>
          <w:lang w:val="ru-RU"/>
        </w:rPr>
        <w:t>5</w:t>
      </w:r>
      <w:r w:rsidRPr="000D7572">
        <w:rPr>
          <w:rFonts w:eastAsia="Times New Roman"/>
          <w:sz w:val="22"/>
          <w:szCs w:val="22"/>
          <w:lang w:val="ru-RU"/>
        </w:rPr>
        <w:t xml:space="preserve">. Автомобиль двигался равноускоренно и в течение 15с  его скорость увеличилась с 10 до      25 м/с. Чему равно ускорение автомобиля? </w:t>
      </w:r>
    </w:p>
    <w:p w:rsidR="00A44B1B" w:rsidRPr="000D7572" w:rsidRDefault="00A44B1B" w:rsidP="00A44B1B">
      <w:pPr>
        <w:spacing w:before="100" w:beforeAutospacing="1" w:after="100" w:afterAutospacing="1"/>
        <w:contextualSpacing/>
        <w:rPr>
          <w:rFonts w:eastAsia="Times New Roman"/>
          <w:sz w:val="22"/>
          <w:szCs w:val="22"/>
          <w:lang w:val="ru-RU"/>
        </w:rPr>
      </w:pPr>
      <w:r w:rsidRPr="000D7572">
        <w:rPr>
          <w:rFonts w:eastAsia="Times New Roman"/>
          <w:sz w:val="22"/>
          <w:szCs w:val="22"/>
          <w:lang w:val="ru-RU"/>
        </w:rPr>
        <w:t xml:space="preserve"> </w:t>
      </w:r>
      <w:r w:rsidRPr="000D7572">
        <w:rPr>
          <w:rFonts w:eastAsia="Times New Roman"/>
          <w:b/>
          <w:bCs/>
          <w:sz w:val="22"/>
          <w:szCs w:val="22"/>
          <w:lang w:val="ru-RU"/>
        </w:rPr>
        <w:t>Часть 2.</w:t>
      </w:r>
    </w:p>
    <w:p w:rsidR="00A44B1B" w:rsidRPr="000D7572" w:rsidRDefault="00A44B1B" w:rsidP="00A44B1B">
      <w:pPr>
        <w:spacing w:before="100" w:beforeAutospacing="1" w:after="100" w:afterAutospacing="1"/>
        <w:contextualSpacing/>
        <w:rPr>
          <w:rFonts w:eastAsia="Times New Roman"/>
          <w:sz w:val="22"/>
          <w:szCs w:val="22"/>
          <w:lang w:val="ru-RU"/>
        </w:rPr>
      </w:pPr>
      <w:r w:rsidRPr="000D7572">
        <w:rPr>
          <w:rFonts w:eastAsia="Times New Roman"/>
          <w:b/>
          <w:sz w:val="22"/>
          <w:szCs w:val="22"/>
          <w:lang w:val="ru-RU"/>
        </w:rPr>
        <w:t>6</w:t>
      </w:r>
      <w:r w:rsidRPr="000D7572">
        <w:rPr>
          <w:rFonts w:eastAsia="Times New Roman"/>
          <w:sz w:val="22"/>
          <w:szCs w:val="22"/>
          <w:lang w:val="ru-RU"/>
        </w:rPr>
        <w:t>. Автомобиль, скорость которого 10 м/с начал разгоняться с постоянным ускорением 0,5 м/с</w:t>
      </w:r>
      <w:r w:rsidRPr="000D7572">
        <w:rPr>
          <w:rFonts w:eastAsia="Times New Roman"/>
          <w:sz w:val="22"/>
          <w:szCs w:val="22"/>
          <w:vertAlign w:val="superscript"/>
          <w:lang w:val="ru-RU"/>
        </w:rPr>
        <w:t xml:space="preserve">2 </w:t>
      </w:r>
      <w:r w:rsidRPr="000D7572">
        <w:rPr>
          <w:rFonts w:eastAsia="Times New Roman"/>
          <w:sz w:val="22"/>
          <w:szCs w:val="22"/>
          <w:lang w:val="ru-RU"/>
        </w:rPr>
        <w:t>.Чему равна скорость автомобиля через 20с после того, как он стал разгоняться?</w:t>
      </w:r>
    </w:p>
    <w:p w:rsidR="00A44B1B" w:rsidRPr="000D7572" w:rsidRDefault="00A44B1B" w:rsidP="00A44B1B">
      <w:pPr>
        <w:spacing w:before="100" w:beforeAutospacing="1" w:after="100" w:afterAutospacing="1"/>
        <w:contextualSpacing/>
        <w:rPr>
          <w:rFonts w:eastAsia="Times New Roman"/>
          <w:sz w:val="22"/>
          <w:szCs w:val="22"/>
          <w:lang w:val="ru-RU"/>
        </w:rPr>
      </w:pPr>
      <w:r w:rsidRPr="000D7572">
        <w:rPr>
          <w:rFonts w:eastAsia="Times New Roman"/>
          <w:b/>
          <w:sz w:val="22"/>
          <w:szCs w:val="22"/>
          <w:lang w:val="ru-RU"/>
        </w:rPr>
        <w:t>7.</w:t>
      </w:r>
      <w:r w:rsidRPr="000D7572">
        <w:rPr>
          <w:rFonts w:eastAsia="Times New Roman"/>
          <w:sz w:val="22"/>
          <w:szCs w:val="22"/>
          <w:lang w:val="ru-RU"/>
        </w:rPr>
        <w:t xml:space="preserve">  Тело массой 3 кг движется со скоростью 7 м/с и сталкивается с покоящимся телом массой 4 кг. Определите скорость их совместного движения?</w:t>
      </w:r>
    </w:p>
    <w:p w:rsidR="00A44B1B" w:rsidRPr="000D7572" w:rsidRDefault="00A44B1B" w:rsidP="00A44B1B">
      <w:pPr>
        <w:spacing w:before="100" w:beforeAutospacing="1" w:after="100" w:afterAutospacing="1"/>
        <w:contextualSpacing/>
        <w:rPr>
          <w:rFonts w:eastAsia="Times New Roman"/>
          <w:sz w:val="22"/>
          <w:szCs w:val="22"/>
          <w:lang w:val="ru-RU"/>
        </w:rPr>
      </w:pPr>
      <w:r w:rsidRPr="000D7572">
        <w:rPr>
          <w:rFonts w:eastAsia="Times New Roman"/>
          <w:b/>
          <w:sz w:val="22"/>
          <w:szCs w:val="22"/>
          <w:lang w:val="ru-RU"/>
        </w:rPr>
        <w:t>8</w:t>
      </w:r>
      <w:r w:rsidRPr="000D7572">
        <w:rPr>
          <w:rFonts w:eastAsia="Times New Roman"/>
          <w:sz w:val="22"/>
          <w:szCs w:val="22"/>
          <w:lang w:val="ru-RU"/>
        </w:rPr>
        <w:t>.Зависимость координаты от времени движения задана уравнением: х=2+3</w:t>
      </w:r>
      <w:r w:rsidRPr="000D7572">
        <w:rPr>
          <w:rFonts w:eastAsia="Times New Roman"/>
          <w:sz w:val="22"/>
          <w:szCs w:val="22"/>
        </w:rPr>
        <w:t>t</w:t>
      </w:r>
      <w:r w:rsidRPr="000D7572">
        <w:rPr>
          <w:rFonts w:eastAsia="Times New Roman"/>
          <w:sz w:val="22"/>
          <w:szCs w:val="22"/>
          <w:vertAlign w:val="superscript"/>
          <w:lang w:val="ru-RU"/>
        </w:rPr>
        <w:t>2</w:t>
      </w:r>
      <w:r w:rsidRPr="000D7572">
        <w:rPr>
          <w:rFonts w:eastAsia="Times New Roman"/>
          <w:sz w:val="22"/>
          <w:szCs w:val="22"/>
          <w:lang w:val="ru-RU"/>
        </w:rPr>
        <w:t>. Определите характер движения и его основные характеристики начальную координату, начальную скорость, ускорение тела.</w:t>
      </w:r>
    </w:p>
    <w:p w:rsidR="00A44B1B" w:rsidRPr="000D7572" w:rsidRDefault="00A44B1B" w:rsidP="00A44B1B">
      <w:pPr>
        <w:spacing w:before="100" w:beforeAutospacing="1" w:after="100" w:afterAutospacing="1"/>
        <w:contextualSpacing/>
        <w:rPr>
          <w:rFonts w:eastAsia="Times New Roman"/>
          <w:sz w:val="22"/>
          <w:szCs w:val="22"/>
          <w:lang w:val="ru-RU"/>
        </w:rPr>
      </w:pPr>
      <w:r w:rsidRPr="000D7572">
        <w:rPr>
          <w:rFonts w:eastAsia="Times New Roman"/>
          <w:b/>
          <w:bCs/>
          <w:sz w:val="22"/>
          <w:szCs w:val="22"/>
          <w:lang w:val="ru-RU"/>
        </w:rPr>
        <w:t>Часть 3.</w:t>
      </w:r>
    </w:p>
    <w:p w:rsidR="00A44B1B" w:rsidRPr="000D7572" w:rsidRDefault="00A44B1B" w:rsidP="00A44B1B">
      <w:pPr>
        <w:pStyle w:val="a5"/>
        <w:ind w:left="0"/>
        <w:jc w:val="both"/>
        <w:rPr>
          <w:rFonts w:ascii="Times New Roman" w:hAnsi="Times New Roman"/>
          <w:sz w:val="22"/>
          <w:szCs w:val="22"/>
        </w:rPr>
      </w:pPr>
      <w:r w:rsidRPr="000D7572">
        <w:rPr>
          <w:rFonts w:ascii="Times New Roman" w:hAnsi="Times New Roman"/>
          <w:b/>
          <w:sz w:val="22"/>
          <w:szCs w:val="22"/>
        </w:rPr>
        <w:t>9.</w:t>
      </w:r>
      <w:r w:rsidRPr="000D7572">
        <w:rPr>
          <w:rFonts w:ascii="Times New Roman" w:hAnsi="Times New Roman"/>
          <w:sz w:val="22"/>
          <w:szCs w:val="22"/>
        </w:rPr>
        <w:t xml:space="preserve"> Установите соответствие между физическими величинами, анализируя следующую ситуацию: «Мальчик бросает вертикально вверх мяч, как при этом будет изменяться его скорость, кинетическая энергия и потенциальная энергия относительно земли? Сопротивление воздуха пренебрежимо мало».  </w:t>
      </w:r>
    </w:p>
    <w:p w:rsidR="00A44B1B" w:rsidRPr="000D7572" w:rsidRDefault="00A44B1B" w:rsidP="00A44B1B">
      <w:pPr>
        <w:pStyle w:val="a5"/>
        <w:ind w:left="0"/>
        <w:jc w:val="both"/>
        <w:rPr>
          <w:rFonts w:ascii="Times New Roman" w:hAnsi="Times New Roman"/>
          <w:b/>
          <w:sz w:val="22"/>
          <w:szCs w:val="22"/>
        </w:rPr>
      </w:pPr>
      <w:r w:rsidRPr="000D7572">
        <w:rPr>
          <w:rFonts w:ascii="Times New Roman" w:hAnsi="Times New Roman"/>
          <w:b/>
          <w:sz w:val="22"/>
          <w:szCs w:val="22"/>
        </w:rPr>
        <w:t>Физические величины                                       Характер изменения</w:t>
      </w:r>
    </w:p>
    <w:p w:rsidR="00A44B1B" w:rsidRPr="000D7572" w:rsidRDefault="00A44B1B" w:rsidP="00A44B1B">
      <w:pPr>
        <w:pStyle w:val="a5"/>
        <w:ind w:left="0"/>
        <w:jc w:val="both"/>
        <w:rPr>
          <w:rFonts w:ascii="Times New Roman" w:hAnsi="Times New Roman"/>
          <w:sz w:val="22"/>
          <w:szCs w:val="22"/>
        </w:rPr>
      </w:pPr>
      <w:r w:rsidRPr="000D7572">
        <w:rPr>
          <w:rFonts w:ascii="Times New Roman" w:hAnsi="Times New Roman"/>
          <w:sz w:val="22"/>
          <w:szCs w:val="22"/>
        </w:rPr>
        <w:t>А) скорость                                                          1) увеличится</w:t>
      </w:r>
    </w:p>
    <w:p w:rsidR="00A44B1B" w:rsidRPr="000D7572" w:rsidRDefault="00A44B1B" w:rsidP="00A44B1B">
      <w:pPr>
        <w:pStyle w:val="a5"/>
        <w:ind w:left="0"/>
        <w:jc w:val="both"/>
        <w:rPr>
          <w:rFonts w:ascii="Times New Roman" w:hAnsi="Times New Roman"/>
          <w:sz w:val="22"/>
          <w:szCs w:val="22"/>
        </w:rPr>
      </w:pPr>
      <w:r w:rsidRPr="000D7572">
        <w:rPr>
          <w:rFonts w:ascii="Times New Roman" w:hAnsi="Times New Roman"/>
          <w:sz w:val="22"/>
          <w:szCs w:val="22"/>
        </w:rPr>
        <w:t>Б) кинетическая энергия                                       2) уменьшится</w:t>
      </w:r>
    </w:p>
    <w:p w:rsidR="00A44B1B" w:rsidRPr="000D7572" w:rsidRDefault="00A44B1B" w:rsidP="00A44B1B">
      <w:pPr>
        <w:pStyle w:val="a5"/>
        <w:ind w:left="0"/>
        <w:jc w:val="both"/>
        <w:rPr>
          <w:rFonts w:ascii="Times New Roman" w:hAnsi="Times New Roman"/>
          <w:sz w:val="22"/>
          <w:szCs w:val="22"/>
        </w:rPr>
      </w:pPr>
      <w:r w:rsidRPr="000D7572">
        <w:rPr>
          <w:rFonts w:ascii="Times New Roman" w:hAnsi="Times New Roman"/>
          <w:sz w:val="22"/>
          <w:szCs w:val="22"/>
        </w:rPr>
        <w:t>В) потенциальная энергия                                     3) не изменится</w:t>
      </w:r>
    </w:p>
    <w:p w:rsidR="00A44B1B" w:rsidRPr="00A44B1B" w:rsidRDefault="00A44B1B" w:rsidP="00A44B1B">
      <w:pPr>
        <w:pStyle w:val="a4"/>
        <w:contextualSpacing/>
        <w:jc w:val="center"/>
        <w:rPr>
          <w:rFonts w:ascii="Times New Roman" w:hAnsi="Times New Roman" w:cs="Times New Roman"/>
          <w:b/>
        </w:rPr>
      </w:pPr>
      <w:r w:rsidRPr="000D7572">
        <w:rPr>
          <w:rFonts w:ascii="Times New Roman" w:hAnsi="Times New Roman" w:cs="Times New Roman"/>
          <w:b/>
          <w:lang w:eastAsia="ru-RU"/>
        </w:rPr>
        <w:t>10.</w:t>
      </w:r>
      <w:r w:rsidRPr="000D7572">
        <w:rPr>
          <w:rFonts w:ascii="Times New Roman" w:hAnsi="Times New Roman" w:cs="Times New Roman"/>
          <w:lang w:eastAsia="ru-RU"/>
        </w:rPr>
        <w:t xml:space="preserve"> Автомобиль массой 2000 кг в верхней точке выпуклого моста движется с ускорением 2,5 м/с</w:t>
      </w:r>
      <w:r w:rsidRPr="000D7572">
        <w:rPr>
          <w:rFonts w:ascii="Times New Roman" w:hAnsi="Times New Roman" w:cs="Times New Roman"/>
          <w:vertAlign w:val="superscript"/>
          <w:lang w:eastAsia="ru-RU"/>
        </w:rPr>
        <w:t>2</w:t>
      </w:r>
      <w:r w:rsidRPr="000D7572">
        <w:rPr>
          <w:rFonts w:ascii="Times New Roman" w:hAnsi="Times New Roman" w:cs="Times New Roman"/>
          <w:lang w:eastAsia="ru-RU"/>
        </w:rPr>
        <w:t>.  Определите силу упругости, действующую со стороны моста на автомобиле.</w:t>
      </w:r>
    </w:p>
    <w:sectPr w:rsidR="00A44B1B" w:rsidRPr="00A44B1B" w:rsidSect="000532C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798" w:rsidRDefault="00A92798">
      <w:r>
        <w:separator/>
      </w:r>
    </w:p>
  </w:endnote>
  <w:endnote w:type="continuationSeparator" w:id="0">
    <w:p w:rsidR="00A92798" w:rsidRDefault="00A92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altName w:val="Arial Unicode MS"/>
    <w:panose1 w:val="00000000000000000000"/>
    <w:charset w:val="80"/>
    <w:family w:val="auto"/>
    <w:notTrueType/>
    <w:pitch w:val="default"/>
    <w:sig w:usb0="00000001" w:usb1="08070000" w:usb2="00000010" w:usb3="00000000" w:csb0="00020000" w:csb1="00000000"/>
  </w:font>
  <w:font w:name="Liberation Serif">
    <w:altName w:val="Arial Unicode MS"/>
    <w:charset w:val="80"/>
    <w:family w:val="roman"/>
    <w:pitch w:val="variable"/>
  </w:font>
  <w:font w:name="DejaVu Sans">
    <w:altName w:val="Times New Roman"/>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TimesDL">
    <w:panose1 w:val="00000000000000000000"/>
    <w:charset w:val="00"/>
    <w:family w:val="auto"/>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Lohit Hindi">
    <w:altName w:val="Times New Roman"/>
    <w:panose1 w:val="00000000000000000000"/>
    <w:charset w:val="00"/>
    <w:family w:val="roman"/>
    <w:notTrueType/>
    <w:pitch w:val="default"/>
  </w:font>
  <w:font w:name="OpenSymbol">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F4">
    <w:altName w:val="Arial Unicode MS"/>
    <w:panose1 w:val="00000000000000000000"/>
    <w:charset w:val="88"/>
    <w:family w:val="auto"/>
    <w:notTrueType/>
    <w:pitch w:val="default"/>
    <w:sig w:usb0="00000001" w:usb1="08080000" w:usb2="00000010" w:usb3="00000000" w:csb0="00100000"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5CA" w:rsidRDefault="00A555CA" w:rsidP="00B27B31">
    <w:pPr>
      <w:pStyle w:val="af7"/>
      <w:framePr w:wrap="around" w:vAnchor="text" w:hAnchor="margin" w:xAlign="center" w:y="1"/>
      <w:rPr>
        <w:rStyle w:val="aff5"/>
      </w:rPr>
    </w:pPr>
    <w:r>
      <w:rPr>
        <w:rStyle w:val="aff5"/>
      </w:rPr>
      <w:fldChar w:fldCharType="begin"/>
    </w:r>
    <w:r>
      <w:rPr>
        <w:rStyle w:val="aff5"/>
      </w:rPr>
      <w:instrText xml:space="preserve">PAGE  </w:instrText>
    </w:r>
    <w:r>
      <w:rPr>
        <w:rStyle w:val="aff5"/>
      </w:rPr>
      <w:fldChar w:fldCharType="end"/>
    </w:r>
  </w:p>
  <w:p w:rsidR="00A555CA" w:rsidRDefault="00A555CA">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5040606"/>
      <w:docPartObj>
        <w:docPartGallery w:val="Page Numbers (Bottom of Page)"/>
        <w:docPartUnique/>
      </w:docPartObj>
    </w:sdtPr>
    <w:sdtEndPr/>
    <w:sdtContent>
      <w:p w:rsidR="00A555CA" w:rsidRDefault="00A555CA">
        <w:pPr>
          <w:pStyle w:val="af7"/>
          <w:jc w:val="right"/>
        </w:pPr>
        <w:r>
          <w:fldChar w:fldCharType="begin"/>
        </w:r>
        <w:r>
          <w:instrText>PAGE   \* MERGEFORMAT</w:instrText>
        </w:r>
        <w:r>
          <w:fldChar w:fldCharType="separate"/>
        </w:r>
        <w:r w:rsidR="008E2E8F">
          <w:rPr>
            <w:noProof/>
          </w:rPr>
          <w:t>2</w:t>
        </w:r>
        <w:r>
          <w:rPr>
            <w:noProof/>
          </w:rPr>
          <w:fldChar w:fldCharType="end"/>
        </w:r>
      </w:p>
    </w:sdtContent>
  </w:sdt>
  <w:p w:rsidR="00A555CA" w:rsidRDefault="00A555CA">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798" w:rsidRDefault="00A92798">
      <w:r>
        <w:separator/>
      </w:r>
    </w:p>
  </w:footnote>
  <w:footnote w:type="continuationSeparator" w:id="0">
    <w:p w:rsidR="00A92798" w:rsidRDefault="00A927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5CA" w:rsidRDefault="00A555CA">
    <w:pPr>
      <w:pStyle w:val="af3"/>
      <w:jc w:val="right"/>
    </w:pPr>
  </w:p>
  <w:p w:rsidR="00A555CA" w:rsidRDefault="00A555CA">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RTF_Num 2"/>
    <w:lvl w:ilvl="0">
      <w:start w:val="1"/>
      <w:numFmt w:val="decimal"/>
      <w:suff w:val="nothing"/>
      <w:lvlText w:val="%1."/>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
    <w:nsid w:val="00000002"/>
    <w:multiLevelType w:val="multilevel"/>
    <w:tmpl w:val="00000002"/>
    <w:name w:val="WWNum1"/>
    <w:lvl w:ilvl="0">
      <w:start w:val="8"/>
      <w:numFmt w:val="decimal"/>
      <w:lvlText w:val="%1."/>
      <w:lvlJc w:val="left"/>
      <w:pPr>
        <w:tabs>
          <w:tab w:val="num" w:pos="0"/>
        </w:tabs>
        <w:ind w:left="720" w:hanging="360"/>
      </w:pPr>
      <w:rPr>
        <w:rFonts w:eastAsia="Times New Roman" w:cs="Times New Roman"/>
        <w:b/>
        <w:bCs/>
        <w:i w:val="0"/>
        <w:iCs w:val="0"/>
        <w:caps w:val="0"/>
        <w:smallCaps w:val="0"/>
        <w:strike w:val="0"/>
        <w:dstrike w:val="0"/>
        <w:color w:val="000000"/>
        <w:spacing w:val="0"/>
        <w:w w:val="100"/>
        <w:position w:val="0"/>
        <w:sz w:val="21"/>
        <w:szCs w:val="21"/>
        <w:u w:val="none"/>
        <w:vertAlign w:val="baseline"/>
        <w:lang w:val="ru-RU"/>
      </w:rPr>
    </w:lvl>
    <w:lvl w:ilvl="1">
      <w:start w:val="1"/>
      <w:numFmt w:val="decimal"/>
      <w:lvlText w:val="%2)"/>
      <w:lvlJc w:val="left"/>
      <w:pPr>
        <w:tabs>
          <w:tab w:val="num" w:pos="0"/>
        </w:tabs>
        <w:ind w:left="1080" w:hanging="360"/>
      </w:pPr>
      <w:rPr>
        <w:rFonts w:eastAsia="Times New Roman" w:cs="Times New Roman"/>
        <w:b w:val="0"/>
        <w:bCs w:val="0"/>
        <w:i w:val="0"/>
        <w:iCs w:val="0"/>
        <w:caps w:val="0"/>
        <w:smallCaps w:val="0"/>
        <w:strike w:val="0"/>
        <w:dstrike w:val="0"/>
        <w:color w:val="000000"/>
        <w:spacing w:val="10"/>
        <w:w w:val="100"/>
        <w:position w:val="0"/>
        <w:sz w:val="21"/>
        <w:szCs w:val="21"/>
        <w:u w:val="none"/>
        <w:vertAlign w:val="baseline"/>
        <w:lang w:val="ru-RU"/>
      </w:rPr>
    </w:lvl>
    <w:lvl w:ilvl="2">
      <w:start w:val="1"/>
      <w:numFmt w:val="decimal"/>
      <w:lvlText w:val="%2.%3"/>
      <w:lvlJc w:val="left"/>
      <w:pPr>
        <w:tabs>
          <w:tab w:val="num" w:pos="0"/>
        </w:tabs>
        <w:ind w:left="1440" w:hanging="360"/>
      </w:pPr>
      <w:rPr>
        <w:rFonts w:eastAsia="Times New Roman" w:cs="Times New Roman"/>
        <w:b w:val="0"/>
        <w:bCs w:val="0"/>
        <w:i w:val="0"/>
        <w:iCs w:val="0"/>
        <w:caps w:val="0"/>
        <w:smallCaps w:val="0"/>
        <w:strike w:val="0"/>
        <w:dstrike w:val="0"/>
        <w:color w:val="000000"/>
        <w:spacing w:val="10"/>
        <w:w w:val="100"/>
        <w:position w:val="0"/>
        <w:sz w:val="21"/>
        <w:szCs w:val="21"/>
        <w:u w:val="none"/>
        <w:vertAlign w:val="baseline"/>
        <w:lang w:val="ru-RU"/>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eastAsia="Times New Roman" w:cs="Times New Roman"/>
        <w:b w:val="0"/>
        <w:bCs w:val="0"/>
        <w:i w:val="0"/>
        <w:iCs w:val="0"/>
        <w:caps w:val="0"/>
        <w:smallCaps w:val="0"/>
        <w:strike w:val="0"/>
        <w:dstrike w:val="0"/>
        <w:color w:val="000000"/>
        <w:spacing w:val="10"/>
        <w:w w:val="100"/>
        <w:position w:val="0"/>
        <w:sz w:val="21"/>
        <w:szCs w:val="21"/>
        <w:u w:val="none"/>
        <w:vertAlign w:val="baseline"/>
        <w:lang w:val="ru-RU"/>
      </w:rPr>
    </w:lvl>
    <w:lvl w:ilvl="1">
      <w:start w:val="1"/>
      <w:numFmt w:val="decimal"/>
      <w:lvlText w:val="%2"/>
      <w:lvlJc w:val="left"/>
      <w:pPr>
        <w:tabs>
          <w:tab w:val="num" w:pos="0"/>
        </w:tabs>
        <w:ind w:left="1080" w:hanging="360"/>
      </w:pPr>
    </w:lvl>
    <w:lvl w:ilvl="2">
      <w:start w:val="9"/>
      <w:numFmt w:val="decimal"/>
      <w:lvlText w:val="%2.%3"/>
      <w:lvlJc w:val="left"/>
      <w:pPr>
        <w:tabs>
          <w:tab w:val="num" w:pos="0"/>
        </w:tabs>
        <w:ind w:left="1440" w:hanging="360"/>
      </w:pPr>
    </w:lvl>
    <w:lvl w:ilvl="3">
      <w:start w:val="7"/>
      <w:numFmt w:val="decimal"/>
      <w:lvlText w:val="%2.%3.%4"/>
      <w:lvlJc w:val="left"/>
      <w:pPr>
        <w:tabs>
          <w:tab w:val="num" w:pos="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F"/>
    <w:multiLevelType w:val="singleLevel"/>
    <w:tmpl w:val="0000000F"/>
    <w:name w:val="WW8Num22"/>
    <w:lvl w:ilvl="0">
      <w:start w:val="1"/>
      <w:numFmt w:val="bullet"/>
      <w:lvlText w:val=""/>
      <w:lvlJc w:val="left"/>
      <w:pPr>
        <w:tabs>
          <w:tab w:val="num" w:pos="360"/>
        </w:tabs>
        <w:ind w:left="360" w:hanging="360"/>
      </w:pPr>
      <w:rPr>
        <w:rFonts w:ascii="Symbol" w:hAnsi="Symbol"/>
      </w:rPr>
    </w:lvl>
  </w:abstractNum>
  <w:abstractNum w:abstractNumId="4">
    <w:nsid w:val="00000017"/>
    <w:multiLevelType w:val="singleLevel"/>
    <w:tmpl w:val="00000017"/>
    <w:name w:val="WW8Num33"/>
    <w:lvl w:ilvl="0">
      <w:start w:val="3"/>
      <w:numFmt w:val="bullet"/>
      <w:lvlText w:val="-"/>
      <w:lvlJc w:val="left"/>
      <w:pPr>
        <w:tabs>
          <w:tab w:val="num" w:pos="360"/>
        </w:tabs>
        <w:ind w:left="360" w:hanging="360"/>
      </w:pPr>
      <w:rPr>
        <w:rFonts w:ascii="Arial" w:hAnsi="Arial"/>
        <w:i w:val="0"/>
      </w:rPr>
    </w:lvl>
  </w:abstractNum>
  <w:abstractNum w:abstractNumId="5">
    <w:nsid w:val="016E75F3"/>
    <w:multiLevelType w:val="hybridMultilevel"/>
    <w:tmpl w:val="61A0A570"/>
    <w:name w:val="WW8Num166"/>
    <w:lvl w:ilvl="0" w:tplc="FFFFFFFF">
      <w:start w:val="1"/>
      <w:numFmt w:val="bullet"/>
      <w:lvlText w:val=""/>
      <w:lvlJc w:val="left"/>
      <w:pPr>
        <w:ind w:left="502"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01857959"/>
    <w:multiLevelType w:val="hybridMultilevel"/>
    <w:tmpl w:val="75C6A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1DF78A1"/>
    <w:multiLevelType w:val="hybridMultilevel"/>
    <w:tmpl w:val="1DC80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2053099"/>
    <w:multiLevelType w:val="hybridMultilevel"/>
    <w:tmpl w:val="258E42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0255227C"/>
    <w:multiLevelType w:val="hybridMultilevel"/>
    <w:tmpl w:val="6F881D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0353395F"/>
    <w:multiLevelType w:val="hybridMultilevel"/>
    <w:tmpl w:val="57E8E7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036C0581"/>
    <w:multiLevelType w:val="hybridMultilevel"/>
    <w:tmpl w:val="A1442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3A03B24"/>
    <w:multiLevelType w:val="hybridMultilevel"/>
    <w:tmpl w:val="19226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4486B37"/>
    <w:multiLevelType w:val="hybridMultilevel"/>
    <w:tmpl w:val="CB46D9E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05345512"/>
    <w:multiLevelType w:val="hybridMultilevel"/>
    <w:tmpl w:val="A3602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5A41DBD"/>
    <w:multiLevelType w:val="hybridMultilevel"/>
    <w:tmpl w:val="2EA85F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05D2063A"/>
    <w:multiLevelType w:val="hybridMultilevel"/>
    <w:tmpl w:val="18E2D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63C5BEF"/>
    <w:multiLevelType w:val="hybridMultilevel"/>
    <w:tmpl w:val="5F0CA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6B44DED"/>
    <w:multiLevelType w:val="hybridMultilevel"/>
    <w:tmpl w:val="9A24F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6E65C8A"/>
    <w:multiLevelType w:val="hybridMultilevel"/>
    <w:tmpl w:val="E7D21D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71B56AC"/>
    <w:multiLevelType w:val="hybridMultilevel"/>
    <w:tmpl w:val="837ED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73F3024"/>
    <w:multiLevelType w:val="hybridMultilevel"/>
    <w:tmpl w:val="080E48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75A2EE1"/>
    <w:multiLevelType w:val="hybridMultilevel"/>
    <w:tmpl w:val="613481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0772417B"/>
    <w:multiLevelType w:val="hybridMultilevel"/>
    <w:tmpl w:val="7F684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7D243BD"/>
    <w:multiLevelType w:val="hybridMultilevel"/>
    <w:tmpl w:val="D01652D8"/>
    <w:lvl w:ilvl="0" w:tplc="D29A0EB8">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nsid w:val="08747B55"/>
    <w:multiLevelType w:val="hybridMultilevel"/>
    <w:tmpl w:val="9E406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88E5F3F"/>
    <w:multiLevelType w:val="hybridMultilevel"/>
    <w:tmpl w:val="7B6E9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9C748AC"/>
    <w:multiLevelType w:val="hybridMultilevel"/>
    <w:tmpl w:val="8B12D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A00547C"/>
    <w:multiLevelType w:val="hybridMultilevel"/>
    <w:tmpl w:val="AB486954"/>
    <w:lvl w:ilvl="0" w:tplc="D45C5344">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30">
    <w:nsid w:val="0A981922"/>
    <w:multiLevelType w:val="hybridMultilevel"/>
    <w:tmpl w:val="E62837C2"/>
    <w:lvl w:ilvl="0" w:tplc="5B2E5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B265AE0"/>
    <w:multiLevelType w:val="hybridMultilevel"/>
    <w:tmpl w:val="24F6797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0B380840"/>
    <w:multiLevelType w:val="hybridMultilevel"/>
    <w:tmpl w:val="59F0DF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B707AA6"/>
    <w:multiLevelType w:val="hybridMultilevel"/>
    <w:tmpl w:val="10560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B835D8E"/>
    <w:multiLevelType w:val="hybridMultilevel"/>
    <w:tmpl w:val="BFAEE9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0BCA793A"/>
    <w:multiLevelType w:val="hybridMultilevel"/>
    <w:tmpl w:val="DCB46E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0C3E6957"/>
    <w:multiLevelType w:val="hybridMultilevel"/>
    <w:tmpl w:val="2CB47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0C651F6D"/>
    <w:multiLevelType w:val="hybridMultilevel"/>
    <w:tmpl w:val="B504E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0D2B5B0C"/>
    <w:multiLevelType w:val="hybridMultilevel"/>
    <w:tmpl w:val="A2AC2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0D2D25A1"/>
    <w:multiLevelType w:val="hybridMultilevel"/>
    <w:tmpl w:val="908AA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0D727418"/>
    <w:multiLevelType w:val="hybridMultilevel"/>
    <w:tmpl w:val="FEDE1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0DB753FE"/>
    <w:multiLevelType w:val="hybridMultilevel"/>
    <w:tmpl w:val="F8102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0E062BE2"/>
    <w:multiLevelType w:val="hybridMultilevel"/>
    <w:tmpl w:val="6A083FC0"/>
    <w:lvl w:ilvl="0" w:tplc="0419000F">
      <w:start w:val="1"/>
      <w:numFmt w:val="decimal"/>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0E185C5B"/>
    <w:multiLevelType w:val="hybridMultilevel"/>
    <w:tmpl w:val="AAAC28A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0E796E54"/>
    <w:multiLevelType w:val="hybridMultilevel"/>
    <w:tmpl w:val="D1147EAE"/>
    <w:lvl w:ilvl="0" w:tplc="D80864D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0E9E6752"/>
    <w:multiLevelType w:val="hybridMultilevel"/>
    <w:tmpl w:val="EE0244C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0F9168A2"/>
    <w:multiLevelType w:val="hybridMultilevel"/>
    <w:tmpl w:val="95EE7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05C5E91"/>
    <w:multiLevelType w:val="hybridMultilevel"/>
    <w:tmpl w:val="39EEB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0AB2155"/>
    <w:multiLevelType w:val="multilevel"/>
    <w:tmpl w:val="C07CE3EE"/>
    <w:lvl w:ilvl="0">
      <w:start w:val="1"/>
      <w:numFmt w:val="decimal"/>
      <w:lvlText w:val="%1."/>
      <w:lvlJc w:val="left"/>
      <w:pPr>
        <w:ind w:left="72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10C213C8"/>
    <w:multiLevelType w:val="hybridMultilevel"/>
    <w:tmpl w:val="176CDB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nsid w:val="10C457C0"/>
    <w:multiLevelType w:val="hybridMultilevel"/>
    <w:tmpl w:val="4BCC4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0F0734D"/>
    <w:multiLevelType w:val="hybridMultilevel"/>
    <w:tmpl w:val="5F8E33D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nsid w:val="10FF458D"/>
    <w:multiLevelType w:val="hybridMultilevel"/>
    <w:tmpl w:val="F3BCF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29500A6"/>
    <w:multiLevelType w:val="hybridMultilevel"/>
    <w:tmpl w:val="FFE20804"/>
    <w:lvl w:ilvl="0" w:tplc="D80864D6">
      <w:numFmt w:val="bullet"/>
      <w:lvlText w:val="•"/>
      <w:lvlJc w:val="left"/>
      <w:pPr>
        <w:ind w:left="1174" w:hanging="360"/>
      </w:pPr>
      <w:rPr>
        <w:rFonts w:ascii="Times New Roman" w:eastAsia="Calibri"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4">
    <w:nsid w:val="147C07D9"/>
    <w:multiLevelType w:val="hybridMultilevel"/>
    <w:tmpl w:val="5C42B2E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
    <w:nsid w:val="14897DE5"/>
    <w:multiLevelType w:val="hybridMultilevel"/>
    <w:tmpl w:val="E2300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4A248CF"/>
    <w:multiLevelType w:val="hybridMultilevel"/>
    <w:tmpl w:val="89980F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7">
    <w:nsid w:val="14B62EE7"/>
    <w:multiLevelType w:val="hybridMultilevel"/>
    <w:tmpl w:val="20DE4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4CC77D8"/>
    <w:multiLevelType w:val="hybridMultilevel"/>
    <w:tmpl w:val="D0BEC39A"/>
    <w:lvl w:ilvl="0" w:tplc="5B2E5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15993C11"/>
    <w:multiLevelType w:val="hybridMultilevel"/>
    <w:tmpl w:val="0CB4D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5B60B7B"/>
    <w:multiLevelType w:val="hybridMultilevel"/>
    <w:tmpl w:val="5AA870B2"/>
    <w:lvl w:ilvl="0" w:tplc="D29A0EB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16514C3B"/>
    <w:multiLevelType w:val="hybridMultilevel"/>
    <w:tmpl w:val="57D6F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16BF485B"/>
    <w:multiLevelType w:val="hybridMultilevel"/>
    <w:tmpl w:val="F8F21292"/>
    <w:lvl w:ilvl="0" w:tplc="D29A0EB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16C129FB"/>
    <w:multiLevelType w:val="hybridMultilevel"/>
    <w:tmpl w:val="E8FCC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17996CA8"/>
    <w:multiLevelType w:val="hybridMultilevel"/>
    <w:tmpl w:val="90048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17CD4CBB"/>
    <w:multiLevelType w:val="hybridMultilevel"/>
    <w:tmpl w:val="3904D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18175A6C"/>
    <w:multiLevelType w:val="hybridMultilevel"/>
    <w:tmpl w:val="547A37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1839011B"/>
    <w:multiLevelType w:val="hybridMultilevel"/>
    <w:tmpl w:val="2F3EB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1861765B"/>
    <w:multiLevelType w:val="hybridMultilevel"/>
    <w:tmpl w:val="B4745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188014E5"/>
    <w:multiLevelType w:val="hybridMultilevel"/>
    <w:tmpl w:val="9D94A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18867A6F"/>
    <w:multiLevelType w:val="hybridMultilevel"/>
    <w:tmpl w:val="6F300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1B4C5B4B"/>
    <w:multiLevelType w:val="hybridMultilevel"/>
    <w:tmpl w:val="643A6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1B512E5A"/>
    <w:multiLevelType w:val="hybridMultilevel"/>
    <w:tmpl w:val="DE6EB85E"/>
    <w:lvl w:ilvl="0" w:tplc="04190001">
      <w:start w:val="1"/>
      <w:numFmt w:val="bullet"/>
      <w:lvlText w:val=""/>
      <w:lvlJc w:val="left"/>
      <w:pPr>
        <w:ind w:left="1066" w:hanging="360"/>
      </w:pPr>
      <w:rPr>
        <w:rFonts w:ascii="Symbol" w:hAnsi="Symbol" w:hint="default"/>
      </w:rPr>
    </w:lvl>
    <w:lvl w:ilvl="1" w:tplc="04190003" w:tentative="1">
      <w:start w:val="1"/>
      <w:numFmt w:val="bullet"/>
      <w:lvlText w:val="o"/>
      <w:lvlJc w:val="left"/>
      <w:pPr>
        <w:ind w:left="1786" w:hanging="360"/>
      </w:pPr>
      <w:rPr>
        <w:rFonts w:ascii="Courier New" w:hAnsi="Courier New" w:cs="Courier New" w:hint="default"/>
      </w:rPr>
    </w:lvl>
    <w:lvl w:ilvl="2" w:tplc="04190005" w:tentative="1">
      <w:start w:val="1"/>
      <w:numFmt w:val="bullet"/>
      <w:lvlText w:val=""/>
      <w:lvlJc w:val="left"/>
      <w:pPr>
        <w:ind w:left="2506" w:hanging="360"/>
      </w:pPr>
      <w:rPr>
        <w:rFonts w:ascii="Wingdings" w:hAnsi="Wingdings" w:hint="default"/>
      </w:rPr>
    </w:lvl>
    <w:lvl w:ilvl="3" w:tplc="04190001" w:tentative="1">
      <w:start w:val="1"/>
      <w:numFmt w:val="bullet"/>
      <w:lvlText w:val=""/>
      <w:lvlJc w:val="left"/>
      <w:pPr>
        <w:ind w:left="3226" w:hanging="360"/>
      </w:pPr>
      <w:rPr>
        <w:rFonts w:ascii="Symbol" w:hAnsi="Symbol" w:hint="default"/>
      </w:rPr>
    </w:lvl>
    <w:lvl w:ilvl="4" w:tplc="04190003" w:tentative="1">
      <w:start w:val="1"/>
      <w:numFmt w:val="bullet"/>
      <w:lvlText w:val="o"/>
      <w:lvlJc w:val="left"/>
      <w:pPr>
        <w:ind w:left="3946" w:hanging="360"/>
      </w:pPr>
      <w:rPr>
        <w:rFonts w:ascii="Courier New" w:hAnsi="Courier New" w:cs="Courier New" w:hint="default"/>
      </w:rPr>
    </w:lvl>
    <w:lvl w:ilvl="5" w:tplc="04190005" w:tentative="1">
      <w:start w:val="1"/>
      <w:numFmt w:val="bullet"/>
      <w:lvlText w:val=""/>
      <w:lvlJc w:val="left"/>
      <w:pPr>
        <w:ind w:left="4666" w:hanging="360"/>
      </w:pPr>
      <w:rPr>
        <w:rFonts w:ascii="Wingdings" w:hAnsi="Wingdings" w:hint="default"/>
      </w:rPr>
    </w:lvl>
    <w:lvl w:ilvl="6" w:tplc="04190001" w:tentative="1">
      <w:start w:val="1"/>
      <w:numFmt w:val="bullet"/>
      <w:lvlText w:val=""/>
      <w:lvlJc w:val="left"/>
      <w:pPr>
        <w:ind w:left="5386" w:hanging="360"/>
      </w:pPr>
      <w:rPr>
        <w:rFonts w:ascii="Symbol" w:hAnsi="Symbol" w:hint="default"/>
      </w:rPr>
    </w:lvl>
    <w:lvl w:ilvl="7" w:tplc="04190003" w:tentative="1">
      <w:start w:val="1"/>
      <w:numFmt w:val="bullet"/>
      <w:lvlText w:val="o"/>
      <w:lvlJc w:val="left"/>
      <w:pPr>
        <w:ind w:left="6106" w:hanging="360"/>
      </w:pPr>
      <w:rPr>
        <w:rFonts w:ascii="Courier New" w:hAnsi="Courier New" w:cs="Courier New" w:hint="default"/>
      </w:rPr>
    </w:lvl>
    <w:lvl w:ilvl="8" w:tplc="04190005" w:tentative="1">
      <w:start w:val="1"/>
      <w:numFmt w:val="bullet"/>
      <w:lvlText w:val=""/>
      <w:lvlJc w:val="left"/>
      <w:pPr>
        <w:ind w:left="6826" w:hanging="360"/>
      </w:pPr>
      <w:rPr>
        <w:rFonts w:ascii="Wingdings" w:hAnsi="Wingdings" w:hint="default"/>
      </w:rPr>
    </w:lvl>
  </w:abstractNum>
  <w:abstractNum w:abstractNumId="74">
    <w:nsid w:val="1B885765"/>
    <w:multiLevelType w:val="hybridMultilevel"/>
    <w:tmpl w:val="0CFECB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nsid w:val="1BD72CAA"/>
    <w:multiLevelType w:val="hybridMultilevel"/>
    <w:tmpl w:val="14F0B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1D476EB4"/>
    <w:multiLevelType w:val="hybridMultilevel"/>
    <w:tmpl w:val="86A62C24"/>
    <w:lvl w:ilvl="0" w:tplc="D80864D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1E974364"/>
    <w:multiLevelType w:val="hybridMultilevel"/>
    <w:tmpl w:val="38BA8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1EFD12D3"/>
    <w:multiLevelType w:val="hybridMultilevel"/>
    <w:tmpl w:val="98D47B2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9">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1FD42E75"/>
    <w:multiLevelType w:val="hybridMultilevel"/>
    <w:tmpl w:val="F56A8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1FF51F81"/>
    <w:multiLevelType w:val="hybridMultilevel"/>
    <w:tmpl w:val="92A40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201B757E"/>
    <w:multiLevelType w:val="hybridMultilevel"/>
    <w:tmpl w:val="6E08A0C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4">
    <w:nsid w:val="20761911"/>
    <w:multiLevelType w:val="multilevel"/>
    <w:tmpl w:val="8BDCF30A"/>
    <w:lvl w:ilvl="0">
      <w:start w:val="3"/>
      <w:numFmt w:val="decimal"/>
      <w:lvlText w:val="%1"/>
      <w:lvlJc w:val="left"/>
      <w:pPr>
        <w:ind w:left="480" w:hanging="480"/>
      </w:pPr>
      <w:rPr>
        <w:rFonts w:hint="default"/>
      </w:rPr>
    </w:lvl>
    <w:lvl w:ilvl="1">
      <w:start w:val="2"/>
      <w:numFmt w:val="decimal"/>
      <w:lvlText w:val="%1.%2"/>
      <w:lvlJc w:val="left"/>
      <w:pPr>
        <w:ind w:left="1053" w:hanging="480"/>
      </w:pPr>
      <w:rPr>
        <w:rFonts w:hint="default"/>
      </w:rPr>
    </w:lvl>
    <w:lvl w:ilvl="2">
      <w:start w:val="7"/>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85">
    <w:nsid w:val="21002EE7"/>
    <w:multiLevelType w:val="hybridMultilevel"/>
    <w:tmpl w:val="2F7277F6"/>
    <w:lvl w:ilvl="0" w:tplc="D29A0EB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211F55F4"/>
    <w:multiLevelType w:val="hybridMultilevel"/>
    <w:tmpl w:val="6A083FC0"/>
    <w:lvl w:ilvl="0" w:tplc="0419000F">
      <w:start w:val="1"/>
      <w:numFmt w:val="decimal"/>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7">
    <w:nsid w:val="2172380F"/>
    <w:multiLevelType w:val="hybridMultilevel"/>
    <w:tmpl w:val="AFBE7E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8">
    <w:nsid w:val="21BA05D0"/>
    <w:multiLevelType w:val="hybridMultilevel"/>
    <w:tmpl w:val="3CAAA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1CE1AF9"/>
    <w:multiLevelType w:val="hybridMultilevel"/>
    <w:tmpl w:val="9440E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21FB5840"/>
    <w:multiLevelType w:val="hybridMultilevel"/>
    <w:tmpl w:val="D45A23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22346649"/>
    <w:multiLevelType w:val="hybridMultilevel"/>
    <w:tmpl w:val="9EB873CE"/>
    <w:lvl w:ilvl="0" w:tplc="D29A0EB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25130DE"/>
    <w:multiLevelType w:val="hybridMultilevel"/>
    <w:tmpl w:val="D93E9E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3">
    <w:nsid w:val="22B6507D"/>
    <w:multiLevelType w:val="hybridMultilevel"/>
    <w:tmpl w:val="200E03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22B82806"/>
    <w:multiLevelType w:val="hybridMultilevel"/>
    <w:tmpl w:val="37983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22CE79DF"/>
    <w:multiLevelType w:val="hybridMultilevel"/>
    <w:tmpl w:val="73EC874A"/>
    <w:lvl w:ilvl="0" w:tplc="5B2E5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230A0019"/>
    <w:multiLevelType w:val="hybridMultilevel"/>
    <w:tmpl w:val="D08ABD24"/>
    <w:lvl w:ilvl="0" w:tplc="12EE742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233B4803"/>
    <w:multiLevelType w:val="hybridMultilevel"/>
    <w:tmpl w:val="C556FD4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9">
    <w:nsid w:val="23453D61"/>
    <w:multiLevelType w:val="hybridMultilevel"/>
    <w:tmpl w:val="0B783F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2460331B"/>
    <w:multiLevelType w:val="hybridMultilevel"/>
    <w:tmpl w:val="C7BAE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24BE5692"/>
    <w:multiLevelType w:val="hybridMultilevel"/>
    <w:tmpl w:val="CF6861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2">
    <w:nsid w:val="24E6323B"/>
    <w:multiLevelType w:val="hybridMultilevel"/>
    <w:tmpl w:val="80105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25265C4D"/>
    <w:multiLevelType w:val="hybridMultilevel"/>
    <w:tmpl w:val="9A60E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261651AC"/>
    <w:multiLevelType w:val="hybridMultilevel"/>
    <w:tmpl w:val="DB5A8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26194B97"/>
    <w:multiLevelType w:val="hybridMultilevel"/>
    <w:tmpl w:val="2BAEF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26C468F3"/>
    <w:multiLevelType w:val="hybridMultilevel"/>
    <w:tmpl w:val="498ABA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2705310D"/>
    <w:multiLevelType w:val="hybridMultilevel"/>
    <w:tmpl w:val="E2047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279C36C0"/>
    <w:multiLevelType w:val="hybridMultilevel"/>
    <w:tmpl w:val="39FE3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28027FA6"/>
    <w:multiLevelType w:val="hybridMultilevel"/>
    <w:tmpl w:val="C9CAC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280A532D"/>
    <w:multiLevelType w:val="hybridMultilevel"/>
    <w:tmpl w:val="7CAAE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2832518F"/>
    <w:multiLevelType w:val="hybridMultilevel"/>
    <w:tmpl w:val="6A083FC0"/>
    <w:lvl w:ilvl="0" w:tplc="0419000F">
      <w:start w:val="1"/>
      <w:numFmt w:val="decimal"/>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2">
    <w:nsid w:val="28630EBF"/>
    <w:multiLevelType w:val="hybridMultilevel"/>
    <w:tmpl w:val="E32EEAB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3">
    <w:nsid w:val="296E2D21"/>
    <w:multiLevelType w:val="hybridMultilevel"/>
    <w:tmpl w:val="FDAA065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4">
    <w:nsid w:val="29EF6371"/>
    <w:multiLevelType w:val="hybridMultilevel"/>
    <w:tmpl w:val="6B0E5C18"/>
    <w:lvl w:ilvl="0" w:tplc="5B2E565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5">
    <w:nsid w:val="2A8862D8"/>
    <w:multiLevelType w:val="multilevel"/>
    <w:tmpl w:val="7C1CB1DA"/>
    <w:lvl w:ilvl="0">
      <w:start w:val="1"/>
      <w:numFmt w:val="decimal"/>
      <w:lvlText w:val="%1."/>
      <w:lvlJc w:val="left"/>
      <w:pPr>
        <w:tabs>
          <w:tab w:val="num" w:pos="723"/>
        </w:tabs>
        <w:ind w:left="723" w:hanging="720"/>
      </w:pPr>
    </w:lvl>
    <w:lvl w:ilvl="1">
      <w:start w:val="1"/>
      <w:numFmt w:val="decimal"/>
      <w:lvlText w:val="%2."/>
      <w:lvlJc w:val="left"/>
      <w:pPr>
        <w:tabs>
          <w:tab w:val="num" w:pos="1443"/>
        </w:tabs>
        <w:ind w:left="1443" w:hanging="720"/>
      </w:pPr>
    </w:lvl>
    <w:lvl w:ilvl="2">
      <w:start w:val="1"/>
      <w:numFmt w:val="decimal"/>
      <w:lvlText w:val="%3."/>
      <w:lvlJc w:val="left"/>
      <w:pPr>
        <w:tabs>
          <w:tab w:val="num" w:pos="2163"/>
        </w:tabs>
        <w:ind w:left="2163" w:hanging="720"/>
      </w:pPr>
    </w:lvl>
    <w:lvl w:ilvl="3">
      <w:start w:val="1"/>
      <w:numFmt w:val="decimal"/>
      <w:lvlText w:val="%4."/>
      <w:lvlJc w:val="left"/>
      <w:pPr>
        <w:tabs>
          <w:tab w:val="num" w:pos="2883"/>
        </w:tabs>
        <w:ind w:left="2883" w:hanging="720"/>
      </w:pPr>
    </w:lvl>
    <w:lvl w:ilvl="4">
      <w:start w:val="1"/>
      <w:numFmt w:val="decimal"/>
      <w:lvlText w:val="%5."/>
      <w:lvlJc w:val="left"/>
      <w:pPr>
        <w:tabs>
          <w:tab w:val="num" w:pos="3603"/>
        </w:tabs>
        <w:ind w:left="3603" w:hanging="720"/>
      </w:pPr>
    </w:lvl>
    <w:lvl w:ilvl="5">
      <w:start w:val="1"/>
      <w:numFmt w:val="decimal"/>
      <w:lvlText w:val="%6."/>
      <w:lvlJc w:val="left"/>
      <w:pPr>
        <w:tabs>
          <w:tab w:val="num" w:pos="4323"/>
        </w:tabs>
        <w:ind w:left="4323" w:hanging="720"/>
      </w:pPr>
    </w:lvl>
    <w:lvl w:ilvl="6">
      <w:start w:val="1"/>
      <w:numFmt w:val="decimal"/>
      <w:lvlText w:val="%7."/>
      <w:lvlJc w:val="left"/>
      <w:pPr>
        <w:tabs>
          <w:tab w:val="num" w:pos="5043"/>
        </w:tabs>
        <w:ind w:left="5043" w:hanging="720"/>
      </w:pPr>
    </w:lvl>
    <w:lvl w:ilvl="7">
      <w:start w:val="1"/>
      <w:numFmt w:val="decimal"/>
      <w:lvlText w:val="%8."/>
      <w:lvlJc w:val="left"/>
      <w:pPr>
        <w:tabs>
          <w:tab w:val="num" w:pos="5763"/>
        </w:tabs>
        <w:ind w:left="5763" w:hanging="720"/>
      </w:pPr>
    </w:lvl>
    <w:lvl w:ilvl="8">
      <w:start w:val="1"/>
      <w:numFmt w:val="decimal"/>
      <w:lvlText w:val="%9."/>
      <w:lvlJc w:val="left"/>
      <w:pPr>
        <w:tabs>
          <w:tab w:val="num" w:pos="6483"/>
        </w:tabs>
        <w:ind w:left="6483" w:hanging="720"/>
      </w:pPr>
    </w:lvl>
  </w:abstractNum>
  <w:abstractNum w:abstractNumId="116">
    <w:nsid w:val="2B7B4C66"/>
    <w:multiLevelType w:val="hybridMultilevel"/>
    <w:tmpl w:val="650CF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2C464266"/>
    <w:multiLevelType w:val="hybridMultilevel"/>
    <w:tmpl w:val="2DC8D32A"/>
    <w:lvl w:ilvl="0" w:tplc="D80864D6">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8">
    <w:nsid w:val="2D247DB8"/>
    <w:multiLevelType w:val="hybridMultilevel"/>
    <w:tmpl w:val="88664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2DCE6F12"/>
    <w:multiLevelType w:val="hybridMultilevel"/>
    <w:tmpl w:val="CAF24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2E0240C9"/>
    <w:multiLevelType w:val="hybridMultilevel"/>
    <w:tmpl w:val="454E17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2E1F2172"/>
    <w:multiLevelType w:val="hybridMultilevel"/>
    <w:tmpl w:val="8642F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2E2C1397"/>
    <w:multiLevelType w:val="hybridMultilevel"/>
    <w:tmpl w:val="8AA66DD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24">
    <w:nsid w:val="2E8C7E6F"/>
    <w:multiLevelType w:val="hybridMultilevel"/>
    <w:tmpl w:val="69DCBB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2EB221C6"/>
    <w:multiLevelType w:val="hybridMultilevel"/>
    <w:tmpl w:val="AC7CB0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2F0B760A"/>
    <w:multiLevelType w:val="hybridMultilevel"/>
    <w:tmpl w:val="63121E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7">
    <w:nsid w:val="2F563945"/>
    <w:multiLevelType w:val="hybridMultilevel"/>
    <w:tmpl w:val="819A7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3009161F"/>
    <w:multiLevelType w:val="hybridMultilevel"/>
    <w:tmpl w:val="C9E29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30612E66"/>
    <w:multiLevelType w:val="hybridMultilevel"/>
    <w:tmpl w:val="91F26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3061427E"/>
    <w:multiLevelType w:val="hybridMultilevel"/>
    <w:tmpl w:val="27042A7A"/>
    <w:lvl w:ilvl="0" w:tplc="12EE742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30A14693"/>
    <w:multiLevelType w:val="hybridMultilevel"/>
    <w:tmpl w:val="6A083FC0"/>
    <w:lvl w:ilvl="0" w:tplc="0419000F">
      <w:start w:val="1"/>
      <w:numFmt w:val="decimal"/>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2">
    <w:nsid w:val="30A6075F"/>
    <w:multiLevelType w:val="hybridMultilevel"/>
    <w:tmpl w:val="9D8EE6E4"/>
    <w:lvl w:ilvl="0" w:tplc="04190001">
      <w:start w:val="1"/>
      <w:numFmt w:val="bullet"/>
      <w:lvlText w:val=""/>
      <w:lvlJc w:val="left"/>
      <w:pPr>
        <w:ind w:left="-156" w:hanging="360"/>
      </w:pPr>
      <w:rPr>
        <w:rFonts w:ascii="Symbol" w:hAnsi="Symbol" w:hint="default"/>
      </w:rPr>
    </w:lvl>
    <w:lvl w:ilvl="1" w:tplc="04190003">
      <w:start w:val="1"/>
      <w:numFmt w:val="bullet"/>
      <w:lvlText w:val="o"/>
      <w:lvlJc w:val="left"/>
      <w:pPr>
        <w:ind w:left="564" w:hanging="360"/>
      </w:pPr>
      <w:rPr>
        <w:rFonts w:ascii="Courier New" w:hAnsi="Courier New" w:cs="Courier New" w:hint="default"/>
      </w:rPr>
    </w:lvl>
    <w:lvl w:ilvl="2" w:tplc="04190005" w:tentative="1">
      <w:start w:val="1"/>
      <w:numFmt w:val="bullet"/>
      <w:lvlText w:val=""/>
      <w:lvlJc w:val="left"/>
      <w:pPr>
        <w:ind w:left="1284" w:hanging="360"/>
      </w:pPr>
      <w:rPr>
        <w:rFonts w:ascii="Wingdings" w:hAnsi="Wingdings" w:hint="default"/>
      </w:rPr>
    </w:lvl>
    <w:lvl w:ilvl="3" w:tplc="04190001" w:tentative="1">
      <w:start w:val="1"/>
      <w:numFmt w:val="bullet"/>
      <w:lvlText w:val=""/>
      <w:lvlJc w:val="left"/>
      <w:pPr>
        <w:ind w:left="2004" w:hanging="360"/>
      </w:pPr>
      <w:rPr>
        <w:rFonts w:ascii="Symbol" w:hAnsi="Symbol" w:hint="default"/>
      </w:rPr>
    </w:lvl>
    <w:lvl w:ilvl="4" w:tplc="04190003" w:tentative="1">
      <w:start w:val="1"/>
      <w:numFmt w:val="bullet"/>
      <w:lvlText w:val="o"/>
      <w:lvlJc w:val="left"/>
      <w:pPr>
        <w:ind w:left="2724" w:hanging="360"/>
      </w:pPr>
      <w:rPr>
        <w:rFonts w:ascii="Courier New" w:hAnsi="Courier New" w:cs="Courier New" w:hint="default"/>
      </w:rPr>
    </w:lvl>
    <w:lvl w:ilvl="5" w:tplc="04190005" w:tentative="1">
      <w:start w:val="1"/>
      <w:numFmt w:val="bullet"/>
      <w:lvlText w:val=""/>
      <w:lvlJc w:val="left"/>
      <w:pPr>
        <w:ind w:left="3444" w:hanging="360"/>
      </w:pPr>
      <w:rPr>
        <w:rFonts w:ascii="Wingdings" w:hAnsi="Wingdings" w:hint="default"/>
      </w:rPr>
    </w:lvl>
    <w:lvl w:ilvl="6" w:tplc="04190001" w:tentative="1">
      <w:start w:val="1"/>
      <w:numFmt w:val="bullet"/>
      <w:lvlText w:val=""/>
      <w:lvlJc w:val="left"/>
      <w:pPr>
        <w:ind w:left="4164" w:hanging="360"/>
      </w:pPr>
      <w:rPr>
        <w:rFonts w:ascii="Symbol" w:hAnsi="Symbol" w:hint="default"/>
      </w:rPr>
    </w:lvl>
    <w:lvl w:ilvl="7" w:tplc="04190003" w:tentative="1">
      <w:start w:val="1"/>
      <w:numFmt w:val="bullet"/>
      <w:lvlText w:val="o"/>
      <w:lvlJc w:val="left"/>
      <w:pPr>
        <w:ind w:left="4884" w:hanging="360"/>
      </w:pPr>
      <w:rPr>
        <w:rFonts w:ascii="Courier New" w:hAnsi="Courier New" w:cs="Courier New" w:hint="default"/>
      </w:rPr>
    </w:lvl>
    <w:lvl w:ilvl="8" w:tplc="04190005" w:tentative="1">
      <w:start w:val="1"/>
      <w:numFmt w:val="bullet"/>
      <w:lvlText w:val=""/>
      <w:lvlJc w:val="left"/>
      <w:pPr>
        <w:ind w:left="5604" w:hanging="360"/>
      </w:pPr>
      <w:rPr>
        <w:rFonts w:ascii="Wingdings" w:hAnsi="Wingdings" w:hint="default"/>
      </w:rPr>
    </w:lvl>
  </w:abstractNum>
  <w:abstractNum w:abstractNumId="133">
    <w:nsid w:val="30B4377A"/>
    <w:multiLevelType w:val="hybridMultilevel"/>
    <w:tmpl w:val="05BA0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30DD4B31"/>
    <w:multiLevelType w:val="hybridMultilevel"/>
    <w:tmpl w:val="9006C3E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35">
    <w:nsid w:val="31123807"/>
    <w:multiLevelType w:val="hybridMultilevel"/>
    <w:tmpl w:val="56987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31A309AB"/>
    <w:multiLevelType w:val="hybridMultilevel"/>
    <w:tmpl w:val="3F167FE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7">
    <w:nsid w:val="328677F5"/>
    <w:multiLevelType w:val="hybridMultilevel"/>
    <w:tmpl w:val="6FF69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32B04B13"/>
    <w:multiLevelType w:val="hybridMultilevel"/>
    <w:tmpl w:val="A1C6B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3447457C"/>
    <w:multiLevelType w:val="hybridMultilevel"/>
    <w:tmpl w:val="BE6E3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348214CA"/>
    <w:multiLevelType w:val="hybridMultilevel"/>
    <w:tmpl w:val="9F400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348924D1"/>
    <w:multiLevelType w:val="hybridMultilevel"/>
    <w:tmpl w:val="5C2C6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3568234A"/>
    <w:multiLevelType w:val="hybridMultilevel"/>
    <w:tmpl w:val="5B148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356F18C7"/>
    <w:multiLevelType w:val="hybridMultilevel"/>
    <w:tmpl w:val="63DA286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4">
    <w:nsid w:val="35775CDC"/>
    <w:multiLevelType w:val="hybridMultilevel"/>
    <w:tmpl w:val="577494B6"/>
    <w:lvl w:ilvl="0" w:tplc="12EE742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35B4768C"/>
    <w:multiLevelType w:val="hybridMultilevel"/>
    <w:tmpl w:val="FB4E9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35B93B67"/>
    <w:multiLevelType w:val="hybridMultilevel"/>
    <w:tmpl w:val="5E1A835A"/>
    <w:lvl w:ilvl="0" w:tplc="D80864D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3607798A"/>
    <w:multiLevelType w:val="hybridMultilevel"/>
    <w:tmpl w:val="0CEC2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37B00CB8"/>
    <w:multiLevelType w:val="hybridMultilevel"/>
    <w:tmpl w:val="33745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37F02FE5"/>
    <w:multiLevelType w:val="hybridMultilevel"/>
    <w:tmpl w:val="27A2B7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0">
    <w:nsid w:val="380260E7"/>
    <w:multiLevelType w:val="hybridMultilevel"/>
    <w:tmpl w:val="B112A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38677FAA"/>
    <w:multiLevelType w:val="hybridMultilevel"/>
    <w:tmpl w:val="0332D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38D50D20"/>
    <w:multiLevelType w:val="hybridMultilevel"/>
    <w:tmpl w:val="6EC637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3">
    <w:nsid w:val="392D30DA"/>
    <w:multiLevelType w:val="hybridMultilevel"/>
    <w:tmpl w:val="093CA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397E551B"/>
    <w:multiLevelType w:val="hybridMultilevel"/>
    <w:tmpl w:val="EE0244C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5">
    <w:nsid w:val="39C73F5A"/>
    <w:multiLevelType w:val="hybridMultilevel"/>
    <w:tmpl w:val="42A8B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39F538BC"/>
    <w:multiLevelType w:val="hybridMultilevel"/>
    <w:tmpl w:val="79AC277E"/>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57">
    <w:nsid w:val="39F8216F"/>
    <w:multiLevelType w:val="hybridMultilevel"/>
    <w:tmpl w:val="B972D7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3A562759"/>
    <w:multiLevelType w:val="hybridMultilevel"/>
    <w:tmpl w:val="81D8AC9A"/>
    <w:lvl w:ilvl="0" w:tplc="D29A0EB8">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0">
    <w:nsid w:val="3A8C48D5"/>
    <w:multiLevelType w:val="hybridMultilevel"/>
    <w:tmpl w:val="9440EB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3AE35EA0"/>
    <w:multiLevelType w:val="hybridMultilevel"/>
    <w:tmpl w:val="F1C83B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3B8B7FB9"/>
    <w:multiLevelType w:val="hybridMultilevel"/>
    <w:tmpl w:val="659EE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3C0120FE"/>
    <w:multiLevelType w:val="hybridMultilevel"/>
    <w:tmpl w:val="C108E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3C247681"/>
    <w:multiLevelType w:val="hybridMultilevel"/>
    <w:tmpl w:val="E72AC8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3C3E676B"/>
    <w:multiLevelType w:val="hybridMultilevel"/>
    <w:tmpl w:val="9A984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3C595B78"/>
    <w:multiLevelType w:val="hybridMultilevel"/>
    <w:tmpl w:val="9BB27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3C7C2133"/>
    <w:multiLevelType w:val="hybridMultilevel"/>
    <w:tmpl w:val="64F476FE"/>
    <w:lvl w:ilvl="0" w:tplc="B6E61AC6">
      <w:start w:val="1"/>
      <w:numFmt w:val="decimal"/>
      <w:pStyle w:val="a"/>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8">
    <w:nsid w:val="3D536253"/>
    <w:multiLevelType w:val="hybridMultilevel"/>
    <w:tmpl w:val="986CEC6E"/>
    <w:lvl w:ilvl="0" w:tplc="D29A0EB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3D6515BD"/>
    <w:multiLevelType w:val="hybridMultilevel"/>
    <w:tmpl w:val="26644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3DED62E0"/>
    <w:multiLevelType w:val="hybridMultilevel"/>
    <w:tmpl w:val="D7C8B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3E214A56"/>
    <w:multiLevelType w:val="hybridMultilevel"/>
    <w:tmpl w:val="00529240"/>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3E27195B"/>
    <w:multiLevelType w:val="hybridMultilevel"/>
    <w:tmpl w:val="BD82D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3FA733D7"/>
    <w:multiLevelType w:val="hybridMultilevel"/>
    <w:tmpl w:val="059229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404674AF"/>
    <w:multiLevelType w:val="hybridMultilevel"/>
    <w:tmpl w:val="52889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40AC5123"/>
    <w:multiLevelType w:val="hybridMultilevel"/>
    <w:tmpl w:val="F048A632"/>
    <w:lvl w:ilvl="0" w:tplc="D29A0EB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40D20331"/>
    <w:multiLevelType w:val="hybridMultilevel"/>
    <w:tmpl w:val="422CE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40E97333"/>
    <w:multiLevelType w:val="hybridMultilevel"/>
    <w:tmpl w:val="670212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416A5238"/>
    <w:multiLevelType w:val="hybridMultilevel"/>
    <w:tmpl w:val="F588E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41D55286"/>
    <w:multiLevelType w:val="hybridMultilevel"/>
    <w:tmpl w:val="293C6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43514017"/>
    <w:multiLevelType w:val="hybridMultilevel"/>
    <w:tmpl w:val="C6D451D0"/>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438F199E"/>
    <w:multiLevelType w:val="hybridMultilevel"/>
    <w:tmpl w:val="0C90374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2">
    <w:nsid w:val="43A4236A"/>
    <w:multiLevelType w:val="hybridMultilevel"/>
    <w:tmpl w:val="82D6D50A"/>
    <w:lvl w:ilvl="0" w:tplc="12EE742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44BE663B"/>
    <w:multiLevelType w:val="hybridMultilevel"/>
    <w:tmpl w:val="6BFE6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457D19BC"/>
    <w:multiLevelType w:val="hybridMultilevel"/>
    <w:tmpl w:val="E0641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46D81907"/>
    <w:multiLevelType w:val="hybridMultilevel"/>
    <w:tmpl w:val="C908D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46F4360A"/>
    <w:multiLevelType w:val="hybridMultilevel"/>
    <w:tmpl w:val="E72C1E96"/>
    <w:lvl w:ilvl="0" w:tplc="04190001">
      <w:start w:val="1"/>
      <w:numFmt w:val="bullet"/>
      <w:lvlText w:val=""/>
      <w:lvlJc w:val="left"/>
      <w:pPr>
        <w:ind w:left="720" w:hanging="360"/>
      </w:pPr>
      <w:rPr>
        <w:rFonts w:ascii="Symbol" w:hAnsi="Symbol" w:hint="default"/>
      </w:rPr>
    </w:lvl>
    <w:lvl w:ilvl="1" w:tplc="B02AB6EA">
      <w:numFmt w:val="bullet"/>
      <w:lvlText w:val="•"/>
      <w:lvlJc w:val="left"/>
      <w:pPr>
        <w:ind w:left="1680" w:hanging="60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471B25C4"/>
    <w:multiLevelType w:val="hybridMultilevel"/>
    <w:tmpl w:val="F6526D74"/>
    <w:lvl w:ilvl="0" w:tplc="D80864D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482A38B5"/>
    <w:multiLevelType w:val="hybridMultilevel"/>
    <w:tmpl w:val="88943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48AF3491"/>
    <w:multiLevelType w:val="hybridMultilevel"/>
    <w:tmpl w:val="2EDC21C6"/>
    <w:lvl w:ilvl="0" w:tplc="302C94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nsid w:val="4A1F5224"/>
    <w:multiLevelType w:val="hybridMultilevel"/>
    <w:tmpl w:val="89980F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1">
    <w:nsid w:val="4AB95996"/>
    <w:multiLevelType w:val="hybridMultilevel"/>
    <w:tmpl w:val="51CA07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4AF976C6"/>
    <w:multiLevelType w:val="hybridMultilevel"/>
    <w:tmpl w:val="A6CEA4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4B7C11FE"/>
    <w:multiLevelType w:val="hybridMultilevel"/>
    <w:tmpl w:val="E40EB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4BC17771"/>
    <w:multiLevelType w:val="hybridMultilevel"/>
    <w:tmpl w:val="00B6A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4C06531E"/>
    <w:multiLevelType w:val="hybridMultilevel"/>
    <w:tmpl w:val="D15C5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4DA20D78"/>
    <w:multiLevelType w:val="hybridMultilevel"/>
    <w:tmpl w:val="BD9466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4DD93134"/>
    <w:multiLevelType w:val="hybridMultilevel"/>
    <w:tmpl w:val="C19C0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4DF74A0C"/>
    <w:multiLevelType w:val="hybridMultilevel"/>
    <w:tmpl w:val="06FEB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4E183B0E"/>
    <w:multiLevelType w:val="hybridMultilevel"/>
    <w:tmpl w:val="A05EA232"/>
    <w:lvl w:ilvl="0" w:tplc="04190001">
      <w:start w:val="1"/>
      <w:numFmt w:val="bullet"/>
      <w:lvlText w:val=""/>
      <w:lvlJc w:val="left"/>
      <w:pPr>
        <w:ind w:left="363" w:hanging="360"/>
      </w:pPr>
      <w:rPr>
        <w:rFonts w:ascii="Symbol" w:hAnsi="Symbol" w:hint="default"/>
      </w:rPr>
    </w:lvl>
    <w:lvl w:ilvl="1" w:tplc="04190003" w:tentative="1">
      <w:start w:val="1"/>
      <w:numFmt w:val="bullet"/>
      <w:lvlText w:val="o"/>
      <w:lvlJc w:val="left"/>
      <w:pPr>
        <w:ind w:left="1083" w:hanging="360"/>
      </w:pPr>
      <w:rPr>
        <w:rFonts w:ascii="Courier New" w:hAnsi="Courier New" w:cs="Courier New" w:hint="default"/>
      </w:rPr>
    </w:lvl>
    <w:lvl w:ilvl="2" w:tplc="04190005" w:tentative="1">
      <w:start w:val="1"/>
      <w:numFmt w:val="bullet"/>
      <w:lvlText w:val=""/>
      <w:lvlJc w:val="left"/>
      <w:pPr>
        <w:ind w:left="1803" w:hanging="360"/>
      </w:pPr>
      <w:rPr>
        <w:rFonts w:ascii="Wingdings" w:hAnsi="Wingdings" w:hint="default"/>
      </w:rPr>
    </w:lvl>
    <w:lvl w:ilvl="3" w:tplc="04190001" w:tentative="1">
      <w:start w:val="1"/>
      <w:numFmt w:val="bullet"/>
      <w:lvlText w:val=""/>
      <w:lvlJc w:val="left"/>
      <w:pPr>
        <w:ind w:left="2523" w:hanging="360"/>
      </w:pPr>
      <w:rPr>
        <w:rFonts w:ascii="Symbol" w:hAnsi="Symbol" w:hint="default"/>
      </w:rPr>
    </w:lvl>
    <w:lvl w:ilvl="4" w:tplc="04190003" w:tentative="1">
      <w:start w:val="1"/>
      <w:numFmt w:val="bullet"/>
      <w:lvlText w:val="o"/>
      <w:lvlJc w:val="left"/>
      <w:pPr>
        <w:ind w:left="3243" w:hanging="360"/>
      </w:pPr>
      <w:rPr>
        <w:rFonts w:ascii="Courier New" w:hAnsi="Courier New" w:cs="Courier New" w:hint="default"/>
      </w:rPr>
    </w:lvl>
    <w:lvl w:ilvl="5" w:tplc="04190005" w:tentative="1">
      <w:start w:val="1"/>
      <w:numFmt w:val="bullet"/>
      <w:lvlText w:val=""/>
      <w:lvlJc w:val="left"/>
      <w:pPr>
        <w:ind w:left="3963" w:hanging="360"/>
      </w:pPr>
      <w:rPr>
        <w:rFonts w:ascii="Wingdings" w:hAnsi="Wingdings" w:hint="default"/>
      </w:rPr>
    </w:lvl>
    <w:lvl w:ilvl="6" w:tplc="04190001" w:tentative="1">
      <w:start w:val="1"/>
      <w:numFmt w:val="bullet"/>
      <w:lvlText w:val=""/>
      <w:lvlJc w:val="left"/>
      <w:pPr>
        <w:ind w:left="4683" w:hanging="360"/>
      </w:pPr>
      <w:rPr>
        <w:rFonts w:ascii="Symbol" w:hAnsi="Symbol" w:hint="default"/>
      </w:rPr>
    </w:lvl>
    <w:lvl w:ilvl="7" w:tplc="04190003" w:tentative="1">
      <w:start w:val="1"/>
      <w:numFmt w:val="bullet"/>
      <w:lvlText w:val="o"/>
      <w:lvlJc w:val="left"/>
      <w:pPr>
        <w:ind w:left="5403" w:hanging="360"/>
      </w:pPr>
      <w:rPr>
        <w:rFonts w:ascii="Courier New" w:hAnsi="Courier New" w:cs="Courier New" w:hint="default"/>
      </w:rPr>
    </w:lvl>
    <w:lvl w:ilvl="8" w:tplc="04190005" w:tentative="1">
      <w:start w:val="1"/>
      <w:numFmt w:val="bullet"/>
      <w:lvlText w:val=""/>
      <w:lvlJc w:val="left"/>
      <w:pPr>
        <w:ind w:left="6123" w:hanging="360"/>
      </w:pPr>
      <w:rPr>
        <w:rFonts w:ascii="Wingdings" w:hAnsi="Wingdings" w:hint="default"/>
      </w:rPr>
    </w:lvl>
  </w:abstractNum>
  <w:abstractNum w:abstractNumId="200">
    <w:nsid w:val="4EAD1813"/>
    <w:multiLevelType w:val="hybridMultilevel"/>
    <w:tmpl w:val="9B9AD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4EB37468"/>
    <w:multiLevelType w:val="hybridMultilevel"/>
    <w:tmpl w:val="3E686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4EB95B0F"/>
    <w:multiLevelType w:val="hybridMultilevel"/>
    <w:tmpl w:val="23724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4F91266D"/>
    <w:multiLevelType w:val="hybridMultilevel"/>
    <w:tmpl w:val="A77EFFF4"/>
    <w:lvl w:ilvl="0" w:tplc="D80864D6">
      <w:numFmt w:val="bullet"/>
      <w:lvlText w:val="•"/>
      <w:lvlJc w:val="left"/>
      <w:pPr>
        <w:ind w:left="708" w:hanging="360"/>
      </w:pPr>
      <w:rPr>
        <w:rFonts w:ascii="Times New Roman" w:eastAsia="Calibri" w:hAnsi="Times New Roman" w:cs="Times New Roman" w:hint="default"/>
      </w:rPr>
    </w:lvl>
    <w:lvl w:ilvl="1" w:tplc="04190003" w:tentative="1">
      <w:start w:val="1"/>
      <w:numFmt w:val="bullet"/>
      <w:lvlText w:val="o"/>
      <w:lvlJc w:val="left"/>
      <w:pPr>
        <w:ind w:left="1428" w:hanging="360"/>
      </w:pPr>
      <w:rPr>
        <w:rFonts w:ascii="Courier New" w:hAnsi="Courier New" w:cs="Courier New" w:hint="default"/>
      </w:rPr>
    </w:lvl>
    <w:lvl w:ilvl="2" w:tplc="04190005" w:tentative="1">
      <w:start w:val="1"/>
      <w:numFmt w:val="bullet"/>
      <w:lvlText w:val=""/>
      <w:lvlJc w:val="left"/>
      <w:pPr>
        <w:ind w:left="2148" w:hanging="360"/>
      </w:pPr>
      <w:rPr>
        <w:rFonts w:ascii="Wingdings" w:hAnsi="Wingdings" w:hint="default"/>
      </w:rPr>
    </w:lvl>
    <w:lvl w:ilvl="3" w:tplc="04190001" w:tentative="1">
      <w:start w:val="1"/>
      <w:numFmt w:val="bullet"/>
      <w:lvlText w:val=""/>
      <w:lvlJc w:val="left"/>
      <w:pPr>
        <w:ind w:left="2868" w:hanging="360"/>
      </w:pPr>
      <w:rPr>
        <w:rFonts w:ascii="Symbol" w:hAnsi="Symbol" w:hint="default"/>
      </w:rPr>
    </w:lvl>
    <w:lvl w:ilvl="4" w:tplc="04190003" w:tentative="1">
      <w:start w:val="1"/>
      <w:numFmt w:val="bullet"/>
      <w:lvlText w:val="o"/>
      <w:lvlJc w:val="left"/>
      <w:pPr>
        <w:ind w:left="3588" w:hanging="360"/>
      </w:pPr>
      <w:rPr>
        <w:rFonts w:ascii="Courier New" w:hAnsi="Courier New" w:cs="Courier New" w:hint="default"/>
      </w:rPr>
    </w:lvl>
    <w:lvl w:ilvl="5" w:tplc="04190005" w:tentative="1">
      <w:start w:val="1"/>
      <w:numFmt w:val="bullet"/>
      <w:lvlText w:val=""/>
      <w:lvlJc w:val="left"/>
      <w:pPr>
        <w:ind w:left="4308" w:hanging="360"/>
      </w:pPr>
      <w:rPr>
        <w:rFonts w:ascii="Wingdings" w:hAnsi="Wingdings" w:hint="default"/>
      </w:rPr>
    </w:lvl>
    <w:lvl w:ilvl="6" w:tplc="04190001" w:tentative="1">
      <w:start w:val="1"/>
      <w:numFmt w:val="bullet"/>
      <w:lvlText w:val=""/>
      <w:lvlJc w:val="left"/>
      <w:pPr>
        <w:ind w:left="5028" w:hanging="360"/>
      </w:pPr>
      <w:rPr>
        <w:rFonts w:ascii="Symbol" w:hAnsi="Symbol" w:hint="default"/>
      </w:rPr>
    </w:lvl>
    <w:lvl w:ilvl="7" w:tplc="04190003" w:tentative="1">
      <w:start w:val="1"/>
      <w:numFmt w:val="bullet"/>
      <w:lvlText w:val="o"/>
      <w:lvlJc w:val="left"/>
      <w:pPr>
        <w:ind w:left="5748" w:hanging="360"/>
      </w:pPr>
      <w:rPr>
        <w:rFonts w:ascii="Courier New" w:hAnsi="Courier New" w:cs="Courier New" w:hint="default"/>
      </w:rPr>
    </w:lvl>
    <w:lvl w:ilvl="8" w:tplc="04190005" w:tentative="1">
      <w:start w:val="1"/>
      <w:numFmt w:val="bullet"/>
      <w:lvlText w:val=""/>
      <w:lvlJc w:val="left"/>
      <w:pPr>
        <w:ind w:left="6468" w:hanging="360"/>
      </w:pPr>
      <w:rPr>
        <w:rFonts w:ascii="Wingdings" w:hAnsi="Wingdings" w:hint="default"/>
      </w:rPr>
    </w:lvl>
  </w:abstractNum>
  <w:abstractNum w:abstractNumId="204">
    <w:nsid w:val="4FF53B76"/>
    <w:multiLevelType w:val="hybridMultilevel"/>
    <w:tmpl w:val="A72A7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50F5016F"/>
    <w:multiLevelType w:val="hybridMultilevel"/>
    <w:tmpl w:val="7618F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51015418"/>
    <w:multiLevelType w:val="hybridMultilevel"/>
    <w:tmpl w:val="EC1CB2F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7">
    <w:nsid w:val="521D6352"/>
    <w:multiLevelType w:val="hybridMultilevel"/>
    <w:tmpl w:val="7EBA3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52A83598"/>
    <w:multiLevelType w:val="hybridMultilevel"/>
    <w:tmpl w:val="7BC6E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52FC5E14"/>
    <w:multiLevelType w:val="hybridMultilevel"/>
    <w:tmpl w:val="D27C8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53327411"/>
    <w:multiLevelType w:val="hybridMultilevel"/>
    <w:tmpl w:val="24C62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nsid w:val="53E65C5F"/>
    <w:multiLevelType w:val="hybridMultilevel"/>
    <w:tmpl w:val="9F168D1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13">
    <w:nsid w:val="546918EA"/>
    <w:multiLevelType w:val="hybridMultilevel"/>
    <w:tmpl w:val="89980F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4">
    <w:nsid w:val="54760A24"/>
    <w:multiLevelType w:val="hybridMultilevel"/>
    <w:tmpl w:val="584E4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54C316AD"/>
    <w:multiLevelType w:val="hybridMultilevel"/>
    <w:tmpl w:val="2A6847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6">
    <w:nsid w:val="55EE5D46"/>
    <w:multiLevelType w:val="hybridMultilevel"/>
    <w:tmpl w:val="2F8C5C44"/>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57B75D43"/>
    <w:multiLevelType w:val="hybridMultilevel"/>
    <w:tmpl w:val="41548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580D45D8"/>
    <w:multiLevelType w:val="hybridMultilevel"/>
    <w:tmpl w:val="4B3ED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582C62CE"/>
    <w:multiLevelType w:val="hybridMultilevel"/>
    <w:tmpl w:val="83109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585336AD"/>
    <w:multiLevelType w:val="hybridMultilevel"/>
    <w:tmpl w:val="CFC2FB82"/>
    <w:lvl w:ilvl="0" w:tplc="04190001">
      <w:start w:val="1"/>
      <w:numFmt w:val="bullet"/>
      <w:lvlText w:val=""/>
      <w:lvlJc w:val="left"/>
      <w:pPr>
        <w:ind w:left="720" w:hanging="360"/>
      </w:pPr>
      <w:rPr>
        <w:rFonts w:ascii="Symbol" w:hAnsi="Symbol" w:hint="default"/>
      </w:rPr>
    </w:lvl>
    <w:lvl w:ilvl="1" w:tplc="D80864D6">
      <w:numFmt w:val="bullet"/>
      <w:lvlText w:val="•"/>
      <w:lvlJc w:val="left"/>
      <w:pPr>
        <w:ind w:left="1440" w:hanging="360"/>
      </w:pPr>
      <w:rPr>
        <w:rFonts w:ascii="Times New Roman" w:eastAsia="Calibri" w:hAnsi="Times New Roman" w:cs="Times New Roman" w:hint="default"/>
      </w:rPr>
    </w:lvl>
    <w:lvl w:ilvl="2" w:tplc="75583A7C">
      <w:numFmt w:val="bullet"/>
      <w:lvlText w:val="—"/>
      <w:lvlJc w:val="left"/>
      <w:pPr>
        <w:ind w:left="2160" w:hanging="360"/>
      </w:pPr>
      <w:rPr>
        <w:rFonts w:ascii="Times New Roman" w:eastAsia="Calibri" w:hAnsi="Times New Roman" w:cs="Times New Roman" w:hint="default"/>
        <w:b w:val="0"/>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58836B9F"/>
    <w:multiLevelType w:val="hybridMultilevel"/>
    <w:tmpl w:val="0CB0137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2">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nsid w:val="59B0748E"/>
    <w:multiLevelType w:val="hybridMultilevel"/>
    <w:tmpl w:val="6B2E268E"/>
    <w:lvl w:ilvl="0" w:tplc="12EE742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5A7C1353"/>
    <w:multiLevelType w:val="hybridMultilevel"/>
    <w:tmpl w:val="21C83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nsid w:val="5A802746"/>
    <w:multiLevelType w:val="hybridMultilevel"/>
    <w:tmpl w:val="A75CE94E"/>
    <w:lvl w:ilvl="0" w:tplc="12EE7422">
      <w:start w:val="2"/>
      <w:numFmt w:val="bullet"/>
      <w:lvlText w:val="•"/>
      <w:lvlJc w:val="left"/>
      <w:pPr>
        <w:ind w:left="1174" w:hanging="360"/>
      </w:pPr>
      <w:rPr>
        <w:rFonts w:ascii="Times New Roman" w:eastAsia="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26">
    <w:nsid w:val="5A930A16"/>
    <w:multiLevelType w:val="hybridMultilevel"/>
    <w:tmpl w:val="36362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nsid w:val="5AFA5F81"/>
    <w:multiLevelType w:val="hybridMultilevel"/>
    <w:tmpl w:val="63F62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5B7C6E8D"/>
    <w:multiLevelType w:val="hybridMultilevel"/>
    <w:tmpl w:val="AB068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nsid w:val="5BCA2F2E"/>
    <w:multiLevelType w:val="hybridMultilevel"/>
    <w:tmpl w:val="51FE1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5BD96BD9"/>
    <w:multiLevelType w:val="hybridMultilevel"/>
    <w:tmpl w:val="785A7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5BE06B1B"/>
    <w:multiLevelType w:val="hybridMultilevel"/>
    <w:tmpl w:val="9392D8E2"/>
    <w:lvl w:ilvl="0" w:tplc="5B2E565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2">
    <w:nsid w:val="5C934820"/>
    <w:multiLevelType w:val="hybridMultilevel"/>
    <w:tmpl w:val="79C28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5CE46E72"/>
    <w:multiLevelType w:val="hybridMultilevel"/>
    <w:tmpl w:val="BD562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5CF20CBE"/>
    <w:multiLevelType w:val="hybridMultilevel"/>
    <w:tmpl w:val="28885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5EA36147"/>
    <w:multiLevelType w:val="hybridMultilevel"/>
    <w:tmpl w:val="37CAB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nsid w:val="5FE52187"/>
    <w:multiLevelType w:val="hybridMultilevel"/>
    <w:tmpl w:val="CC405448"/>
    <w:lvl w:ilvl="0" w:tplc="B6904CF4">
      <w:start w:val="1"/>
      <w:numFmt w:val="bullet"/>
      <w:lvlText w:val=""/>
      <w:lvlJc w:val="left"/>
      <w:pPr>
        <w:ind w:left="0" w:firstLine="720"/>
      </w:pPr>
      <w:rPr>
        <w:rFonts w:ascii="Symbol" w:hAnsi="Symbol" w:hint="default"/>
      </w:rPr>
    </w:lvl>
    <w:lvl w:ilvl="1" w:tplc="04190003" w:tentative="1">
      <w:start w:val="1"/>
      <w:numFmt w:val="bullet"/>
      <w:lvlText w:val="o"/>
      <w:lvlJc w:val="left"/>
      <w:pPr>
        <w:ind w:left="1434" w:hanging="360"/>
      </w:pPr>
      <w:rPr>
        <w:rFonts w:ascii="Courier New" w:hAnsi="Courier New" w:cs="Courier New" w:hint="default"/>
      </w:rPr>
    </w:lvl>
    <w:lvl w:ilvl="2" w:tplc="04190005" w:tentative="1">
      <w:start w:val="1"/>
      <w:numFmt w:val="bullet"/>
      <w:lvlText w:val=""/>
      <w:lvlJc w:val="left"/>
      <w:pPr>
        <w:ind w:left="2154" w:hanging="360"/>
      </w:pPr>
      <w:rPr>
        <w:rFonts w:ascii="Wingdings" w:hAnsi="Wingdings" w:hint="default"/>
      </w:rPr>
    </w:lvl>
    <w:lvl w:ilvl="3" w:tplc="04190001" w:tentative="1">
      <w:start w:val="1"/>
      <w:numFmt w:val="bullet"/>
      <w:lvlText w:val=""/>
      <w:lvlJc w:val="left"/>
      <w:pPr>
        <w:ind w:left="2874" w:hanging="360"/>
      </w:pPr>
      <w:rPr>
        <w:rFonts w:ascii="Symbol" w:hAnsi="Symbol" w:hint="default"/>
      </w:rPr>
    </w:lvl>
    <w:lvl w:ilvl="4" w:tplc="04190003" w:tentative="1">
      <w:start w:val="1"/>
      <w:numFmt w:val="bullet"/>
      <w:lvlText w:val="o"/>
      <w:lvlJc w:val="left"/>
      <w:pPr>
        <w:ind w:left="3594" w:hanging="360"/>
      </w:pPr>
      <w:rPr>
        <w:rFonts w:ascii="Courier New" w:hAnsi="Courier New" w:cs="Courier New" w:hint="default"/>
      </w:rPr>
    </w:lvl>
    <w:lvl w:ilvl="5" w:tplc="04190005" w:tentative="1">
      <w:start w:val="1"/>
      <w:numFmt w:val="bullet"/>
      <w:lvlText w:val=""/>
      <w:lvlJc w:val="left"/>
      <w:pPr>
        <w:ind w:left="4314" w:hanging="360"/>
      </w:pPr>
      <w:rPr>
        <w:rFonts w:ascii="Wingdings" w:hAnsi="Wingdings" w:hint="default"/>
      </w:rPr>
    </w:lvl>
    <w:lvl w:ilvl="6" w:tplc="04190001" w:tentative="1">
      <w:start w:val="1"/>
      <w:numFmt w:val="bullet"/>
      <w:lvlText w:val=""/>
      <w:lvlJc w:val="left"/>
      <w:pPr>
        <w:ind w:left="5034" w:hanging="360"/>
      </w:pPr>
      <w:rPr>
        <w:rFonts w:ascii="Symbol" w:hAnsi="Symbol" w:hint="default"/>
      </w:rPr>
    </w:lvl>
    <w:lvl w:ilvl="7" w:tplc="04190003" w:tentative="1">
      <w:start w:val="1"/>
      <w:numFmt w:val="bullet"/>
      <w:lvlText w:val="o"/>
      <w:lvlJc w:val="left"/>
      <w:pPr>
        <w:ind w:left="5754" w:hanging="360"/>
      </w:pPr>
      <w:rPr>
        <w:rFonts w:ascii="Courier New" w:hAnsi="Courier New" w:cs="Courier New" w:hint="default"/>
      </w:rPr>
    </w:lvl>
    <w:lvl w:ilvl="8" w:tplc="04190005" w:tentative="1">
      <w:start w:val="1"/>
      <w:numFmt w:val="bullet"/>
      <w:lvlText w:val=""/>
      <w:lvlJc w:val="left"/>
      <w:pPr>
        <w:ind w:left="6474" w:hanging="360"/>
      </w:pPr>
      <w:rPr>
        <w:rFonts w:ascii="Wingdings" w:hAnsi="Wingdings" w:hint="default"/>
      </w:rPr>
    </w:lvl>
  </w:abstractNum>
  <w:abstractNum w:abstractNumId="237">
    <w:nsid w:val="608925FB"/>
    <w:multiLevelType w:val="hybridMultilevel"/>
    <w:tmpl w:val="8634E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60902E74"/>
    <w:multiLevelType w:val="hybridMultilevel"/>
    <w:tmpl w:val="B2C847C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9">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0">
    <w:nsid w:val="60DE6059"/>
    <w:multiLevelType w:val="hybridMultilevel"/>
    <w:tmpl w:val="F81253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1">
    <w:nsid w:val="60DE6CE3"/>
    <w:multiLevelType w:val="hybridMultilevel"/>
    <w:tmpl w:val="197AB3F8"/>
    <w:lvl w:ilvl="0" w:tplc="5B2E5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nsid w:val="60FC7042"/>
    <w:multiLevelType w:val="hybridMultilevel"/>
    <w:tmpl w:val="4FF61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3">
    <w:nsid w:val="61303672"/>
    <w:multiLevelType w:val="hybridMultilevel"/>
    <w:tmpl w:val="6E58A416"/>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nsid w:val="617169BC"/>
    <w:multiLevelType w:val="hybridMultilevel"/>
    <w:tmpl w:val="5046F3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5">
    <w:nsid w:val="61A12CE1"/>
    <w:multiLevelType w:val="hybridMultilevel"/>
    <w:tmpl w:val="DA66F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nsid w:val="61BB0C8A"/>
    <w:multiLevelType w:val="hybridMultilevel"/>
    <w:tmpl w:val="9C4CA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nsid w:val="61F550BA"/>
    <w:multiLevelType w:val="multilevel"/>
    <w:tmpl w:val="965CF0AE"/>
    <w:lvl w:ilvl="0">
      <w:start w:val="1"/>
      <w:numFmt w:val="decimal"/>
      <w:lvlText w:val="%1."/>
      <w:lvlJc w:val="left"/>
      <w:pPr>
        <w:ind w:left="720" w:hanging="360"/>
      </w:pPr>
    </w:lvl>
    <w:lvl w:ilvl="1">
      <w:start w:val="2"/>
      <w:numFmt w:val="decimal"/>
      <w:isLgl/>
      <w:lvlText w:val="%1.%2."/>
      <w:lvlJc w:val="left"/>
      <w:pPr>
        <w:ind w:left="1074" w:hanging="54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48">
    <w:nsid w:val="62B45054"/>
    <w:multiLevelType w:val="hybridMultilevel"/>
    <w:tmpl w:val="E4703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9">
    <w:nsid w:val="62DE1E9D"/>
    <w:multiLevelType w:val="hybridMultilevel"/>
    <w:tmpl w:val="42181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0">
    <w:nsid w:val="63130CD4"/>
    <w:multiLevelType w:val="hybridMultilevel"/>
    <w:tmpl w:val="B7F0DF9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1">
    <w:nsid w:val="656774AA"/>
    <w:multiLevelType w:val="hybridMultilevel"/>
    <w:tmpl w:val="BE66D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2">
    <w:nsid w:val="65BD53AA"/>
    <w:multiLevelType w:val="hybridMultilevel"/>
    <w:tmpl w:val="CFD47D9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3">
    <w:nsid w:val="660F2D62"/>
    <w:multiLevelType w:val="hybridMultilevel"/>
    <w:tmpl w:val="65EEE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4">
    <w:nsid w:val="67FE4F75"/>
    <w:multiLevelType w:val="hybridMultilevel"/>
    <w:tmpl w:val="E2427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5">
    <w:nsid w:val="694255FF"/>
    <w:multiLevelType w:val="hybridMultilevel"/>
    <w:tmpl w:val="CB0C4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6">
    <w:nsid w:val="698F69D9"/>
    <w:multiLevelType w:val="hybridMultilevel"/>
    <w:tmpl w:val="F6662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7">
    <w:nsid w:val="69A36D0E"/>
    <w:multiLevelType w:val="hybridMultilevel"/>
    <w:tmpl w:val="1674DE6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8">
    <w:nsid w:val="69AE0E20"/>
    <w:multiLevelType w:val="hybridMultilevel"/>
    <w:tmpl w:val="26701F46"/>
    <w:lvl w:ilvl="0" w:tplc="D29A0EB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9">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0">
    <w:nsid w:val="6A145AB5"/>
    <w:multiLevelType w:val="hybridMultilevel"/>
    <w:tmpl w:val="594AF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1">
    <w:nsid w:val="6BAD2079"/>
    <w:multiLevelType w:val="hybridMultilevel"/>
    <w:tmpl w:val="746AA272"/>
    <w:lvl w:ilvl="0" w:tplc="12665ACC">
      <w:start w:val="1"/>
      <w:numFmt w:val="bullet"/>
      <w:lvlText w:val="•"/>
      <w:lvlJc w:val="left"/>
      <w:pPr>
        <w:ind w:left="75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262">
    <w:nsid w:val="6C0A78B6"/>
    <w:multiLevelType w:val="hybridMultilevel"/>
    <w:tmpl w:val="57BEAEC6"/>
    <w:lvl w:ilvl="0" w:tplc="A4106E9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3">
    <w:nsid w:val="6C3A2EF4"/>
    <w:multiLevelType w:val="hybridMultilevel"/>
    <w:tmpl w:val="279E3D92"/>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4">
    <w:nsid w:val="6C763DBC"/>
    <w:multiLevelType w:val="hybridMultilevel"/>
    <w:tmpl w:val="564E618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65">
    <w:nsid w:val="6C845236"/>
    <w:multiLevelType w:val="hybridMultilevel"/>
    <w:tmpl w:val="2E140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6">
    <w:nsid w:val="6CD0487B"/>
    <w:multiLevelType w:val="hybridMultilevel"/>
    <w:tmpl w:val="D458E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7">
    <w:nsid w:val="6D064D41"/>
    <w:multiLevelType w:val="hybridMultilevel"/>
    <w:tmpl w:val="DD36F5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8">
    <w:nsid w:val="6D215ED7"/>
    <w:multiLevelType w:val="hybridMultilevel"/>
    <w:tmpl w:val="5F6C4538"/>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69">
    <w:nsid w:val="6D534D28"/>
    <w:multiLevelType w:val="hybridMultilevel"/>
    <w:tmpl w:val="678848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0">
    <w:nsid w:val="6D952B65"/>
    <w:multiLevelType w:val="hybridMultilevel"/>
    <w:tmpl w:val="F3C8F878"/>
    <w:lvl w:ilvl="0" w:tplc="D29A0EB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1">
    <w:nsid w:val="6D9D7060"/>
    <w:multiLevelType w:val="hybridMultilevel"/>
    <w:tmpl w:val="A3185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2">
    <w:nsid w:val="6E075316"/>
    <w:multiLevelType w:val="hybridMultilevel"/>
    <w:tmpl w:val="5E50C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3">
    <w:nsid w:val="6E132B9C"/>
    <w:multiLevelType w:val="hybridMultilevel"/>
    <w:tmpl w:val="7C1CC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4">
    <w:nsid w:val="6E5177EF"/>
    <w:multiLevelType w:val="multilevel"/>
    <w:tmpl w:val="5FA81E24"/>
    <w:lvl w:ilvl="0">
      <w:start w:val="1"/>
      <w:numFmt w:val="decimal"/>
      <w:lvlText w:val="%1."/>
      <w:lvlJc w:val="left"/>
      <w:pPr>
        <w:ind w:left="720" w:hanging="360"/>
      </w:pPr>
    </w:lvl>
    <w:lvl w:ilvl="1">
      <w:start w:val="2"/>
      <w:numFmt w:val="decimal"/>
      <w:isLgl/>
      <w:lvlText w:val="%1.%2."/>
      <w:lvlJc w:val="left"/>
      <w:pPr>
        <w:ind w:left="894" w:hanging="36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75">
    <w:nsid w:val="6E8B08E7"/>
    <w:multiLevelType w:val="hybridMultilevel"/>
    <w:tmpl w:val="52AE70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6">
    <w:nsid w:val="6EF16024"/>
    <w:multiLevelType w:val="hybridMultilevel"/>
    <w:tmpl w:val="40821070"/>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7">
    <w:nsid w:val="6FD34418"/>
    <w:multiLevelType w:val="hybridMultilevel"/>
    <w:tmpl w:val="3C3E8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8">
    <w:nsid w:val="700A1109"/>
    <w:multiLevelType w:val="hybridMultilevel"/>
    <w:tmpl w:val="6A083FC0"/>
    <w:lvl w:ilvl="0" w:tplc="0419000F">
      <w:start w:val="1"/>
      <w:numFmt w:val="decimal"/>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9">
    <w:nsid w:val="705F4172"/>
    <w:multiLevelType w:val="hybridMultilevel"/>
    <w:tmpl w:val="0A4EBC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0">
    <w:nsid w:val="70B06ECE"/>
    <w:multiLevelType w:val="hybridMultilevel"/>
    <w:tmpl w:val="4294A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1">
    <w:nsid w:val="70DA22F7"/>
    <w:multiLevelType w:val="hybridMultilevel"/>
    <w:tmpl w:val="36468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2">
    <w:nsid w:val="70F6600B"/>
    <w:multiLevelType w:val="hybridMultilevel"/>
    <w:tmpl w:val="986E1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3">
    <w:nsid w:val="71232582"/>
    <w:multiLevelType w:val="hybridMultilevel"/>
    <w:tmpl w:val="4EFA3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4">
    <w:nsid w:val="71385027"/>
    <w:multiLevelType w:val="hybridMultilevel"/>
    <w:tmpl w:val="1AAA7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5">
    <w:nsid w:val="715A57D8"/>
    <w:multiLevelType w:val="hybridMultilevel"/>
    <w:tmpl w:val="6DDAC2CC"/>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6">
    <w:nsid w:val="7161691D"/>
    <w:multiLevelType w:val="hybridMultilevel"/>
    <w:tmpl w:val="B0400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7">
    <w:nsid w:val="71966272"/>
    <w:multiLevelType w:val="hybridMultilevel"/>
    <w:tmpl w:val="448AEE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8">
    <w:nsid w:val="71C265CB"/>
    <w:multiLevelType w:val="hybridMultilevel"/>
    <w:tmpl w:val="9A148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9">
    <w:nsid w:val="71ED520F"/>
    <w:multiLevelType w:val="hybridMultilevel"/>
    <w:tmpl w:val="B8B80F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0">
    <w:nsid w:val="72306D73"/>
    <w:multiLevelType w:val="hybridMultilevel"/>
    <w:tmpl w:val="4A749D4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1">
    <w:nsid w:val="726310AA"/>
    <w:multiLevelType w:val="hybridMultilevel"/>
    <w:tmpl w:val="FCAA9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2">
    <w:nsid w:val="73997391"/>
    <w:multiLevelType w:val="hybridMultilevel"/>
    <w:tmpl w:val="AFEEC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3">
    <w:nsid w:val="73AD030A"/>
    <w:multiLevelType w:val="hybridMultilevel"/>
    <w:tmpl w:val="8FE6DC2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4">
    <w:nsid w:val="73E31268"/>
    <w:multiLevelType w:val="hybridMultilevel"/>
    <w:tmpl w:val="C652EBBE"/>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295">
    <w:nsid w:val="741C397B"/>
    <w:multiLevelType w:val="hybridMultilevel"/>
    <w:tmpl w:val="CA1E5E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6">
    <w:nsid w:val="75B2038D"/>
    <w:multiLevelType w:val="hybridMultilevel"/>
    <w:tmpl w:val="CA3AA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7">
    <w:nsid w:val="760330F1"/>
    <w:multiLevelType w:val="hybridMultilevel"/>
    <w:tmpl w:val="20884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8">
    <w:nsid w:val="761007EB"/>
    <w:multiLevelType w:val="hybridMultilevel"/>
    <w:tmpl w:val="E99CB68A"/>
    <w:lvl w:ilvl="0" w:tplc="12EE742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9">
    <w:nsid w:val="767F43A9"/>
    <w:multiLevelType w:val="hybridMultilevel"/>
    <w:tmpl w:val="BE2AD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0">
    <w:nsid w:val="76D64624"/>
    <w:multiLevelType w:val="hybridMultilevel"/>
    <w:tmpl w:val="30A2469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1">
    <w:nsid w:val="777F0FE6"/>
    <w:multiLevelType w:val="hybridMultilevel"/>
    <w:tmpl w:val="324627B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2">
    <w:nsid w:val="77985E12"/>
    <w:multiLevelType w:val="hybridMultilevel"/>
    <w:tmpl w:val="F12003CC"/>
    <w:lvl w:ilvl="0" w:tplc="04190001">
      <w:start w:val="1"/>
      <w:numFmt w:val="bullet"/>
      <w:lvlText w:val=""/>
      <w:lvlJc w:val="left"/>
      <w:pPr>
        <w:tabs>
          <w:tab w:val="num" w:pos="938"/>
        </w:tabs>
        <w:ind w:left="938" w:hanging="360"/>
      </w:pPr>
      <w:rPr>
        <w:rFonts w:ascii="Symbol" w:hAnsi="Symbol"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abstractNum w:abstractNumId="303">
    <w:nsid w:val="77AA0835"/>
    <w:multiLevelType w:val="hybridMultilevel"/>
    <w:tmpl w:val="29A89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4">
    <w:nsid w:val="77C46F7A"/>
    <w:multiLevelType w:val="hybridMultilevel"/>
    <w:tmpl w:val="D382A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5">
    <w:nsid w:val="77ED197C"/>
    <w:multiLevelType w:val="hybridMultilevel"/>
    <w:tmpl w:val="AB428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6">
    <w:nsid w:val="78133D61"/>
    <w:multiLevelType w:val="hybridMultilevel"/>
    <w:tmpl w:val="02A60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7">
    <w:nsid w:val="78762867"/>
    <w:multiLevelType w:val="hybridMultilevel"/>
    <w:tmpl w:val="4F32A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8">
    <w:nsid w:val="78B86E16"/>
    <w:multiLevelType w:val="hybridMultilevel"/>
    <w:tmpl w:val="2782038A"/>
    <w:lvl w:ilvl="0" w:tplc="D80864D6">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09">
    <w:nsid w:val="78CA2689"/>
    <w:multiLevelType w:val="hybridMultilevel"/>
    <w:tmpl w:val="FB381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0">
    <w:nsid w:val="799E7C64"/>
    <w:multiLevelType w:val="hybridMultilevel"/>
    <w:tmpl w:val="AC049560"/>
    <w:lvl w:ilvl="0" w:tplc="12EE742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1">
    <w:nsid w:val="7A4C7B4F"/>
    <w:multiLevelType w:val="hybridMultilevel"/>
    <w:tmpl w:val="B7DC284A"/>
    <w:lvl w:ilvl="0" w:tplc="12EE742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2">
    <w:nsid w:val="7AF0098D"/>
    <w:multiLevelType w:val="hybridMultilevel"/>
    <w:tmpl w:val="394C6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3">
    <w:nsid w:val="7BDA316C"/>
    <w:multiLevelType w:val="hybridMultilevel"/>
    <w:tmpl w:val="59A47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4">
    <w:nsid w:val="7BDD23C6"/>
    <w:multiLevelType w:val="hybridMultilevel"/>
    <w:tmpl w:val="3B8CE7EA"/>
    <w:lvl w:ilvl="0" w:tplc="D29A0EB8">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5">
    <w:nsid w:val="7BE43F41"/>
    <w:multiLevelType w:val="hybridMultilevel"/>
    <w:tmpl w:val="D012D2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6">
    <w:nsid w:val="7CBF0C78"/>
    <w:multiLevelType w:val="hybridMultilevel"/>
    <w:tmpl w:val="02D4F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7">
    <w:nsid w:val="7DAA398F"/>
    <w:multiLevelType w:val="hybridMultilevel"/>
    <w:tmpl w:val="B832CA5A"/>
    <w:lvl w:ilvl="0" w:tplc="D80864D6">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18">
    <w:nsid w:val="7DF73028"/>
    <w:multiLevelType w:val="hybridMultilevel"/>
    <w:tmpl w:val="6C80F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9">
    <w:nsid w:val="7E65474B"/>
    <w:multiLevelType w:val="hybridMultilevel"/>
    <w:tmpl w:val="79FC53EA"/>
    <w:lvl w:ilvl="0" w:tplc="70864CE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0">
    <w:nsid w:val="7EB36DD4"/>
    <w:multiLevelType w:val="hybridMultilevel"/>
    <w:tmpl w:val="71484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1">
    <w:nsid w:val="7F8E3BBA"/>
    <w:multiLevelType w:val="hybridMultilevel"/>
    <w:tmpl w:val="2E9C6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2">
    <w:nsid w:val="7FC61536"/>
    <w:multiLevelType w:val="hybridMultilevel"/>
    <w:tmpl w:val="C7020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22"/>
  </w:num>
  <w:num w:numId="3">
    <w:abstractNumId w:val="220"/>
  </w:num>
  <w:num w:numId="4">
    <w:abstractNumId w:val="186"/>
  </w:num>
  <w:num w:numId="5">
    <w:abstractNumId w:val="157"/>
  </w:num>
  <w:num w:numId="6">
    <w:abstractNumId w:val="316"/>
  </w:num>
  <w:num w:numId="7">
    <w:abstractNumId w:val="312"/>
  </w:num>
  <w:num w:numId="8">
    <w:abstractNumId w:val="134"/>
  </w:num>
  <w:num w:numId="9">
    <w:abstractNumId w:val="123"/>
  </w:num>
  <w:num w:numId="10">
    <w:abstractNumId w:val="57"/>
  </w:num>
  <w:num w:numId="11">
    <w:abstractNumId w:val="317"/>
  </w:num>
  <w:num w:numId="12">
    <w:abstractNumId w:val="117"/>
  </w:num>
  <w:num w:numId="13">
    <w:abstractNumId w:val="308"/>
  </w:num>
  <w:num w:numId="14">
    <w:abstractNumId w:val="95"/>
  </w:num>
  <w:num w:numId="15">
    <w:abstractNumId w:val="239"/>
  </w:num>
  <w:num w:numId="16">
    <w:abstractNumId w:val="159"/>
  </w:num>
  <w:num w:numId="17">
    <w:abstractNumId w:val="177"/>
  </w:num>
  <w:num w:numId="18">
    <w:abstractNumId w:val="242"/>
  </w:num>
  <w:num w:numId="19">
    <w:abstractNumId w:val="182"/>
  </w:num>
  <w:num w:numId="20">
    <w:abstractNumId w:val="45"/>
  </w:num>
  <w:num w:numId="21">
    <w:abstractNumId w:val="238"/>
  </w:num>
  <w:num w:numId="22">
    <w:abstractNumId w:val="206"/>
  </w:num>
  <w:num w:numId="23">
    <w:abstractNumId w:val="154"/>
  </w:num>
  <w:num w:numId="24">
    <w:abstractNumId w:val="310"/>
  </w:num>
  <w:num w:numId="25">
    <w:abstractNumId w:val="213"/>
  </w:num>
  <w:num w:numId="26">
    <w:abstractNumId w:val="130"/>
  </w:num>
  <w:num w:numId="27">
    <w:abstractNumId w:val="190"/>
  </w:num>
  <w:num w:numId="28">
    <w:abstractNumId w:val="223"/>
  </w:num>
  <w:num w:numId="29">
    <w:abstractNumId w:val="56"/>
  </w:num>
  <w:num w:numId="30">
    <w:abstractNumId w:val="311"/>
  </w:num>
  <w:num w:numId="31">
    <w:abstractNumId w:val="298"/>
  </w:num>
  <w:num w:numId="32">
    <w:abstractNumId w:val="301"/>
  </w:num>
  <w:num w:numId="33">
    <w:abstractNumId w:val="144"/>
  </w:num>
  <w:num w:numId="34">
    <w:abstractNumId w:val="53"/>
  </w:num>
  <w:num w:numId="35">
    <w:abstractNumId w:val="44"/>
  </w:num>
  <w:num w:numId="36">
    <w:abstractNumId w:val="114"/>
  </w:num>
  <w:num w:numId="37">
    <w:abstractNumId w:val="146"/>
  </w:num>
  <w:num w:numId="38">
    <w:abstractNumId w:val="203"/>
  </w:num>
  <w:num w:numId="39">
    <w:abstractNumId w:val="187"/>
  </w:num>
  <w:num w:numId="40">
    <w:abstractNumId w:val="76"/>
  </w:num>
  <w:num w:numId="41">
    <w:abstractNumId w:val="96"/>
  </w:num>
  <w:num w:numId="42">
    <w:abstractNumId w:val="225"/>
  </w:num>
  <w:num w:numId="43">
    <w:abstractNumId w:val="78"/>
  </w:num>
  <w:num w:numId="44">
    <w:abstractNumId w:val="247"/>
  </w:num>
  <w:num w:numId="45">
    <w:abstractNumId w:val="83"/>
  </w:num>
  <w:num w:numId="46">
    <w:abstractNumId w:val="13"/>
  </w:num>
  <w:num w:numId="47">
    <w:abstractNumId w:val="29"/>
  </w:num>
  <w:num w:numId="48">
    <w:abstractNumId w:val="274"/>
  </w:num>
  <w:num w:numId="49">
    <w:abstractNumId w:val="241"/>
  </w:num>
  <w:num w:numId="50">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7"/>
  </w:num>
  <w:num w:numId="52">
    <w:abstractNumId w:val="28"/>
  </w:num>
  <w:num w:numId="53">
    <w:abstractNumId w:val="259"/>
  </w:num>
  <w:num w:numId="54">
    <w:abstractNumId w:val="236"/>
  </w:num>
  <w:num w:numId="55">
    <w:abstractNumId w:val="73"/>
  </w:num>
  <w:num w:numId="56">
    <w:abstractNumId w:val="172"/>
  </w:num>
  <w:num w:numId="57">
    <w:abstractNumId w:val="21"/>
  </w:num>
  <w:num w:numId="58">
    <w:abstractNumId w:val="263"/>
  </w:num>
  <w:num w:numId="59">
    <w:abstractNumId w:val="171"/>
  </w:num>
  <w:num w:numId="60">
    <w:abstractNumId w:val="180"/>
  </w:num>
  <w:num w:numId="61">
    <w:abstractNumId w:val="285"/>
  </w:num>
  <w:num w:numId="62">
    <w:abstractNumId w:val="199"/>
  </w:num>
  <w:num w:numId="63">
    <w:abstractNumId w:val="280"/>
  </w:num>
  <w:num w:numId="64">
    <w:abstractNumId w:val="306"/>
  </w:num>
  <w:num w:numId="65">
    <w:abstractNumId w:val="229"/>
  </w:num>
  <w:num w:numId="66">
    <w:abstractNumId w:val="276"/>
  </w:num>
  <w:num w:numId="67">
    <w:abstractNumId w:val="277"/>
  </w:num>
  <w:num w:numId="68">
    <w:abstractNumId w:val="218"/>
  </w:num>
  <w:num w:numId="69">
    <w:abstractNumId w:val="156"/>
  </w:num>
  <w:num w:numId="70">
    <w:abstractNumId w:val="16"/>
  </w:num>
  <w:num w:numId="71">
    <w:abstractNumId w:val="105"/>
  </w:num>
  <w:num w:numId="72">
    <w:abstractNumId w:val="12"/>
  </w:num>
  <w:num w:numId="73">
    <w:abstractNumId w:val="103"/>
  </w:num>
  <w:num w:numId="74">
    <w:abstractNumId w:val="295"/>
  </w:num>
  <w:num w:numId="75">
    <w:abstractNumId w:val="198"/>
  </w:num>
  <w:num w:numId="76">
    <w:abstractNumId w:val="293"/>
  </w:num>
  <w:num w:numId="77">
    <w:abstractNumId w:val="34"/>
  </w:num>
  <w:num w:numId="78">
    <w:abstractNumId w:val="24"/>
  </w:num>
  <w:num w:numId="79">
    <w:abstractNumId w:val="231"/>
  </w:num>
  <w:num w:numId="80">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8"/>
  </w:num>
  <w:num w:numId="82">
    <w:abstractNumId w:val="290"/>
  </w:num>
  <w:num w:numId="83">
    <w:abstractNumId w:val="77"/>
  </w:num>
  <w:num w:numId="84">
    <w:abstractNumId w:val="251"/>
  </w:num>
  <w:num w:numId="85">
    <w:abstractNumId w:val="125"/>
  </w:num>
  <w:num w:numId="86">
    <w:abstractNumId w:val="243"/>
  </w:num>
  <w:num w:numId="87">
    <w:abstractNumId w:val="99"/>
  </w:num>
  <w:num w:numId="88">
    <w:abstractNumId w:val="207"/>
  </w:num>
  <w:num w:numId="89">
    <w:abstractNumId w:val="302"/>
  </w:num>
  <w:num w:numId="90">
    <w:abstractNumId w:val="30"/>
  </w:num>
  <w:num w:numId="91">
    <w:abstractNumId w:val="175"/>
  </w:num>
  <w:num w:numId="92">
    <w:abstractNumId w:val="319"/>
  </w:num>
  <w:num w:numId="93">
    <w:abstractNumId w:val="168"/>
  </w:num>
  <w:num w:numId="94">
    <w:abstractNumId w:val="61"/>
  </w:num>
  <w:num w:numId="95">
    <w:abstractNumId w:val="258"/>
  </w:num>
  <w:num w:numId="96">
    <w:abstractNumId w:val="63"/>
  </w:num>
  <w:num w:numId="97">
    <w:abstractNumId w:val="158"/>
  </w:num>
  <w:num w:numId="98">
    <w:abstractNumId w:val="161"/>
  </w:num>
  <w:num w:numId="99">
    <w:abstractNumId w:val="113"/>
  </w:num>
  <w:num w:numId="100">
    <w:abstractNumId w:val="85"/>
  </w:num>
  <w:num w:numId="101">
    <w:abstractNumId w:val="91"/>
  </w:num>
  <w:num w:numId="102">
    <w:abstractNumId w:val="270"/>
  </w:num>
  <w:num w:numId="103">
    <w:abstractNumId w:val="58"/>
  </w:num>
  <w:num w:numId="104">
    <w:abstractNumId w:val="314"/>
  </w:num>
  <w:num w:numId="105">
    <w:abstractNumId w:val="216"/>
  </w:num>
  <w:num w:numId="106">
    <w:abstractNumId w:val="261"/>
  </w:num>
  <w:num w:numId="107">
    <w:abstractNumId w:val="294"/>
  </w:num>
  <w:num w:numId="108">
    <w:abstractNumId w:val="3"/>
  </w:num>
  <w:num w:numId="109">
    <w:abstractNumId w:val="4"/>
  </w:num>
  <w:num w:numId="110">
    <w:abstractNumId w:val="189"/>
  </w:num>
  <w:num w:numId="111">
    <w:abstractNumId w:val="278"/>
  </w:num>
  <w:num w:numId="112">
    <w:abstractNumId w:val="131"/>
  </w:num>
  <w:num w:numId="113">
    <w:abstractNumId w:val="42"/>
  </w:num>
  <w:num w:numId="114">
    <w:abstractNumId w:val="111"/>
  </w:num>
  <w:num w:numId="115">
    <w:abstractNumId w:val="86"/>
  </w:num>
  <w:num w:numId="116">
    <w:abstractNumId w:val="48"/>
  </w:num>
  <w:num w:numId="117">
    <w:abstractNumId w:val="148"/>
  </w:num>
  <w:num w:numId="118">
    <w:abstractNumId w:val="84"/>
  </w:num>
  <w:num w:numId="119">
    <w:abstractNumId w:val="279"/>
  </w:num>
  <w:num w:numId="120">
    <w:abstractNumId w:val="9"/>
  </w:num>
  <w:num w:numId="121">
    <w:abstractNumId w:val="43"/>
  </w:num>
  <w:num w:numId="122">
    <w:abstractNumId w:val="8"/>
  </w:num>
  <w:num w:numId="123">
    <w:abstractNumId w:val="74"/>
  </w:num>
  <w:num w:numId="124">
    <w:abstractNumId w:val="289"/>
  </w:num>
  <w:num w:numId="125">
    <w:abstractNumId w:val="244"/>
  </w:num>
  <w:num w:numId="126">
    <w:abstractNumId w:val="87"/>
  </w:num>
  <w:num w:numId="127">
    <w:abstractNumId w:val="35"/>
  </w:num>
  <w:num w:numId="128">
    <w:abstractNumId w:val="269"/>
  </w:num>
  <w:num w:numId="129">
    <w:abstractNumId w:val="126"/>
  </w:num>
  <w:num w:numId="130">
    <w:abstractNumId w:val="215"/>
  </w:num>
  <w:num w:numId="131">
    <w:abstractNumId w:val="240"/>
  </w:num>
  <w:num w:numId="132">
    <w:abstractNumId w:val="208"/>
  </w:num>
  <w:num w:numId="133">
    <w:abstractNumId w:val="252"/>
  </w:num>
  <w:num w:numId="134">
    <w:abstractNumId w:val="165"/>
  </w:num>
  <w:num w:numId="135">
    <w:abstractNumId w:val="170"/>
  </w:num>
  <w:num w:numId="136">
    <w:abstractNumId w:val="26"/>
  </w:num>
  <w:num w:numId="137">
    <w:abstractNumId w:val="140"/>
  </w:num>
  <w:num w:numId="138">
    <w:abstractNumId w:val="287"/>
  </w:num>
  <w:num w:numId="139">
    <w:abstractNumId w:val="219"/>
  </w:num>
  <w:num w:numId="140">
    <w:abstractNumId w:val="110"/>
  </w:num>
  <w:num w:numId="141">
    <w:abstractNumId w:val="122"/>
  </w:num>
  <w:num w:numId="142">
    <w:abstractNumId w:val="265"/>
  </w:num>
  <w:num w:numId="143">
    <w:abstractNumId w:val="275"/>
  </w:num>
  <w:num w:numId="144">
    <w:abstractNumId w:val="52"/>
  </w:num>
  <w:num w:numId="145">
    <w:abstractNumId w:val="271"/>
  </w:num>
  <w:num w:numId="146">
    <w:abstractNumId w:val="266"/>
  </w:num>
  <w:num w:numId="147">
    <w:abstractNumId w:val="153"/>
  </w:num>
  <w:num w:numId="148">
    <w:abstractNumId w:val="185"/>
  </w:num>
  <w:num w:numId="149">
    <w:abstractNumId w:val="204"/>
  </w:num>
  <w:num w:numId="150">
    <w:abstractNumId w:val="253"/>
  </w:num>
  <w:num w:numId="151">
    <w:abstractNumId w:val="151"/>
  </w:num>
  <w:num w:numId="152">
    <w:abstractNumId w:val="232"/>
  </w:num>
  <w:num w:numId="153">
    <w:abstractNumId w:val="313"/>
  </w:num>
  <w:num w:numId="154">
    <w:abstractNumId w:val="288"/>
  </w:num>
  <w:num w:numId="155">
    <w:abstractNumId w:val="80"/>
  </w:num>
  <w:num w:numId="156">
    <w:abstractNumId w:val="59"/>
  </w:num>
  <w:num w:numId="157">
    <w:abstractNumId w:val="160"/>
  </w:num>
  <w:num w:numId="158">
    <w:abstractNumId w:val="62"/>
  </w:num>
  <w:num w:numId="159">
    <w:abstractNumId w:val="128"/>
  </w:num>
  <w:num w:numId="160">
    <w:abstractNumId w:val="120"/>
  </w:num>
  <w:num w:numId="161">
    <w:abstractNumId w:val="37"/>
  </w:num>
  <w:num w:numId="162">
    <w:abstractNumId w:val="194"/>
  </w:num>
  <w:num w:numId="163">
    <w:abstractNumId w:val="305"/>
  </w:num>
  <w:num w:numId="164">
    <w:abstractNumId w:val="127"/>
  </w:num>
  <w:num w:numId="165">
    <w:abstractNumId w:val="88"/>
  </w:num>
  <w:num w:numId="166">
    <w:abstractNumId w:val="318"/>
  </w:num>
  <w:num w:numId="167">
    <w:abstractNumId w:val="65"/>
  </w:num>
  <w:num w:numId="168">
    <w:abstractNumId w:val="20"/>
  </w:num>
  <w:num w:numId="169">
    <w:abstractNumId w:val="184"/>
  </w:num>
  <w:num w:numId="170">
    <w:abstractNumId w:val="217"/>
  </w:num>
  <w:num w:numId="171">
    <w:abstractNumId w:val="141"/>
  </w:num>
  <w:num w:numId="172">
    <w:abstractNumId w:val="255"/>
  </w:num>
  <w:num w:numId="173">
    <w:abstractNumId w:val="138"/>
  </w:num>
  <w:num w:numId="174">
    <w:abstractNumId w:val="226"/>
  </w:num>
  <w:num w:numId="175">
    <w:abstractNumId w:val="176"/>
  </w:num>
  <w:num w:numId="176">
    <w:abstractNumId w:val="162"/>
  </w:num>
  <w:num w:numId="177">
    <w:abstractNumId w:val="93"/>
  </w:num>
  <w:num w:numId="178">
    <w:abstractNumId w:val="149"/>
  </w:num>
  <w:num w:numId="179">
    <w:abstractNumId w:val="227"/>
  </w:num>
  <w:num w:numId="180">
    <w:abstractNumId w:val="164"/>
  </w:num>
  <w:num w:numId="181">
    <w:abstractNumId w:val="321"/>
  </w:num>
  <w:num w:numId="182">
    <w:abstractNumId w:val="284"/>
  </w:num>
  <w:num w:numId="183">
    <w:abstractNumId w:val="39"/>
  </w:num>
  <w:num w:numId="184">
    <w:abstractNumId w:val="133"/>
  </w:num>
  <w:num w:numId="185">
    <w:abstractNumId w:val="230"/>
  </w:num>
  <w:num w:numId="186">
    <w:abstractNumId w:val="41"/>
  </w:num>
  <w:num w:numId="187">
    <w:abstractNumId w:val="129"/>
  </w:num>
  <w:num w:numId="188">
    <w:abstractNumId w:val="47"/>
  </w:num>
  <w:num w:numId="189">
    <w:abstractNumId w:val="320"/>
  </w:num>
  <w:num w:numId="190">
    <w:abstractNumId w:val="195"/>
  </w:num>
  <w:num w:numId="191">
    <w:abstractNumId w:val="71"/>
  </w:num>
  <w:num w:numId="192">
    <w:abstractNumId w:val="214"/>
  </w:num>
  <w:num w:numId="193">
    <w:abstractNumId w:val="228"/>
  </w:num>
  <w:num w:numId="194">
    <w:abstractNumId w:val="303"/>
  </w:num>
  <w:num w:numId="195">
    <w:abstractNumId w:val="89"/>
  </w:num>
  <w:num w:numId="196">
    <w:abstractNumId w:val="192"/>
  </w:num>
  <w:num w:numId="197">
    <w:abstractNumId w:val="68"/>
  </w:num>
  <w:num w:numId="198">
    <w:abstractNumId w:val="296"/>
  </w:num>
  <w:num w:numId="199">
    <w:abstractNumId w:val="256"/>
  </w:num>
  <w:num w:numId="200">
    <w:abstractNumId w:val="75"/>
  </w:num>
  <w:num w:numId="201">
    <w:abstractNumId w:val="201"/>
  </w:num>
  <w:num w:numId="202">
    <w:abstractNumId w:val="291"/>
  </w:num>
  <w:num w:numId="203">
    <w:abstractNumId w:val="282"/>
  </w:num>
  <w:num w:numId="204">
    <w:abstractNumId w:val="50"/>
  </w:num>
  <w:num w:numId="205">
    <w:abstractNumId w:val="188"/>
  </w:num>
  <w:num w:numId="206">
    <w:abstractNumId w:val="19"/>
  </w:num>
  <w:num w:numId="207">
    <w:abstractNumId w:val="116"/>
  </w:num>
  <w:num w:numId="208">
    <w:abstractNumId w:val="183"/>
  </w:num>
  <w:num w:numId="209">
    <w:abstractNumId w:val="193"/>
  </w:num>
  <w:num w:numId="210">
    <w:abstractNumId w:val="104"/>
  </w:num>
  <w:num w:numId="211">
    <w:abstractNumId w:val="297"/>
  </w:num>
  <w:num w:numId="212">
    <w:abstractNumId w:val="169"/>
  </w:num>
  <w:num w:numId="213">
    <w:abstractNumId w:val="142"/>
  </w:num>
  <w:num w:numId="214">
    <w:abstractNumId w:val="209"/>
  </w:num>
  <w:num w:numId="215">
    <w:abstractNumId w:val="248"/>
  </w:num>
  <w:num w:numId="216">
    <w:abstractNumId w:val="283"/>
  </w:num>
  <w:num w:numId="217">
    <w:abstractNumId w:val="246"/>
  </w:num>
  <w:num w:numId="218">
    <w:abstractNumId w:val="94"/>
  </w:num>
  <w:num w:numId="219">
    <w:abstractNumId w:val="299"/>
  </w:num>
  <w:num w:numId="220">
    <w:abstractNumId w:val="150"/>
  </w:num>
  <w:num w:numId="221">
    <w:abstractNumId w:val="14"/>
  </w:num>
  <w:num w:numId="222">
    <w:abstractNumId w:val="108"/>
  </w:num>
  <w:num w:numId="223">
    <w:abstractNumId w:val="23"/>
  </w:num>
  <w:num w:numId="224">
    <w:abstractNumId w:val="309"/>
  </w:num>
  <w:num w:numId="225">
    <w:abstractNumId w:val="109"/>
  </w:num>
  <w:num w:numId="226">
    <w:abstractNumId w:val="11"/>
  </w:num>
  <w:num w:numId="227">
    <w:abstractNumId w:val="67"/>
  </w:num>
  <w:num w:numId="228">
    <w:abstractNumId w:val="197"/>
  </w:num>
  <w:num w:numId="229">
    <w:abstractNumId w:val="202"/>
  </w:num>
  <w:num w:numId="230">
    <w:abstractNumId w:val="191"/>
  </w:num>
  <w:num w:numId="231">
    <w:abstractNumId w:val="307"/>
  </w:num>
  <w:num w:numId="232">
    <w:abstractNumId w:val="106"/>
  </w:num>
  <w:num w:numId="233">
    <w:abstractNumId w:val="66"/>
  </w:num>
  <w:num w:numId="234">
    <w:abstractNumId w:val="173"/>
  </w:num>
  <w:num w:numId="235">
    <w:abstractNumId w:val="200"/>
  </w:num>
  <w:num w:numId="236">
    <w:abstractNumId w:val="55"/>
  </w:num>
  <w:num w:numId="237">
    <w:abstractNumId w:val="6"/>
  </w:num>
  <w:num w:numId="238">
    <w:abstractNumId w:val="36"/>
  </w:num>
  <w:num w:numId="239">
    <w:abstractNumId w:val="174"/>
  </w:num>
  <w:num w:numId="240">
    <w:abstractNumId w:val="124"/>
  </w:num>
  <w:num w:numId="241">
    <w:abstractNumId w:val="196"/>
  </w:num>
  <w:num w:numId="242">
    <w:abstractNumId w:val="166"/>
  </w:num>
  <w:num w:numId="243">
    <w:abstractNumId w:val="163"/>
  </w:num>
  <w:num w:numId="244">
    <w:abstractNumId w:val="139"/>
  </w:num>
  <w:num w:numId="245">
    <w:abstractNumId w:val="224"/>
  </w:num>
  <w:num w:numId="246">
    <w:abstractNumId w:val="18"/>
  </w:num>
  <w:num w:numId="247">
    <w:abstractNumId w:val="272"/>
  </w:num>
  <w:num w:numId="248">
    <w:abstractNumId w:val="254"/>
  </w:num>
  <w:num w:numId="249">
    <w:abstractNumId w:val="17"/>
  </w:num>
  <w:num w:numId="250">
    <w:abstractNumId w:val="70"/>
  </w:num>
  <w:num w:numId="251">
    <w:abstractNumId w:val="32"/>
  </w:num>
  <w:num w:numId="252">
    <w:abstractNumId w:val="286"/>
  </w:num>
  <w:num w:numId="253">
    <w:abstractNumId w:val="178"/>
  </w:num>
  <w:num w:numId="254">
    <w:abstractNumId w:val="69"/>
  </w:num>
  <w:num w:numId="255">
    <w:abstractNumId w:val="7"/>
  </w:num>
  <w:num w:numId="256">
    <w:abstractNumId w:val="245"/>
  </w:num>
  <w:num w:numId="257">
    <w:abstractNumId w:val="119"/>
  </w:num>
  <w:num w:numId="258">
    <w:abstractNumId w:val="135"/>
  </w:num>
  <w:num w:numId="259">
    <w:abstractNumId w:val="137"/>
  </w:num>
  <w:num w:numId="260">
    <w:abstractNumId w:val="33"/>
  </w:num>
  <w:num w:numId="261">
    <w:abstractNumId w:val="281"/>
  </w:num>
  <w:num w:numId="262">
    <w:abstractNumId w:val="273"/>
  </w:num>
  <w:num w:numId="263">
    <w:abstractNumId w:val="237"/>
  </w:num>
  <w:num w:numId="264">
    <w:abstractNumId w:val="249"/>
  </w:num>
  <w:num w:numId="265">
    <w:abstractNumId w:val="304"/>
  </w:num>
  <w:num w:numId="266">
    <w:abstractNumId w:val="90"/>
  </w:num>
  <w:num w:numId="267">
    <w:abstractNumId w:val="118"/>
  </w:num>
  <w:num w:numId="268">
    <w:abstractNumId w:val="152"/>
  </w:num>
  <w:num w:numId="269">
    <w:abstractNumId w:val="10"/>
  </w:num>
  <w:num w:numId="270">
    <w:abstractNumId w:val="15"/>
  </w:num>
  <w:num w:numId="271">
    <w:abstractNumId w:val="101"/>
  </w:num>
  <w:num w:numId="272">
    <w:abstractNumId w:val="92"/>
  </w:num>
  <w:num w:numId="273">
    <w:abstractNumId w:val="257"/>
  </w:num>
  <w:num w:numId="274">
    <w:abstractNumId w:val="22"/>
  </w:num>
  <w:num w:numId="275">
    <w:abstractNumId w:val="315"/>
  </w:num>
  <w:num w:numId="276">
    <w:abstractNumId w:val="38"/>
  </w:num>
  <w:num w:numId="277">
    <w:abstractNumId w:val="102"/>
  </w:num>
  <w:num w:numId="278">
    <w:abstractNumId w:val="234"/>
  </w:num>
  <w:num w:numId="279">
    <w:abstractNumId w:val="179"/>
  </w:num>
  <w:num w:numId="280">
    <w:abstractNumId w:val="147"/>
  </w:num>
  <w:num w:numId="281">
    <w:abstractNumId w:val="46"/>
  </w:num>
  <w:num w:numId="282">
    <w:abstractNumId w:val="205"/>
  </w:num>
  <w:num w:numId="283">
    <w:abstractNumId w:val="155"/>
  </w:num>
  <w:num w:numId="284">
    <w:abstractNumId w:val="260"/>
  </w:num>
  <w:num w:numId="285">
    <w:abstractNumId w:val="235"/>
  </w:num>
  <w:num w:numId="286">
    <w:abstractNumId w:val="210"/>
  </w:num>
  <w:num w:numId="287">
    <w:abstractNumId w:val="107"/>
  </w:num>
  <w:num w:numId="288">
    <w:abstractNumId w:val="121"/>
  </w:num>
  <w:num w:numId="289">
    <w:abstractNumId w:val="211"/>
  </w:num>
  <w:num w:numId="290">
    <w:abstractNumId w:val="268"/>
  </w:num>
  <w:num w:numId="291">
    <w:abstractNumId w:val="72"/>
  </w:num>
  <w:num w:numId="292">
    <w:abstractNumId w:val="212"/>
  </w:num>
  <w:num w:numId="293">
    <w:abstractNumId w:val="40"/>
  </w:num>
  <w:num w:numId="294">
    <w:abstractNumId w:val="264"/>
  </w:num>
  <w:num w:numId="295">
    <w:abstractNumId w:val="27"/>
  </w:num>
  <w:num w:numId="296">
    <w:abstractNumId w:val="79"/>
  </w:num>
  <w:num w:numId="297">
    <w:abstractNumId w:val="132"/>
  </w:num>
  <w:num w:numId="298">
    <w:abstractNumId w:val="262"/>
  </w:num>
  <w:num w:numId="299">
    <w:abstractNumId w:val="60"/>
  </w:num>
  <w:num w:numId="300">
    <w:abstractNumId w:val="233"/>
  </w:num>
  <w:num w:numId="301">
    <w:abstractNumId w:val="82"/>
  </w:num>
  <w:num w:numId="302">
    <w:abstractNumId w:val="222"/>
  </w:num>
  <w:num w:numId="303">
    <w:abstractNumId w:val="100"/>
  </w:num>
  <w:num w:numId="304">
    <w:abstractNumId w:val="64"/>
  </w:num>
  <w:num w:numId="305">
    <w:abstractNumId w:val="145"/>
  </w:num>
  <w:num w:numId="306">
    <w:abstractNumId w:val="112"/>
  </w:num>
  <w:num w:numId="307">
    <w:abstractNumId w:val="49"/>
  </w:num>
  <w:num w:numId="308">
    <w:abstractNumId w:val="143"/>
  </w:num>
  <w:num w:numId="309">
    <w:abstractNumId w:val="300"/>
  </w:num>
  <w:num w:numId="310">
    <w:abstractNumId w:val="250"/>
  </w:num>
  <w:num w:numId="311">
    <w:abstractNumId w:val="51"/>
  </w:num>
  <w:num w:numId="312">
    <w:abstractNumId w:val="221"/>
  </w:num>
  <w:num w:numId="313">
    <w:abstractNumId w:val="31"/>
  </w:num>
  <w:num w:numId="314">
    <w:abstractNumId w:val="54"/>
  </w:num>
  <w:num w:numId="315">
    <w:abstractNumId w:val="136"/>
  </w:num>
  <w:num w:numId="316">
    <w:abstractNumId w:val="181"/>
  </w:num>
  <w:num w:numId="317">
    <w:abstractNumId w:val="267"/>
  </w:num>
  <w:num w:numId="318">
    <w:abstractNumId w:val="292"/>
  </w:num>
  <w:num w:numId="319">
    <w:abstractNumId w:val="25"/>
  </w:num>
  <w:num w:numId="320">
    <w:abstractNumId w:val="81"/>
  </w:num>
  <w:numIdMacAtCleanup w:val="3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4F9"/>
    <w:rsid w:val="000532C3"/>
    <w:rsid w:val="00072279"/>
    <w:rsid w:val="000B631A"/>
    <w:rsid w:val="000D7572"/>
    <w:rsid w:val="0010327F"/>
    <w:rsid w:val="001803E5"/>
    <w:rsid w:val="00217A33"/>
    <w:rsid w:val="00220527"/>
    <w:rsid w:val="00223AD6"/>
    <w:rsid w:val="00250A74"/>
    <w:rsid w:val="00261438"/>
    <w:rsid w:val="00265ED9"/>
    <w:rsid w:val="00267056"/>
    <w:rsid w:val="002A5195"/>
    <w:rsid w:val="00305F4A"/>
    <w:rsid w:val="00307559"/>
    <w:rsid w:val="00335032"/>
    <w:rsid w:val="00381D34"/>
    <w:rsid w:val="003B7894"/>
    <w:rsid w:val="0042222B"/>
    <w:rsid w:val="004459AF"/>
    <w:rsid w:val="005072C5"/>
    <w:rsid w:val="005764F9"/>
    <w:rsid w:val="00611DD0"/>
    <w:rsid w:val="006600E7"/>
    <w:rsid w:val="006E1F43"/>
    <w:rsid w:val="0070310E"/>
    <w:rsid w:val="00710D2E"/>
    <w:rsid w:val="00711452"/>
    <w:rsid w:val="00735B98"/>
    <w:rsid w:val="0075075D"/>
    <w:rsid w:val="007C4A9D"/>
    <w:rsid w:val="007D59FD"/>
    <w:rsid w:val="007D64AC"/>
    <w:rsid w:val="00805D08"/>
    <w:rsid w:val="00866D7B"/>
    <w:rsid w:val="008B4B0A"/>
    <w:rsid w:val="008C72FD"/>
    <w:rsid w:val="008E2E8F"/>
    <w:rsid w:val="0096791A"/>
    <w:rsid w:val="009764E5"/>
    <w:rsid w:val="00A05FA9"/>
    <w:rsid w:val="00A44B1B"/>
    <w:rsid w:val="00A555CA"/>
    <w:rsid w:val="00A92798"/>
    <w:rsid w:val="00AA316A"/>
    <w:rsid w:val="00B2639B"/>
    <w:rsid w:val="00B27B31"/>
    <w:rsid w:val="00B91192"/>
    <w:rsid w:val="00BA3304"/>
    <w:rsid w:val="00BC42F3"/>
    <w:rsid w:val="00BC6405"/>
    <w:rsid w:val="00C03E46"/>
    <w:rsid w:val="00C06CF1"/>
    <w:rsid w:val="00C71315"/>
    <w:rsid w:val="00C774BF"/>
    <w:rsid w:val="00CC755F"/>
    <w:rsid w:val="00CD111E"/>
    <w:rsid w:val="00D67596"/>
    <w:rsid w:val="00D768A8"/>
    <w:rsid w:val="00DC4147"/>
    <w:rsid w:val="00E23690"/>
    <w:rsid w:val="00E30AD6"/>
    <w:rsid w:val="00E34E6F"/>
    <w:rsid w:val="00E600BE"/>
    <w:rsid w:val="00E6503A"/>
    <w:rsid w:val="00F405DB"/>
    <w:rsid w:val="00F41CAF"/>
    <w:rsid w:val="00F50BA9"/>
    <w:rsid w:val="00F70C33"/>
    <w:rsid w:val="00FC4380"/>
    <w:rsid w:val="00FF1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35" w:qFormat="1"/>
    <w:lsdException w:name="annotation reference" w:uiPriority="0"/>
    <w:lsdException w:name="page number" w:uiPriority="0"/>
    <w:lsdException w:name="endnote text"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764F9"/>
    <w:pPr>
      <w:widowControl w:val="0"/>
      <w:autoSpaceDE w:val="0"/>
      <w:autoSpaceDN w:val="0"/>
      <w:adjustRightInd w:val="0"/>
      <w:spacing w:after="0" w:line="240" w:lineRule="auto"/>
    </w:pPr>
    <w:rPr>
      <w:rFonts w:ascii="Times New Roman" w:eastAsia="Calibri" w:hAnsi="Times New Roman" w:cs="Times New Roman"/>
      <w:sz w:val="24"/>
      <w:szCs w:val="24"/>
      <w:lang w:val="en-US" w:eastAsia="ru-RU"/>
    </w:rPr>
  </w:style>
  <w:style w:type="paragraph" w:styleId="1">
    <w:name w:val="heading 1"/>
    <w:basedOn w:val="a0"/>
    <w:next w:val="a0"/>
    <w:link w:val="11"/>
    <w:uiPriority w:val="9"/>
    <w:qFormat/>
    <w:rsid w:val="00F70C33"/>
    <w:pPr>
      <w:keepNext/>
      <w:widowControl/>
      <w:autoSpaceDE/>
      <w:autoSpaceDN/>
      <w:adjustRightInd/>
      <w:spacing w:before="240" w:after="60"/>
      <w:outlineLvl w:val="0"/>
    </w:pPr>
    <w:rPr>
      <w:rFonts w:ascii="Arial" w:eastAsia="Times New Roman" w:hAnsi="Arial"/>
      <w:b/>
      <w:bCs/>
      <w:kern w:val="32"/>
      <w:sz w:val="32"/>
      <w:szCs w:val="32"/>
      <w:lang w:val="de-DE"/>
    </w:rPr>
  </w:style>
  <w:style w:type="paragraph" w:styleId="2">
    <w:name w:val="heading 2"/>
    <w:basedOn w:val="a0"/>
    <w:next w:val="a0"/>
    <w:link w:val="20"/>
    <w:uiPriority w:val="9"/>
    <w:qFormat/>
    <w:rsid w:val="005764F9"/>
    <w:pPr>
      <w:keepNext/>
      <w:widowControl/>
      <w:tabs>
        <w:tab w:val="num" w:pos="576"/>
      </w:tabs>
      <w:autoSpaceDE/>
      <w:autoSpaceDN/>
      <w:adjustRightInd/>
      <w:spacing w:before="240" w:after="60"/>
      <w:ind w:left="576" w:hanging="576"/>
      <w:jc w:val="both"/>
      <w:outlineLvl w:val="1"/>
    </w:pPr>
    <w:rPr>
      <w:rFonts w:ascii="Cambria" w:eastAsia="Times New Roman" w:hAnsi="Cambria"/>
      <w:b/>
      <w:bCs/>
      <w:i/>
      <w:iCs/>
      <w:sz w:val="28"/>
      <w:szCs w:val="28"/>
      <w:lang w:eastAsia="ar-SA"/>
    </w:rPr>
  </w:style>
  <w:style w:type="paragraph" w:styleId="3">
    <w:name w:val="heading 3"/>
    <w:aliases w:val="Обычный 2"/>
    <w:basedOn w:val="a0"/>
    <w:next w:val="a0"/>
    <w:link w:val="31"/>
    <w:uiPriority w:val="9"/>
    <w:unhideWhenUsed/>
    <w:qFormat/>
    <w:rsid w:val="00F70C3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qFormat/>
    <w:rsid w:val="00F70C33"/>
    <w:pPr>
      <w:keepNext/>
      <w:widowControl/>
      <w:autoSpaceDE/>
      <w:autoSpaceDN/>
      <w:adjustRightInd/>
      <w:spacing w:before="240" w:after="60"/>
      <w:outlineLvl w:val="3"/>
    </w:pPr>
    <w:rPr>
      <w:rFonts w:eastAsia="Times New Roman"/>
      <w:b/>
      <w:bCs/>
      <w:sz w:val="28"/>
      <w:szCs w:val="28"/>
      <w:lang w:val="de-DE"/>
    </w:rPr>
  </w:style>
  <w:style w:type="paragraph" w:styleId="5">
    <w:name w:val="heading 5"/>
    <w:basedOn w:val="a0"/>
    <w:next w:val="a0"/>
    <w:link w:val="50"/>
    <w:uiPriority w:val="9"/>
    <w:qFormat/>
    <w:rsid w:val="00F70C33"/>
    <w:pPr>
      <w:widowControl/>
      <w:autoSpaceDE/>
      <w:autoSpaceDN/>
      <w:adjustRightInd/>
      <w:spacing w:before="240" w:after="60"/>
      <w:ind w:firstLine="709"/>
      <w:jc w:val="both"/>
      <w:outlineLvl w:val="4"/>
    </w:pPr>
    <w:rPr>
      <w:rFonts w:eastAsia="Times New Roman"/>
      <w:b/>
      <w:bCs/>
      <w:i/>
      <w:iCs/>
      <w:sz w:val="26"/>
      <w:szCs w:val="26"/>
      <w:lang w:eastAsia="en-US" w:bidi="en-US"/>
    </w:rPr>
  </w:style>
  <w:style w:type="paragraph" w:styleId="6">
    <w:name w:val="heading 6"/>
    <w:basedOn w:val="a0"/>
    <w:next w:val="a0"/>
    <w:link w:val="60"/>
    <w:uiPriority w:val="9"/>
    <w:qFormat/>
    <w:rsid w:val="00F70C33"/>
    <w:pPr>
      <w:widowControl/>
      <w:autoSpaceDE/>
      <w:autoSpaceDN/>
      <w:adjustRightInd/>
      <w:spacing w:before="240" w:after="60"/>
      <w:ind w:firstLine="709"/>
      <w:jc w:val="both"/>
      <w:outlineLvl w:val="5"/>
    </w:pPr>
    <w:rPr>
      <w:rFonts w:eastAsia="Times New Roman"/>
      <w:b/>
      <w:bCs/>
      <w:sz w:val="22"/>
      <w:szCs w:val="22"/>
      <w:lang w:eastAsia="en-US" w:bidi="en-US"/>
    </w:rPr>
  </w:style>
  <w:style w:type="paragraph" w:styleId="7">
    <w:name w:val="heading 7"/>
    <w:basedOn w:val="a0"/>
    <w:next w:val="a0"/>
    <w:link w:val="70"/>
    <w:uiPriority w:val="9"/>
    <w:qFormat/>
    <w:rsid w:val="00F70C33"/>
    <w:pPr>
      <w:widowControl/>
      <w:autoSpaceDE/>
      <w:autoSpaceDN/>
      <w:adjustRightInd/>
      <w:spacing w:before="240" w:after="60"/>
      <w:ind w:firstLine="709"/>
      <w:jc w:val="both"/>
      <w:outlineLvl w:val="6"/>
    </w:pPr>
    <w:rPr>
      <w:rFonts w:eastAsia="Times New Roman"/>
      <w:lang w:eastAsia="en-US" w:bidi="en-US"/>
    </w:rPr>
  </w:style>
  <w:style w:type="paragraph" w:styleId="8">
    <w:name w:val="heading 8"/>
    <w:basedOn w:val="a0"/>
    <w:next w:val="a0"/>
    <w:link w:val="80"/>
    <w:uiPriority w:val="9"/>
    <w:qFormat/>
    <w:rsid w:val="00F70C33"/>
    <w:pPr>
      <w:widowControl/>
      <w:autoSpaceDE/>
      <w:autoSpaceDN/>
      <w:adjustRightInd/>
      <w:spacing w:before="240" w:after="60"/>
      <w:ind w:firstLine="709"/>
      <w:jc w:val="both"/>
      <w:outlineLvl w:val="7"/>
    </w:pPr>
    <w:rPr>
      <w:rFonts w:eastAsia="Times New Roman"/>
      <w:i/>
      <w:iCs/>
      <w:lang w:eastAsia="en-US" w:bidi="en-US"/>
    </w:rPr>
  </w:style>
  <w:style w:type="paragraph" w:styleId="9">
    <w:name w:val="heading 9"/>
    <w:basedOn w:val="a0"/>
    <w:next w:val="a0"/>
    <w:link w:val="90"/>
    <w:uiPriority w:val="9"/>
    <w:qFormat/>
    <w:rsid w:val="00F70C33"/>
    <w:pPr>
      <w:widowControl/>
      <w:autoSpaceDE/>
      <w:autoSpaceDN/>
      <w:adjustRightInd/>
      <w:spacing w:before="240" w:after="60"/>
      <w:ind w:firstLine="709"/>
      <w:jc w:val="both"/>
      <w:outlineLvl w:val="8"/>
    </w:pPr>
    <w:rPr>
      <w:rFonts w:ascii="Arial" w:eastAsia="Times New Roman" w:hAnsi="Arial"/>
      <w:sz w:val="22"/>
      <w:szCs w:val="22"/>
      <w:lang w:eastAsia="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5764F9"/>
    <w:rPr>
      <w:rFonts w:ascii="Cambria" w:eastAsia="Times New Roman" w:hAnsi="Cambria" w:cs="Times New Roman"/>
      <w:b/>
      <w:bCs/>
      <w:i/>
      <w:iCs/>
      <w:sz w:val="28"/>
      <w:szCs w:val="28"/>
      <w:lang w:val="en-US" w:eastAsia="ar-SA"/>
    </w:rPr>
  </w:style>
  <w:style w:type="character" w:customStyle="1" w:styleId="Zag11">
    <w:name w:val="Zag_11"/>
    <w:rsid w:val="005764F9"/>
  </w:style>
  <w:style w:type="paragraph" w:styleId="a4">
    <w:name w:val="No Spacing"/>
    <w:qFormat/>
    <w:rsid w:val="005764F9"/>
    <w:pPr>
      <w:suppressAutoHyphens/>
      <w:spacing w:after="0" w:line="240" w:lineRule="auto"/>
    </w:pPr>
    <w:rPr>
      <w:rFonts w:ascii="Calibri" w:eastAsia="Times New Roman" w:hAnsi="Calibri" w:cs="Calibri"/>
      <w:lang w:eastAsia="ar-SA"/>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5764F9"/>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0"/>
    <w:rsid w:val="005764F9"/>
    <w:pPr>
      <w:widowControl/>
      <w:autoSpaceDE/>
      <w:autoSpaceDN/>
      <w:adjustRightInd/>
    </w:pPr>
    <w:rPr>
      <w:rFonts w:eastAsia="Times New Roman"/>
      <w:lang w:val="ru-RU"/>
    </w:rPr>
  </w:style>
  <w:style w:type="paragraph" w:styleId="a5">
    <w:name w:val="List Paragraph"/>
    <w:basedOn w:val="a0"/>
    <w:link w:val="10"/>
    <w:uiPriority w:val="99"/>
    <w:qFormat/>
    <w:rsid w:val="00C774BF"/>
    <w:pPr>
      <w:widowControl/>
      <w:autoSpaceDE/>
      <w:autoSpaceDN/>
      <w:adjustRightInd/>
      <w:ind w:left="720"/>
      <w:contextualSpacing/>
    </w:pPr>
    <w:rPr>
      <w:rFonts w:ascii="Calibri" w:hAnsi="Calibri"/>
      <w:szCs w:val="20"/>
      <w:lang w:val="ru-RU"/>
    </w:rPr>
  </w:style>
  <w:style w:type="character" w:customStyle="1" w:styleId="10">
    <w:name w:val="Абзац списка Знак1"/>
    <w:link w:val="a5"/>
    <w:locked/>
    <w:rsid w:val="00C774BF"/>
    <w:rPr>
      <w:rFonts w:ascii="Calibri" w:eastAsia="Calibri" w:hAnsi="Calibri" w:cs="Times New Roman"/>
      <w:sz w:val="24"/>
      <w:szCs w:val="20"/>
      <w:lang w:eastAsia="ru-RU"/>
    </w:rPr>
  </w:style>
  <w:style w:type="paragraph" w:customStyle="1" w:styleId="a6">
    <w:name w:val="А_основной"/>
    <w:basedOn w:val="a0"/>
    <w:link w:val="a7"/>
    <w:uiPriority w:val="99"/>
    <w:qFormat/>
    <w:rsid w:val="00C774BF"/>
    <w:pPr>
      <w:widowControl/>
      <w:autoSpaceDE/>
      <w:autoSpaceDN/>
      <w:adjustRightInd/>
      <w:spacing w:line="360" w:lineRule="auto"/>
      <w:ind w:firstLine="454"/>
      <w:jc w:val="both"/>
    </w:pPr>
    <w:rPr>
      <w:sz w:val="28"/>
      <w:szCs w:val="20"/>
      <w:lang w:val="ru-RU"/>
    </w:rPr>
  </w:style>
  <w:style w:type="character" w:customStyle="1" w:styleId="a7">
    <w:name w:val="А_основной Знак"/>
    <w:link w:val="a6"/>
    <w:uiPriority w:val="99"/>
    <w:locked/>
    <w:rsid w:val="00C774BF"/>
    <w:rPr>
      <w:rFonts w:ascii="Times New Roman" w:eastAsia="Calibri" w:hAnsi="Times New Roman" w:cs="Times New Roman"/>
      <w:sz w:val="28"/>
      <w:szCs w:val="20"/>
      <w:lang w:eastAsia="ru-RU"/>
    </w:rPr>
  </w:style>
  <w:style w:type="character" w:customStyle="1" w:styleId="dash041e0431044b0447043d044b0439char1">
    <w:name w:val="dash041e_0431_044b_0447_043d_044b_0439__char1"/>
    <w:rsid w:val="00C774BF"/>
    <w:rPr>
      <w:rFonts w:ascii="Times New Roman" w:hAnsi="Times New Roman" w:cs="Times New Roman" w:hint="default"/>
      <w:strike w:val="0"/>
      <w:dstrike w:val="0"/>
      <w:sz w:val="24"/>
      <w:szCs w:val="24"/>
      <w:u w:val="none"/>
      <w:effect w:val="none"/>
    </w:rPr>
  </w:style>
  <w:style w:type="paragraph" w:customStyle="1" w:styleId="ConsPlusNormal">
    <w:name w:val="ConsPlusNormal"/>
    <w:rsid w:val="00C774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0">
    <w:name w:val="Заголовок 3 Знак"/>
    <w:aliases w:val="Обычный 2 Знак"/>
    <w:basedOn w:val="a1"/>
    <w:uiPriority w:val="9"/>
    <w:rsid w:val="00F70C33"/>
    <w:rPr>
      <w:rFonts w:asciiTheme="majorHAnsi" w:eastAsiaTheme="majorEastAsia" w:hAnsiTheme="majorHAnsi" w:cstheme="majorBidi"/>
      <w:b/>
      <w:bCs/>
      <w:color w:val="4F81BD" w:themeColor="accent1"/>
      <w:sz w:val="24"/>
      <w:szCs w:val="24"/>
      <w:lang w:val="en-US" w:eastAsia="ru-RU"/>
    </w:rPr>
  </w:style>
  <w:style w:type="character" w:customStyle="1" w:styleId="a8">
    <w:name w:val="Абзац списка Знак"/>
    <w:uiPriority w:val="99"/>
    <w:locked/>
    <w:rsid w:val="00F70C33"/>
    <w:rPr>
      <w:rFonts w:ascii="Times New Roman" w:eastAsia="Times New Roman" w:hAnsi="Times New Roman" w:cs="Times New Roman"/>
      <w:sz w:val="24"/>
      <w:szCs w:val="24"/>
      <w:lang w:eastAsia="ru-RU"/>
    </w:rPr>
  </w:style>
  <w:style w:type="character" w:customStyle="1" w:styleId="31">
    <w:name w:val="Заголовок 3 Знак1"/>
    <w:aliases w:val="Обычный 2 Знак1"/>
    <w:basedOn w:val="a1"/>
    <w:link w:val="3"/>
    <w:rsid w:val="00F70C33"/>
    <w:rPr>
      <w:rFonts w:asciiTheme="majorHAnsi" w:eastAsiaTheme="majorEastAsia" w:hAnsiTheme="majorHAnsi" w:cstheme="majorBidi"/>
      <w:b/>
      <w:bCs/>
      <w:color w:val="4F81BD" w:themeColor="accent1"/>
      <w:sz w:val="24"/>
      <w:szCs w:val="24"/>
      <w:lang w:val="en-US" w:eastAsia="ru-RU"/>
    </w:rPr>
  </w:style>
  <w:style w:type="paragraph" w:styleId="a9">
    <w:name w:val="Balloon Text"/>
    <w:basedOn w:val="a0"/>
    <w:link w:val="aa"/>
    <w:uiPriority w:val="99"/>
    <w:unhideWhenUsed/>
    <w:rsid w:val="00F70C33"/>
    <w:rPr>
      <w:rFonts w:ascii="Tahoma" w:hAnsi="Tahoma" w:cs="Tahoma"/>
      <w:sz w:val="16"/>
      <w:szCs w:val="16"/>
    </w:rPr>
  </w:style>
  <w:style w:type="character" w:customStyle="1" w:styleId="aa">
    <w:name w:val="Текст выноски Знак"/>
    <w:basedOn w:val="a1"/>
    <w:link w:val="a9"/>
    <w:uiPriority w:val="99"/>
    <w:rsid w:val="00F70C33"/>
    <w:rPr>
      <w:rFonts w:ascii="Tahoma" w:eastAsia="Calibri" w:hAnsi="Tahoma" w:cs="Tahoma"/>
      <w:sz w:val="16"/>
      <w:szCs w:val="16"/>
      <w:lang w:val="en-US" w:eastAsia="ru-RU"/>
    </w:rPr>
  </w:style>
  <w:style w:type="table" w:styleId="ab">
    <w:name w:val="Table Grid"/>
    <w:basedOn w:val="a2"/>
    <w:uiPriority w:val="59"/>
    <w:rsid w:val="00F70C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аголовок 1 Знак"/>
    <w:basedOn w:val="a1"/>
    <w:uiPriority w:val="9"/>
    <w:rsid w:val="00F70C33"/>
    <w:rPr>
      <w:rFonts w:asciiTheme="majorHAnsi" w:eastAsiaTheme="majorEastAsia" w:hAnsiTheme="majorHAnsi" w:cstheme="majorBidi"/>
      <w:b/>
      <w:bCs/>
      <w:color w:val="365F91" w:themeColor="accent1" w:themeShade="BF"/>
      <w:sz w:val="28"/>
      <w:szCs w:val="28"/>
      <w:lang w:val="en-US" w:eastAsia="ru-RU"/>
    </w:rPr>
  </w:style>
  <w:style w:type="character" w:customStyle="1" w:styleId="40">
    <w:name w:val="Заголовок 4 Знак"/>
    <w:basedOn w:val="a1"/>
    <w:link w:val="4"/>
    <w:uiPriority w:val="9"/>
    <w:rsid w:val="00F70C33"/>
    <w:rPr>
      <w:rFonts w:ascii="Times New Roman" w:eastAsia="Times New Roman" w:hAnsi="Times New Roman" w:cs="Times New Roman"/>
      <w:b/>
      <w:bCs/>
      <w:sz w:val="28"/>
      <w:szCs w:val="28"/>
      <w:lang w:val="de-DE" w:eastAsia="ru-RU"/>
    </w:rPr>
  </w:style>
  <w:style w:type="character" w:customStyle="1" w:styleId="50">
    <w:name w:val="Заголовок 5 Знак"/>
    <w:basedOn w:val="a1"/>
    <w:link w:val="5"/>
    <w:uiPriority w:val="9"/>
    <w:rsid w:val="00F70C33"/>
    <w:rPr>
      <w:rFonts w:ascii="Times New Roman" w:eastAsia="Times New Roman" w:hAnsi="Times New Roman" w:cs="Times New Roman"/>
      <w:b/>
      <w:bCs/>
      <w:i/>
      <w:iCs/>
      <w:sz w:val="26"/>
      <w:szCs w:val="26"/>
      <w:lang w:val="en-US" w:bidi="en-US"/>
    </w:rPr>
  </w:style>
  <w:style w:type="character" w:customStyle="1" w:styleId="60">
    <w:name w:val="Заголовок 6 Знак"/>
    <w:basedOn w:val="a1"/>
    <w:link w:val="6"/>
    <w:uiPriority w:val="9"/>
    <w:rsid w:val="00F70C33"/>
    <w:rPr>
      <w:rFonts w:ascii="Times New Roman" w:eastAsia="Times New Roman" w:hAnsi="Times New Roman" w:cs="Times New Roman"/>
      <w:b/>
      <w:bCs/>
      <w:lang w:val="en-US" w:bidi="en-US"/>
    </w:rPr>
  </w:style>
  <w:style w:type="character" w:customStyle="1" w:styleId="70">
    <w:name w:val="Заголовок 7 Знак"/>
    <w:basedOn w:val="a1"/>
    <w:link w:val="7"/>
    <w:uiPriority w:val="9"/>
    <w:rsid w:val="00F70C33"/>
    <w:rPr>
      <w:rFonts w:ascii="Times New Roman" w:eastAsia="Times New Roman" w:hAnsi="Times New Roman" w:cs="Times New Roman"/>
      <w:sz w:val="24"/>
      <w:szCs w:val="24"/>
      <w:lang w:val="en-US" w:bidi="en-US"/>
    </w:rPr>
  </w:style>
  <w:style w:type="character" w:customStyle="1" w:styleId="80">
    <w:name w:val="Заголовок 8 Знак"/>
    <w:basedOn w:val="a1"/>
    <w:link w:val="8"/>
    <w:uiPriority w:val="9"/>
    <w:rsid w:val="00F70C33"/>
    <w:rPr>
      <w:rFonts w:ascii="Times New Roman" w:eastAsia="Times New Roman" w:hAnsi="Times New Roman" w:cs="Times New Roman"/>
      <w:i/>
      <w:iCs/>
      <w:sz w:val="24"/>
      <w:szCs w:val="24"/>
      <w:lang w:val="en-US" w:bidi="en-US"/>
    </w:rPr>
  </w:style>
  <w:style w:type="character" w:customStyle="1" w:styleId="90">
    <w:name w:val="Заголовок 9 Знак"/>
    <w:basedOn w:val="a1"/>
    <w:link w:val="9"/>
    <w:uiPriority w:val="9"/>
    <w:rsid w:val="00F70C33"/>
    <w:rPr>
      <w:rFonts w:ascii="Arial" w:eastAsia="Times New Roman" w:hAnsi="Arial" w:cs="Times New Roman"/>
      <w:lang w:val="en-US" w:bidi="en-US"/>
    </w:rPr>
  </w:style>
  <w:style w:type="paragraph" w:customStyle="1" w:styleId="Zag3">
    <w:name w:val="Zag_3"/>
    <w:basedOn w:val="a0"/>
    <w:rsid w:val="00F70C33"/>
    <w:pPr>
      <w:spacing w:after="68" w:line="282" w:lineRule="exact"/>
      <w:jc w:val="center"/>
    </w:pPr>
    <w:rPr>
      <w:i/>
      <w:iCs/>
      <w:color w:val="000000"/>
    </w:rPr>
  </w:style>
  <w:style w:type="paragraph" w:customStyle="1" w:styleId="ac">
    <w:name w:val="Новый"/>
    <w:basedOn w:val="a0"/>
    <w:rsid w:val="00F70C33"/>
    <w:pPr>
      <w:widowControl/>
      <w:autoSpaceDE/>
      <w:autoSpaceDN/>
      <w:adjustRightInd/>
      <w:spacing w:line="360" w:lineRule="auto"/>
      <w:ind w:firstLine="454"/>
      <w:jc w:val="both"/>
    </w:pPr>
    <w:rPr>
      <w:rFonts w:eastAsia="Times New Roman"/>
      <w:sz w:val="28"/>
      <w:lang w:val="ru-RU" w:eastAsia="en-US" w:bidi="en-US"/>
    </w:rPr>
  </w:style>
  <w:style w:type="character" w:styleId="ad">
    <w:name w:val="Hyperlink"/>
    <w:uiPriority w:val="99"/>
    <w:rsid w:val="00F70C33"/>
    <w:rPr>
      <w:rFonts w:cs="Times New Roman"/>
      <w:color w:val="000080"/>
      <w:u w:val="single"/>
    </w:rPr>
  </w:style>
  <w:style w:type="paragraph" w:customStyle="1" w:styleId="13">
    <w:name w:val="Обычный1"/>
    <w:rsid w:val="00F70C33"/>
    <w:pPr>
      <w:widowControl w:val="0"/>
      <w:spacing w:after="0" w:line="240" w:lineRule="auto"/>
      <w:jc w:val="both"/>
    </w:pPr>
    <w:rPr>
      <w:rFonts w:ascii="Times New Roman" w:eastAsia="Times New Roman" w:hAnsi="Times New Roman" w:cs="Times New Roman"/>
      <w:sz w:val="20"/>
      <w:szCs w:val="20"/>
      <w:lang w:eastAsia="ru-RU"/>
    </w:rPr>
  </w:style>
  <w:style w:type="character" w:styleId="ae">
    <w:name w:val="footnote reference"/>
    <w:uiPriority w:val="99"/>
    <w:rsid w:val="00F70C33"/>
  </w:style>
  <w:style w:type="paragraph" w:customStyle="1" w:styleId="af">
    <w:name w:val="А_сноска"/>
    <w:basedOn w:val="af0"/>
    <w:link w:val="af1"/>
    <w:qFormat/>
    <w:rsid w:val="00F70C33"/>
    <w:pPr>
      <w:autoSpaceDE/>
      <w:autoSpaceDN/>
      <w:adjustRightInd/>
      <w:ind w:firstLine="400"/>
      <w:jc w:val="both"/>
    </w:pPr>
    <w:rPr>
      <w:rFonts w:eastAsia="Times New Roman"/>
      <w:sz w:val="24"/>
      <w:szCs w:val="24"/>
    </w:rPr>
  </w:style>
  <w:style w:type="character" w:customStyle="1" w:styleId="af1">
    <w:name w:val="А_сноска Знак"/>
    <w:link w:val="af"/>
    <w:rsid w:val="00F70C33"/>
    <w:rPr>
      <w:rFonts w:ascii="Times New Roman" w:eastAsia="Times New Roman" w:hAnsi="Times New Roman" w:cs="Times New Roman"/>
      <w:sz w:val="24"/>
      <w:szCs w:val="24"/>
      <w:lang w:val="en-US" w:eastAsia="ru-RU"/>
    </w:rPr>
  </w:style>
  <w:style w:type="paragraph" w:styleId="af0">
    <w:name w:val="footnote text"/>
    <w:aliases w:val="Знак6,F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0"/>
    <w:link w:val="af2"/>
    <w:unhideWhenUsed/>
    <w:rsid w:val="00F70C33"/>
    <w:rPr>
      <w:sz w:val="20"/>
      <w:szCs w:val="20"/>
    </w:rPr>
  </w:style>
  <w:style w:type="character" w:customStyle="1" w:styleId="af2">
    <w:name w:val="Текст сноски Знак"/>
    <w:aliases w:val="Знак6 Знак,F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1"/>
    <w:link w:val="af0"/>
    <w:rsid w:val="00F70C33"/>
    <w:rPr>
      <w:rFonts w:ascii="Times New Roman" w:eastAsia="Calibri" w:hAnsi="Times New Roman" w:cs="Times New Roman"/>
      <w:sz w:val="20"/>
      <w:szCs w:val="20"/>
      <w:lang w:val="en-US" w:eastAsia="ru-RU"/>
    </w:rPr>
  </w:style>
  <w:style w:type="paragraph" w:styleId="af3">
    <w:name w:val="header"/>
    <w:basedOn w:val="a0"/>
    <w:link w:val="af4"/>
    <w:uiPriority w:val="99"/>
    <w:rsid w:val="00F70C33"/>
    <w:pPr>
      <w:tabs>
        <w:tab w:val="center" w:pos="4677"/>
        <w:tab w:val="right" w:pos="9355"/>
      </w:tabs>
    </w:pPr>
  </w:style>
  <w:style w:type="character" w:customStyle="1" w:styleId="af4">
    <w:name w:val="Верхний колонтитул Знак"/>
    <w:basedOn w:val="a1"/>
    <w:link w:val="af3"/>
    <w:uiPriority w:val="99"/>
    <w:rsid w:val="00F70C33"/>
    <w:rPr>
      <w:rFonts w:ascii="Times New Roman" w:eastAsia="Calibri" w:hAnsi="Times New Roman" w:cs="Times New Roman"/>
      <w:sz w:val="24"/>
      <w:szCs w:val="24"/>
      <w:lang w:val="en-US" w:eastAsia="ru-RU"/>
    </w:rPr>
  </w:style>
  <w:style w:type="character" w:customStyle="1" w:styleId="11">
    <w:name w:val="Заголовок 1 Знак1"/>
    <w:link w:val="1"/>
    <w:rsid w:val="00F70C33"/>
    <w:rPr>
      <w:rFonts w:ascii="Arial" w:eastAsia="Times New Roman" w:hAnsi="Arial" w:cs="Times New Roman"/>
      <w:b/>
      <w:bCs/>
      <w:kern w:val="32"/>
      <w:sz w:val="32"/>
      <w:szCs w:val="32"/>
      <w:lang w:val="de-DE" w:eastAsia="ru-RU"/>
    </w:rPr>
  </w:style>
  <w:style w:type="character" w:customStyle="1" w:styleId="21">
    <w:name w:val="Заголовок 2 Знак1"/>
    <w:rsid w:val="00F70C33"/>
    <w:rPr>
      <w:rFonts w:ascii="Cambria" w:hAnsi="Cambria"/>
      <w:b/>
      <w:color w:val="4F81BD"/>
      <w:sz w:val="26"/>
      <w:szCs w:val="26"/>
      <w:lang w:val="ru-RU" w:eastAsia="ru-RU" w:bidi="ar-SA"/>
    </w:rPr>
  </w:style>
  <w:style w:type="paragraph" w:customStyle="1" w:styleId="Zag1">
    <w:name w:val="Zag_1"/>
    <w:basedOn w:val="a0"/>
    <w:rsid w:val="00F70C33"/>
    <w:pPr>
      <w:spacing w:after="337" w:line="302" w:lineRule="exact"/>
      <w:jc w:val="center"/>
    </w:pPr>
    <w:rPr>
      <w:b/>
      <w:bCs/>
      <w:color w:val="000000"/>
    </w:rPr>
  </w:style>
  <w:style w:type="paragraph" w:customStyle="1" w:styleId="Osnova">
    <w:name w:val="Osnova"/>
    <w:basedOn w:val="a0"/>
    <w:rsid w:val="00F70C33"/>
    <w:pPr>
      <w:spacing w:line="213" w:lineRule="exact"/>
      <w:ind w:firstLine="339"/>
      <w:jc w:val="both"/>
    </w:pPr>
    <w:rPr>
      <w:rFonts w:ascii="NewtonCSanPin" w:hAnsi="NewtonCSanPin" w:cs="NewtonCSanPin"/>
      <w:color w:val="000000"/>
      <w:sz w:val="21"/>
      <w:szCs w:val="21"/>
    </w:rPr>
  </w:style>
  <w:style w:type="character" w:customStyle="1" w:styleId="Osnova1">
    <w:name w:val="Osnova1"/>
    <w:rsid w:val="00F70C33"/>
  </w:style>
  <w:style w:type="paragraph" w:customStyle="1" w:styleId="Zag2">
    <w:name w:val="Zag_2"/>
    <w:basedOn w:val="a0"/>
    <w:rsid w:val="00F70C33"/>
    <w:pPr>
      <w:spacing w:after="129" w:line="291" w:lineRule="exact"/>
      <w:jc w:val="center"/>
    </w:pPr>
    <w:rPr>
      <w:b/>
      <w:bCs/>
      <w:color w:val="000000"/>
    </w:rPr>
  </w:style>
  <w:style w:type="character" w:customStyle="1" w:styleId="Zag21">
    <w:name w:val="Zag_21"/>
    <w:rsid w:val="00F70C33"/>
  </w:style>
  <w:style w:type="character" w:customStyle="1" w:styleId="Zag31">
    <w:name w:val="Zag_31"/>
    <w:rsid w:val="00F70C33"/>
  </w:style>
  <w:style w:type="paragraph" w:customStyle="1" w:styleId="af5">
    <w:name w:val="Ξαϋχνϋι"/>
    <w:basedOn w:val="a0"/>
    <w:rsid w:val="00F70C33"/>
    <w:rPr>
      <w:color w:val="000000"/>
    </w:rPr>
  </w:style>
  <w:style w:type="paragraph" w:customStyle="1" w:styleId="af6">
    <w:name w:val="Νξβϋι"/>
    <w:basedOn w:val="a0"/>
    <w:rsid w:val="00F70C33"/>
    <w:rPr>
      <w:color w:val="000000"/>
    </w:rPr>
  </w:style>
  <w:style w:type="paragraph" w:styleId="af7">
    <w:name w:val="footer"/>
    <w:basedOn w:val="a0"/>
    <w:link w:val="14"/>
    <w:uiPriority w:val="99"/>
    <w:rsid w:val="00F70C33"/>
    <w:pPr>
      <w:tabs>
        <w:tab w:val="center" w:pos="4677"/>
        <w:tab w:val="right" w:pos="9355"/>
      </w:tabs>
    </w:pPr>
  </w:style>
  <w:style w:type="character" w:customStyle="1" w:styleId="af8">
    <w:name w:val="Нижний колонтитул Знак"/>
    <w:basedOn w:val="a1"/>
    <w:uiPriority w:val="99"/>
    <w:rsid w:val="00F70C33"/>
    <w:rPr>
      <w:rFonts w:ascii="Times New Roman" w:eastAsia="Calibri" w:hAnsi="Times New Roman" w:cs="Times New Roman"/>
      <w:sz w:val="24"/>
      <w:szCs w:val="24"/>
      <w:lang w:val="en-US" w:eastAsia="ru-RU"/>
    </w:rPr>
  </w:style>
  <w:style w:type="character" w:customStyle="1" w:styleId="14">
    <w:name w:val="Нижний колонтитул Знак1"/>
    <w:link w:val="af7"/>
    <w:locked/>
    <w:rsid w:val="00F70C33"/>
    <w:rPr>
      <w:rFonts w:ascii="Times New Roman" w:eastAsia="Calibri" w:hAnsi="Times New Roman" w:cs="Times New Roman"/>
      <w:sz w:val="24"/>
      <w:szCs w:val="24"/>
      <w:lang w:val="en-US" w:eastAsia="ru-RU"/>
    </w:rPr>
  </w:style>
  <w:style w:type="paragraph" w:customStyle="1" w:styleId="zag4">
    <w:name w:val="zag_4"/>
    <w:basedOn w:val="a0"/>
    <w:rsid w:val="00F70C33"/>
    <w:pPr>
      <w:spacing w:line="213" w:lineRule="exact"/>
      <w:jc w:val="center"/>
    </w:pPr>
    <w:rPr>
      <w:rFonts w:ascii="NewtonCSanPin" w:hAnsi="NewtonCSanPin" w:cs="NewtonCSanPin"/>
      <w:b/>
      <w:bCs/>
      <w:i/>
      <w:iCs/>
      <w:color w:val="000000"/>
      <w:sz w:val="21"/>
      <w:szCs w:val="21"/>
    </w:rPr>
  </w:style>
  <w:style w:type="paragraph" w:customStyle="1" w:styleId="NormalPP">
    <w:name w:val="Normal PP"/>
    <w:basedOn w:val="a0"/>
    <w:rsid w:val="00F70C33"/>
    <w:rPr>
      <w:rFonts w:ascii="Arial" w:hAnsi="Arial" w:cs="Arial"/>
      <w:color w:val="000000"/>
    </w:rPr>
  </w:style>
  <w:style w:type="paragraph" w:customStyle="1" w:styleId="text2">
    <w:name w:val="text2"/>
    <w:basedOn w:val="a0"/>
    <w:rsid w:val="00F70C33"/>
    <w:pPr>
      <w:ind w:left="566" w:right="793"/>
      <w:jc w:val="both"/>
    </w:pPr>
    <w:rPr>
      <w:color w:val="000000"/>
    </w:rPr>
  </w:style>
  <w:style w:type="paragraph" w:styleId="af9">
    <w:name w:val="Body Text Indent"/>
    <w:basedOn w:val="a0"/>
    <w:link w:val="15"/>
    <w:rsid w:val="00F70C33"/>
    <w:pPr>
      <w:widowControl/>
      <w:autoSpaceDE/>
      <w:autoSpaceDN/>
      <w:adjustRightInd/>
      <w:spacing w:after="120"/>
      <w:ind w:left="283"/>
    </w:pPr>
    <w:rPr>
      <w:rFonts w:eastAsia="Times New Roman"/>
    </w:rPr>
  </w:style>
  <w:style w:type="character" w:customStyle="1" w:styleId="afa">
    <w:name w:val="Основной текст с отступом Знак"/>
    <w:basedOn w:val="a1"/>
    <w:rsid w:val="00F70C33"/>
    <w:rPr>
      <w:rFonts w:ascii="Times New Roman" w:eastAsia="Calibri" w:hAnsi="Times New Roman" w:cs="Times New Roman"/>
      <w:sz w:val="24"/>
      <w:szCs w:val="24"/>
      <w:lang w:val="en-US" w:eastAsia="ru-RU"/>
    </w:rPr>
  </w:style>
  <w:style w:type="character" w:customStyle="1" w:styleId="15">
    <w:name w:val="Основной текст с отступом Знак1"/>
    <w:link w:val="af9"/>
    <w:rsid w:val="00F70C33"/>
    <w:rPr>
      <w:rFonts w:ascii="Times New Roman" w:eastAsia="Times New Roman" w:hAnsi="Times New Roman" w:cs="Times New Roman"/>
      <w:sz w:val="24"/>
      <w:szCs w:val="24"/>
      <w:lang w:val="en-US" w:eastAsia="ru-RU"/>
    </w:rPr>
  </w:style>
  <w:style w:type="paragraph" w:styleId="22">
    <w:name w:val="Body Text 2"/>
    <w:basedOn w:val="a0"/>
    <w:link w:val="23"/>
    <w:rsid w:val="00F70C33"/>
    <w:pPr>
      <w:widowControl/>
      <w:autoSpaceDE/>
      <w:autoSpaceDN/>
      <w:adjustRightInd/>
      <w:spacing w:after="120" w:line="480" w:lineRule="auto"/>
    </w:pPr>
    <w:rPr>
      <w:rFonts w:eastAsia="Times New Roman"/>
    </w:rPr>
  </w:style>
  <w:style w:type="character" w:customStyle="1" w:styleId="23">
    <w:name w:val="Основной текст 2 Знак"/>
    <w:basedOn w:val="a1"/>
    <w:link w:val="22"/>
    <w:rsid w:val="00F70C33"/>
    <w:rPr>
      <w:rFonts w:ascii="Times New Roman" w:eastAsia="Times New Roman" w:hAnsi="Times New Roman" w:cs="Times New Roman"/>
      <w:sz w:val="24"/>
      <w:szCs w:val="24"/>
      <w:lang w:val="en-US" w:eastAsia="ru-RU"/>
    </w:rPr>
  </w:style>
  <w:style w:type="paragraph" w:styleId="af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fc"/>
    <w:unhideWhenUsed/>
    <w:rsid w:val="00F70C33"/>
    <w:pPr>
      <w:widowControl/>
      <w:autoSpaceDE/>
      <w:autoSpaceDN/>
      <w:adjustRightInd/>
      <w:spacing w:before="100" w:beforeAutospacing="1" w:after="100" w:afterAutospacing="1"/>
    </w:pPr>
    <w:rPr>
      <w:rFonts w:eastAsia="Times New Roman"/>
    </w:rPr>
  </w:style>
  <w:style w:type="paragraph" w:customStyle="1" w:styleId="16">
    <w:name w:val="Знак Знак1 Знак Знак Знак"/>
    <w:basedOn w:val="a0"/>
    <w:rsid w:val="00F70C33"/>
    <w:pPr>
      <w:widowControl/>
      <w:autoSpaceDE/>
      <w:autoSpaceDN/>
      <w:adjustRightInd/>
      <w:spacing w:after="160" w:line="240" w:lineRule="exact"/>
    </w:pPr>
    <w:rPr>
      <w:rFonts w:ascii="Verdana" w:eastAsia="Times New Roman" w:hAnsi="Verdana"/>
      <w:sz w:val="20"/>
      <w:szCs w:val="20"/>
      <w:lang w:eastAsia="en-US"/>
    </w:rPr>
  </w:style>
  <w:style w:type="paragraph" w:customStyle="1" w:styleId="afd">
    <w:name w:val="Знак Знак Знак Знак Знак"/>
    <w:basedOn w:val="a0"/>
    <w:rsid w:val="00F70C33"/>
    <w:pPr>
      <w:widowControl/>
      <w:autoSpaceDE/>
      <w:autoSpaceDN/>
      <w:adjustRightInd/>
      <w:spacing w:after="160" w:line="240" w:lineRule="exact"/>
    </w:pPr>
    <w:rPr>
      <w:rFonts w:ascii="Verdana" w:eastAsia="Times New Roman" w:hAnsi="Verdana"/>
      <w:sz w:val="20"/>
      <w:szCs w:val="20"/>
      <w:lang w:eastAsia="en-US"/>
    </w:rPr>
  </w:style>
  <w:style w:type="paragraph" w:styleId="24">
    <w:name w:val="Body Text Indent 2"/>
    <w:basedOn w:val="a0"/>
    <w:link w:val="25"/>
    <w:uiPriority w:val="99"/>
    <w:rsid w:val="00F70C33"/>
    <w:pPr>
      <w:widowControl/>
      <w:autoSpaceDE/>
      <w:autoSpaceDN/>
      <w:adjustRightInd/>
      <w:spacing w:after="120" w:line="480" w:lineRule="auto"/>
      <w:ind w:left="283"/>
    </w:pPr>
    <w:rPr>
      <w:rFonts w:eastAsia="Times New Roman"/>
    </w:rPr>
  </w:style>
  <w:style w:type="character" w:customStyle="1" w:styleId="25">
    <w:name w:val="Основной текст с отступом 2 Знак"/>
    <w:basedOn w:val="a1"/>
    <w:link w:val="24"/>
    <w:uiPriority w:val="99"/>
    <w:rsid w:val="00F70C33"/>
    <w:rPr>
      <w:rFonts w:ascii="Times New Roman" w:eastAsia="Times New Roman" w:hAnsi="Times New Roman" w:cs="Times New Roman"/>
      <w:sz w:val="24"/>
      <w:szCs w:val="24"/>
      <w:lang w:val="en-US" w:eastAsia="ru-RU"/>
    </w:rPr>
  </w:style>
  <w:style w:type="paragraph" w:styleId="32">
    <w:name w:val="Body Text Indent 3"/>
    <w:basedOn w:val="a0"/>
    <w:link w:val="33"/>
    <w:rsid w:val="00F70C33"/>
    <w:pPr>
      <w:widowControl/>
      <w:autoSpaceDE/>
      <w:autoSpaceDN/>
      <w:adjustRightInd/>
      <w:spacing w:after="120"/>
      <w:ind w:left="283"/>
    </w:pPr>
    <w:rPr>
      <w:rFonts w:eastAsia="Times New Roman"/>
      <w:sz w:val="16"/>
      <w:szCs w:val="16"/>
    </w:rPr>
  </w:style>
  <w:style w:type="character" w:customStyle="1" w:styleId="33">
    <w:name w:val="Основной текст с отступом 3 Знак"/>
    <w:basedOn w:val="a1"/>
    <w:link w:val="32"/>
    <w:rsid w:val="00F70C33"/>
    <w:rPr>
      <w:rFonts w:ascii="Times New Roman" w:eastAsia="Times New Roman" w:hAnsi="Times New Roman" w:cs="Times New Roman"/>
      <w:sz w:val="16"/>
      <w:szCs w:val="16"/>
      <w:lang w:val="en-US" w:eastAsia="ru-RU"/>
    </w:rPr>
  </w:style>
  <w:style w:type="paragraph" w:styleId="afe">
    <w:name w:val="Title"/>
    <w:basedOn w:val="a0"/>
    <w:link w:val="17"/>
    <w:uiPriority w:val="10"/>
    <w:qFormat/>
    <w:rsid w:val="00F70C33"/>
    <w:pPr>
      <w:widowControl/>
      <w:autoSpaceDE/>
      <w:autoSpaceDN/>
      <w:adjustRightInd/>
      <w:ind w:left="-993" w:right="-285"/>
      <w:jc w:val="center"/>
    </w:pPr>
    <w:rPr>
      <w:rFonts w:eastAsia="Times New Roman"/>
      <w:b/>
      <w:szCs w:val="20"/>
    </w:rPr>
  </w:style>
  <w:style w:type="character" w:customStyle="1" w:styleId="aff">
    <w:name w:val="Название Знак"/>
    <w:basedOn w:val="a1"/>
    <w:uiPriority w:val="10"/>
    <w:rsid w:val="00F70C33"/>
    <w:rPr>
      <w:rFonts w:asciiTheme="majorHAnsi" w:eastAsiaTheme="majorEastAsia" w:hAnsiTheme="majorHAnsi" w:cstheme="majorBidi"/>
      <w:color w:val="17365D" w:themeColor="text2" w:themeShade="BF"/>
      <w:spacing w:val="5"/>
      <w:kern w:val="28"/>
      <w:sz w:val="52"/>
      <w:szCs w:val="52"/>
      <w:lang w:val="en-US" w:eastAsia="ru-RU"/>
    </w:rPr>
  </w:style>
  <w:style w:type="paragraph" w:customStyle="1" w:styleId="CharCharCarCharCarCharCarCharCarCharCharCharCarCharCharChar">
    <w:name w:val="Char Char Car Char Car Char Car Char Car Char Char Char Car Char Char Char"/>
    <w:basedOn w:val="a0"/>
    <w:rsid w:val="00F70C33"/>
    <w:pPr>
      <w:widowControl/>
      <w:adjustRightInd/>
      <w:spacing w:after="160" w:line="240" w:lineRule="exact"/>
    </w:pPr>
    <w:rPr>
      <w:rFonts w:ascii="Arial" w:eastAsia="Times New Roman" w:hAnsi="Arial" w:cs="Arial"/>
      <w:sz w:val="20"/>
      <w:szCs w:val="20"/>
      <w:lang w:eastAsia="en-US"/>
    </w:rPr>
  </w:style>
  <w:style w:type="paragraph" w:customStyle="1" w:styleId="aff0">
    <w:name w:val="Знак Знак"/>
    <w:basedOn w:val="a0"/>
    <w:rsid w:val="00F70C33"/>
    <w:pPr>
      <w:widowControl/>
      <w:autoSpaceDE/>
      <w:autoSpaceDN/>
      <w:adjustRightInd/>
      <w:spacing w:after="160" w:line="240" w:lineRule="exact"/>
    </w:pPr>
    <w:rPr>
      <w:rFonts w:ascii="Verdana" w:eastAsia="Times New Roman" w:hAnsi="Verdana"/>
      <w:sz w:val="20"/>
      <w:szCs w:val="20"/>
      <w:lang w:eastAsia="en-US"/>
    </w:rPr>
  </w:style>
  <w:style w:type="character" w:styleId="aff1">
    <w:name w:val="Strong"/>
    <w:uiPriority w:val="22"/>
    <w:qFormat/>
    <w:rsid w:val="00F70C33"/>
    <w:rPr>
      <w:b/>
      <w:bCs/>
    </w:rPr>
  </w:style>
  <w:style w:type="paragraph" w:styleId="aff2">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0"/>
    <w:link w:val="aff3"/>
    <w:rsid w:val="00F70C33"/>
    <w:pPr>
      <w:widowControl/>
      <w:autoSpaceDE/>
      <w:autoSpaceDN/>
      <w:adjustRightInd/>
      <w:spacing w:after="120"/>
    </w:pPr>
    <w:rPr>
      <w:rFonts w:eastAsia="Times New Roman"/>
    </w:rPr>
  </w:style>
  <w:style w:type="character" w:customStyle="1" w:styleId="aff3">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f2"/>
    <w:rsid w:val="00F70C33"/>
    <w:rPr>
      <w:rFonts w:ascii="Times New Roman" w:eastAsia="Times New Roman" w:hAnsi="Times New Roman" w:cs="Times New Roman"/>
      <w:sz w:val="24"/>
      <w:szCs w:val="24"/>
      <w:lang w:val="en-US" w:eastAsia="ru-RU"/>
    </w:rPr>
  </w:style>
  <w:style w:type="character" w:customStyle="1" w:styleId="spelle">
    <w:name w:val="spelle"/>
    <w:rsid w:val="00F70C33"/>
  </w:style>
  <w:style w:type="character" w:customStyle="1" w:styleId="grame">
    <w:name w:val="grame"/>
    <w:rsid w:val="00F70C33"/>
  </w:style>
  <w:style w:type="paragraph" w:customStyle="1" w:styleId="aff4">
    <w:name w:val="a"/>
    <w:basedOn w:val="a0"/>
    <w:rsid w:val="00F70C33"/>
    <w:pPr>
      <w:widowControl/>
      <w:autoSpaceDE/>
      <w:autoSpaceDN/>
      <w:adjustRightInd/>
      <w:spacing w:before="100" w:beforeAutospacing="1" w:after="100" w:afterAutospacing="1"/>
    </w:pPr>
    <w:rPr>
      <w:rFonts w:eastAsia="Times New Roman"/>
      <w:lang w:val="ru-RU"/>
    </w:rPr>
  </w:style>
  <w:style w:type="paragraph" w:customStyle="1" w:styleId="Iauiue">
    <w:name w:val="Iau.iue"/>
    <w:basedOn w:val="a0"/>
    <w:next w:val="a0"/>
    <w:rsid w:val="00F70C33"/>
    <w:pPr>
      <w:widowControl/>
    </w:pPr>
    <w:rPr>
      <w:rFonts w:eastAsia="Times New Roman"/>
      <w:lang w:val="ru-RU"/>
    </w:rPr>
  </w:style>
  <w:style w:type="character" w:styleId="aff5">
    <w:name w:val="page number"/>
    <w:rsid w:val="00F70C33"/>
  </w:style>
  <w:style w:type="paragraph" w:customStyle="1" w:styleId="aff6">
    <w:name w:val="Знак Знак Знак"/>
    <w:basedOn w:val="a0"/>
    <w:rsid w:val="00F70C33"/>
    <w:pPr>
      <w:widowControl/>
      <w:autoSpaceDE/>
      <w:autoSpaceDN/>
      <w:adjustRightInd/>
      <w:spacing w:after="160" w:line="240" w:lineRule="exact"/>
    </w:pPr>
    <w:rPr>
      <w:rFonts w:ascii="Verdana" w:eastAsia="Times New Roman" w:hAnsi="Verdana"/>
      <w:sz w:val="20"/>
      <w:szCs w:val="20"/>
      <w:lang w:eastAsia="en-US"/>
    </w:rPr>
  </w:style>
  <w:style w:type="character" w:customStyle="1" w:styleId="61">
    <w:name w:val="Знак6 Знак Знак1"/>
    <w:locked/>
    <w:rsid w:val="00F70C33"/>
    <w:rPr>
      <w:lang w:val="ru-RU" w:eastAsia="ru-RU" w:bidi="ar-SA"/>
    </w:rPr>
  </w:style>
  <w:style w:type="character" w:customStyle="1" w:styleId="normalchar1">
    <w:name w:val="normal__char1"/>
    <w:rsid w:val="00F70C33"/>
    <w:rPr>
      <w:rFonts w:ascii="Calibri" w:hAnsi="Calibri" w:hint="default"/>
      <w:sz w:val="22"/>
      <w:szCs w:val="22"/>
    </w:rPr>
  </w:style>
  <w:style w:type="paragraph" w:customStyle="1" w:styleId="18">
    <w:name w:val="Абзац списка1"/>
    <w:basedOn w:val="a0"/>
    <w:rsid w:val="00F70C33"/>
    <w:pPr>
      <w:widowControl/>
      <w:autoSpaceDE/>
      <w:autoSpaceDN/>
      <w:adjustRightInd/>
      <w:ind w:left="720"/>
      <w:contextualSpacing/>
    </w:pPr>
    <w:rPr>
      <w:lang w:val="ru-RU"/>
    </w:rPr>
  </w:style>
  <w:style w:type="paragraph" w:customStyle="1" w:styleId="aff7">
    <w:name w:val="Знак Знак Знак Знак"/>
    <w:basedOn w:val="a0"/>
    <w:rsid w:val="00F70C33"/>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19">
    <w:name w:val="Номер 1"/>
    <w:basedOn w:val="1"/>
    <w:qFormat/>
    <w:rsid w:val="00F70C33"/>
    <w:pPr>
      <w:suppressAutoHyphens/>
      <w:autoSpaceDE w:val="0"/>
      <w:autoSpaceDN w:val="0"/>
      <w:adjustRightInd w:val="0"/>
      <w:spacing w:before="360" w:after="240" w:line="360" w:lineRule="auto"/>
      <w:jc w:val="center"/>
    </w:pPr>
    <w:rPr>
      <w:rFonts w:ascii="Times New Roman" w:hAnsi="Times New Roman"/>
      <w:bCs w:val="0"/>
      <w:kern w:val="0"/>
      <w:sz w:val="28"/>
      <w:szCs w:val="20"/>
      <w:lang w:val="ru-RU"/>
    </w:rPr>
  </w:style>
  <w:style w:type="paragraph" w:customStyle="1" w:styleId="Iauiue0">
    <w:name w:val="Iau?iue"/>
    <w:rsid w:val="00F70C3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6">
    <w:name w:val="Номер 2"/>
    <w:basedOn w:val="3"/>
    <w:qFormat/>
    <w:rsid w:val="00F70C33"/>
    <w:pPr>
      <w:keepLines w:val="0"/>
      <w:widowControl/>
      <w:autoSpaceDE/>
      <w:autoSpaceDN/>
      <w:adjustRightInd/>
      <w:spacing w:before="120" w:after="120" w:line="360" w:lineRule="auto"/>
      <w:jc w:val="center"/>
    </w:pPr>
    <w:rPr>
      <w:rFonts w:ascii="Times New Roman" w:eastAsia="Times New Roman" w:hAnsi="Times New Roman" w:cs="Times New Roman"/>
      <w:color w:val="auto"/>
      <w:sz w:val="28"/>
      <w:szCs w:val="28"/>
    </w:rPr>
  </w:style>
  <w:style w:type="paragraph" w:customStyle="1" w:styleId="210">
    <w:name w:val="Основной текст 21"/>
    <w:basedOn w:val="a0"/>
    <w:rsid w:val="00F70C33"/>
    <w:pPr>
      <w:widowControl/>
      <w:overflowPunct w:val="0"/>
      <w:spacing w:line="360" w:lineRule="auto"/>
      <w:ind w:firstLine="709"/>
      <w:jc w:val="both"/>
      <w:textAlignment w:val="baseline"/>
    </w:pPr>
    <w:rPr>
      <w:rFonts w:eastAsia="Times New Roman"/>
      <w:sz w:val="28"/>
      <w:szCs w:val="20"/>
      <w:lang w:val="ru-RU" w:eastAsia="de-DE"/>
    </w:rPr>
  </w:style>
  <w:style w:type="paragraph" w:customStyle="1" w:styleId="220">
    <w:name w:val="Основной текст 22"/>
    <w:basedOn w:val="a0"/>
    <w:rsid w:val="00F70C33"/>
    <w:pPr>
      <w:widowControl/>
      <w:autoSpaceDE/>
      <w:autoSpaceDN/>
      <w:adjustRightInd/>
      <w:ind w:firstLine="709"/>
      <w:jc w:val="both"/>
    </w:pPr>
    <w:rPr>
      <w:rFonts w:eastAsia="Times New Roman"/>
      <w:lang w:val="ru-RU"/>
    </w:rPr>
  </w:style>
  <w:style w:type="paragraph" w:customStyle="1" w:styleId="211">
    <w:name w:val="Основной текст с отступом 21"/>
    <w:basedOn w:val="a0"/>
    <w:rsid w:val="00F70C33"/>
    <w:pPr>
      <w:widowControl/>
      <w:autoSpaceDE/>
      <w:autoSpaceDN/>
      <w:adjustRightInd/>
      <w:ind w:firstLine="709"/>
      <w:jc w:val="both"/>
    </w:pPr>
    <w:rPr>
      <w:rFonts w:eastAsia="Times New Roman"/>
      <w:sz w:val="22"/>
      <w:szCs w:val="20"/>
      <w:lang w:val="ru-RU"/>
    </w:rPr>
  </w:style>
  <w:style w:type="character" w:customStyle="1" w:styleId="FontStyle37">
    <w:name w:val="Font Style37"/>
    <w:rsid w:val="00F70C33"/>
    <w:rPr>
      <w:rFonts w:ascii="Times New Roman" w:hAnsi="Times New Roman" w:cs="Times New Roman"/>
      <w:sz w:val="20"/>
      <w:szCs w:val="20"/>
    </w:rPr>
  </w:style>
  <w:style w:type="paragraph" w:customStyle="1" w:styleId="Style3">
    <w:name w:val="Style3"/>
    <w:basedOn w:val="a0"/>
    <w:rsid w:val="00F70C33"/>
    <w:pPr>
      <w:spacing w:line="293" w:lineRule="exact"/>
      <w:ind w:firstLine="504"/>
      <w:jc w:val="both"/>
    </w:pPr>
    <w:rPr>
      <w:rFonts w:eastAsia="Times New Roman"/>
      <w:lang w:val="ru-RU"/>
    </w:rPr>
  </w:style>
  <w:style w:type="paragraph" w:customStyle="1" w:styleId="Style1">
    <w:name w:val="Style1"/>
    <w:basedOn w:val="a0"/>
    <w:rsid w:val="00F70C33"/>
    <w:pPr>
      <w:spacing w:line="298" w:lineRule="exact"/>
      <w:ind w:firstLine="514"/>
      <w:jc w:val="both"/>
    </w:pPr>
    <w:rPr>
      <w:rFonts w:eastAsia="Times New Roman"/>
      <w:lang w:val="ru-RU"/>
    </w:rPr>
  </w:style>
  <w:style w:type="paragraph" w:customStyle="1" w:styleId="BodyText21">
    <w:name w:val="Body Text 21"/>
    <w:basedOn w:val="a0"/>
    <w:rsid w:val="00F70C33"/>
    <w:pPr>
      <w:widowControl/>
      <w:autoSpaceDE/>
      <w:autoSpaceDN/>
      <w:adjustRightInd/>
      <w:ind w:firstLine="709"/>
      <w:jc w:val="both"/>
    </w:pPr>
    <w:rPr>
      <w:rFonts w:eastAsia="Times New Roman"/>
      <w:lang w:val="ru-RU"/>
    </w:rPr>
  </w:style>
  <w:style w:type="paragraph" w:styleId="34">
    <w:name w:val="Body Text 3"/>
    <w:basedOn w:val="a0"/>
    <w:link w:val="35"/>
    <w:rsid w:val="00F70C33"/>
    <w:pPr>
      <w:widowControl/>
      <w:autoSpaceDE/>
      <w:autoSpaceDN/>
      <w:adjustRightInd/>
      <w:spacing w:after="120"/>
    </w:pPr>
    <w:rPr>
      <w:rFonts w:eastAsia="Times New Roman"/>
      <w:sz w:val="16"/>
      <w:szCs w:val="16"/>
      <w:lang w:val="de-DE"/>
    </w:rPr>
  </w:style>
  <w:style w:type="character" w:customStyle="1" w:styleId="35">
    <w:name w:val="Основной текст 3 Знак"/>
    <w:basedOn w:val="a1"/>
    <w:link w:val="34"/>
    <w:rsid w:val="00F70C33"/>
    <w:rPr>
      <w:rFonts w:ascii="Times New Roman" w:eastAsia="Times New Roman" w:hAnsi="Times New Roman" w:cs="Times New Roman"/>
      <w:sz w:val="16"/>
      <w:szCs w:val="16"/>
      <w:lang w:val="de-DE" w:eastAsia="ru-RU"/>
    </w:rPr>
  </w:style>
  <w:style w:type="paragraph" w:styleId="aff8">
    <w:name w:val="caption"/>
    <w:basedOn w:val="a0"/>
    <w:next w:val="a0"/>
    <w:uiPriority w:val="35"/>
    <w:qFormat/>
    <w:rsid w:val="00F70C33"/>
    <w:pPr>
      <w:shd w:val="clear" w:color="auto" w:fill="FFFFFF"/>
      <w:autoSpaceDE/>
      <w:autoSpaceDN/>
      <w:adjustRightInd/>
      <w:spacing w:after="120" w:line="360" w:lineRule="auto"/>
      <w:ind w:right="398"/>
      <w:jc w:val="center"/>
    </w:pPr>
    <w:rPr>
      <w:rFonts w:eastAsia="Times New Roman"/>
      <w:b/>
      <w:color w:val="000000"/>
      <w:lang w:val="ru-RU" w:eastAsia="zh-CN"/>
    </w:rPr>
  </w:style>
  <w:style w:type="paragraph" w:customStyle="1" w:styleId="aff9">
    <w:name w:val="Стиль"/>
    <w:rsid w:val="00F70C3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a">
    <w:name w:val="annotation reference"/>
    <w:rsid w:val="00F70C33"/>
    <w:rPr>
      <w:sz w:val="16"/>
      <w:szCs w:val="16"/>
    </w:rPr>
  </w:style>
  <w:style w:type="character" w:styleId="affb">
    <w:name w:val="Emphasis"/>
    <w:uiPriority w:val="20"/>
    <w:qFormat/>
    <w:rsid w:val="00F70C33"/>
    <w:rPr>
      <w:i/>
      <w:iCs/>
    </w:rPr>
  </w:style>
  <w:style w:type="paragraph" w:customStyle="1" w:styleId="Iniiaiieoaeno21">
    <w:name w:val="Iniiaiie oaeno 21"/>
    <w:basedOn w:val="a0"/>
    <w:rsid w:val="00F70C33"/>
    <w:pPr>
      <w:adjustRightInd/>
      <w:spacing w:line="360" w:lineRule="auto"/>
      <w:jc w:val="both"/>
    </w:pPr>
    <w:rPr>
      <w:rFonts w:eastAsia="SimSun"/>
      <w:lang w:val="ru-RU" w:eastAsia="zh-CN"/>
    </w:rPr>
  </w:style>
  <w:style w:type="paragraph" w:customStyle="1" w:styleId="affc">
    <w:name w:val="Знак"/>
    <w:basedOn w:val="a0"/>
    <w:rsid w:val="00F70C33"/>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affd">
    <w:name w:val="Знак Знак Знак Знак Знак Знак Знак Знак Знак Знак Знак Знак Знак Знак Знак Знак"/>
    <w:basedOn w:val="a0"/>
    <w:rsid w:val="00F70C33"/>
    <w:pPr>
      <w:widowControl/>
      <w:autoSpaceDE/>
      <w:autoSpaceDN/>
      <w:adjustRightInd/>
      <w:spacing w:after="160" w:line="240" w:lineRule="exact"/>
    </w:pPr>
    <w:rPr>
      <w:rFonts w:ascii="Verdana" w:eastAsia="Times New Roman" w:hAnsi="Verdana"/>
      <w:sz w:val="20"/>
      <w:szCs w:val="20"/>
      <w:lang w:eastAsia="en-US"/>
    </w:rPr>
  </w:style>
  <w:style w:type="paragraph" w:styleId="affe">
    <w:name w:val="Subtitle"/>
    <w:basedOn w:val="a0"/>
    <w:next w:val="a0"/>
    <w:link w:val="1a"/>
    <w:qFormat/>
    <w:rsid w:val="00F70C33"/>
    <w:pPr>
      <w:widowControl/>
      <w:autoSpaceDE/>
      <w:autoSpaceDN/>
      <w:adjustRightInd/>
      <w:spacing w:after="60"/>
      <w:ind w:firstLine="709"/>
      <w:jc w:val="center"/>
      <w:outlineLvl w:val="1"/>
    </w:pPr>
    <w:rPr>
      <w:rFonts w:ascii="Arial" w:eastAsia="Times New Roman" w:hAnsi="Arial"/>
      <w:lang w:eastAsia="en-US" w:bidi="en-US"/>
    </w:rPr>
  </w:style>
  <w:style w:type="character" w:customStyle="1" w:styleId="afff">
    <w:name w:val="Подзаголовок Знак"/>
    <w:basedOn w:val="a1"/>
    <w:rsid w:val="00F70C33"/>
    <w:rPr>
      <w:rFonts w:asciiTheme="majorHAnsi" w:eastAsiaTheme="majorEastAsia" w:hAnsiTheme="majorHAnsi" w:cstheme="majorBidi"/>
      <w:i/>
      <w:iCs/>
      <w:color w:val="4F81BD" w:themeColor="accent1"/>
      <w:spacing w:val="15"/>
      <w:sz w:val="24"/>
      <w:szCs w:val="24"/>
      <w:lang w:val="en-US" w:eastAsia="ru-RU"/>
    </w:rPr>
  </w:style>
  <w:style w:type="character" w:customStyle="1" w:styleId="afff0">
    <w:name w:val="Без интервала Знак"/>
    <w:aliases w:val="основа Знак"/>
    <w:uiPriority w:val="1"/>
    <w:rsid w:val="00F70C33"/>
    <w:rPr>
      <w:sz w:val="24"/>
      <w:szCs w:val="32"/>
    </w:rPr>
  </w:style>
  <w:style w:type="paragraph" w:styleId="27">
    <w:name w:val="Quote"/>
    <w:basedOn w:val="a0"/>
    <w:next w:val="a0"/>
    <w:link w:val="28"/>
    <w:uiPriority w:val="29"/>
    <w:qFormat/>
    <w:rsid w:val="00F70C33"/>
    <w:pPr>
      <w:widowControl/>
      <w:autoSpaceDE/>
      <w:autoSpaceDN/>
      <w:adjustRightInd/>
      <w:ind w:firstLine="709"/>
      <w:jc w:val="both"/>
    </w:pPr>
    <w:rPr>
      <w:rFonts w:eastAsia="Times New Roman"/>
      <w:i/>
      <w:lang w:eastAsia="en-US" w:bidi="en-US"/>
    </w:rPr>
  </w:style>
  <w:style w:type="character" w:customStyle="1" w:styleId="28">
    <w:name w:val="Цитата 2 Знак"/>
    <w:basedOn w:val="a1"/>
    <w:link w:val="27"/>
    <w:uiPriority w:val="29"/>
    <w:rsid w:val="00F70C33"/>
    <w:rPr>
      <w:rFonts w:ascii="Times New Roman" w:eastAsia="Times New Roman" w:hAnsi="Times New Roman" w:cs="Times New Roman"/>
      <w:i/>
      <w:sz w:val="24"/>
      <w:szCs w:val="24"/>
      <w:lang w:val="en-US" w:bidi="en-US"/>
    </w:rPr>
  </w:style>
  <w:style w:type="paragraph" w:styleId="afff1">
    <w:name w:val="Intense Quote"/>
    <w:basedOn w:val="a0"/>
    <w:next w:val="a0"/>
    <w:link w:val="afff2"/>
    <w:uiPriority w:val="30"/>
    <w:qFormat/>
    <w:rsid w:val="00F70C33"/>
    <w:pPr>
      <w:widowControl/>
      <w:autoSpaceDE/>
      <w:autoSpaceDN/>
      <w:adjustRightInd/>
      <w:ind w:left="720" w:right="720" w:firstLine="709"/>
      <w:jc w:val="both"/>
    </w:pPr>
    <w:rPr>
      <w:rFonts w:eastAsia="Times New Roman"/>
      <w:b/>
      <w:i/>
      <w:szCs w:val="22"/>
      <w:lang w:eastAsia="en-US" w:bidi="en-US"/>
    </w:rPr>
  </w:style>
  <w:style w:type="character" w:customStyle="1" w:styleId="afff2">
    <w:name w:val="Выделенная цитата Знак"/>
    <w:basedOn w:val="a1"/>
    <w:link w:val="afff1"/>
    <w:uiPriority w:val="30"/>
    <w:rsid w:val="00F70C33"/>
    <w:rPr>
      <w:rFonts w:ascii="Times New Roman" w:eastAsia="Times New Roman" w:hAnsi="Times New Roman" w:cs="Times New Roman"/>
      <w:b/>
      <w:i/>
      <w:sz w:val="24"/>
      <w:lang w:val="en-US" w:bidi="en-US"/>
    </w:rPr>
  </w:style>
  <w:style w:type="character" w:styleId="afff3">
    <w:name w:val="Subtle Emphasis"/>
    <w:uiPriority w:val="19"/>
    <w:qFormat/>
    <w:rsid w:val="00F70C33"/>
    <w:rPr>
      <w:i/>
      <w:color w:val="5A5A5A"/>
    </w:rPr>
  </w:style>
  <w:style w:type="character" w:styleId="afff4">
    <w:name w:val="Intense Emphasis"/>
    <w:uiPriority w:val="21"/>
    <w:qFormat/>
    <w:rsid w:val="00F70C33"/>
    <w:rPr>
      <w:b/>
      <w:i/>
      <w:sz w:val="24"/>
      <w:szCs w:val="24"/>
      <w:u w:val="single"/>
    </w:rPr>
  </w:style>
  <w:style w:type="character" w:styleId="afff5">
    <w:name w:val="Subtle Reference"/>
    <w:uiPriority w:val="31"/>
    <w:qFormat/>
    <w:rsid w:val="00F70C33"/>
    <w:rPr>
      <w:sz w:val="24"/>
      <w:szCs w:val="24"/>
      <w:u w:val="single"/>
    </w:rPr>
  </w:style>
  <w:style w:type="character" w:styleId="afff6">
    <w:name w:val="Intense Reference"/>
    <w:uiPriority w:val="32"/>
    <w:qFormat/>
    <w:rsid w:val="00F70C33"/>
    <w:rPr>
      <w:b/>
      <w:sz w:val="24"/>
      <w:u w:val="single"/>
    </w:rPr>
  </w:style>
  <w:style w:type="character" w:styleId="afff7">
    <w:name w:val="Book Title"/>
    <w:uiPriority w:val="33"/>
    <w:qFormat/>
    <w:rsid w:val="00F70C33"/>
    <w:rPr>
      <w:rFonts w:ascii="Arial" w:eastAsia="Times New Roman" w:hAnsi="Arial"/>
      <w:b/>
      <w:i/>
      <w:sz w:val="24"/>
      <w:szCs w:val="24"/>
    </w:rPr>
  </w:style>
  <w:style w:type="paragraph" w:styleId="afff8">
    <w:name w:val="TOC Heading"/>
    <w:basedOn w:val="1"/>
    <w:next w:val="a0"/>
    <w:uiPriority w:val="39"/>
    <w:qFormat/>
    <w:rsid w:val="00F70C33"/>
    <w:pPr>
      <w:jc w:val="center"/>
      <w:outlineLvl w:val="9"/>
    </w:pPr>
    <w:rPr>
      <w:lang w:val="ru-RU" w:eastAsia="en-US" w:bidi="en-US"/>
    </w:rPr>
  </w:style>
  <w:style w:type="character" w:customStyle="1" w:styleId="apple-style-span">
    <w:name w:val="apple-style-span"/>
    <w:rsid w:val="00F70C33"/>
  </w:style>
  <w:style w:type="paragraph" w:customStyle="1" w:styleId="CompanyName">
    <w:name w:val="Company Name"/>
    <w:basedOn w:val="a4"/>
    <w:rsid w:val="00F70C33"/>
    <w:pPr>
      <w:suppressAutoHyphens w:val="0"/>
      <w:ind w:left="634"/>
    </w:pPr>
    <w:rPr>
      <w:rFonts w:ascii="Cambria" w:hAnsi="Cambria" w:cs="Cambria"/>
      <w:caps/>
      <w:spacing w:val="20"/>
      <w:sz w:val="18"/>
      <w:lang w:eastAsia="zh-TW"/>
    </w:rPr>
  </w:style>
  <w:style w:type="paragraph" w:customStyle="1" w:styleId="AuthorsName">
    <w:name w:val="Author's Name"/>
    <w:basedOn w:val="a4"/>
    <w:rsid w:val="00F70C33"/>
    <w:pPr>
      <w:suppressAutoHyphens w:val="0"/>
      <w:ind w:left="634"/>
    </w:pPr>
    <w:rPr>
      <w:rFonts w:ascii="Cambria" w:hAnsi="Cambria" w:cs="Cambria"/>
      <w:sz w:val="18"/>
      <w:lang w:eastAsia="zh-TW"/>
    </w:rPr>
  </w:style>
  <w:style w:type="paragraph" w:customStyle="1" w:styleId="DocumentDate">
    <w:name w:val="Document Date"/>
    <w:basedOn w:val="a4"/>
    <w:rsid w:val="00F70C33"/>
    <w:pPr>
      <w:suppressAutoHyphens w:val="0"/>
      <w:ind w:left="634"/>
    </w:pPr>
    <w:rPr>
      <w:rFonts w:ascii="Cambria" w:hAnsi="Cambria" w:cs="Cambria"/>
      <w:caps/>
      <w:color w:val="7F7F7F"/>
      <w:sz w:val="16"/>
      <w:lang w:eastAsia="zh-TW"/>
    </w:rPr>
  </w:style>
  <w:style w:type="paragraph" w:customStyle="1" w:styleId="Abstract">
    <w:name w:val="Abstract"/>
    <w:basedOn w:val="a0"/>
    <w:link w:val="Abstract0"/>
    <w:rsid w:val="00F70C33"/>
    <w:pPr>
      <w:spacing w:line="360" w:lineRule="auto"/>
      <w:ind w:firstLine="454"/>
      <w:jc w:val="both"/>
    </w:pPr>
    <w:rPr>
      <w:rFonts w:eastAsia="@Arial Unicode MS"/>
      <w:sz w:val="28"/>
      <w:szCs w:val="28"/>
    </w:rPr>
  </w:style>
  <w:style w:type="paragraph" w:customStyle="1" w:styleId="afff9">
    <w:name w:val="Аннотации"/>
    <w:basedOn w:val="a0"/>
    <w:rsid w:val="00F70C33"/>
    <w:pPr>
      <w:widowControl/>
      <w:autoSpaceDE/>
      <w:autoSpaceDN/>
      <w:adjustRightInd/>
      <w:ind w:firstLine="284"/>
      <w:jc w:val="both"/>
    </w:pPr>
    <w:rPr>
      <w:rFonts w:eastAsia="Times New Roman"/>
      <w:sz w:val="22"/>
      <w:szCs w:val="20"/>
      <w:lang w:val="ru-RU"/>
    </w:rPr>
  </w:style>
  <w:style w:type="paragraph" w:styleId="afffa">
    <w:name w:val="Plain Text"/>
    <w:basedOn w:val="a0"/>
    <w:link w:val="afffb"/>
    <w:rsid w:val="00F70C33"/>
    <w:pPr>
      <w:widowControl/>
      <w:autoSpaceDE/>
      <w:autoSpaceDN/>
      <w:adjustRightInd/>
    </w:pPr>
    <w:rPr>
      <w:rFonts w:ascii="Courier New" w:eastAsia="Times New Roman" w:hAnsi="Courier New"/>
      <w:sz w:val="20"/>
      <w:szCs w:val="20"/>
    </w:rPr>
  </w:style>
  <w:style w:type="character" w:customStyle="1" w:styleId="afffb">
    <w:name w:val="Текст Знак"/>
    <w:basedOn w:val="a1"/>
    <w:link w:val="afffa"/>
    <w:rsid w:val="00F70C33"/>
    <w:rPr>
      <w:rFonts w:ascii="Courier New" w:eastAsia="Times New Roman" w:hAnsi="Courier New" w:cs="Times New Roman"/>
      <w:sz w:val="20"/>
      <w:szCs w:val="20"/>
      <w:lang w:val="en-US" w:eastAsia="ru-RU"/>
    </w:rPr>
  </w:style>
  <w:style w:type="paragraph" w:customStyle="1" w:styleId="afffc">
    <w:name w:val="Содержимое таблицы"/>
    <w:basedOn w:val="a0"/>
    <w:rsid w:val="00F70C33"/>
    <w:pPr>
      <w:suppressLineNumbers/>
      <w:suppressAutoHyphens/>
      <w:autoSpaceDE/>
      <w:autoSpaceDN/>
      <w:adjustRightInd/>
    </w:pPr>
    <w:rPr>
      <w:rFonts w:eastAsia="Lucida Sans Unicode"/>
      <w:kern w:val="1"/>
      <w:lang w:val="ru-RU"/>
    </w:rPr>
  </w:style>
  <w:style w:type="paragraph" w:customStyle="1" w:styleId="1b">
    <w:name w:val="Стиль1"/>
    <w:link w:val="1c"/>
    <w:qFormat/>
    <w:rsid w:val="00F70C33"/>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d">
    <w:name w:val="Методика подзаголовок"/>
    <w:rsid w:val="00F70C33"/>
    <w:rPr>
      <w:rFonts w:ascii="Times New Roman" w:hAnsi="Times New Roman"/>
      <w:b/>
      <w:bCs/>
      <w:spacing w:val="30"/>
    </w:rPr>
  </w:style>
  <w:style w:type="paragraph" w:customStyle="1" w:styleId="afffe">
    <w:name w:val="текст сноски"/>
    <w:basedOn w:val="a0"/>
    <w:rsid w:val="00F70C33"/>
    <w:pPr>
      <w:autoSpaceDE/>
      <w:autoSpaceDN/>
      <w:adjustRightInd/>
    </w:pPr>
    <w:rPr>
      <w:rFonts w:ascii="Gelvetsky 12pt" w:eastAsia="Times New Roman" w:hAnsi="Gelvetsky 12pt" w:cs="Gelvetsky 12pt"/>
    </w:rPr>
  </w:style>
  <w:style w:type="character" w:customStyle="1" w:styleId="affff">
    <w:name w:val="Схема документа Знак"/>
    <w:link w:val="affff0"/>
    <w:rsid w:val="00F70C33"/>
    <w:rPr>
      <w:rFonts w:ascii="Arial" w:hAnsi="Arial"/>
      <w:b/>
      <w:bCs/>
      <w:sz w:val="28"/>
      <w:szCs w:val="26"/>
    </w:rPr>
  </w:style>
  <w:style w:type="character" w:customStyle="1" w:styleId="180">
    <w:name w:val="Знак Знак18"/>
    <w:rsid w:val="00F70C33"/>
    <w:rPr>
      <w:rFonts w:ascii="Arial" w:eastAsia="Times New Roman" w:hAnsi="Arial" w:cs="Times New Roman"/>
      <w:b/>
      <w:bCs/>
      <w:kern w:val="32"/>
      <w:sz w:val="32"/>
      <w:szCs w:val="32"/>
    </w:rPr>
  </w:style>
  <w:style w:type="character" w:customStyle="1" w:styleId="170">
    <w:name w:val="Знак Знак17"/>
    <w:rsid w:val="00F70C33"/>
    <w:rPr>
      <w:rFonts w:ascii="Arial" w:eastAsia="Times New Roman" w:hAnsi="Arial" w:cs="Times New Roman"/>
      <w:b/>
      <w:bCs/>
      <w:iCs/>
      <w:sz w:val="28"/>
      <w:szCs w:val="28"/>
    </w:rPr>
  </w:style>
  <w:style w:type="character" w:customStyle="1" w:styleId="160">
    <w:name w:val="Знак Знак16"/>
    <w:rsid w:val="00F70C33"/>
    <w:rPr>
      <w:rFonts w:ascii="Arial" w:eastAsia="Times New Roman" w:hAnsi="Arial" w:cs="Times New Roman"/>
      <w:b/>
      <w:bCs/>
      <w:sz w:val="24"/>
      <w:szCs w:val="26"/>
    </w:rPr>
  </w:style>
  <w:style w:type="character" w:customStyle="1" w:styleId="17">
    <w:name w:val="Название Знак1"/>
    <w:link w:val="afe"/>
    <w:rsid w:val="00F70C33"/>
    <w:rPr>
      <w:rFonts w:ascii="Times New Roman" w:eastAsia="Times New Roman" w:hAnsi="Times New Roman" w:cs="Times New Roman"/>
      <w:b/>
      <w:sz w:val="24"/>
      <w:szCs w:val="20"/>
      <w:lang w:val="en-US" w:eastAsia="ru-RU"/>
    </w:rPr>
  </w:style>
  <w:style w:type="character" w:customStyle="1" w:styleId="1a">
    <w:name w:val="Подзаголовок Знак1"/>
    <w:link w:val="affe"/>
    <w:rsid w:val="00F70C33"/>
    <w:rPr>
      <w:rFonts w:ascii="Arial" w:eastAsia="Times New Roman" w:hAnsi="Arial" w:cs="Times New Roman"/>
      <w:sz w:val="24"/>
      <w:szCs w:val="24"/>
      <w:lang w:val="en-US" w:bidi="en-US"/>
    </w:rPr>
  </w:style>
  <w:style w:type="paragraph" w:styleId="affff0">
    <w:name w:val="Document Map"/>
    <w:basedOn w:val="a0"/>
    <w:link w:val="affff"/>
    <w:unhideWhenUsed/>
    <w:rsid w:val="00F70C33"/>
    <w:pPr>
      <w:widowControl/>
      <w:autoSpaceDE/>
      <w:autoSpaceDN/>
      <w:adjustRightInd/>
      <w:ind w:firstLine="709"/>
      <w:jc w:val="both"/>
    </w:pPr>
    <w:rPr>
      <w:rFonts w:ascii="Arial" w:eastAsiaTheme="minorHAnsi" w:hAnsi="Arial" w:cstheme="minorBidi"/>
      <w:b/>
      <w:bCs/>
      <w:sz w:val="28"/>
      <w:szCs w:val="26"/>
      <w:lang w:val="ru-RU" w:eastAsia="en-US"/>
    </w:rPr>
  </w:style>
  <w:style w:type="character" w:customStyle="1" w:styleId="1d">
    <w:name w:val="Схема документа Знак1"/>
    <w:basedOn w:val="a1"/>
    <w:rsid w:val="00F70C33"/>
    <w:rPr>
      <w:rFonts w:ascii="Tahoma" w:eastAsia="Calibri" w:hAnsi="Tahoma" w:cs="Tahoma"/>
      <w:sz w:val="16"/>
      <w:szCs w:val="16"/>
      <w:lang w:val="en-US" w:eastAsia="ru-RU"/>
    </w:rPr>
  </w:style>
  <w:style w:type="paragraph" w:styleId="1e">
    <w:name w:val="toc 1"/>
    <w:basedOn w:val="a0"/>
    <w:next w:val="a0"/>
    <w:link w:val="1f"/>
    <w:autoRedefine/>
    <w:unhideWhenUsed/>
    <w:qFormat/>
    <w:rsid w:val="00F70C33"/>
    <w:pPr>
      <w:widowControl/>
      <w:tabs>
        <w:tab w:val="right" w:leader="dot" w:pos="9345"/>
      </w:tabs>
      <w:autoSpaceDE/>
      <w:autoSpaceDN/>
      <w:adjustRightInd/>
      <w:spacing w:before="120"/>
    </w:pPr>
    <w:rPr>
      <w:rFonts w:ascii="Arial" w:eastAsia="Times New Roman" w:hAnsi="Arial"/>
      <w:b/>
      <w:caps/>
      <w:sz w:val="28"/>
      <w:lang w:val="ru-RU" w:eastAsia="en-US" w:bidi="en-US"/>
    </w:rPr>
  </w:style>
  <w:style w:type="paragraph" w:styleId="29">
    <w:name w:val="toc 2"/>
    <w:basedOn w:val="a0"/>
    <w:next w:val="a0"/>
    <w:autoRedefine/>
    <w:uiPriority w:val="39"/>
    <w:unhideWhenUsed/>
    <w:qFormat/>
    <w:rsid w:val="00F70C33"/>
    <w:pPr>
      <w:widowControl/>
      <w:tabs>
        <w:tab w:val="right" w:leader="dot" w:pos="9345"/>
      </w:tabs>
      <w:autoSpaceDE/>
      <w:autoSpaceDN/>
      <w:adjustRightInd/>
      <w:spacing w:before="120"/>
      <w:ind w:left="238"/>
    </w:pPr>
    <w:rPr>
      <w:rFonts w:eastAsia="Times New Roman"/>
      <w:smallCaps/>
      <w:noProof/>
      <w:sz w:val="28"/>
      <w:lang w:val="ru-RU" w:eastAsia="en-US" w:bidi="en-US"/>
    </w:rPr>
  </w:style>
  <w:style w:type="paragraph" w:styleId="36">
    <w:name w:val="toc 3"/>
    <w:basedOn w:val="a0"/>
    <w:next w:val="a0"/>
    <w:autoRedefine/>
    <w:uiPriority w:val="39"/>
    <w:unhideWhenUsed/>
    <w:qFormat/>
    <w:rsid w:val="00F70C33"/>
    <w:pPr>
      <w:widowControl/>
      <w:tabs>
        <w:tab w:val="right" w:leader="dot" w:pos="9345"/>
      </w:tabs>
      <w:autoSpaceDE/>
      <w:autoSpaceDN/>
      <w:adjustRightInd/>
      <w:spacing w:after="100"/>
      <w:ind w:left="482"/>
      <w:contextualSpacing/>
    </w:pPr>
    <w:rPr>
      <w:rFonts w:eastAsia="Times New Roman"/>
      <w:sz w:val="28"/>
      <w:lang w:val="ru-RU" w:eastAsia="en-US" w:bidi="en-US"/>
    </w:rPr>
  </w:style>
  <w:style w:type="paragraph" w:styleId="41">
    <w:name w:val="toc 4"/>
    <w:basedOn w:val="a0"/>
    <w:next w:val="a0"/>
    <w:autoRedefine/>
    <w:uiPriority w:val="39"/>
    <w:unhideWhenUsed/>
    <w:rsid w:val="00F70C33"/>
    <w:pPr>
      <w:widowControl/>
      <w:autoSpaceDE/>
      <w:autoSpaceDN/>
      <w:adjustRightInd/>
      <w:spacing w:after="100" w:line="276" w:lineRule="auto"/>
      <w:ind w:left="660"/>
    </w:pPr>
    <w:rPr>
      <w:rFonts w:eastAsia="Times New Roman"/>
      <w:sz w:val="22"/>
      <w:szCs w:val="22"/>
      <w:lang w:val="ru-RU"/>
    </w:rPr>
  </w:style>
  <w:style w:type="paragraph" w:styleId="51">
    <w:name w:val="toc 5"/>
    <w:basedOn w:val="a0"/>
    <w:next w:val="a0"/>
    <w:autoRedefine/>
    <w:uiPriority w:val="39"/>
    <w:unhideWhenUsed/>
    <w:rsid w:val="00F70C33"/>
    <w:pPr>
      <w:widowControl/>
      <w:autoSpaceDE/>
      <w:autoSpaceDN/>
      <w:adjustRightInd/>
      <w:spacing w:after="100" w:line="276" w:lineRule="auto"/>
      <w:ind w:left="880"/>
    </w:pPr>
    <w:rPr>
      <w:rFonts w:eastAsia="Times New Roman"/>
      <w:sz w:val="22"/>
      <w:szCs w:val="22"/>
      <w:lang w:val="ru-RU"/>
    </w:rPr>
  </w:style>
  <w:style w:type="paragraph" w:styleId="62">
    <w:name w:val="toc 6"/>
    <w:basedOn w:val="a0"/>
    <w:next w:val="a0"/>
    <w:autoRedefine/>
    <w:uiPriority w:val="39"/>
    <w:unhideWhenUsed/>
    <w:rsid w:val="00F70C33"/>
    <w:pPr>
      <w:widowControl/>
      <w:autoSpaceDE/>
      <w:autoSpaceDN/>
      <w:adjustRightInd/>
      <w:spacing w:after="100" w:line="276" w:lineRule="auto"/>
      <w:ind w:left="1100"/>
    </w:pPr>
    <w:rPr>
      <w:rFonts w:eastAsia="Times New Roman"/>
      <w:sz w:val="22"/>
      <w:szCs w:val="22"/>
      <w:lang w:val="ru-RU"/>
    </w:rPr>
  </w:style>
  <w:style w:type="paragraph" w:styleId="71">
    <w:name w:val="toc 7"/>
    <w:basedOn w:val="a0"/>
    <w:next w:val="a0"/>
    <w:autoRedefine/>
    <w:uiPriority w:val="39"/>
    <w:unhideWhenUsed/>
    <w:rsid w:val="00F70C33"/>
    <w:pPr>
      <w:widowControl/>
      <w:autoSpaceDE/>
      <w:autoSpaceDN/>
      <w:adjustRightInd/>
      <w:spacing w:after="100" w:line="276" w:lineRule="auto"/>
      <w:ind w:left="1320"/>
    </w:pPr>
    <w:rPr>
      <w:rFonts w:eastAsia="Times New Roman"/>
      <w:sz w:val="22"/>
      <w:szCs w:val="22"/>
      <w:lang w:val="ru-RU"/>
    </w:rPr>
  </w:style>
  <w:style w:type="paragraph" w:styleId="81">
    <w:name w:val="toc 8"/>
    <w:basedOn w:val="a0"/>
    <w:next w:val="a0"/>
    <w:autoRedefine/>
    <w:uiPriority w:val="39"/>
    <w:unhideWhenUsed/>
    <w:rsid w:val="00F70C33"/>
    <w:pPr>
      <w:widowControl/>
      <w:autoSpaceDE/>
      <w:autoSpaceDN/>
      <w:adjustRightInd/>
      <w:spacing w:after="100" w:line="276" w:lineRule="auto"/>
      <w:ind w:left="1540"/>
    </w:pPr>
    <w:rPr>
      <w:rFonts w:eastAsia="Times New Roman"/>
      <w:sz w:val="22"/>
      <w:szCs w:val="22"/>
      <w:lang w:val="ru-RU"/>
    </w:rPr>
  </w:style>
  <w:style w:type="paragraph" w:styleId="91">
    <w:name w:val="toc 9"/>
    <w:basedOn w:val="a0"/>
    <w:next w:val="a0"/>
    <w:autoRedefine/>
    <w:uiPriority w:val="39"/>
    <w:unhideWhenUsed/>
    <w:rsid w:val="00F70C33"/>
    <w:pPr>
      <w:widowControl/>
      <w:autoSpaceDE/>
      <w:autoSpaceDN/>
      <w:adjustRightInd/>
      <w:spacing w:after="100" w:line="276" w:lineRule="auto"/>
      <w:ind w:left="1760"/>
    </w:pPr>
    <w:rPr>
      <w:rFonts w:eastAsia="Times New Roman"/>
      <w:sz w:val="22"/>
      <w:szCs w:val="22"/>
      <w:lang w:val="ru-RU"/>
    </w:rPr>
  </w:style>
  <w:style w:type="numbering" w:customStyle="1" w:styleId="1f0">
    <w:name w:val="Нет списка1"/>
    <w:next w:val="a3"/>
    <w:uiPriority w:val="99"/>
    <w:semiHidden/>
    <w:unhideWhenUsed/>
    <w:rsid w:val="00F70C33"/>
  </w:style>
  <w:style w:type="table" w:customStyle="1" w:styleId="B2ColorfulShadingAccent2">
    <w:name w:val="B2 Colorful Shading Accent 2"/>
    <w:basedOn w:val="a2"/>
    <w:rsid w:val="00F70C33"/>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1">
    <w:name w:val="Сетка таблицы1"/>
    <w:basedOn w:val="a2"/>
    <w:next w:val="ab"/>
    <w:uiPriority w:val="59"/>
    <w:rsid w:val="00F70C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2"/>
    <w:next w:val="ab"/>
    <w:rsid w:val="00F70C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1">
    <w:name w:val="Block Text"/>
    <w:basedOn w:val="a0"/>
    <w:link w:val="affff2"/>
    <w:rsid w:val="00F70C33"/>
    <w:pPr>
      <w:widowControl/>
      <w:autoSpaceDE/>
      <w:autoSpaceDN/>
      <w:adjustRightInd/>
      <w:ind w:left="57" w:right="57" w:firstLine="720"/>
      <w:jc w:val="both"/>
    </w:pPr>
    <w:rPr>
      <w:rFonts w:eastAsia="Times New Roman"/>
      <w:szCs w:val="20"/>
      <w:lang w:val="ru-RU"/>
    </w:rPr>
  </w:style>
  <w:style w:type="table" w:customStyle="1" w:styleId="37">
    <w:name w:val="Сетка таблицы3"/>
    <w:basedOn w:val="a2"/>
    <w:next w:val="ab"/>
    <w:rsid w:val="00F70C33"/>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2"/>
    <w:rsid w:val="00F70C33"/>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2"/>
    <w:next w:val="ab"/>
    <w:rsid w:val="00F70C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2"/>
    <w:next w:val="ab"/>
    <w:rsid w:val="00F70C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rsid w:val="00F70C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sz w:val="20"/>
      <w:szCs w:val="20"/>
    </w:rPr>
  </w:style>
  <w:style w:type="character" w:customStyle="1" w:styleId="HTML0">
    <w:name w:val="Стандартный HTML Знак"/>
    <w:basedOn w:val="a1"/>
    <w:link w:val="HTML"/>
    <w:rsid w:val="00F70C33"/>
    <w:rPr>
      <w:rFonts w:ascii="Courier New" w:eastAsia="Times New Roman" w:hAnsi="Courier New" w:cs="Times New Roman"/>
      <w:sz w:val="20"/>
      <w:szCs w:val="20"/>
      <w:lang w:val="en-US" w:eastAsia="ru-RU"/>
    </w:rPr>
  </w:style>
  <w:style w:type="paragraph" w:customStyle="1" w:styleId="description">
    <w:name w:val="description"/>
    <w:basedOn w:val="a0"/>
    <w:rsid w:val="00F70C33"/>
    <w:pPr>
      <w:widowControl/>
      <w:autoSpaceDE/>
      <w:autoSpaceDN/>
      <w:adjustRightInd/>
      <w:spacing w:before="100" w:beforeAutospacing="1" w:after="100" w:afterAutospacing="1"/>
    </w:pPr>
    <w:rPr>
      <w:rFonts w:eastAsia="Times New Roman"/>
      <w:lang w:val="ru-RU"/>
    </w:rPr>
  </w:style>
  <w:style w:type="character" w:customStyle="1" w:styleId="post-authorvcard">
    <w:name w:val="post-author vcard"/>
    <w:rsid w:val="00F70C33"/>
  </w:style>
  <w:style w:type="character" w:customStyle="1" w:styleId="fn">
    <w:name w:val="fn"/>
    <w:rsid w:val="00F70C33"/>
  </w:style>
  <w:style w:type="character" w:customStyle="1" w:styleId="post-timestamp2">
    <w:name w:val="post-timestamp2"/>
    <w:rsid w:val="00F70C33"/>
    <w:rPr>
      <w:color w:val="999966"/>
    </w:rPr>
  </w:style>
  <w:style w:type="character" w:customStyle="1" w:styleId="post-comment-link">
    <w:name w:val="post-comment-link"/>
    <w:rsid w:val="00F70C33"/>
  </w:style>
  <w:style w:type="character" w:customStyle="1" w:styleId="item-controlblog-adminpid-1744177254">
    <w:name w:val="item-control blog-admin pid-1744177254"/>
    <w:rsid w:val="00F70C33"/>
  </w:style>
  <w:style w:type="character" w:customStyle="1" w:styleId="zippytoggle-open">
    <w:name w:val="zippy toggle-open"/>
    <w:rsid w:val="00F70C33"/>
  </w:style>
  <w:style w:type="character" w:customStyle="1" w:styleId="post-count">
    <w:name w:val="post-count"/>
    <w:rsid w:val="00F70C33"/>
  </w:style>
  <w:style w:type="character" w:customStyle="1" w:styleId="zippy">
    <w:name w:val="zippy"/>
    <w:rsid w:val="00F70C33"/>
  </w:style>
  <w:style w:type="character" w:customStyle="1" w:styleId="item-controlblog-admin">
    <w:name w:val="item-control blog-admin"/>
    <w:rsid w:val="00F70C33"/>
  </w:style>
  <w:style w:type="paragraph" w:customStyle="1" w:styleId="msonormalcxspmiddle">
    <w:name w:val="msonormalcxspmiddle"/>
    <w:basedOn w:val="a0"/>
    <w:rsid w:val="00F70C33"/>
    <w:pPr>
      <w:suppressAutoHyphens/>
      <w:autoSpaceDE/>
      <w:autoSpaceDN/>
      <w:adjustRightInd/>
      <w:spacing w:before="280" w:after="280"/>
    </w:pPr>
    <w:rPr>
      <w:rFonts w:eastAsia="Arial Unicode MS" w:cs="Tahoma"/>
      <w:color w:val="000000"/>
      <w:lang w:eastAsia="ar-SA"/>
    </w:rPr>
  </w:style>
  <w:style w:type="paragraph" w:customStyle="1" w:styleId="1f2">
    <w:name w:val="Знак1"/>
    <w:basedOn w:val="a0"/>
    <w:rsid w:val="00F70C33"/>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msonormalcxspmiddlecxspmiddle">
    <w:name w:val="msonormalcxspmiddlecxspmiddle"/>
    <w:basedOn w:val="a0"/>
    <w:rsid w:val="00F70C33"/>
    <w:pPr>
      <w:suppressAutoHyphens/>
      <w:autoSpaceDE/>
      <w:autoSpaceDN/>
      <w:adjustRightInd/>
      <w:spacing w:before="280" w:after="280"/>
    </w:pPr>
    <w:rPr>
      <w:rFonts w:eastAsia="Arial Unicode MS" w:cs="Tahoma"/>
      <w:color w:val="000000"/>
      <w:lang w:eastAsia="ar-SA"/>
    </w:rPr>
  </w:style>
  <w:style w:type="character" w:customStyle="1" w:styleId="BodyTextChar">
    <w:name w:val="Body Text Char"/>
    <w:aliases w:val="DTP Body Text Char"/>
    <w:locked/>
    <w:rsid w:val="00F70C33"/>
    <w:rPr>
      <w:sz w:val="24"/>
      <w:szCs w:val="24"/>
      <w:lang w:val="ru-RU" w:eastAsia="ru-RU" w:bidi="ar-SA"/>
    </w:rPr>
  </w:style>
  <w:style w:type="paragraph" w:customStyle="1" w:styleId="acknowledgment">
    <w:name w:val="acknowledgment"/>
    <w:basedOn w:val="a0"/>
    <w:next w:val="a0"/>
    <w:rsid w:val="00F70C33"/>
    <w:pPr>
      <w:autoSpaceDE/>
      <w:autoSpaceDN/>
      <w:adjustRightInd/>
      <w:spacing w:before="480"/>
    </w:pPr>
    <w:rPr>
      <w:rFonts w:ascii="Arial" w:eastAsia="Times New Roman" w:hAnsi="Arial"/>
      <w:vanish/>
      <w:sz w:val="18"/>
      <w:szCs w:val="20"/>
      <w:lang w:val="en-GB" w:eastAsia="en-US"/>
    </w:rPr>
  </w:style>
  <w:style w:type="character" w:customStyle="1" w:styleId="1f3">
    <w:name w:val="Знак Знак1"/>
    <w:locked/>
    <w:rsid w:val="00F70C33"/>
    <w:rPr>
      <w:rFonts w:ascii="Arial" w:hAnsi="Arial" w:cs="Arial"/>
      <w:b/>
      <w:bCs/>
      <w:sz w:val="26"/>
      <w:szCs w:val="26"/>
      <w:lang w:val="ru-RU" w:eastAsia="ru-RU" w:bidi="ar-SA"/>
    </w:rPr>
  </w:style>
  <w:style w:type="paragraph" w:customStyle="1" w:styleId="western">
    <w:name w:val="western"/>
    <w:basedOn w:val="a0"/>
    <w:rsid w:val="00F70C33"/>
    <w:pPr>
      <w:widowControl/>
      <w:autoSpaceDE/>
      <w:autoSpaceDN/>
      <w:adjustRightInd/>
      <w:spacing w:before="100" w:beforeAutospacing="1" w:after="115"/>
      <w:ind w:firstLine="706"/>
      <w:jc w:val="both"/>
    </w:pPr>
    <w:rPr>
      <w:rFonts w:eastAsia="Times New Roman"/>
      <w:color w:val="000000"/>
      <w:lang w:val="ru-RU"/>
    </w:rPr>
  </w:style>
  <w:style w:type="paragraph" w:customStyle="1" w:styleId="NR">
    <w:name w:val="NR"/>
    <w:basedOn w:val="a0"/>
    <w:rsid w:val="00F70C33"/>
    <w:pPr>
      <w:widowControl/>
      <w:autoSpaceDE/>
      <w:autoSpaceDN/>
      <w:adjustRightInd/>
    </w:pPr>
    <w:rPr>
      <w:rFonts w:eastAsia="Times New Roman"/>
      <w:szCs w:val="20"/>
      <w:lang w:val="ru-RU" w:eastAsia="en-US"/>
    </w:rPr>
  </w:style>
  <w:style w:type="character" w:customStyle="1" w:styleId="63">
    <w:name w:val="Знак6 Знак Знак"/>
    <w:locked/>
    <w:rsid w:val="00F70C33"/>
    <w:rPr>
      <w:lang w:val="ru-RU" w:eastAsia="ru-RU" w:bidi="ar-SA"/>
    </w:rPr>
  </w:style>
  <w:style w:type="paragraph" w:customStyle="1" w:styleId="2b">
    <w:name w:val="Знак Знак2 Знак"/>
    <w:basedOn w:val="a0"/>
    <w:rsid w:val="00F70C33"/>
    <w:pPr>
      <w:widowControl/>
      <w:autoSpaceDE/>
      <w:autoSpaceDN/>
      <w:adjustRightInd/>
      <w:spacing w:after="160" w:line="240" w:lineRule="exact"/>
    </w:pPr>
    <w:rPr>
      <w:rFonts w:ascii="Verdana" w:eastAsia="Times New Roman" w:hAnsi="Verdana"/>
      <w:sz w:val="20"/>
      <w:szCs w:val="20"/>
      <w:lang w:eastAsia="en-US"/>
    </w:rPr>
  </w:style>
  <w:style w:type="paragraph" w:styleId="2c">
    <w:name w:val="List Bullet 2"/>
    <w:basedOn w:val="a0"/>
    <w:autoRedefine/>
    <w:rsid w:val="00F70C33"/>
    <w:pPr>
      <w:widowControl/>
      <w:autoSpaceDE/>
      <w:autoSpaceDN/>
      <w:adjustRightInd/>
      <w:spacing w:before="60" w:after="60"/>
      <w:ind w:firstLine="720"/>
      <w:jc w:val="both"/>
    </w:pPr>
    <w:rPr>
      <w:rFonts w:eastAsia="Times New Roman"/>
      <w:lang w:val="ru-RU"/>
    </w:rPr>
  </w:style>
  <w:style w:type="character" w:customStyle="1" w:styleId="Heading3Char">
    <w:name w:val="Heading 3 Char"/>
    <w:locked/>
    <w:rsid w:val="00F70C33"/>
    <w:rPr>
      <w:rFonts w:ascii="Arial" w:hAnsi="Arial" w:cs="Arial"/>
      <w:b/>
      <w:bCs/>
      <w:sz w:val="26"/>
      <w:szCs w:val="26"/>
      <w:lang w:eastAsia="ru-RU"/>
    </w:rPr>
  </w:style>
  <w:style w:type="character" w:customStyle="1" w:styleId="list0020paragraphchar1">
    <w:name w:val="list_0020paragraph__char1"/>
    <w:rsid w:val="00F70C33"/>
    <w:rPr>
      <w:rFonts w:ascii="Times New Roman" w:hAnsi="Times New Roman" w:cs="Times New Roman"/>
      <w:sz w:val="24"/>
      <w:szCs w:val="24"/>
    </w:rPr>
  </w:style>
  <w:style w:type="character" w:customStyle="1" w:styleId="1f4">
    <w:name w:val="Основной шрифт абзаца1"/>
    <w:rsid w:val="00F70C33"/>
  </w:style>
  <w:style w:type="paragraph" w:customStyle="1" w:styleId="affff3">
    <w:name w:val="Заголовок"/>
    <w:basedOn w:val="a0"/>
    <w:next w:val="aff2"/>
    <w:rsid w:val="00F70C33"/>
    <w:pPr>
      <w:keepNext/>
      <w:widowControl/>
      <w:suppressAutoHyphens/>
      <w:autoSpaceDE/>
      <w:autoSpaceDN/>
      <w:adjustRightInd/>
      <w:spacing w:before="240" w:after="120"/>
    </w:pPr>
    <w:rPr>
      <w:rFonts w:ascii="Arial" w:eastAsia="MS Mincho" w:hAnsi="Arial" w:cs="Tahoma"/>
      <w:sz w:val="28"/>
      <w:szCs w:val="28"/>
      <w:lang w:val="ru-RU" w:eastAsia="ar-SA"/>
    </w:rPr>
  </w:style>
  <w:style w:type="paragraph" w:styleId="affff4">
    <w:name w:val="List"/>
    <w:basedOn w:val="aff2"/>
    <w:rsid w:val="00F70C33"/>
    <w:pPr>
      <w:suppressAutoHyphens/>
    </w:pPr>
    <w:rPr>
      <w:rFonts w:cs="Tahoma"/>
      <w:lang w:eastAsia="ar-SA"/>
    </w:rPr>
  </w:style>
  <w:style w:type="paragraph" w:customStyle="1" w:styleId="1f5">
    <w:name w:val="Название1"/>
    <w:basedOn w:val="a0"/>
    <w:rsid w:val="00F70C33"/>
    <w:pPr>
      <w:widowControl/>
      <w:suppressLineNumbers/>
      <w:suppressAutoHyphens/>
      <w:autoSpaceDE/>
      <w:autoSpaceDN/>
      <w:adjustRightInd/>
      <w:spacing w:before="120" w:after="120"/>
    </w:pPr>
    <w:rPr>
      <w:rFonts w:eastAsia="Times New Roman" w:cs="Tahoma"/>
      <w:i/>
      <w:iCs/>
      <w:lang w:val="ru-RU" w:eastAsia="ar-SA"/>
    </w:rPr>
  </w:style>
  <w:style w:type="paragraph" w:customStyle="1" w:styleId="1f6">
    <w:name w:val="Указатель1"/>
    <w:basedOn w:val="a0"/>
    <w:rsid w:val="00F70C33"/>
    <w:pPr>
      <w:widowControl/>
      <w:suppressLineNumbers/>
      <w:suppressAutoHyphens/>
      <w:autoSpaceDE/>
      <w:autoSpaceDN/>
      <w:adjustRightInd/>
    </w:pPr>
    <w:rPr>
      <w:rFonts w:eastAsia="Times New Roman" w:cs="Tahoma"/>
      <w:lang w:val="ru-RU" w:eastAsia="ar-SA"/>
    </w:rPr>
  </w:style>
  <w:style w:type="character" w:customStyle="1" w:styleId="affff5">
    <w:name w:val="Символ сноски"/>
    <w:rsid w:val="00F70C33"/>
    <w:rPr>
      <w:vertAlign w:val="superscript"/>
    </w:rPr>
  </w:style>
  <w:style w:type="character" w:customStyle="1" w:styleId="dash0417043d0430043a00200441043d043e0441043a0438char">
    <w:name w:val="dash0417_043d_0430_043a_0020_0441_043d_043e_0441_043a_0438__char"/>
    <w:rsid w:val="00F70C33"/>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F70C33"/>
    <w:pPr>
      <w:widowControl/>
      <w:autoSpaceDE/>
      <w:autoSpaceDN/>
      <w:adjustRightInd/>
      <w:ind w:left="720" w:firstLine="700"/>
      <w:jc w:val="both"/>
    </w:pPr>
    <w:rPr>
      <w:rFonts w:eastAsia="Times New Roman"/>
      <w:lang w:val="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F70C33"/>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F70C33"/>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rsid w:val="00F70C33"/>
    <w:pPr>
      <w:widowControl/>
      <w:autoSpaceDE/>
      <w:autoSpaceDN/>
      <w:adjustRightInd/>
    </w:pPr>
    <w:rPr>
      <w:rFonts w:eastAsia="Times New Roman"/>
      <w:lang w:val="ru-RU"/>
    </w:rPr>
  </w:style>
  <w:style w:type="character" w:customStyle="1" w:styleId="dash041e005f0431005f044b005f0447005f043d005f044b005f0439005f005fchar1char1">
    <w:name w:val="dash041e_005f0431_005f044b_005f0447_005f043d_005f044b_005f0439_005f_005fchar1__char1"/>
    <w:rsid w:val="00F70C33"/>
    <w:rPr>
      <w:rFonts w:ascii="Times New Roman" w:hAnsi="Times New Roman" w:cs="Times New Roman" w:hint="default"/>
      <w:strike w:val="0"/>
      <w:dstrike w:val="0"/>
      <w:sz w:val="24"/>
      <w:szCs w:val="24"/>
      <w:u w:val="none"/>
      <w:effect w:val="none"/>
    </w:rPr>
  </w:style>
  <w:style w:type="paragraph" w:customStyle="1" w:styleId="affff6">
    <w:name w:val="#Текст_мой"/>
    <w:rsid w:val="00F70C33"/>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7">
    <w:name w:val="Знак Знак Знак Знак Знак Знак Знак Знак Знак"/>
    <w:basedOn w:val="a0"/>
    <w:rsid w:val="00F70C33"/>
    <w:pPr>
      <w:widowControl/>
      <w:autoSpaceDE/>
      <w:autoSpaceDN/>
      <w:adjustRightInd/>
      <w:spacing w:before="100" w:beforeAutospacing="1" w:after="100" w:afterAutospacing="1"/>
    </w:pPr>
    <w:rPr>
      <w:rFonts w:eastAsia="Times New Roman"/>
      <w:color w:val="000000"/>
      <w:u w:color="000000"/>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F70C33"/>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0"/>
    <w:qFormat/>
    <w:rsid w:val="00F70C33"/>
    <w:pPr>
      <w:widowControl/>
      <w:autoSpaceDE/>
      <w:autoSpaceDN/>
      <w:adjustRightInd/>
      <w:spacing w:after="200"/>
      <w:ind w:left="720"/>
      <w:contextualSpacing/>
    </w:pPr>
    <w:rPr>
      <w:rFonts w:ascii="Cambria" w:eastAsia="Cambria" w:hAnsi="Cambria"/>
      <w:lang w:val="ru-RU" w:eastAsia="en-US"/>
    </w:rPr>
  </w:style>
  <w:style w:type="character" w:customStyle="1" w:styleId="dash041e005f0431005f044b005f0447005f043d005f044b005f0439char1">
    <w:name w:val="dash041e_005f0431_005f044b_005f0447_005f043d_005f044b_005f0439__char1"/>
    <w:rsid w:val="00F70C33"/>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rsid w:val="00F70C33"/>
    <w:pPr>
      <w:widowControl/>
      <w:autoSpaceDE/>
      <w:autoSpaceDN/>
      <w:adjustRightInd/>
    </w:pPr>
    <w:rPr>
      <w:rFonts w:eastAsia="Times New Roman"/>
      <w:lang w:val="ru-RU"/>
    </w:rPr>
  </w:style>
  <w:style w:type="paragraph" w:styleId="affff8">
    <w:name w:val="annotation text"/>
    <w:basedOn w:val="a0"/>
    <w:link w:val="affff9"/>
    <w:rsid w:val="00F70C33"/>
    <w:pPr>
      <w:widowControl/>
      <w:autoSpaceDE/>
      <w:autoSpaceDN/>
      <w:adjustRightInd/>
    </w:pPr>
    <w:rPr>
      <w:rFonts w:eastAsia="Times New Roman"/>
      <w:sz w:val="20"/>
      <w:szCs w:val="20"/>
    </w:rPr>
  </w:style>
  <w:style w:type="character" w:customStyle="1" w:styleId="affff9">
    <w:name w:val="Текст примечания Знак"/>
    <w:basedOn w:val="a1"/>
    <w:link w:val="affff8"/>
    <w:rsid w:val="00F70C33"/>
    <w:rPr>
      <w:rFonts w:ascii="Times New Roman" w:eastAsia="Times New Roman" w:hAnsi="Times New Roman" w:cs="Times New Roman"/>
      <w:sz w:val="20"/>
      <w:szCs w:val="20"/>
      <w:lang w:val="en-US" w:eastAsia="ru-RU"/>
    </w:rPr>
  </w:style>
  <w:style w:type="character" w:customStyle="1" w:styleId="maintext1">
    <w:name w:val="maintext1"/>
    <w:rsid w:val="00F70C33"/>
    <w:rPr>
      <w:vanish w:val="0"/>
      <w:webHidden w:val="0"/>
      <w:sz w:val="24"/>
      <w:szCs w:val="24"/>
      <w:specVanish w:val="0"/>
    </w:rPr>
  </w:style>
  <w:style w:type="paragraph" w:customStyle="1" w:styleId="default">
    <w:name w:val="default"/>
    <w:basedOn w:val="a0"/>
    <w:rsid w:val="00F70C33"/>
    <w:pPr>
      <w:widowControl/>
      <w:autoSpaceDE/>
      <w:autoSpaceDN/>
      <w:adjustRightInd/>
    </w:pPr>
    <w:rPr>
      <w:rFonts w:eastAsia="Times New Roman"/>
      <w:lang w:val="ru-RU"/>
    </w:rPr>
  </w:style>
  <w:style w:type="character" w:customStyle="1" w:styleId="default005f005fchar1char1">
    <w:name w:val="default_005f_005fchar1__char1"/>
    <w:rsid w:val="00F70C33"/>
    <w:rPr>
      <w:rFonts w:ascii="Times New Roman" w:hAnsi="Times New Roman" w:cs="Times New Roman" w:hint="default"/>
      <w:strike w:val="0"/>
      <w:dstrike w:val="0"/>
      <w:sz w:val="24"/>
      <w:szCs w:val="24"/>
      <w:u w:val="none"/>
      <w:effect w:val="none"/>
    </w:rPr>
  </w:style>
  <w:style w:type="paragraph" w:customStyle="1" w:styleId="Default0">
    <w:name w:val="Default"/>
    <w:rsid w:val="00F70C3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fa">
    <w:name w:val="А_осн"/>
    <w:basedOn w:val="Abstract"/>
    <w:link w:val="affffb"/>
    <w:rsid w:val="00F70C33"/>
  </w:style>
  <w:style w:type="character" w:customStyle="1" w:styleId="Abstract0">
    <w:name w:val="Abstract Знак"/>
    <w:link w:val="Abstract"/>
    <w:rsid w:val="00F70C33"/>
    <w:rPr>
      <w:rFonts w:ascii="Times New Roman" w:eastAsia="@Arial Unicode MS" w:hAnsi="Times New Roman" w:cs="Times New Roman"/>
      <w:sz w:val="28"/>
      <w:szCs w:val="28"/>
      <w:lang w:val="en-US" w:eastAsia="ru-RU"/>
    </w:rPr>
  </w:style>
  <w:style w:type="character" w:customStyle="1" w:styleId="affffb">
    <w:name w:val="А_осн Знак"/>
    <w:link w:val="affffa"/>
    <w:rsid w:val="00F70C33"/>
    <w:rPr>
      <w:rFonts w:ascii="Times New Roman" w:eastAsia="@Arial Unicode MS" w:hAnsi="Times New Roman" w:cs="Times New Roman"/>
      <w:sz w:val="28"/>
      <w:szCs w:val="28"/>
      <w:lang w:val="en-US" w:eastAsia="ru-RU"/>
    </w:rPr>
  </w:style>
  <w:style w:type="character" w:customStyle="1" w:styleId="afc">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b"/>
    <w:rsid w:val="00F70C33"/>
    <w:rPr>
      <w:rFonts w:ascii="Times New Roman" w:eastAsia="Times New Roman" w:hAnsi="Times New Roman" w:cs="Times New Roman"/>
      <w:sz w:val="24"/>
      <w:szCs w:val="24"/>
      <w:lang w:val="en-US" w:eastAsia="ru-RU"/>
    </w:rPr>
  </w:style>
  <w:style w:type="numbering" w:customStyle="1" w:styleId="2d">
    <w:name w:val="Нет списка2"/>
    <w:next w:val="a3"/>
    <w:uiPriority w:val="99"/>
    <w:semiHidden/>
    <w:unhideWhenUsed/>
    <w:rsid w:val="00F70C33"/>
  </w:style>
  <w:style w:type="table" w:customStyle="1" w:styleId="42">
    <w:name w:val="Сетка таблицы4"/>
    <w:basedOn w:val="a2"/>
    <w:next w:val="ab"/>
    <w:rsid w:val="00F70C33"/>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7">
    <w:name w:val="1"/>
    <w:basedOn w:val="a0"/>
    <w:rsid w:val="00F70C33"/>
    <w:pPr>
      <w:widowControl/>
      <w:autoSpaceDE/>
      <w:autoSpaceDN/>
      <w:adjustRightInd/>
      <w:spacing w:before="27" w:after="27"/>
    </w:pPr>
    <w:rPr>
      <w:rFonts w:eastAsia="Times New Roman"/>
      <w:sz w:val="20"/>
      <w:szCs w:val="20"/>
      <w:lang w:val="ru-RU"/>
    </w:rPr>
  </w:style>
  <w:style w:type="table" w:customStyle="1" w:styleId="52">
    <w:name w:val="Сетка таблицы5"/>
    <w:basedOn w:val="a2"/>
    <w:next w:val="ab"/>
    <w:rsid w:val="00F70C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2"/>
    <w:next w:val="ab"/>
    <w:uiPriority w:val="59"/>
    <w:rsid w:val="00F70C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2"/>
    <w:next w:val="ab"/>
    <w:uiPriority w:val="59"/>
    <w:rsid w:val="00F70C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b"/>
    <w:uiPriority w:val="59"/>
    <w:rsid w:val="00F70C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b"/>
    <w:uiPriority w:val="59"/>
    <w:rsid w:val="00F70C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e">
    <w:name w:val="Обычный2"/>
    <w:basedOn w:val="a0"/>
    <w:rsid w:val="00F70C33"/>
    <w:pPr>
      <w:widowControl/>
      <w:autoSpaceDE/>
      <w:autoSpaceDN/>
      <w:adjustRightInd/>
      <w:jc w:val="both"/>
    </w:pPr>
    <w:rPr>
      <w:rFonts w:ascii="Arial" w:eastAsia="Times New Roman" w:hAnsi="Arial" w:cs="Arial"/>
      <w:color w:val="000000"/>
      <w:lang w:val="ru-RU"/>
    </w:rPr>
  </w:style>
  <w:style w:type="numbering" w:customStyle="1" w:styleId="38">
    <w:name w:val="Нет списка3"/>
    <w:next w:val="a3"/>
    <w:uiPriority w:val="99"/>
    <w:semiHidden/>
    <w:unhideWhenUsed/>
    <w:rsid w:val="00F70C33"/>
  </w:style>
  <w:style w:type="table" w:customStyle="1" w:styleId="120">
    <w:name w:val="Сетка таблицы12"/>
    <w:basedOn w:val="a2"/>
    <w:next w:val="ab"/>
    <w:uiPriority w:val="59"/>
    <w:rsid w:val="00F70C33"/>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2"/>
    <w:next w:val="ab"/>
    <w:uiPriority w:val="59"/>
    <w:rsid w:val="00F70C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3"/>
    <w:uiPriority w:val="99"/>
    <w:semiHidden/>
    <w:unhideWhenUsed/>
    <w:rsid w:val="00F70C33"/>
  </w:style>
  <w:style w:type="table" w:customStyle="1" w:styleId="100">
    <w:name w:val="Сетка таблицы10"/>
    <w:basedOn w:val="a2"/>
    <w:next w:val="ab"/>
    <w:uiPriority w:val="59"/>
    <w:rsid w:val="00F70C33"/>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Title">
    <w:name w:val="ConsTitle"/>
    <w:rsid w:val="00F70C33"/>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310">
    <w:name w:val="Основной текст с отступом 31"/>
    <w:basedOn w:val="13"/>
    <w:rsid w:val="00F70C33"/>
    <w:pPr>
      <w:widowControl/>
      <w:ind w:firstLine="709"/>
    </w:pPr>
    <w:rPr>
      <w:sz w:val="28"/>
    </w:rPr>
  </w:style>
  <w:style w:type="paragraph" w:customStyle="1" w:styleId="1f8">
    <w:name w:val="Текст сноски1"/>
    <w:basedOn w:val="13"/>
    <w:rsid w:val="00F70C33"/>
    <w:pPr>
      <w:widowControl/>
      <w:jc w:val="left"/>
    </w:pPr>
  </w:style>
  <w:style w:type="character" w:customStyle="1" w:styleId="1f9">
    <w:name w:val="Знак сноски1"/>
    <w:basedOn w:val="a1"/>
    <w:rsid w:val="00F70C33"/>
    <w:rPr>
      <w:vertAlign w:val="superscript"/>
    </w:rPr>
  </w:style>
  <w:style w:type="paragraph" w:customStyle="1" w:styleId="FR4">
    <w:name w:val="FR4"/>
    <w:rsid w:val="00F70C33"/>
    <w:pPr>
      <w:widowControl w:val="0"/>
      <w:autoSpaceDE w:val="0"/>
      <w:autoSpaceDN w:val="0"/>
      <w:adjustRightInd w:val="0"/>
      <w:spacing w:after="0" w:line="300" w:lineRule="auto"/>
      <w:ind w:firstLine="260"/>
      <w:jc w:val="both"/>
    </w:pPr>
    <w:rPr>
      <w:rFonts w:ascii="Times New Roman" w:eastAsia="Times New Roman" w:hAnsi="Times New Roman" w:cs="Times New Roman"/>
      <w:sz w:val="28"/>
      <w:szCs w:val="28"/>
      <w:lang w:eastAsia="ru-RU"/>
    </w:rPr>
  </w:style>
  <w:style w:type="paragraph" w:customStyle="1" w:styleId="2f">
    <w:name w:val="Знак2"/>
    <w:basedOn w:val="a0"/>
    <w:rsid w:val="00F70C33"/>
    <w:pPr>
      <w:widowControl/>
      <w:autoSpaceDE/>
      <w:autoSpaceDN/>
      <w:adjustRightInd/>
      <w:spacing w:after="160" w:line="240" w:lineRule="exact"/>
    </w:pPr>
    <w:rPr>
      <w:rFonts w:ascii="Verdana" w:eastAsia="Times New Roman" w:hAnsi="Verdana"/>
      <w:sz w:val="20"/>
      <w:szCs w:val="20"/>
      <w:lang w:eastAsia="en-US"/>
    </w:rPr>
  </w:style>
  <w:style w:type="character" w:customStyle="1" w:styleId="WW8Num13z0">
    <w:name w:val="WW8Num13z0"/>
    <w:rsid w:val="00F70C33"/>
    <w:rPr>
      <w:b w:val="0"/>
      <w:sz w:val="28"/>
      <w:szCs w:val="28"/>
    </w:rPr>
  </w:style>
  <w:style w:type="paragraph" w:customStyle="1" w:styleId="affffc">
    <w:name w:val="Базовый"/>
    <w:rsid w:val="00F70C33"/>
    <w:pPr>
      <w:widowControl w:val="0"/>
      <w:tabs>
        <w:tab w:val="left" w:pos="709"/>
      </w:tabs>
      <w:suppressAutoHyphens/>
    </w:pPr>
    <w:rPr>
      <w:rFonts w:ascii="Liberation Serif" w:eastAsia="DejaVu Sans" w:hAnsi="Liberation Serif" w:cs="DejaVu Sans"/>
      <w:sz w:val="24"/>
      <w:szCs w:val="24"/>
      <w:lang w:eastAsia="zh-CN" w:bidi="hi-IN"/>
    </w:rPr>
  </w:style>
  <w:style w:type="character" w:customStyle="1" w:styleId="apple-converted-space">
    <w:name w:val="apple-converted-space"/>
    <w:basedOn w:val="a1"/>
    <w:rsid w:val="00F70C33"/>
  </w:style>
  <w:style w:type="paragraph" w:customStyle="1" w:styleId="2f0">
    <w:name w:val="заголовок 2"/>
    <w:basedOn w:val="a0"/>
    <w:next w:val="a0"/>
    <w:rsid w:val="00F70C33"/>
    <w:pPr>
      <w:keepNext/>
      <w:widowControl/>
      <w:autoSpaceDE/>
      <w:autoSpaceDN/>
      <w:adjustRightInd/>
      <w:spacing w:before="240" w:after="60"/>
      <w:ind w:firstLine="709"/>
    </w:pPr>
    <w:rPr>
      <w:rFonts w:eastAsia="Times New Roman"/>
      <w:b/>
      <w:i/>
      <w:szCs w:val="20"/>
      <w:lang w:val="ru-RU"/>
    </w:rPr>
  </w:style>
  <w:style w:type="paragraph" w:customStyle="1" w:styleId="39">
    <w:name w:val="заголовок 3"/>
    <w:basedOn w:val="a0"/>
    <w:next w:val="a0"/>
    <w:rsid w:val="00F70C33"/>
    <w:pPr>
      <w:keepNext/>
      <w:widowControl/>
      <w:autoSpaceDE/>
      <w:autoSpaceDN/>
      <w:adjustRightInd/>
      <w:spacing w:before="240" w:after="60"/>
      <w:ind w:firstLine="567"/>
    </w:pPr>
    <w:rPr>
      <w:rFonts w:eastAsia="Times New Roman"/>
      <w:szCs w:val="20"/>
      <w:u w:val="single"/>
      <w:lang w:val="ru-RU"/>
    </w:rPr>
  </w:style>
  <w:style w:type="paragraph" w:customStyle="1" w:styleId="FR2">
    <w:name w:val="FR2"/>
    <w:rsid w:val="00F70C33"/>
    <w:pPr>
      <w:widowControl w:val="0"/>
      <w:autoSpaceDE w:val="0"/>
      <w:autoSpaceDN w:val="0"/>
      <w:adjustRightInd w:val="0"/>
      <w:spacing w:after="0" w:line="240" w:lineRule="auto"/>
      <w:jc w:val="center"/>
    </w:pPr>
    <w:rPr>
      <w:rFonts w:ascii="Times New Roman" w:eastAsia="Times New Roman" w:hAnsi="Times New Roman" w:cs="Times New Roman"/>
      <w:b/>
      <w:sz w:val="32"/>
      <w:szCs w:val="20"/>
      <w:lang w:eastAsia="ru-RU"/>
    </w:rPr>
  </w:style>
  <w:style w:type="paragraph" w:customStyle="1" w:styleId="311">
    <w:name w:val="Основной текст 31"/>
    <w:basedOn w:val="13"/>
    <w:rsid w:val="00F70C33"/>
    <w:pPr>
      <w:widowControl/>
    </w:pPr>
    <w:rPr>
      <w:sz w:val="24"/>
    </w:rPr>
  </w:style>
  <w:style w:type="paragraph" w:customStyle="1" w:styleId="affffd">
    <w:name w:val="Произведения"/>
    <w:basedOn w:val="a0"/>
    <w:rsid w:val="00F70C33"/>
    <w:pPr>
      <w:widowControl/>
      <w:tabs>
        <w:tab w:val="left" w:pos="7513"/>
      </w:tabs>
      <w:autoSpaceDE/>
      <w:autoSpaceDN/>
      <w:adjustRightInd/>
      <w:ind w:left="1134" w:right="567"/>
      <w:jc w:val="center"/>
    </w:pPr>
    <w:rPr>
      <w:rFonts w:eastAsia="Times New Roman"/>
      <w:szCs w:val="20"/>
      <w:lang w:val="ru-RU"/>
    </w:rPr>
  </w:style>
  <w:style w:type="paragraph" w:customStyle="1" w:styleId="FR1">
    <w:name w:val="FR1"/>
    <w:rsid w:val="00F70C33"/>
    <w:pPr>
      <w:spacing w:after="0" w:line="240" w:lineRule="auto"/>
      <w:ind w:left="360" w:right="400"/>
      <w:jc w:val="center"/>
    </w:pPr>
    <w:rPr>
      <w:rFonts w:ascii="Arial Narrow" w:eastAsia="Times New Roman" w:hAnsi="Arial Narrow" w:cs="Times New Roman"/>
      <w:sz w:val="32"/>
      <w:szCs w:val="20"/>
      <w:lang w:eastAsia="ru-RU"/>
    </w:rPr>
  </w:style>
  <w:style w:type="paragraph" w:customStyle="1" w:styleId="h1215">
    <w:name w:val="h1215"/>
    <w:basedOn w:val="a0"/>
    <w:rsid w:val="00F70C33"/>
    <w:pPr>
      <w:widowControl/>
      <w:autoSpaceDE/>
      <w:autoSpaceDN/>
      <w:adjustRightInd/>
      <w:spacing w:before="100" w:beforeAutospacing="1" w:after="100" w:afterAutospacing="1"/>
    </w:pPr>
    <w:rPr>
      <w:rFonts w:eastAsia="Times New Roman"/>
      <w:color w:val="000000"/>
      <w:lang w:val="ru-RU"/>
    </w:rPr>
  </w:style>
  <w:style w:type="paragraph" w:customStyle="1" w:styleId="Noeeu1">
    <w:name w:val="Noeeu1"/>
    <w:basedOn w:val="a0"/>
    <w:rsid w:val="00F70C33"/>
    <w:pPr>
      <w:widowControl/>
      <w:autoSpaceDE/>
      <w:autoSpaceDN/>
      <w:adjustRightInd/>
      <w:spacing w:line="360" w:lineRule="auto"/>
      <w:ind w:firstLine="720"/>
      <w:jc w:val="both"/>
    </w:pPr>
    <w:rPr>
      <w:rFonts w:ascii="TimesDL" w:eastAsia="Times New Roman" w:hAnsi="TimesDL"/>
      <w:spacing w:val="8"/>
      <w:sz w:val="28"/>
      <w:szCs w:val="20"/>
      <w:lang w:val="ru-RU"/>
    </w:rPr>
  </w:style>
  <w:style w:type="paragraph" w:customStyle="1" w:styleId="FR3">
    <w:name w:val="FR3"/>
    <w:rsid w:val="00F70C33"/>
    <w:pPr>
      <w:widowControl w:val="0"/>
      <w:spacing w:before="160" w:after="0" w:line="240" w:lineRule="auto"/>
    </w:pPr>
    <w:rPr>
      <w:rFonts w:ascii="Arial" w:eastAsia="Times New Roman" w:hAnsi="Arial" w:cs="Times New Roman"/>
      <w:sz w:val="24"/>
      <w:szCs w:val="20"/>
      <w:lang w:eastAsia="ru-RU"/>
    </w:rPr>
  </w:style>
  <w:style w:type="paragraph" w:customStyle="1" w:styleId="1fa">
    <w:name w:val="заголовок 1"/>
    <w:basedOn w:val="a0"/>
    <w:next w:val="a0"/>
    <w:rsid w:val="00F70C33"/>
    <w:pPr>
      <w:keepNext/>
      <w:autoSpaceDE/>
      <w:autoSpaceDN/>
      <w:adjustRightInd/>
      <w:spacing w:before="240" w:after="60"/>
      <w:ind w:firstLine="567"/>
      <w:jc w:val="center"/>
    </w:pPr>
    <w:rPr>
      <w:rFonts w:eastAsia="Times New Roman"/>
      <w:b/>
      <w:caps/>
      <w:kern w:val="28"/>
      <w:szCs w:val="20"/>
      <w:lang w:val="ru-RU"/>
    </w:rPr>
  </w:style>
  <w:style w:type="paragraph" w:customStyle="1" w:styleId="affffe">
    <w:name w:val="задвтекс"/>
    <w:basedOn w:val="a0"/>
    <w:rsid w:val="00F70C33"/>
    <w:pPr>
      <w:widowControl/>
      <w:autoSpaceDE/>
      <w:autoSpaceDN/>
      <w:adjustRightInd/>
      <w:ind w:left="567"/>
    </w:pPr>
    <w:rPr>
      <w:rFonts w:eastAsia="Times New Roman"/>
      <w:szCs w:val="20"/>
      <w:lang w:val="ru-RU"/>
    </w:rPr>
  </w:style>
  <w:style w:type="paragraph" w:customStyle="1" w:styleId="410">
    <w:name w:val="Заголовок 41"/>
    <w:basedOn w:val="a0"/>
    <w:next w:val="a0"/>
    <w:rsid w:val="00F70C33"/>
    <w:pPr>
      <w:keepNext/>
      <w:keepLines/>
      <w:autoSpaceDE/>
      <w:autoSpaceDN/>
      <w:adjustRightInd/>
      <w:ind w:firstLine="567"/>
      <w:jc w:val="center"/>
    </w:pPr>
    <w:rPr>
      <w:rFonts w:eastAsia="Times New Roman"/>
      <w:b/>
      <w:szCs w:val="20"/>
      <w:lang w:val="ru-RU"/>
    </w:rPr>
  </w:style>
  <w:style w:type="paragraph" w:styleId="afffff">
    <w:name w:val="annotation subject"/>
    <w:basedOn w:val="affff8"/>
    <w:next w:val="affff8"/>
    <w:link w:val="afffff0"/>
    <w:rsid w:val="00F70C33"/>
    <w:pPr>
      <w:ind w:firstLine="567"/>
      <w:jc w:val="both"/>
    </w:pPr>
    <w:rPr>
      <w:b/>
      <w:bCs/>
      <w:lang w:val="ru-RU"/>
    </w:rPr>
  </w:style>
  <w:style w:type="character" w:customStyle="1" w:styleId="afffff0">
    <w:name w:val="Тема примечания Знак"/>
    <w:basedOn w:val="affff9"/>
    <w:link w:val="afffff"/>
    <w:rsid w:val="00F70C33"/>
    <w:rPr>
      <w:rFonts w:ascii="Times New Roman" w:eastAsia="Times New Roman" w:hAnsi="Times New Roman" w:cs="Times New Roman"/>
      <w:b/>
      <w:bCs/>
      <w:sz w:val="20"/>
      <w:szCs w:val="20"/>
      <w:lang w:val="en-US" w:eastAsia="ru-RU"/>
    </w:rPr>
  </w:style>
  <w:style w:type="paragraph" w:styleId="afffff1">
    <w:name w:val="endnote text"/>
    <w:basedOn w:val="a0"/>
    <w:link w:val="afffff2"/>
    <w:rsid w:val="00F70C33"/>
    <w:pPr>
      <w:widowControl/>
      <w:overflowPunct w:val="0"/>
      <w:ind w:firstLine="567"/>
      <w:jc w:val="both"/>
      <w:textAlignment w:val="baseline"/>
    </w:pPr>
    <w:rPr>
      <w:rFonts w:eastAsia="Times New Roman"/>
      <w:sz w:val="20"/>
      <w:szCs w:val="20"/>
      <w:lang w:val="ru-RU"/>
    </w:rPr>
  </w:style>
  <w:style w:type="character" w:customStyle="1" w:styleId="afffff2">
    <w:name w:val="Текст концевой сноски Знак"/>
    <w:basedOn w:val="a1"/>
    <w:link w:val="afffff1"/>
    <w:rsid w:val="00F70C33"/>
    <w:rPr>
      <w:rFonts w:ascii="Times New Roman" w:eastAsia="Times New Roman" w:hAnsi="Times New Roman" w:cs="Times New Roman"/>
      <w:sz w:val="20"/>
      <w:szCs w:val="20"/>
      <w:lang w:eastAsia="ru-RU"/>
    </w:rPr>
  </w:style>
  <w:style w:type="paragraph" w:customStyle="1" w:styleId="afffff3">
    <w:name w:val="Пример"/>
    <w:basedOn w:val="a0"/>
    <w:rsid w:val="00F70C33"/>
    <w:pPr>
      <w:widowControl/>
      <w:tabs>
        <w:tab w:val="num" w:pos="1211"/>
      </w:tabs>
      <w:autoSpaceDE/>
      <w:autoSpaceDN/>
      <w:adjustRightInd/>
      <w:ind w:left="1211" w:hanging="360"/>
      <w:jc w:val="both"/>
    </w:pPr>
    <w:rPr>
      <w:rFonts w:eastAsia="Times New Roman"/>
      <w:sz w:val="20"/>
      <w:szCs w:val="20"/>
      <w:lang w:val="ru-RU"/>
    </w:rPr>
  </w:style>
  <w:style w:type="paragraph" w:customStyle="1" w:styleId="afffff4">
    <w:name w:val="абзац"/>
    <w:basedOn w:val="a0"/>
    <w:rsid w:val="00F70C33"/>
    <w:pPr>
      <w:widowControl/>
      <w:autoSpaceDE/>
      <w:autoSpaceDN/>
      <w:adjustRightInd/>
      <w:ind w:firstLine="851"/>
      <w:jc w:val="both"/>
    </w:pPr>
    <w:rPr>
      <w:rFonts w:eastAsia="Times New Roman"/>
      <w:sz w:val="26"/>
      <w:szCs w:val="20"/>
      <w:lang w:val="ru-RU"/>
    </w:rPr>
  </w:style>
  <w:style w:type="paragraph" w:customStyle="1" w:styleId="afffff5">
    <w:name w:val="Центр"/>
    <w:basedOn w:val="a0"/>
    <w:rsid w:val="00F70C33"/>
    <w:pPr>
      <w:widowControl/>
      <w:autoSpaceDE/>
      <w:autoSpaceDN/>
      <w:adjustRightInd/>
      <w:ind w:firstLine="720"/>
      <w:jc w:val="center"/>
    </w:pPr>
    <w:rPr>
      <w:rFonts w:eastAsia="Times New Roman"/>
      <w:b/>
      <w:sz w:val="32"/>
      <w:szCs w:val="20"/>
      <w:lang w:val="ru-RU"/>
    </w:rPr>
  </w:style>
  <w:style w:type="paragraph" w:styleId="1fb">
    <w:name w:val="index 1"/>
    <w:basedOn w:val="a0"/>
    <w:next w:val="a0"/>
    <w:uiPriority w:val="99"/>
    <w:rsid w:val="00F70C33"/>
    <w:pPr>
      <w:widowControl/>
      <w:tabs>
        <w:tab w:val="right" w:leader="dot" w:pos="9638"/>
      </w:tabs>
      <w:autoSpaceDE/>
      <w:autoSpaceDN/>
      <w:adjustRightInd/>
      <w:ind w:left="240" w:hanging="240"/>
      <w:jc w:val="both"/>
    </w:pPr>
    <w:rPr>
      <w:rFonts w:eastAsia="Times New Roman"/>
      <w:sz w:val="32"/>
      <w:szCs w:val="20"/>
      <w:lang w:val="ru-RU"/>
    </w:rPr>
  </w:style>
  <w:style w:type="character" w:styleId="afffff6">
    <w:name w:val="FollowedHyperlink"/>
    <w:unhideWhenUsed/>
    <w:rsid w:val="00F70C33"/>
    <w:rPr>
      <w:color w:val="800080"/>
      <w:u w:val="single"/>
    </w:rPr>
  </w:style>
  <w:style w:type="character" w:customStyle="1" w:styleId="1f">
    <w:name w:val="Оглавление 1 Знак"/>
    <w:link w:val="1e"/>
    <w:locked/>
    <w:rsid w:val="00F70C33"/>
    <w:rPr>
      <w:rFonts w:ascii="Arial" w:eastAsia="Times New Roman" w:hAnsi="Arial" w:cs="Times New Roman"/>
      <w:b/>
      <w:caps/>
      <w:sz w:val="28"/>
      <w:szCs w:val="24"/>
      <w:lang w:bidi="en-US"/>
    </w:rPr>
  </w:style>
  <w:style w:type="character" w:customStyle="1" w:styleId="1fc">
    <w:name w:val="Текст сноски Знак1"/>
    <w:basedOn w:val="a1"/>
    <w:rsid w:val="00F70C33"/>
    <w:rPr>
      <w:rFonts w:ascii="Calibri" w:eastAsia="Times New Roman" w:hAnsi="Calibri" w:cs="Times New Roman"/>
      <w:sz w:val="20"/>
      <w:szCs w:val="20"/>
      <w:lang w:eastAsia="ru-RU"/>
    </w:rPr>
  </w:style>
  <w:style w:type="character" w:customStyle="1" w:styleId="2f1">
    <w:name w:val="Текст сноски Знак2"/>
    <w:aliases w:val="Знак6 Знак1,F1 Знак1,Текст сноски Знак1 Знак1,Текст сноски Знак Знак Знак1,Текст сноски Знак1 Знак Знак Знак1,Текст сноски Знак Знак Знак Знак Знак1,Текст сноски Знак1 Знак1 Знак Знак Знак Знак1"/>
    <w:basedOn w:val="a1"/>
    <w:rsid w:val="00F70C33"/>
    <w:rPr>
      <w:rFonts w:eastAsia="Times New Roman"/>
    </w:rPr>
  </w:style>
  <w:style w:type="character" w:customStyle="1" w:styleId="affff2">
    <w:name w:val="Цитата Знак"/>
    <w:link w:val="affff1"/>
    <w:locked/>
    <w:rsid w:val="00F70C33"/>
    <w:rPr>
      <w:rFonts w:ascii="Times New Roman" w:eastAsia="Times New Roman" w:hAnsi="Times New Roman" w:cs="Times New Roman"/>
      <w:sz w:val="24"/>
      <w:szCs w:val="20"/>
      <w:lang w:eastAsia="ru-RU"/>
    </w:rPr>
  </w:style>
  <w:style w:type="paragraph" w:styleId="afffff7">
    <w:name w:val="Revision"/>
    <w:rsid w:val="00F70C33"/>
    <w:pPr>
      <w:spacing w:after="0" w:line="240" w:lineRule="auto"/>
    </w:pPr>
    <w:rPr>
      <w:rFonts w:ascii="Calibri" w:eastAsia="Times New Roman" w:hAnsi="Calibri" w:cs="Times New Roman"/>
      <w:lang w:val="en-US"/>
    </w:rPr>
  </w:style>
  <w:style w:type="paragraph" w:customStyle="1" w:styleId="Style22">
    <w:name w:val="Style22"/>
    <w:basedOn w:val="a0"/>
    <w:rsid w:val="00F70C33"/>
    <w:pPr>
      <w:spacing w:line="276" w:lineRule="exact"/>
      <w:ind w:firstLine="605"/>
      <w:jc w:val="both"/>
    </w:pPr>
    <w:rPr>
      <w:rFonts w:eastAsia="Times New Roman"/>
      <w:lang w:val="ru-RU"/>
    </w:rPr>
  </w:style>
  <w:style w:type="paragraph" w:customStyle="1" w:styleId="Style24">
    <w:name w:val="Style24"/>
    <w:basedOn w:val="a0"/>
    <w:rsid w:val="00F70C33"/>
    <w:pPr>
      <w:spacing w:line="278" w:lineRule="exact"/>
      <w:jc w:val="both"/>
    </w:pPr>
    <w:rPr>
      <w:rFonts w:eastAsia="Times New Roman"/>
      <w:lang w:val="ru-RU"/>
    </w:rPr>
  </w:style>
  <w:style w:type="paragraph" w:customStyle="1" w:styleId="Style20">
    <w:name w:val="Style20"/>
    <w:basedOn w:val="a0"/>
    <w:rsid w:val="00F70C33"/>
    <w:pPr>
      <w:spacing w:line="403" w:lineRule="exact"/>
      <w:ind w:firstLine="739"/>
      <w:jc w:val="both"/>
    </w:pPr>
    <w:rPr>
      <w:rFonts w:eastAsia="Times New Roman"/>
      <w:lang w:val="ru-RU"/>
    </w:rPr>
  </w:style>
  <w:style w:type="paragraph" w:customStyle="1" w:styleId="Style10">
    <w:name w:val="Style10"/>
    <w:basedOn w:val="a0"/>
    <w:rsid w:val="00F70C33"/>
    <w:pPr>
      <w:spacing w:line="403" w:lineRule="exact"/>
    </w:pPr>
    <w:rPr>
      <w:rFonts w:eastAsia="Times New Roman"/>
      <w:lang w:val="ru-RU"/>
    </w:rPr>
  </w:style>
  <w:style w:type="paragraph" w:customStyle="1" w:styleId="Style19">
    <w:name w:val="Style19"/>
    <w:basedOn w:val="a0"/>
    <w:rsid w:val="00F70C33"/>
    <w:pPr>
      <w:spacing w:line="406" w:lineRule="exact"/>
      <w:ind w:firstLine="715"/>
      <w:jc w:val="both"/>
    </w:pPr>
    <w:rPr>
      <w:rFonts w:eastAsia="Times New Roman"/>
      <w:lang w:val="ru-RU"/>
    </w:rPr>
  </w:style>
  <w:style w:type="paragraph" w:customStyle="1" w:styleId="Style39">
    <w:name w:val="Style39"/>
    <w:basedOn w:val="a0"/>
    <w:rsid w:val="00F70C33"/>
    <w:rPr>
      <w:rFonts w:eastAsia="Times New Roman"/>
      <w:lang w:val="ru-RU"/>
    </w:rPr>
  </w:style>
  <w:style w:type="character" w:customStyle="1" w:styleId="3a">
    <w:name w:val="Заголовок №3_"/>
    <w:link w:val="312"/>
    <w:locked/>
    <w:rsid w:val="00F70C33"/>
    <w:rPr>
      <w:b/>
      <w:bCs/>
      <w:shd w:val="clear" w:color="auto" w:fill="FFFFFF"/>
    </w:rPr>
  </w:style>
  <w:style w:type="paragraph" w:customStyle="1" w:styleId="312">
    <w:name w:val="Заголовок №31"/>
    <w:basedOn w:val="a0"/>
    <w:link w:val="3a"/>
    <w:rsid w:val="00F70C33"/>
    <w:pPr>
      <w:widowControl/>
      <w:shd w:val="clear" w:color="auto" w:fill="FFFFFF"/>
      <w:autoSpaceDE/>
      <w:autoSpaceDN/>
      <w:adjustRightInd/>
      <w:spacing w:line="211" w:lineRule="exact"/>
      <w:jc w:val="both"/>
      <w:outlineLvl w:val="2"/>
    </w:pPr>
    <w:rPr>
      <w:rFonts w:asciiTheme="minorHAnsi" w:eastAsiaTheme="minorHAnsi" w:hAnsiTheme="minorHAnsi" w:cstheme="minorBidi"/>
      <w:b/>
      <w:bCs/>
      <w:sz w:val="22"/>
      <w:szCs w:val="22"/>
      <w:lang w:val="ru-RU" w:eastAsia="en-US"/>
    </w:rPr>
  </w:style>
  <w:style w:type="character" w:customStyle="1" w:styleId="140">
    <w:name w:val="Основной текст (14)_"/>
    <w:link w:val="141"/>
    <w:locked/>
    <w:rsid w:val="00F70C33"/>
    <w:rPr>
      <w:i/>
      <w:iCs/>
      <w:shd w:val="clear" w:color="auto" w:fill="FFFFFF"/>
    </w:rPr>
  </w:style>
  <w:style w:type="paragraph" w:customStyle="1" w:styleId="141">
    <w:name w:val="Основной текст (14)1"/>
    <w:basedOn w:val="a0"/>
    <w:link w:val="140"/>
    <w:rsid w:val="00F70C33"/>
    <w:pPr>
      <w:widowControl/>
      <w:shd w:val="clear" w:color="auto" w:fill="FFFFFF"/>
      <w:autoSpaceDE/>
      <w:autoSpaceDN/>
      <w:adjustRightInd/>
      <w:spacing w:line="211" w:lineRule="exact"/>
      <w:ind w:firstLine="400"/>
      <w:jc w:val="both"/>
    </w:pPr>
    <w:rPr>
      <w:rFonts w:asciiTheme="minorHAnsi" w:eastAsiaTheme="minorHAnsi" w:hAnsiTheme="minorHAnsi" w:cstheme="minorBidi"/>
      <w:i/>
      <w:iCs/>
      <w:sz w:val="22"/>
      <w:szCs w:val="22"/>
      <w:lang w:val="ru-RU" w:eastAsia="en-US"/>
    </w:rPr>
  </w:style>
  <w:style w:type="paragraph" w:customStyle="1" w:styleId="Style43">
    <w:name w:val="Style43"/>
    <w:basedOn w:val="a0"/>
    <w:rsid w:val="00F70C33"/>
    <w:pPr>
      <w:spacing w:line="405" w:lineRule="exact"/>
      <w:ind w:firstLine="720"/>
      <w:jc w:val="both"/>
    </w:pPr>
    <w:rPr>
      <w:rFonts w:eastAsia="Times New Roman"/>
      <w:lang w:val="ru-RU"/>
    </w:rPr>
  </w:style>
  <w:style w:type="paragraph" w:customStyle="1" w:styleId="Style23">
    <w:name w:val="Style23"/>
    <w:basedOn w:val="a0"/>
    <w:rsid w:val="00F70C33"/>
    <w:pPr>
      <w:spacing w:line="322" w:lineRule="exact"/>
      <w:ind w:firstLine="451"/>
      <w:jc w:val="both"/>
    </w:pPr>
    <w:rPr>
      <w:rFonts w:eastAsia="Times New Roman"/>
      <w:lang w:val="ru-RU"/>
    </w:rPr>
  </w:style>
  <w:style w:type="paragraph" w:customStyle="1" w:styleId="Style18">
    <w:name w:val="Style18"/>
    <w:basedOn w:val="a0"/>
    <w:rsid w:val="00F70C33"/>
    <w:rPr>
      <w:rFonts w:eastAsia="Times New Roman"/>
      <w:lang w:val="ru-RU"/>
    </w:rPr>
  </w:style>
  <w:style w:type="paragraph" w:customStyle="1" w:styleId="Style34">
    <w:name w:val="Style34"/>
    <w:basedOn w:val="a0"/>
    <w:rsid w:val="00F70C33"/>
    <w:pPr>
      <w:spacing w:line="322" w:lineRule="exact"/>
      <w:ind w:firstLine="466"/>
      <w:jc w:val="both"/>
    </w:pPr>
    <w:rPr>
      <w:rFonts w:eastAsia="Times New Roman"/>
      <w:lang w:val="ru-RU"/>
    </w:rPr>
  </w:style>
  <w:style w:type="paragraph" w:customStyle="1" w:styleId="3b">
    <w:name w:val="Обычный3"/>
    <w:rsid w:val="00F70C33"/>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44">
    <w:name w:val="Обычный4"/>
    <w:rsid w:val="00F70C33"/>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1c">
    <w:name w:val="Стиль1 Знак"/>
    <w:link w:val="1b"/>
    <w:locked/>
    <w:rsid w:val="00F70C33"/>
    <w:rPr>
      <w:rFonts w:ascii="Times New Roman" w:eastAsia="Times New Roman" w:hAnsi="Times New Roman" w:cs="Times New Roman"/>
      <w:sz w:val="24"/>
      <w:szCs w:val="20"/>
      <w:lang w:eastAsia="ru-RU"/>
    </w:rPr>
  </w:style>
  <w:style w:type="paragraph" w:customStyle="1" w:styleId="53">
    <w:name w:val="Обычный5"/>
    <w:rsid w:val="00F70C33"/>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2f2">
    <w:name w:val="Абзац списка2"/>
    <w:basedOn w:val="a0"/>
    <w:rsid w:val="00F70C33"/>
    <w:pPr>
      <w:widowControl/>
      <w:autoSpaceDE/>
      <w:autoSpaceDN/>
      <w:adjustRightInd/>
      <w:ind w:left="720"/>
      <w:contextualSpacing/>
    </w:pPr>
    <w:rPr>
      <w:lang w:val="ru-RU"/>
    </w:rPr>
  </w:style>
  <w:style w:type="paragraph" w:customStyle="1" w:styleId="230">
    <w:name w:val="Основной текст 23"/>
    <w:basedOn w:val="a0"/>
    <w:rsid w:val="00F70C33"/>
    <w:pPr>
      <w:widowControl/>
      <w:autoSpaceDE/>
      <w:autoSpaceDN/>
      <w:adjustRightInd/>
      <w:ind w:firstLine="709"/>
      <w:jc w:val="both"/>
    </w:pPr>
    <w:rPr>
      <w:rFonts w:eastAsia="Times New Roman"/>
      <w:lang w:val="ru-RU"/>
    </w:rPr>
  </w:style>
  <w:style w:type="paragraph" w:customStyle="1" w:styleId="222">
    <w:name w:val="Основной текст с отступом 22"/>
    <w:basedOn w:val="a0"/>
    <w:rsid w:val="00F70C33"/>
    <w:pPr>
      <w:widowControl/>
      <w:autoSpaceDE/>
      <w:autoSpaceDN/>
      <w:adjustRightInd/>
      <w:ind w:firstLine="709"/>
      <w:jc w:val="both"/>
    </w:pPr>
    <w:rPr>
      <w:rFonts w:eastAsia="Times New Roman"/>
      <w:sz w:val="22"/>
      <w:szCs w:val="20"/>
      <w:lang w:val="ru-RU"/>
    </w:rPr>
  </w:style>
  <w:style w:type="paragraph" w:customStyle="1" w:styleId="Style28">
    <w:name w:val="Style28"/>
    <w:basedOn w:val="a0"/>
    <w:rsid w:val="00F70C33"/>
    <w:rPr>
      <w:rFonts w:eastAsia="Times New Roman"/>
      <w:lang w:val="ru-RU"/>
    </w:rPr>
  </w:style>
  <w:style w:type="paragraph" w:customStyle="1" w:styleId="Style16">
    <w:name w:val="Style16"/>
    <w:basedOn w:val="a0"/>
    <w:rsid w:val="00F70C33"/>
    <w:pPr>
      <w:spacing w:line="398" w:lineRule="exact"/>
      <w:jc w:val="both"/>
    </w:pPr>
    <w:rPr>
      <w:rFonts w:eastAsia="Times New Roman"/>
      <w:lang w:val="ru-RU"/>
    </w:rPr>
  </w:style>
  <w:style w:type="paragraph" w:customStyle="1" w:styleId="Style38">
    <w:name w:val="Style38"/>
    <w:basedOn w:val="a0"/>
    <w:rsid w:val="00F70C33"/>
    <w:pPr>
      <w:spacing w:line="408" w:lineRule="exact"/>
      <w:ind w:firstLine="2621"/>
    </w:pPr>
    <w:rPr>
      <w:rFonts w:eastAsia="Times New Roman"/>
      <w:lang w:val="ru-RU"/>
    </w:rPr>
  </w:style>
  <w:style w:type="paragraph" w:customStyle="1" w:styleId="Style4">
    <w:name w:val="Style4"/>
    <w:basedOn w:val="a0"/>
    <w:rsid w:val="00F70C33"/>
    <w:pPr>
      <w:spacing w:line="403" w:lineRule="exact"/>
    </w:pPr>
    <w:rPr>
      <w:rFonts w:eastAsia="Times New Roman"/>
      <w:lang w:val="ru-RU"/>
    </w:rPr>
  </w:style>
  <w:style w:type="paragraph" w:customStyle="1" w:styleId="Style26">
    <w:name w:val="Style26"/>
    <w:basedOn w:val="a0"/>
    <w:rsid w:val="00F70C33"/>
    <w:pPr>
      <w:spacing w:line="274" w:lineRule="exact"/>
      <w:ind w:firstLine="456"/>
      <w:jc w:val="both"/>
    </w:pPr>
    <w:rPr>
      <w:rFonts w:eastAsia="Times New Roman"/>
      <w:lang w:val="ru-RU"/>
    </w:rPr>
  </w:style>
  <w:style w:type="paragraph" w:customStyle="1" w:styleId="Style138">
    <w:name w:val="Style138"/>
    <w:basedOn w:val="a0"/>
    <w:rsid w:val="00F70C33"/>
    <w:pPr>
      <w:spacing w:line="274" w:lineRule="exact"/>
      <w:ind w:firstLine="461"/>
      <w:jc w:val="both"/>
    </w:pPr>
    <w:rPr>
      <w:rFonts w:eastAsia="Times New Roman"/>
      <w:lang w:val="ru-RU"/>
    </w:rPr>
  </w:style>
  <w:style w:type="paragraph" w:customStyle="1" w:styleId="Style140">
    <w:name w:val="Style140"/>
    <w:basedOn w:val="a0"/>
    <w:rsid w:val="00F70C33"/>
    <w:pPr>
      <w:spacing w:line="310" w:lineRule="exact"/>
      <w:ind w:firstLine="710"/>
      <w:jc w:val="both"/>
    </w:pPr>
    <w:rPr>
      <w:rFonts w:eastAsia="Times New Roman"/>
      <w:lang w:val="ru-RU"/>
    </w:rPr>
  </w:style>
  <w:style w:type="paragraph" w:customStyle="1" w:styleId="Style15">
    <w:name w:val="Style15"/>
    <w:basedOn w:val="a0"/>
    <w:rsid w:val="00F70C33"/>
    <w:pPr>
      <w:spacing w:line="276" w:lineRule="exact"/>
      <w:ind w:firstLine="3005"/>
    </w:pPr>
    <w:rPr>
      <w:rFonts w:eastAsia="Times New Roman"/>
      <w:lang w:val="ru-RU"/>
    </w:rPr>
  </w:style>
  <w:style w:type="paragraph" w:customStyle="1" w:styleId="Style84">
    <w:name w:val="Style84"/>
    <w:basedOn w:val="a0"/>
    <w:rsid w:val="00F70C33"/>
    <w:pPr>
      <w:spacing w:line="278" w:lineRule="exact"/>
      <w:ind w:hanging="355"/>
    </w:pPr>
    <w:rPr>
      <w:rFonts w:eastAsia="Times New Roman"/>
      <w:lang w:val="ru-RU"/>
    </w:rPr>
  </w:style>
  <w:style w:type="paragraph" w:customStyle="1" w:styleId="Style33">
    <w:name w:val="Style33"/>
    <w:basedOn w:val="a0"/>
    <w:rsid w:val="00F70C33"/>
    <w:rPr>
      <w:rFonts w:eastAsia="Times New Roman"/>
      <w:lang w:val="ru-RU"/>
    </w:rPr>
  </w:style>
  <w:style w:type="paragraph" w:customStyle="1" w:styleId="Style86">
    <w:name w:val="Style86"/>
    <w:basedOn w:val="a0"/>
    <w:rsid w:val="00F70C33"/>
    <w:pPr>
      <w:jc w:val="both"/>
    </w:pPr>
    <w:rPr>
      <w:rFonts w:eastAsia="Times New Roman"/>
      <w:lang w:val="ru-RU"/>
    </w:rPr>
  </w:style>
  <w:style w:type="paragraph" w:customStyle="1" w:styleId="Style132">
    <w:name w:val="Style132"/>
    <w:basedOn w:val="a0"/>
    <w:rsid w:val="00F70C33"/>
    <w:pPr>
      <w:spacing w:line="254" w:lineRule="exact"/>
    </w:pPr>
    <w:rPr>
      <w:rFonts w:eastAsia="Times New Roman"/>
      <w:lang w:val="ru-RU"/>
    </w:rPr>
  </w:style>
  <w:style w:type="paragraph" w:customStyle="1" w:styleId="Style145">
    <w:name w:val="Style145"/>
    <w:basedOn w:val="a0"/>
    <w:rsid w:val="00F70C33"/>
    <w:pPr>
      <w:spacing w:line="253" w:lineRule="exact"/>
    </w:pPr>
    <w:rPr>
      <w:rFonts w:eastAsia="Times New Roman"/>
      <w:lang w:val="ru-RU"/>
    </w:rPr>
  </w:style>
  <w:style w:type="paragraph" w:customStyle="1" w:styleId="Style104">
    <w:name w:val="Style104"/>
    <w:basedOn w:val="a0"/>
    <w:rsid w:val="00F70C33"/>
    <w:pPr>
      <w:spacing w:line="309" w:lineRule="exact"/>
      <w:jc w:val="both"/>
    </w:pPr>
    <w:rPr>
      <w:rFonts w:eastAsia="Times New Roman"/>
      <w:lang w:val="ru-RU"/>
    </w:rPr>
  </w:style>
  <w:style w:type="paragraph" w:customStyle="1" w:styleId="Style46">
    <w:name w:val="Style46"/>
    <w:basedOn w:val="a0"/>
    <w:rsid w:val="00F70C33"/>
    <w:pPr>
      <w:spacing w:line="226" w:lineRule="exact"/>
      <w:jc w:val="center"/>
    </w:pPr>
    <w:rPr>
      <w:rFonts w:eastAsia="Times New Roman"/>
      <w:lang w:val="ru-RU"/>
    </w:rPr>
  </w:style>
  <w:style w:type="paragraph" w:customStyle="1" w:styleId="Style49">
    <w:name w:val="Style49"/>
    <w:basedOn w:val="a0"/>
    <w:rsid w:val="00F70C33"/>
    <w:pPr>
      <w:spacing w:line="221" w:lineRule="exact"/>
      <w:jc w:val="center"/>
    </w:pPr>
    <w:rPr>
      <w:rFonts w:eastAsia="Times New Roman"/>
      <w:lang w:val="ru-RU"/>
    </w:rPr>
  </w:style>
  <w:style w:type="paragraph" w:customStyle="1" w:styleId="Style98">
    <w:name w:val="Style98"/>
    <w:basedOn w:val="a0"/>
    <w:rsid w:val="00F70C33"/>
    <w:pPr>
      <w:spacing w:line="235" w:lineRule="exact"/>
      <w:jc w:val="both"/>
    </w:pPr>
    <w:rPr>
      <w:rFonts w:eastAsia="Times New Roman"/>
      <w:lang w:val="ru-RU"/>
    </w:rPr>
  </w:style>
  <w:style w:type="paragraph" w:customStyle="1" w:styleId="Style147">
    <w:name w:val="Style147"/>
    <w:basedOn w:val="a0"/>
    <w:rsid w:val="00F70C33"/>
    <w:rPr>
      <w:rFonts w:eastAsia="Times New Roman"/>
      <w:lang w:val="ru-RU"/>
    </w:rPr>
  </w:style>
  <w:style w:type="character" w:customStyle="1" w:styleId="45">
    <w:name w:val="Заголовок №4_"/>
    <w:link w:val="411"/>
    <w:locked/>
    <w:rsid w:val="00F70C33"/>
    <w:rPr>
      <w:b/>
      <w:bCs/>
      <w:shd w:val="clear" w:color="auto" w:fill="FFFFFF"/>
    </w:rPr>
  </w:style>
  <w:style w:type="paragraph" w:customStyle="1" w:styleId="411">
    <w:name w:val="Заголовок №41"/>
    <w:basedOn w:val="a0"/>
    <w:link w:val="45"/>
    <w:rsid w:val="00F70C33"/>
    <w:pPr>
      <w:widowControl/>
      <w:shd w:val="clear" w:color="auto" w:fill="FFFFFF"/>
      <w:autoSpaceDE/>
      <w:autoSpaceDN/>
      <w:adjustRightInd/>
      <w:spacing w:line="211" w:lineRule="exact"/>
      <w:jc w:val="both"/>
      <w:outlineLvl w:val="3"/>
    </w:pPr>
    <w:rPr>
      <w:rFonts w:asciiTheme="minorHAnsi" w:eastAsiaTheme="minorHAnsi" w:hAnsiTheme="minorHAnsi" w:cstheme="minorBidi"/>
      <w:b/>
      <w:bCs/>
      <w:sz w:val="22"/>
      <w:szCs w:val="22"/>
      <w:lang w:val="ru-RU" w:eastAsia="en-US"/>
    </w:rPr>
  </w:style>
  <w:style w:type="paragraph" w:customStyle="1" w:styleId="1fd">
    <w:name w:val="Без интервала1"/>
    <w:aliases w:val="основа"/>
    <w:qFormat/>
    <w:rsid w:val="00F70C33"/>
    <w:pPr>
      <w:spacing w:after="0" w:line="240" w:lineRule="auto"/>
    </w:pPr>
    <w:rPr>
      <w:rFonts w:ascii="Times New Roman" w:eastAsia="Calibri" w:hAnsi="Times New Roman" w:cs="Times New Roman"/>
      <w:sz w:val="24"/>
      <w:szCs w:val="24"/>
      <w:lang w:eastAsia="ru-RU"/>
    </w:rPr>
  </w:style>
  <w:style w:type="paragraph" w:customStyle="1" w:styleId="a10">
    <w:name w:val="a1"/>
    <w:basedOn w:val="a0"/>
    <w:rsid w:val="00F70C33"/>
    <w:pPr>
      <w:widowControl/>
      <w:autoSpaceDE/>
      <w:autoSpaceDN/>
      <w:adjustRightInd/>
      <w:spacing w:before="100" w:beforeAutospacing="1" w:after="100" w:afterAutospacing="1"/>
    </w:pPr>
    <w:rPr>
      <w:rFonts w:eastAsia="Times New Roman"/>
      <w:lang w:val="ru-RU"/>
    </w:rPr>
  </w:style>
  <w:style w:type="paragraph" w:customStyle="1" w:styleId="abstract1">
    <w:name w:val="abstract"/>
    <w:basedOn w:val="a0"/>
    <w:rsid w:val="00F70C33"/>
    <w:pPr>
      <w:widowControl/>
      <w:autoSpaceDE/>
      <w:autoSpaceDN/>
      <w:adjustRightInd/>
      <w:spacing w:before="100" w:beforeAutospacing="1" w:after="100" w:afterAutospacing="1"/>
    </w:pPr>
    <w:rPr>
      <w:rFonts w:eastAsia="Times New Roman"/>
      <w:lang w:val="ru-RU"/>
    </w:rPr>
  </w:style>
  <w:style w:type="paragraph" w:customStyle="1" w:styleId="Style2">
    <w:name w:val="Style2"/>
    <w:basedOn w:val="a0"/>
    <w:rsid w:val="00F70C33"/>
    <w:rPr>
      <w:rFonts w:eastAsia="Times New Roman"/>
      <w:lang w:val="ru-RU"/>
    </w:rPr>
  </w:style>
  <w:style w:type="paragraph" w:customStyle="1" w:styleId="Style8">
    <w:name w:val="Style8"/>
    <w:basedOn w:val="a0"/>
    <w:rsid w:val="00F70C33"/>
    <w:rPr>
      <w:rFonts w:eastAsia="Times New Roman"/>
      <w:lang w:val="ru-RU"/>
    </w:rPr>
  </w:style>
  <w:style w:type="paragraph" w:customStyle="1" w:styleId="3c">
    <w:name w:val="Абзац списка3"/>
    <w:basedOn w:val="a0"/>
    <w:rsid w:val="00F70C33"/>
    <w:pPr>
      <w:widowControl/>
      <w:autoSpaceDE/>
      <w:autoSpaceDN/>
      <w:adjustRightInd/>
      <w:spacing w:after="200" w:line="276" w:lineRule="auto"/>
      <w:ind w:left="720"/>
      <w:contextualSpacing/>
    </w:pPr>
    <w:rPr>
      <w:rFonts w:ascii="Calibri" w:eastAsia="Times New Roman" w:hAnsi="Calibri"/>
      <w:sz w:val="22"/>
      <w:szCs w:val="22"/>
      <w:lang w:val="ru-RU"/>
    </w:rPr>
  </w:style>
  <w:style w:type="character" w:customStyle="1" w:styleId="afffff8">
    <w:name w:val="заголовок столбца Знак"/>
    <w:link w:val="afffff9"/>
    <w:locked/>
    <w:rsid w:val="00F70C33"/>
    <w:rPr>
      <w:b/>
      <w:color w:val="000000"/>
      <w:sz w:val="16"/>
      <w:lang w:eastAsia="ar-SA"/>
    </w:rPr>
  </w:style>
  <w:style w:type="paragraph" w:customStyle="1" w:styleId="afffff9">
    <w:name w:val="заголовок столбца"/>
    <w:basedOn w:val="a0"/>
    <w:link w:val="afffff8"/>
    <w:rsid w:val="00F70C33"/>
    <w:pPr>
      <w:widowControl/>
      <w:suppressAutoHyphens/>
      <w:autoSpaceDE/>
      <w:autoSpaceDN/>
      <w:adjustRightInd/>
      <w:snapToGrid w:val="0"/>
      <w:spacing w:after="120"/>
      <w:jc w:val="center"/>
    </w:pPr>
    <w:rPr>
      <w:rFonts w:asciiTheme="minorHAnsi" w:eastAsiaTheme="minorHAnsi" w:hAnsiTheme="minorHAnsi" w:cstheme="minorBidi"/>
      <w:b/>
      <w:color w:val="000000"/>
      <w:sz w:val="16"/>
      <w:szCs w:val="22"/>
      <w:lang w:val="ru-RU" w:eastAsia="ar-SA"/>
    </w:rPr>
  </w:style>
  <w:style w:type="paragraph" w:customStyle="1" w:styleId="normacttext">
    <w:name w:val="norm_act_text"/>
    <w:basedOn w:val="a0"/>
    <w:rsid w:val="00F70C33"/>
    <w:pPr>
      <w:widowControl/>
      <w:autoSpaceDE/>
      <w:autoSpaceDN/>
      <w:adjustRightInd/>
      <w:spacing w:before="100" w:beforeAutospacing="1" w:after="100" w:afterAutospacing="1"/>
    </w:pPr>
    <w:rPr>
      <w:rFonts w:eastAsia="Times New Roman"/>
      <w:lang w:val="ru-RU"/>
    </w:rPr>
  </w:style>
  <w:style w:type="paragraph" w:customStyle="1" w:styleId="pagetext">
    <w:name w:val="page_text"/>
    <w:basedOn w:val="a0"/>
    <w:rsid w:val="00F70C33"/>
    <w:pPr>
      <w:widowControl/>
      <w:autoSpaceDE/>
      <w:autoSpaceDN/>
      <w:adjustRightInd/>
      <w:spacing w:before="100" w:beforeAutospacing="1" w:after="100" w:afterAutospacing="1"/>
    </w:pPr>
    <w:rPr>
      <w:rFonts w:eastAsia="Times New Roman"/>
      <w:lang w:val="ru-RU"/>
    </w:rPr>
  </w:style>
  <w:style w:type="character" w:customStyle="1" w:styleId="afffffa">
    <w:name w:val="Основной текст_"/>
    <w:link w:val="68"/>
    <w:locked/>
    <w:rsid w:val="00F70C33"/>
    <w:rPr>
      <w:shd w:val="clear" w:color="auto" w:fill="FFFFFF"/>
    </w:rPr>
  </w:style>
  <w:style w:type="paragraph" w:customStyle="1" w:styleId="68">
    <w:name w:val="Основной текст68"/>
    <w:basedOn w:val="a0"/>
    <w:link w:val="afffffa"/>
    <w:rsid w:val="00F70C33"/>
    <w:pPr>
      <w:widowControl/>
      <w:shd w:val="clear" w:color="auto" w:fill="FFFFFF"/>
      <w:autoSpaceDE/>
      <w:autoSpaceDN/>
      <w:adjustRightInd/>
      <w:spacing w:after="780" w:line="211" w:lineRule="exact"/>
      <w:jc w:val="right"/>
    </w:pPr>
    <w:rPr>
      <w:rFonts w:asciiTheme="minorHAnsi" w:eastAsiaTheme="minorHAnsi" w:hAnsiTheme="minorHAnsi" w:cstheme="minorBidi"/>
      <w:sz w:val="22"/>
      <w:szCs w:val="22"/>
      <w:lang w:val="ru-RU" w:eastAsia="en-US"/>
    </w:rPr>
  </w:style>
  <w:style w:type="paragraph" w:customStyle="1" w:styleId="xl66">
    <w:name w:val="xl66"/>
    <w:basedOn w:val="a0"/>
    <w:rsid w:val="00F70C33"/>
    <w:pPr>
      <w:widowControl/>
      <w:autoSpaceDE/>
      <w:autoSpaceDN/>
      <w:adjustRightInd/>
      <w:spacing w:before="100" w:beforeAutospacing="1" w:after="100" w:afterAutospacing="1"/>
    </w:pPr>
    <w:rPr>
      <w:rFonts w:eastAsia="Times New Roman"/>
      <w:lang w:val="ru-RU"/>
    </w:rPr>
  </w:style>
  <w:style w:type="paragraph" w:customStyle="1" w:styleId="xl67">
    <w:name w:val="xl67"/>
    <w:basedOn w:val="a0"/>
    <w:rsid w:val="00F70C33"/>
    <w:pPr>
      <w:widowControl/>
      <w:pBdr>
        <w:left w:val="single" w:sz="4" w:space="0" w:color="auto"/>
        <w:bottom w:val="single" w:sz="4" w:space="0" w:color="auto"/>
        <w:right w:val="single" w:sz="4" w:space="0" w:color="auto"/>
      </w:pBdr>
      <w:shd w:val="clear" w:color="auto" w:fill="D8D8D8"/>
      <w:autoSpaceDE/>
      <w:autoSpaceDN/>
      <w:adjustRightInd/>
      <w:spacing w:before="100" w:beforeAutospacing="1" w:after="100" w:afterAutospacing="1"/>
      <w:jc w:val="center"/>
    </w:pPr>
    <w:rPr>
      <w:rFonts w:eastAsia="Times New Roman"/>
      <w:b/>
      <w:bCs/>
      <w:lang w:val="ru-RU"/>
    </w:rPr>
  </w:style>
  <w:style w:type="paragraph" w:customStyle="1" w:styleId="xl68">
    <w:name w:val="xl68"/>
    <w:basedOn w:val="a0"/>
    <w:rsid w:val="00F70C33"/>
    <w:pPr>
      <w:widowControl/>
      <w:pBdr>
        <w:left w:val="single" w:sz="4" w:space="0" w:color="auto"/>
        <w:bottom w:val="single" w:sz="4" w:space="0" w:color="auto"/>
        <w:right w:val="single" w:sz="4" w:space="0" w:color="auto"/>
      </w:pBdr>
      <w:shd w:val="clear" w:color="auto" w:fill="D8D8D8"/>
      <w:autoSpaceDE/>
      <w:autoSpaceDN/>
      <w:adjustRightInd/>
      <w:spacing w:before="100" w:beforeAutospacing="1" w:after="100" w:afterAutospacing="1"/>
      <w:jc w:val="center"/>
    </w:pPr>
    <w:rPr>
      <w:rFonts w:eastAsia="Times New Roman"/>
      <w:b/>
      <w:bCs/>
      <w:lang w:val="ru-RU"/>
    </w:rPr>
  </w:style>
  <w:style w:type="paragraph" w:customStyle="1" w:styleId="xl69">
    <w:name w:val="xl69"/>
    <w:basedOn w:val="a0"/>
    <w:rsid w:val="00F70C33"/>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rFonts w:eastAsia="Times New Roman"/>
      <w:lang w:val="ru-RU"/>
    </w:rPr>
  </w:style>
  <w:style w:type="paragraph" w:customStyle="1" w:styleId="xl70">
    <w:name w:val="xl70"/>
    <w:basedOn w:val="a0"/>
    <w:rsid w:val="00F70C33"/>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rFonts w:eastAsia="Times New Roman"/>
      <w:lang w:val="ru-RU"/>
    </w:rPr>
  </w:style>
  <w:style w:type="paragraph" w:customStyle="1" w:styleId="xl71">
    <w:name w:val="xl71"/>
    <w:basedOn w:val="a0"/>
    <w:rsid w:val="00F70C3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lang w:val="ru-RU"/>
    </w:rPr>
  </w:style>
  <w:style w:type="paragraph" w:customStyle="1" w:styleId="xl72">
    <w:name w:val="xl72"/>
    <w:basedOn w:val="a0"/>
    <w:rsid w:val="00F70C33"/>
    <w:pPr>
      <w:widowControl/>
      <w:pBdr>
        <w:left w:val="single" w:sz="4" w:space="0" w:color="auto"/>
        <w:bottom w:val="single" w:sz="4" w:space="0" w:color="auto"/>
        <w:right w:val="single" w:sz="4" w:space="0" w:color="auto"/>
      </w:pBdr>
      <w:shd w:val="clear" w:color="auto" w:fill="D8D8D8"/>
      <w:autoSpaceDE/>
      <w:autoSpaceDN/>
      <w:adjustRightInd/>
      <w:spacing w:before="100" w:beforeAutospacing="1" w:after="100" w:afterAutospacing="1"/>
    </w:pPr>
    <w:rPr>
      <w:rFonts w:eastAsia="Times New Roman"/>
      <w:b/>
      <w:bCs/>
      <w:lang w:val="ru-RU"/>
    </w:rPr>
  </w:style>
  <w:style w:type="paragraph" w:customStyle="1" w:styleId="xl73">
    <w:name w:val="xl73"/>
    <w:basedOn w:val="a0"/>
    <w:rsid w:val="00F70C33"/>
    <w:pPr>
      <w:widowControl/>
      <w:pBdr>
        <w:left w:val="single" w:sz="4" w:space="0" w:color="auto"/>
        <w:bottom w:val="single" w:sz="4" w:space="0" w:color="auto"/>
        <w:right w:val="single" w:sz="4" w:space="0" w:color="auto"/>
      </w:pBdr>
      <w:shd w:val="clear" w:color="auto" w:fill="D8D8D8"/>
      <w:autoSpaceDE/>
      <w:autoSpaceDN/>
      <w:adjustRightInd/>
      <w:spacing w:before="100" w:beforeAutospacing="1" w:after="100" w:afterAutospacing="1"/>
    </w:pPr>
    <w:rPr>
      <w:rFonts w:eastAsia="Times New Roman"/>
      <w:b/>
      <w:bCs/>
      <w:lang w:val="ru-RU"/>
    </w:rPr>
  </w:style>
  <w:style w:type="paragraph" w:customStyle="1" w:styleId="xl74">
    <w:name w:val="xl74"/>
    <w:basedOn w:val="a0"/>
    <w:rsid w:val="00F70C3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lang w:val="ru-RU"/>
    </w:rPr>
  </w:style>
  <w:style w:type="paragraph" w:customStyle="1" w:styleId="xl75">
    <w:name w:val="xl75"/>
    <w:basedOn w:val="a0"/>
    <w:rsid w:val="00F70C3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lang w:val="ru-RU"/>
    </w:rPr>
  </w:style>
  <w:style w:type="paragraph" w:customStyle="1" w:styleId="xl76">
    <w:name w:val="xl76"/>
    <w:basedOn w:val="a0"/>
    <w:rsid w:val="00F70C33"/>
    <w:pPr>
      <w:widowControl/>
      <w:autoSpaceDE/>
      <w:autoSpaceDN/>
      <w:adjustRightInd/>
      <w:spacing w:before="100" w:beforeAutospacing="1" w:after="100" w:afterAutospacing="1"/>
    </w:pPr>
    <w:rPr>
      <w:rFonts w:eastAsia="Times New Roman"/>
      <w:lang w:val="ru-RU"/>
    </w:rPr>
  </w:style>
  <w:style w:type="paragraph" w:customStyle="1" w:styleId="xl77">
    <w:name w:val="xl77"/>
    <w:basedOn w:val="a0"/>
    <w:rsid w:val="00F70C33"/>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rFonts w:eastAsia="Times New Roman"/>
      <w:lang w:val="ru-RU"/>
    </w:rPr>
  </w:style>
  <w:style w:type="paragraph" w:customStyle="1" w:styleId="xl78">
    <w:name w:val="xl78"/>
    <w:basedOn w:val="a0"/>
    <w:rsid w:val="00F70C33"/>
    <w:pPr>
      <w:widowControl/>
      <w:pBdr>
        <w:left w:val="single" w:sz="4" w:space="0" w:color="auto"/>
        <w:bottom w:val="single" w:sz="4" w:space="0" w:color="auto"/>
        <w:right w:val="single" w:sz="4" w:space="0" w:color="auto"/>
      </w:pBdr>
      <w:shd w:val="clear" w:color="auto" w:fill="D8D8D8"/>
      <w:autoSpaceDE/>
      <w:autoSpaceDN/>
      <w:adjustRightInd/>
      <w:spacing w:before="100" w:beforeAutospacing="1" w:after="100" w:afterAutospacing="1"/>
      <w:jc w:val="center"/>
    </w:pPr>
    <w:rPr>
      <w:rFonts w:eastAsia="Times New Roman"/>
      <w:b/>
      <w:bCs/>
      <w:lang w:val="ru-RU"/>
    </w:rPr>
  </w:style>
  <w:style w:type="paragraph" w:customStyle="1" w:styleId="xl79">
    <w:name w:val="xl79"/>
    <w:basedOn w:val="a0"/>
    <w:rsid w:val="00F70C33"/>
    <w:pPr>
      <w:widowControl/>
      <w:pBdr>
        <w:left w:val="single" w:sz="4" w:space="0" w:color="auto"/>
        <w:bottom w:val="single" w:sz="4" w:space="0" w:color="auto"/>
        <w:right w:val="single" w:sz="4" w:space="0" w:color="auto"/>
      </w:pBdr>
      <w:shd w:val="clear" w:color="auto" w:fill="D8D8D8"/>
      <w:autoSpaceDE/>
      <w:autoSpaceDN/>
      <w:adjustRightInd/>
      <w:spacing w:before="100" w:beforeAutospacing="1" w:after="100" w:afterAutospacing="1"/>
      <w:jc w:val="center"/>
    </w:pPr>
    <w:rPr>
      <w:rFonts w:eastAsia="Times New Roman"/>
      <w:b/>
      <w:bCs/>
      <w:lang w:val="ru-RU"/>
    </w:rPr>
  </w:style>
  <w:style w:type="paragraph" w:customStyle="1" w:styleId="xl80">
    <w:name w:val="xl80"/>
    <w:basedOn w:val="a0"/>
    <w:rsid w:val="00F70C3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lang w:val="ru-RU"/>
    </w:rPr>
  </w:style>
  <w:style w:type="paragraph" w:customStyle="1" w:styleId="xl81">
    <w:name w:val="xl81"/>
    <w:basedOn w:val="a0"/>
    <w:rsid w:val="00F70C33"/>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rFonts w:eastAsia="Times New Roman"/>
      <w:lang w:val="ru-RU"/>
    </w:rPr>
  </w:style>
  <w:style w:type="paragraph" w:customStyle="1" w:styleId="xl82">
    <w:name w:val="xl82"/>
    <w:basedOn w:val="a0"/>
    <w:rsid w:val="00F70C33"/>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rFonts w:eastAsia="Times New Roman"/>
      <w:lang w:val="ru-RU"/>
    </w:rPr>
  </w:style>
  <w:style w:type="paragraph" w:customStyle="1" w:styleId="xl83">
    <w:name w:val="xl83"/>
    <w:basedOn w:val="a0"/>
    <w:rsid w:val="00F70C33"/>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rFonts w:eastAsia="Times New Roman"/>
      <w:lang w:val="ru-RU"/>
    </w:rPr>
  </w:style>
  <w:style w:type="paragraph" w:customStyle="1" w:styleId="xl84">
    <w:name w:val="xl84"/>
    <w:basedOn w:val="a0"/>
    <w:rsid w:val="00F70C33"/>
    <w:pPr>
      <w:widowControl/>
      <w:autoSpaceDE/>
      <w:autoSpaceDN/>
      <w:adjustRightInd/>
      <w:spacing w:before="100" w:beforeAutospacing="1" w:after="100" w:afterAutospacing="1"/>
    </w:pPr>
    <w:rPr>
      <w:rFonts w:eastAsia="Times New Roman"/>
      <w:lang w:val="ru-RU"/>
    </w:rPr>
  </w:style>
  <w:style w:type="paragraph" w:customStyle="1" w:styleId="xl85">
    <w:name w:val="xl85"/>
    <w:basedOn w:val="a0"/>
    <w:rsid w:val="00F70C33"/>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eastAsia="Times New Roman"/>
      <w:lang w:val="ru-RU"/>
    </w:rPr>
  </w:style>
  <w:style w:type="paragraph" w:customStyle="1" w:styleId="xl86">
    <w:name w:val="xl86"/>
    <w:basedOn w:val="a0"/>
    <w:rsid w:val="00F70C3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lang w:val="ru-RU"/>
    </w:rPr>
  </w:style>
  <w:style w:type="paragraph" w:customStyle="1" w:styleId="xl87">
    <w:name w:val="xl87"/>
    <w:basedOn w:val="a0"/>
    <w:rsid w:val="00F70C3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lang w:val="ru-RU"/>
    </w:rPr>
  </w:style>
  <w:style w:type="paragraph" w:customStyle="1" w:styleId="xl88">
    <w:name w:val="xl88"/>
    <w:basedOn w:val="a0"/>
    <w:rsid w:val="00F70C33"/>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rFonts w:eastAsia="Times New Roman"/>
      <w:lang w:val="ru-RU"/>
    </w:rPr>
  </w:style>
  <w:style w:type="paragraph" w:customStyle="1" w:styleId="xl89">
    <w:name w:val="xl89"/>
    <w:basedOn w:val="a0"/>
    <w:rsid w:val="00F70C3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lang w:val="ru-RU"/>
    </w:rPr>
  </w:style>
  <w:style w:type="paragraph" w:customStyle="1" w:styleId="xl90">
    <w:name w:val="xl90"/>
    <w:basedOn w:val="a0"/>
    <w:rsid w:val="00F70C3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lang w:val="ru-RU"/>
    </w:rPr>
  </w:style>
  <w:style w:type="paragraph" w:customStyle="1" w:styleId="xl91">
    <w:name w:val="xl91"/>
    <w:basedOn w:val="a0"/>
    <w:rsid w:val="00F70C3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lang w:val="ru-RU"/>
    </w:rPr>
  </w:style>
  <w:style w:type="paragraph" w:customStyle="1" w:styleId="xl92">
    <w:name w:val="xl92"/>
    <w:basedOn w:val="a0"/>
    <w:rsid w:val="00F70C33"/>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rFonts w:eastAsia="Times New Roman"/>
      <w:lang w:val="ru-RU"/>
    </w:rPr>
  </w:style>
  <w:style w:type="paragraph" w:customStyle="1" w:styleId="xl93">
    <w:name w:val="xl93"/>
    <w:basedOn w:val="a0"/>
    <w:rsid w:val="00F70C33"/>
    <w:pPr>
      <w:widowControl/>
      <w:pBdr>
        <w:top w:val="single" w:sz="4" w:space="0" w:color="auto"/>
        <w:left w:val="single" w:sz="4" w:space="0" w:color="auto"/>
        <w:bottom w:val="single" w:sz="4" w:space="0" w:color="auto"/>
        <w:right w:val="single" w:sz="4" w:space="0" w:color="auto"/>
      </w:pBdr>
      <w:shd w:val="clear" w:color="auto" w:fill="D8D8D8"/>
      <w:autoSpaceDE/>
      <w:autoSpaceDN/>
      <w:adjustRightInd/>
      <w:spacing w:before="100" w:beforeAutospacing="1" w:after="100" w:afterAutospacing="1"/>
    </w:pPr>
    <w:rPr>
      <w:rFonts w:eastAsia="Times New Roman"/>
      <w:b/>
      <w:bCs/>
      <w:lang w:val="ru-RU"/>
    </w:rPr>
  </w:style>
  <w:style w:type="paragraph" w:customStyle="1" w:styleId="xl94">
    <w:name w:val="xl94"/>
    <w:basedOn w:val="a0"/>
    <w:rsid w:val="00F70C33"/>
    <w:pPr>
      <w:widowControl/>
      <w:pBdr>
        <w:top w:val="single" w:sz="4" w:space="0" w:color="auto"/>
        <w:left w:val="single" w:sz="4" w:space="0" w:color="auto"/>
        <w:bottom w:val="single" w:sz="4" w:space="0" w:color="auto"/>
        <w:right w:val="single" w:sz="4" w:space="0" w:color="auto"/>
      </w:pBdr>
      <w:shd w:val="clear" w:color="auto" w:fill="D8D8D8"/>
      <w:autoSpaceDE/>
      <w:autoSpaceDN/>
      <w:adjustRightInd/>
      <w:spacing w:before="100" w:beforeAutospacing="1" w:after="100" w:afterAutospacing="1"/>
      <w:jc w:val="center"/>
    </w:pPr>
    <w:rPr>
      <w:rFonts w:eastAsia="Times New Roman"/>
      <w:b/>
      <w:bCs/>
      <w:lang w:val="ru-RU"/>
    </w:rPr>
  </w:style>
  <w:style w:type="paragraph" w:customStyle="1" w:styleId="xl95">
    <w:name w:val="xl95"/>
    <w:basedOn w:val="a0"/>
    <w:rsid w:val="00F70C3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lang w:val="ru-RU"/>
    </w:rPr>
  </w:style>
  <w:style w:type="paragraph" w:customStyle="1" w:styleId="xl96">
    <w:name w:val="xl96"/>
    <w:basedOn w:val="a0"/>
    <w:rsid w:val="00F70C3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lang w:val="ru-RU"/>
    </w:rPr>
  </w:style>
  <w:style w:type="paragraph" w:customStyle="1" w:styleId="xl97">
    <w:name w:val="xl97"/>
    <w:basedOn w:val="a0"/>
    <w:rsid w:val="00F70C3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lang w:val="ru-RU"/>
    </w:rPr>
  </w:style>
  <w:style w:type="paragraph" w:customStyle="1" w:styleId="xl98">
    <w:name w:val="xl98"/>
    <w:basedOn w:val="a0"/>
    <w:rsid w:val="00F70C33"/>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rFonts w:eastAsia="Times New Roman"/>
      <w:lang w:val="ru-RU"/>
    </w:rPr>
  </w:style>
  <w:style w:type="paragraph" w:customStyle="1" w:styleId="xl99">
    <w:name w:val="xl99"/>
    <w:basedOn w:val="a0"/>
    <w:rsid w:val="00F70C33"/>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rFonts w:eastAsia="Times New Roman"/>
      <w:lang w:val="ru-RU"/>
    </w:rPr>
  </w:style>
  <w:style w:type="paragraph" w:customStyle="1" w:styleId="xl100">
    <w:name w:val="xl100"/>
    <w:basedOn w:val="a0"/>
    <w:rsid w:val="00F70C3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lang w:val="ru-RU"/>
    </w:rPr>
  </w:style>
  <w:style w:type="paragraph" w:customStyle="1" w:styleId="xl101">
    <w:name w:val="xl101"/>
    <w:basedOn w:val="a0"/>
    <w:rsid w:val="00F70C3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lang w:val="ru-RU"/>
    </w:rPr>
  </w:style>
  <w:style w:type="paragraph" w:customStyle="1" w:styleId="xl102">
    <w:name w:val="xl102"/>
    <w:basedOn w:val="a0"/>
    <w:rsid w:val="00F70C3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lang w:val="ru-RU"/>
    </w:rPr>
  </w:style>
  <w:style w:type="paragraph" w:customStyle="1" w:styleId="xl103">
    <w:name w:val="xl103"/>
    <w:basedOn w:val="a0"/>
    <w:rsid w:val="00F70C33"/>
    <w:pPr>
      <w:widowControl/>
      <w:pBdr>
        <w:left w:val="single" w:sz="4" w:space="0" w:color="auto"/>
        <w:bottom w:val="single" w:sz="4" w:space="0" w:color="auto"/>
        <w:right w:val="single" w:sz="4" w:space="0" w:color="auto"/>
      </w:pBdr>
      <w:shd w:val="clear" w:color="auto" w:fill="D8D8D8"/>
      <w:autoSpaceDE/>
      <w:autoSpaceDN/>
      <w:adjustRightInd/>
      <w:spacing w:before="100" w:beforeAutospacing="1" w:after="100" w:afterAutospacing="1"/>
      <w:jc w:val="center"/>
    </w:pPr>
    <w:rPr>
      <w:rFonts w:eastAsia="Times New Roman"/>
      <w:b/>
      <w:bCs/>
      <w:sz w:val="28"/>
      <w:szCs w:val="28"/>
      <w:lang w:val="ru-RU"/>
    </w:rPr>
  </w:style>
  <w:style w:type="paragraph" w:customStyle="1" w:styleId="xl104">
    <w:name w:val="xl104"/>
    <w:basedOn w:val="a0"/>
    <w:rsid w:val="00F70C33"/>
    <w:pPr>
      <w:widowControl/>
      <w:pBdr>
        <w:left w:val="single" w:sz="4" w:space="0" w:color="auto"/>
        <w:bottom w:val="single" w:sz="4" w:space="0" w:color="auto"/>
        <w:right w:val="single" w:sz="4" w:space="0" w:color="auto"/>
      </w:pBdr>
      <w:shd w:val="clear" w:color="auto" w:fill="D8D8D8"/>
      <w:autoSpaceDE/>
      <w:autoSpaceDN/>
      <w:adjustRightInd/>
      <w:spacing w:before="100" w:beforeAutospacing="1" w:after="100" w:afterAutospacing="1"/>
      <w:jc w:val="center"/>
    </w:pPr>
    <w:rPr>
      <w:rFonts w:eastAsia="Times New Roman"/>
      <w:b/>
      <w:bCs/>
      <w:sz w:val="28"/>
      <w:szCs w:val="28"/>
      <w:lang w:val="ru-RU"/>
    </w:rPr>
  </w:style>
  <w:style w:type="paragraph" w:customStyle="1" w:styleId="xl105">
    <w:name w:val="xl105"/>
    <w:basedOn w:val="a0"/>
    <w:rsid w:val="00F70C3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lang w:val="ru-RU"/>
    </w:rPr>
  </w:style>
  <w:style w:type="paragraph" w:customStyle="1" w:styleId="xl106">
    <w:name w:val="xl106"/>
    <w:basedOn w:val="a0"/>
    <w:rsid w:val="00F70C3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lang w:val="ru-RU"/>
    </w:rPr>
  </w:style>
  <w:style w:type="paragraph" w:customStyle="1" w:styleId="xl107">
    <w:name w:val="xl107"/>
    <w:basedOn w:val="a0"/>
    <w:rsid w:val="00F70C3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lang w:val="ru-RU"/>
    </w:rPr>
  </w:style>
  <w:style w:type="paragraph" w:customStyle="1" w:styleId="xl108">
    <w:name w:val="xl108"/>
    <w:basedOn w:val="a0"/>
    <w:rsid w:val="00F70C33"/>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rFonts w:eastAsia="Times New Roman"/>
      <w:lang w:val="ru-RU"/>
    </w:rPr>
  </w:style>
  <w:style w:type="paragraph" w:customStyle="1" w:styleId="xl109">
    <w:name w:val="xl109"/>
    <w:basedOn w:val="a0"/>
    <w:rsid w:val="00F70C33"/>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rFonts w:eastAsia="Times New Roman"/>
      <w:lang w:val="ru-RU"/>
    </w:rPr>
  </w:style>
  <w:style w:type="paragraph" w:customStyle="1" w:styleId="xl110">
    <w:name w:val="xl110"/>
    <w:basedOn w:val="a0"/>
    <w:rsid w:val="00F70C33"/>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rFonts w:eastAsia="Times New Roman"/>
      <w:color w:val="000000"/>
      <w:lang w:val="ru-RU"/>
    </w:rPr>
  </w:style>
  <w:style w:type="paragraph" w:customStyle="1" w:styleId="xl111">
    <w:name w:val="xl111"/>
    <w:basedOn w:val="a0"/>
    <w:rsid w:val="00F70C33"/>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rFonts w:eastAsia="Times New Roman"/>
      <w:lang w:val="ru-RU"/>
    </w:rPr>
  </w:style>
  <w:style w:type="paragraph" w:customStyle="1" w:styleId="xl112">
    <w:name w:val="xl112"/>
    <w:basedOn w:val="a0"/>
    <w:rsid w:val="00F70C3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lang w:val="ru-RU"/>
    </w:rPr>
  </w:style>
  <w:style w:type="paragraph" w:customStyle="1" w:styleId="xl113">
    <w:name w:val="xl113"/>
    <w:basedOn w:val="a0"/>
    <w:rsid w:val="00F70C3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lang w:val="ru-RU"/>
    </w:rPr>
  </w:style>
  <w:style w:type="paragraph" w:customStyle="1" w:styleId="xl114">
    <w:name w:val="xl114"/>
    <w:basedOn w:val="a0"/>
    <w:rsid w:val="00F70C33"/>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rFonts w:eastAsia="Times New Roman"/>
      <w:lang w:val="ru-RU"/>
    </w:rPr>
  </w:style>
  <w:style w:type="paragraph" w:customStyle="1" w:styleId="xl115">
    <w:name w:val="xl115"/>
    <w:basedOn w:val="a0"/>
    <w:rsid w:val="00F70C33"/>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rFonts w:eastAsia="Times New Roman"/>
      <w:lang w:val="ru-RU"/>
    </w:rPr>
  </w:style>
  <w:style w:type="paragraph" w:customStyle="1" w:styleId="xl116">
    <w:name w:val="xl116"/>
    <w:basedOn w:val="a0"/>
    <w:rsid w:val="00F70C33"/>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rFonts w:eastAsia="Times New Roman"/>
      <w:lang w:val="ru-RU"/>
    </w:rPr>
  </w:style>
  <w:style w:type="paragraph" w:customStyle="1" w:styleId="xl117">
    <w:name w:val="xl117"/>
    <w:basedOn w:val="a0"/>
    <w:rsid w:val="00F70C33"/>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lang w:val="ru-RU"/>
    </w:rPr>
  </w:style>
  <w:style w:type="paragraph" w:customStyle="1" w:styleId="xl118">
    <w:name w:val="xl118"/>
    <w:basedOn w:val="a0"/>
    <w:rsid w:val="00F70C33"/>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pPr>
    <w:rPr>
      <w:rFonts w:eastAsia="Times New Roman"/>
      <w:lang w:val="ru-RU"/>
    </w:rPr>
  </w:style>
  <w:style w:type="paragraph" w:customStyle="1" w:styleId="xl119">
    <w:name w:val="xl119"/>
    <w:basedOn w:val="a0"/>
    <w:rsid w:val="00F70C33"/>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pPr>
    <w:rPr>
      <w:rFonts w:eastAsia="Times New Roman"/>
      <w:lang w:val="ru-RU"/>
    </w:rPr>
  </w:style>
  <w:style w:type="paragraph" w:customStyle="1" w:styleId="xl120">
    <w:name w:val="xl120"/>
    <w:basedOn w:val="a0"/>
    <w:rsid w:val="00F70C3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lang w:val="ru-RU"/>
    </w:rPr>
  </w:style>
  <w:style w:type="paragraph" w:customStyle="1" w:styleId="xl121">
    <w:name w:val="xl121"/>
    <w:basedOn w:val="a0"/>
    <w:rsid w:val="00F70C3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lang w:val="ru-RU"/>
    </w:rPr>
  </w:style>
  <w:style w:type="paragraph" w:customStyle="1" w:styleId="xl122">
    <w:name w:val="xl122"/>
    <w:basedOn w:val="a0"/>
    <w:rsid w:val="00F70C3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lang w:val="ru-RU"/>
    </w:rPr>
  </w:style>
  <w:style w:type="paragraph" w:customStyle="1" w:styleId="xl123">
    <w:name w:val="xl123"/>
    <w:basedOn w:val="a0"/>
    <w:rsid w:val="00F70C3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lang w:val="ru-RU"/>
    </w:rPr>
  </w:style>
  <w:style w:type="paragraph" w:customStyle="1" w:styleId="xl124">
    <w:name w:val="xl124"/>
    <w:basedOn w:val="a0"/>
    <w:rsid w:val="00F70C33"/>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rFonts w:eastAsia="Times New Roman"/>
      <w:lang w:val="ru-RU"/>
    </w:rPr>
  </w:style>
  <w:style w:type="paragraph" w:customStyle="1" w:styleId="xl125">
    <w:name w:val="xl125"/>
    <w:basedOn w:val="a0"/>
    <w:rsid w:val="00F70C3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color w:val="000000"/>
      <w:lang w:val="ru-RU"/>
    </w:rPr>
  </w:style>
  <w:style w:type="paragraph" w:customStyle="1" w:styleId="xl126">
    <w:name w:val="xl126"/>
    <w:basedOn w:val="a0"/>
    <w:rsid w:val="00F70C33"/>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lang w:val="ru-RU"/>
    </w:rPr>
  </w:style>
  <w:style w:type="paragraph" w:customStyle="1" w:styleId="xl127">
    <w:name w:val="xl127"/>
    <w:basedOn w:val="a0"/>
    <w:rsid w:val="00F70C3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lang w:val="ru-RU"/>
    </w:rPr>
  </w:style>
  <w:style w:type="paragraph" w:customStyle="1" w:styleId="xl128">
    <w:name w:val="xl128"/>
    <w:basedOn w:val="a0"/>
    <w:rsid w:val="00F70C3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lang w:val="ru-RU"/>
    </w:rPr>
  </w:style>
  <w:style w:type="paragraph" w:customStyle="1" w:styleId="xl129">
    <w:name w:val="xl129"/>
    <w:basedOn w:val="a0"/>
    <w:rsid w:val="00F70C33"/>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rFonts w:eastAsia="Times New Roman"/>
      <w:lang w:val="ru-RU"/>
    </w:rPr>
  </w:style>
  <w:style w:type="paragraph" w:customStyle="1" w:styleId="xl130">
    <w:name w:val="xl130"/>
    <w:basedOn w:val="a0"/>
    <w:rsid w:val="00F70C33"/>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rFonts w:eastAsia="Times New Roman"/>
      <w:lang w:val="ru-RU"/>
    </w:rPr>
  </w:style>
  <w:style w:type="paragraph" w:customStyle="1" w:styleId="xl131">
    <w:name w:val="xl131"/>
    <w:basedOn w:val="a0"/>
    <w:rsid w:val="00F70C3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lang w:val="ru-RU"/>
    </w:rPr>
  </w:style>
  <w:style w:type="paragraph" w:customStyle="1" w:styleId="xl132">
    <w:name w:val="xl132"/>
    <w:basedOn w:val="a0"/>
    <w:rsid w:val="00F70C33"/>
    <w:pPr>
      <w:widowControl/>
      <w:pBdr>
        <w:left w:val="single" w:sz="4" w:space="0" w:color="auto"/>
        <w:bottom w:val="single" w:sz="4" w:space="0" w:color="auto"/>
        <w:right w:val="single" w:sz="4" w:space="0" w:color="auto"/>
      </w:pBdr>
      <w:shd w:val="clear" w:color="auto" w:fill="D8D8D8"/>
      <w:autoSpaceDE/>
      <w:autoSpaceDN/>
      <w:adjustRightInd/>
      <w:spacing w:before="100" w:beforeAutospacing="1" w:after="100" w:afterAutospacing="1"/>
    </w:pPr>
    <w:rPr>
      <w:rFonts w:eastAsia="Times New Roman"/>
      <w:b/>
      <w:bCs/>
      <w:lang w:val="ru-RU"/>
    </w:rPr>
  </w:style>
  <w:style w:type="paragraph" w:customStyle="1" w:styleId="xl133">
    <w:name w:val="xl133"/>
    <w:basedOn w:val="a0"/>
    <w:rsid w:val="00F70C3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lang w:val="ru-RU"/>
    </w:rPr>
  </w:style>
  <w:style w:type="paragraph" w:customStyle="1" w:styleId="xl134">
    <w:name w:val="xl134"/>
    <w:basedOn w:val="a0"/>
    <w:rsid w:val="00F70C3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lang w:val="ru-RU"/>
    </w:rPr>
  </w:style>
  <w:style w:type="paragraph" w:customStyle="1" w:styleId="xl135">
    <w:name w:val="xl135"/>
    <w:basedOn w:val="a0"/>
    <w:rsid w:val="00F70C3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lang w:val="ru-RU"/>
    </w:rPr>
  </w:style>
  <w:style w:type="paragraph" w:customStyle="1" w:styleId="xl136">
    <w:name w:val="xl136"/>
    <w:basedOn w:val="a0"/>
    <w:rsid w:val="00F70C3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lang w:val="ru-RU"/>
    </w:rPr>
  </w:style>
  <w:style w:type="paragraph" w:customStyle="1" w:styleId="xl137">
    <w:name w:val="xl137"/>
    <w:basedOn w:val="a0"/>
    <w:rsid w:val="00F70C3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lang w:val="ru-RU"/>
    </w:rPr>
  </w:style>
  <w:style w:type="paragraph" w:customStyle="1" w:styleId="xl138">
    <w:name w:val="xl138"/>
    <w:basedOn w:val="a0"/>
    <w:rsid w:val="00F70C3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lang w:val="ru-RU"/>
    </w:rPr>
  </w:style>
  <w:style w:type="paragraph" w:customStyle="1" w:styleId="xl139">
    <w:name w:val="xl139"/>
    <w:basedOn w:val="a0"/>
    <w:rsid w:val="00F70C3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lang w:val="ru-RU"/>
    </w:rPr>
  </w:style>
  <w:style w:type="paragraph" w:customStyle="1" w:styleId="xl140">
    <w:name w:val="xl140"/>
    <w:basedOn w:val="a0"/>
    <w:rsid w:val="00F70C3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lang w:val="ru-RU"/>
    </w:rPr>
  </w:style>
  <w:style w:type="paragraph" w:customStyle="1" w:styleId="xl141">
    <w:name w:val="xl141"/>
    <w:basedOn w:val="a0"/>
    <w:rsid w:val="00F70C33"/>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pPr>
    <w:rPr>
      <w:rFonts w:eastAsia="Times New Roman"/>
      <w:lang w:val="ru-RU"/>
    </w:rPr>
  </w:style>
  <w:style w:type="paragraph" w:customStyle="1" w:styleId="xl142">
    <w:name w:val="xl142"/>
    <w:basedOn w:val="a0"/>
    <w:rsid w:val="00F70C33"/>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rFonts w:eastAsia="Times New Roman"/>
      <w:lang w:val="ru-RU"/>
    </w:rPr>
  </w:style>
  <w:style w:type="paragraph" w:customStyle="1" w:styleId="xl143">
    <w:name w:val="xl143"/>
    <w:basedOn w:val="a0"/>
    <w:rsid w:val="00F70C33"/>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rFonts w:eastAsia="Times New Roman"/>
      <w:lang w:val="ru-RU"/>
    </w:rPr>
  </w:style>
  <w:style w:type="paragraph" w:customStyle="1" w:styleId="xl144">
    <w:name w:val="xl144"/>
    <w:basedOn w:val="a0"/>
    <w:rsid w:val="00F70C33"/>
    <w:pPr>
      <w:widowControl/>
      <w:pBdr>
        <w:top w:val="single" w:sz="4" w:space="0" w:color="auto"/>
        <w:left w:val="single" w:sz="4" w:space="0" w:color="auto"/>
        <w:bottom w:val="single" w:sz="4" w:space="0" w:color="auto"/>
        <w:right w:val="single" w:sz="4" w:space="0" w:color="auto"/>
      </w:pBdr>
      <w:shd w:val="clear" w:color="auto" w:fill="DDD9C3"/>
      <w:autoSpaceDE/>
      <w:autoSpaceDN/>
      <w:adjustRightInd/>
      <w:spacing w:before="100" w:beforeAutospacing="1" w:after="100" w:afterAutospacing="1"/>
      <w:jc w:val="center"/>
    </w:pPr>
    <w:rPr>
      <w:rFonts w:eastAsia="Times New Roman"/>
      <w:b/>
      <w:bCs/>
      <w:lang w:val="ru-RU"/>
    </w:rPr>
  </w:style>
  <w:style w:type="paragraph" w:customStyle="1" w:styleId="xl145">
    <w:name w:val="xl145"/>
    <w:basedOn w:val="a0"/>
    <w:rsid w:val="00F70C3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lang w:val="ru-RU"/>
    </w:rPr>
  </w:style>
  <w:style w:type="paragraph" w:customStyle="1" w:styleId="xl146">
    <w:name w:val="xl146"/>
    <w:basedOn w:val="a0"/>
    <w:rsid w:val="00F70C33"/>
    <w:pPr>
      <w:widowControl/>
      <w:pBdr>
        <w:top w:val="single" w:sz="4" w:space="0" w:color="auto"/>
        <w:left w:val="single" w:sz="4" w:space="0" w:color="auto"/>
        <w:bottom w:val="single" w:sz="4" w:space="0" w:color="auto"/>
      </w:pBdr>
      <w:shd w:val="clear" w:color="auto" w:fill="95B3D7"/>
      <w:autoSpaceDE/>
      <w:autoSpaceDN/>
      <w:adjustRightInd/>
      <w:spacing w:before="100" w:beforeAutospacing="1" w:after="100" w:afterAutospacing="1"/>
      <w:jc w:val="center"/>
    </w:pPr>
    <w:rPr>
      <w:rFonts w:eastAsia="Times New Roman"/>
      <w:b/>
      <w:bCs/>
      <w:lang w:val="ru-RU"/>
    </w:rPr>
  </w:style>
  <w:style w:type="paragraph" w:customStyle="1" w:styleId="xl147">
    <w:name w:val="xl147"/>
    <w:basedOn w:val="a0"/>
    <w:rsid w:val="00F70C33"/>
    <w:pPr>
      <w:widowControl/>
      <w:pBdr>
        <w:top w:val="single" w:sz="4" w:space="0" w:color="auto"/>
        <w:bottom w:val="single" w:sz="4" w:space="0" w:color="auto"/>
      </w:pBdr>
      <w:shd w:val="clear" w:color="auto" w:fill="95B3D7"/>
      <w:autoSpaceDE/>
      <w:autoSpaceDN/>
      <w:adjustRightInd/>
      <w:spacing w:before="100" w:beforeAutospacing="1" w:after="100" w:afterAutospacing="1"/>
      <w:jc w:val="center"/>
    </w:pPr>
    <w:rPr>
      <w:rFonts w:eastAsia="Times New Roman"/>
      <w:b/>
      <w:bCs/>
      <w:lang w:val="ru-RU"/>
    </w:rPr>
  </w:style>
  <w:style w:type="paragraph" w:customStyle="1" w:styleId="xl148">
    <w:name w:val="xl148"/>
    <w:basedOn w:val="a0"/>
    <w:rsid w:val="00F70C33"/>
    <w:pPr>
      <w:widowControl/>
      <w:pBdr>
        <w:top w:val="single" w:sz="4" w:space="0" w:color="auto"/>
        <w:bottom w:val="single" w:sz="4" w:space="0" w:color="auto"/>
        <w:right w:val="single" w:sz="4" w:space="0" w:color="auto"/>
      </w:pBdr>
      <w:shd w:val="clear" w:color="auto" w:fill="95B3D7"/>
      <w:autoSpaceDE/>
      <w:autoSpaceDN/>
      <w:adjustRightInd/>
      <w:spacing w:before="100" w:beforeAutospacing="1" w:after="100" w:afterAutospacing="1"/>
      <w:jc w:val="center"/>
    </w:pPr>
    <w:rPr>
      <w:rFonts w:eastAsia="Times New Roman"/>
      <w:b/>
      <w:bCs/>
      <w:lang w:val="ru-RU"/>
    </w:rPr>
  </w:style>
  <w:style w:type="paragraph" w:customStyle="1" w:styleId="xl149">
    <w:name w:val="xl149"/>
    <w:basedOn w:val="a0"/>
    <w:rsid w:val="00F70C33"/>
    <w:pPr>
      <w:widowControl/>
      <w:pBdr>
        <w:top w:val="single" w:sz="4" w:space="0" w:color="auto"/>
        <w:bottom w:val="single" w:sz="4" w:space="0" w:color="auto"/>
      </w:pBdr>
      <w:autoSpaceDE/>
      <w:autoSpaceDN/>
      <w:adjustRightInd/>
      <w:spacing w:before="100" w:beforeAutospacing="1" w:after="100" w:afterAutospacing="1"/>
      <w:jc w:val="center"/>
    </w:pPr>
    <w:rPr>
      <w:rFonts w:eastAsia="Times New Roman"/>
      <w:lang w:val="ru-RU"/>
    </w:rPr>
  </w:style>
  <w:style w:type="paragraph" w:customStyle="1" w:styleId="xl150">
    <w:name w:val="xl150"/>
    <w:basedOn w:val="a0"/>
    <w:rsid w:val="00F70C3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lang w:val="ru-RU"/>
    </w:rPr>
  </w:style>
  <w:style w:type="paragraph" w:customStyle="1" w:styleId="xl151">
    <w:name w:val="xl151"/>
    <w:basedOn w:val="a0"/>
    <w:rsid w:val="00F70C33"/>
    <w:pPr>
      <w:widowControl/>
      <w:pBdr>
        <w:top w:val="single" w:sz="4" w:space="0" w:color="auto"/>
        <w:left w:val="single" w:sz="4" w:space="0" w:color="auto"/>
        <w:bottom w:val="single" w:sz="4" w:space="0" w:color="auto"/>
      </w:pBdr>
      <w:shd w:val="clear" w:color="auto" w:fill="95B3D7"/>
      <w:autoSpaceDE/>
      <w:autoSpaceDN/>
      <w:adjustRightInd/>
      <w:spacing w:before="100" w:beforeAutospacing="1" w:after="100" w:afterAutospacing="1"/>
      <w:jc w:val="center"/>
    </w:pPr>
    <w:rPr>
      <w:rFonts w:eastAsia="Times New Roman"/>
      <w:b/>
      <w:bCs/>
      <w:lang w:val="ru-RU"/>
    </w:rPr>
  </w:style>
  <w:style w:type="paragraph" w:customStyle="1" w:styleId="xl152">
    <w:name w:val="xl152"/>
    <w:basedOn w:val="a0"/>
    <w:rsid w:val="00F70C33"/>
    <w:pPr>
      <w:widowControl/>
      <w:pBdr>
        <w:top w:val="single" w:sz="4" w:space="0" w:color="auto"/>
        <w:bottom w:val="single" w:sz="4" w:space="0" w:color="auto"/>
      </w:pBdr>
      <w:autoSpaceDE/>
      <w:autoSpaceDN/>
      <w:adjustRightInd/>
      <w:spacing w:before="100" w:beforeAutospacing="1" w:after="100" w:afterAutospacing="1"/>
      <w:jc w:val="center"/>
    </w:pPr>
    <w:rPr>
      <w:rFonts w:eastAsia="Times New Roman"/>
      <w:lang w:val="ru-RU"/>
    </w:rPr>
  </w:style>
  <w:style w:type="paragraph" w:customStyle="1" w:styleId="xl153">
    <w:name w:val="xl153"/>
    <w:basedOn w:val="a0"/>
    <w:rsid w:val="00F70C33"/>
    <w:pPr>
      <w:widowControl/>
      <w:pBdr>
        <w:top w:val="single" w:sz="8" w:space="0" w:color="auto"/>
        <w:left w:val="single" w:sz="8" w:space="0" w:color="auto"/>
        <w:bottom w:val="single" w:sz="8" w:space="0" w:color="auto"/>
      </w:pBdr>
      <w:shd w:val="clear" w:color="auto" w:fill="DDD9C3"/>
      <w:autoSpaceDE/>
      <w:autoSpaceDN/>
      <w:adjustRightInd/>
      <w:spacing w:before="100" w:beforeAutospacing="1" w:after="100" w:afterAutospacing="1"/>
      <w:jc w:val="center"/>
    </w:pPr>
    <w:rPr>
      <w:rFonts w:eastAsia="Times New Roman"/>
      <w:b/>
      <w:bCs/>
      <w:lang w:val="ru-RU"/>
    </w:rPr>
  </w:style>
  <w:style w:type="paragraph" w:customStyle="1" w:styleId="xl154">
    <w:name w:val="xl154"/>
    <w:basedOn w:val="a0"/>
    <w:rsid w:val="00F70C33"/>
    <w:pPr>
      <w:widowControl/>
      <w:pBdr>
        <w:top w:val="single" w:sz="8" w:space="0" w:color="auto"/>
        <w:bottom w:val="single" w:sz="8" w:space="0" w:color="auto"/>
      </w:pBdr>
      <w:autoSpaceDE/>
      <w:autoSpaceDN/>
      <w:adjustRightInd/>
      <w:spacing w:before="100" w:beforeAutospacing="1" w:after="100" w:afterAutospacing="1"/>
      <w:jc w:val="center"/>
    </w:pPr>
    <w:rPr>
      <w:rFonts w:eastAsia="Times New Roman"/>
      <w:lang w:val="ru-RU"/>
    </w:rPr>
  </w:style>
  <w:style w:type="paragraph" w:customStyle="1" w:styleId="xl155">
    <w:name w:val="xl155"/>
    <w:basedOn w:val="a0"/>
    <w:rsid w:val="00F70C33"/>
    <w:pPr>
      <w:widowControl/>
      <w:pBdr>
        <w:top w:val="single" w:sz="8" w:space="0" w:color="auto"/>
        <w:bottom w:val="single" w:sz="8" w:space="0" w:color="auto"/>
      </w:pBdr>
      <w:autoSpaceDE/>
      <w:autoSpaceDN/>
      <w:adjustRightInd/>
      <w:spacing w:before="100" w:beforeAutospacing="1" w:after="100" w:afterAutospacing="1"/>
      <w:jc w:val="center"/>
    </w:pPr>
    <w:rPr>
      <w:rFonts w:eastAsia="Times New Roman"/>
      <w:lang w:val="ru-RU"/>
    </w:rPr>
  </w:style>
  <w:style w:type="paragraph" w:customStyle="1" w:styleId="xl156">
    <w:name w:val="xl156"/>
    <w:basedOn w:val="a0"/>
    <w:rsid w:val="00F70C33"/>
    <w:pPr>
      <w:widowControl/>
      <w:pBdr>
        <w:top w:val="single" w:sz="4" w:space="0" w:color="auto"/>
        <w:left w:val="single" w:sz="4" w:space="0" w:color="auto"/>
        <w:bottom w:val="single" w:sz="4" w:space="0" w:color="auto"/>
      </w:pBdr>
      <w:shd w:val="clear" w:color="auto" w:fill="DDD9C3"/>
      <w:autoSpaceDE/>
      <w:autoSpaceDN/>
      <w:adjustRightInd/>
      <w:spacing w:before="100" w:beforeAutospacing="1" w:after="100" w:afterAutospacing="1"/>
      <w:jc w:val="center"/>
    </w:pPr>
    <w:rPr>
      <w:rFonts w:eastAsia="Times New Roman"/>
      <w:b/>
      <w:bCs/>
      <w:lang w:val="ru-RU"/>
    </w:rPr>
  </w:style>
  <w:style w:type="paragraph" w:customStyle="1" w:styleId="xl157">
    <w:name w:val="xl157"/>
    <w:basedOn w:val="a0"/>
    <w:rsid w:val="00F70C33"/>
    <w:pPr>
      <w:widowControl/>
      <w:pBdr>
        <w:top w:val="single" w:sz="4" w:space="0" w:color="auto"/>
        <w:bottom w:val="single" w:sz="4" w:space="0" w:color="auto"/>
      </w:pBdr>
      <w:shd w:val="clear" w:color="auto" w:fill="DDD9C3"/>
      <w:autoSpaceDE/>
      <w:autoSpaceDN/>
      <w:adjustRightInd/>
      <w:spacing w:before="100" w:beforeAutospacing="1" w:after="100" w:afterAutospacing="1"/>
      <w:jc w:val="center"/>
    </w:pPr>
    <w:rPr>
      <w:rFonts w:eastAsia="Times New Roman"/>
      <w:b/>
      <w:bCs/>
      <w:lang w:val="ru-RU"/>
    </w:rPr>
  </w:style>
  <w:style w:type="paragraph" w:customStyle="1" w:styleId="xl158">
    <w:name w:val="xl158"/>
    <w:basedOn w:val="a0"/>
    <w:rsid w:val="00F70C33"/>
    <w:pPr>
      <w:widowControl/>
      <w:pBdr>
        <w:top w:val="single" w:sz="4" w:space="0" w:color="auto"/>
        <w:bottom w:val="single" w:sz="4" w:space="0" w:color="auto"/>
        <w:right w:val="single" w:sz="4" w:space="0" w:color="auto"/>
      </w:pBdr>
      <w:shd w:val="clear" w:color="auto" w:fill="DDD9C3"/>
      <w:autoSpaceDE/>
      <w:autoSpaceDN/>
      <w:adjustRightInd/>
      <w:spacing w:before="100" w:beforeAutospacing="1" w:after="100" w:afterAutospacing="1"/>
      <w:jc w:val="center"/>
    </w:pPr>
    <w:rPr>
      <w:rFonts w:eastAsia="Times New Roman"/>
      <w:b/>
      <w:bCs/>
      <w:lang w:val="ru-RU"/>
    </w:rPr>
  </w:style>
  <w:style w:type="paragraph" w:customStyle="1" w:styleId="xl159">
    <w:name w:val="xl159"/>
    <w:basedOn w:val="a0"/>
    <w:rsid w:val="00F70C33"/>
    <w:pPr>
      <w:widowControl/>
      <w:pBdr>
        <w:top w:val="single" w:sz="8" w:space="0" w:color="auto"/>
        <w:left w:val="single" w:sz="8" w:space="0" w:color="auto"/>
        <w:bottom w:val="single" w:sz="8" w:space="0" w:color="auto"/>
      </w:pBdr>
      <w:shd w:val="clear" w:color="auto" w:fill="DDD9C3"/>
      <w:autoSpaceDE/>
      <w:autoSpaceDN/>
      <w:adjustRightInd/>
      <w:spacing w:before="100" w:beforeAutospacing="1" w:after="100" w:afterAutospacing="1"/>
      <w:jc w:val="center"/>
    </w:pPr>
    <w:rPr>
      <w:rFonts w:eastAsia="Times New Roman"/>
      <w:b/>
      <w:bCs/>
      <w:sz w:val="28"/>
      <w:szCs w:val="28"/>
      <w:lang w:val="ru-RU"/>
    </w:rPr>
  </w:style>
  <w:style w:type="paragraph" w:customStyle="1" w:styleId="xl160">
    <w:name w:val="xl160"/>
    <w:basedOn w:val="a0"/>
    <w:rsid w:val="00F70C33"/>
    <w:pPr>
      <w:widowControl/>
      <w:pBdr>
        <w:top w:val="single" w:sz="8" w:space="0" w:color="auto"/>
        <w:bottom w:val="single" w:sz="8" w:space="0" w:color="auto"/>
      </w:pBdr>
      <w:autoSpaceDE/>
      <w:autoSpaceDN/>
      <w:adjustRightInd/>
      <w:spacing w:before="100" w:beforeAutospacing="1" w:after="100" w:afterAutospacing="1"/>
      <w:jc w:val="center"/>
    </w:pPr>
    <w:rPr>
      <w:rFonts w:eastAsia="Times New Roman"/>
      <w:lang w:val="ru-RU"/>
    </w:rPr>
  </w:style>
  <w:style w:type="paragraph" w:customStyle="1" w:styleId="xl161">
    <w:name w:val="xl161"/>
    <w:basedOn w:val="a0"/>
    <w:rsid w:val="00F70C33"/>
    <w:pPr>
      <w:widowControl/>
      <w:pBdr>
        <w:top w:val="single" w:sz="4" w:space="0" w:color="auto"/>
        <w:bottom w:val="single" w:sz="4" w:space="0" w:color="auto"/>
      </w:pBdr>
      <w:shd w:val="clear" w:color="auto" w:fill="95B3D7"/>
      <w:autoSpaceDE/>
      <w:autoSpaceDN/>
      <w:adjustRightInd/>
      <w:spacing w:before="100" w:beforeAutospacing="1" w:after="100" w:afterAutospacing="1"/>
      <w:jc w:val="center"/>
    </w:pPr>
    <w:rPr>
      <w:rFonts w:eastAsia="Times New Roman"/>
      <w:b/>
      <w:bCs/>
      <w:lang w:val="ru-RU"/>
    </w:rPr>
  </w:style>
  <w:style w:type="paragraph" w:customStyle="1" w:styleId="xl162">
    <w:name w:val="xl162"/>
    <w:basedOn w:val="a0"/>
    <w:rsid w:val="00F70C33"/>
    <w:pPr>
      <w:widowControl/>
      <w:pBdr>
        <w:top w:val="single" w:sz="4" w:space="0" w:color="auto"/>
        <w:bottom w:val="single" w:sz="4" w:space="0" w:color="auto"/>
        <w:right w:val="single" w:sz="4" w:space="0" w:color="auto"/>
      </w:pBdr>
      <w:shd w:val="clear" w:color="auto" w:fill="95B3D7"/>
      <w:autoSpaceDE/>
      <w:autoSpaceDN/>
      <w:adjustRightInd/>
      <w:spacing w:before="100" w:beforeAutospacing="1" w:after="100" w:afterAutospacing="1"/>
      <w:jc w:val="center"/>
    </w:pPr>
    <w:rPr>
      <w:rFonts w:eastAsia="Times New Roman"/>
      <w:b/>
      <w:bCs/>
      <w:lang w:val="ru-RU"/>
    </w:rPr>
  </w:style>
  <w:style w:type="paragraph" w:customStyle="1" w:styleId="xl163">
    <w:name w:val="xl163"/>
    <w:basedOn w:val="a0"/>
    <w:rsid w:val="00F70C33"/>
    <w:pPr>
      <w:widowControl/>
      <w:pBdr>
        <w:top w:val="single" w:sz="8" w:space="0" w:color="auto"/>
        <w:bottom w:val="single" w:sz="8" w:space="0" w:color="auto"/>
      </w:pBdr>
      <w:autoSpaceDE/>
      <w:autoSpaceDN/>
      <w:adjustRightInd/>
      <w:spacing w:before="100" w:beforeAutospacing="1" w:after="100" w:afterAutospacing="1"/>
      <w:jc w:val="center"/>
    </w:pPr>
    <w:rPr>
      <w:rFonts w:eastAsia="Times New Roman"/>
      <w:sz w:val="28"/>
      <w:szCs w:val="28"/>
      <w:lang w:val="ru-RU"/>
    </w:rPr>
  </w:style>
  <w:style w:type="paragraph" w:customStyle="1" w:styleId="xl164">
    <w:name w:val="xl164"/>
    <w:basedOn w:val="a0"/>
    <w:rsid w:val="00F70C33"/>
    <w:pPr>
      <w:widowControl/>
      <w:pBdr>
        <w:top w:val="single" w:sz="4" w:space="0" w:color="auto"/>
        <w:left w:val="single" w:sz="4" w:space="0" w:color="auto"/>
        <w:bottom w:val="single" w:sz="4" w:space="0" w:color="auto"/>
      </w:pBdr>
      <w:shd w:val="clear" w:color="auto" w:fill="538ED5"/>
      <w:autoSpaceDE/>
      <w:autoSpaceDN/>
      <w:adjustRightInd/>
      <w:spacing w:before="100" w:beforeAutospacing="1" w:after="100" w:afterAutospacing="1"/>
      <w:jc w:val="center"/>
    </w:pPr>
    <w:rPr>
      <w:rFonts w:eastAsia="Times New Roman"/>
      <w:b/>
      <w:bCs/>
      <w:lang w:val="ru-RU"/>
    </w:rPr>
  </w:style>
  <w:style w:type="paragraph" w:customStyle="1" w:styleId="xl165">
    <w:name w:val="xl165"/>
    <w:basedOn w:val="a0"/>
    <w:rsid w:val="00F70C33"/>
    <w:pPr>
      <w:widowControl/>
      <w:pBdr>
        <w:top w:val="single" w:sz="4" w:space="0" w:color="auto"/>
        <w:bottom w:val="single" w:sz="4" w:space="0" w:color="auto"/>
      </w:pBdr>
      <w:shd w:val="clear" w:color="auto" w:fill="538ED5"/>
      <w:autoSpaceDE/>
      <w:autoSpaceDN/>
      <w:adjustRightInd/>
      <w:spacing w:before="100" w:beforeAutospacing="1" w:after="100" w:afterAutospacing="1"/>
      <w:jc w:val="center"/>
    </w:pPr>
    <w:rPr>
      <w:rFonts w:eastAsia="Times New Roman"/>
      <w:b/>
      <w:bCs/>
      <w:lang w:val="ru-RU"/>
    </w:rPr>
  </w:style>
  <w:style w:type="paragraph" w:customStyle="1" w:styleId="xl166">
    <w:name w:val="xl166"/>
    <w:basedOn w:val="a0"/>
    <w:rsid w:val="00F70C33"/>
    <w:pPr>
      <w:widowControl/>
      <w:pBdr>
        <w:top w:val="single" w:sz="4" w:space="0" w:color="auto"/>
        <w:bottom w:val="single" w:sz="4" w:space="0" w:color="auto"/>
        <w:right w:val="single" w:sz="4" w:space="0" w:color="auto"/>
      </w:pBdr>
      <w:shd w:val="clear" w:color="auto" w:fill="538ED5"/>
      <w:autoSpaceDE/>
      <w:autoSpaceDN/>
      <w:adjustRightInd/>
      <w:spacing w:before="100" w:beforeAutospacing="1" w:after="100" w:afterAutospacing="1"/>
      <w:jc w:val="center"/>
    </w:pPr>
    <w:rPr>
      <w:rFonts w:eastAsia="Times New Roman"/>
      <w:b/>
      <w:bCs/>
      <w:lang w:val="ru-RU"/>
    </w:rPr>
  </w:style>
  <w:style w:type="paragraph" w:customStyle="1" w:styleId="xl167">
    <w:name w:val="xl167"/>
    <w:basedOn w:val="a0"/>
    <w:rsid w:val="00F70C33"/>
    <w:pPr>
      <w:widowControl/>
      <w:pBdr>
        <w:top w:val="single" w:sz="4" w:space="0" w:color="auto"/>
        <w:left w:val="single" w:sz="4" w:space="0" w:color="auto"/>
        <w:bottom w:val="single" w:sz="4" w:space="0" w:color="auto"/>
        <w:right w:val="single" w:sz="4" w:space="0" w:color="auto"/>
      </w:pBdr>
      <w:shd w:val="clear" w:color="auto" w:fill="538ED5"/>
      <w:autoSpaceDE/>
      <w:autoSpaceDN/>
      <w:adjustRightInd/>
      <w:spacing w:before="100" w:beforeAutospacing="1" w:after="100" w:afterAutospacing="1"/>
      <w:jc w:val="center"/>
    </w:pPr>
    <w:rPr>
      <w:rFonts w:eastAsia="Times New Roman"/>
      <w:b/>
      <w:bCs/>
      <w:lang w:val="ru-RU"/>
    </w:rPr>
  </w:style>
  <w:style w:type="paragraph" w:customStyle="1" w:styleId="xl168">
    <w:name w:val="xl168"/>
    <w:basedOn w:val="a0"/>
    <w:rsid w:val="00F70C33"/>
    <w:pPr>
      <w:widowControl/>
      <w:pBdr>
        <w:top w:val="single" w:sz="4" w:space="0" w:color="auto"/>
        <w:bottom w:val="single" w:sz="4" w:space="0" w:color="auto"/>
      </w:pBdr>
      <w:shd w:val="clear" w:color="auto" w:fill="538ED5"/>
      <w:autoSpaceDE/>
      <w:autoSpaceDN/>
      <w:adjustRightInd/>
      <w:spacing w:before="100" w:beforeAutospacing="1" w:after="100" w:afterAutospacing="1"/>
      <w:jc w:val="center"/>
    </w:pPr>
    <w:rPr>
      <w:rFonts w:eastAsia="Times New Roman"/>
      <w:b/>
      <w:bCs/>
      <w:lang w:val="ru-RU"/>
    </w:rPr>
  </w:style>
  <w:style w:type="paragraph" w:customStyle="1" w:styleId="xl169">
    <w:name w:val="xl169"/>
    <w:basedOn w:val="a0"/>
    <w:rsid w:val="00F70C33"/>
    <w:pPr>
      <w:widowControl/>
      <w:pBdr>
        <w:top w:val="single" w:sz="4" w:space="0" w:color="auto"/>
        <w:left w:val="single" w:sz="4" w:space="0" w:color="auto"/>
        <w:bottom w:val="single" w:sz="4" w:space="0" w:color="auto"/>
      </w:pBdr>
      <w:shd w:val="clear" w:color="auto" w:fill="538ED5"/>
      <w:autoSpaceDE/>
      <w:autoSpaceDN/>
      <w:adjustRightInd/>
      <w:spacing w:before="100" w:beforeAutospacing="1" w:after="100" w:afterAutospacing="1"/>
      <w:jc w:val="center"/>
    </w:pPr>
    <w:rPr>
      <w:rFonts w:eastAsia="Times New Roman"/>
      <w:b/>
      <w:bCs/>
      <w:lang w:val="ru-RU"/>
    </w:rPr>
  </w:style>
  <w:style w:type="paragraph" w:customStyle="1" w:styleId="xl170">
    <w:name w:val="xl170"/>
    <w:basedOn w:val="a0"/>
    <w:rsid w:val="00F70C33"/>
    <w:pPr>
      <w:widowControl/>
      <w:pBdr>
        <w:top w:val="single" w:sz="4" w:space="0" w:color="auto"/>
        <w:bottom w:val="single" w:sz="4" w:space="0" w:color="auto"/>
        <w:right w:val="single" w:sz="4" w:space="0" w:color="auto"/>
      </w:pBdr>
      <w:shd w:val="clear" w:color="auto" w:fill="538ED5"/>
      <w:autoSpaceDE/>
      <w:autoSpaceDN/>
      <w:adjustRightInd/>
      <w:spacing w:before="100" w:beforeAutospacing="1" w:after="100" w:afterAutospacing="1"/>
      <w:jc w:val="center"/>
    </w:pPr>
    <w:rPr>
      <w:rFonts w:eastAsia="Times New Roman"/>
      <w:b/>
      <w:bCs/>
      <w:lang w:val="ru-RU"/>
    </w:rPr>
  </w:style>
  <w:style w:type="character" w:customStyle="1" w:styleId="130">
    <w:name w:val="Основной текст (13)_"/>
    <w:link w:val="131"/>
    <w:locked/>
    <w:rsid w:val="00F70C33"/>
    <w:rPr>
      <w:sz w:val="34"/>
      <w:szCs w:val="34"/>
      <w:shd w:val="clear" w:color="auto" w:fill="FFFFFF"/>
    </w:rPr>
  </w:style>
  <w:style w:type="paragraph" w:customStyle="1" w:styleId="131">
    <w:name w:val="Основной текст (13)1"/>
    <w:basedOn w:val="a0"/>
    <w:link w:val="130"/>
    <w:rsid w:val="00F70C33"/>
    <w:pPr>
      <w:widowControl/>
      <w:shd w:val="clear" w:color="auto" w:fill="FFFFFF"/>
      <w:autoSpaceDE/>
      <w:autoSpaceDN/>
      <w:adjustRightInd/>
      <w:spacing w:before="420" w:after="180" w:line="360" w:lineRule="exact"/>
      <w:jc w:val="center"/>
    </w:pPr>
    <w:rPr>
      <w:rFonts w:asciiTheme="minorHAnsi" w:eastAsiaTheme="minorHAnsi" w:hAnsiTheme="minorHAnsi" w:cstheme="minorBidi"/>
      <w:sz w:val="34"/>
      <w:szCs w:val="34"/>
      <w:lang w:val="ru-RU" w:eastAsia="en-US"/>
    </w:rPr>
  </w:style>
  <w:style w:type="paragraph" w:customStyle="1" w:styleId="list005f0020paragraph">
    <w:name w:val="list_005f0020paragraph"/>
    <w:basedOn w:val="a0"/>
    <w:rsid w:val="00F70C33"/>
    <w:pPr>
      <w:widowControl/>
      <w:autoSpaceDE/>
      <w:autoSpaceDN/>
      <w:adjustRightInd/>
      <w:ind w:left="720" w:firstLine="700"/>
      <w:jc w:val="both"/>
    </w:pPr>
    <w:rPr>
      <w:rFonts w:eastAsia="Times New Roman"/>
      <w:lang w:val="ru-RU"/>
    </w:rPr>
  </w:style>
  <w:style w:type="paragraph" w:customStyle="1" w:styleId="book">
    <w:name w:val="book"/>
    <w:basedOn w:val="a0"/>
    <w:rsid w:val="00F70C33"/>
    <w:pPr>
      <w:widowControl/>
      <w:autoSpaceDE/>
      <w:autoSpaceDN/>
      <w:adjustRightInd/>
      <w:spacing w:before="100" w:beforeAutospacing="1" w:after="100" w:afterAutospacing="1"/>
    </w:pPr>
    <w:rPr>
      <w:rFonts w:eastAsia="Times New Roman"/>
      <w:lang w:val="ru-RU"/>
    </w:rPr>
  </w:style>
  <w:style w:type="paragraph" w:customStyle="1" w:styleId="descriptionind">
    <w:name w:val="descriptionind"/>
    <w:basedOn w:val="a0"/>
    <w:rsid w:val="00F70C33"/>
    <w:pPr>
      <w:widowControl/>
      <w:autoSpaceDE/>
      <w:autoSpaceDN/>
      <w:adjustRightInd/>
      <w:spacing w:before="100" w:beforeAutospacing="1" w:after="100" w:afterAutospacing="1"/>
    </w:pPr>
    <w:rPr>
      <w:rFonts w:eastAsia="Times New Roman"/>
      <w:lang w:val="ru-RU"/>
    </w:rPr>
  </w:style>
  <w:style w:type="paragraph" w:customStyle="1" w:styleId="1fe">
    <w:name w:val="МОН1"/>
    <w:basedOn w:val="a0"/>
    <w:rsid w:val="00F70C33"/>
    <w:pPr>
      <w:widowControl/>
      <w:autoSpaceDE/>
      <w:autoSpaceDN/>
      <w:adjustRightInd/>
      <w:spacing w:line="360" w:lineRule="auto"/>
      <w:ind w:firstLine="709"/>
      <w:jc w:val="both"/>
    </w:pPr>
    <w:rPr>
      <w:rFonts w:eastAsia="Times New Roman"/>
      <w:sz w:val="28"/>
      <w:lang w:val="ru-RU"/>
    </w:rPr>
  </w:style>
  <w:style w:type="paragraph" w:customStyle="1" w:styleId="Normal1">
    <w:name w:val="Normal1"/>
    <w:rsid w:val="00F70C33"/>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2f3">
    <w:name w:val="?????2"/>
    <w:basedOn w:val="a0"/>
    <w:rsid w:val="00F70C33"/>
    <w:pPr>
      <w:widowControl/>
      <w:tabs>
        <w:tab w:val="left" w:pos="567"/>
      </w:tabs>
      <w:overflowPunct w:val="0"/>
      <w:ind w:left="113" w:right="284"/>
      <w:jc w:val="both"/>
    </w:pPr>
    <w:rPr>
      <w:rFonts w:eastAsia="Times New Roman"/>
      <w:lang w:val="ru-RU" w:eastAsia="en-US"/>
    </w:rPr>
  </w:style>
  <w:style w:type="character" w:customStyle="1" w:styleId="2f4">
    <w:name w:val="Основной текст (2)_"/>
    <w:link w:val="2f5"/>
    <w:locked/>
    <w:rsid w:val="00F70C33"/>
    <w:rPr>
      <w:rFonts w:ascii="Times New Roman" w:eastAsia="Times New Roman" w:hAnsi="Times New Roman" w:cs="Times New Roman"/>
      <w:b/>
      <w:bCs/>
      <w:sz w:val="27"/>
      <w:szCs w:val="27"/>
      <w:shd w:val="clear" w:color="auto" w:fill="FFFFFF"/>
    </w:rPr>
  </w:style>
  <w:style w:type="paragraph" w:customStyle="1" w:styleId="2f5">
    <w:name w:val="Основной текст (2)"/>
    <w:basedOn w:val="a0"/>
    <w:link w:val="2f4"/>
    <w:rsid w:val="00F70C33"/>
    <w:pPr>
      <w:shd w:val="clear" w:color="auto" w:fill="FFFFFF"/>
      <w:autoSpaceDE/>
      <w:autoSpaceDN/>
      <w:adjustRightInd/>
      <w:spacing w:line="480" w:lineRule="exact"/>
      <w:ind w:firstLine="720"/>
      <w:jc w:val="both"/>
    </w:pPr>
    <w:rPr>
      <w:rFonts w:eastAsia="Times New Roman"/>
      <w:b/>
      <w:bCs/>
      <w:sz w:val="27"/>
      <w:szCs w:val="27"/>
      <w:lang w:val="ru-RU" w:eastAsia="en-US"/>
    </w:rPr>
  </w:style>
  <w:style w:type="paragraph" w:customStyle="1" w:styleId="3d">
    <w:name w:val="Основной текст3"/>
    <w:basedOn w:val="a0"/>
    <w:rsid w:val="00F70C33"/>
    <w:pPr>
      <w:shd w:val="clear" w:color="auto" w:fill="FFFFFF"/>
      <w:autoSpaceDE/>
      <w:autoSpaceDN/>
      <w:adjustRightInd/>
      <w:spacing w:line="480" w:lineRule="exact"/>
      <w:jc w:val="both"/>
    </w:pPr>
    <w:rPr>
      <w:rFonts w:eastAsia="Times New Roman"/>
      <w:sz w:val="27"/>
      <w:szCs w:val="27"/>
      <w:lang w:val="ru-RU" w:eastAsia="en-US"/>
    </w:rPr>
  </w:style>
  <w:style w:type="paragraph" w:customStyle="1" w:styleId="-11">
    <w:name w:val="Цветной список - Акцент 11"/>
    <w:basedOn w:val="a0"/>
    <w:qFormat/>
    <w:rsid w:val="00F70C33"/>
    <w:pPr>
      <w:widowControl/>
      <w:autoSpaceDE/>
      <w:autoSpaceDN/>
      <w:adjustRightInd/>
      <w:ind w:left="720"/>
      <w:contextualSpacing/>
    </w:pPr>
    <w:rPr>
      <w:rFonts w:eastAsia="Times New Roman"/>
      <w:lang w:val="ru-RU"/>
    </w:rPr>
  </w:style>
  <w:style w:type="paragraph" w:customStyle="1" w:styleId="2f6">
    <w:name w:val="Основной текст2"/>
    <w:basedOn w:val="a0"/>
    <w:rsid w:val="00F70C33"/>
    <w:pPr>
      <w:shd w:val="clear" w:color="auto" w:fill="FFFFFF"/>
      <w:autoSpaceDE/>
      <w:autoSpaceDN/>
      <w:adjustRightInd/>
      <w:spacing w:line="480" w:lineRule="exact"/>
      <w:jc w:val="both"/>
    </w:pPr>
    <w:rPr>
      <w:rFonts w:eastAsia="Times New Roman"/>
      <w:sz w:val="26"/>
      <w:szCs w:val="26"/>
      <w:lang w:val="ru-RU" w:eastAsia="en-US"/>
    </w:rPr>
  </w:style>
  <w:style w:type="paragraph" w:customStyle="1" w:styleId="161">
    <w:name w:val="Стиль Основной текст + 16 пт"/>
    <w:next w:val="aff2"/>
    <w:autoRedefine/>
    <w:rsid w:val="00F70C33"/>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2f7">
    <w:name w:val="Заголовок №2_"/>
    <w:link w:val="213"/>
    <w:locked/>
    <w:rsid w:val="00F70C33"/>
    <w:rPr>
      <w:b/>
      <w:shd w:val="clear" w:color="auto" w:fill="FFFFFF"/>
    </w:rPr>
  </w:style>
  <w:style w:type="paragraph" w:customStyle="1" w:styleId="213">
    <w:name w:val="Заголовок №21"/>
    <w:basedOn w:val="a0"/>
    <w:link w:val="2f7"/>
    <w:rsid w:val="00F70C33"/>
    <w:pPr>
      <w:widowControl/>
      <w:shd w:val="clear" w:color="auto" w:fill="FFFFFF"/>
      <w:autoSpaceDE/>
      <w:autoSpaceDN/>
      <w:adjustRightInd/>
      <w:spacing w:before="60" w:after="60" w:line="240" w:lineRule="atLeast"/>
      <w:jc w:val="center"/>
      <w:outlineLvl w:val="1"/>
    </w:pPr>
    <w:rPr>
      <w:rFonts w:asciiTheme="minorHAnsi" w:eastAsiaTheme="minorHAnsi" w:hAnsiTheme="minorHAnsi" w:cstheme="minorBidi"/>
      <w:b/>
      <w:sz w:val="22"/>
      <w:szCs w:val="22"/>
      <w:lang w:val="ru-RU" w:eastAsia="en-US"/>
    </w:rPr>
  </w:style>
  <w:style w:type="paragraph" w:customStyle="1" w:styleId="ListParagraph1">
    <w:name w:val="List Paragraph1"/>
    <w:basedOn w:val="a0"/>
    <w:rsid w:val="00F70C33"/>
    <w:pPr>
      <w:widowControl/>
      <w:autoSpaceDE/>
      <w:autoSpaceDN/>
      <w:adjustRightInd/>
      <w:ind w:left="720"/>
      <w:contextualSpacing/>
    </w:pPr>
    <w:rPr>
      <w:rFonts w:eastAsia="Times New Roman"/>
      <w:lang w:val="ru-RU"/>
    </w:rPr>
  </w:style>
  <w:style w:type="paragraph" w:customStyle="1" w:styleId="BodyTextIndent21">
    <w:name w:val="Body Text Indent 21"/>
    <w:basedOn w:val="a0"/>
    <w:rsid w:val="00F70C33"/>
    <w:pPr>
      <w:widowControl/>
      <w:autoSpaceDE/>
      <w:autoSpaceDN/>
      <w:adjustRightInd/>
      <w:ind w:firstLine="709"/>
      <w:jc w:val="both"/>
    </w:pPr>
    <w:rPr>
      <w:rFonts w:eastAsia="Times New Roman"/>
      <w:sz w:val="22"/>
      <w:szCs w:val="20"/>
      <w:lang w:val="ru-RU"/>
    </w:rPr>
  </w:style>
  <w:style w:type="paragraph" w:customStyle="1" w:styleId="BodyText211">
    <w:name w:val="Body Text 211"/>
    <w:basedOn w:val="a0"/>
    <w:rsid w:val="00F70C33"/>
    <w:pPr>
      <w:widowControl/>
      <w:autoSpaceDE/>
      <w:autoSpaceDN/>
      <w:adjustRightInd/>
      <w:ind w:firstLine="709"/>
      <w:jc w:val="both"/>
    </w:pPr>
    <w:rPr>
      <w:rFonts w:eastAsia="Times New Roman"/>
      <w:lang w:val="ru-RU"/>
    </w:rPr>
  </w:style>
  <w:style w:type="paragraph" w:customStyle="1" w:styleId="MediumGrid21">
    <w:name w:val="Medium Grid 21"/>
    <w:basedOn w:val="a0"/>
    <w:rsid w:val="00F70C33"/>
    <w:pPr>
      <w:widowControl/>
      <w:autoSpaceDE/>
      <w:autoSpaceDN/>
      <w:adjustRightInd/>
      <w:ind w:firstLine="709"/>
      <w:jc w:val="both"/>
    </w:pPr>
    <w:rPr>
      <w:rFonts w:eastAsia="Times New Roman"/>
      <w:szCs w:val="32"/>
      <w:lang w:val="ru-RU" w:eastAsia="en-US"/>
    </w:rPr>
  </w:style>
  <w:style w:type="paragraph" w:customStyle="1" w:styleId="TOCHeading1">
    <w:name w:val="TOC Heading1"/>
    <w:basedOn w:val="1"/>
    <w:next w:val="a0"/>
    <w:rsid w:val="00F70C33"/>
    <w:pPr>
      <w:jc w:val="center"/>
      <w:outlineLvl w:val="9"/>
    </w:pPr>
    <w:rPr>
      <w:bCs w:val="0"/>
      <w:sz w:val="20"/>
      <w:szCs w:val="20"/>
      <w:lang w:val="ru-RU" w:eastAsia="en-US"/>
    </w:rPr>
  </w:style>
  <w:style w:type="paragraph" w:customStyle="1" w:styleId="text">
    <w:name w:val="text"/>
    <w:basedOn w:val="a0"/>
    <w:rsid w:val="00F70C33"/>
    <w:pPr>
      <w:spacing w:line="240" w:lineRule="atLeast"/>
      <w:ind w:firstLine="283"/>
      <w:jc w:val="both"/>
    </w:pPr>
    <w:rPr>
      <w:rFonts w:ascii="SchoolBookC" w:eastAsia="Times New Roman" w:hAnsi="SchoolBookC" w:cs="SchoolBookC"/>
      <w:color w:val="000000"/>
      <w:sz w:val="22"/>
      <w:szCs w:val="22"/>
      <w:lang w:val="ru-RU"/>
    </w:rPr>
  </w:style>
  <w:style w:type="paragraph" w:customStyle="1" w:styleId="c13">
    <w:name w:val="c13"/>
    <w:basedOn w:val="a0"/>
    <w:rsid w:val="00F70C33"/>
    <w:pPr>
      <w:widowControl/>
      <w:autoSpaceDE/>
      <w:autoSpaceDN/>
      <w:adjustRightInd/>
      <w:spacing w:before="100" w:beforeAutospacing="1" w:after="100" w:afterAutospacing="1"/>
    </w:pPr>
    <w:rPr>
      <w:rFonts w:eastAsia="Times New Roman"/>
      <w:lang w:val="ru-RU"/>
    </w:rPr>
  </w:style>
  <w:style w:type="paragraph" w:customStyle="1" w:styleId="111">
    <w:name w:val="Знак Знак1 Знак Знак Знак1"/>
    <w:basedOn w:val="a0"/>
    <w:rsid w:val="00F70C33"/>
    <w:pPr>
      <w:widowControl/>
      <w:autoSpaceDE/>
      <w:autoSpaceDN/>
      <w:adjustRightInd/>
      <w:spacing w:after="160" w:line="240" w:lineRule="exact"/>
    </w:pPr>
    <w:rPr>
      <w:rFonts w:ascii="Verdana" w:eastAsia="Times New Roman" w:hAnsi="Verdana"/>
      <w:sz w:val="20"/>
      <w:szCs w:val="20"/>
      <w:lang w:eastAsia="en-US"/>
    </w:rPr>
  </w:style>
  <w:style w:type="paragraph" w:customStyle="1" w:styleId="1ff">
    <w:name w:val="Знак Знак Знак Знак Знак1"/>
    <w:basedOn w:val="a0"/>
    <w:rsid w:val="00F70C33"/>
    <w:pPr>
      <w:widowControl/>
      <w:autoSpaceDE/>
      <w:autoSpaceDN/>
      <w:adjustRightInd/>
      <w:spacing w:after="160" w:line="240" w:lineRule="exact"/>
    </w:pPr>
    <w:rPr>
      <w:rFonts w:ascii="Verdana" w:eastAsia="Times New Roman" w:hAnsi="Verdana"/>
      <w:sz w:val="20"/>
      <w:szCs w:val="20"/>
      <w:lang w:eastAsia="en-US"/>
    </w:rPr>
  </w:style>
  <w:style w:type="paragraph" w:customStyle="1" w:styleId="CharCharCarCharCarCharCarCharCarCharCharCharCarCharCharChar1">
    <w:name w:val="Char Char Car Char Car Char Car Char Car Char Char Char Car Char Char Char1"/>
    <w:basedOn w:val="a0"/>
    <w:rsid w:val="00F70C33"/>
    <w:pPr>
      <w:widowControl/>
      <w:adjustRightInd/>
      <w:spacing w:after="160" w:line="240" w:lineRule="exact"/>
    </w:pPr>
    <w:rPr>
      <w:rFonts w:ascii="Arial" w:eastAsia="Times New Roman" w:hAnsi="Arial" w:cs="Arial"/>
      <w:sz w:val="20"/>
      <w:szCs w:val="20"/>
      <w:lang w:eastAsia="en-US"/>
    </w:rPr>
  </w:style>
  <w:style w:type="paragraph" w:customStyle="1" w:styleId="3e">
    <w:name w:val="Знак Знак3"/>
    <w:basedOn w:val="a0"/>
    <w:rsid w:val="00F70C33"/>
    <w:pPr>
      <w:widowControl/>
      <w:autoSpaceDE/>
      <w:autoSpaceDN/>
      <w:adjustRightInd/>
      <w:spacing w:after="160" w:line="240" w:lineRule="exact"/>
    </w:pPr>
    <w:rPr>
      <w:rFonts w:ascii="Verdana" w:eastAsia="Times New Roman" w:hAnsi="Verdana"/>
      <w:sz w:val="20"/>
      <w:szCs w:val="20"/>
      <w:lang w:eastAsia="en-US"/>
    </w:rPr>
  </w:style>
  <w:style w:type="paragraph" w:customStyle="1" w:styleId="1ff0">
    <w:name w:val="Знак Знак Знак1"/>
    <w:basedOn w:val="a0"/>
    <w:rsid w:val="00F70C33"/>
    <w:pPr>
      <w:widowControl/>
      <w:autoSpaceDE/>
      <w:autoSpaceDN/>
      <w:adjustRightInd/>
      <w:spacing w:after="160" w:line="240" w:lineRule="exact"/>
    </w:pPr>
    <w:rPr>
      <w:rFonts w:ascii="Verdana" w:eastAsia="Times New Roman" w:hAnsi="Verdana"/>
      <w:sz w:val="20"/>
      <w:szCs w:val="20"/>
      <w:lang w:eastAsia="en-US"/>
    </w:rPr>
  </w:style>
  <w:style w:type="paragraph" w:customStyle="1" w:styleId="1ff1">
    <w:name w:val="Знак Знак Знак Знак1"/>
    <w:basedOn w:val="a0"/>
    <w:rsid w:val="00F70C33"/>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214">
    <w:name w:val="Знак Знак2 Знак1"/>
    <w:basedOn w:val="a0"/>
    <w:rsid w:val="00F70C33"/>
    <w:pPr>
      <w:widowControl/>
      <w:autoSpaceDE/>
      <w:autoSpaceDN/>
      <w:adjustRightInd/>
      <w:spacing w:after="160" w:line="240" w:lineRule="exact"/>
    </w:pPr>
    <w:rPr>
      <w:rFonts w:ascii="Verdana" w:eastAsia="Times New Roman" w:hAnsi="Verdana"/>
      <w:sz w:val="20"/>
      <w:szCs w:val="20"/>
      <w:lang w:eastAsia="en-US"/>
    </w:rPr>
  </w:style>
  <w:style w:type="paragraph" w:customStyle="1" w:styleId="1ff2">
    <w:name w:val="Знак Знак Знак Знак Знак Знак Знак Знак Знак1"/>
    <w:basedOn w:val="a0"/>
    <w:rsid w:val="00F70C33"/>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dash0410043104370430044600200441043f04380441043a0430">
    <w:name w:val="dash0410_0431_0437_0430_0446_0020_0441_043f_0438_0441_043a_0430"/>
    <w:basedOn w:val="a0"/>
    <w:rsid w:val="00F70C33"/>
    <w:pPr>
      <w:widowControl/>
      <w:autoSpaceDE/>
      <w:autoSpaceDN/>
      <w:adjustRightInd/>
      <w:ind w:left="720" w:firstLine="700"/>
      <w:jc w:val="both"/>
    </w:pPr>
    <w:rPr>
      <w:rFonts w:eastAsia="Times New Roman"/>
      <w:lang w:val="ru-RU"/>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F70C33"/>
    <w:pPr>
      <w:widowControl/>
      <w:autoSpaceDE/>
      <w:autoSpaceDN/>
      <w:adjustRightInd/>
      <w:spacing w:after="120" w:line="480" w:lineRule="atLeast"/>
    </w:pPr>
    <w:rPr>
      <w:rFonts w:eastAsia="Times New Roman"/>
      <w:lang w:val="ru-RU"/>
    </w:rPr>
  </w:style>
  <w:style w:type="paragraph" w:customStyle="1" w:styleId="afffffb">
    <w:name w:val="Основной"/>
    <w:basedOn w:val="a0"/>
    <w:rsid w:val="00F70C33"/>
    <w:pPr>
      <w:widowControl/>
      <w:spacing w:line="214" w:lineRule="atLeast"/>
      <w:ind w:firstLine="283"/>
      <w:jc w:val="both"/>
    </w:pPr>
    <w:rPr>
      <w:rFonts w:ascii="NewtonCSanPin" w:eastAsia="Times New Roman" w:hAnsi="NewtonCSanPin" w:cs="NewtonCSanPin"/>
      <w:color w:val="000000"/>
      <w:sz w:val="21"/>
      <w:szCs w:val="21"/>
      <w:lang w:val="ru-RU"/>
    </w:rPr>
  </w:style>
  <w:style w:type="paragraph" w:customStyle="1" w:styleId="afffffc">
    <w:name w:val="Название таблицы"/>
    <w:basedOn w:val="afffffb"/>
    <w:rsid w:val="00F70C33"/>
    <w:pPr>
      <w:spacing w:before="113"/>
      <w:ind w:firstLine="0"/>
      <w:jc w:val="center"/>
    </w:pPr>
    <w:rPr>
      <w:b/>
      <w:bCs/>
    </w:rPr>
  </w:style>
  <w:style w:type="paragraph" w:customStyle="1" w:styleId="afffffd">
    <w:name w:val="Буллит"/>
    <w:basedOn w:val="afffffb"/>
    <w:rsid w:val="00F70C33"/>
    <w:pPr>
      <w:ind w:firstLine="244"/>
    </w:p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F70C33"/>
    <w:pPr>
      <w:widowControl/>
      <w:autoSpaceDE/>
      <w:autoSpaceDN/>
      <w:adjustRightInd/>
      <w:spacing w:after="120"/>
      <w:ind w:left="280"/>
    </w:pPr>
    <w:rPr>
      <w:lang w:val="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rsid w:val="00F70C33"/>
    <w:pPr>
      <w:widowControl/>
      <w:autoSpaceDE/>
      <w:autoSpaceDN/>
      <w:adjustRightInd/>
    </w:pPr>
    <w:rPr>
      <w:rFonts w:eastAsia="Times New Roman"/>
      <w:sz w:val="20"/>
      <w:szCs w:val="20"/>
      <w:lang w:val="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rsid w:val="00F70C33"/>
    <w:pPr>
      <w:widowControl/>
      <w:autoSpaceDE/>
      <w:autoSpaceDN/>
      <w:adjustRightInd/>
      <w:spacing w:after="120"/>
      <w:ind w:left="280"/>
    </w:pPr>
    <w:rPr>
      <w:rFonts w:eastAsia="Times New Roman"/>
      <w:lang w:val="ru-RU"/>
    </w:rPr>
  </w:style>
  <w:style w:type="character" w:customStyle="1" w:styleId="350">
    <w:name w:val="Основной текст (35)_"/>
    <w:link w:val="351"/>
    <w:locked/>
    <w:rsid w:val="00F70C33"/>
    <w:rPr>
      <w:rFonts w:ascii="Arial" w:hAnsi="Arial" w:cs="Arial"/>
      <w:spacing w:val="-10"/>
      <w:shd w:val="clear" w:color="auto" w:fill="FFFFFF"/>
    </w:rPr>
  </w:style>
  <w:style w:type="paragraph" w:customStyle="1" w:styleId="351">
    <w:name w:val="Основной текст (35)"/>
    <w:basedOn w:val="a0"/>
    <w:link w:val="350"/>
    <w:rsid w:val="00F70C33"/>
    <w:pPr>
      <w:shd w:val="clear" w:color="auto" w:fill="FFFFFF"/>
      <w:autoSpaceDE/>
      <w:autoSpaceDN/>
      <w:adjustRightInd/>
      <w:spacing w:line="322" w:lineRule="exact"/>
    </w:pPr>
    <w:rPr>
      <w:rFonts w:ascii="Arial" w:eastAsiaTheme="minorHAnsi" w:hAnsi="Arial" w:cs="Arial"/>
      <w:spacing w:val="-10"/>
      <w:sz w:val="22"/>
      <w:szCs w:val="22"/>
      <w:lang w:val="ru-RU" w:eastAsia="en-US"/>
    </w:rPr>
  </w:style>
  <w:style w:type="character" w:customStyle="1" w:styleId="3f">
    <w:name w:val="Основной текст (3)_"/>
    <w:link w:val="3f0"/>
    <w:locked/>
    <w:rsid w:val="00F70C33"/>
    <w:rPr>
      <w:rFonts w:ascii="Times New Roman" w:eastAsia="Times New Roman" w:hAnsi="Times New Roman" w:cs="Times New Roman"/>
      <w:sz w:val="26"/>
      <w:szCs w:val="26"/>
      <w:shd w:val="clear" w:color="auto" w:fill="FFFFFF"/>
    </w:rPr>
  </w:style>
  <w:style w:type="paragraph" w:customStyle="1" w:styleId="3f0">
    <w:name w:val="Основной текст (3)"/>
    <w:basedOn w:val="a0"/>
    <w:link w:val="3f"/>
    <w:rsid w:val="00F70C33"/>
    <w:pPr>
      <w:shd w:val="clear" w:color="auto" w:fill="FFFFFF"/>
      <w:autoSpaceDE/>
      <w:autoSpaceDN/>
      <w:adjustRightInd/>
      <w:spacing w:line="293" w:lineRule="exact"/>
      <w:ind w:hanging="1280"/>
    </w:pPr>
    <w:rPr>
      <w:rFonts w:eastAsia="Times New Roman"/>
      <w:sz w:val="26"/>
      <w:szCs w:val="26"/>
      <w:lang w:val="ru-RU" w:eastAsia="en-US"/>
    </w:rPr>
  </w:style>
  <w:style w:type="character" w:customStyle="1" w:styleId="46">
    <w:name w:val="Основной текст (4)_"/>
    <w:link w:val="47"/>
    <w:locked/>
    <w:rsid w:val="00F70C33"/>
    <w:rPr>
      <w:rFonts w:ascii="Times New Roman" w:eastAsia="Times New Roman" w:hAnsi="Times New Roman" w:cs="Times New Roman"/>
      <w:b/>
      <w:bCs/>
      <w:sz w:val="26"/>
      <w:szCs w:val="26"/>
      <w:shd w:val="clear" w:color="auto" w:fill="FFFFFF"/>
    </w:rPr>
  </w:style>
  <w:style w:type="paragraph" w:customStyle="1" w:styleId="47">
    <w:name w:val="Основной текст (4)"/>
    <w:basedOn w:val="a0"/>
    <w:link w:val="46"/>
    <w:rsid w:val="00F70C33"/>
    <w:pPr>
      <w:shd w:val="clear" w:color="auto" w:fill="FFFFFF"/>
      <w:autoSpaceDE/>
      <w:autoSpaceDN/>
      <w:adjustRightInd/>
      <w:spacing w:after="120" w:line="0" w:lineRule="atLeast"/>
      <w:ind w:firstLine="320"/>
      <w:jc w:val="both"/>
    </w:pPr>
    <w:rPr>
      <w:rFonts w:eastAsia="Times New Roman"/>
      <w:b/>
      <w:bCs/>
      <w:sz w:val="26"/>
      <w:szCs w:val="26"/>
      <w:lang w:val="ru-RU" w:eastAsia="en-US"/>
    </w:rPr>
  </w:style>
  <w:style w:type="character" w:customStyle="1" w:styleId="54">
    <w:name w:val="Основной текст (5)_"/>
    <w:link w:val="55"/>
    <w:locked/>
    <w:rsid w:val="00F70C33"/>
    <w:rPr>
      <w:rFonts w:ascii="Times New Roman" w:eastAsia="Times New Roman" w:hAnsi="Times New Roman" w:cs="Times New Roman"/>
      <w:i/>
      <w:iCs/>
      <w:shd w:val="clear" w:color="auto" w:fill="FFFFFF"/>
    </w:rPr>
  </w:style>
  <w:style w:type="paragraph" w:customStyle="1" w:styleId="55">
    <w:name w:val="Основной текст (5)"/>
    <w:basedOn w:val="a0"/>
    <w:link w:val="54"/>
    <w:rsid w:val="00F70C33"/>
    <w:pPr>
      <w:shd w:val="clear" w:color="auto" w:fill="FFFFFF"/>
      <w:autoSpaceDE/>
      <w:autoSpaceDN/>
      <w:adjustRightInd/>
      <w:spacing w:line="211" w:lineRule="exact"/>
    </w:pPr>
    <w:rPr>
      <w:rFonts w:eastAsia="Times New Roman"/>
      <w:i/>
      <w:iCs/>
      <w:sz w:val="22"/>
      <w:szCs w:val="22"/>
      <w:lang w:val="ru-RU" w:eastAsia="en-US"/>
    </w:rPr>
  </w:style>
  <w:style w:type="character" w:customStyle="1" w:styleId="56">
    <w:name w:val="Заголовок №5_"/>
    <w:link w:val="57"/>
    <w:locked/>
    <w:rsid w:val="00F70C33"/>
    <w:rPr>
      <w:rFonts w:ascii="Times New Roman" w:eastAsia="Times New Roman" w:hAnsi="Times New Roman" w:cs="Times New Roman"/>
      <w:b/>
      <w:bCs/>
      <w:sz w:val="21"/>
      <w:szCs w:val="21"/>
      <w:shd w:val="clear" w:color="auto" w:fill="FFFFFF"/>
    </w:rPr>
  </w:style>
  <w:style w:type="paragraph" w:customStyle="1" w:styleId="57">
    <w:name w:val="Заголовок №5"/>
    <w:basedOn w:val="a0"/>
    <w:link w:val="56"/>
    <w:rsid w:val="00F70C33"/>
    <w:pPr>
      <w:shd w:val="clear" w:color="auto" w:fill="FFFFFF"/>
      <w:autoSpaceDE/>
      <w:autoSpaceDN/>
      <w:adjustRightInd/>
      <w:spacing w:line="211" w:lineRule="exact"/>
      <w:jc w:val="both"/>
      <w:outlineLvl w:val="4"/>
    </w:pPr>
    <w:rPr>
      <w:rFonts w:eastAsia="Times New Roman"/>
      <w:b/>
      <w:bCs/>
      <w:sz w:val="21"/>
      <w:szCs w:val="21"/>
      <w:lang w:val="ru-RU" w:eastAsia="en-US"/>
    </w:rPr>
  </w:style>
  <w:style w:type="character" w:customStyle="1" w:styleId="65">
    <w:name w:val="Основной текст (6)_"/>
    <w:link w:val="66"/>
    <w:locked/>
    <w:rsid w:val="00F70C33"/>
    <w:rPr>
      <w:rFonts w:ascii="Times New Roman" w:eastAsia="Times New Roman" w:hAnsi="Times New Roman" w:cs="Times New Roman"/>
      <w:b/>
      <w:bCs/>
      <w:sz w:val="21"/>
      <w:szCs w:val="21"/>
      <w:shd w:val="clear" w:color="auto" w:fill="FFFFFF"/>
    </w:rPr>
  </w:style>
  <w:style w:type="paragraph" w:customStyle="1" w:styleId="66">
    <w:name w:val="Основной текст (6)"/>
    <w:basedOn w:val="a0"/>
    <w:link w:val="65"/>
    <w:rsid w:val="00F70C33"/>
    <w:pPr>
      <w:shd w:val="clear" w:color="auto" w:fill="FFFFFF"/>
      <w:autoSpaceDE/>
      <w:autoSpaceDN/>
      <w:adjustRightInd/>
      <w:spacing w:before="300" w:line="211" w:lineRule="exact"/>
      <w:ind w:hanging="140"/>
    </w:pPr>
    <w:rPr>
      <w:rFonts w:eastAsia="Times New Roman"/>
      <w:b/>
      <w:bCs/>
      <w:sz w:val="21"/>
      <w:szCs w:val="21"/>
      <w:lang w:val="ru-RU" w:eastAsia="en-US"/>
    </w:rPr>
  </w:style>
  <w:style w:type="character" w:customStyle="1" w:styleId="73">
    <w:name w:val="Основной текст (7)_"/>
    <w:link w:val="74"/>
    <w:locked/>
    <w:rsid w:val="00F70C33"/>
    <w:rPr>
      <w:rFonts w:ascii="Times New Roman" w:eastAsia="Times New Roman" w:hAnsi="Times New Roman" w:cs="Times New Roman"/>
      <w:sz w:val="17"/>
      <w:szCs w:val="17"/>
      <w:shd w:val="clear" w:color="auto" w:fill="FFFFFF"/>
    </w:rPr>
  </w:style>
  <w:style w:type="paragraph" w:customStyle="1" w:styleId="74">
    <w:name w:val="Основной текст (7)"/>
    <w:basedOn w:val="a0"/>
    <w:link w:val="73"/>
    <w:rsid w:val="00F70C33"/>
    <w:pPr>
      <w:shd w:val="clear" w:color="auto" w:fill="FFFFFF"/>
      <w:autoSpaceDE/>
      <w:autoSpaceDN/>
      <w:adjustRightInd/>
      <w:spacing w:line="168" w:lineRule="exact"/>
      <w:ind w:firstLine="320"/>
      <w:jc w:val="both"/>
    </w:pPr>
    <w:rPr>
      <w:rFonts w:eastAsia="Times New Roman"/>
      <w:sz w:val="17"/>
      <w:szCs w:val="17"/>
      <w:lang w:val="ru-RU" w:eastAsia="en-US"/>
    </w:rPr>
  </w:style>
  <w:style w:type="character" w:customStyle="1" w:styleId="Exact">
    <w:name w:val="Подпись к картинке Exact"/>
    <w:link w:val="afffffe"/>
    <w:locked/>
    <w:rsid w:val="00F70C33"/>
    <w:rPr>
      <w:rFonts w:ascii="Times New Roman" w:eastAsia="Times New Roman" w:hAnsi="Times New Roman" w:cs="Times New Roman"/>
      <w:sz w:val="21"/>
      <w:szCs w:val="21"/>
      <w:shd w:val="clear" w:color="auto" w:fill="FFFFFF"/>
    </w:rPr>
  </w:style>
  <w:style w:type="paragraph" w:customStyle="1" w:styleId="afffffe">
    <w:name w:val="Подпись к картинке"/>
    <w:basedOn w:val="a0"/>
    <w:link w:val="Exact"/>
    <w:rsid w:val="00F70C33"/>
    <w:pPr>
      <w:shd w:val="clear" w:color="auto" w:fill="FFFFFF"/>
      <w:autoSpaceDE/>
      <w:autoSpaceDN/>
      <w:adjustRightInd/>
      <w:spacing w:line="0" w:lineRule="atLeast"/>
    </w:pPr>
    <w:rPr>
      <w:rFonts w:eastAsia="Times New Roman"/>
      <w:sz w:val="21"/>
      <w:szCs w:val="21"/>
      <w:lang w:val="ru-RU" w:eastAsia="en-US"/>
    </w:rPr>
  </w:style>
  <w:style w:type="character" w:customStyle="1" w:styleId="2Exact">
    <w:name w:val="Заголовок №2 Exact"/>
    <w:link w:val="2f8"/>
    <w:locked/>
    <w:rsid w:val="00F70C33"/>
    <w:rPr>
      <w:rFonts w:ascii="Times New Roman" w:eastAsia="Times New Roman" w:hAnsi="Times New Roman" w:cs="Times New Roman"/>
      <w:b/>
      <w:bCs/>
      <w:sz w:val="26"/>
      <w:szCs w:val="26"/>
      <w:shd w:val="clear" w:color="auto" w:fill="FFFFFF"/>
    </w:rPr>
  </w:style>
  <w:style w:type="paragraph" w:customStyle="1" w:styleId="2f8">
    <w:name w:val="Заголовок №2"/>
    <w:basedOn w:val="a0"/>
    <w:link w:val="2Exact"/>
    <w:rsid w:val="00F70C33"/>
    <w:pPr>
      <w:shd w:val="clear" w:color="auto" w:fill="FFFFFF"/>
      <w:autoSpaceDE/>
      <w:autoSpaceDN/>
      <w:adjustRightInd/>
      <w:spacing w:line="0" w:lineRule="atLeast"/>
      <w:outlineLvl w:val="1"/>
    </w:pPr>
    <w:rPr>
      <w:rFonts w:eastAsia="Times New Roman"/>
      <w:b/>
      <w:bCs/>
      <w:sz w:val="26"/>
      <w:szCs w:val="26"/>
      <w:lang w:val="ru-RU" w:eastAsia="en-US"/>
    </w:rPr>
  </w:style>
  <w:style w:type="character" w:customStyle="1" w:styleId="8Exact">
    <w:name w:val="Основной текст (8) Exact"/>
    <w:link w:val="83"/>
    <w:locked/>
    <w:rsid w:val="00F70C33"/>
    <w:rPr>
      <w:rFonts w:ascii="Times New Roman" w:eastAsia="Times New Roman" w:hAnsi="Times New Roman" w:cs="Times New Roman"/>
      <w:sz w:val="17"/>
      <w:szCs w:val="17"/>
      <w:shd w:val="clear" w:color="auto" w:fill="FFFFFF"/>
    </w:rPr>
  </w:style>
  <w:style w:type="paragraph" w:customStyle="1" w:styleId="83">
    <w:name w:val="Основной текст (8)"/>
    <w:basedOn w:val="a0"/>
    <w:link w:val="8Exact"/>
    <w:rsid w:val="00F70C33"/>
    <w:pPr>
      <w:shd w:val="clear" w:color="auto" w:fill="FFFFFF"/>
      <w:autoSpaceDE/>
      <w:autoSpaceDN/>
      <w:adjustRightInd/>
      <w:spacing w:line="158" w:lineRule="exact"/>
      <w:jc w:val="right"/>
    </w:pPr>
    <w:rPr>
      <w:rFonts w:eastAsia="Times New Roman"/>
      <w:sz w:val="17"/>
      <w:szCs w:val="17"/>
      <w:lang w:val="ru-RU" w:eastAsia="en-US"/>
    </w:rPr>
  </w:style>
  <w:style w:type="character" w:customStyle="1" w:styleId="101">
    <w:name w:val="Основной текст (10)_"/>
    <w:link w:val="102"/>
    <w:locked/>
    <w:rsid w:val="00F70C33"/>
    <w:rPr>
      <w:rFonts w:ascii="Times New Roman" w:eastAsia="Times New Roman" w:hAnsi="Times New Roman" w:cs="Times New Roman"/>
      <w:b/>
      <w:bCs/>
      <w:i/>
      <w:iCs/>
      <w:sz w:val="21"/>
      <w:szCs w:val="21"/>
      <w:shd w:val="clear" w:color="auto" w:fill="FFFFFF"/>
    </w:rPr>
  </w:style>
  <w:style w:type="paragraph" w:customStyle="1" w:styleId="102">
    <w:name w:val="Основной текст (10)"/>
    <w:basedOn w:val="a0"/>
    <w:link w:val="101"/>
    <w:rsid w:val="00F70C33"/>
    <w:pPr>
      <w:shd w:val="clear" w:color="auto" w:fill="FFFFFF"/>
      <w:autoSpaceDE/>
      <w:autoSpaceDN/>
      <w:adjustRightInd/>
      <w:spacing w:before="540" w:line="0" w:lineRule="atLeast"/>
      <w:jc w:val="both"/>
    </w:pPr>
    <w:rPr>
      <w:rFonts w:eastAsia="Times New Roman"/>
      <w:b/>
      <w:bCs/>
      <w:i/>
      <w:iCs/>
      <w:sz w:val="21"/>
      <w:szCs w:val="21"/>
      <w:lang w:val="ru-RU" w:eastAsia="en-US"/>
    </w:rPr>
  </w:style>
  <w:style w:type="character" w:customStyle="1" w:styleId="93">
    <w:name w:val="Основной текст (9)_"/>
    <w:link w:val="94"/>
    <w:locked/>
    <w:rsid w:val="00F70C33"/>
    <w:rPr>
      <w:rFonts w:ascii="Times New Roman" w:eastAsia="Times New Roman" w:hAnsi="Times New Roman" w:cs="Times New Roman"/>
      <w:i/>
      <w:iCs/>
      <w:sz w:val="21"/>
      <w:szCs w:val="21"/>
      <w:shd w:val="clear" w:color="auto" w:fill="FFFFFF"/>
    </w:rPr>
  </w:style>
  <w:style w:type="paragraph" w:customStyle="1" w:styleId="94">
    <w:name w:val="Основной текст (9)"/>
    <w:basedOn w:val="a0"/>
    <w:link w:val="93"/>
    <w:rsid w:val="00F70C33"/>
    <w:pPr>
      <w:shd w:val="clear" w:color="auto" w:fill="FFFFFF"/>
      <w:autoSpaceDE/>
      <w:autoSpaceDN/>
      <w:adjustRightInd/>
      <w:spacing w:before="60" w:line="211" w:lineRule="exact"/>
      <w:jc w:val="both"/>
    </w:pPr>
    <w:rPr>
      <w:rFonts w:eastAsia="Times New Roman"/>
      <w:i/>
      <w:iCs/>
      <w:sz w:val="21"/>
      <w:szCs w:val="21"/>
      <w:lang w:val="ru-RU" w:eastAsia="en-US"/>
    </w:rPr>
  </w:style>
  <w:style w:type="character" w:customStyle="1" w:styleId="112">
    <w:name w:val="Основной текст (11)_"/>
    <w:link w:val="113"/>
    <w:locked/>
    <w:rsid w:val="00F70C33"/>
    <w:rPr>
      <w:rFonts w:ascii="Microsoft Sans Serif" w:eastAsia="Microsoft Sans Serif" w:hAnsi="Microsoft Sans Serif" w:cs="Microsoft Sans Serif"/>
      <w:i/>
      <w:iCs/>
      <w:sz w:val="16"/>
      <w:szCs w:val="16"/>
      <w:shd w:val="clear" w:color="auto" w:fill="FFFFFF"/>
    </w:rPr>
  </w:style>
  <w:style w:type="paragraph" w:customStyle="1" w:styleId="113">
    <w:name w:val="Основной текст (11)"/>
    <w:basedOn w:val="a0"/>
    <w:link w:val="112"/>
    <w:rsid w:val="00F70C33"/>
    <w:pPr>
      <w:shd w:val="clear" w:color="auto" w:fill="FFFFFF"/>
      <w:autoSpaceDE/>
      <w:autoSpaceDN/>
      <w:adjustRightInd/>
      <w:spacing w:after="300" w:line="270" w:lineRule="exact"/>
    </w:pPr>
    <w:rPr>
      <w:rFonts w:ascii="Microsoft Sans Serif" w:eastAsia="Microsoft Sans Serif" w:hAnsi="Microsoft Sans Serif" w:cs="Microsoft Sans Serif"/>
      <w:i/>
      <w:iCs/>
      <w:sz w:val="16"/>
      <w:szCs w:val="16"/>
      <w:lang w:val="ru-RU" w:eastAsia="en-US"/>
    </w:rPr>
  </w:style>
  <w:style w:type="character" w:customStyle="1" w:styleId="3Exact">
    <w:name w:val="Заголовок №3 Exact"/>
    <w:link w:val="3f1"/>
    <w:locked/>
    <w:rsid w:val="00F70C33"/>
    <w:rPr>
      <w:rFonts w:ascii="Times New Roman" w:eastAsia="Times New Roman" w:hAnsi="Times New Roman" w:cs="Times New Roman"/>
      <w:sz w:val="21"/>
      <w:szCs w:val="21"/>
      <w:shd w:val="clear" w:color="auto" w:fill="FFFFFF"/>
      <w:lang w:val="en-US" w:bidi="en-US"/>
    </w:rPr>
  </w:style>
  <w:style w:type="paragraph" w:customStyle="1" w:styleId="3f1">
    <w:name w:val="Заголовок №3"/>
    <w:basedOn w:val="a0"/>
    <w:link w:val="3Exact"/>
    <w:rsid w:val="00F70C33"/>
    <w:pPr>
      <w:shd w:val="clear" w:color="auto" w:fill="FFFFFF"/>
      <w:autoSpaceDE/>
      <w:autoSpaceDN/>
      <w:adjustRightInd/>
      <w:spacing w:line="0" w:lineRule="atLeast"/>
      <w:outlineLvl w:val="2"/>
    </w:pPr>
    <w:rPr>
      <w:rFonts w:eastAsia="Times New Roman"/>
      <w:sz w:val="21"/>
      <w:szCs w:val="21"/>
      <w:lang w:eastAsia="en-US" w:bidi="en-US"/>
    </w:rPr>
  </w:style>
  <w:style w:type="character" w:customStyle="1" w:styleId="2Exact0">
    <w:name w:val="Подпись к картинке (2) Exact"/>
    <w:link w:val="2f9"/>
    <w:locked/>
    <w:rsid w:val="00F70C33"/>
    <w:rPr>
      <w:rFonts w:ascii="Times New Roman" w:eastAsia="Times New Roman" w:hAnsi="Times New Roman" w:cs="Times New Roman"/>
      <w:shd w:val="clear" w:color="auto" w:fill="FFFFFF"/>
    </w:rPr>
  </w:style>
  <w:style w:type="paragraph" w:customStyle="1" w:styleId="2f9">
    <w:name w:val="Подпись к картинке (2)"/>
    <w:basedOn w:val="a0"/>
    <w:link w:val="2Exact0"/>
    <w:rsid w:val="00F70C33"/>
    <w:pPr>
      <w:shd w:val="clear" w:color="auto" w:fill="FFFFFF"/>
      <w:autoSpaceDE/>
      <w:autoSpaceDN/>
      <w:adjustRightInd/>
      <w:spacing w:line="0" w:lineRule="atLeast"/>
    </w:pPr>
    <w:rPr>
      <w:rFonts w:eastAsia="Times New Roman"/>
      <w:sz w:val="22"/>
      <w:szCs w:val="22"/>
      <w:lang w:val="ru-RU" w:eastAsia="en-US"/>
    </w:rPr>
  </w:style>
  <w:style w:type="character" w:customStyle="1" w:styleId="3Exact0">
    <w:name w:val="Подпись к картинке (3) Exact"/>
    <w:link w:val="3f2"/>
    <w:locked/>
    <w:rsid w:val="00F70C33"/>
    <w:rPr>
      <w:rFonts w:ascii="Times New Roman" w:eastAsia="Times New Roman" w:hAnsi="Times New Roman" w:cs="Times New Roman"/>
      <w:sz w:val="21"/>
      <w:szCs w:val="21"/>
      <w:shd w:val="clear" w:color="auto" w:fill="FFFFFF"/>
    </w:rPr>
  </w:style>
  <w:style w:type="paragraph" w:customStyle="1" w:styleId="3f2">
    <w:name w:val="Подпись к картинке (3)"/>
    <w:basedOn w:val="a0"/>
    <w:link w:val="3Exact0"/>
    <w:rsid w:val="00F70C33"/>
    <w:pPr>
      <w:shd w:val="clear" w:color="auto" w:fill="FFFFFF"/>
      <w:autoSpaceDE/>
      <w:autoSpaceDN/>
      <w:adjustRightInd/>
      <w:spacing w:line="0" w:lineRule="atLeast"/>
    </w:pPr>
    <w:rPr>
      <w:rFonts w:eastAsia="Times New Roman"/>
      <w:sz w:val="21"/>
      <w:szCs w:val="21"/>
      <w:lang w:val="ru-RU" w:eastAsia="en-US"/>
    </w:rPr>
  </w:style>
  <w:style w:type="character" w:customStyle="1" w:styleId="4Exact">
    <w:name w:val="Подпись к картинке (4) Exact"/>
    <w:link w:val="48"/>
    <w:locked/>
    <w:rsid w:val="00F70C33"/>
    <w:rPr>
      <w:rFonts w:ascii="Times New Roman" w:eastAsia="Times New Roman" w:hAnsi="Times New Roman" w:cs="Times New Roman"/>
      <w:i/>
      <w:iCs/>
      <w:sz w:val="21"/>
      <w:szCs w:val="21"/>
      <w:shd w:val="clear" w:color="auto" w:fill="FFFFFF"/>
      <w:lang w:val="en-US" w:bidi="en-US"/>
    </w:rPr>
  </w:style>
  <w:style w:type="paragraph" w:customStyle="1" w:styleId="48">
    <w:name w:val="Подпись к картинке (4)"/>
    <w:basedOn w:val="a0"/>
    <w:link w:val="4Exact"/>
    <w:rsid w:val="00F70C33"/>
    <w:pPr>
      <w:shd w:val="clear" w:color="auto" w:fill="FFFFFF"/>
      <w:autoSpaceDE/>
      <w:autoSpaceDN/>
      <w:adjustRightInd/>
      <w:spacing w:line="0" w:lineRule="atLeast"/>
    </w:pPr>
    <w:rPr>
      <w:rFonts w:eastAsia="Times New Roman"/>
      <w:i/>
      <w:iCs/>
      <w:sz w:val="21"/>
      <w:szCs w:val="21"/>
      <w:lang w:eastAsia="en-US" w:bidi="en-US"/>
    </w:rPr>
  </w:style>
  <w:style w:type="paragraph" w:customStyle="1" w:styleId="49">
    <w:name w:val="Заголовок №4"/>
    <w:basedOn w:val="a0"/>
    <w:rsid w:val="00F70C33"/>
    <w:pPr>
      <w:shd w:val="clear" w:color="auto" w:fill="FFFFFF"/>
      <w:autoSpaceDE/>
      <w:autoSpaceDN/>
      <w:adjustRightInd/>
      <w:spacing w:before="300" w:after="180" w:line="0" w:lineRule="atLeast"/>
      <w:jc w:val="both"/>
      <w:outlineLvl w:val="3"/>
    </w:pPr>
    <w:rPr>
      <w:rFonts w:eastAsia="Times New Roman"/>
      <w:b/>
      <w:bCs/>
      <w:sz w:val="26"/>
      <w:szCs w:val="26"/>
      <w:lang w:val="ru-RU" w:eastAsia="en-US"/>
    </w:rPr>
  </w:style>
  <w:style w:type="paragraph" w:customStyle="1" w:styleId="142">
    <w:name w:val="Основной текст (14)"/>
    <w:basedOn w:val="a0"/>
    <w:rsid w:val="00F70C33"/>
    <w:pPr>
      <w:shd w:val="clear" w:color="auto" w:fill="FFFFFF"/>
      <w:autoSpaceDE/>
      <w:autoSpaceDN/>
      <w:adjustRightInd/>
      <w:spacing w:before="120" w:line="168" w:lineRule="exact"/>
      <w:ind w:firstLine="320"/>
      <w:jc w:val="both"/>
    </w:pPr>
    <w:rPr>
      <w:rFonts w:eastAsia="Times New Roman"/>
      <w:b/>
      <w:bCs/>
      <w:sz w:val="17"/>
      <w:szCs w:val="17"/>
      <w:lang w:val="ru-RU" w:eastAsia="en-US"/>
    </w:rPr>
  </w:style>
  <w:style w:type="character" w:customStyle="1" w:styleId="16Exact">
    <w:name w:val="Основной текст (16) Exact"/>
    <w:link w:val="162"/>
    <w:locked/>
    <w:rsid w:val="00F70C33"/>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F70C33"/>
    <w:pPr>
      <w:shd w:val="clear" w:color="auto" w:fill="FFFFFF"/>
      <w:autoSpaceDE/>
      <w:autoSpaceDN/>
      <w:adjustRightInd/>
      <w:spacing w:before="240" w:after="240" w:line="0" w:lineRule="atLeast"/>
    </w:pPr>
    <w:rPr>
      <w:rFonts w:eastAsia="Times New Roman"/>
      <w:b/>
      <w:bCs/>
      <w:sz w:val="19"/>
      <w:szCs w:val="19"/>
      <w:lang w:val="ru-RU" w:eastAsia="en-US"/>
    </w:rPr>
  </w:style>
  <w:style w:type="character" w:customStyle="1" w:styleId="3Exact1">
    <w:name w:val="Номер заголовка №3 Exact"/>
    <w:link w:val="3f3"/>
    <w:locked/>
    <w:rsid w:val="00F70C33"/>
    <w:rPr>
      <w:rFonts w:ascii="Impact" w:eastAsia="Impact" w:hAnsi="Impact" w:cs="Impact"/>
      <w:sz w:val="19"/>
      <w:szCs w:val="19"/>
      <w:shd w:val="clear" w:color="auto" w:fill="FFFFFF"/>
    </w:rPr>
  </w:style>
  <w:style w:type="paragraph" w:customStyle="1" w:styleId="3f3">
    <w:name w:val="Номер заголовка №3"/>
    <w:basedOn w:val="a0"/>
    <w:link w:val="3Exact1"/>
    <w:rsid w:val="00F70C33"/>
    <w:pPr>
      <w:shd w:val="clear" w:color="auto" w:fill="FFFFFF"/>
      <w:autoSpaceDE/>
      <w:autoSpaceDN/>
      <w:adjustRightInd/>
      <w:spacing w:line="0" w:lineRule="atLeast"/>
    </w:pPr>
    <w:rPr>
      <w:rFonts w:ascii="Impact" w:eastAsia="Impact" w:hAnsi="Impact" w:cs="Impact"/>
      <w:sz w:val="19"/>
      <w:szCs w:val="19"/>
      <w:lang w:val="ru-RU" w:eastAsia="en-US"/>
    </w:rPr>
  </w:style>
  <w:style w:type="character" w:customStyle="1" w:styleId="32Exact">
    <w:name w:val="Номер заголовка №3 (2) Exact"/>
    <w:link w:val="320"/>
    <w:locked/>
    <w:rsid w:val="00F70C33"/>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F70C33"/>
    <w:pPr>
      <w:shd w:val="clear" w:color="auto" w:fill="FFFFFF"/>
      <w:autoSpaceDE/>
      <w:autoSpaceDN/>
      <w:adjustRightInd/>
      <w:spacing w:line="0" w:lineRule="atLeast"/>
    </w:pPr>
    <w:rPr>
      <w:rFonts w:eastAsia="Times New Roman"/>
      <w:sz w:val="21"/>
      <w:szCs w:val="21"/>
      <w:lang w:val="ru-RU" w:eastAsia="en-US"/>
    </w:rPr>
  </w:style>
  <w:style w:type="character" w:customStyle="1" w:styleId="33Exact">
    <w:name w:val="Номер заголовка №3 (3) Exact"/>
    <w:link w:val="330"/>
    <w:locked/>
    <w:rsid w:val="00F70C33"/>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F70C33"/>
    <w:pPr>
      <w:shd w:val="clear" w:color="auto" w:fill="FFFFFF"/>
      <w:autoSpaceDE/>
      <w:autoSpaceDN/>
      <w:adjustRightInd/>
      <w:spacing w:line="0" w:lineRule="atLeast"/>
    </w:pPr>
    <w:rPr>
      <w:rFonts w:eastAsia="Times New Roman"/>
      <w:sz w:val="26"/>
      <w:szCs w:val="26"/>
      <w:lang w:val="ru-RU" w:eastAsia="en-US"/>
    </w:rPr>
  </w:style>
  <w:style w:type="character" w:customStyle="1" w:styleId="17Exact">
    <w:name w:val="Основной текст (17) Exact"/>
    <w:link w:val="171"/>
    <w:locked/>
    <w:rsid w:val="00F70C33"/>
    <w:rPr>
      <w:rFonts w:ascii="Candara" w:eastAsia="Candara" w:hAnsi="Candara" w:cs="Candara"/>
      <w:shd w:val="clear" w:color="auto" w:fill="FFFFFF"/>
    </w:rPr>
  </w:style>
  <w:style w:type="paragraph" w:customStyle="1" w:styleId="171">
    <w:name w:val="Основной текст (17)"/>
    <w:basedOn w:val="a0"/>
    <w:link w:val="17Exact"/>
    <w:rsid w:val="00F70C33"/>
    <w:pPr>
      <w:shd w:val="clear" w:color="auto" w:fill="FFFFFF"/>
      <w:autoSpaceDE/>
      <w:autoSpaceDN/>
      <w:adjustRightInd/>
      <w:spacing w:line="0" w:lineRule="atLeast"/>
    </w:pPr>
    <w:rPr>
      <w:rFonts w:ascii="Candara" w:eastAsia="Candara" w:hAnsi="Candara" w:cs="Candara"/>
      <w:sz w:val="22"/>
      <w:szCs w:val="22"/>
      <w:lang w:val="ru-RU" w:eastAsia="en-US"/>
    </w:rPr>
  </w:style>
  <w:style w:type="character" w:customStyle="1" w:styleId="18Exact">
    <w:name w:val="Основной текст (18) Exact"/>
    <w:link w:val="181"/>
    <w:locked/>
    <w:rsid w:val="00F70C33"/>
    <w:rPr>
      <w:rFonts w:ascii="Microsoft Sans Serif" w:eastAsia="Microsoft Sans Serif" w:hAnsi="Microsoft Sans Serif" w:cs="Microsoft Sans Serif"/>
      <w:sz w:val="16"/>
      <w:szCs w:val="16"/>
      <w:shd w:val="clear" w:color="auto" w:fill="FFFFFF"/>
    </w:rPr>
  </w:style>
  <w:style w:type="paragraph" w:customStyle="1" w:styleId="181">
    <w:name w:val="Основной текст (18)"/>
    <w:basedOn w:val="a0"/>
    <w:link w:val="18Exact"/>
    <w:rsid w:val="00F70C33"/>
    <w:pPr>
      <w:shd w:val="clear" w:color="auto" w:fill="FFFFFF"/>
      <w:autoSpaceDE/>
      <w:autoSpaceDN/>
      <w:adjustRightInd/>
      <w:spacing w:line="0" w:lineRule="atLeast"/>
    </w:pPr>
    <w:rPr>
      <w:rFonts w:ascii="Microsoft Sans Serif" w:eastAsia="Microsoft Sans Serif" w:hAnsi="Microsoft Sans Serif" w:cs="Microsoft Sans Serif"/>
      <w:sz w:val="16"/>
      <w:szCs w:val="16"/>
      <w:lang w:val="ru-RU" w:eastAsia="en-US"/>
    </w:rPr>
  </w:style>
  <w:style w:type="character" w:customStyle="1" w:styleId="3f4">
    <w:name w:val="Подпись к таблице (3)_"/>
    <w:link w:val="3f5"/>
    <w:locked/>
    <w:rsid w:val="00F70C33"/>
    <w:rPr>
      <w:rFonts w:ascii="Times New Roman" w:eastAsia="Times New Roman" w:hAnsi="Times New Roman" w:cs="Times New Roman"/>
      <w:i/>
      <w:iCs/>
      <w:shd w:val="clear" w:color="auto" w:fill="FFFFFF"/>
    </w:rPr>
  </w:style>
  <w:style w:type="paragraph" w:customStyle="1" w:styleId="3f5">
    <w:name w:val="Подпись к таблице (3)"/>
    <w:basedOn w:val="a0"/>
    <w:link w:val="3f4"/>
    <w:rsid w:val="00F70C33"/>
    <w:pPr>
      <w:shd w:val="clear" w:color="auto" w:fill="FFFFFF"/>
      <w:autoSpaceDE/>
      <w:autoSpaceDN/>
      <w:adjustRightInd/>
      <w:spacing w:line="0" w:lineRule="atLeast"/>
    </w:pPr>
    <w:rPr>
      <w:rFonts w:eastAsia="Times New Roman"/>
      <w:i/>
      <w:iCs/>
      <w:sz w:val="22"/>
      <w:szCs w:val="22"/>
      <w:lang w:val="ru-RU" w:eastAsia="en-US"/>
    </w:rPr>
  </w:style>
  <w:style w:type="character" w:customStyle="1" w:styleId="2fa">
    <w:name w:val="Сноска (2)_"/>
    <w:link w:val="2fb"/>
    <w:locked/>
    <w:rsid w:val="00F70C33"/>
    <w:rPr>
      <w:rFonts w:ascii="Times New Roman" w:eastAsia="Times New Roman" w:hAnsi="Times New Roman" w:cs="Times New Roman"/>
      <w:shd w:val="clear" w:color="auto" w:fill="FFFFFF"/>
    </w:rPr>
  </w:style>
  <w:style w:type="paragraph" w:customStyle="1" w:styleId="2fb">
    <w:name w:val="Сноска (2)"/>
    <w:basedOn w:val="a0"/>
    <w:link w:val="2fa"/>
    <w:rsid w:val="00F70C33"/>
    <w:pPr>
      <w:shd w:val="clear" w:color="auto" w:fill="FFFFFF"/>
      <w:autoSpaceDE/>
      <w:autoSpaceDN/>
      <w:adjustRightInd/>
      <w:spacing w:line="211" w:lineRule="exact"/>
      <w:ind w:hanging="180"/>
    </w:pPr>
    <w:rPr>
      <w:rFonts w:eastAsia="Times New Roman"/>
      <w:sz w:val="22"/>
      <w:szCs w:val="22"/>
      <w:lang w:val="ru-RU" w:eastAsia="en-US"/>
    </w:rPr>
  </w:style>
  <w:style w:type="character" w:customStyle="1" w:styleId="affffff">
    <w:name w:val="Подпись к таблице_"/>
    <w:link w:val="affffff0"/>
    <w:locked/>
    <w:rsid w:val="00F70C33"/>
    <w:rPr>
      <w:rFonts w:ascii="Times New Roman" w:eastAsia="Times New Roman" w:hAnsi="Times New Roman" w:cs="Times New Roman"/>
      <w:sz w:val="17"/>
      <w:szCs w:val="17"/>
      <w:shd w:val="clear" w:color="auto" w:fill="FFFFFF"/>
    </w:rPr>
  </w:style>
  <w:style w:type="paragraph" w:customStyle="1" w:styleId="affffff0">
    <w:name w:val="Подпись к таблице"/>
    <w:basedOn w:val="a0"/>
    <w:link w:val="affffff"/>
    <w:rsid w:val="00F70C33"/>
    <w:pPr>
      <w:shd w:val="clear" w:color="auto" w:fill="FFFFFF"/>
      <w:autoSpaceDE/>
      <w:autoSpaceDN/>
      <w:adjustRightInd/>
      <w:spacing w:line="168" w:lineRule="exact"/>
      <w:ind w:firstLine="300"/>
    </w:pPr>
    <w:rPr>
      <w:rFonts w:eastAsia="Times New Roman"/>
      <w:sz w:val="17"/>
      <w:szCs w:val="17"/>
      <w:lang w:val="ru-RU" w:eastAsia="en-US"/>
    </w:rPr>
  </w:style>
  <w:style w:type="character" w:customStyle="1" w:styleId="190">
    <w:name w:val="Основной текст (19)_"/>
    <w:link w:val="191"/>
    <w:locked/>
    <w:rsid w:val="00F70C33"/>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F70C33"/>
    <w:pPr>
      <w:shd w:val="clear" w:color="auto" w:fill="FFFFFF"/>
      <w:autoSpaceDE/>
      <w:autoSpaceDN/>
      <w:adjustRightInd/>
      <w:spacing w:after="180" w:line="0" w:lineRule="atLeast"/>
      <w:ind w:firstLine="340"/>
      <w:jc w:val="both"/>
    </w:pPr>
    <w:rPr>
      <w:rFonts w:eastAsia="Times New Roman"/>
      <w:sz w:val="21"/>
      <w:szCs w:val="21"/>
      <w:lang w:val="ru-RU" w:eastAsia="en-US"/>
    </w:rPr>
  </w:style>
  <w:style w:type="character" w:customStyle="1" w:styleId="1Exact">
    <w:name w:val="Заголовок №1 Exact"/>
    <w:link w:val="1ff3"/>
    <w:locked/>
    <w:rsid w:val="00F70C33"/>
    <w:rPr>
      <w:rFonts w:ascii="Franklin Gothic Heavy" w:eastAsia="Franklin Gothic Heavy" w:hAnsi="Franklin Gothic Heavy" w:cs="Franklin Gothic Heavy"/>
      <w:i/>
      <w:iCs/>
      <w:sz w:val="28"/>
      <w:szCs w:val="28"/>
      <w:shd w:val="clear" w:color="auto" w:fill="FFFFFF"/>
    </w:rPr>
  </w:style>
  <w:style w:type="paragraph" w:customStyle="1" w:styleId="1ff3">
    <w:name w:val="Заголовок №1"/>
    <w:basedOn w:val="a0"/>
    <w:link w:val="1Exact"/>
    <w:rsid w:val="00F70C33"/>
    <w:pPr>
      <w:shd w:val="clear" w:color="auto" w:fill="FFFFFF"/>
      <w:autoSpaceDE/>
      <w:autoSpaceDN/>
      <w:adjustRightInd/>
      <w:spacing w:line="0" w:lineRule="atLeast"/>
      <w:outlineLvl w:val="0"/>
    </w:pPr>
    <w:rPr>
      <w:rFonts w:ascii="Franklin Gothic Heavy" w:eastAsia="Franklin Gothic Heavy" w:hAnsi="Franklin Gothic Heavy" w:cs="Franklin Gothic Heavy"/>
      <w:i/>
      <w:iCs/>
      <w:sz w:val="28"/>
      <w:szCs w:val="28"/>
      <w:lang w:val="ru-RU" w:eastAsia="en-US"/>
    </w:rPr>
  </w:style>
  <w:style w:type="character" w:customStyle="1" w:styleId="2Exact1">
    <w:name w:val="Номер заголовка №2 Exact"/>
    <w:link w:val="2fc"/>
    <w:locked/>
    <w:rsid w:val="00F70C33"/>
    <w:rPr>
      <w:rFonts w:ascii="Times New Roman" w:eastAsia="Times New Roman" w:hAnsi="Times New Roman" w:cs="Times New Roman"/>
      <w:shd w:val="clear" w:color="auto" w:fill="FFFFFF"/>
    </w:rPr>
  </w:style>
  <w:style w:type="paragraph" w:customStyle="1" w:styleId="2fc">
    <w:name w:val="Номер заголовка №2"/>
    <w:basedOn w:val="a0"/>
    <w:link w:val="2Exact1"/>
    <w:rsid w:val="00F70C33"/>
    <w:pPr>
      <w:shd w:val="clear" w:color="auto" w:fill="FFFFFF"/>
      <w:autoSpaceDE/>
      <w:autoSpaceDN/>
      <w:adjustRightInd/>
      <w:spacing w:before="120" w:line="0" w:lineRule="atLeast"/>
    </w:pPr>
    <w:rPr>
      <w:rFonts w:eastAsia="Times New Roman"/>
      <w:sz w:val="22"/>
      <w:szCs w:val="22"/>
      <w:lang w:val="ru-RU" w:eastAsia="en-US"/>
    </w:rPr>
  </w:style>
  <w:style w:type="character" w:customStyle="1" w:styleId="23Exact">
    <w:name w:val="Заголовок №2 (3) Exact"/>
    <w:link w:val="231"/>
    <w:locked/>
    <w:rsid w:val="00F70C33"/>
    <w:rPr>
      <w:rFonts w:ascii="Times New Roman" w:eastAsia="Times New Roman" w:hAnsi="Times New Roman" w:cs="Times New Roman"/>
      <w:sz w:val="21"/>
      <w:szCs w:val="21"/>
      <w:shd w:val="clear" w:color="auto" w:fill="FFFFFF"/>
    </w:rPr>
  </w:style>
  <w:style w:type="paragraph" w:customStyle="1" w:styleId="231">
    <w:name w:val="Заголовок №2 (3)"/>
    <w:basedOn w:val="a0"/>
    <w:link w:val="23Exact"/>
    <w:rsid w:val="00F70C33"/>
    <w:pPr>
      <w:shd w:val="clear" w:color="auto" w:fill="FFFFFF"/>
      <w:autoSpaceDE/>
      <w:autoSpaceDN/>
      <w:adjustRightInd/>
      <w:spacing w:line="0" w:lineRule="atLeast"/>
      <w:outlineLvl w:val="1"/>
    </w:pPr>
    <w:rPr>
      <w:rFonts w:eastAsia="Times New Roman"/>
      <w:sz w:val="21"/>
      <w:szCs w:val="21"/>
      <w:lang w:val="ru-RU" w:eastAsia="en-US"/>
    </w:rPr>
  </w:style>
  <w:style w:type="character" w:customStyle="1" w:styleId="22Exact">
    <w:name w:val="Номер заголовка №2 (2) Exact"/>
    <w:link w:val="223"/>
    <w:locked/>
    <w:rsid w:val="00F70C33"/>
    <w:rPr>
      <w:rFonts w:ascii="Times New Roman" w:eastAsia="Times New Roman" w:hAnsi="Times New Roman" w:cs="Times New Roman"/>
      <w:b/>
      <w:bCs/>
      <w:sz w:val="26"/>
      <w:szCs w:val="26"/>
      <w:shd w:val="clear" w:color="auto" w:fill="FFFFFF"/>
    </w:rPr>
  </w:style>
  <w:style w:type="paragraph" w:customStyle="1" w:styleId="223">
    <w:name w:val="Номер заголовка №2 (2)"/>
    <w:basedOn w:val="a0"/>
    <w:link w:val="22Exact"/>
    <w:rsid w:val="00F70C33"/>
    <w:pPr>
      <w:shd w:val="clear" w:color="auto" w:fill="FFFFFF"/>
      <w:autoSpaceDE/>
      <w:autoSpaceDN/>
      <w:adjustRightInd/>
      <w:spacing w:line="0" w:lineRule="atLeast"/>
    </w:pPr>
    <w:rPr>
      <w:rFonts w:eastAsia="Times New Roman"/>
      <w:b/>
      <w:bCs/>
      <w:sz w:val="26"/>
      <w:szCs w:val="26"/>
      <w:lang w:val="ru-RU" w:eastAsia="en-US"/>
    </w:rPr>
  </w:style>
  <w:style w:type="character" w:customStyle="1" w:styleId="5Exact">
    <w:name w:val="Подпись к картинке (5) Exact"/>
    <w:link w:val="58"/>
    <w:locked/>
    <w:rsid w:val="00F70C33"/>
    <w:rPr>
      <w:rFonts w:ascii="Impact" w:eastAsia="Impact" w:hAnsi="Impact" w:cs="Impact"/>
      <w:sz w:val="21"/>
      <w:szCs w:val="21"/>
      <w:shd w:val="clear" w:color="auto" w:fill="FFFFFF"/>
    </w:rPr>
  </w:style>
  <w:style w:type="paragraph" w:customStyle="1" w:styleId="58">
    <w:name w:val="Подпись к картинке (5)"/>
    <w:basedOn w:val="a0"/>
    <w:link w:val="5Exact"/>
    <w:rsid w:val="00F70C33"/>
    <w:pPr>
      <w:shd w:val="clear" w:color="auto" w:fill="FFFFFF"/>
      <w:autoSpaceDE/>
      <w:autoSpaceDN/>
      <w:adjustRightInd/>
      <w:spacing w:line="0" w:lineRule="atLeast"/>
    </w:pPr>
    <w:rPr>
      <w:rFonts w:ascii="Impact" w:eastAsia="Impact" w:hAnsi="Impact" w:cs="Impact"/>
      <w:sz w:val="21"/>
      <w:szCs w:val="21"/>
      <w:lang w:val="ru-RU" w:eastAsia="en-US"/>
    </w:rPr>
  </w:style>
  <w:style w:type="character" w:customStyle="1" w:styleId="6Exact">
    <w:name w:val="Подпись к картинке (6) Exact"/>
    <w:link w:val="67"/>
    <w:locked/>
    <w:rsid w:val="00F70C33"/>
    <w:rPr>
      <w:rFonts w:ascii="Times New Roman" w:eastAsia="Times New Roman" w:hAnsi="Times New Roman" w:cs="Times New Roman"/>
      <w:b/>
      <w:bCs/>
      <w:sz w:val="26"/>
      <w:szCs w:val="26"/>
      <w:shd w:val="clear" w:color="auto" w:fill="FFFFFF"/>
    </w:rPr>
  </w:style>
  <w:style w:type="paragraph" w:customStyle="1" w:styleId="67">
    <w:name w:val="Подпись к картинке (6)"/>
    <w:basedOn w:val="a0"/>
    <w:link w:val="6Exact"/>
    <w:rsid w:val="00F70C33"/>
    <w:pPr>
      <w:shd w:val="clear" w:color="auto" w:fill="FFFFFF"/>
      <w:autoSpaceDE/>
      <w:autoSpaceDN/>
      <w:adjustRightInd/>
      <w:spacing w:line="0" w:lineRule="atLeast"/>
    </w:pPr>
    <w:rPr>
      <w:rFonts w:eastAsia="Times New Roman"/>
      <w:b/>
      <w:bCs/>
      <w:sz w:val="26"/>
      <w:szCs w:val="26"/>
      <w:lang w:val="ru-RU" w:eastAsia="en-US"/>
    </w:rPr>
  </w:style>
  <w:style w:type="character" w:customStyle="1" w:styleId="2fd">
    <w:name w:val="Подпись к таблице (2)_"/>
    <w:link w:val="2fe"/>
    <w:locked/>
    <w:rsid w:val="00F70C33"/>
    <w:rPr>
      <w:rFonts w:ascii="Times New Roman" w:eastAsia="Times New Roman" w:hAnsi="Times New Roman" w:cs="Times New Roman"/>
      <w:sz w:val="21"/>
      <w:szCs w:val="21"/>
      <w:shd w:val="clear" w:color="auto" w:fill="FFFFFF"/>
    </w:rPr>
  </w:style>
  <w:style w:type="paragraph" w:customStyle="1" w:styleId="2fe">
    <w:name w:val="Подпись к таблице (2)"/>
    <w:basedOn w:val="a0"/>
    <w:link w:val="2fd"/>
    <w:rsid w:val="00F70C33"/>
    <w:pPr>
      <w:shd w:val="clear" w:color="auto" w:fill="FFFFFF"/>
      <w:autoSpaceDE/>
      <w:autoSpaceDN/>
      <w:adjustRightInd/>
      <w:spacing w:line="0" w:lineRule="atLeast"/>
      <w:jc w:val="right"/>
    </w:pPr>
    <w:rPr>
      <w:rFonts w:eastAsia="Times New Roman"/>
      <w:sz w:val="21"/>
      <w:szCs w:val="21"/>
      <w:lang w:val="ru-RU" w:eastAsia="en-US"/>
    </w:rPr>
  </w:style>
  <w:style w:type="character" w:customStyle="1" w:styleId="21Exact">
    <w:name w:val="Основной текст (21) Exact"/>
    <w:link w:val="215"/>
    <w:locked/>
    <w:rsid w:val="00F70C33"/>
    <w:rPr>
      <w:rFonts w:ascii="Trebuchet MS" w:eastAsia="Trebuchet MS" w:hAnsi="Trebuchet MS" w:cs="Trebuchet MS"/>
      <w:i/>
      <w:iCs/>
      <w:sz w:val="15"/>
      <w:szCs w:val="15"/>
      <w:shd w:val="clear" w:color="auto" w:fill="FFFFFF"/>
    </w:rPr>
  </w:style>
  <w:style w:type="paragraph" w:customStyle="1" w:styleId="215">
    <w:name w:val="Основной текст (21)"/>
    <w:basedOn w:val="a0"/>
    <w:link w:val="21Exact"/>
    <w:rsid w:val="00F70C33"/>
    <w:pPr>
      <w:shd w:val="clear" w:color="auto" w:fill="FFFFFF"/>
      <w:autoSpaceDE/>
      <w:autoSpaceDN/>
      <w:adjustRightInd/>
      <w:spacing w:after="60" w:line="0" w:lineRule="atLeast"/>
    </w:pPr>
    <w:rPr>
      <w:rFonts w:ascii="Trebuchet MS" w:eastAsia="Trebuchet MS" w:hAnsi="Trebuchet MS" w:cs="Trebuchet MS"/>
      <w:i/>
      <w:iCs/>
      <w:sz w:val="15"/>
      <w:szCs w:val="15"/>
      <w:lang w:val="ru-RU" w:eastAsia="en-US"/>
    </w:rPr>
  </w:style>
  <w:style w:type="character" w:customStyle="1" w:styleId="affffff1">
    <w:name w:val="Колонтитул_"/>
    <w:link w:val="affffff2"/>
    <w:locked/>
    <w:rsid w:val="00F70C33"/>
    <w:rPr>
      <w:rFonts w:ascii="Times New Roman" w:eastAsia="Times New Roman" w:hAnsi="Times New Roman" w:cs="Times New Roman"/>
      <w:i/>
      <w:iCs/>
      <w:sz w:val="18"/>
      <w:szCs w:val="18"/>
      <w:shd w:val="clear" w:color="auto" w:fill="FFFFFF"/>
    </w:rPr>
  </w:style>
  <w:style w:type="paragraph" w:customStyle="1" w:styleId="affffff2">
    <w:name w:val="Колонтитул"/>
    <w:basedOn w:val="a0"/>
    <w:link w:val="affffff1"/>
    <w:rsid w:val="00F70C33"/>
    <w:pPr>
      <w:shd w:val="clear" w:color="auto" w:fill="FFFFFF"/>
      <w:autoSpaceDE/>
      <w:autoSpaceDN/>
      <w:adjustRightInd/>
      <w:spacing w:line="0" w:lineRule="atLeast"/>
    </w:pPr>
    <w:rPr>
      <w:rFonts w:eastAsia="Times New Roman"/>
      <w:i/>
      <w:iCs/>
      <w:sz w:val="18"/>
      <w:szCs w:val="18"/>
      <w:lang w:val="ru-RU" w:eastAsia="en-US"/>
    </w:rPr>
  </w:style>
  <w:style w:type="paragraph" w:customStyle="1" w:styleId="216">
    <w:name w:val="Основной текст (2)1"/>
    <w:basedOn w:val="a0"/>
    <w:rsid w:val="00F70C33"/>
    <w:pPr>
      <w:shd w:val="clear" w:color="auto" w:fill="FFFFFF"/>
      <w:autoSpaceDE/>
      <w:autoSpaceDN/>
      <w:adjustRightInd/>
      <w:spacing w:line="202" w:lineRule="exact"/>
      <w:ind w:hanging="780"/>
    </w:pPr>
    <w:rPr>
      <w:rFonts w:eastAsia="Times New Roman"/>
      <w:color w:val="000000"/>
      <w:sz w:val="22"/>
      <w:szCs w:val="22"/>
      <w:lang w:val="ru-RU" w:bidi="ru-RU"/>
    </w:rPr>
  </w:style>
  <w:style w:type="character" w:customStyle="1" w:styleId="121">
    <w:name w:val="Заголовок №1 (2)_"/>
    <w:link w:val="122"/>
    <w:locked/>
    <w:rsid w:val="00F70C33"/>
    <w:rPr>
      <w:rFonts w:ascii="Times New Roman" w:hAnsi="Times New Roman" w:cs="Times New Roman"/>
      <w:b/>
      <w:bCs/>
      <w:sz w:val="26"/>
      <w:szCs w:val="26"/>
      <w:shd w:val="clear" w:color="auto" w:fill="FFFFFF"/>
    </w:rPr>
  </w:style>
  <w:style w:type="paragraph" w:customStyle="1" w:styleId="122">
    <w:name w:val="Заголовок №1 (2)"/>
    <w:basedOn w:val="a0"/>
    <w:link w:val="121"/>
    <w:rsid w:val="00F70C33"/>
    <w:pPr>
      <w:shd w:val="clear" w:color="auto" w:fill="FFFFFF"/>
      <w:autoSpaceDE/>
      <w:autoSpaceDN/>
      <w:adjustRightInd/>
      <w:spacing w:before="60" w:after="60" w:line="240" w:lineRule="atLeast"/>
      <w:ind w:firstLine="320"/>
      <w:jc w:val="both"/>
      <w:outlineLvl w:val="0"/>
    </w:pPr>
    <w:rPr>
      <w:rFonts w:eastAsiaTheme="minorHAnsi"/>
      <w:b/>
      <w:bCs/>
      <w:sz w:val="26"/>
      <w:szCs w:val="26"/>
      <w:lang w:val="ru-RU" w:eastAsia="en-US"/>
    </w:rPr>
  </w:style>
  <w:style w:type="character" w:customStyle="1" w:styleId="69">
    <w:name w:val="Заголовок №6_"/>
    <w:link w:val="6a"/>
    <w:locked/>
    <w:rsid w:val="00F70C33"/>
    <w:rPr>
      <w:rFonts w:ascii="Times New Roman" w:eastAsia="Times New Roman" w:hAnsi="Times New Roman" w:cs="Times New Roman"/>
      <w:b/>
      <w:bCs/>
      <w:i/>
      <w:iCs/>
      <w:shd w:val="clear" w:color="auto" w:fill="FFFFFF"/>
    </w:rPr>
  </w:style>
  <w:style w:type="paragraph" w:customStyle="1" w:styleId="6a">
    <w:name w:val="Заголовок №6"/>
    <w:basedOn w:val="a0"/>
    <w:link w:val="69"/>
    <w:rsid w:val="00F70C33"/>
    <w:pPr>
      <w:shd w:val="clear" w:color="auto" w:fill="FFFFFF"/>
      <w:autoSpaceDE/>
      <w:autoSpaceDN/>
      <w:adjustRightInd/>
      <w:spacing w:line="211" w:lineRule="exact"/>
      <w:jc w:val="both"/>
      <w:outlineLvl w:val="5"/>
    </w:pPr>
    <w:rPr>
      <w:rFonts w:eastAsia="Times New Roman"/>
      <w:b/>
      <w:bCs/>
      <w:i/>
      <w:iCs/>
      <w:sz w:val="22"/>
      <w:szCs w:val="22"/>
      <w:lang w:val="ru-RU" w:eastAsia="en-US"/>
    </w:rPr>
  </w:style>
  <w:style w:type="character" w:customStyle="1" w:styleId="250">
    <w:name w:val="Основной текст (25)_"/>
    <w:link w:val="251"/>
    <w:locked/>
    <w:rsid w:val="00F70C33"/>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rsid w:val="00F70C33"/>
    <w:pPr>
      <w:shd w:val="clear" w:color="auto" w:fill="FFFFFF"/>
      <w:autoSpaceDE/>
      <w:autoSpaceDN/>
      <w:adjustRightInd/>
      <w:spacing w:before="240" w:line="211" w:lineRule="exact"/>
    </w:pPr>
    <w:rPr>
      <w:rFonts w:eastAsia="Times New Roman"/>
      <w:b/>
      <w:bCs/>
      <w:sz w:val="22"/>
      <w:szCs w:val="22"/>
      <w:lang w:val="ru-RU" w:eastAsia="en-US"/>
    </w:rPr>
  </w:style>
  <w:style w:type="paragraph" w:customStyle="1" w:styleId="1110">
    <w:name w:val="Основной текст (11)1"/>
    <w:basedOn w:val="a0"/>
    <w:rsid w:val="00F70C33"/>
    <w:pPr>
      <w:shd w:val="clear" w:color="auto" w:fill="FFFFFF"/>
      <w:autoSpaceDE/>
      <w:autoSpaceDN/>
      <w:adjustRightInd/>
      <w:spacing w:before="360" w:after="120" w:line="240" w:lineRule="atLeast"/>
      <w:ind w:firstLine="340"/>
      <w:jc w:val="both"/>
    </w:pPr>
    <w:rPr>
      <w:b/>
      <w:bCs/>
      <w:sz w:val="21"/>
      <w:szCs w:val="21"/>
      <w:lang w:val="ru-RU" w:eastAsia="en-US"/>
    </w:rPr>
  </w:style>
  <w:style w:type="paragraph" w:customStyle="1" w:styleId="2510">
    <w:name w:val="Основной текст (25)1"/>
    <w:basedOn w:val="a0"/>
    <w:rsid w:val="00F70C33"/>
    <w:pPr>
      <w:shd w:val="clear" w:color="auto" w:fill="FFFFFF"/>
      <w:autoSpaceDE/>
      <w:autoSpaceDN/>
      <w:adjustRightInd/>
      <w:spacing w:after="60" w:line="240" w:lineRule="atLeast"/>
    </w:pPr>
    <w:rPr>
      <w:b/>
      <w:bCs/>
      <w:sz w:val="20"/>
      <w:szCs w:val="20"/>
      <w:lang w:val="ru-RU" w:eastAsia="en-US"/>
    </w:rPr>
  </w:style>
  <w:style w:type="character" w:customStyle="1" w:styleId="240">
    <w:name w:val="Основной текст (24)_"/>
    <w:link w:val="241"/>
    <w:locked/>
    <w:rsid w:val="00F70C33"/>
    <w:rPr>
      <w:rFonts w:ascii="Times New Roman" w:hAnsi="Times New Roman" w:cs="Times New Roman"/>
      <w:shd w:val="clear" w:color="auto" w:fill="FFFFFF"/>
    </w:rPr>
  </w:style>
  <w:style w:type="paragraph" w:customStyle="1" w:styleId="241">
    <w:name w:val="Основной текст (24)"/>
    <w:basedOn w:val="a0"/>
    <w:link w:val="240"/>
    <w:rsid w:val="00F70C33"/>
    <w:pPr>
      <w:shd w:val="clear" w:color="auto" w:fill="FFFFFF"/>
      <w:autoSpaceDE/>
      <w:autoSpaceDN/>
      <w:adjustRightInd/>
      <w:spacing w:line="206" w:lineRule="exact"/>
    </w:pPr>
    <w:rPr>
      <w:rFonts w:eastAsiaTheme="minorHAnsi"/>
      <w:sz w:val="22"/>
      <w:szCs w:val="22"/>
      <w:lang w:val="ru-RU" w:eastAsia="en-US"/>
    </w:rPr>
  </w:style>
  <w:style w:type="character" w:customStyle="1" w:styleId="4a">
    <w:name w:val="Подпись к таблице (4)_"/>
    <w:link w:val="4b"/>
    <w:locked/>
    <w:rsid w:val="00F70C33"/>
    <w:rPr>
      <w:rFonts w:ascii="Times New Roman" w:hAnsi="Times New Roman" w:cs="Times New Roman"/>
      <w:shd w:val="clear" w:color="auto" w:fill="FFFFFF"/>
    </w:rPr>
  </w:style>
  <w:style w:type="paragraph" w:customStyle="1" w:styleId="4b">
    <w:name w:val="Подпись к таблице (4)"/>
    <w:basedOn w:val="a0"/>
    <w:link w:val="4a"/>
    <w:rsid w:val="00F70C33"/>
    <w:pPr>
      <w:shd w:val="clear" w:color="auto" w:fill="FFFFFF"/>
      <w:autoSpaceDE/>
      <w:autoSpaceDN/>
      <w:adjustRightInd/>
      <w:spacing w:line="240" w:lineRule="atLeast"/>
      <w:jc w:val="right"/>
    </w:pPr>
    <w:rPr>
      <w:rFonts w:eastAsiaTheme="minorHAnsi"/>
      <w:sz w:val="22"/>
      <w:szCs w:val="22"/>
      <w:lang w:val="ru-RU" w:eastAsia="en-US"/>
    </w:rPr>
  </w:style>
  <w:style w:type="character" w:customStyle="1" w:styleId="280">
    <w:name w:val="Основной текст (28)_"/>
    <w:link w:val="281"/>
    <w:locked/>
    <w:rsid w:val="00F70C33"/>
    <w:rPr>
      <w:rFonts w:ascii="Arial" w:hAnsi="Arial" w:cs="Arial"/>
      <w:sz w:val="18"/>
      <w:szCs w:val="18"/>
      <w:shd w:val="clear" w:color="auto" w:fill="FFFFFF"/>
    </w:rPr>
  </w:style>
  <w:style w:type="paragraph" w:customStyle="1" w:styleId="281">
    <w:name w:val="Основной текст (28)"/>
    <w:basedOn w:val="a0"/>
    <w:link w:val="280"/>
    <w:rsid w:val="00F70C33"/>
    <w:pPr>
      <w:shd w:val="clear" w:color="auto" w:fill="FFFFFF"/>
      <w:autoSpaceDE/>
      <w:autoSpaceDN/>
      <w:adjustRightInd/>
      <w:spacing w:line="240" w:lineRule="atLeast"/>
    </w:pPr>
    <w:rPr>
      <w:rFonts w:ascii="Arial" w:eastAsiaTheme="minorHAnsi" w:hAnsi="Arial" w:cs="Arial"/>
      <w:sz w:val="18"/>
      <w:szCs w:val="18"/>
      <w:lang w:val="ru-RU" w:eastAsia="en-US"/>
    </w:rPr>
  </w:style>
  <w:style w:type="character" w:customStyle="1" w:styleId="224">
    <w:name w:val="Основной текст (22)_"/>
    <w:link w:val="225"/>
    <w:locked/>
    <w:rsid w:val="00F70C33"/>
    <w:rPr>
      <w:rFonts w:ascii="Times New Roman" w:hAnsi="Times New Roman" w:cs="Times New Roman"/>
      <w:i/>
      <w:iCs/>
      <w:shd w:val="clear" w:color="auto" w:fill="FFFFFF"/>
    </w:rPr>
  </w:style>
  <w:style w:type="paragraph" w:customStyle="1" w:styleId="225">
    <w:name w:val="Основной текст (22)"/>
    <w:basedOn w:val="a0"/>
    <w:link w:val="224"/>
    <w:rsid w:val="00F70C33"/>
    <w:pPr>
      <w:shd w:val="clear" w:color="auto" w:fill="FFFFFF"/>
      <w:autoSpaceDE/>
      <w:autoSpaceDN/>
      <w:adjustRightInd/>
      <w:spacing w:after="60" w:line="211" w:lineRule="exact"/>
    </w:pPr>
    <w:rPr>
      <w:rFonts w:eastAsiaTheme="minorHAnsi"/>
      <w:i/>
      <w:iCs/>
      <w:sz w:val="22"/>
      <w:szCs w:val="22"/>
      <w:lang w:val="ru-RU" w:eastAsia="en-US"/>
    </w:rPr>
  </w:style>
  <w:style w:type="character" w:customStyle="1" w:styleId="affffff3">
    <w:name w:val="Оглавление_"/>
    <w:link w:val="affffff4"/>
    <w:locked/>
    <w:rsid w:val="00F70C33"/>
    <w:rPr>
      <w:rFonts w:ascii="Times New Roman" w:hAnsi="Times New Roman" w:cs="Times New Roman"/>
      <w:shd w:val="clear" w:color="auto" w:fill="FFFFFF"/>
    </w:rPr>
  </w:style>
  <w:style w:type="paragraph" w:customStyle="1" w:styleId="affffff4">
    <w:name w:val="Оглавление"/>
    <w:basedOn w:val="a0"/>
    <w:link w:val="affffff3"/>
    <w:rsid w:val="00F70C33"/>
    <w:pPr>
      <w:shd w:val="clear" w:color="auto" w:fill="FFFFFF"/>
      <w:autoSpaceDE/>
      <w:autoSpaceDN/>
      <w:adjustRightInd/>
      <w:spacing w:line="269" w:lineRule="exact"/>
      <w:ind w:firstLine="380"/>
      <w:jc w:val="both"/>
    </w:pPr>
    <w:rPr>
      <w:rFonts w:eastAsiaTheme="minorHAnsi"/>
      <w:sz w:val="22"/>
      <w:szCs w:val="22"/>
      <w:lang w:val="ru-RU" w:eastAsia="en-US"/>
    </w:rPr>
  </w:style>
  <w:style w:type="character" w:customStyle="1" w:styleId="3f6">
    <w:name w:val="Оглавление (3)_"/>
    <w:link w:val="3f7"/>
    <w:locked/>
    <w:rsid w:val="00F70C33"/>
    <w:rPr>
      <w:rFonts w:ascii="Times New Roman" w:hAnsi="Times New Roman" w:cs="Times New Roman"/>
      <w:b/>
      <w:bCs/>
      <w:sz w:val="17"/>
      <w:szCs w:val="17"/>
      <w:shd w:val="clear" w:color="auto" w:fill="FFFFFF"/>
    </w:rPr>
  </w:style>
  <w:style w:type="paragraph" w:customStyle="1" w:styleId="3f7">
    <w:name w:val="Оглавление (3)"/>
    <w:basedOn w:val="a0"/>
    <w:link w:val="3f6"/>
    <w:rsid w:val="00F70C33"/>
    <w:pPr>
      <w:shd w:val="clear" w:color="auto" w:fill="FFFFFF"/>
      <w:autoSpaceDE/>
      <w:autoSpaceDN/>
      <w:adjustRightInd/>
      <w:spacing w:line="269" w:lineRule="exact"/>
      <w:ind w:firstLine="380"/>
      <w:jc w:val="both"/>
    </w:pPr>
    <w:rPr>
      <w:rFonts w:eastAsiaTheme="minorHAnsi"/>
      <w:b/>
      <w:bCs/>
      <w:sz w:val="17"/>
      <w:szCs w:val="17"/>
      <w:lang w:val="ru-RU" w:eastAsia="en-US"/>
    </w:rPr>
  </w:style>
  <w:style w:type="character" w:customStyle="1" w:styleId="84">
    <w:name w:val="Заголовок №8_"/>
    <w:link w:val="85"/>
    <w:locked/>
    <w:rsid w:val="00F70C33"/>
    <w:rPr>
      <w:rFonts w:ascii="Times New Roman" w:eastAsia="Times New Roman" w:hAnsi="Times New Roman" w:cs="Times New Roman"/>
      <w:b/>
      <w:bCs/>
      <w:shd w:val="clear" w:color="auto" w:fill="FFFFFF"/>
    </w:rPr>
  </w:style>
  <w:style w:type="paragraph" w:customStyle="1" w:styleId="85">
    <w:name w:val="Заголовок №8"/>
    <w:basedOn w:val="a0"/>
    <w:link w:val="84"/>
    <w:rsid w:val="00F70C33"/>
    <w:pPr>
      <w:shd w:val="clear" w:color="auto" w:fill="FFFFFF"/>
      <w:autoSpaceDE/>
      <w:autoSpaceDN/>
      <w:adjustRightInd/>
      <w:spacing w:before="120" w:after="120" w:line="0" w:lineRule="atLeast"/>
      <w:jc w:val="both"/>
      <w:outlineLvl w:val="7"/>
    </w:pPr>
    <w:rPr>
      <w:rFonts w:eastAsia="Times New Roman"/>
      <w:b/>
      <w:bCs/>
      <w:sz w:val="22"/>
      <w:szCs w:val="22"/>
      <w:lang w:val="ru-RU" w:eastAsia="en-US"/>
    </w:rPr>
  </w:style>
  <w:style w:type="character" w:customStyle="1" w:styleId="95">
    <w:name w:val="Заголовок №9_"/>
    <w:link w:val="96"/>
    <w:locked/>
    <w:rsid w:val="00F70C33"/>
    <w:rPr>
      <w:rFonts w:ascii="Tahoma" w:eastAsia="Tahoma" w:hAnsi="Tahoma" w:cs="Tahoma"/>
      <w:sz w:val="19"/>
      <w:szCs w:val="19"/>
      <w:shd w:val="clear" w:color="auto" w:fill="FFFFFF"/>
    </w:rPr>
  </w:style>
  <w:style w:type="paragraph" w:customStyle="1" w:styleId="96">
    <w:name w:val="Заголовок №9"/>
    <w:basedOn w:val="a0"/>
    <w:link w:val="95"/>
    <w:rsid w:val="00F70C33"/>
    <w:pPr>
      <w:shd w:val="clear" w:color="auto" w:fill="FFFFFF"/>
      <w:autoSpaceDE/>
      <w:autoSpaceDN/>
      <w:adjustRightInd/>
      <w:spacing w:before="60" w:after="60" w:line="206" w:lineRule="exact"/>
      <w:ind w:firstLine="420"/>
      <w:jc w:val="both"/>
      <w:outlineLvl w:val="8"/>
    </w:pPr>
    <w:rPr>
      <w:rFonts w:ascii="Tahoma" w:eastAsia="Tahoma" w:hAnsi="Tahoma" w:cs="Tahoma"/>
      <w:sz w:val="19"/>
      <w:szCs w:val="19"/>
      <w:lang w:val="ru-RU" w:eastAsia="en-US"/>
    </w:rPr>
  </w:style>
  <w:style w:type="character" w:customStyle="1" w:styleId="59">
    <w:name w:val="Сноска (5)_"/>
    <w:link w:val="5a"/>
    <w:locked/>
    <w:rsid w:val="00F70C33"/>
    <w:rPr>
      <w:rFonts w:ascii="Times New Roman" w:eastAsia="Times New Roman" w:hAnsi="Times New Roman" w:cs="Times New Roman"/>
      <w:b/>
      <w:bCs/>
      <w:i/>
      <w:iCs/>
      <w:shd w:val="clear" w:color="auto" w:fill="FFFFFF"/>
    </w:rPr>
  </w:style>
  <w:style w:type="paragraph" w:customStyle="1" w:styleId="5a">
    <w:name w:val="Сноска (5)"/>
    <w:basedOn w:val="a0"/>
    <w:link w:val="59"/>
    <w:rsid w:val="00F70C33"/>
    <w:pPr>
      <w:shd w:val="clear" w:color="auto" w:fill="FFFFFF"/>
      <w:autoSpaceDE/>
      <w:autoSpaceDN/>
      <w:adjustRightInd/>
      <w:spacing w:before="180" w:after="60" w:line="0" w:lineRule="atLeast"/>
      <w:jc w:val="both"/>
    </w:pPr>
    <w:rPr>
      <w:rFonts w:eastAsia="Times New Roman"/>
      <w:b/>
      <w:bCs/>
      <w:i/>
      <w:iCs/>
      <w:sz w:val="22"/>
      <w:szCs w:val="22"/>
      <w:lang w:val="ru-RU" w:eastAsia="en-US"/>
    </w:rPr>
  </w:style>
  <w:style w:type="character" w:customStyle="1" w:styleId="103">
    <w:name w:val="Заголовок №10_"/>
    <w:link w:val="104"/>
    <w:locked/>
    <w:rsid w:val="00F70C33"/>
    <w:rPr>
      <w:rFonts w:ascii="Tahoma" w:eastAsia="Tahoma" w:hAnsi="Tahoma" w:cs="Tahoma"/>
      <w:b/>
      <w:bCs/>
      <w:sz w:val="18"/>
      <w:szCs w:val="18"/>
      <w:shd w:val="clear" w:color="auto" w:fill="FFFFFF"/>
    </w:rPr>
  </w:style>
  <w:style w:type="paragraph" w:customStyle="1" w:styleId="104">
    <w:name w:val="Заголовок №10"/>
    <w:basedOn w:val="a0"/>
    <w:link w:val="103"/>
    <w:rsid w:val="00F70C33"/>
    <w:pPr>
      <w:shd w:val="clear" w:color="auto" w:fill="FFFFFF"/>
      <w:autoSpaceDE/>
      <w:autoSpaceDN/>
      <w:adjustRightInd/>
      <w:spacing w:line="221" w:lineRule="exact"/>
      <w:jc w:val="center"/>
    </w:pPr>
    <w:rPr>
      <w:rFonts w:ascii="Tahoma" w:eastAsia="Tahoma" w:hAnsi="Tahoma" w:cs="Tahoma"/>
      <w:b/>
      <w:bCs/>
      <w:sz w:val="18"/>
      <w:szCs w:val="18"/>
      <w:lang w:val="ru-RU" w:eastAsia="en-US"/>
    </w:rPr>
  </w:style>
  <w:style w:type="character" w:customStyle="1" w:styleId="affffff5">
    <w:name w:val="НОМЕРА Знак"/>
    <w:link w:val="a"/>
    <w:locked/>
    <w:rsid w:val="00F70C33"/>
    <w:rPr>
      <w:rFonts w:ascii="Arial Narrow" w:hAnsi="Arial Narrow"/>
      <w:sz w:val="18"/>
      <w:szCs w:val="18"/>
    </w:rPr>
  </w:style>
  <w:style w:type="paragraph" w:customStyle="1" w:styleId="a">
    <w:name w:val="НОМЕРА"/>
    <w:basedOn w:val="afb"/>
    <w:link w:val="affffff5"/>
    <w:qFormat/>
    <w:rsid w:val="00F70C33"/>
    <w:pPr>
      <w:numPr>
        <w:numId w:val="50"/>
      </w:numPr>
      <w:spacing w:before="0" w:beforeAutospacing="0" w:after="0" w:afterAutospacing="0"/>
      <w:jc w:val="both"/>
    </w:pPr>
    <w:rPr>
      <w:rFonts w:ascii="Arial Narrow" w:eastAsiaTheme="minorHAnsi" w:hAnsi="Arial Narrow" w:cstheme="minorBidi"/>
      <w:sz w:val="18"/>
      <w:szCs w:val="18"/>
      <w:lang w:val="ru-RU" w:eastAsia="en-US"/>
    </w:rPr>
  </w:style>
  <w:style w:type="paragraph" w:customStyle="1" w:styleId="headertext">
    <w:name w:val="headertext"/>
    <w:basedOn w:val="a0"/>
    <w:rsid w:val="00F70C33"/>
    <w:pPr>
      <w:widowControl/>
      <w:autoSpaceDE/>
      <w:autoSpaceDN/>
      <w:adjustRightInd/>
      <w:spacing w:before="100" w:beforeAutospacing="1" w:after="100" w:afterAutospacing="1"/>
    </w:pPr>
    <w:rPr>
      <w:rFonts w:eastAsia="Times New Roman"/>
      <w:lang w:val="ru-RU"/>
    </w:rPr>
  </w:style>
  <w:style w:type="paragraph" w:customStyle="1" w:styleId="formattext">
    <w:name w:val="formattext"/>
    <w:basedOn w:val="a0"/>
    <w:rsid w:val="00F70C33"/>
    <w:pPr>
      <w:widowControl/>
      <w:autoSpaceDE/>
      <w:autoSpaceDN/>
      <w:adjustRightInd/>
      <w:spacing w:before="100" w:beforeAutospacing="1" w:after="100" w:afterAutospacing="1"/>
    </w:pPr>
    <w:rPr>
      <w:rFonts w:eastAsia="Times New Roman"/>
      <w:lang w:val="ru-RU"/>
    </w:rPr>
  </w:style>
  <w:style w:type="character" w:customStyle="1" w:styleId="FontStyle240">
    <w:name w:val="Font Style240"/>
    <w:rsid w:val="00F70C33"/>
    <w:rPr>
      <w:rFonts w:ascii="Times New Roman" w:hAnsi="Times New Roman" w:cs="Times New Roman" w:hint="default"/>
      <w:sz w:val="22"/>
      <w:szCs w:val="22"/>
    </w:rPr>
  </w:style>
  <w:style w:type="character" w:customStyle="1" w:styleId="FontStyle298">
    <w:name w:val="Font Style298"/>
    <w:rsid w:val="00F70C33"/>
    <w:rPr>
      <w:rFonts w:ascii="Times New Roman" w:hAnsi="Times New Roman" w:cs="Times New Roman" w:hint="default"/>
      <w:color w:val="000000"/>
      <w:sz w:val="26"/>
      <w:szCs w:val="26"/>
    </w:rPr>
  </w:style>
  <w:style w:type="character" w:customStyle="1" w:styleId="490">
    <w:name w:val="Основной текст + Полужирный49"/>
    <w:rsid w:val="00F70C33"/>
    <w:rPr>
      <w:rFonts w:ascii="Times New Roman" w:eastAsia="Times New Roman" w:hAnsi="Times New Roman" w:cs="Times New Roman" w:hint="default"/>
      <w:b/>
      <w:bCs/>
      <w:spacing w:val="0"/>
      <w:sz w:val="22"/>
      <w:szCs w:val="22"/>
      <w:shd w:val="clear" w:color="auto" w:fill="FFFFFF"/>
      <w:lang w:eastAsia="ru-RU"/>
    </w:rPr>
  </w:style>
  <w:style w:type="character" w:customStyle="1" w:styleId="FontStyle291">
    <w:name w:val="Font Style291"/>
    <w:rsid w:val="00F70C33"/>
    <w:rPr>
      <w:rFonts w:ascii="Times New Roman" w:hAnsi="Times New Roman" w:cs="Times New Roman" w:hint="default"/>
      <w:b/>
      <w:bCs/>
      <w:i/>
      <w:iCs/>
      <w:color w:val="000000"/>
      <w:sz w:val="26"/>
      <w:szCs w:val="26"/>
    </w:rPr>
  </w:style>
  <w:style w:type="character" w:customStyle="1" w:styleId="FontStyle295">
    <w:name w:val="Font Style295"/>
    <w:rsid w:val="00F70C33"/>
    <w:rPr>
      <w:rFonts w:ascii="Times New Roman" w:hAnsi="Times New Roman" w:cs="Times New Roman" w:hint="default"/>
      <w:b/>
      <w:bCs/>
      <w:color w:val="000000"/>
      <w:sz w:val="26"/>
      <w:szCs w:val="26"/>
    </w:rPr>
  </w:style>
  <w:style w:type="character" w:customStyle="1" w:styleId="390">
    <w:name w:val="Основной текст + Полужирный39"/>
    <w:rsid w:val="00F70C33"/>
    <w:rPr>
      <w:rFonts w:ascii="Times New Roman" w:eastAsia="Times New Roman" w:hAnsi="Times New Roman" w:cs="Times New Roman" w:hint="default"/>
      <w:b/>
      <w:bCs/>
      <w:spacing w:val="0"/>
      <w:sz w:val="22"/>
      <w:szCs w:val="22"/>
      <w:shd w:val="clear" w:color="auto" w:fill="FFFFFF"/>
      <w:lang w:eastAsia="ru-RU"/>
    </w:rPr>
  </w:style>
  <w:style w:type="character" w:customStyle="1" w:styleId="370">
    <w:name w:val="Основной текст + Полужирный37"/>
    <w:aliases w:val="Курсив27"/>
    <w:rsid w:val="00F70C33"/>
    <w:rPr>
      <w:rFonts w:ascii="Times New Roman" w:eastAsia="Times New Roman" w:hAnsi="Times New Roman" w:cs="Times New Roman" w:hint="default"/>
      <w:b/>
      <w:bCs/>
      <w:i/>
      <w:iCs/>
      <w:spacing w:val="0"/>
      <w:sz w:val="22"/>
      <w:szCs w:val="22"/>
      <w:shd w:val="clear" w:color="auto" w:fill="FFFFFF"/>
      <w:lang w:eastAsia="ru-RU"/>
    </w:rPr>
  </w:style>
  <w:style w:type="character" w:customStyle="1" w:styleId="226">
    <w:name w:val="Заголовок №2 (2)"/>
    <w:rsid w:val="00F70C33"/>
    <w:rPr>
      <w:rFonts w:ascii="Times New Roman" w:hAnsi="Times New Roman" w:cs="Times New Roman" w:hint="default"/>
      <w:b w:val="0"/>
      <w:bCs w:val="0"/>
      <w:noProof/>
      <w:spacing w:val="0"/>
      <w:sz w:val="25"/>
      <w:szCs w:val="25"/>
      <w:lang w:bidi="ar-SA"/>
    </w:rPr>
  </w:style>
  <w:style w:type="character" w:customStyle="1" w:styleId="270">
    <w:name w:val="Основной текст + Полужирный27"/>
    <w:rsid w:val="00F70C33"/>
    <w:rPr>
      <w:rFonts w:ascii="Times New Roman" w:eastAsia="Times New Roman" w:hAnsi="Times New Roman" w:cs="Times New Roman" w:hint="default"/>
      <w:b/>
      <w:bCs/>
      <w:spacing w:val="0"/>
      <w:sz w:val="22"/>
      <w:szCs w:val="22"/>
      <w:shd w:val="clear" w:color="auto" w:fill="FFFFFF"/>
      <w:lang w:eastAsia="ru-RU"/>
    </w:rPr>
  </w:style>
  <w:style w:type="character" w:customStyle="1" w:styleId="260">
    <w:name w:val="Основной текст + Полужирный26"/>
    <w:aliases w:val="Курсив21"/>
    <w:rsid w:val="00F70C33"/>
    <w:rPr>
      <w:rFonts w:ascii="Times New Roman" w:eastAsia="Times New Roman" w:hAnsi="Times New Roman" w:cs="Times New Roman" w:hint="default"/>
      <w:b/>
      <w:bCs/>
      <w:i/>
      <w:iCs/>
      <w:spacing w:val="0"/>
      <w:sz w:val="22"/>
      <w:szCs w:val="22"/>
      <w:shd w:val="clear" w:color="auto" w:fill="FFFFFF"/>
      <w:lang w:eastAsia="ru-RU"/>
    </w:rPr>
  </w:style>
  <w:style w:type="character" w:customStyle="1" w:styleId="252">
    <w:name w:val="Основной текст + Полужирный25"/>
    <w:aliases w:val="Курсив20"/>
    <w:rsid w:val="00F70C33"/>
    <w:rPr>
      <w:rFonts w:ascii="Times New Roman" w:eastAsia="Times New Roman" w:hAnsi="Times New Roman" w:cs="Times New Roman" w:hint="default"/>
      <w:b/>
      <w:bCs/>
      <w:i/>
      <w:iCs/>
      <w:noProof/>
      <w:spacing w:val="0"/>
      <w:sz w:val="22"/>
      <w:szCs w:val="22"/>
      <w:shd w:val="clear" w:color="auto" w:fill="FFFFFF"/>
      <w:lang w:eastAsia="ru-RU"/>
    </w:rPr>
  </w:style>
  <w:style w:type="character" w:customStyle="1" w:styleId="242">
    <w:name w:val="Основной текст + Полужирный24"/>
    <w:aliases w:val="Курсив19"/>
    <w:rsid w:val="00F70C33"/>
    <w:rPr>
      <w:rFonts w:ascii="Times New Roman" w:eastAsia="Times New Roman" w:hAnsi="Times New Roman" w:cs="Times New Roman" w:hint="default"/>
      <w:b/>
      <w:bCs/>
      <w:i/>
      <w:iCs/>
      <w:spacing w:val="0"/>
      <w:sz w:val="22"/>
      <w:szCs w:val="22"/>
      <w:shd w:val="clear" w:color="auto" w:fill="FFFFFF"/>
      <w:lang w:eastAsia="ru-RU"/>
    </w:rPr>
  </w:style>
  <w:style w:type="character" w:customStyle="1" w:styleId="510">
    <w:name w:val="Основной текст + Курсив51"/>
    <w:rsid w:val="00F70C33"/>
    <w:rPr>
      <w:rFonts w:ascii="Times New Roman" w:eastAsia="Times New Roman" w:hAnsi="Times New Roman" w:cs="Times New Roman" w:hint="default"/>
      <w:i/>
      <w:iCs/>
      <w:spacing w:val="0"/>
      <w:sz w:val="22"/>
      <w:szCs w:val="22"/>
      <w:shd w:val="clear" w:color="auto" w:fill="FFFFFF"/>
      <w:lang w:eastAsia="ru-RU"/>
    </w:rPr>
  </w:style>
  <w:style w:type="character" w:customStyle="1" w:styleId="500">
    <w:name w:val="Основной текст + Курсив50"/>
    <w:rsid w:val="00F70C33"/>
    <w:rPr>
      <w:rFonts w:ascii="Times New Roman" w:eastAsia="Times New Roman" w:hAnsi="Times New Roman" w:cs="Times New Roman" w:hint="default"/>
      <w:i/>
      <w:iCs/>
      <w:noProof/>
      <w:spacing w:val="0"/>
      <w:sz w:val="22"/>
      <w:szCs w:val="22"/>
      <w:shd w:val="clear" w:color="auto" w:fill="FFFFFF"/>
      <w:lang w:eastAsia="ru-RU"/>
    </w:rPr>
  </w:style>
  <w:style w:type="character" w:customStyle="1" w:styleId="232">
    <w:name w:val="Основной текст + Полужирный23"/>
    <w:aliases w:val="Курсив18"/>
    <w:rsid w:val="00F70C33"/>
    <w:rPr>
      <w:rFonts w:ascii="Times New Roman" w:eastAsia="Times New Roman" w:hAnsi="Times New Roman" w:cs="Times New Roman" w:hint="default"/>
      <w:b/>
      <w:bCs/>
      <w:i/>
      <w:iCs/>
      <w:noProof/>
      <w:spacing w:val="0"/>
      <w:sz w:val="22"/>
      <w:szCs w:val="22"/>
      <w:shd w:val="clear" w:color="auto" w:fill="FFFFFF"/>
      <w:lang w:eastAsia="ru-RU"/>
    </w:rPr>
  </w:style>
  <w:style w:type="character" w:customStyle="1" w:styleId="480">
    <w:name w:val="Основной текст + Курсив48"/>
    <w:rsid w:val="00F70C33"/>
    <w:rPr>
      <w:rFonts w:ascii="Times New Roman" w:eastAsia="Times New Roman" w:hAnsi="Times New Roman" w:cs="Times New Roman" w:hint="default"/>
      <w:i/>
      <w:iCs/>
      <w:spacing w:val="0"/>
      <w:sz w:val="22"/>
      <w:szCs w:val="22"/>
      <w:shd w:val="clear" w:color="auto" w:fill="FFFFFF"/>
      <w:lang w:eastAsia="ru-RU"/>
    </w:rPr>
  </w:style>
  <w:style w:type="character" w:customStyle="1" w:styleId="470">
    <w:name w:val="Основной текст + Курсив47"/>
    <w:rsid w:val="00F70C33"/>
    <w:rPr>
      <w:rFonts w:ascii="Times New Roman" w:eastAsia="Times New Roman" w:hAnsi="Times New Roman" w:cs="Times New Roman" w:hint="default"/>
      <w:i/>
      <w:iCs/>
      <w:noProof/>
      <w:spacing w:val="0"/>
      <w:sz w:val="22"/>
      <w:szCs w:val="22"/>
      <w:shd w:val="clear" w:color="auto" w:fill="FFFFFF"/>
      <w:lang w:eastAsia="ru-RU"/>
    </w:rPr>
  </w:style>
  <w:style w:type="character" w:customStyle="1" w:styleId="227">
    <w:name w:val="Основной текст + Полужирный22"/>
    <w:rsid w:val="00F70C33"/>
    <w:rPr>
      <w:rFonts w:ascii="Times New Roman" w:eastAsia="Times New Roman" w:hAnsi="Times New Roman" w:cs="Times New Roman" w:hint="default"/>
      <w:b/>
      <w:bCs/>
      <w:spacing w:val="0"/>
      <w:sz w:val="22"/>
      <w:szCs w:val="22"/>
      <w:shd w:val="clear" w:color="auto" w:fill="FFFFFF"/>
      <w:lang w:eastAsia="ru-RU"/>
    </w:rPr>
  </w:style>
  <w:style w:type="character" w:customStyle="1" w:styleId="217">
    <w:name w:val="Основной текст + Полужирный21"/>
    <w:rsid w:val="00F70C33"/>
    <w:rPr>
      <w:rFonts w:ascii="Times New Roman" w:eastAsia="Times New Roman" w:hAnsi="Times New Roman" w:cs="Times New Roman" w:hint="default"/>
      <w:b/>
      <w:bCs/>
      <w:noProof/>
      <w:spacing w:val="0"/>
      <w:sz w:val="22"/>
      <w:szCs w:val="22"/>
      <w:shd w:val="clear" w:color="auto" w:fill="FFFFFF"/>
      <w:lang w:eastAsia="ru-RU"/>
    </w:rPr>
  </w:style>
  <w:style w:type="character" w:customStyle="1" w:styleId="323">
    <w:name w:val="Заголовок №3 (2) + Не полужирный3"/>
    <w:aliases w:val="Не курсив15"/>
    <w:rsid w:val="00F70C33"/>
    <w:rPr>
      <w:rFonts w:ascii="Times New Roman" w:hAnsi="Times New Roman" w:cs="Times New Roman" w:hint="default"/>
      <w:b/>
      <w:bCs/>
      <w:i/>
      <w:iCs/>
      <w:spacing w:val="0"/>
      <w:sz w:val="22"/>
      <w:szCs w:val="22"/>
      <w:lang w:bidi="ar-SA"/>
    </w:rPr>
  </w:style>
  <w:style w:type="character" w:customStyle="1" w:styleId="321">
    <w:name w:val="Заголовок №3 (2)"/>
    <w:rsid w:val="00F70C33"/>
    <w:rPr>
      <w:rFonts w:ascii="Times New Roman" w:hAnsi="Times New Roman" w:cs="Times New Roman" w:hint="default"/>
      <w:b/>
      <w:bCs/>
      <w:i/>
      <w:iCs/>
      <w:noProof/>
      <w:spacing w:val="0"/>
      <w:sz w:val="22"/>
      <w:szCs w:val="22"/>
      <w:lang w:bidi="ar-SA"/>
    </w:rPr>
  </w:style>
  <w:style w:type="character" w:customStyle="1" w:styleId="450">
    <w:name w:val="Основной текст + Курсив45"/>
    <w:rsid w:val="00F70C33"/>
    <w:rPr>
      <w:rFonts w:ascii="Times New Roman" w:eastAsia="Times New Roman" w:hAnsi="Times New Roman" w:cs="Times New Roman" w:hint="default"/>
      <w:i/>
      <w:iCs/>
      <w:spacing w:val="0"/>
      <w:sz w:val="22"/>
      <w:szCs w:val="22"/>
      <w:shd w:val="clear" w:color="auto" w:fill="FFFFFF"/>
      <w:lang w:eastAsia="ru-RU"/>
    </w:rPr>
  </w:style>
  <w:style w:type="character" w:customStyle="1" w:styleId="440">
    <w:name w:val="Основной текст + Курсив44"/>
    <w:rsid w:val="00F70C33"/>
    <w:rPr>
      <w:rFonts w:ascii="Times New Roman" w:eastAsia="Times New Roman" w:hAnsi="Times New Roman" w:cs="Times New Roman" w:hint="default"/>
      <w:i/>
      <w:iCs/>
      <w:noProof/>
      <w:spacing w:val="0"/>
      <w:sz w:val="22"/>
      <w:szCs w:val="22"/>
      <w:shd w:val="clear" w:color="auto" w:fill="FFFFFF"/>
      <w:lang w:eastAsia="ru-RU"/>
    </w:rPr>
  </w:style>
  <w:style w:type="character" w:customStyle="1" w:styleId="200">
    <w:name w:val="Основной текст + Полужирный20"/>
    <w:rsid w:val="00F70C33"/>
    <w:rPr>
      <w:rFonts w:ascii="Times New Roman" w:eastAsia="Times New Roman" w:hAnsi="Times New Roman" w:cs="Times New Roman" w:hint="default"/>
      <w:b/>
      <w:bCs/>
      <w:spacing w:val="0"/>
      <w:sz w:val="22"/>
      <w:szCs w:val="22"/>
      <w:shd w:val="clear" w:color="auto" w:fill="FFFFFF"/>
      <w:lang w:eastAsia="ru-RU"/>
    </w:rPr>
  </w:style>
  <w:style w:type="character" w:customStyle="1" w:styleId="192">
    <w:name w:val="Основной текст + Полужирный19"/>
    <w:rsid w:val="00F70C33"/>
    <w:rPr>
      <w:rFonts w:ascii="Times New Roman" w:eastAsia="Times New Roman" w:hAnsi="Times New Roman" w:cs="Times New Roman" w:hint="default"/>
      <w:b/>
      <w:bCs/>
      <w:noProof/>
      <w:spacing w:val="0"/>
      <w:sz w:val="22"/>
      <w:szCs w:val="22"/>
      <w:shd w:val="clear" w:color="auto" w:fill="FFFFFF"/>
      <w:lang w:eastAsia="ru-RU"/>
    </w:rPr>
  </w:style>
  <w:style w:type="character" w:customStyle="1" w:styleId="1413">
    <w:name w:val="Основной текст (14) + Не курсив13"/>
    <w:rsid w:val="00F70C33"/>
    <w:rPr>
      <w:rFonts w:ascii="Times New Roman" w:hAnsi="Times New Roman" w:cs="Times New Roman" w:hint="default"/>
      <w:i/>
      <w:iCs/>
      <w:spacing w:val="0"/>
      <w:shd w:val="clear" w:color="auto" w:fill="FFFFFF"/>
    </w:rPr>
  </w:style>
  <w:style w:type="character" w:customStyle="1" w:styleId="1411">
    <w:name w:val="Основной текст (14) + Не курсив11"/>
    <w:rsid w:val="00F70C33"/>
    <w:rPr>
      <w:rFonts w:ascii="Times New Roman" w:hAnsi="Times New Roman" w:cs="Times New Roman" w:hint="default"/>
      <w:i/>
      <w:iCs/>
      <w:spacing w:val="0"/>
      <w:shd w:val="clear" w:color="auto" w:fill="FFFFFF"/>
    </w:rPr>
  </w:style>
  <w:style w:type="character" w:customStyle="1" w:styleId="430">
    <w:name w:val="Основной текст + Курсив43"/>
    <w:rsid w:val="00F70C33"/>
    <w:rPr>
      <w:rFonts w:ascii="Times New Roman" w:eastAsia="Times New Roman" w:hAnsi="Times New Roman" w:cs="Times New Roman" w:hint="default"/>
      <w:i/>
      <w:iCs/>
      <w:spacing w:val="0"/>
      <w:sz w:val="22"/>
      <w:szCs w:val="22"/>
      <w:shd w:val="clear" w:color="auto" w:fill="FFFFFF"/>
      <w:lang w:eastAsia="ru-RU"/>
    </w:rPr>
  </w:style>
  <w:style w:type="character" w:customStyle="1" w:styleId="420">
    <w:name w:val="Основной текст + Курсив42"/>
    <w:rsid w:val="00F70C33"/>
    <w:rPr>
      <w:rFonts w:ascii="Times New Roman" w:eastAsia="Times New Roman" w:hAnsi="Times New Roman" w:cs="Times New Roman" w:hint="default"/>
      <w:i/>
      <w:iCs/>
      <w:noProof/>
      <w:spacing w:val="0"/>
      <w:sz w:val="22"/>
      <w:szCs w:val="22"/>
      <w:shd w:val="clear" w:color="auto" w:fill="FFFFFF"/>
      <w:lang w:eastAsia="ru-RU"/>
    </w:rPr>
  </w:style>
  <w:style w:type="character" w:customStyle="1" w:styleId="182">
    <w:name w:val="Основной текст + Полужирный18"/>
    <w:aliases w:val="Курсив17"/>
    <w:rsid w:val="00F70C33"/>
    <w:rPr>
      <w:rFonts w:ascii="Times New Roman" w:eastAsia="Times New Roman" w:hAnsi="Times New Roman" w:cs="Times New Roman" w:hint="default"/>
      <w:b/>
      <w:bCs/>
      <w:i/>
      <w:iCs/>
      <w:spacing w:val="0"/>
      <w:sz w:val="22"/>
      <w:szCs w:val="22"/>
      <w:shd w:val="clear" w:color="auto" w:fill="FFFFFF"/>
      <w:lang w:eastAsia="ru-RU"/>
    </w:rPr>
  </w:style>
  <w:style w:type="character" w:customStyle="1" w:styleId="172">
    <w:name w:val="Основной текст + Полужирный17"/>
    <w:aliases w:val="Курсив16"/>
    <w:rsid w:val="00F70C33"/>
    <w:rPr>
      <w:rFonts w:ascii="Times New Roman" w:eastAsia="Times New Roman" w:hAnsi="Times New Roman" w:cs="Times New Roman" w:hint="default"/>
      <w:b/>
      <w:bCs/>
      <w:i/>
      <w:iCs/>
      <w:noProof/>
      <w:spacing w:val="0"/>
      <w:sz w:val="22"/>
      <w:szCs w:val="22"/>
      <w:shd w:val="clear" w:color="auto" w:fill="FFFFFF"/>
      <w:lang w:eastAsia="ru-RU"/>
    </w:rPr>
  </w:style>
  <w:style w:type="character" w:customStyle="1" w:styleId="FontStyle303">
    <w:name w:val="Font Style303"/>
    <w:rsid w:val="00F70C33"/>
    <w:rPr>
      <w:rFonts w:ascii="Times New Roman" w:hAnsi="Times New Roman" w:cs="Times New Roman" w:hint="default"/>
      <w:b/>
      <w:bCs/>
      <w:color w:val="000000"/>
      <w:sz w:val="22"/>
      <w:szCs w:val="22"/>
    </w:rPr>
  </w:style>
  <w:style w:type="character" w:customStyle="1" w:styleId="380">
    <w:name w:val="Заголовок №3 + Не полужирный8"/>
    <w:rsid w:val="00F70C33"/>
    <w:rPr>
      <w:rFonts w:ascii="Times New Roman" w:hAnsi="Times New Roman" w:cs="Times New Roman" w:hint="default"/>
      <w:b/>
      <w:bCs/>
      <w:spacing w:val="0"/>
      <w:shd w:val="clear" w:color="auto" w:fill="FFFFFF"/>
    </w:rPr>
  </w:style>
  <w:style w:type="character" w:customStyle="1" w:styleId="371">
    <w:name w:val="Заголовок №3 + Не полужирный7"/>
    <w:rsid w:val="00F70C33"/>
    <w:rPr>
      <w:rFonts w:ascii="Times New Roman" w:hAnsi="Times New Roman" w:cs="Times New Roman" w:hint="default"/>
      <w:b/>
      <w:bCs/>
      <w:noProof/>
      <w:spacing w:val="0"/>
      <w:shd w:val="clear" w:color="auto" w:fill="FFFFFF"/>
    </w:rPr>
  </w:style>
  <w:style w:type="character" w:customStyle="1" w:styleId="360">
    <w:name w:val="Заголовок №3 + Не полужирный6"/>
    <w:aliases w:val="Курсив25"/>
    <w:rsid w:val="00F70C33"/>
    <w:rPr>
      <w:rFonts w:ascii="Times New Roman" w:hAnsi="Times New Roman" w:cs="Times New Roman" w:hint="default"/>
      <w:b/>
      <w:bCs/>
      <w:i/>
      <w:iCs/>
      <w:spacing w:val="0"/>
      <w:shd w:val="clear" w:color="auto" w:fill="FFFFFF"/>
    </w:rPr>
  </w:style>
  <w:style w:type="character" w:customStyle="1" w:styleId="550">
    <w:name w:val="Основной текст + Курсив55"/>
    <w:rsid w:val="00F70C33"/>
    <w:rPr>
      <w:rFonts w:ascii="Times New Roman" w:eastAsia="Times New Roman" w:hAnsi="Times New Roman" w:cs="Times New Roman" w:hint="default"/>
      <w:i/>
      <w:iCs/>
      <w:spacing w:val="0"/>
      <w:sz w:val="22"/>
      <w:szCs w:val="22"/>
      <w:shd w:val="clear" w:color="auto" w:fill="FFFFFF"/>
      <w:lang w:eastAsia="ru-RU"/>
    </w:rPr>
  </w:style>
  <w:style w:type="character" w:customStyle="1" w:styleId="352">
    <w:name w:val="Основной текст + Полужирный35"/>
    <w:rsid w:val="00F70C33"/>
    <w:rPr>
      <w:rFonts w:ascii="Times New Roman" w:eastAsia="Times New Roman" w:hAnsi="Times New Roman" w:cs="Times New Roman" w:hint="default"/>
      <w:b/>
      <w:bCs/>
      <w:spacing w:val="0"/>
      <w:sz w:val="22"/>
      <w:szCs w:val="22"/>
      <w:shd w:val="clear" w:color="auto" w:fill="FFFFFF"/>
      <w:lang w:eastAsia="ru-RU"/>
    </w:rPr>
  </w:style>
  <w:style w:type="character" w:customStyle="1" w:styleId="340">
    <w:name w:val="Основной текст + Полужирный34"/>
    <w:rsid w:val="00F70C33"/>
    <w:rPr>
      <w:rFonts w:ascii="Times New Roman" w:eastAsia="Times New Roman" w:hAnsi="Times New Roman" w:cs="Times New Roman" w:hint="default"/>
      <w:b/>
      <w:bCs/>
      <w:noProof/>
      <w:spacing w:val="0"/>
      <w:sz w:val="22"/>
      <w:szCs w:val="22"/>
      <w:shd w:val="clear" w:color="auto" w:fill="FFFFFF"/>
      <w:lang w:eastAsia="ru-RU"/>
    </w:rPr>
  </w:style>
  <w:style w:type="character" w:customStyle="1" w:styleId="540">
    <w:name w:val="Основной текст + Курсив54"/>
    <w:rsid w:val="00F70C33"/>
    <w:rPr>
      <w:rFonts w:ascii="Times New Roman" w:eastAsia="Times New Roman" w:hAnsi="Times New Roman" w:cs="Times New Roman" w:hint="default"/>
      <w:i/>
      <w:iCs/>
      <w:noProof/>
      <w:spacing w:val="0"/>
      <w:sz w:val="22"/>
      <w:szCs w:val="22"/>
      <w:shd w:val="clear" w:color="auto" w:fill="FFFFFF"/>
      <w:lang w:eastAsia="ru-RU"/>
    </w:rPr>
  </w:style>
  <w:style w:type="character" w:customStyle="1" w:styleId="331">
    <w:name w:val="Основной текст + Полужирный33"/>
    <w:aliases w:val="Курсив24"/>
    <w:rsid w:val="00F70C33"/>
    <w:rPr>
      <w:rFonts w:ascii="Times New Roman" w:eastAsia="Times New Roman" w:hAnsi="Times New Roman" w:cs="Times New Roman" w:hint="default"/>
      <w:b/>
      <w:bCs/>
      <w:i/>
      <w:iCs/>
      <w:spacing w:val="0"/>
      <w:sz w:val="22"/>
      <w:szCs w:val="22"/>
      <w:shd w:val="clear" w:color="auto" w:fill="FFFFFF"/>
      <w:lang w:eastAsia="ru-RU"/>
    </w:rPr>
  </w:style>
  <w:style w:type="character" w:customStyle="1" w:styleId="530">
    <w:name w:val="Основной текст + Курсив53"/>
    <w:rsid w:val="00F70C33"/>
    <w:rPr>
      <w:rFonts w:ascii="Times New Roman" w:eastAsia="Times New Roman" w:hAnsi="Times New Roman" w:cs="Times New Roman" w:hint="default"/>
      <w:i/>
      <w:iCs/>
      <w:spacing w:val="0"/>
      <w:sz w:val="22"/>
      <w:szCs w:val="22"/>
      <w:shd w:val="clear" w:color="auto" w:fill="FFFFFF"/>
      <w:lang w:eastAsia="ru-RU"/>
    </w:rPr>
  </w:style>
  <w:style w:type="character" w:customStyle="1" w:styleId="313">
    <w:name w:val="Основной текст + Полужирный31"/>
    <w:rsid w:val="00F70C33"/>
    <w:rPr>
      <w:rFonts w:ascii="Times New Roman" w:eastAsia="Times New Roman" w:hAnsi="Times New Roman" w:cs="Times New Roman" w:hint="default"/>
      <w:b/>
      <w:bCs/>
      <w:spacing w:val="0"/>
      <w:sz w:val="22"/>
      <w:szCs w:val="22"/>
      <w:shd w:val="clear" w:color="auto" w:fill="FFFFFF"/>
      <w:lang w:eastAsia="ru-RU"/>
    </w:rPr>
  </w:style>
  <w:style w:type="character" w:customStyle="1" w:styleId="300">
    <w:name w:val="Основной текст + Полужирный30"/>
    <w:rsid w:val="00F70C33"/>
    <w:rPr>
      <w:rFonts w:ascii="Times New Roman" w:eastAsia="Times New Roman" w:hAnsi="Times New Roman" w:cs="Times New Roman" w:hint="default"/>
      <w:b/>
      <w:bCs/>
      <w:noProof/>
      <w:spacing w:val="0"/>
      <w:sz w:val="22"/>
      <w:szCs w:val="22"/>
      <w:shd w:val="clear" w:color="auto" w:fill="FFFFFF"/>
      <w:lang w:eastAsia="ru-RU"/>
    </w:rPr>
  </w:style>
  <w:style w:type="character" w:customStyle="1" w:styleId="324">
    <w:name w:val="Заголовок №3 (2) + Не полужирный4"/>
    <w:aliases w:val="Не курсив16"/>
    <w:rsid w:val="00F70C33"/>
    <w:rPr>
      <w:b/>
      <w:bCs/>
      <w:i/>
      <w:iCs/>
      <w:sz w:val="22"/>
      <w:szCs w:val="22"/>
      <w:lang w:bidi="ar-SA"/>
    </w:rPr>
  </w:style>
  <w:style w:type="character" w:customStyle="1" w:styleId="282">
    <w:name w:val="Основной текст + Полужирный28"/>
    <w:rsid w:val="00F70C33"/>
    <w:rPr>
      <w:rFonts w:ascii="Times New Roman" w:eastAsia="Times New Roman" w:hAnsi="Times New Roman" w:cs="Times New Roman" w:hint="default"/>
      <w:b/>
      <w:bCs/>
      <w:spacing w:val="0"/>
      <w:sz w:val="22"/>
      <w:szCs w:val="22"/>
      <w:shd w:val="clear" w:color="auto" w:fill="FFFFFF"/>
      <w:lang w:eastAsia="ru-RU"/>
    </w:rPr>
  </w:style>
  <w:style w:type="character" w:customStyle="1" w:styleId="1481">
    <w:name w:val="Основной текст (14)81"/>
    <w:rsid w:val="00F70C33"/>
    <w:rPr>
      <w:rFonts w:ascii="Times New Roman" w:hAnsi="Times New Roman" w:cs="Times New Roman" w:hint="default"/>
      <w:i/>
      <w:iCs/>
      <w:noProof/>
      <w:spacing w:val="0"/>
      <w:sz w:val="22"/>
      <w:szCs w:val="22"/>
      <w:shd w:val="clear" w:color="auto" w:fill="FFFFFF"/>
      <w:lang w:bidi="ar-SA"/>
    </w:rPr>
  </w:style>
  <w:style w:type="character" w:customStyle="1" w:styleId="150">
    <w:name w:val="Основной текст + Полужирный15"/>
    <w:rsid w:val="00F70C33"/>
    <w:rPr>
      <w:rFonts w:ascii="Times New Roman" w:eastAsia="Times New Roman" w:hAnsi="Times New Roman" w:cs="Times New Roman" w:hint="default"/>
      <w:sz w:val="22"/>
      <w:szCs w:val="22"/>
      <w:shd w:val="clear" w:color="auto" w:fill="FFFFFF"/>
      <w:lang w:eastAsia="ar-SA"/>
    </w:rPr>
  </w:style>
  <w:style w:type="character" w:customStyle="1" w:styleId="143">
    <w:name w:val="Основной текст + Полужирный14"/>
    <w:aliases w:val="Курсив14"/>
    <w:rsid w:val="00F70C33"/>
    <w:rPr>
      <w:rFonts w:ascii="Times New Roman" w:eastAsia="Times New Roman" w:hAnsi="Times New Roman" w:cs="Times New Roman" w:hint="default"/>
      <w:sz w:val="22"/>
      <w:szCs w:val="22"/>
      <w:shd w:val="clear" w:color="auto" w:fill="FFFFFF"/>
      <w:lang w:eastAsia="ar-SA"/>
    </w:rPr>
  </w:style>
  <w:style w:type="character" w:customStyle="1" w:styleId="123">
    <w:name w:val="Основной текст + Полужирный12"/>
    <w:aliases w:val="Курсив12"/>
    <w:rsid w:val="00F70C33"/>
    <w:rPr>
      <w:rFonts w:ascii="Times New Roman" w:eastAsia="Times New Roman" w:hAnsi="Times New Roman" w:cs="Times New Roman" w:hint="default"/>
      <w:sz w:val="22"/>
      <w:szCs w:val="22"/>
      <w:shd w:val="clear" w:color="auto" w:fill="FFFFFF"/>
      <w:lang w:eastAsia="ar-SA"/>
    </w:rPr>
  </w:style>
  <w:style w:type="character" w:customStyle="1" w:styleId="114">
    <w:name w:val="Основной текст + Полужирный11"/>
    <w:rsid w:val="00F70C33"/>
    <w:rPr>
      <w:rFonts w:ascii="Times New Roman" w:eastAsia="Times New Roman" w:hAnsi="Times New Roman" w:cs="Times New Roman" w:hint="default"/>
      <w:sz w:val="22"/>
      <w:szCs w:val="22"/>
      <w:shd w:val="clear" w:color="auto" w:fill="FFFFFF"/>
      <w:lang w:eastAsia="ar-SA"/>
    </w:rPr>
  </w:style>
  <w:style w:type="character" w:customStyle="1" w:styleId="affffff6">
    <w:name w:val="Основной текст + Курсив"/>
    <w:rsid w:val="00F70C33"/>
    <w:rPr>
      <w:rFonts w:ascii="Times New Roman" w:eastAsia="Times New Roman" w:hAnsi="Times New Roman" w:cs="Times New Roman" w:hint="default"/>
      <w:i/>
      <w:iCs/>
      <w:spacing w:val="0"/>
      <w:sz w:val="22"/>
      <w:szCs w:val="22"/>
      <w:shd w:val="clear" w:color="auto" w:fill="FFFFFF"/>
      <w:lang w:eastAsia="ar-SA"/>
    </w:rPr>
  </w:style>
  <w:style w:type="character" w:customStyle="1" w:styleId="361">
    <w:name w:val="Заголовок №36"/>
    <w:rsid w:val="00F70C33"/>
    <w:rPr>
      <w:rFonts w:ascii="Times New Roman" w:hAnsi="Times New Roman" w:cs="Times New Roman" w:hint="default"/>
      <w:b/>
      <w:bCs/>
      <w:spacing w:val="0"/>
      <w:sz w:val="22"/>
      <w:szCs w:val="22"/>
      <w:shd w:val="clear" w:color="auto" w:fill="FFFFFF"/>
      <w:lang w:bidi="ar-SA"/>
    </w:rPr>
  </w:style>
  <w:style w:type="character" w:customStyle="1" w:styleId="124">
    <w:name w:val="Основной текст (12)"/>
    <w:rsid w:val="00F70C33"/>
    <w:rPr>
      <w:noProof/>
      <w:sz w:val="19"/>
      <w:szCs w:val="19"/>
      <w:lang w:bidi="ar-SA"/>
    </w:rPr>
  </w:style>
  <w:style w:type="character" w:customStyle="1" w:styleId="1220">
    <w:name w:val="Заголовок №1 (2)2"/>
    <w:rsid w:val="00F70C33"/>
    <w:rPr>
      <w:b/>
      <w:bCs/>
      <w:sz w:val="25"/>
      <w:szCs w:val="25"/>
      <w:shd w:val="clear" w:color="auto" w:fill="FFFFFF"/>
    </w:rPr>
  </w:style>
  <w:style w:type="character" w:customStyle="1" w:styleId="FontStyle305">
    <w:name w:val="Font Style305"/>
    <w:rsid w:val="00F70C33"/>
    <w:rPr>
      <w:rFonts w:ascii="Times New Roman" w:hAnsi="Times New Roman" w:cs="Times New Roman" w:hint="default"/>
      <w:color w:val="000000"/>
      <w:sz w:val="22"/>
      <w:szCs w:val="22"/>
    </w:rPr>
  </w:style>
  <w:style w:type="character" w:customStyle="1" w:styleId="FontStyle331">
    <w:name w:val="Font Style331"/>
    <w:rsid w:val="00F70C33"/>
    <w:rPr>
      <w:rFonts w:ascii="Calibri" w:hAnsi="Calibri" w:cs="Calibri" w:hint="default"/>
      <w:color w:val="000000"/>
      <w:sz w:val="20"/>
      <w:szCs w:val="20"/>
    </w:rPr>
  </w:style>
  <w:style w:type="character" w:customStyle="1" w:styleId="FontStyle302">
    <w:name w:val="Font Style302"/>
    <w:rsid w:val="00F70C33"/>
    <w:rPr>
      <w:rFonts w:ascii="Calibri" w:hAnsi="Calibri" w:cs="Calibri" w:hint="default"/>
      <w:b/>
      <w:bCs/>
      <w:color w:val="000000"/>
      <w:sz w:val="20"/>
      <w:szCs w:val="20"/>
    </w:rPr>
  </w:style>
  <w:style w:type="character" w:customStyle="1" w:styleId="FontStyle319">
    <w:name w:val="Font Style319"/>
    <w:rsid w:val="00F70C33"/>
    <w:rPr>
      <w:rFonts w:ascii="Calibri" w:hAnsi="Calibri" w:cs="Calibri" w:hint="default"/>
      <w:color w:val="000000"/>
      <w:sz w:val="18"/>
      <w:szCs w:val="18"/>
    </w:rPr>
  </w:style>
  <w:style w:type="character" w:customStyle="1" w:styleId="FontStyle322">
    <w:name w:val="Font Style322"/>
    <w:rsid w:val="00F70C33"/>
    <w:rPr>
      <w:rFonts w:ascii="Constantia" w:hAnsi="Constantia" w:cs="Constantia" w:hint="default"/>
      <w:color w:val="000000"/>
      <w:sz w:val="38"/>
      <w:szCs w:val="38"/>
    </w:rPr>
  </w:style>
  <w:style w:type="character" w:customStyle="1" w:styleId="FontStyle323">
    <w:name w:val="Font Style323"/>
    <w:rsid w:val="00F70C33"/>
    <w:rPr>
      <w:rFonts w:ascii="Times New Roman" w:hAnsi="Times New Roman" w:cs="Times New Roman" w:hint="default"/>
      <w:b/>
      <w:bCs/>
      <w:color w:val="000000"/>
      <w:sz w:val="20"/>
      <w:szCs w:val="20"/>
    </w:rPr>
  </w:style>
  <w:style w:type="character" w:customStyle="1" w:styleId="FontStyle324">
    <w:name w:val="Font Style324"/>
    <w:rsid w:val="00F70C33"/>
    <w:rPr>
      <w:rFonts w:ascii="Times New Roman" w:hAnsi="Times New Roman" w:cs="Times New Roman" w:hint="default"/>
      <w:b/>
      <w:bCs/>
      <w:color w:val="000000"/>
      <w:sz w:val="16"/>
      <w:szCs w:val="16"/>
    </w:rPr>
  </w:style>
  <w:style w:type="character" w:customStyle="1" w:styleId="affffff7">
    <w:name w:val="Основной текст + Полужирный"/>
    <w:rsid w:val="00F70C33"/>
    <w:rPr>
      <w:rFonts w:ascii="Times New Roman" w:eastAsia="Times New Roman" w:hAnsi="Times New Roman" w:cs="Times New Roman" w:hint="default"/>
      <w:b/>
      <w:bCs/>
      <w:shd w:val="clear" w:color="auto" w:fill="FFFFFF"/>
      <w:lang w:eastAsia="ru-RU"/>
    </w:rPr>
  </w:style>
  <w:style w:type="character" w:customStyle="1" w:styleId="481">
    <w:name w:val="Основной текст + Полужирный48"/>
    <w:rsid w:val="00F70C33"/>
    <w:rPr>
      <w:rFonts w:ascii="Times New Roman" w:eastAsia="Times New Roman" w:hAnsi="Times New Roman" w:cs="Times New Roman" w:hint="default"/>
      <w:b/>
      <w:bCs/>
      <w:noProof/>
      <w:spacing w:val="0"/>
      <w:shd w:val="clear" w:color="auto" w:fill="FFFFFF"/>
      <w:lang w:eastAsia="ru-RU"/>
    </w:rPr>
  </w:style>
  <w:style w:type="character" w:customStyle="1" w:styleId="201">
    <w:name w:val="Основной текст (20)"/>
    <w:rsid w:val="00F70C33"/>
    <w:rPr>
      <w:b/>
      <w:bCs/>
      <w:sz w:val="25"/>
      <w:szCs w:val="25"/>
      <w:shd w:val="clear" w:color="auto" w:fill="FFFFFF"/>
    </w:rPr>
  </w:style>
  <w:style w:type="character" w:customStyle="1" w:styleId="228">
    <w:name w:val="Заголовок №2 (2)8"/>
    <w:rsid w:val="00F70C33"/>
    <w:rPr>
      <w:b/>
      <w:bCs/>
      <w:sz w:val="25"/>
      <w:szCs w:val="25"/>
      <w:shd w:val="clear" w:color="auto" w:fill="FFFFFF"/>
    </w:rPr>
  </w:style>
  <w:style w:type="character" w:customStyle="1" w:styleId="412">
    <w:name w:val="Заголовок №4 + Не полужирный1"/>
    <w:rsid w:val="00F70C33"/>
    <w:rPr>
      <w:rFonts w:ascii="Times New Roman" w:hAnsi="Times New Roman" w:cs="Times New Roman" w:hint="default"/>
      <w:b/>
      <w:bCs/>
      <w:spacing w:val="0"/>
      <w:shd w:val="clear" w:color="auto" w:fill="FFFFFF"/>
    </w:rPr>
  </w:style>
  <w:style w:type="character" w:customStyle="1" w:styleId="dash041e0431044b0447043d044b0439char10">
    <w:name w:val="dash041e0431044b0447043d044b0439char1"/>
    <w:basedOn w:val="a1"/>
    <w:rsid w:val="00F70C33"/>
  </w:style>
  <w:style w:type="character" w:customStyle="1" w:styleId="FontStyle64">
    <w:name w:val="Font Style64"/>
    <w:rsid w:val="00F70C33"/>
    <w:rPr>
      <w:rFonts w:ascii="Times New Roman" w:hAnsi="Times New Roman" w:cs="Times New Roman" w:hint="default"/>
      <w:sz w:val="22"/>
      <w:szCs w:val="22"/>
    </w:rPr>
  </w:style>
  <w:style w:type="character" w:customStyle="1" w:styleId="s18">
    <w:name w:val="s18"/>
    <w:basedOn w:val="a1"/>
    <w:rsid w:val="00F70C33"/>
  </w:style>
  <w:style w:type="character" w:customStyle="1" w:styleId="s7">
    <w:name w:val="s7"/>
    <w:basedOn w:val="a1"/>
    <w:rsid w:val="00F70C33"/>
  </w:style>
  <w:style w:type="character" w:customStyle="1" w:styleId="FontStyle13">
    <w:name w:val="Font Style13"/>
    <w:rsid w:val="00F70C33"/>
    <w:rPr>
      <w:rFonts w:ascii="Times New Roman" w:hAnsi="Times New Roman" w:cs="Times New Roman" w:hint="default"/>
      <w:b/>
      <w:bCs/>
      <w:sz w:val="22"/>
      <w:szCs w:val="22"/>
    </w:rPr>
  </w:style>
  <w:style w:type="character" w:customStyle="1" w:styleId="dash0421005f0442005f0440005f043e005f0433005f0438005f0439005f005fchar1char1">
    <w:name w:val="dash0421_005f0442_005f0440_005f043e_005f0433_005f0438_005f0439_005f_005fchar1__char1"/>
    <w:rsid w:val="00F70C33"/>
    <w:rPr>
      <w:rFonts w:ascii="Times New Roman" w:hAnsi="Times New Roman" w:cs="Times New Roman" w:hint="default"/>
      <w:b/>
      <w:bCs/>
    </w:rPr>
  </w:style>
  <w:style w:type="character" w:customStyle="1" w:styleId="dash0410043104370430044600200441043f04380441043a0430char1">
    <w:name w:val="dash0410_0431_0437_0430_0446_0020_0441_043f_0438_0441_043a_0430__char1"/>
    <w:rsid w:val="00F70C33"/>
    <w:rPr>
      <w:rFonts w:ascii="Times New Roman" w:hAnsi="Times New Roman" w:cs="Times New Roman" w:hint="default"/>
      <w:strike w:val="0"/>
      <w:dstrike w:val="0"/>
      <w:sz w:val="24"/>
      <w:szCs w:val="24"/>
      <w:u w:val="none"/>
      <w:effect w:val="none"/>
    </w:rPr>
  </w:style>
  <w:style w:type="character" w:customStyle="1" w:styleId="FontStyle14">
    <w:name w:val="Font Style14"/>
    <w:rsid w:val="00F70C33"/>
    <w:rPr>
      <w:rFonts w:ascii="Times New Roman" w:hAnsi="Times New Roman" w:cs="Times New Roman" w:hint="default"/>
      <w:sz w:val="26"/>
      <w:szCs w:val="26"/>
    </w:rPr>
  </w:style>
  <w:style w:type="character" w:customStyle="1" w:styleId="s4">
    <w:name w:val="s4"/>
    <w:rsid w:val="00F70C33"/>
  </w:style>
  <w:style w:type="character" w:customStyle="1" w:styleId="affffff8">
    <w:name w:val="Сноска"/>
    <w:rsid w:val="00F70C33"/>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1ff4">
    <w:name w:val="Основной текст1"/>
    <w:rsid w:val="00F70C33"/>
    <w:rPr>
      <w:shd w:val="clear" w:color="auto" w:fill="FFFFFF"/>
    </w:rPr>
  </w:style>
  <w:style w:type="character" w:customStyle="1" w:styleId="125">
    <w:name w:val="Основной текст (12) + Не курсив"/>
    <w:rsid w:val="00F70C33"/>
    <w:rPr>
      <w:rFonts w:ascii="Times New Roman" w:eastAsia="Times New Roman" w:hAnsi="Times New Roman" w:cs="Times New Roman" w:hint="default"/>
      <w:b w:val="0"/>
      <w:bCs w:val="0"/>
      <w:i/>
      <w:iCs/>
      <w:smallCaps w:val="0"/>
      <w:strike w:val="0"/>
      <w:dstrike w:val="0"/>
      <w:spacing w:val="0"/>
      <w:sz w:val="22"/>
      <w:szCs w:val="22"/>
      <w:u w:val="none"/>
      <w:effect w:val="none"/>
    </w:rPr>
  </w:style>
  <w:style w:type="character" w:customStyle="1" w:styleId="list005f0020paragraph005f005fchar1char1">
    <w:name w:val="list_005f0020paragraph_005f_005fchar1__char1"/>
    <w:rsid w:val="00F70C33"/>
    <w:rPr>
      <w:rFonts w:ascii="Times New Roman" w:hAnsi="Times New Roman" w:cs="Times New Roman" w:hint="default"/>
      <w:strike w:val="0"/>
      <w:dstrike w:val="0"/>
      <w:sz w:val="24"/>
      <w:szCs w:val="24"/>
      <w:u w:val="none"/>
      <w:effect w:val="none"/>
    </w:rPr>
  </w:style>
  <w:style w:type="character" w:customStyle="1" w:styleId="definition">
    <w:name w:val="definition"/>
    <w:rsid w:val="00F70C33"/>
    <w:rPr>
      <w:rFonts w:ascii="Times New Roman" w:hAnsi="Times New Roman" w:cs="Times New Roman" w:hint="default"/>
    </w:rPr>
  </w:style>
  <w:style w:type="character" w:customStyle="1" w:styleId="mw-headline">
    <w:name w:val="mw-headline"/>
    <w:rsid w:val="00F70C33"/>
  </w:style>
  <w:style w:type="character" w:customStyle="1" w:styleId="highlighthighlightactive">
    <w:name w:val="highlight highlight_active"/>
    <w:rsid w:val="00F70C33"/>
  </w:style>
  <w:style w:type="character" w:customStyle="1" w:styleId="editsection">
    <w:name w:val="editsection"/>
    <w:rsid w:val="00F70C33"/>
  </w:style>
  <w:style w:type="character" w:customStyle="1" w:styleId="val">
    <w:name w:val="val"/>
    <w:rsid w:val="00F70C33"/>
  </w:style>
  <w:style w:type="character" w:customStyle="1" w:styleId="addressbooksuggestitemhint">
    <w:name w:val="addressbook__suggest__item__hint"/>
    <w:rsid w:val="00F70C33"/>
  </w:style>
  <w:style w:type="character" w:customStyle="1" w:styleId="style11">
    <w:name w:val="style1"/>
    <w:rsid w:val="00F70C33"/>
  </w:style>
  <w:style w:type="character" w:customStyle="1" w:styleId="b-linki">
    <w:name w:val="b-link__i"/>
    <w:rsid w:val="00F70C33"/>
  </w:style>
  <w:style w:type="character" w:customStyle="1" w:styleId="149">
    <w:name w:val="Основной текст (14)9"/>
    <w:rsid w:val="00F70C33"/>
    <w:rPr>
      <w:rFonts w:ascii="Times New Roman" w:hAnsi="Times New Roman" w:cs="Times New Roman" w:hint="default"/>
      <w:spacing w:val="0"/>
      <w:sz w:val="22"/>
    </w:rPr>
  </w:style>
  <w:style w:type="character" w:customStyle="1" w:styleId="148">
    <w:name w:val="Основной текст (14)8"/>
    <w:rsid w:val="00F70C33"/>
    <w:rPr>
      <w:rFonts w:ascii="Times New Roman" w:hAnsi="Times New Roman" w:cs="Times New Roman" w:hint="default"/>
      <w:spacing w:val="0"/>
      <w:sz w:val="22"/>
    </w:rPr>
  </w:style>
  <w:style w:type="character" w:customStyle="1" w:styleId="151">
    <w:name w:val="Подзаголовок Знак15"/>
    <w:rsid w:val="00F70C33"/>
    <w:rPr>
      <w:rFonts w:ascii="Calibri Light" w:eastAsia="Times New Roman" w:hAnsi="Calibri Light" w:cs="Times New Roman" w:hint="default"/>
      <w:sz w:val="24"/>
      <w:szCs w:val="24"/>
    </w:rPr>
  </w:style>
  <w:style w:type="character" w:customStyle="1" w:styleId="144">
    <w:name w:val="Подзаголовок Знак14"/>
    <w:rsid w:val="00F70C33"/>
    <w:rPr>
      <w:rFonts w:ascii="Calibri Light" w:eastAsia="Times New Roman" w:hAnsi="Calibri Light" w:cs="Times New Roman" w:hint="default"/>
      <w:sz w:val="24"/>
      <w:szCs w:val="24"/>
    </w:rPr>
  </w:style>
  <w:style w:type="character" w:customStyle="1" w:styleId="132">
    <w:name w:val="Подзаголовок Знак13"/>
    <w:rsid w:val="00F70C33"/>
    <w:rPr>
      <w:rFonts w:ascii="Calibri Light" w:eastAsia="Times New Roman" w:hAnsi="Calibri Light" w:cs="Times New Roman" w:hint="default"/>
      <w:sz w:val="24"/>
      <w:szCs w:val="24"/>
    </w:rPr>
  </w:style>
  <w:style w:type="character" w:customStyle="1" w:styleId="126">
    <w:name w:val="Подзаголовок Знак12"/>
    <w:rsid w:val="00F70C33"/>
    <w:rPr>
      <w:rFonts w:ascii="Calibri Light" w:eastAsia="Times New Roman" w:hAnsi="Calibri Light" w:cs="Times New Roman" w:hint="default"/>
      <w:sz w:val="24"/>
      <w:szCs w:val="24"/>
    </w:rPr>
  </w:style>
  <w:style w:type="character" w:customStyle="1" w:styleId="115">
    <w:name w:val="Подзаголовок Знак11"/>
    <w:rsid w:val="00F70C33"/>
    <w:rPr>
      <w:rFonts w:ascii="Calibri Light" w:eastAsia="Times New Roman" w:hAnsi="Calibri Light" w:cs="Times New Roman" w:hint="default"/>
      <w:sz w:val="24"/>
      <w:szCs w:val="24"/>
    </w:rPr>
  </w:style>
  <w:style w:type="character" w:customStyle="1" w:styleId="SubtleEmphasis1">
    <w:name w:val="Subtle Emphasis1"/>
    <w:rsid w:val="00F70C33"/>
    <w:rPr>
      <w:i/>
      <w:iCs w:val="0"/>
      <w:color w:val="5A5A5A"/>
    </w:rPr>
  </w:style>
  <w:style w:type="character" w:customStyle="1" w:styleId="IntenseEmphasis1">
    <w:name w:val="Intense Emphasis1"/>
    <w:rsid w:val="00F70C33"/>
    <w:rPr>
      <w:b/>
      <w:bCs w:val="0"/>
      <w:i/>
      <w:iCs w:val="0"/>
      <w:sz w:val="24"/>
      <w:u w:val="single"/>
    </w:rPr>
  </w:style>
  <w:style w:type="character" w:customStyle="1" w:styleId="SubtleReference1">
    <w:name w:val="Subtle Reference1"/>
    <w:rsid w:val="00F70C33"/>
    <w:rPr>
      <w:sz w:val="24"/>
      <w:u w:val="single"/>
    </w:rPr>
  </w:style>
  <w:style w:type="character" w:customStyle="1" w:styleId="IntenseReference1">
    <w:name w:val="Intense Reference1"/>
    <w:rsid w:val="00F70C33"/>
    <w:rPr>
      <w:b/>
      <w:bCs w:val="0"/>
      <w:sz w:val="24"/>
      <w:u w:val="single"/>
    </w:rPr>
  </w:style>
  <w:style w:type="character" w:customStyle="1" w:styleId="BookTitle1">
    <w:name w:val="Book Title1"/>
    <w:rsid w:val="00F70C33"/>
    <w:rPr>
      <w:rFonts w:ascii="Arial" w:hAnsi="Arial" w:cs="Arial" w:hint="default"/>
      <w:b/>
      <w:bCs w:val="0"/>
      <w:i/>
      <w:iCs w:val="0"/>
      <w:sz w:val="24"/>
    </w:rPr>
  </w:style>
  <w:style w:type="character" w:customStyle="1" w:styleId="FontStyle69">
    <w:name w:val="Font Style69"/>
    <w:rsid w:val="00F70C33"/>
    <w:rPr>
      <w:rFonts w:ascii="Calibri" w:hAnsi="Calibri" w:hint="default"/>
      <w:sz w:val="20"/>
    </w:rPr>
  </w:style>
  <w:style w:type="character" w:customStyle="1" w:styleId="c1">
    <w:name w:val="c1"/>
    <w:rsid w:val="00F70C33"/>
  </w:style>
  <w:style w:type="character" w:customStyle="1" w:styleId="HeaderChar">
    <w:name w:val="Header Char"/>
    <w:locked/>
    <w:rsid w:val="00F70C33"/>
    <w:rPr>
      <w:rFonts w:ascii="Calibri" w:hAnsi="Calibri" w:cs="Times New Roman" w:hint="default"/>
    </w:rPr>
  </w:style>
  <w:style w:type="character" w:customStyle="1" w:styleId="FooterChar">
    <w:name w:val="Footer Char"/>
    <w:locked/>
    <w:rsid w:val="00F70C33"/>
    <w:rPr>
      <w:rFonts w:ascii="Calibri" w:hAnsi="Calibri" w:cs="Times New Roman" w:hint="default"/>
    </w:rPr>
  </w:style>
  <w:style w:type="character" w:customStyle="1" w:styleId="1810">
    <w:name w:val="Знак Знак181"/>
    <w:rsid w:val="00F70C33"/>
    <w:rPr>
      <w:rFonts w:ascii="Arial" w:hAnsi="Arial" w:cs="Arial" w:hint="default"/>
      <w:b/>
      <w:bCs w:val="0"/>
      <w:kern w:val="32"/>
      <w:sz w:val="32"/>
    </w:rPr>
  </w:style>
  <w:style w:type="character" w:customStyle="1" w:styleId="1710">
    <w:name w:val="Знак Знак171"/>
    <w:rsid w:val="00F70C33"/>
    <w:rPr>
      <w:rFonts w:ascii="Arial" w:hAnsi="Arial" w:cs="Arial" w:hint="default"/>
      <w:b/>
      <w:bCs w:val="0"/>
      <w:sz w:val="28"/>
    </w:rPr>
  </w:style>
  <w:style w:type="character" w:customStyle="1" w:styleId="1610">
    <w:name w:val="Знак Знак161"/>
    <w:rsid w:val="00F70C33"/>
    <w:rPr>
      <w:rFonts w:ascii="Arial" w:hAnsi="Arial" w:cs="Arial" w:hint="default"/>
      <w:b/>
      <w:bCs w:val="0"/>
      <w:sz w:val="26"/>
    </w:rPr>
  </w:style>
  <w:style w:type="character" w:customStyle="1" w:styleId="apple-tab-span">
    <w:name w:val="apple-tab-span"/>
    <w:rsid w:val="00F70C33"/>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F70C33"/>
    <w:rPr>
      <w:rFonts w:ascii="Arial" w:hAnsi="Arial" w:cs="Arial" w:hint="default"/>
      <w:b/>
      <w:bCs w:val="0"/>
      <w:strike w:val="0"/>
      <w:dstrike w:val="0"/>
      <w:sz w:val="26"/>
      <w:u w:val="none"/>
      <w:effect w:val="none"/>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F70C33"/>
    <w:rPr>
      <w:rFonts w:ascii="Times New Roman" w:hAnsi="Times New Roman" w:cs="Times New Roman" w:hint="default"/>
      <w:strike w:val="0"/>
      <w:dstrike w:val="0"/>
      <w:sz w:val="24"/>
      <w:u w:val="none"/>
      <w:effect w:val="none"/>
    </w:rPr>
  </w:style>
  <w:style w:type="character" w:customStyle="1" w:styleId="c0">
    <w:name w:val="c0"/>
    <w:rsid w:val="00F70C33"/>
  </w:style>
  <w:style w:type="character" w:customStyle="1" w:styleId="1ff5">
    <w:name w:val="Сноска1"/>
    <w:rsid w:val="00F70C33"/>
    <w:rPr>
      <w:rFonts w:ascii="Times New Roman" w:hAnsi="Times New Roman" w:cs="Times New Roman" w:hint="default"/>
      <w:vertAlign w:val="superscript"/>
    </w:rPr>
  </w:style>
  <w:style w:type="character" w:customStyle="1" w:styleId="2ff">
    <w:name w:val="Подпись к таблице2"/>
    <w:rsid w:val="00F70C33"/>
    <w:rPr>
      <w:rFonts w:ascii="Times New Roman" w:hAnsi="Times New Roman" w:cs="Times New Roman" w:hint="default"/>
      <w:spacing w:val="0"/>
      <w:sz w:val="20"/>
      <w:shd w:val="clear" w:color="auto" w:fill="FFFFFF"/>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F70C33"/>
    <w:rPr>
      <w:rFonts w:ascii="Times New Roman" w:hAnsi="Times New Roman" w:cs="Times New Roman" w:hint="default"/>
      <w:strike w:val="0"/>
      <w:dstrike w:val="0"/>
      <w:sz w:val="24"/>
      <w:szCs w:val="24"/>
      <w:u w:val="none"/>
      <w:effect w:val="none"/>
    </w:rPr>
  </w:style>
  <w:style w:type="character" w:customStyle="1" w:styleId="1ff6">
    <w:name w:val="Текст выноски Знак1"/>
    <w:rsid w:val="00F70C33"/>
    <w:rPr>
      <w:rFonts w:ascii="Segoe UI" w:eastAsia="Times New Roman" w:hAnsi="Segoe UI" w:cs="Segoe UI" w:hint="default"/>
      <w:sz w:val="18"/>
      <w:szCs w:val="18"/>
      <w:lang w:eastAsia="ru-RU"/>
    </w:rPr>
  </w:style>
  <w:style w:type="character" w:customStyle="1" w:styleId="1ff7">
    <w:name w:val="Текст примечания Знак1"/>
    <w:rsid w:val="00F70C33"/>
    <w:rPr>
      <w:rFonts w:ascii="Times New Roman" w:eastAsia="Times New Roman" w:hAnsi="Times New Roman" w:cs="Times New Roman" w:hint="default"/>
      <w:sz w:val="20"/>
      <w:szCs w:val="20"/>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F70C33"/>
    <w:rPr>
      <w:rFonts w:ascii="Times New Roman" w:hAnsi="Times New Roman" w:cs="Times New Roman" w:hint="default"/>
      <w:strike w:val="0"/>
      <w:dstrike w:val="0"/>
      <w:sz w:val="20"/>
      <w:szCs w:val="20"/>
      <w:u w:val="none"/>
      <w:effect w:val="none"/>
    </w:rPr>
  </w:style>
  <w:style w:type="character" w:customStyle="1" w:styleId="127">
    <w:name w:val="Основной текст (12)_"/>
    <w:link w:val="1210"/>
    <w:locked/>
    <w:rsid w:val="00F70C33"/>
    <w:rPr>
      <w:rFonts w:ascii="Times New Roman" w:eastAsia="Times New Roman" w:hAnsi="Times New Roman" w:cs="Times New Roman" w:hint="default"/>
      <w:b/>
      <w:bCs/>
      <w:i/>
      <w:iCs/>
      <w:sz w:val="17"/>
      <w:szCs w:val="17"/>
      <w:shd w:val="clear" w:color="auto" w:fill="FFFFFF"/>
    </w:rPr>
  </w:style>
  <w:style w:type="character" w:customStyle="1" w:styleId="affffff9">
    <w:name w:val="Сноска_"/>
    <w:locked/>
    <w:rsid w:val="00F70C33"/>
    <w:rPr>
      <w:rFonts w:ascii="Times New Roman" w:eastAsia="Times New Roman" w:hAnsi="Times New Roman" w:cs="Times New Roman" w:hint="default"/>
      <w:sz w:val="21"/>
      <w:szCs w:val="21"/>
      <w:shd w:val="clear" w:color="auto" w:fill="FFFFFF"/>
    </w:rPr>
  </w:style>
  <w:style w:type="character" w:customStyle="1" w:styleId="22Exact0">
    <w:name w:val="Заголовок №2 (2) Exact"/>
    <w:locked/>
    <w:rsid w:val="00F70C33"/>
    <w:rPr>
      <w:rFonts w:ascii="Impact" w:eastAsia="Impact" w:hAnsi="Impact" w:cs="Impact" w:hint="default"/>
      <w:sz w:val="21"/>
      <w:szCs w:val="21"/>
      <w:shd w:val="clear" w:color="auto" w:fill="FFFFFF"/>
    </w:rPr>
  </w:style>
  <w:style w:type="character" w:customStyle="1" w:styleId="20Exact">
    <w:name w:val="Основной текст (20) Exact"/>
    <w:locked/>
    <w:rsid w:val="00F70C33"/>
    <w:rPr>
      <w:rFonts w:ascii="Times New Roman" w:eastAsia="Times New Roman" w:hAnsi="Times New Roman" w:cs="Times New Roman" w:hint="default"/>
      <w:sz w:val="17"/>
      <w:szCs w:val="17"/>
      <w:shd w:val="clear" w:color="auto" w:fill="FFFFFF"/>
    </w:rPr>
  </w:style>
  <w:style w:type="character" w:customStyle="1" w:styleId="2ff0">
    <w:name w:val="Основной текст (2) + Полужирный"/>
    <w:rsid w:val="00F70C33"/>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F70C33"/>
    <w:rPr>
      <w:rFonts w:ascii="Times New Roman" w:eastAsia="Times New Roman" w:hAnsi="Times New Roman" w:cs="Times New Roman" w:hint="default"/>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F70C33"/>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rsid w:val="00F70C33"/>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rsid w:val="00F70C33"/>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F70C33"/>
    <w:rPr>
      <w:rFonts w:ascii="Consolas" w:eastAsia="Consolas" w:hAnsi="Consolas" w:cs="Consolas" w:hint="default"/>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F70C33"/>
    <w:rPr>
      <w:rFonts w:ascii="Times New Roman" w:eastAsia="Times New Roman" w:hAnsi="Times New Roman" w:cs="Times New Roman" w:hint="default"/>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F70C33"/>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F70C33"/>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F70C33"/>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F70C33"/>
    <w:rPr>
      <w:rFonts w:ascii="Times New Roman" w:eastAsia="Times New Roman" w:hAnsi="Times New Roman" w:cs="Times New Roman" w:hint="default"/>
      <w:i w:val="0"/>
      <w:iCs w:val="0"/>
      <w:color w:val="000000"/>
      <w:spacing w:val="190"/>
      <w:w w:val="100"/>
      <w:position w:val="0"/>
      <w:sz w:val="21"/>
      <w:szCs w:val="21"/>
      <w:shd w:val="clear" w:color="auto" w:fill="FFFFFF"/>
      <w:lang w:val="ru-RU" w:eastAsia="ru-RU" w:bidi="ru-RU"/>
    </w:rPr>
  </w:style>
  <w:style w:type="character" w:customStyle="1" w:styleId="2ff1">
    <w:name w:val="Основной текст (2) + Курсив"/>
    <w:aliases w:val="Интервал 9 pt"/>
    <w:rsid w:val="00F70C33"/>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F70C33"/>
    <w:rPr>
      <w:rFonts w:ascii="Times New Roman" w:eastAsia="Times New Roman" w:hAnsi="Times New Roman" w:cs="Times New Roman" w:hint="default"/>
      <w:color w:val="000000"/>
      <w:spacing w:val="20"/>
      <w:w w:val="100"/>
      <w:position w:val="0"/>
      <w:shd w:val="clear" w:color="auto" w:fill="FFFFFF"/>
      <w:lang w:val="ru-RU" w:eastAsia="ru-RU" w:bidi="ru-RU"/>
    </w:rPr>
  </w:style>
  <w:style w:type="character" w:customStyle="1" w:styleId="9Exact">
    <w:name w:val="Основной текст (9) Exact"/>
    <w:rsid w:val="00F70C33"/>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F70C33"/>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F70C33"/>
    <w:rPr>
      <w:rFonts w:ascii="Times New Roman" w:eastAsia="Times New Roman" w:hAnsi="Times New Roman" w:cs="Times New Roman" w:hint="default"/>
      <w:b w:val="0"/>
      <w:bCs w:val="0"/>
      <w:i w:val="0"/>
      <w:iCs w:val="0"/>
      <w:smallCaps w:val="0"/>
      <w:strike/>
      <w:color w:val="000000"/>
      <w:spacing w:val="0"/>
      <w:w w:val="100"/>
      <w:position w:val="0"/>
      <w:sz w:val="10"/>
      <w:szCs w:val="10"/>
      <w:effect w:val="none"/>
      <w:shd w:val="clear" w:color="auto" w:fill="FFFFFF"/>
      <w:lang w:val="ru-RU" w:eastAsia="ru-RU" w:bidi="ru-RU"/>
    </w:rPr>
  </w:style>
  <w:style w:type="character" w:customStyle="1" w:styleId="234pt">
    <w:name w:val="Основной текст (2) + Интервал 34 pt"/>
    <w:rsid w:val="00F70C33"/>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F70C33"/>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F70C33"/>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F70C33"/>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F70C33"/>
    <w:rPr>
      <w:rFonts w:ascii="Microsoft Sans Serif" w:eastAsia="Microsoft Sans Serif" w:hAnsi="Microsoft Sans Serif" w:cs="Microsoft Sans Serif" w:hint="default"/>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F70C33"/>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F70C33"/>
    <w:rPr>
      <w:rFonts w:ascii="Microsoft Sans Serif" w:eastAsia="Microsoft Sans Serif" w:hAnsi="Microsoft Sans Serif" w:cs="Microsoft Sans Serif" w:hint="default"/>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F70C33"/>
    <w:rPr>
      <w:rFonts w:ascii="Microsoft Sans Serif" w:eastAsia="Microsoft Sans Serif" w:hAnsi="Microsoft Sans Serif" w:cs="Microsoft Sans Serif" w:hint="default"/>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F70C33"/>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2">
    <w:name w:val="Основной текст (15)_"/>
    <w:link w:val="1510"/>
    <w:rsid w:val="00F70C33"/>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3">
    <w:name w:val="Основной текст (15)"/>
    <w:rsid w:val="00F70C33"/>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4">
    <w:name w:val="Основной текст (15) + Курсив"/>
    <w:rsid w:val="00F70C33"/>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Основной текст + 9"/>
    <w:rsid w:val="00F70C33"/>
    <w:rPr>
      <w:rFonts w:ascii="Times New Roman" w:eastAsia="Times New Roman" w:hAnsi="Times New Roman" w:cs="Times New Roman" w:hint="default"/>
      <w:b/>
      <w:bCs/>
      <w:color w:val="000000"/>
      <w:spacing w:val="0"/>
      <w:w w:val="100"/>
      <w:position w:val="0"/>
      <w:sz w:val="24"/>
      <w:szCs w:val="24"/>
      <w:shd w:val="clear" w:color="auto" w:fill="FFFFFF"/>
      <w:lang w:val="ru-RU" w:eastAsia="ru-RU" w:bidi="ru-RU"/>
    </w:rPr>
  </w:style>
  <w:style w:type="character" w:customStyle="1" w:styleId="affffffa">
    <w:name w:val="Сноска + Полужирный"/>
    <w:rsid w:val="00F70C33"/>
    <w:rPr>
      <w:rFonts w:ascii="Times New Roman" w:eastAsia="Times New Roman" w:hAnsi="Times New Roman" w:cs="Times New Roman" w:hint="default"/>
      <w:b/>
      <w:bCs/>
      <w:color w:val="000000"/>
      <w:spacing w:val="0"/>
      <w:w w:val="100"/>
      <w:position w:val="0"/>
      <w:sz w:val="21"/>
      <w:szCs w:val="21"/>
      <w:shd w:val="clear" w:color="auto" w:fill="FFFFFF"/>
      <w:lang w:val="ru-RU" w:eastAsia="ru-RU" w:bidi="ru-RU"/>
    </w:rPr>
  </w:style>
  <w:style w:type="character" w:customStyle="1" w:styleId="affffffb">
    <w:name w:val="Сноска + Курсив"/>
    <w:rsid w:val="00F70C33"/>
    <w:rPr>
      <w:rFonts w:ascii="Times New Roman" w:eastAsia="Times New Roman" w:hAnsi="Times New Roman" w:cs="Times New Roman" w:hint="default"/>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F70C33"/>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F70C33"/>
    <w:rPr>
      <w:rFonts w:ascii="Times New Roman" w:eastAsia="Times New Roman" w:hAnsi="Times New Roman" w:cs="Times New Roman" w:hint="default"/>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b">
    <w:name w:val="Основной текст (6) + Курсив"/>
    <w:rsid w:val="00F70C33"/>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F70C33"/>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5">
    <w:name w:val="Основной текст (10) + Не курсив"/>
    <w:rsid w:val="00F70C33"/>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7">
    <w:name w:val="Основной текст (9) + Полужирный"/>
    <w:rsid w:val="00F70C33"/>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8">
    <w:name w:val="Основной текст (9) + Не курсив"/>
    <w:rsid w:val="00F70C33"/>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F70C33"/>
    <w:rPr>
      <w:rFonts w:ascii="Times New Roman" w:eastAsia="Times New Roman" w:hAnsi="Times New Roman" w:cs="Times New Roman" w:hint="default"/>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F70C33"/>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F70C33"/>
    <w:rPr>
      <w:rFonts w:ascii="Microsoft Sans Serif" w:eastAsia="Microsoft Sans Serif" w:hAnsi="Microsoft Sans Serif" w:cs="Microsoft Sans Serif" w:hint="default"/>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F70C33"/>
    <w:rPr>
      <w:rFonts w:ascii="Times New Roman" w:eastAsia="Times New Roman" w:hAnsi="Times New Roman" w:cs="Times New Roman" w:hint="default"/>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F70C33"/>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f2">
    <w:name w:val="Подпись к таблице (2) + Полужирный"/>
    <w:rsid w:val="00F70C33"/>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6">
    <w:name w:val="Основной текст (10) + Не полужирный"/>
    <w:rsid w:val="00F70C33"/>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f3">
    <w:name w:val="Подпись к таблице (2) + Курсив"/>
    <w:rsid w:val="00F70C33"/>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b">
    <w:name w:val="Подпись к таблице (5)_"/>
    <w:rsid w:val="00F70C33"/>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c">
    <w:name w:val="Подпись к таблице (5) + Курсив"/>
    <w:rsid w:val="00F70C33"/>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d">
    <w:name w:val="Подпись к таблице (5)"/>
    <w:rsid w:val="00F70C33"/>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2Tahoma">
    <w:name w:val="Основной текст (2) + Tahoma"/>
    <w:aliases w:val="9 pt,9.5 pt,Основной текст (4) + Tahoma"/>
    <w:rsid w:val="00F70C33"/>
    <w:rPr>
      <w:rFonts w:ascii="Tahoma" w:eastAsia="Tahoma" w:hAnsi="Tahoma" w:cs="Tahoma" w:hint="default"/>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8">
    <w:name w:val="Заголовок №1_"/>
    <w:link w:val="116"/>
    <w:locked/>
    <w:rsid w:val="00F70C33"/>
    <w:rPr>
      <w:rFonts w:ascii="Times New Roman" w:hAnsi="Times New Roman" w:cs="Times New Roman" w:hint="default"/>
      <w:b/>
      <w:bCs/>
      <w:shd w:val="clear" w:color="auto" w:fill="FFFFFF"/>
    </w:rPr>
  </w:style>
  <w:style w:type="character" w:customStyle="1" w:styleId="4c">
    <w:name w:val="Основной текст (4) + Не курсив"/>
    <w:rsid w:val="00F70C33"/>
    <w:rPr>
      <w:rFonts w:ascii="Times New Roman" w:eastAsia="Times New Roman" w:hAnsi="Times New Roman" w:cs="Times New Roman" w:hint="default"/>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Основной текст + 8"/>
    <w:rsid w:val="00F70C33"/>
    <w:rPr>
      <w:rFonts w:ascii="Microsoft Sans Serif" w:eastAsia="Times New Roman" w:hAnsi="Microsoft Sans Serif" w:cs="Microsoft Sans Serif" w:hint="default"/>
      <w:b/>
      <w:bCs/>
      <w:strike w:val="0"/>
      <w:dstrike w:val="0"/>
      <w:sz w:val="17"/>
      <w:szCs w:val="17"/>
      <w:u w:val="none"/>
      <w:effect w:val="none"/>
      <w:shd w:val="clear" w:color="auto" w:fill="FFFFFF"/>
    </w:rPr>
  </w:style>
  <w:style w:type="character" w:customStyle="1" w:styleId="163">
    <w:name w:val="Основной текст (16)_"/>
    <w:link w:val="1611"/>
    <w:locked/>
    <w:rsid w:val="00F70C33"/>
    <w:rPr>
      <w:rFonts w:ascii="Microsoft Sans Serif" w:eastAsia="Microsoft Sans Serif" w:hAnsi="Microsoft Sans Serif" w:cs="Microsoft Sans Serif" w:hint="default"/>
      <w:b/>
      <w:bCs/>
      <w:sz w:val="17"/>
      <w:szCs w:val="17"/>
      <w:shd w:val="clear" w:color="auto" w:fill="FFFFFF"/>
    </w:rPr>
  </w:style>
  <w:style w:type="character" w:customStyle="1" w:styleId="19Exact">
    <w:name w:val="Основной текст (19) Exact"/>
    <w:locked/>
    <w:rsid w:val="00F70C33"/>
    <w:rPr>
      <w:rFonts w:ascii="Verdana" w:eastAsia="Verdana" w:hAnsi="Verdana" w:cs="Verdana" w:hint="default"/>
      <w:b/>
      <w:bCs/>
      <w:sz w:val="17"/>
      <w:szCs w:val="17"/>
      <w:shd w:val="clear" w:color="auto" w:fill="FFFFFF"/>
    </w:rPr>
  </w:style>
  <w:style w:type="character" w:customStyle="1" w:styleId="183">
    <w:name w:val="Основной текст (18)_"/>
    <w:link w:val="1811"/>
    <w:locked/>
    <w:rsid w:val="00F70C33"/>
    <w:rPr>
      <w:rFonts w:ascii="Microsoft Sans Serif" w:eastAsia="Microsoft Sans Serif" w:hAnsi="Microsoft Sans Serif" w:cs="Microsoft Sans Serif" w:hint="default"/>
      <w:i/>
      <w:iCs/>
      <w:sz w:val="17"/>
      <w:szCs w:val="17"/>
      <w:shd w:val="clear" w:color="auto" w:fill="FFFFFF"/>
    </w:rPr>
  </w:style>
  <w:style w:type="character" w:customStyle="1" w:styleId="5e">
    <w:name w:val="Основной текст (5) + Не полужирный"/>
    <w:rsid w:val="00F70C33"/>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F70C33"/>
    <w:rPr>
      <w:rFonts w:ascii="Times New Roman" w:eastAsia="Times New Roman" w:hAnsi="Times New Roman" w:cs="Times New Roman" w:hint="default"/>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5">
    <w:name w:val="Основной текст (15) + Полужирный"/>
    <w:rsid w:val="00F70C33"/>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F70C33"/>
    <w:rPr>
      <w:rFonts w:ascii="Microsoft Sans Serif" w:eastAsia="Microsoft Sans Serif" w:hAnsi="Microsoft Sans Serif" w:cs="Microsoft Sans Serif" w:hint="default"/>
      <w:i w:val="0"/>
      <w:iCs w:val="0"/>
      <w:color w:val="000000"/>
      <w:spacing w:val="0"/>
      <w:w w:val="100"/>
      <w:position w:val="0"/>
      <w:sz w:val="17"/>
      <w:szCs w:val="17"/>
      <w:shd w:val="clear" w:color="auto" w:fill="FFFFFF"/>
      <w:lang w:val="ru-RU" w:eastAsia="ru-RU" w:bidi="ru-RU"/>
    </w:rPr>
  </w:style>
  <w:style w:type="character" w:customStyle="1" w:styleId="86">
    <w:name w:val="Основной текст (8)_"/>
    <w:locked/>
    <w:rsid w:val="00F70C33"/>
    <w:rPr>
      <w:rFonts w:ascii="Times New Roman" w:eastAsia="Times New Roman" w:hAnsi="Times New Roman" w:cs="Times New Roman" w:hint="default"/>
      <w:b/>
      <w:bCs/>
      <w:shd w:val="clear" w:color="auto" w:fill="FFFFFF"/>
    </w:rPr>
  </w:style>
  <w:style w:type="character" w:customStyle="1" w:styleId="affffffc">
    <w:name w:val="Подпись к картинке_"/>
    <w:locked/>
    <w:rsid w:val="00F70C33"/>
    <w:rPr>
      <w:rFonts w:ascii="Arial" w:eastAsia="Arial" w:hAnsi="Arial" w:cs="Arial" w:hint="default"/>
      <w:sz w:val="18"/>
      <w:szCs w:val="18"/>
      <w:shd w:val="clear" w:color="auto" w:fill="FFFFFF"/>
    </w:rPr>
  </w:style>
  <w:style w:type="character" w:customStyle="1" w:styleId="2ff4">
    <w:name w:val="Основной текст (2) + Малые прописные"/>
    <w:rsid w:val="00F70C33"/>
    <w:rPr>
      <w:rFonts w:ascii="Times New Roman" w:eastAsia="Times New Roman" w:hAnsi="Times New Roman" w:cs="Times New Roman" w:hint="default"/>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F70C33"/>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8">
    <w:name w:val="Основной текст (3) + Полужирный"/>
    <w:rsid w:val="00F70C33"/>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c">
    <w:name w:val="Основной текст (6) + Малые прописные"/>
    <w:rsid w:val="00F70C33"/>
    <w:rPr>
      <w:rFonts w:ascii="Arial" w:eastAsia="Arial" w:hAnsi="Arial" w:cs="Arial" w:hint="default"/>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character" w:customStyle="1" w:styleId="218">
    <w:name w:val="Основной текст (2) + Курсив1"/>
    <w:rsid w:val="00F70C33"/>
    <w:rPr>
      <w:rFonts w:ascii="Times New Roman" w:eastAsia="Times New Roman" w:hAnsi="Times New Roman" w:cs="Times New Roman" w:hint="default"/>
      <w:b/>
      <w:bCs/>
      <w:i/>
      <w:iCs/>
      <w:strike w:val="0"/>
      <w:dstrike w:val="0"/>
      <w:sz w:val="22"/>
      <w:szCs w:val="22"/>
      <w:u w:val="none"/>
      <w:effect w:val="none"/>
      <w:shd w:val="clear" w:color="auto" w:fill="FFFFFF"/>
    </w:rPr>
  </w:style>
  <w:style w:type="character" w:customStyle="1" w:styleId="229">
    <w:name w:val="Основной текст (2)2"/>
    <w:rsid w:val="00F70C33"/>
    <w:rPr>
      <w:rFonts w:ascii="Times New Roman" w:eastAsia="Times New Roman" w:hAnsi="Times New Roman" w:cs="Times New Roman" w:hint="default"/>
      <w:b/>
      <w:bCs/>
      <w:sz w:val="22"/>
      <w:szCs w:val="22"/>
      <w:u w:val="single"/>
      <w:shd w:val="clear" w:color="auto" w:fill="FFFFFF"/>
    </w:rPr>
  </w:style>
  <w:style w:type="character" w:customStyle="1" w:styleId="2Arial9">
    <w:name w:val="Основной текст (2) + Arial9"/>
    <w:aliases w:val="10,5 pt8,Заголовок №3 + Calibri1,111"/>
    <w:rsid w:val="00F70C33"/>
    <w:rPr>
      <w:rFonts w:ascii="Arial" w:eastAsia="Times New Roman" w:hAnsi="Arial" w:cs="Arial" w:hint="default"/>
      <w:b/>
      <w:bCs/>
      <w:strike w:val="0"/>
      <w:dstrike w:val="0"/>
      <w:sz w:val="21"/>
      <w:szCs w:val="21"/>
      <w:u w:val="none"/>
      <w:effect w:val="none"/>
      <w:shd w:val="clear" w:color="auto" w:fill="FFFFFF"/>
    </w:rPr>
  </w:style>
  <w:style w:type="character" w:customStyle="1" w:styleId="2Arial8">
    <w:name w:val="Основной текст (2) + Arial8"/>
    <w:aliases w:val="9 pt2"/>
    <w:rsid w:val="00F70C33"/>
    <w:rPr>
      <w:rFonts w:ascii="Arial" w:eastAsia="Times New Roman" w:hAnsi="Arial" w:cs="Arial" w:hint="default"/>
      <w:b/>
      <w:bCs/>
      <w:strike w:val="0"/>
      <w:dstrike w:val="0"/>
      <w:sz w:val="18"/>
      <w:szCs w:val="18"/>
      <w:u w:val="none"/>
      <w:effect w:val="none"/>
      <w:shd w:val="clear" w:color="auto" w:fill="FFFFFF"/>
    </w:rPr>
  </w:style>
  <w:style w:type="character" w:customStyle="1" w:styleId="41pt">
    <w:name w:val="Подпись к таблице (4) + Интервал 1 pt"/>
    <w:rsid w:val="00F70C33"/>
    <w:rPr>
      <w:rFonts w:ascii="Times New Roman" w:hAnsi="Times New Roman" w:cs="Times New Roman" w:hint="default"/>
      <w:spacing w:val="30"/>
      <w:sz w:val="20"/>
      <w:szCs w:val="20"/>
      <w:shd w:val="clear" w:color="auto" w:fill="FFFFFF"/>
    </w:rPr>
  </w:style>
  <w:style w:type="character" w:customStyle="1" w:styleId="281pt">
    <w:name w:val="Основной текст (28) + Интервал 1 pt"/>
    <w:rsid w:val="00F70C33"/>
    <w:rPr>
      <w:rFonts w:ascii="Arial" w:hAnsi="Arial" w:cs="Arial" w:hint="default"/>
      <w:spacing w:val="20"/>
      <w:sz w:val="18"/>
      <w:szCs w:val="18"/>
      <w:shd w:val="clear" w:color="auto" w:fill="FFFFFF"/>
    </w:rPr>
  </w:style>
  <w:style w:type="character" w:customStyle="1" w:styleId="22a">
    <w:name w:val="Основной текст (22) + Не курсив"/>
    <w:rsid w:val="00F70C33"/>
    <w:rPr>
      <w:rFonts w:ascii="Times New Roman" w:hAnsi="Times New Roman" w:cs="Times New Roman" w:hint="default"/>
      <w:i w:val="0"/>
      <w:iCs w:val="0"/>
      <w:shd w:val="clear" w:color="auto" w:fill="FFFFFF"/>
    </w:rPr>
  </w:style>
  <w:style w:type="character" w:customStyle="1" w:styleId="3100">
    <w:name w:val="Оглавление (3) + 10"/>
    <w:aliases w:val="5 pt5,Не полужирный1,Основной текст + 132,Малые прописные2"/>
    <w:rsid w:val="00F70C33"/>
    <w:rPr>
      <w:rFonts w:ascii="Times New Roman" w:hAnsi="Times New Roman" w:cs="Times New Roman" w:hint="default"/>
      <w:b w:val="0"/>
      <w:bCs w:val="0"/>
      <w:spacing w:val="0"/>
      <w:sz w:val="21"/>
      <w:szCs w:val="21"/>
      <w:shd w:val="clear" w:color="auto" w:fill="FFFFFF"/>
    </w:rPr>
  </w:style>
  <w:style w:type="character" w:customStyle="1" w:styleId="23pt">
    <w:name w:val="Основной текст (2) + Интервал 3 pt"/>
    <w:rsid w:val="00F70C33"/>
    <w:rPr>
      <w:rFonts w:ascii="Times New Roman" w:eastAsia="Times New Roman" w:hAnsi="Times New Roman" w:cs="Times New Roman" w:hint="default"/>
      <w:b/>
      <w:bCs/>
      <w:strike w:val="0"/>
      <w:dstrike w:val="0"/>
      <w:spacing w:val="70"/>
      <w:sz w:val="22"/>
      <w:szCs w:val="22"/>
      <w:u w:val="none"/>
      <w:effect w:val="none"/>
      <w:shd w:val="clear" w:color="auto" w:fill="FFFFFF"/>
    </w:rPr>
  </w:style>
  <w:style w:type="character" w:customStyle="1" w:styleId="241pt">
    <w:name w:val="Основной текст (24) + Интервал 1 pt"/>
    <w:rsid w:val="00F70C33"/>
    <w:rPr>
      <w:rFonts w:ascii="Times New Roman" w:hAnsi="Times New Roman" w:cs="Times New Roman" w:hint="default"/>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Заголовок №3 + Не полужирный3"/>
    <w:rsid w:val="00F70C33"/>
    <w:rPr>
      <w:rFonts w:ascii="Arial" w:eastAsia="Times New Roman" w:hAnsi="Arial" w:cs="Arial" w:hint="default"/>
      <w:b/>
      <w:bCs/>
      <w:i/>
      <w:iCs/>
      <w:strike w:val="0"/>
      <w:dstrike w:val="0"/>
      <w:sz w:val="18"/>
      <w:szCs w:val="18"/>
      <w:u w:val="none"/>
      <w:effect w:val="none"/>
      <w:shd w:val="clear" w:color="auto" w:fill="FFFFFF"/>
    </w:rPr>
  </w:style>
  <w:style w:type="character" w:customStyle="1" w:styleId="2Arial4">
    <w:name w:val="Основной текст (2) + Arial4"/>
    <w:aliases w:val="4 pt,Курсив4,Заголовок №3 + Не полужирный2"/>
    <w:rsid w:val="00F70C33"/>
    <w:rPr>
      <w:rFonts w:ascii="Arial" w:eastAsia="Times New Roman" w:hAnsi="Arial" w:cs="Arial" w:hint="default"/>
      <w:b/>
      <w:bCs/>
      <w:i/>
      <w:iCs/>
      <w:strike w:val="0"/>
      <w:dstrike w:val="0"/>
      <w:sz w:val="8"/>
      <w:szCs w:val="8"/>
      <w:u w:val="none"/>
      <w:effect w:val="none"/>
      <w:shd w:val="clear" w:color="auto" w:fill="FFFFFF"/>
    </w:rPr>
  </w:style>
  <w:style w:type="character" w:customStyle="1" w:styleId="2Arial3">
    <w:name w:val="Основной текст (2) + Arial3"/>
    <w:aliases w:val="72,5 pt4,Основной текст + 131,Малые прописные1"/>
    <w:rsid w:val="00F70C33"/>
    <w:rPr>
      <w:rFonts w:ascii="Arial" w:eastAsia="Times New Roman" w:hAnsi="Arial" w:cs="Arial" w:hint="default"/>
      <w:b/>
      <w:bCs/>
      <w:strike w:val="0"/>
      <w:dstrike w:val="0"/>
      <w:sz w:val="15"/>
      <w:szCs w:val="15"/>
      <w:u w:val="none"/>
      <w:effect w:val="none"/>
      <w:shd w:val="clear" w:color="auto" w:fill="FFFFFF"/>
    </w:rPr>
  </w:style>
  <w:style w:type="character" w:customStyle="1" w:styleId="243">
    <w:name w:val="Основной текст (2) + 4"/>
    <w:aliases w:val="5 pt1"/>
    <w:rsid w:val="00F70C33"/>
    <w:rPr>
      <w:rFonts w:ascii="Times New Roman" w:eastAsia="Times New Roman" w:hAnsi="Times New Roman" w:cs="Times New Roman" w:hint="default"/>
      <w:b/>
      <w:bCs/>
      <w:strike w:val="0"/>
      <w:dstrike w:val="0"/>
      <w:sz w:val="9"/>
      <w:szCs w:val="9"/>
      <w:u w:val="none"/>
      <w:effect w:val="none"/>
      <w:shd w:val="clear" w:color="auto" w:fill="FFFFFF"/>
    </w:rPr>
  </w:style>
  <w:style w:type="character" w:customStyle="1" w:styleId="11Exact1">
    <w:name w:val="Основной текст (11) Exact1"/>
    <w:rsid w:val="00F70C33"/>
    <w:rPr>
      <w:rFonts w:ascii="Times New Roman" w:eastAsia="Microsoft Sans Serif" w:hAnsi="Times New Roman" w:cs="Times New Roman" w:hint="default"/>
      <w:b/>
      <w:bCs/>
      <w:i/>
      <w:iCs/>
      <w:strike w:val="0"/>
      <w:dstrike w:val="0"/>
      <w:sz w:val="21"/>
      <w:szCs w:val="21"/>
      <w:u w:val="none"/>
      <w:effect w:val="none"/>
      <w:shd w:val="clear" w:color="auto" w:fill="FFFFFF"/>
    </w:rPr>
  </w:style>
  <w:style w:type="character" w:customStyle="1" w:styleId="28Exact">
    <w:name w:val="Основной текст (28) Exact"/>
    <w:rsid w:val="00F70C33"/>
    <w:rPr>
      <w:rFonts w:ascii="Arial" w:hAnsi="Arial" w:cs="Arial" w:hint="default"/>
      <w:strike w:val="0"/>
      <w:dstrike w:val="0"/>
      <w:sz w:val="18"/>
      <w:szCs w:val="18"/>
      <w:u w:val="none"/>
      <w:effect w:val="none"/>
    </w:rPr>
  </w:style>
  <w:style w:type="character" w:customStyle="1" w:styleId="28Exact1">
    <w:name w:val="Основной текст (28) Exact1"/>
    <w:rsid w:val="00F70C33"/>
    <w:rPr>
      <w:rFonts w:ascii="Arial" w:hAnsi="Arial" w:cs="Arial" w:hint="default"/>
      <w:sz w:val="18"/>
      <w:szCs w:val="18"/>
      <w:u w:val="single"/>
      <w:shd w:val="clear" w:color="auto" w:fill="FFFFFF"/>
    </w:rPr>
  </w:style>
  <w:style w:type="character" w:customStyle="1" w:styleId="28Exact0">
    <w:name w:val="Основной текст (28) + Курсив Exact"/>
    <w:rsid w:val="00F70C33"/>
    <w:rPr>
      <w:rFonts w:ascii="Arial" w:hAnsi="Arial" w:cs="Arial" w:hint="default"/>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rsid w:val="00F70C33"/>
    <w:rPr>
      <w:rFonts w:ascii="Arial" w:hAnsi="Arial" w:cs="Arial" w:hint="default"/>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Основной текст + Полужирный1,Интервал -1 pt,Основной текст (11) + 11 pt2"/>
    <w:rsid w:val="00F70C33"/>
    <w:rPr>
      <w:rFonts w:ascii="Times New Roman" w:eastAsia="Times New Roman" w:hAnsi="Times New Roman" w:cs="Times New Roman" w:hint="default"/>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rsid w:val="00F70C33"/>
    <w:rPr>
      <w:rFonts w:ascii="Arial" w:eastAsia="Times New Roman" w:hAnsi="Arial" w:cs="Arial" w:hint="default"/>
      <w:b/>
      <w:bCs/>
      <w:strike w:val="0"/>
      <w:dstrike w:val="0"/>
      <w:sz w:val="22"/>
      <w:szCs w:val="22"/>
      <w:u w:val="none"/>
      <w:effect w:val="none"/>
      <w:shd w:val="clear" w:color="auto" w:fill="FFFFFF"/>
    </w:rPr>
  </w:style>
  <w:style w:type="character" w:customStyle="1" w:styleId="128">
    <w:name w:val="Основной текст (12) + Полужирный"/>
    <w:rsid w:val="00F70C33"/>
    <w:rPr>
      <w:rFonts w:ascii="Tahoma" w:eastAsia="Tahoma" w:hAnsi="Tahoma" w:cs="Tahoma" w:hint="default"/>
      <w:b w:val="0"/>
      <w:bCs w:val="0"/>
      <w:i/>
      <w:iCs/>
      <w:color w:val="000000"/>
      <w:spacing w:val="0"/>
      <w:w w:val="100"/>
      <w:position w:val="0"/>
      <w:sz w:val="18"/>
      <w:szCs w:val="18"/>
      <w:shd w:val="clear" w:color="auto" w:fill="FFFFFF"/>
      <w:lang w:val="ru-RU" w:eastAsia="ru-RU" w:bidi="ru-RU"/>
    </w:rPr>
  </w:style>
  <w:style w:type="character" w:customStyle="1" w:styleId="129">
    <w:name w:val="Основной текст (12) + Малые прописные"/>
    <w:rsid w:val="00F70C33"/>
    <w:rPr>
      <w:rFonts w:ascii="Tahoma" w:eastAsia="Tahoma" w:hAnsi="Tahoma" w:cs="Tahoma" w:hint="default"/>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F70C33"/>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F70C33"/>
    <w:rPr>
      <w:rFonts w:ascii="Times New Roman" w:eastAsia="Times New Roman" w:hAnsi="Times New Roman" w:cs="Times New Roman" w:hint="default"/>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d">
    <w:name w:val="Основной текст (4) + Курсив"/>
    <w:rsid w:val="00F70C33"/>
    <w:rPr>
      <w:rFonts w:ascii="Times New Roman" w:eastAsia="Times New Roman" w:hAnsi="Times New Roman" w:cs="Times New Roman" w:hint="default"/>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F70C33"/>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character" w:customStyle="1" w:styleId="5yl5">
    <w:name w:val="_5yl5"/>
    <w:rsid w:val="00F70C33"/>
  </w:style>
  <w:style w:type="character" w:customStyle="1" w:styleId="poemyear">
    <w:name w:val="poemyear"/>
    <w:rsid w:val="00F70C33"/>
  </w:style>
  <w:style w:type="character" w:customStyle="1" w:styleId="st">
    <w:name w:val="st"/>
    <w:rsid w:val="00F70C33"/>
  </w:style>
  <w:style w:type="character" w:customStyle="1" w:styleId="line">
    <w:name w:val="line"/>
    <w:rsid w:val="00F70C33"/>
  </w:style>
  <w:style w:type="character" w:customStyle="1" w:styleId="il">
    <w:name w:val="il"/>
    <w:rsid w:val="00F70C33"/>
  </w:style>
  <w:style w:type="character" w:customStyle="1" w:styleId="blk">
    <w:name w:val="blk"/>
    <w:basedOn w:val="a1"/>
    <w:rsid w:val="00F70C33"/>
  </w:style>
  <w:style w:type="character" w:customStyle="1" w:styleId="FontStyle43">
    <w:name w:val="Font Style43"/>
    <w:basedOn w:val="a1"/>
    <w:rsid w:val="00F70C33"/>
    <w:rPr>
      <w:rFonts w:ascii="Times New Roman" w:hAnsi="Times New Roman" w:cs="Times New Roman" w:hint="default"/>
      <w:sz w:val="18"/>
      <w:szCs w:val="18"/>
    </w:rPr>
  </w:style>
  <w:style w:type="character" w:customStyle="1" w:styleId="2ff5">
    <w:name w:val="Основной текст + Курсив2"/>
    <w:basedOn w:val="aff3"/>
    <w:rsid w:val="00F70C33"/>
    <w:rPr>
      <w:rFonts w:ascii="Times New Roman" w:eastAsia="Times New Roman" w:hAnsi="Times New Roman" w:cs="Times New Roman" w:hint="default"/>
      <w:i/>
      <w:iCs/>
      <w:strike w:val="0"/>
      <w:dstrike w:val="0"/>
      <w:sz w:val="18"/>
      <w:szCs w:val="18"/>
      <w:u w:val="none"/>
      <w:effect w:val="none"/>
      <w:shd w:val="clear" w:color="auto" w:fill="FFFFFF"/>
      <w:lang w:val="en-US" w:eastAsia="ru-RU"/>
    </w:rPr>
  </w:style>
  <w:style w:type="character" w:customStyle="1" w:styleId="FontStyle15">
    <w:name w:val="Font Style15"/>
    <w:rsid w:val="00F70C33"/>
    <w:rPr>
      <w:rFonts w:ascii="Times New Roman" w:hAnsi="Times New Roman" w:cs="Times New Roman" w:hint="default"/>
      <w:sz w:val="22"/>
      <w:szCs w:val="22"/>
    </w:rPr>
  </w:style>
  <w:style w:type="character" w:customStyle="1" w:styleId="FontStyle21">
    <w:name w:val="Font Style21"/>
    <w:rsid w:val="00F70C33"/>
    <w:rPr>
      <w:rFonts w:ascii="Times New Roman" w:hAnsi="Times New Roman" w:cs="Times New Roman" w:hint="default"/>
      <w:sz w:val="22"/>
      <w:szCs w:val="22"/>
    </w:rPr>
  </w:style>
  <w:style w:type="paragraph" w:customStyle="1" w:styleId="c18c19c30">
    <w:name w:val="c18 c19 c30"/>
    <w:basedOn w:val="a0"/>
    <w:rsid w:val="00F70C33"/>
    <w:pPr>
      <w:widowControl/>
      <w:autoSpaceDE/>
      <w:autoSpaceDN/>
      <w:adjustRightInd/>
      <w:spacing w:before="100" w:beforeAutospacing="1" w:after="100" w:afterAutospacing="1"/>
    </w:pPr>
    <w:rPr>
      <w:rFonts w:eastAsia="Times New Roman"/>
      <w:lang w:val="ru-RU"/>
    </w:rPr>
  </w:style>
  <w:style w:type="character" w:customStyle="1" w:styleId="c2c9">
    <w:name w:val="c2 c9"/>
    <w:basedOn w:val="a1"/>
    <w:rsid w:val="00F70C33"/>
  </w:style>
  <w:style w:type="character" w:customStyle="1" w:styleId="c2">
    <w:name w:val="c2"/>
    <w:basedOn w:val="a1"/>
    <w:rsid w:val="00F70C33"/>
  </w:style>
  <w:style w:type="paragraph" w:customStyle="1" w:styleId="WW-">
    <w:name w:val="WW-Базовый"/>
    <w:rsid w:val="00F70C33"/>
    <w:pPr>
      <w:tabs>
        <w:tab w:val="left" w:pos="709"/>
      </w:tabs>
      <w:suppressAutoHyphens/>
    </w:pPr>
    <w:rPr>
      <w:rFonts w:ascii="Times New Roman" w:eastAsia="Times New Roman" w:hAnsi="Times New Roman" w:cs="Times New Roman"/>
      <w:sz w:val="24"/>
      <w:szCs w:val="24"/>
      <w:lang w:eastAsia="zh-CN"/>
    </w:rPr>
  </w:style>
  <w:style w:type="paragraph" w:customStyle="1" w:styleId="affffffd">
    <w:name w:val="Заглавие"/>
    <w:basedOn w:val="affffc"/>
    <w:next w:val="affe"/>
    <w:rsid w:val="00F70C33"/>
    <w:pPr>
      <w:widowControl/>
      <w:suppressLineNumbers/>
      <w:spacing w:before="120" w:after="120" w:line="100" w:lineRule="atLeast"/>
      <w:jc w:val="center"/>
    </w:pPr>
    <w:rPr>
      <w:rFonts w:ascii="Cambria" w:eastAsia="Times New Roman" w:hAnsi="Cambria" w:cs="Lohit Hindi"/>
      <w:b/>
      <w:bCs/>
      <w:i/>
      <w:iCs/>
      <w:color w:val="00000A"/>
      <w:spacing w:val="10"/>
      <w:sz w:val="60"/>
      <w:szCs w:val="60"/>
      <w:lang w:eastAsia="en-US" w:bidi="ar-SA"/>
    </w:rPr>
  </w:style>
  <w:style w:type="paragraph" w:customStyle="1" w:styleId="affffffe">
    <w:name w:val="Заголовок таблицы"/>
    <w:basedOn w:val="afffc"/>
    <w:rsid w:val="00F70C33"/>
    <w:pPr>
      <w:widowControl/>
      <w:tabs>
        <w:tab w:val="left" w:pos="709"/>
      </w:tabs>
      <w:spacing w:after="200" w:line="276" w:lineRule="auto"/>
      <w:jc w:val="center"/>
    </w:pPr>
    <w:rPr>
      <w:rFonts w:eastAsia="Times New Roman"/>
      <w:b/>
      <w:bCs/>
      <w:color w:val="00000A"/>
      <w:kern w:val="0"/>
      <w:lang w:eastAsia="en-US"/>
    </w:rPr>
  </w:style>
  <w:style w:type="character" w:customStyle="1" w:styleId="c4">
    <w:name w:val="c4"/>
    <w:basedOn w:val="a1"/>
    <w:rsid w:val="00F70C33"/>
  </w:style>
  <w:style w:type="character" w:customStyle="1" w:styleId="afffffff">
    <w:name w:val="Выделение жирным"/>
    <w:basedOn w:val="a1"/>
    <w:rsid w:val="00F70C33"/>
    <w:rPr>
      <w:b/>
      <w:bCs/>
      <w:spacing w:val="0"/>
    </w:rPr>
  </w:style>
  <w:style w:type="character" w:customStyle="1" w:styleId="ListLabel1">
    <w:name w:val="ListLabel 1"/>
    <w:rsid w:val="00F70C33"/>
    <w:rPr>
      <w:sz w:val="28"/>
    </w:rPr>
  </w:style>
  <w:style w:type="character" w:customStyle="1" w:styleId="219">
    <w:name w:val="Цитата 2 Знак1"/>
    <w:basedOn w:val="a1"/>
    <w:rsid w:val="00F70C33"/>
    <w:rPr>
      <w:rFonts w:ascii="Times New Roman" w:eastAsia="Times New Roman" w:hAnsi="Times New Roman" w:cs="Times New Roman" w:hint="default"/>
      <w:color w:val="5A5A5A"/>
      <w:sz w:val="24"/>
      <w:szCs w:val="24"/>
    </w:rPr>
  </w:style>
  <w:style w:type="character" w:customStyle="1" w:styleId="1ff9">
    <w:name w:val="Выделенная цитата Знак1"/>
    <w:basedOn w:val="a1"/>
    <w:rsid w:val="00F70C33"/>
    <w:rPr>
      <w:rFonts w:ascii="Cambria" w:eastAsia="Times New Roman" w:hAnsi="Cambria" w:hint="default"/>
      <w:i/>
      <w:iCs/>
      <w:color w:val="00000A"/>
    </w:rPr>
  </w:style>
  <w:style w:type="character" w:customStyle="1" w:styleId="ListLabel2">
    <w:name w:val="ListLabel 2"/>
    <w:rsid w:val="00F70C33"/>
    <w:rPr>
      <w:rFonts w:ascii="Times New Roman" w:hAnsi="Times New Roman" w:cs="Times New Roman" w:hint="default"/>
    </w:rPr>
  </w:style>
  <w:style w:type="character" w:customStyle="1" w:styleId="ListLabel3">
    <w:name w:val="ListLabel 3"/>
    <w:rsid w:val="00F70C33"/>
    <w:rPr>
      <w:rFonts w:ascii="Courier New" w:hAnsi="Courier New" w:cs="Courier New" w:hint="default"/>
    </w:rPr>
  </w:style>
  <w:style w:type="character" w:customStyle="1" w:styleId="ListLabel4">
    <w:name w:val="ListLabel 4"/>
    <w:rsid w:val="00F70C33"/>
    <w:rPr>
      <w:sz w:val="28"/>
    </w:rPr>
  </w:style>
  <w:style w:type="character" w:customStyle="1" w:styleId="ListLabel5">
    <w:name w:val="ListLabel 5"/>
    <w:rsid w:val="00F70C33"/>
    <w:rPr>
      <w:sz w:val="20"/>
    </w:rPr>
  </w:style>
  <w:style w:type="character" w:customStyle="1" w:styleId="ListLabel6">
    <w:name w:val="ListLabel 6"/>
    <w:rsid w:val="00F70C33"/>
    <w:rPr>
      <w:rFonts w:ascii="Times New Roman" w:eastAsia="Times New Roman" w:hAnsi="Times New Roman" w:cs="Times New Roman" w:hint="default"/>
      <w:b w:val="0"/>
      <w:bCs w:val="0"/>
    </w:rPr>
  </w:style>
  <w:style w:type="character" w:customStyle="1" w:styleId="ListLabel7">
    <w:name w:val="ListLabel 7"/>
    <w:rsid w:val="00F70C33"/>
    <w:rPr>
      <w:color w:val="00000A"/>
    </w:rPr>
  </w:style>
  <w:style w:type="character" w:customStyle="1" w:styleId="-">
    <w:name w:val="Интернет-ссылка"/>
    <w:rsid w:val="00F70C33"/>
    <w:rPr>
      <w:color w:val="000080"/>
      <w:u w:val="single"/>
      <w:lang w:val="ru-RU" w:eastAsia="ru-RU" w:bidi="ru-RU"/>
    </w:rPr>
  </w:style>
  <w:style w:type="character" w:customStyle="1" w:styleId="afffffff0">
    <w:name w:val="Маркеры списка"/>
    <w:rsid w:val="00F70C33"/>
    <w:rPr>
      <w:rFonts w:ascii="OpenSymbol" w:eastAsia="OpenSymbol" w:hAnsi="OpenSymbol" w:cs="OpenSymbol" w:hint="default"/>
    </w:rPr>
  </w:style>
  <w:style w:type="character" w:customStyle="1" w:styleId="2ff6">
    <w:name w:val="Основной текст Знак2"/>
    <w:basedOn w:val="a1"/>
    <w:locked/>
    <w:rsid w:val="00F70C33"/>
    <w:rPr>
      <w:rFonts w:ascii="Arial" w:eastAsia="Times New Roman" w:hAnsi="Arial" w:cs="Arial"/>
      <w:color w:val="000000"/>
      <w:sz w:val="24"/>
      <w:szCs w:val="24"/>
      <w:lang w:eastAsia="ru-RU"/>
    </w:rPr>
  </w:style>
  <w:style w:type="character" w:customStyle="1" w:styleId="2ff7">
    <w:name w:val="Название Знак2"/>
    <w:basedOn w:val="a1"/>
    <w:rsid w:val="00F70C33"/>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ffa">
    <w:name w:val="Верхний колонтитул Знак1"/>
    <w:basedOn w:val="a1"/>
    <w:rsid w:val="00F70C33"/>
    <w:rPr>
      <w:rFonts w:ascii="Arial" w:eastAsia="Times New Roman" w:hAnsi="Arial" w:cs="Arial"/>
      <w:color w:val="000000"/>
      <w:sz w:val="24"/>
      <w:szCs w:val="24"/>
      <w:lang w:eastAsia="ru-RU"/>
    </w:rPr>
  </w:style>
  <w:style w:type="character" w:customStyle="1" w:styleId="2ff8">
    <w:name w:val="Подзаголовок Знак2"/>
    <w:basedOn w:val="a1"/>
    <w:locked/>
    <w:rsid w:val="00F70C33"/>
    <w:rPr>
      <w:rFonts w:asciiTheme="majorHAnsi" w:eastAsiaTheme="majorEastAsia" w:hAnsiTheme="majorHAnsi" w:cstheme="majorBidi"/>
      <w:i/>
      <w:iCs/>
      <w:color w:val="4F81BD" w:themeColor="accent1"/>
      <w:spacing w:val="15"/>
      <w:sz w:val="24"/>
      <w:szCs w:val="24"/>
      <w:lang w:eastAsia="ru-RU"/>
    </w:rPr>
  </w:style>
  <w:style w:type="character" w:customStyle="1" w:styleId="22b">
    <w:name w:val="Цитата 2 Знак2"/>
    <w:basedOn w:val="a1"/>
    <w:rsid w:val="00F70C33"/>
    <w:rPr>
      <w:rFonts w:ascii="Arial" w:eastAsia="Times New Roman" w:hAnsi="Arial" w:cs="Arial"/>
      <w:i/>
      <w:iCs/>
      <w:color w:val="000000" w:themeColor="text1"/>
      <w:sz w:val="24"/>
      <w:szCs w:val="24"/>
      <w:lang w:eastAsia="ru-RU"/>
    </w:rPr>
  </w:style>
  <w:style w:type="character" w:customStyle="1" w:styleId="2ff9">
    <w:name w:val="Выделенная цитата Знак2"/>
    <w:basedOn w:val="a1"/>
    <w:rsid w:val="00F70C33"/>
    <w:rPr>
      <w:rFonts w:ascii="Arial" w:eastAsia="Times New Roman" w:hAnsi="Arial" w:cs="Arial"/>
      <w:b/>
      <w:bCs/>
      <w:i/>
      <w:iCs/>
      <w:color w:val="4F81BD" w:themeColor="accent1"/>
      <w:sz w:val="24"/>
      <w:szCs w:val="24"/>
      <w:lang w:eastAsia="ru-RU"/>
    </w:rPr>
  </w:style>
  <w:style w:type="paragraph" w:styleId="afffffff1">
    <w:name w:val="index heading"/>
    <w:basedOn w:val="affffc"/>
    <w:unhideWhenUsed/>
    <w:rsid w:val="00F70C33"/>
    <w:pPr>
      <w:widowControl/>
      <w:suppressLineNumbers/>
    </w:pPr>
    <w:rPr>
      <w:rFonts w:ascii="Times New Roman" w:eastAsia="Times New Roman" w:hAnsi="Times New Roman" w:cs="Lohit Hindi"/>
      <w:color w:val="00000A"/>
      <w:lang w:eastAsia="en-US" w:bidi="ar-SA"/>
    </w:rPr>
  </w:style>
  <w:style w:type="character" w:customStyle="1" w:styleId="1416">
    <w:name w:val="Основной текст (14)16"/>
    <w:basedOn w:val="a1"/>
    <w:rsid w:val="00F70C33"/>
    <w:rPr>
      <w:rFonts w:ascii="Times New Roman" w:hAnsi="Times New Roman" w:cs="Times New Roman"/>
      <w:b/>
      <w:bCs/>
      <w:spacing w:val="0"/>
      <w:sz w:val="20"/>
      <w:szCs w:val="20"/>
      <w:lang w:bidi="ar-SA"/>
    </w:rPr>
  </w:style>
  <w:style w:type="character" w:customStyle="1" w:styleId="721">
    <w:name w:val="Основной текст (7)21"/>
    <w:basedOn w:val="a1"/>
    <w:rsid w:val="00F70C33"/>
    <w:rPr>
      <w:rFonts w:ascii="Times New Roman" w:hAnsi="Times New Roman" w:cs="Times New Roman"/>
      <w:spacing w:val="0"/>
      <w:sz w:val="19"/>
      <w:szCs w:val="19"/>
      <w:lang w:bidi="ar-SA"/>
    </w:rPr>
  </w:style>
  <w:style w:type="character" w:customStyle="1" w:styleId="FontStyle27">
    <w:name w:val="Font Style27"/>
    <w:rsid w:val="00F70C33"/>
    <w:rPr>
      <w:rFonts w:ascii="Times New Roman" w:hAnsi="Times New Roman" w:cs="Times New Roman"/>
      <w:sz w:val="22"/>
      <w:szCs w:val="22"/>
    </w:rPr>
  </w:style>
  <w:style w:type="paragraph" w:customStyle="1" w:styleId="afffffff2">
    <w:name w:val="Табл шапка"/>
    <w:basedOn w:val="a0"/>
    <w:rsid w:val="00F70C33"/>
    <w:pPr>
      <w:jc w:val="center"/>
    </w:pPr>
    <w:rPr>
      <w:rFonts w:eastAsia="Times New Roman"/>
      <w:b/>
      <w:bCs/>
      <w:lang w:val="ru-RU"/>
    </w:rPr>
  </w:style>
  <w:style w:type="paragraph" w:customStyle="1" w:styleId="afffffff3">
    <w:name w:val="Таблтекст"/>
    <w:basedOn w:val="a0"/>
    <w:qFormat/>
    <w:rsid w:val="00F70C33"/>
    <w:rPr>
      <w:rFonts w:eastAsia="Times New Roman"/>
      <w:lang w:val="ru-RU"/>
    </w:rPr>
  </w:style>
  <w:style w:type="table" w:customStyle="1" w:styleId="233">
    <w:name w:val="Сетка таблицы23"/>
    <w:basedOn w:val="a2"/>
    <w:next w:val="ab"/>
    <w:uiPriority w:val="59"/>
    <w:rsid w:val="009764E5"/>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f">
    <w:name w:val="Нет списка5"/>
    <w:next w:val="a3"/>
    <w:uiPriority w:val="99"/>
    <w:semiHidden/>
    <w:unhideWhenUsed/>
    <w:rsid w:val="00B2639B"/>
  </w:style>
  <w:style w:type="character" w:customStyle="1" w:styleId="ListLabel8">
    <w:name w:val="ListLabel 8"/>
    <w:rsid w:val="00B2639B"/>
    <w:rPr>
      <w:rFonts w:cs="Times New Roman"/>
    </w:rPr>
  </w:style>
  <w:style w:type="character" w:customStyle="1" w:styleId="ListLabel9">
    <w:name w:val="ListLabel 9"/>
    <w:rsid w:val="00B2639B"/>
    <w:rPr>
      <w:color w:val="00000A"/>
    </w:rPr>
  </w:style>
  <w:style w:type="character" w:customStyle="1" w:styleId="ListLabel10">
    <w:name w:val="ListLabel 10"/>
    <w:rsid w:val="00B2639B"/>
    <w:rPr>
      <w:color w:val="00000A"/>
    </w:rPr>
  </w:style>
  <w:style w:type="character" w:customStyle="1" w:styleId="ListLabel11">
    <w:name w:val="ListLabel 11"/>
    <w:rsid w:val="00B2639B"/>
    <w:rPr>
      <w:color w:val="00000A"/>
    </w:rPr>
  </w:style>
  <w:style w:type="character" w:customStyle="1" w:styleId="ListLabel12">
    <w:name w:val="ListLabel 12"/>
    <w:rsid w:val="00B2639B"/>
    <w:rPr>
      <w:rFonts w:cs="Symbol"/>
    </w:rPr>
  </w:style>
  <w:style w:type="character" w:customStyle="1" w:styleId="ListLabel20">
    <w:name w:val="ListLabel 20"/>
    <w:rsid w:val="00B2639B"/>
    <w:rPr>
      <w:i w:val="0"/>
    </w:rPr>
  </w:style>
  <w:style w:type="numbering" w:customStyle="1" w:styleId="6d">
    <w:name w:val="Нет списка6"/>
    <w:next w:val="a3"/>
    <w:uiPriority w:val="99"/>
    <w:semiHidden/>
    <w:unhideWhenUsed/>
    <w:rsid w:val="00735B98"/>
  </w:style>
  <w:style w:type="numbering" w:customStyle="1" w:styleId="117">
    <w:name w:val="Нет списка11"/>
    <w:next w:val="a3"/>
    <w:uiPriority w:val="99"/>
    <w:semiHidden/>
    <w:unhideWhenUsed/>
    <w:rsid w:val="00735B98"/>
  </w:style>
  <w:style w:type="table" w:customStyle="1" w:styleId="134">
    <w:name w:val="Сетка таблицы13"/>
    <w:basedOn w:val="a2"/>
    <w:next w:val="ab"/>
    <w:uiPriority w:val="59"/>
    <w:rsid w:val="00735B9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f9">
    <w:name w:val="Заголовок №3 + Не полужирный"/>
    <w:basedOn w:val="3a"/>
    <w:rsid w:val="00735B98"/>
    <w:rPr>
      <w:b/>
      <w:bCs/>
      <w:shd w:val="clear" w:color="auto" w:fill="FFFFFF"/>
    </w:rPr>
  </w:style>
  <w:style w:type="character" w:customStyle="1" w:styleId="391">
    <w:name w:val="Заголовок №3 + Не полужирный9"/>
    <w:rsid w:val="00735B98"/>
    <w:rPr>
      <w:b/>
      <w:bCs/>
      <w:noProof/>
      <w:sz w:val="22"/>
      <w:szCs w:val="22"/>
      <w:lang w:bidi="ar-SA"/>
    </w:rPr>
  </w:style>
  <w:style w:type="character" w:customStyle="1" w:styleId="317">
    <w:name w:val="Заголовок №317"/>
    <w:rsid w:val="00735B98"/>
    <w:rPr>
      <w:b/>
      <w:bCs/>
      <w:noProof/>
      <w:sz w:val="22"/>
      <w:szCs w:val="22"/>
      <w:lang w:bidi="ar-SA"/>
    </w:rPr>
  </w:style>
  <w:style w:type="character" w:customStyle="1" w:styleId="316">
    <w:name w:val="Заголовок №316"/>
    <w:rsid w:val="00735B98"/>
    <w:rPr>
      <w:b/>
      <w:bCs/>
      <w:sz w:val="22"/>
      <w:szCs w:val="22"/>
      <w:shd w:val="clear" w:color="auto" w:fill="FFFFFF"/>
      <w:lang w:bidi="ar-SA"/>
    </w:rPr>
  </w:style>
  <w:style w:type="character" w:customStyle="1" w:styleId="620">
    <w:name w:val="Основной текст + Курсив62"/>
    <w:rsid w:val="00735B98"/>
    <w:rPr>
      <w:rFonts w:ascii="Times New Roman" w:hAnsi="Times New Roman" w:cs="Times New Roman"/>
      <w:i/>
      <w:iCs/>
      <w:noProof/>
      <w:spacing w:val="0"/>
      <w:sz w:val="22"/>
      <w:szCs w:val="22"/>
      <w:lang w:bidi="ar-SA"/>
    </w:rPr>
  </w:style>
  <w:style w:type="character" w:customStyle="1" w:styleId="610">
    <w:name w:val="Основной текст + Курсив61"/>
    <w:rsid w:val="00735B98"/>
    <w:rPr>
      <w:rFonts w:ascii="Times New Roman" w:hAnsi="Times New Roman" w:cs="Times New Roman"/>
      <w:i/>
      <w:iCs/>
      <w:spacing w:val="0"/>
      <w:sz w:val="22"/>
      <w:szCs w:val="22"/>
      <w:lang w:bidi="ar-SA"/>
    </w:rPr>
  </w:style>
  <w:style w:type="character" w:customStyle="1" w:styleId="460">
    <w:name w:val="Основной текст + Полужирный46"/>
    <w:aliases w:val="Курсив30"/>
    <w:rsid w:val="00735B98"/>
    <w:rPr>
      <w:rFonts w:ascii="Times New Roman" w:hAnsi="Times New Roman" w:cs="Times New Roman"/>
      <w:b/>
      <w:bCs/>
      <w:i/>
      <w:iCs/>
      <w:noProof/>
      <w:spacing w:val="0"/>
      <w:sz w:val="22"/>
      <w:szCs w:val="22"/>
      <w:lang w:bidi="ar-SA"/>
    </w:rPr>
  </w:style>
  <w:style w:type="character" w:customStyle="1" w:styleId="132pt">
    <w:name w:val="Основной текст (13) + Интервал 2 pt"/>
    <w:rsid w:val="00735B98"/>
    <w:rPr>
      <w:rFonts w:ascii="Calibri" w:hAnsi="Calibri"/>
      <w:spacing w:val="50"/>
      <w:sz w:val="34"/>
      <w:szCs w:val="34"/>
      <w:lang w:bidi="ar-SA"/>
    </w:rPr>
  </w:style>
  <w:style w:type="character" w:customStyle="1" w:styleId="1310">
    <w:name w:val="Основной текст (13)10"/>
    <w:rsid w:val="00735B98"/>
    <w:rPr>
      <w:rFonts w:ascii="Calibri" w:hAnsi="Calibri"/>
      <w:noProof/>
      <w:sz w:val="34"/>
      <w:szCs w:val="34"/>
      <w:lang w:bidi="ar-SA"/>
    </w:rPr>
  </w:style>
  <w:style w:type="character" w:customStyle="1" w:styleId="1497">
    <w:name w:val="Основной текст (14)97"/>
    <w:rsid w:val="00735B98"/>
    <w:rPr>
      <w:rFonts w:ascii="Times New Roman" w:hAnsi="Times New Roman" w:cs="Times New Roman"/>
      <w:i w:val="0"/>
      <w:iCs w:val="0"/>
      <w:noProof/>
      <w:spacing w:val="0"/>
      <w:sz w:val="22"/>
      <w:szCs w:val="22"/>
      <w:lang w:bidi="ar-SA"/>
    </w:rPr>
  </w:style>
  <w:style w:type="character" w:customStyle="1" w:styleId="1495">
    <w:name w:val="Основной текст (14)95"/>
    <w:rsid w:val="00735B98"/>
    <w:rPr>
      <w:rFonts w:ascii="Times New Roman" w:hAnsi="Times New Roman" w:cs="Times New Roman"/>
      <w:i w:val="0"/>
      <w:iCs w:val="0"/>
      <w:noProof/>
      <w:spacing w:val="0"/>
      <w:sz w:val="22"/>
      <w:szCs w:val="22"/>
      <w:lang w:bidi="ar-SA"/>
    </w:rPr>
  </w:style>
  <w:style w:type="character" w:customStyle="1" w:styleId="1491">
    <w:name w:val="Основной текст (14)91"/>
    <w:rsid w:val="00735B98"/>
    <w:rPr>
      <w:rFonts w:ascii="Times New Roman" w:hAnsi="Times New Roman" w:cs="Times New Roman"/>
      <w:i w:val="0"/>
      <w:iCs w:val="0"/>
      <w:noProof/>
      <w:spacing w:val="0"/>
      <w:sz w:val="22"/>
      <w:szCs w:val="22"/>
      <w:lang w:bidi="ar-SA"/>
    </w:rPr>
  </w:style>
  <w:style w:type="character" w:customStyle="1" w:styleId="1489">
    <w:name w:val="Основной текст (14)89"/>
    <w:rsid w:val="00735B98"/>
    <w:rPr>
      <w:rFonts w:ascii="Times New Roman" w:hAnsi="Times New Roman" w:cs="Times New Roman"/>
      <w:i w:val="0"/>
      <w:iCs w:val="0"/>
      <w:noProof/>
      <w:spacing w:val="0"/>
      <w:sz w:val="22"/>
      <w:szCs w:val="22"/>
      <w:lang w:bidi="ar-SA"/>
    </w:rPr>
  </w:style>
  <w:style w:type="character" w:customStyle="1" w:styleId="1487">
    <w:name w:val="Основной текст (14)87"/>
    <w:rsid w:val="00735B98"/>
    <w:rPr>
      <w:rFonts w:ascii="Times New Roman" w:hAnsi="Times New Roman" w:cs="Times New Roman"/>
      <w:i w:val="0"/>
      <w:iCs w:val="0"/>
      <w:noProof/>
      <w:spacing w:val="0"/>
      <w:sz w:val="22"/>
      <w:szCs w:val="22"/>
      <w:lang w:bidi="ar-SA"/>
    </w:rPr>
  </w:style>
  <w:style w:type="character" w:customStyle="1" w:styleId="332">
    <w:name w:val="Заголовок №3 (3)"/>
    <w:rsid w:val="00735B98"/>
    <w:rPr>
      <w:rFonts w:ascii="Calibri" w:hAnsi="Calibri" w:cs="Calibri"/>
      <w:b/>
      <w:bCs/>
      <w:noProof/>
      <w:spacing w:val="0"/>
      <w:sz w:val="23"/>
      <w:szCs w:val="23"/>
      <w:lang w:bidi="ar-SA"/>
    </w:rPr>
  </w:style>
  <w:style w:type="character" w:customStyle="1" w:styleId="1485">
    <w:name w:val="Основной текст (14)85"/>
    <w:rsid w:val="00735B98"/>
    <w:rPr>
      <w:rFonts w:ascii="Times New Roman" w:hAnsi="Times New Roman" w:cs="Times New Roman"/>
      <w:i w:val="0"/>
      <w:iCs w:val="0"/>
      <w:noProof/>
      <w:spacing w:val="0"/>
      <w:sz w:val="22"/>
      <w:szCs w:val="22"/>
      <w:lang w:bidi="ar-SA"/>
    </w:rPr>
  </w:style>
  <w:style w:type="character" w:customStyle="1" w:styleId="1483">
    <w:name w:val="Основной текст (14)83"/>
    <w:rsid w:val="00735B98"/>
    <w:rPr>
      <w:rFonts w:ascii="Times New Roman" w:hAnsi="Times New Roman" w:cs="Times New Roman"/>
      <w:i w:val="0"/>
      <w:iCs w:val="0"/>
      <w:noProof/>
      <w:spacing w:val="0"/>
      <w:sz w:val="22"/>
      <w:szCs w:val="22"/>
      <w:lang w:bidi="ar-SA"/>
    </w:rPr>
  </w:style>
  <w:style w:type="character" w:customStyle="1" w:styleId="3319">
    <w:name w:val="Заголовок №3 (3)19"/>
    <w:rsid w:val="00735B98"/>
    <w:rPr>
      <w:rFonts w:ascii="Calibri" w:hAnsi="Calibri" w:cs="Calibri"/>
      <w:b/>
      <w:bCs/>
      <w:noProof/>
      <w:spacing w:val="0"/>
      <w:sz w:val="23"/>
      <w:szCs w:val="23"/>
      <w:lang w:bidi="ar-SA"/>
    </w:rPr>
  </w:style>
  <w:style w:type="character" w:customStyle="1" w:styleId="1479">
    <w:name w:val="Основной текст (14)79"/>
    <w:rsid w:val="00735B98"/>
    <w:rPr>
      <w:rFonts w:ascii="Times New Roman" w:hAnsi="Times New Roman" w:cs="Times New Roman"/>
      <w:i w:val="0"/>
      <w:iCs w:val="0"/>
      <w:noProof/>
      <w:spacing w:val="0"/>
      <w:sz w:val="22"/>
      <w:szCs w:val="22"/>
      <w:lang w:bidi="ar-SA"/>
    </w:rPr>
  </w:style>
  <w:style w:type="character" w:customStyle="1" w:styleId="1477">
    <w:name w:val="Основной текст (14)77"/>
    <w:rsid w:val="00735B98"/>
    <w:rPr>
      <w:rFonts w:ascii="Times New Roman" w:hAnsi="Times New Roman" w:cs="Times New Roman"/>
      <w:i w:val="0"/>
      <w:iCs w:val="0"/>
      <w:noProof/>
      <w:spacing w:val="0"/>
      <w:sz w:val="22"/>
      <w:szCs w:val="22"/>
      <w:lang w:bidi="ar-SA"/>
    </w:rPr>
  </w:style>
  <w:style w:type="character" w:customStyle="1" w:styleId="1475">
    <w:name w:val="Основной текст (14)75"/>
    <w:rsid w:val="00735B98"/>
    <w:rPr>
      <w:rFonts w:ascii="Times New Roman" w:hAnsi="Times New Roman" w:cs="Times New Roman"/>
      <w:i w:val="0"/>
      <w:iCs w:val="0"/>
      <w:noProof/>
      <w:spacing w:val="0"/>
      <w:sz w:val="22"/>
      <w:szCs w:val="22"/>
      <w:lang w:bidi="ar-SA"/>
    </w:rPr>
  </w:style>
  <w:style w:type="character" w:customStyle="1" w:styleId="1473">
    <w:name w:val="Основной текст (14)73"/>
    <w:rsid w:val="00735B98"/>
    <w:rPr>
      <w:rFonts w:ascii="Times New Roman" w:hAnsi="Times New Roman" w:cs="Times New Roman"/>
      <w:i w:val="0"/>
      <w:iCs w:val="0"/>
      <w:noProof/>
      <w:spacing w:val="0"/>
      <w:sz w:val="22"/>
      <w:szCs w:val="22"/>
      <w:lang w:bidi="ar-SA"/>
    </w:rPr>
  </w:style>
  <w:style w:type="character" w:customStyle="1" w:styleId="1471">
    <w:name w:val="Основной текст (14)71"/>
    <w:rsid w:val="00735B98"/>
    <w:rPr>
      <w:rFonts w:ascii="Times New Roman" w:hAnsi="Times New Roman" w:cs="Times New Roman"/>
      <w:i w:val="0"/>
      <w:iCs w:val="0"/>
      <w:noProof/>
      <w:spacing w:val="0"/>
      <w:sz w:val="22"/>
      <w:szCs w:val="22"/>
      <w:lang w:bidi="ar-SA"/>
    </w:rPr>
  </w:style>
  <w:style w:type="character" w:customStyle="1" w:styleId="1469">
    <w:name w:val="Основной текст (14)69"/>
    <w:rsid w:val="00735B98"/>
    <w:rPr>
      <w:rFonts w:ascii="Times New Roman" w:hAnsi="Times New Roman" w:cs="Times New Roman"/>
      <w:i w:val="0"/>
      <w:iCs w:val="0"/>
      <w:noProof/>
      <w:spacing w:val="0"/>
      <w:sz w:val="22"/>
      <w:szCs w:val="22"/>
      <w:lang w:bidi="ar-SA"/>
    </w:rPr>
  </w:style>
  <w:style w:type="character" w:customStyle="1" w:styleId="1467">
    <w:name w:val="Основной текст (14)67"/>
    <w:rsid w:val="00735B98"/>
    <w:rPr>
      <w:rFonts w:ascii="Times New Roman" w:hAnsi="Times New Roman" w:cs="Times New Roman"/>
      <w:i w:val="0"/>
      <w:iCs w:val="0"/>
      <w:noProof/>
      <w:spacing w:val="0"/>
      <w:sz w:val="22"/>
      <w:szCs w:val="22"/>
      <w:lang w:bidi="ar-SA"/>
    </w:rPr>
  </w:style>
  <w:style w:type="character" w:customStyle="1" w:styleId="1465">
    <w:name w:val="Основной текст (14)65"/>
    <w:rsid w:val="00735B98"/>
    <w:rPr>
      <w:rFonts w:ascii="Times New Roman" w:hAnsi="Times New Roman" w:cs="Times New Roman"/>
      <w:i w:val="0"/>
      <w:iCs w:val="0"/>
      <w:noProof/>
      <w:spacing w:val="0"/>
      <w:sz w:val="22"/>
      <w:szCs w:val="22"/>
      <w:lang w:bidi="ar-SA"/>
    </w:rPr>
  </w:style>
  <w:style w:type="character" w:customStyle="1" w:styleId="1463">
    <w:name w:val="Основной текст (14)63"/>
    <w:rsid w:val="00735B98"/>
    <w:rPr>
      <w:rFonts w:ascii="Times New Roman" w:hAnsi="Times New Roman" w:cs="Times New Roman"/>
      <w:i w:val="0"/>
      <w:iCs w:val="0"/>
      <w:noProof/>
      <w:spacing w:val="0"/>
      <w:sz w:val="22"/>
      <w:szCs w:val="22"/>
      <w:lang w:bidi="ar-SA"/>
    </w:rPr>
  </w:style>
  <w:style w:type="character" w:customStyle="1" w:styleId="1462">
    <w:name w:val="Основной текст (14)62"/>
    <w:rsid w:val="00735B98"/>
    <w:rPr>
      <w:rFonts w:ascii="Times New Roman" w:hAnsi="Times New Roman" w:cs="Times New Roman"/>
      <w:i w:val="0"/>
      <w:iCs w:val="0"/>
      <w:spacing w:val="0"/>
      <w:sz w:val="22"/>
      <w:szCs w:val="22"/>
      <w:lang w:bidi="ar-SA"/>
    </w:rPr>
  </w:style>
  <w:style w:type="character" w:customStyle="1" w:styleId="1460">
    <w:name w:val="Основной текст (14)60"/>
    <w:rsid w:val="00735B98"/>
    <w:rPr>
      <w:rFonts w:ascii="Times New Roman" w:hAnsi="Times New Roman" w:cs="Times New Roman"/>
      <w:i w:val="0"/>
      <w:iCs w:val="0"/>
      <w:noProof/>
      <w:spacing w:val="0"/>
      <w:sz w:val="22"/>
      <w:szCs w:val="22"/>
      <w:lang w:bidi="ar-SA"/>
    </w:rPr>
  </w:style>
  <w:style w:type="character" w:customStyle="1" w:styleId="392">
    <w:name w:val="Заголовок №39"/>
    <w:rsid w:val="00735B98"/>
    <w:rPr>
      <w:rFonts w:ascii="Times New Roman" w:hAnsi="Times New Roman" w:cs="Times New Roman"/>
      <w:b w:val="0"/>
      <w:bCs w:val="0"/>
      <w:noProof/>
      <w:spacing w:val="0"/>
      <w:sz w:val="22"/>
      <w:szCs w:val="22"/>
      <w:lang w:bidi="ar-SA"/>
    </w:rPr>
  </w:style>
  <w:style w:type="character" w:customStyle="1" w:styleId="381">
    <w:name w:val="Заголовок №38"/>
    <w:rsid w:val="00735B98"/>
    <w:rPr>
      <w:rFonts w:ascii="Times New Roman" w:hAnsi="Times New Roman" w:cs="Times New Roman"/>
      <w:b w:val="0"/>
      <w:bCs w:val="0"/>
      <w:noProof/>
      <w:spacing w:val="0"/>
      <w:sz w:val="22"/>
      <w:szCs w:val="22"/>
      <w:lang w:bidi="ar-SA"/>
    </w:rPr>
  </w:style>
  <w:style w:type="character" w:customStyle="1" w:styleId="1458">
    <w:name w:val="Основной текст (14)58"/>
    <w:rsid w:val="00735B98"/>
    <w:rPr>
      <w:rFonts w:ascii="Times New Roman" w:hAnsi="Times New Roman" w:cs="Times New Roman"/>
      <w:i w:val="0"/>
      <w:iCs w:val="0"/>
      <w:noProof/>
      <w:spacing w:val="0"/>
      <w:sz w:val="22"/>
      <w:szCs w:val="22"/>
      <w:lang w:bidi="ar-SA"/>
    </w:rPr>
  </w:style>
  <w:style w:type="character" w:customStyle="1" w:styleId="3318">
    <w:name w:val="Заголовок №3 (3)18"/>
    <w:rsid w:val="00735B98"/>
    <w:rPr>
      <w:rFonts w:ascii="Calibri" w:hAnsi="Calibri" w:cs="Calibri"/>
      <w:b/>
      <w:bCs/>
      <w:noProof/>
      <w:spacing w:val="0"/>
      <w:sz w:val="23"/>
      <w:szCs w:val="23"/>
      <w:lang w:bidi="ar-SA"/>
    </w:rPr>
  </w:style>
  <w:style w:type="character" w:customStyle="1" w:styleId="333">
    <w:name w:val="Заголовок №3 (3) + Курсив"/>
    <w:rsid w:val="00735B98"/>
    <w:rPr>
      <w:rFonts w:ascii="Calibri" w:hAnsi="Calibri" w:cs="Calibri"/>
      <w:b/>
      <w:bCs/>
      <w:i/>
      <w:iCs/>
      <w:spacing w:val="0"/>
      <w:sz w:val="23"/>
      <w:szCs w:val="23"/>
      <w:lang w:bidi="ar-SA"/>
    </w:rPr>
  </w:style>
  <w:style w:type="character" w:customStyle="1" w:styleId="1456">
    <w:name w:val="Основной текст (14)56"/>
    <w:rsid w:val="00735B98"/>
    <w:rPr>
      <w:rFonts w:ascii="Times New Roman" w:hAnsi="Times New Roman" w:cs="Times New Roman"/>
      <w:i w:val="0"/>
      <w:iCs w:val="0"/>
      <w:noProof/>
      <w:spacing w:val="0"/>
      <w:sz w:val="22"/>
      <w:szCs w:val="22"/>
      <w:lang w:bidi="ar-SA"/>
    </w:rPr>
  </w:style>
  <w:style w:type="character" w:customStyle="1" w:styleId="1454">
    <w:name w:val="Основной текст (14)54"/>
    <w:rsid w:val="00735B98"/>
    <w:rPr>
      <w:rFonts w:ascii="Times New Roman" w:hAnsi="Times New Roman" w:cs="Times New Roman"/>
      <w:i w:val="0"/>
      <w:iCs w:val="0"/>
      <w:noProof/>
      <w:spacing w:val="0"/>
      <w:sz w:val="22"/>
      <w:szCs w:val="22"/>
      <w:lang w:bidi="ar-SA"/>
    </w:rPr>
  </w:style>
  <w:style w:type="character" w:customStyle="1" w:styleId="1452">
    <w:name w:val="Основной текст (14)52"/>
    <w:rsid w:val="00735B98"/>
    <w:rPr>
      <w:rFonts w:ascii="Times New Roman" w:hAnsi="Times New Roman" w:cs="Times New Roman"/>
      <w:i w:val="0"/>
      <w:iCs w:val="0"/>
      <w:noProof/>
      <w:spacing w:val="0"/>
      <w:sz w:val="22"/>
      <w:szCs w:val="22"/>
      <w:lang w:bidi="ar-SA"/>
    </w:rPr>
  </w:style>
  <w:style w:type="character" w:customStyle="1" w:styleId="1450">
    <w:name w:val="Основной текст (14)50"/>
    <w:rsid w:val="00735B98"/>
    <w:rPr>
      <w:rFonts w:ascii="Times New Roman" w:hAnsi="Times New Roman" w:cs="Times New Roman"/>
      <w:i w:val="0"/>
      <w:iCs w:val="0"/>
      <w:noProof/>
      <w:spacing w:val="0"/>
      <w:sz w:val="22"/>
      <w:szCs w:val="22"/>
      <w:lang w:bidi="ar-SA"/>
    </w:rPr>
  </w:style>
  <w:style w:type="character" w:customStyle="1" w:styleId="1449">
    <w:name w:val="Основной текст (14)49"/>
    <w:rsid w:val="00735B98"/>
    <w:rPr>
      <w:rFonts w:ascii="Times New Roman" w:hAnsi="Times New Roman" w:cs="Times New Roman"/>
      <w:i w:val="0"/>
      <w:iCs w:val="0"/>
      <w:spacing w:val="0"/>
      <w:sz w:val="22"/>
      <w:szCs w:val="22"/>
      <w:lang w:bidi="ar-SA"/>
    </w:rPr>
  </w:style>
  <w:style w:type="character" w:customStyle="1" w:styleId="1447">
    <w:name w:val="Основной текст (14)47"/>
    <w:rsid w:val="00735B98"/>
    <w:rPr>
      <w:rFonts w:ascii="Times New Roman" w:hAnsi="Times New Roman" w:cs="Times New Roman"/>
      <w:i w:val="0"/>
      <w:iCs w:val="0"/>
      <w:noProof/>
      <w:spacing w:val="0"/>
      <w:sz w:val="22"/>
      <w:szCs w:val="22"/>
      <w:lang w:bidi="ar-SA"/>
    </w:rPr>
  </w:style>
  <w:style w:type="character" w:customStyle="1" w:styleId="334">
    <w:name w:val="Заголовок №3 (3)_"/>
    <w:link w:val="3310"/>
    <w:rsid w:val="00735B98"/>
    <w:rPr>
      <w:b/>
      <w:bCs/>
      <w:sz w:val="23"/>
      <w:szCs w:val="23"/>
      <w:shd w:val="clear" w:color="auto" w:fill="FFFFFF"/>
    </w:rPr>
  </w:style>
  <w:style w:type="paragraph" w:customStyle="1" w:styleId="3310">
    <w:name w:val="Заголовок №3 (3)1"/>
    <w:basedOn w:val="a0"/>
    <w:link w:val="334"/>
    <w:rsid w:val="00735B98"/>
    <w:pPr>
      <w:widowControl/>
      <w:shd w:val="clear" w:color="auto" w:fill="FFFFFF"/>
      <w:autoSpaceDE/>
      <w:autoSpaceDN/>
      <w:adjustRightInd/>
      <w:spacing w:before="420" w:after="60" w:line="240" w:lineRule="atLeast"/>
      <w:ind w:firstLine="360"/>
      <w:outlineLvl w:val="2"/>
    </w:pPr>
    <w:rPr>
      <w:rFonts w:asciiTheme="minorHAnsi" w:eastAsiaTheme="minorHAnsi" w:hAnsiTheme="minorHAnsi" w:cstheme="minorBidi"/>
      <w:b/>
      <w:bCs/>
      <w:sz w:val="23"/>
      <w:szCs w:val="23"/>
      <w:lang w:val="ru-RU" w:eastAsia="en-US"/>
    </w:rPr>
  </w:style>
  <w:style w:type="character" w:customStyle="1" w:styleId="1445">
    <w:name w:val="Основной текст (14)45"/>
    <w:rsid w:val="00735B98"/>
    <w:rPr>
      <w:i/>
      <w:iCs/>
      <w:noProof/>
      <w:sz w:val="22"/>
      <w:szCs w:val="22"/>
      <w:lang w:bidi="ar-SA"/>
    </w:rPr>
  </w:style>
  <w:style w:type="character" w:customStyle="1" w:styleId="1443">
    <w:name w:val="Основной текст (14)43"/>
    <w:rsid w:val="00735B98"/>
    <w:rPr>
      <w:i/>
      <w:iCs/>
      <w:noProof/>
      <w:sz w:val="22"/>
      <w:szCs w:val="22"/>
      <w:lang w:bidi="ar-SA"/>
    </w:rPr>
  </w:style>
  <w:style w:type="character" w:customStyle="1" w:styleId="1441">
    <w:name w:val="Основной текст (14)41"/>
    <w:rsid w:val="00735B98"/>
    <w:rPr>
      <w:i/>
      <w:iCs/>
      <w:noProof/>
      <w:sz w:val="22"/>
      <w:szCs w:val="22"/>
      <w:lang w:bidi="ar-SA"/>
    </w:rPr>
  </w:style>
  <w:style w:type="character" w:customStyle="1" w:styleId="1439">
    <w:name w:val="Основной текст (14)39"/>
    <w:rsid w:val="00735B98"/>
    <w:rPr>
      <w:rFonts w:ascii="Times New Roman" w:hAnsi="Times New Roman" w:cs="Times New Roman"/>
      <w:i w:val="0"/>
      <w:iCs w:val="0"/>
      <w:noProof/>
      <w:spacing w:val="0"/>
      <w:sz w:val="22"/>
      <w:szCs w:val="22"/>
      <w:lang w:bidi="ar-SA"/>
    </w:rPr>
  </w:style>
  <w:style w:type="character" w:customStyle="1" w:styleId="372">
    <w:name w:val="Заголовок №37"/>
    <w:rsid w:val="00735B98"/>
    <w:rPr>
      <w:rFonts w:ascii="Times New Roman" w:hAnsi="Times New Roman" w:cs="Times New Roman"/>
      <w:b w:val="0"/>
      <w:bCs w:val="0"/>
      <w:spacing w:val="0"/>
      <w:sz w:val="22"/>
      <w:szCs w:val="22"/>
      <w:lang w:bidi="ar-SA"/>
    </w:rPr>
  </w:style>
  <w:style w:type="character" w:customStyle="1" w:styleId="1437">
    <w:name w:val="Основной текст (14)37"/>
    <w:rsid w:val="00735B98"/>
    <w:rPr>
      <w:rFonts w:ascii="Times New Roman" w:hAnsi="Times New Roman" w:cs="Times New Roman"/>
      <w:i w:val="0"/>
      <w:iCs w:val="0"/>
      <w:noProof/>
      <w:spacing w:val="0"/>
      <w:sz w:val="22"/>
      <w:szCs w:val="22"/>
      <w:lang w:bidi="ar-SA"/>
    </w:rPr>
  </w:style>
  <w:style w:type="character" w:customStyle="1" w:styleId="1435">
    <w:name w:val="Основной текст (14)35"/>
    <w:rsid w:val="00735B98"/>
    <w:rPr>
      <w:rFonts w:ascii="Times New Roman" w:hAnsi="Times New Roman" w:cs="Times New Roman"/>
      <w:i w:val="0"/>
      <w:iCs w:val="0"/>
      <w:noProof/>
      <w:spacing w:val="0"/>
      <w:sz w:val="22"/>
      <w:szCs w:val="22"/>
      <w:lang w:bidi="ar-SA"/>
    </w:rPr>
  </w:style>
  <w:style w:type="character" w:customStyle="1" w:styleId="1433">
    <w:name w:val="Основной текст (14)33"/>
    <w:rsid w:val="00735B98"/>
    <w:rPr>
      <w:rFonts w:ascii="Times New Roman" w:hAnsi="Times New Roman" w:cs="Times New Roman"/>
      <w:i w:val="0"/>
      <w:iCs w:val="0"/>
      <w:noProof/>
      <w:spacing w:val="0"/>
      <w:sz w:val="22"/>
      <w:szCs w:val="22"/>
      <w:lang w:bidi="ar-SA"/>
    </w:rPr>
  </w:style>
  <w:style w:type="character" w:customStyle="1" w:styleId="1431">
    <w:name w:val="Основной текст (14)31"/>
    <w:rsid w:val="00735B98"/>
    <w:rPr>
      <w:rFonts w:ascii="Times New Roman" w:hAnsi="Times New Roman" w:cs="Times New Roman"/>
      <w:i w:val="0"/>
      <w:iCs w:val="0"/>
      <w:noProof/>
      <w:spacing w:val="0"/>
      <w:sz w:val="22"/>
      <w:szCs w:val="22"/>
      <w:lang w:bidi="ar-SA"/>
    </w:rPr>
  </w:style>
  <w:style w:type="character" w:customStyle="1" w:styleId="1429">
    <w:name w:val="Основной текст (14)29"/>
    <w:rsid w:val="00735B98"/>
    <w:rPr>
      <w:rFonts w:ascii="Times New Roman" w:hAnsi="Times New Roman" w:cs="Times New Roman"/>
      <w:i w:val="0"/>
      <w:iCs w:val="0"/>
      <w:noProof/>
      <w:spacing w:val="0"/>
      <w:sz w:val="22"/>
      <w:szCs w:val="22"/>
      <w:lang w:bidi="ar-SA"/>
    </w:rPr>
  </w:style>
  <w:style w:type="character" w:customStyle="1" w:styleId="1427">
    <w:name w:val="Основной текст (14)27"/>
    <w:rsid w:val="00735B98"/>
    <w:rPr>
      <w:rFonts w:ascii="Times New Roman" w:hAnsi="Times New Roman" w:cs="Times New Roman"/>
      <w:i w:val="0"/>
      <w:iCs w:val="0"/>
      <w:noProof/>
      <w:spacing w:val="0"/>
      <w:sz w:val="22"/>
      <w:szCs w:val="22"/>
      <w:lang w:bidi="ar-SA"/>
    </w:rPr>
  </w:style>
  <w:style w:type="character" w:customStyle="1" w:styleId="145">
    <w:name w:val="Основной текст (14) + Не курсив"/>
    <w:rsid w:val="00735B98"/>
    <w:rPr>
      <w:i/>
      <w:iCs/>
      <w:sz w:val="22"/>
      <w:szCs w:val="22"/>
      <w:shd w:val="clear" w:color="auto" w:fill="FFFFFF"/>
      <w:lang w:bidi="ar-SA"/>
    </w:rPr>
  </w:style>
  <w:style w:type="character" w:customStyle="1" w:styleId="3317">
    <w:name w:val="Заголовок №3 (3)17"/>
    <w:rsid w:val="00735B98"/>
    <w:rPr>
      <w:rFonts w:ascii="Calibri" w:hAnsi="Calibri" w:cs="Calibri"/>
      <w:b w:val="0"/>
      <w:bCs w:val="0"/>
      <w:spacing w:val="0"/>
      <w:sz w:val="23"/>
      <w:szCs w:val="23"/>
      <w:lang w:bidi="ar-SA"/>
    </w:rPr>
  </w:style>
  <w:style w:type="character" w:customStyle="1" w:styleId="3316">
    <w:name w:val="Заголовок №3 (3)16"/>
    <w:rsid w:val="00735B98"/>
    <w:rPr>
      <w:rFonts w:ascii="Calibri" w:hAnsi="Calibri" w:cs="Calibri"/>
      <w:b w:val="0"/>
      <w:bCs w:val="0"/>
      <w:spacing w:val="0"/>
      <w:sz w:val="23"/>
      <w:szCs w:val="23"/>
      <w:lang w:bidi="ar-SA"/>
    </w:rPr>
  </w:style>
  <w:style w:type="character" w:customStyle="1" w:styleId="1425">
    <w:name w:val="Основной текст (14)25"/>
    <w:rsid w:val="00735B98"/>
    <w:rPr>
      <w:rFonts w:ascii="Times New Roman" w:hAnsi="Times New Roman" w:cs="Times New Roman"/>
      <w:i w:val="0"/>
      <w:iCs w:val="0"/>
      <w:noProof/>
      <w:spacing w:val="0"/>
      <w:sz w:val="22"/>
      <w:szCs w:val="22"/>
      <w:lang w:bidi="ar-SA"/>
    </w:rPr>
  </w:style>
  <w:style w:type="character" w:customStyle="1" w:styleId="3315">
    <w:name w:val="Заголовок №3 (3)15"/>
    <w:rsid w:val="00735B98"/>
    <w:rPr>
      <w:rFonts w:ascii="Calibri" w:hAnsi="Calibri" w:cs="Calibri"/>
      <w:b w:val="0"/>
      <w:bCs w:val="0"/>
      <w:spacing w:val="0"/>
      <w:sz w:val="23"/>
      <w:szCs w:val="23"/>
      <w:lang w:bidi="ar-SA"/>
    </w:rPr>
  </w:style>
  <w:style w:type="character" w:customStyle="1" w:styleId="3314">
    <w:name w:val="Заголовок №3 (3)14"/>
    <w:rsid w:val="00735B98"/>
    <w:rPr>
      <w:rFonts w:ascii="Calibri" w:hAnsi="Calibri" w:cs="Calibri"/>
      <w:b w:val="0"/>
      <w:bCs w:val="0"/>
      <w:spacing w:val="0"/>
      <w:sz w:val="23"/>
      <w:szCs w:val="23"/>
      <w:lang w:bidi="ar-SA"/>
    </w:rPr>
  </w:style>
  <w:style w:type="character" w:customStyle="1" w:styleId="3313">
    <w:name w:val="Заголовок №3 (3)13"/>
    <w:rsid w:val="00735B98"/>
    <w:rPr>
      <w:rFonts w:ascii="Calibri" w:hAnsi="Calibri" w:cs="Calibri"/>
      <w:b w:val="0"/>
      <w:bCs w:val="0"/>
      <w:spacing w:val="0"/>
      <w:sz w:val="23"/>
      <w:szCs w:val="23"/>
      <w:lang w:bidi="ar-SA"/>
    </w:rPr>
  </w:style>
  <w:style w:type="character" w:customStyle="1" w:styleId="3312">
    <w:name w:val="Заголовок №3 (3)12"/>
    <w:rsid w:val="00735B98"/>
    <w:rPr>
      <w:rFonts w:ascii="Calibri" w:hAnsi="Calibri" w:cs="Calibri"/>
      <w:b w:val="0"/>
      <w:bCs w:val="0"/>
      <w:spacing w:val="0"/>
      <w:sz w:val="23"/>
      <w:szCs w:val="23"/>
      <w:lang w:bidi="ar-SA"/>
    </w:rPr>
  </w:style>
  <w:style w:type="character" w:customStyle="1" w:styleId="173">
    <w:name w:val="Основной текст (17)_"/>
    <w:link w:val="1711"/>
    <w:rsid w:val="00735B98"/>
    <w:rPr>
      <w:b/>
      <w:bCs/>
      <w:shd w:val="clear" w:color="auto" w:fill="FFFFFF"/>
    </w:rPr>
  </w:style>
  <w:style w:type="paragraph" w:customStyle="1" w:styleId="1711">
    <w:name w:val="Основной текст (17)1"/>
    <w:basedOn w:val="a0"/>
    <w:link w:val="173"/>
    <w:rsid w:val="00735B98"/>
    <w:pPr>
      <w:widowControl/>
      <w:shd w:val="clear" w:color="auto" w:fill="FFFFFF"/>
      <w:autoSpaceDE/>
      <w:autoSpaceDN/>
      <w:adjustRightInd/>
      <w:spacing w:after="60" w:line="211" w:lineRule="exact"/>
      <w:ind w:firstLine="400"/>
      <w:jc w:val="both"/>
    </w:pPr>
    <w:rPr>
      <w:rFonts w:asciiTheme="minorHAnsi" w:eastAsiaTheme="minorHAnsi" w:hAnsiTheme="minorHAnsi" w:cstheme="minorBidi"/>
      <w:b/>
      <w:bCs/>
      <w:sz w:val="22"/>
      <w:szCs w:val="22"/>
      <w:lang w:val="ru-RU" w:eastAsia="en-US"/>
    </w:rPr>
  </w:style>
  <w:style w:type="character" w:customStyle="1" w:styleId="322">
    <w:name w:val="Заголовок №3 (2)_"/>
    <w:link w:val="3210"/>
    <w:rsid w:val="00735B98"/>
    <w:rPr>
      <w:b/>
      <w:bCs/>
      <w:i/>
      <w:iCs/>
      <w:shd w:val="clear" w:color="auto" w:fill="FFFFFF"/>
    </w:rPr>
  </w:style>
  <w:style w:type="paragraph" w:customStyle="1" w:styleId="3210">
    <w:name w:val="Заголовок №3 (2)1"/>
    <w:basedOn w:val="a0"/>
    <w:link w:val="322"/>
    <w:rsid w:val="00735B98"/>
    <w:pPr>
      <w:widowControl/>
      <w:shd w:val="clear" w:color="auto" w:fill="FFFFFF"/>
      <w:autoSpaceDE/>
      <w:autoSpaceDN/>
      <w:adjustRightInd/>
      <w:spacing w:line="211" w:lineRule="exact"/>
      <w:ind w:firstLine="400"/>
      <w:jc w:val="both"/>
      <w:outlineLvl w:val="2"/>
    </w:pPr>
    <w:rPr>
      <w:rFonts w:asciiTheme="minorHAnsi" w:eastAsiaTheme="minorHAnsi" w:hAnsiTheme="minorHAnsi" w:cstheme="minorBidi"/>
      <w:b/>
      <w:bCs/>
      <w:i/>
      <w:iCs/>
      <w:sz w:val="22"/>
      <w:szCs w:val="22"/>
      <w:lang w:val="ru-RU" w:eastAsia="en-US"/>
    </w:rPr>
  </w:style>
  <w:style w:type="character" w:customStyle="1" w:styleId="3216">
    <w:name w:val="Заголовок №3 (2)16"/>
    <w:basedOn w:val="322"/>
    <w:rsid w:val="00735B98"/>
    <w:rPr>
      <w:b/>
      <w:bCs/>
      <w:i/>
      <w:iCs/>
      <w:shd w:val="clear" w:color="auto" w:fill="FFFFFF"/>
    </w:rPr>
  </w:style>
  <w:style w:type="character" w:customStyle="1" w:styleId="33100">
    <w:name w:val="Заголовок №3 (3)10"/>
    <w:rsid w:val="00735B98"/>
    <w:rPr>
      <w:rFonts w:ascii="Calibri" w:hAnsi="Calibri" w:cs="Calibri"/>
      <w:b w:val="0"/>
      <w:bCs w:val="0"/>
      <w:spacing w:val="0"/>
      <w:sz w:val="23"/>
      <w:szCs w:val="23"/>
      <w:lang w:bidi="ar-SA"/>
    </w:rPr>
  </w:style>
  <w:style w:type="paragraph" w:customStyle="1" w:styleId="1811">
    <w:name w:val="Основной текст (18)1"/>
    <w:basedOn w:val="a0"/>
    <w:link w:val="183"/>
    <w:rsid w:val="00735B98"/>
    <w:pPr>
      <w:widowControl/>
      <w:shd w:val="clear" w:color="auto" w:fill="FFFFFF"/>
      <w:autoSpaceDE/>
      <w:autoSpaceDN/>
      <w:adjustRightInd/>
      <w:spacing w:before="120" w:line="211" w:lineRule="exact"/>
      <w:ind w:firstLine="400"/>
      <w:jc w:val="both"/>
    </w:pPr>
    <w:rPr>
      <w:rFonts w:ascii="Microsoft Sans Serif" w:eastAsia="Microsoft Sans Serif" w:hAnsi="Microsoft Sans Serif" w:cs="Microsoft Sans Serif"/>
      <w:i/>
      <w:iCs/>
      <w:sz w:val="17"/>
      <w:szCs w:val="17"/>
      <w:lang w:val="ru-RU" w:eastAsia="en-US"/>
    </w:rPr>
  </w:style>
  <w:style w:type="character" w:customStyle="1" w:styleId="17100">
    <w:name w:val="Основной текст (17)10"/>
    <w:basedOn w:val="173"/>
    <w:rsid w:val="00735B98"/>
    <w:rPr>
      <w:b/>
      <w:bCs/>
      <w:shd w:val="clear" w:color="auto" w:fill="FFFFFF"/>
    </w:rPr>
  </w:style>
  <w:style w:type="character" w:customStyle="1" w:styleId="179">
    <w:name w:val="Основной текст (17)9"/>
    <w:rsid w:val="00735B98"/>
    <w:rPr>
      <w:b/>
      <w:bCs/>
      <w:noProof/>
      <w:sz w:val="22"/>
      <w:szCs w:val="22"/>
      <w:lang w:bidi="ar-SA"/>
    </w:rPr>
  </w:style>
  <w:style w:type="character" w:customStyle="1" w:styleId="339">
    <w:name w:val="Заголовок №3 (3)9"/>
    <w:rsid w:val="00735B98"/>
    <w:rPr>
      <w:rFonts w:ascii="Calibri" w:hAnsi="Calibri" w:cs="Calibri"/>
      <w:b w:val="0"/>
      <w:bCs w:val="0"/>
      <w:spacing w:val="0"/>
      <w:sz w:val="23"/>
      <w:szCs w:val="23"/>
      <w:lang w:bidi="ar-SA"/>
    </w:rPr>
  </w:style>
  <w:style w:type="character" w:customStyle="1" w:styleId="244">
    <w:name w:val="Заголовок №2 (4)_"/>
    <w:link w:val="2410"/>
    <w:rsid w:val="00735B98"/>
    <w:rPr>
      <w:b/>
      <w:bCs/>
      <w:sz w:val="23"/>
      <w:szCs w:val="23"/>
      <w:shd w:val="clear" w:color="auto" w:fill="FFFFFF"/>
    </w:rPr>
  </w:style>
  <w:style w:type="paragraph" w:customStyle="1" w:styleId="2410">
    <w:name w:val="Заголовок №2 (4)1"/>
    <w:basedOn w:val="a0"/>
    <w:link w:val="244"/>
    <w:rsid w:val="00735B98"/>
    <w:pPr>
      <w:widowControl/>
      <w:shd w:val="clear" w:color="auto" w:fill="FFFFFF"/>
      <w:autoSpaceDE/>
      <w:autoSpaceDN/>
      <w:adjustRightInd/>
      <w:spacing w:before="480" w:after="180" w:line="240" w:lineRule="atLeast"/>
      <w:ind w:firstLine="360"/>
      <w:jc w:val="center"/>
      <w:outlineLvl w:val="1"/>
    </w:pPr>
    <w:rPr>
      <w:rFonts w:asciiTheme="minorHAnsi" w:eastAsiaTheme="minorHAnsi" w:hAnsiTheme="minorHAnsi" w:cstheme="minorBidi"/>
      <w:b/>
      <w:bCs/>
      <w:sz w:val="23"/>
      <w:szCs w:val="23"/>
      <w:lang w:val="ru-RU" w:eastAsia="en-US"/>
    </w:rPr>
  </w:style>
  <w:style w:type="character" w:customStyle="1" w:styleId="245">
    <w:name w:val="Заголовок №2 (4)"/>
    <w:basedOn w:val="244"/>
    <w:rsid w:val="00735B98"/>
    <w:rPr>
      <w:b/>
      <w:bCs/>
      <w:sz w:val="23"/>
      <w:szCs w:val="23"/>
      <w:shd w:val="clear" w:color="auto" w:fill="FFFFFF"/>
    </w:rPr>
  </w:style>
  <w:style w:type="character" w:customStyle="1" w:styleId="234">
    <w:name w:val="Заголовок №23"/>
    <w:basedOn w:val="2f7"/>
    <w:rsid w:val="00735B98"/>
    <w:rPr>
      <w:b/>
      <w:bCs/>
      <w:shd w:val="clear" w:color="auto" w:fill="FFFFFF"/>
    </w:rPr>
  </w:style>
  <w:style w:type="character" w:customStyle="1" w:styleId="22c">
    <w:name w:val="Заголовок №22"/>
    <w:rsid w:val="00735B98"/>
    <w:rPr>
      <w:b/>
      <w:bCs/>
      <w:noProof/>
      <w:sz w:val="22"/>
      <w:szCs w:val="22"/>
      <w:lang w:bidi="ar-SA"/>
    </w:rPr>
  </w:style>
  <w:style w:type="character" w:customStyle="1" w:styleId="353">
    <w:name w:val="Заголовок №35"/>
    <w:rsid w:val="00735B98"/>
    <w:rPr>
      <w:rFonts w:ascii="Times New Roman" w:hAnsi="Times New Roman" w:cs="Times New Roman"/>
      <w:b w:val="0"/>
      <w:bCs w:val="0"/>
      <w:noProof/>
      <w:spacing w:val="0"/>
      <w:sz w:val="22"/>
      <w:szCs w:val="22"/>
      <w:lang w:bidi="ar-SA"/>
    </w:rPr>
  </w:style>
  <w:style w:type="character" w:customStyle="1" w:styleId="14106">
    <w:name w:val="Основной текст (14)106"/>
    <w:rsid w:val="00735B98"/>
    <w:rPr>
      <w:rFonts w:ascii="Times New Roman" w:hAnsi="Times New Roman" w:cs="Times New Roman"/>
      <w:i w:val="0"/>
      <w:iCs w:val="0"/>
      <w:spacing w:val="0"/>
      <w:sz w:val="22"/>
      <w:szCs w:val="22"/>
      <w:lang w:bidi="ar-SA"/>
    </w:rPr>
  </w:style>
  <w:style w:type="character" w:customStyle="1" w:styleId="132pt2">
    <w:name w:val="Основной текст (13) + Интервал 2 pt2"/>
    <w:rsid w:val="00735B98"/>
    <w:rPr>
      <w:rFonts w:ascii="Calibri" w:hAnsi="Calibri"/>
      <w:spacing w:val="40"/>
      <w:sz w:val="34"/>
      <w:szCs w:val="34"/>
      <w:lang w:bidi="ar-SA"/>
    </w:rPr>
  </w:style>
  <w:style w:type="character" w:customStyle="1" w:styleId="139">
    <w:name w:val="Основной текст (13)9"/>
    <w:basedOn w:val="130"/>
    <w:rsid w:val="00735B98"/>
    <w:rPr>
      <w:sz w:val="34"/>
      <w:szCs w:val="34"/>
      <w:shd w:val="clear" w:color="auto" w:fill="FFFFFF"/>
    </w:rPr>
  </w:style>
  <w:style w:type="character" w:customStyle="1" w:styleId="138">
    <w:name w:val="Основной текст (13)8"/>
    <w:rsid w:val="00735B98"/>
    <w:rPr>
      <w:rFonts w:ascii="Calibri" w:hAnsi="Calibri"/>
      <w:noProof/>
      <w:sz w:val="34"/>
      <w:szCs w:val="34"/>
      <w:lang w:bidi="ar-SA"/>
    </w:rPr>
  </w:style>
  <w:style w:type="character" w:customStyle="1" w:styleId="22d">
    <w:name w:val="Заголовок №2 (2)_"/>
    <w:link w:val="2210"/>
    <w:rsid w:val="00735B98"/>
    <w:rPr>
      <w:b/>
      <w:bCs/>
      <w:sz w:val="25"/>
      <w:szCs w:val="25"/>
      <w:shd w:val="clear" w:color="auto" w:fill="FFFFFF"/>
    </w:rPr>
  </w:style>
  <w:style w:type="paragraph" w:customStyle="1" w:styleId="2210">
    <w:name w:val="Заголовок №2 (2)1"/>
    <w:basedOn w:val="a0"/>
    <w:link w:val="22d"/>
    <w:rsid w:val="00735B98"/>
    <w:pPr>
      <w:widowControl/>
      <w:shd w:val="clear" w:color="auto" w:fill="FFFFFF"/>
      <w:autoSpaceDE/>
      <w:autoSpaceDN/>
      <w:adjustRightInd/>
      <w:spacing w:before="180" w:after="180" w:line="240" w:lineRule="atLeast"/>
      <w:ind w:firstLine="360"/>
      <w:jc w:val="both"/>
      <w:outlineLvl w:val="1"/>
    </w:pPr>
    <w:rPr>
      <w:rFonts w:asciiTheme="minorHAnsi" w:eastAsiaTheme="minorHAnsi" w:hAnsiTheme="minorHAnsi" w:cstheme="minorBidi"/>
      <w:b/>
      <w:bCs/>
      <w:sz w:val="25"/>
      <w:szCs w:val="25"/>
      <w:lang w:val="ru-RU" w:eastAsia="en-US"/>
    </w:rPr>
  </w:style>
  <w:style w:type="character" w:customStyle="1" w:styleId="1268">
    <w:name w:val="Основной текст (12)68"/>
    <w:rsid w:val="00735B98"/>
    <w:rPr>
      <w:rFonts w:ascii="Times New Roman" w:hAnsi="Times New Roman" w:cs="Times New Roman"/>
      <w:spacing w:val="0"/>
      <w:sz w:val="19"/>
      <w:szCs w:val="19"/>
      <w:u w:val="single"/>
      <w:lang w:bidi="ar-SA"/>
    </w:rPr>
  </w:style>
  <w:style w:type="paragraph" w:customStyle="1" w:styleId="1211">
    <w:name w:val="Заголовок №1 (2)1"/>
    <w:basedOn w:val="a0"/>
    <w:rsid w:val="00735B98"/>
    <w:pPr>
      <w:widowControl/>
      <w:shd w:val="clear" w:color="auto" w:fill="FFFFFF"/>
      <w:autoSpaceDE/>
      <w:autoSpaceDN/>
      <w:adjustRightInd/>
      <w:spacing w:before="60" w:after="240" w:line="240" w:lineRule="atLeast"/>
      <w:ind w:firstLine="400"/>
      <w:jc w:val="both"/>
      <w:outlineLvl w:val="0"/>
    </w:pPr>
    <w:rPr>
      <w:rFonts w:ascii="Calibri" w:hAnsi="Calibri"/>
      <w:b/>
      <w:bCs/>
      <w:sz w:val="25"/>
      <w:szCs w:val="25"/>
      <w:lang w:val="ru-RU" w:eastAsia="en-US"/>
    </w:rPr>
  </w:style>
  <w:style w:type="character" w:customStyle="1" w:styleId="1230">
    <w:name w:val="Заголовок №1 (2)3"/>
    <w:basedOn w:val="121"/>
    <w:rsid w:val="00735B98"/>
    <w:rPr>
      <w:rFonts w:ascii="Times New Roman" w:hAnsi="Times New Roman" w:cs="Times New Roman"/>
      <w:b/>
      <w:bCs/>
      <w:sz w:val="25"/>
      <w:szCs w:val="25"/>
      <w:shd w:val="clear" w:color="auto" w:fill="FFFFFF"/>
    </w:rPr>
  </w:style>
  <w:style w:type="character" w:customStyle="1" w:styleId="135">
    <w:name w:val="Основной текст + Полужирный13"/>
    <w:aliases w:val="Курсив13"/>
    <w:rsid w:val="00735B98"/>
    <w:rPr>
      <w:rFonts w:ascii="Times New Roman" w:hAnsi="Times New Roman" w:cs="Times New Roman"/>
      <w:b/>
      <w:bCs/>
      <w:i/>
      <w:iCs/>
      <w:noProof/>
      <w:spacing w:val="0"/>
      <w:sz w:val="22"/>
      <w:szCs w:val="22"/>
      <w:lang w:bidi="ar-SA"/>
    </w:rPr>
  </w:style>
  <w:style w:type="character" w:customStyle="1" w:styleId="1415">
    <w:name w:val="Основной текст (14) + Не курсив15"/>
    <w:rsid w:val="00735B98"/>
    <w:rPr>
      <w:rFonts w:ascii="Times New Roman" w:hAnsi="Times New Roman" w:cs="Times New Roman"/>
      <w:i w:val="0"/>
      <w:iCs w:val="0"/>
      <w:noProof/>
      <w:spacing w:val="0"/>
      <w:sz w:val="22"/>
      <w:szCs w:val="22"/>
      <w:lang w:bidi="ar-SA"/>
    </w:rPr>
  </w:style>
  <w:style w:type="character" w:customStyle="1" w:styleId="1231">
    <w:name w:val="Основной текст (12) + Курсив3"/>
    <w:rsid w:val="00735B98"/>
    <w:rPr>
      <w:rFonts w:ascii="Times New Roman" w:hAnsi="Times New Roman" w:cs="Times New Roman"/>
      <w:i/>
      <w:iCs/>
      <w:spacing w:val="0"/>
      <w:sz w:val="19"/>
      <w:szCs w:val="19"/>
      <w:lang w:bidi="ar-SA"/>
    </w:rPr>
  </w:style>
  <w:style w:type="character" w:customStyle="1" w:styleId="1221">
    <w:name w:val="Основной текст (12) + Курсив2"/>
    <w:rsid w:val="00735B98"/>
    <w:rPr>
      <w:rFonts w:ascii="Times New Roman" w:hAnsi="Times New Roman" w:cs="Times New Roman"/>
      <w:i/>
      <w:iCs/>
      <w:noProof/>
      <w:spacing w:val="0"/>
      <w:sz w:val="19"/>
      <w:szCs w:val="19"/>
      <w:lang w:bidi="ar-SA"/>
    </w:rPr>
  </w:style>
  <w:style w:type="character" w:customStyle="1" w:styleId="1212">
    <w:name w:val="Основной текст (12) + Курсив1"/>
    <w:rsid w:val="00735B98"/>
    <w:rPr>
      <w:rFonts w:ascii="Times New Roman" w:hAnsi="Times New Roman" w:cs="Times New Roman"/>
      <w:i/>
      <w:iCs/>
      <w:spacing w:val="0"/>
      <w:sz w:val="19"/>
      <w:szCs w:val="19"/>
      <w:u w:val="single"/>
      <w:lang w:bidi="ar-SA"/>
    </w:rPr>
  </w:style>
  <w:style w:type="character" w:customStyle="1" w:styleId="174">
    <w:name w:val="Основной текст (17) + Не полужирный"/>
    <w:rsid w:val="00735B98"/>
    <w:rPr>
      <w:b/>
      <w:bCs/>
      <w:sz w:val="22"/>
      <w:szCs w:val="22"/>
      <w:shd w:val="clear" w:color="auto" w:fill="FFFFFF"/>
      <w:lang w:bidi="ar-SA"/>
    </w:rPr>
  </w:style>
  <w:style w:type="character" w:customStyle="1" w:styleId="2270">
    <w:name w:val="Заголовок №2 (2)7"/>
    <w:rsid w:val="00735B98"/>
    <w:rPr>
      <w:b/>
      <w:bCs/>
      <w:sz w:val="25"/>
      <w:szCs w:val="25"/>
      <w:shd w:val="clear" w:color="auto" w:fill="FFFFFF"/>
      <w:lang w:bidi="ar-SA"/>
    </w:rPr>
  </w:style>
  <w:style w:type="character" w:customStyle="1" w:styleId="2260">
    <w:name w:val="Заголовок №2 (2)6"/>
    <w:rsid w:val="00735B98"/>
    <w:rPr>
      <w:b/>
      <w:bCs/>
      <w:sz w:val="25"/>
      <w:szCs w:val="25"/>
      <w:shd w:val="clear" w:color="auto" w:fill="FFFFFF"/>
      <w:lang w:bidi="ar-SA"/>
    </w:rPr>
  </w:style>
  <w:style w:type="character" w:customStyle="1" w:styleId="2250">
    <w:name w:val="Заголовок №2 (2)5"/>
    <w:rsid w:val="00735B98"/>
    <w:rPr>
      <w:b/>
      <w:bCs/>
      <w:noProof/>
      <w:sz w:val="25"/>
      <w:szCs w:val="25"/>
      <w:lang w:bidi="ar-SA"/>
    </w:rPr>
  </w:style>
  <w:style w:type="character" w:customStyle="1" w:styleId="1720">
    <w:name w:val="Основной текст (17) + Не полужирный2"/>
    <w:rsid w:val="00735B98"/>
    <w:rPr>
      <w:b/>
      <w:bCs/>
      <w:noProof/>
      <w:sz w:val="22"/>
      <w:szCs w:val="22"/>
      <w:lang w:bidi="ar-SA"/>
    </w:rPr>
  </w:style>
  <w:style w:type="character" w:customStyle="1" w:styleId="178">
    <w:name w:val="Основной текст (17)8"/>
    <w:rsid w:val="00735B98"/>
    <w:rPr>
      <w:b/>
      <w:bCs/>
      <w:sz w:val="22"/>
      <w:szCs w:val="22"/>
      <w:shd w:val="clear" w:color="auto" w:fill="FFFFFF"/>
      <w:lang w:bidi="ar-SA"/>
    </w:rPr>
  </w:style>
  <w:style w:type="character" w:customStyle="1" w:styleId="177">
    <w:name w:val="Основной текст (17)7"/>
    <w:rsid w:val="00735B98"/>
    <w:rPr>
      <w:b/>
      <w:bCs/>
      <w:noProof/>
      <w:sz w:val="22"/>
      <w:szCs w:val="22"/>
      <w:lang w:bidi="ar-SA"/>
    </w:rPr>
  </w:style>
  <w:style w:type="character" w:customStyle="1" w:styleId="176">
    <w:name w:val="Основной текст (17)6"/>
    <w:rsid w:val="00735B98"/>
    <w:rPr>
      <w:b/>
      <w:bCs/>
      <w:sz w:val="22"/>
      <w:szCs w:val="22"/>
      <w:shd w:val="clear" w:color="auto" w:fill="FFFFFF"/>
      <w:lang w:bidi="ar-SA"/>
    </w:rPr>
  </w:style>
  <w:style w:type="character" w:customStyle="1" w:styleId="99">
    <w:name w:val="Основной текст + Полужирный9"/>
    <w:rsid w:val="00735B98"/>
    <w:rPr>
      <w:rFonts w:ascii="Times New Roman" w:hAnsi="Times New Roman" w:cs="Times New Roman"/>
      <w:b/>
      <w:bCs/>
      <w:spacing w:val="0"/>
      <w:sz w:val="22"/>
      <w:szCs w:val="22"/>
      <w:lang w:bidi="ar-SA"/>
    </w:rPr>
  </w:style>
  <w:style w:type="character" w:customStyle="1" w:styleId="2240">
    <w:name w:val="Заголовок №2 (2)4"/>
    <w:rsid w:val="00735B98"/>
    <w:rPr>
      <w:b/>
      <w:bCs/>
      <w:sz w:val="25"/>
      <w:szCs w:val="25"/>
      <w:shd w:val="clear" w:color="auto" w:fill="FFFFFF"/>
      <w:lang w:bidi="ar-SA"/>
    </w:rPr>
  </w:style>
  <w:style w:type="character" w:customStyle="1" w:styleId="2230">
    <w:name w:val="Заголовок №2 (2)3"/>
    <w:rsid w:val="00735B98"/>
    <w:rPr>
      <w:b/>
      <w:bCs/>
      <w:noProof/>
      <w:sz w:val="25"/>
      <w:szCs w:val="25"/>
      <w:lang w:bidi="ar-SA"/>
    </w:rPr>
  </w:style>
  <w:style w:type="character" w:customStyle="1" w:styleId="132pt1">
    <w:name w:val="Основной текст (13) + Интервал 2 pt1"/>
    <w:rsid w:val="00735B98"/>
    <w:rPr>
      <w:rFonts w:ascii="Calibri" w:hAnsi="Calibri"/>
      <w:spacing w:val="40"/>
      <w:sz w:val="34"/>
      <w:szCs w:val="34"/>
      <w:lang w:bidi="ar-SA"/>
    </w:rPr>
  </w:style>
  <w:style w:type="character" w:customStyle="1" w:styleId="137">
    <w:name w:val="Основной текст (13)7"/>
    <w:rsid w:val="00735B98"/>
    <w:rPr>
      <w:rFonts w:ascii="Calibri" w:hAnsi="Calibri"/>
      <w:sz w:val="34"/>
      <w:szCs w:val="34"/>
      <w:shd w:val="clear" w:color="auto" w:fill="FFFFFF"/>
      <w:lang w:bidi="ar-SA"/>
    </w:rPr>
  </w:style>
  <w:style w:type="character" w:customStyle="1" w:styleId="136">
    <w:name w:val="Основной текст (13)6"/>
    <w:rsid w:val="00735B98"/>
    <w:rPr>
      <w:rFonts w:ascii="Calibri" w:hAnsi="Calibri"/>
      <w:noProof/>
      <w:sz w:val="34"/>
      <w:szCs w:val="34"/>
      <w:lang w:bidi="ar-SA"/>
    </w:rPr>
  </w:style>
  <w:style w:type="character" w:customStyle="1" w:styleId="175">
    <w:name w:val="Основной текст (17)5"/>
    <w:rsid w:val="00735B98"/>
    <w:rPr>
      <w:rFonts w:ascii="Times New Roman" w:hAnsi="Times New Roman" w:cs="Times New Roman"/>
      <w:b w:val="0"/>
      <w:bCs w:val="0"/>
      <w:spacing w:val="0"/>
      <w:sz w:val="22"/>
      <w:szCs w:val="22"/>
      <w:lang w:bidi="ar-SA"/>
    </w:rPr>
  </w:style>
  <w:style w:type="character" w:customStyle="1" w:styleId="1740">
    <w:name w:val="Основной текст (17)4"/>
    <w:rsid w:val="00735B98"/>
    <w:rPr>
      <w:rFonts w:ascii="Times New Roman" w:hAnsi="Times New Roman" w:cs="Times New Roman"/>
      <w:b w:val="0"/>
      <w:bCs w:val="0"/>
      <w:noProof/>
      <w:spacing w:val="0"/>
      <w:sz w:val="22"/>
      <w:szCs w:val="22"/>
      <w:lang w:bidi="ar-SA"/>
    </w:rPr>
  </w:style>
  <w:style w:type="character" w:customStyle="1" w:styleId="9a">
    <w:name w:val="Основной текст + Курсив9"/>
    <w:rsid w:val="00735B98"/>
    <w:rPr>
      <w:rFonts w:ascii="Times New Roman" w:hAnsi="Times New Roman" w:cs="Times New Roman"/>
      <w:i/>
      <w:iCs/>
      <w:spacing w:val="0"/>
      <w:sz w:val="22"/>
      <w:szCs w:val="22"/>
      <w:lang w:bidi="ar-SA"/>
    </w:rPr>
  </w:style>
  <w:style w:type="character" w:customStyle="1" w:styleId="1424">
    <w:name w:val="Основной текст (14)24"/>
    <w:rsid w:val="00735B98"/>
    <w:rPr>
      <w:rFonts w:ascii="Times New Roman" w:hAnsi="Times New Roman" w:cs="Times New Roman"/>
      <w:i w:val="0"/>
      <w:iCs w:val="0"/>
      <w:spacing w:val="0"/>
      <w:sz w:val="22"/>
      <w:szCs w:val="22"/>
      <w:lang w:bidi="ar-SA"/>
    </w:rPr>
  </w:style>
  <w:style w:type="paragraph" w:customStyle="1" w:styleId="116">
    <w:name w:val="Заголовок №11"/>
    <w:basedOn w:val="a0"/>
    <w:link w:val="1ff8"/>
    <w:rsid w:val="00735B98"/>
    <w:pPr>
      <w:widowControl/>
      <w:shd w:val="clear" w:color="auto" w:fill="FFFFFF"/>
      <w:autoSpaceDE/>
      <w:autoSpaceDN/>
      <w:adjustRightInd/>
      <w:spacing w:after="300" w:line="240" w:lineRule="atLeast"/>
      <w:ind w:firstLine="360"/>
      <w:outlineLvl w:val="0"/>
    </w:pPr>
    <w:rPr>
      <w:rFonts w:eastAsiaTheme="minorHAnsi"/>
      <w:b/>
      <w:bCs/>
      <w:sz w:val="22"/>
      <w:szCs w:val="22"/>
      <w:lang w:val="ru-RU" w:eastAsia="en-US"/>
    </w:rPr>
  </w:style>
  <w:style w:type="character" w:customStyle="1" w:styleId="1423">
    <w:name w:val="Основной текст (14)23"/>
    <w:rsid w:val="00735B98"/>
    <w:rPr>
      <w:rFonts w:ascii="Times New Roman" w:hAnsi="Times New Roman" w:cs="Times New Roman"/>
      <w:i w:val="0"/>
      <w:iCs w:val="0"/>
      <w:noProof/>
      <w:spacing w:val="0"/>
      <w:sz w:val="22"/>
      <w:szCs w:val="22"/>
      <w:lang w:bidi="ar-SA"/>
    </w:rPr>
  </w:style>
  <w:style w:type="character" w:customStyle="1" w:styleId="341">
    <w:name w:val="Заголовок №34"/>
    <w:rsid w:val="00735B98"/>
    <w:rPr>
      <w:b/>
      <w:bCs/>
      <w:sz w:val="22"/>
      <w:szCs w:val="22"/>
      <w:shd w:val="clear" w:color="auto" w:fill="FFFFFF"/>
      <w:lang w:bidi="ar-SA"/>
    </w:rPr>
  </w:style>
  <w:style w:type="character" w:customStyle="1" w:styleId="335">
    <w:name w:val="Заголовок №33"/>
    <w:rsid w:val="00735B98"/>
    <w:rPr>
      <w:b/>
      <w:bCs/>
      <w:noProof/>
      <w:sz w:val="22"/>
      <w:szCs w:val="22"/>
      <w:lang w:bidi="ar-SA"/>
    </w:rPr>
  </w:style>
  <w:style w:type="character" w:customStyle="1" w:styleId="3215">
    <w:name w:val="Заголовок №3 (2)15"/>
    <w:rsid w:val="00735B98"/>
    <w:rPr>
      <w:b/>
      <w:bCs/>
      <w:i/>
      <w:iCs/>
      <w:sz w:val="22"/>
      <w:szCs w:val="22"/>
      <w:shd w:val="clear" w:color="auto" w:fill="FFFFFF"/>
      <w:lang w:bidi="ar-SA"/>
    </w:rPr>
  </w:style>
  <w:style w:type="character" w:customStyle="1" w:styleId="87">
    <w:name w:val="Основной текст + Курсив8"/>
    <w:rsid w:val="00735B98"/>
    <w:rPr>
      <w:rFonts w:ascii="Times New Roman" w:hAnsi="Times New Roman" w:cs="Times New Roman"/>
      <w:i/>
      <w:iCs/>
      <w:noProof/>
      <w:spacing w:val="0"/>
      <w:sz w:val="22"/>
      <w:szCs w:val="22"/>
      <w:lang w:bidi="ar-SA"/>
    </w:rPr>
  </w:style>
  <w:style w:type="character" w:customStyle="1" w:styleId="3214">
    <w:name w:val="Заголовок №3 (2)14"/>
    <w:rsid w:val="00735B98"/>
    <w:rPr>
      <w:b/>
      <w:bCs/>
      <w:i/>
      <w:iCs/>
      <w:sz w:val="22"/>
      <w:szCs w:val="22"/>
      <w:shd w:val="clear" w:color="auto" w:fill="FFFFFF"/>
      <w:lang w:bidi="ar-SA"/>
    </w:rPr>
  </w:style>
  <w:style w:type="character" w:customStyle="1" w:styleId="3213">
    <w:name w:val="Заголовок №3 (2)13"/>
    <w:rsid w:val="00735B98"/>
    <w:rPr>
      <w:b/>
      <w:bCs/>
      <w:i/>
      <w:iCs/>
      <w:sz w:val="22"/>
      <w:szCs w:val="22"/>
      <w:shd w:val="clear" w:color="auto" w:fill="FFFFFF"/>
      <w:lang w:bidi="ar-SA"/>
    </w:rPr>
  </w:style>
  <w:style w:type="character" w:customStyle="1" w:styleId="3211">
    <w:name w:val="Заголовок №3 (2)11"/>
    <w:rsid w:val="00735B98"/>
    <w:rPr>
      <w:b/>
      <w:bCs/>
      <w:i/>
      <w:iCs/>
      <w:sz w:val="22"/>
      <w:szCs w:val="22"/>
      <w:shd w:val="clear" w:color="auto" w:fill="FFFFFF"/>
      <w:lang w:bidi="ar-SA"/>
    </w:rPr>
  </w:style>
  <w:style w:type="character" w:customStyle="1" w:styleId="32100">
    <w:name w:val="Заголовок №3 (2)10"/>
    <w:rsid w:val="00735B98"/>
    <w:rPr>
      <w:b/>
      <w:bCs/>
      <w:i/>
      <w:iCs/>
      <w:sz w:val="22"/>
      <w:szCs w:val="22"/>
      <w:shd w:val="clear" w:color="auto" w:fill="FFFFFF"/>
      <w:lang w:bidi="ar-SA"/>
    </w:rPr>
  </w:style>
  <w:style w:type="character" w:customStyle="1" w:styleId="329">
    <w:name w:val="Заголовок №3 (2)9"/>
    <w:rsid w:val="00735B98"/>
    <w:rPr>
      <w:b/>
      <w:bCs/>
      <w:i/>
      <w:iCs/>
      <w:sz w:val="22"/>
      <w:szCs w:val="22"/>
      <w:shd w:val="clear" w:color="auto" w:fill="FFFFFF"/>
      <w:lang w:bidi="ar-SA"/>
    </w:rPr>
  </w:style>
  <w:style w:type="character" w:customStyle="1" w:styleId="328">
    <w:name w:val="Заголовок №3 (2)8"/>
    <w:rsid w:val="00735B98"/>
    <w:rPr>
      <w:b/>
      <w:bCs/>
      <w:i/>
      <w:iCs/>
      <w:sz w:val="22"/>
      <w:szCs w:val="22"/>
      <w:shd w:val="clear" w:color="auto" w:fill="FFFFFF"/>
      <w:lang w:bidi="ar-SA"/>
    </w:rPr>
  </w:style>
  <w:style w:type="character" w:customStyle="1" w:styleId="327">
    <w:name w:val="Заголовок №3 (2)7"/>
    <w:rsid w:val="00735B98"/>
    <w:rPr>
      <w:b/>
      <w:bCs/>
      <w:i/>
      <w:iCs/>
      <w:sz w:val="22"/>
      <w:szCs w:val="22"/>
      <w:shd w:val="clear" w:color="auto" w:fill="FFFFFF"/>
      <w:lang w:bidi="ar-SA"/>
    </w:rPr>
  </w:style>
  <w:style w:type="character" w:customStyle="1" w:styleId="1111">
    <w:name w:val="Заголовок №111"/>
    <w:basedOn w:val="1ff8"/>
    <w:rsid w:val="00735B98"/>
    <w:rPr>
      <w:rFonts w:ascii="Times New Roman" w:hAnsi="Times New Roman" w:cs="Times New Roman" w:hint="default"/>
      <w:b w:val="0"/>
      <w:bCs w:val="0"/>
      <w:sz w:val="34"/>
      <w:szCs w:val="34"/>
      <w:shd w:val="clear" w:color="auto" w:fill="FFFFFF"/>
    </w:rPr>
  </w:style>
  <w:style w:type="character" w:customStyle="1" w:styleId="1100">
    <w:name w:val="Заголовок №110"/>
    <w:rsid w:val="00735B98"/>
    <w:rPr>
      <w:rFonts w:ascii="Calibri" w:hAnsi="Calibri"/>
      <w:noProof/>
      <w:sz w:val="34"/>
      <w:szCs w:val="34"/>
      <w:lang w:bidi="ar-SA"/>
    </w:rPr>
  </w:style>
  <w:style w:type="character" w:customStyle="1" w:styleId="5f0">
    <w:name w:val="Подпись к таблице5"/>
    <w:rsid w:val="00735B98"/>
    <w:rPr>
      <w:rFonts w:ascii="Times New Roman" w:hAnsi="Times New Roman" w:cs="Times New Roman"/>
      <w:b/>
      <w:bCs/>
      <w:noProof/>
      <w:spacing w:val="0"/>
      <w:sz w:val="20"/>
      <w:szCs w:val="20"/>
    </w:rPr>
  </w:style>
  <w:style w:type="character" w:customStyle="1" w:styleId="1958">
    <w:name w:val="Основной текст (19)58"/>
    <w:rsid w:val="00735B98"/>
    <w:rPr>
      <w:rFonts w:ascii="Times New Roman" w:hAnsi="Times New Roman" w:cs="Times New Roman"/>
      <w:b/>
      <w:bCs/>
      <w:spacing w:val="0"/>
      <w:sz w:val="20"/>
      <w:szCs w:val="20"/>
    </w:rPr>
  </w:style>
  <w:style w:type="character" w:customStyle="1" w:styleId="1957">
    <w:name w:val="Основной текст (19)57"/>
    <w:rsid w:val="00735B98"/>
    <w:rPr>
      <w:rFonts w:ascii="Times New Roman" w:hAnsi="Times New Roman" w:cs="Times New Roman"/>
      <w:b/>
      <w:bCs/>
      <w:noProof/>
      <w:spacing w:val="0"/>
      <w:sz w:val="20"/>
      <w:szCs w:val="20"/>
    </w:rPr>
  </w:style>
  <w:style w:type="paragraph" w:customStyle="1" w:styleId="afffffff4">
    <w:name w:val="осн текст"/>
    <w:basedOn w:val="a0"/>
    <w:rsid w:val="00735B98"/>
    <w:pPr>
      <w:widowControl/>
      <w:shd w:val="clear" w:color="auto" w:fill="FFFFFF"/>
      <w:tabs>
        <w:tab w:val="left" w:pos="1018"/>
      </w:tabs>
      <w:autoSpaceDE/>
      <w:autoSpaceDN/>
      <w:adjustRightInd/>
      <w:spacing w:line="360" w:lineRule="auto"/>
      <w:ind w:firstLine="454"/>
      <w:jc w:val="both"/>
    </w:pPr>
    <w:rPr>
      <w:rFonts w:eastAsia="Times New Roman"/>
      <w:b/>
      <w:bCs/>
      <w:sz w:val="28"/>
      <w:szCs w:val="28"/>
      <w:lang w:val="ru-RU"/>
    </w:rPr>
  </w:style>
  <w:style w:type="paragraph" w:customStyle="1" w:styleId="afffffff5">
    <w:name w:val="А ОСН ТЕКСТ"/>
    <w:basedOn w:val="a0"/>
    <w:rsid w:val="00735B98"/>
    <w:pPr>
      <w:widowControl/>
      <w:autoSpaceDE/>
      <w:autoSpaceDN/>
      <w:adjustRightInd/>
      <w:spacing w:line="360" w:lineRule="auto"/>
      <w:ind w:firstLine="454"/>
      <w:jc w:val="both"/>
    </w:pPr>
    <w:rPr>
      <w:rFonts w:eastAsia="Times New Roman"/>
      <w:sz w:val="28"/>
      <w:szCs w:val="28"/>
      <w:lang w:val="ru-RU"/>
    </w:rPr>
  </w:style>
  <w:style w:type="paragraph" w:customStyle="1" w:styleId="1010">
    <w:name w:val="Основной текст (10)1"/>
    <w:basedOn w:val="a0"/>
    <w:rsid w:val="00735B98"/>
    <w:pPr>
      <w:widowControl/>
      <w:shd w:val="clear" w:color="auto" w:fill="FFFFFF"/>
      <w:autoSpaceDE/>
      <w:autoSpaceDN/>
      <w:adjustRightInd/>
      <w:spacing w:after="120" w:line="192" w:lineRule="exact"/>
      <w:ind w:firstLine="360"/>
      <w:jc w:val="right"/>
    </w:pPr>
    <w:rPr>
      <w:rFonts w:ascii="Calibri" w:hAnsi="Calibri"/>
      <w:b/>
      <w:bCs/>
      <w:sz w:val="17"/>
      <w:szCs w:val="17"/>
      <w:lang w:val="ru-RU" w:eastAsia="en-US"/>
    </w:rPr>
  </w:style>
  <w:style w:type="character" w:customStyle="1" w:styleId="118">
    <w:name w:val="Основной текст (11) + Полужирный"/>
    <w:rsid w:val="00735B98"/>
    <w:rPr>
      <w:b/>
      <w:bCs/>
      <w:sz w:val="17"/>
      <w:szCs w:val="17"/>
      <w:lang w:bidi="ar-SA"/>
    </w:rPr>
  </w:style>
  <w:style w:type="character" w:customStyle="1" w:styleId="511">
    <w:name w:val="Основной текст + Полужирный51"/>
    <w:rsid w:val="00735B98"/>
    <w:rPr>
      <w:b/>
      <w:bCs/>
      <w:sz w:val="22"/>
      <w:szCs w:val="22"/>
      <w:lang w:bidi="ar-SA"/>
    </w:rPr>
  </w:style>
  <w:style w:type="character" w:customStyle="1" w:styleId="501">
    <w:name w:val="Основной текст + Полужирный50"/>
    <w:rsid w:val="00735B98"/>
    <w:rPr>
      <w:b/>
      <w:bCs/>
      <w:sz w:val="22"/>
      <w:szCs w:val="22"/>
      <w:lang w:bidi="ar-SA"/>
    </w:rPr>
  </w:style>
  <w:style w:type="character" w:customStyle="1" w:styleId="12pt">
    <w:name w:val="Заголовок №1 + Интервал 2 pt"/>
    <w:rsid w:val="00735B98"/>
    <w:rPr>
      <w:rFonts w:ascii="Calibri" w:hAnsi="Calibri" w:cs="Calibri"/>
      <w:spacing w:val="50"/>
      <w:sz w:val="34"/>
      <w:szCs w:val="34"/>
      <w:lang w:bidi="ar-SA"/>
    </w:rPr>
  </w:style>
  <w:style w:type="character" w:customStyle="1" w:styleId="1120">
    <w:name w:val="Заголовок №112"/>
    <w:rsid w:val="00735B98"/>
    <w:rPr>
      <w:rFonts w:ascii="Calibri" w:hAnsi="Calibri" w:cs="Calibri"/>
      <w:spacing w:val="0"/>
      <w:sz w:val="34"/>
      <w:szCs w:val="34"/>
      <w:lang w:bidi="ar-SA"/>
    </w:rPr>
  </w:style>
  <w:style w:type="character" w:customStyle="1" w:styleId="451">
    <w:name w:val="Основной текст + Полужирный45"/>
    <w:aliases w:val="Курсив29"/>
    <w:rsid w:val="00735B98"/>
    <w:rPr>
      <w:rFonts w:ascii="Times New Roman" w:hAnsi="Times New Roman" w:cs="Times New Roman"/>
      <w:b/>
      <w:bCs/>
      <w:i/>
      <w:iCs/>
      <w:spacing w:val="0"/>
      <w:sz w:val="22"/>
      <w:szCs w:val="22"/>
      <w:lang w:bidi="ar-SA"/>
    </w:rPr>
  </w:style>
  <w:style w:type="character" w:customStyle="1" w:styleId="441">
    <w:name w:val="Основной текст + Полужирный44"/>
    <w:aliases w:val="Курсив28"/>
    <w:rsid w:val="00735B98"/>
    <w:rPr>
      <w:rFonts w:ascii="Times New Roman" w:hAnsi="Times New Roman" w:cs="Times New Roman"/>
      <w:b/>
      <w:bCs/>
      <w:i/>
      <w:iCs/>
      <w:noProof/>
      <w:spacing w:val="0"/>
      <w:sz w:val="22"/>
      <w:szCs w:val="22"/>
      <w:lang w:bidi="ar-SA"/>
    </w:rPr>
  </w:style>
  <w:style w:type="character" w:customStyle="1" w:styleId="590">
    <w:name w:val="Основной текст + Курсив59"/>
    <w:rsid w:val="00735B98"/>
    <w:rPr>
      <w:rFonts w:ascii="Times New Roman" w:hAnsi="Times New Roman" w:cs="Times New Roman"/>
      <w:i/>
      <w:iCs/>
      <w:spacing w:val="0"/>
      <w:sz w:val="22"/>
      <w:szCs w:val="22"/>
      <w:lang w:bidi="ar-SA"/>
    </w:rPr>
  </w:style>
  <w:style w:type="character" w:customStyle="1" w:styleId="570">
    <w:name w:val="Основной текст + Курсив57"/>
    <w:rsid w:val="00735B98"/>
    <w:rPr>
      <w:rFonts w:ascii="Times New Roman" w:hAnsi="Times New Roman" w:cs="Times New Roman"/>
      <w:i/>
      <w:iCs/>
      <w:spacing w:val="0"/>
      <w:sz w:val="22"/>
      <w:szCs w:val="22"/>
      <w:lang w:bidi="ar-SA"/>
    </w:rPr>
  </w:style>
  <w:style w:type="character" w:customStyle="1" w:styleId="431">
    <w:name w:val="Основной текст + Полужирный43"/>
    <w:rsid w:val="00735B98"/>
    <w:rPr>
      <w:rFonts w:ascii="Times New Roman" w:hAnsi="Times New Roman" w:cs="Times New Roman"/>
      <w:b/>
      <w:bCs/>
      <w:spacing w:val="0"/>
      <w:sz w:val="22"/>
      <w:szCs w:val="22"/>
      <w:lang w:bidi="ar-SA"/>
    </w:rPr>
  </w:style>
  <w:style w:type="character" w:customStyle="1" w:styleId="421">
    <w:name w:val="Основной текст + Полужирный42"/>
    <w:rsid w:val="00735B98"/>
    <w:rPr>
      <w:rFonts w:ascii="Times New Roman" w:hAnsi="Times New Roman" w:cs="Times New Roman"/>
      <w:b/>
      <w:bCs/>
      <w:noProof/>
      <w:spacing w:val="0"/>
      <w:sz w:val="22"/>
      <w:szCs w:val="22"/>
      <w:lang w:bidi="ar-SA"/>
    </w:rPr>
  </w:style>
  <w:style w:type="character" w:customStyle="1" w:styleId="560">
    <w:name w:val="Основной текст + Курсив56"/>
    <w:rsid w:val="00735B98"/>
    <w:rPr>
      <w:rFonts w:ascii="Times New Roman" w:hAnsi="Times New Roman" w:cs="Times New Roman"/>
      <w:i/>
      <w:iCs/>
      <w:noProof/>
      <w:spacing w:val="0"/>
      <w:sz w:val="22"/>
      <w:szCs w:val="22"/>
      <w:lang w:bidi="ar-SA"/>
    </w:rPr>
  </w:style>
  <w:style w:type="character" w:customStyle="1" w:styleId="1270">
    <w:name w:val="Основной текст (12)70"/>
    <w:rsid w:val="00735B98"/>
    <w:rPr>
      <w:rFonts w:ascii="Times New Roman" w:hAnsi="Times New Roman" w:cs="Times New Roman"/>
      <w:noProof/>
      <w:spacing w:val="0"/>
      <w:sz w:val="19"/>
      <w:szCs w:val="19"/>
      <w:lang w:bidi="ar-SA"/>
    </w:rPr>
  </w:style>
  <w:style w:type="character" w:customStyle="1" w:styleId="413">
    <w:name w:val="Основной текст + Полужирный41"/>
    <w:rsid w:val="00735B98"/>
    <w:rPr>
      <w:rFonts w:ascii="Times New Roman" w:hAnsi="Times New Roman" w:cs="Times New Roman"/>
      <w:b/>
      <w:bCs/>
      <w:spacing w:val="0"/>
      <w:sz w:val="22"/>
      <w:szCs w:val="22"/>
      <w:lang w:bidi="ar-SA"/>
    </w:rPr>
  </w:style>
  <w:style w:type="character" w:customStyle="1" w:styleId="400">
    <w:name w:val="Основной текст + Полужирный40"/>
    <w:rsid w:val="00735B98"/>
    <w:rPr>
      <w:rFonts w:ascii="Times New Roman" w:hAnsi="Times New Roman" w:cs="Times New Roman"/>
      <w:b/>
      <w:bCs/>
      <w:noProof/>
      <w:spacing w:val="0"/>
      <w:sz w:val="22"/>
      <w:szCs w:val="22"/>
      <w:lang w:bidi="ar-SA"/>
    </w:rPr>
  </w:style>
  <w:style w:type="character" w:customStyle="1" w:styleId="1269">
    <w:name w:val="Основной текст (12)69"/>
    <w:rsid w:val="00735B98"/>
    <w:rPr>
      <w:rFonts w:ascii="Times New Roman" w:hAnsi="Times New Roman" w:cs="Times New Roman"/>
      <w:noProof/>
      <w:spacing w:val="0"/>
      <w:sz w:val="19"/>
      <w:szCs w:val="19"/>
      <w:lang w:bidi="ar-SA"/>
    </w:rPr>
  </w:style>
  <w:style w:type="character" w:customStyle="1" w:styleId="156">
    <w:name w:val="Основной текст (15) + Не курсив"/>
    <w:rsid w:val="00735B98"/>
    <w:rPr>
      <w:i/>
      <w:iCs/>
      <w:sz w:val="19"/>
      <w:szCs w:val="19"/>
      <w:lang w:bidi="ar-SA"/>
    </w:rPr>
  </w:style>
  <w:style w:type="character" w:customStyle="1" w:styleId="362">
    <w:name w:val="Основной текст + Полужирный36"/>
    <w:aliases w:val="Курсив26"/>
    <w:rsid w:val="00735B98"/>
    <w:rPr>
      <w:rFonts w:ascii="Times New Roman" w:hAnsi="Times New Roman" w:cs="Times New Roman"/>
      <w:b/>
      <w:bCs/>
      <w:i/>
      <w:iCs/>
      <w:noProof/>
      <w:spacing w:val="0"/>
      <w:sz w:val="22"/>
      <w:szCs w:val="22"/>
      <w:lang w:bidi="ar-SA"/>
    </w:rPr>
  </w:style>
  <w:style w:type="character" w:customStyle="1" w:styleId="12a">
    <w:name w:val="Основной текст (12) + Курсив"/>
    <w:rsid w:val="00735B98"/>
    <w:rPr>
      <w:rFonts w:ascii="Times New Roman" w:hAnsi="Times New Roman" w:cs="Times New Roman"/>
      <w:i/>
      <w:iCs/>
      <w:spacing w:val="0"/>
      <w:sz w:val="19"/>
      <w:szCs w:val="19"/>
      <w:lang w:bidi="ar-SA"/>
    </w:rPr>
  </w:style>
  <w:style w:type="character" w:customStyle="1" w:styleId="1266">
    <w:name w:val="Основной текст (12)66"/>
    <w:rsid w:val="00735B98"/>
    <w:rPr>
      <w:rFonts w:ascii="Times New Roman" w:hAnsi="Times New Roman" w:cs="Times New Roman"/>
      <w:noProof/>
      <w:spacing w:val="0"/>
      <w:sz w:val="19"/>
      <w:szCs w:val="19"/>
    </w:rPr>
  </w:style>
  <w:style w:type="character" w:customStyle="1" w:styleId="1265">
    <w:name w:val="Основной текст (12)65"/>
    <w:rsid w:val="00735B98"/>
    <w:rPr>
      <w:rFonts w:ascii="Times New Roman" w:hAnsi="Times New Roman" w:cs="Times New Roman"/>
      <w:noProof/>
      <w:spacing w:val="0"/>
      <w:sz w:val="19"/>
      <w:szCs w:val="19"/>
      <w:lang w:bidi="ar-SA"/>
    </w:rPr>
  </w:style>
  <w:style w:type="character" w:customStyle="1" w:styleId="14108">
    <w:name w:val="Основной текст (14)108"/>
    <w:rsid w:val="00735B98"/>
    <w:rPr>
      <w:rFonts w:ascii="Times New Roman" w:hAnsi="Times New Roman" w:cs="Times New Roman"/>
      <w:i w:val="0"/>
      <w:iCs w:val="0"/>
      <w:noProof/>
      <w:spacing w:val="0"/>
      <w:sz w:val="22"/>
      <w:szCs w:val="22"/>
      <w:lang w:bidi="ar-SA"/>
    </w:rPr>
  </w:style>
  <w:style w:type="character" w:customStyle="1" w:styleId="164">
    <w:name w:val="Основной текст + Полужирный16"/>
    <w:rsid w:val="00735B98"/>
    <w:rPr>
      <w:rFonts w:ascii="Times New Roman" w:hAnsi="Times New Roman" w:cs="Times New Roman"/>
      <w:b/>
      <w:bCs/>
      <w:spacing w:val="0"/>
      <w:sz w:val="22"/>
      <w:szCs w:val="22"/>
      <w:lang w:bidi="ar-SA"/>
    </w:rPr>
  </w:style>
  <w:style w:type="character" w:customStyle="1" w:styleId="354">
    <w:name w:val="Заголовок №3 + Не полужирный5"/>
    <w:rsid w:val="00735B98"/>
    <w:rPr>
      <w:rFonts w:ascii="Times New Roman" w:hAnsi="Times New Roman" w:cs="Times New Roman"/>
      <w:b/>
      <w:bCs/>
      <w:spacing w:val="0"/>
      <w:sz w:val="22"/>
      <w:szCs w:val="22"/>
      <w:lang w:bidi="ar-SA"/>
    </w:rPr>
  </w:style>
  <w:style w:type="character" w:customStyle="1" w:styleId="314">
    <w:name w:val="Заголовок №314"/>
    <w:rsid w:val="00735B98"/>
    <w:rPr>
      <w:rFonts w:ascii="Times New Roman" w:hAnsi="Times New Roman" w:cs="Times New Roman"/>
      <w:b w:val="0"/>
      <w:bCs w:val="0"/>
      <w:noProof/>
      <w:spacing w:val="0"/>
      <w:sz w:val="22"/>
      <w:szCs w:val="22"/>
      <w:lang w:bidi="ar-SA"/>
    </w:rPr>
  </w:style>
  <w:style w:type="character" w:customStyle="1" w:styleId="14105">
    <w:name w:val="Основной текст (14)105"/>
    <w:rsid w:val="00735B98"/>
    <w:rPr>
      <w:rFonts w:ascii="Times New Roman" w:hAnsi="Times New Roman" w:cs="Times New Roman"/>
      <w:i w:val="0"/>
      <w:iCs w:val="0"/>
      <w:noProof/>
      <w:spacing w:val="0"/>
      <w:sz w:val="22"/>
      <w:szCs w:val="22"/>
      <w:lang w:bidi="ar-SA"/>
    </w:rPr>
  </w:style>
  <w:style w:type="character" w:customStyle="1" w:styleId="14103">
    <w:name w:val="Основной текст (14)103"/>
    <w:rsid w:val="00735B98"/>
    <w:rPr>
      <w:rFonts w:ascii="Times New Roman" w:hAnsi="Times New Roman" w:cs="Times New Roman"/>
      <w:i w:val="0"/>
      <w:iCs w:val="0"/>
      <w:noProof/>
      <w:spacing w:val="0"/>
      <w:sz w:val="22"/>
      <w:szCs w:val="22"/>
      <w:lang w:bidi="ar-SA"/>
    </w:rPr>
  </w:style>
  <w:style w:type="character" w:customStyle="1" w:styleId="14101">
    <w:name w:val="Основной текст (14)101"/>
    <w:rsid w:val="00735B98"/>
    <w:rPr>
      <w:rFonts w:ascii="Times New Roman" w:hAnsi="Times New Roman" w:cs="Times New Roman"/>
      <w:i w:val="0"/>
      <w:iCs w:val="0"/>
      <w:noProof/>
      <w:spacing w:val="0"/>
      <w:sz w:val="22"/>
      <w:szCs w:val="22"/>
      <w:lang w:bidi="ar-SA"/>
    </w:rPr>
  </w:style>
  <w:style w:type="character" w:customStyle="1" w:styleId="1499">
    <w:name w:val="Основной текст (14)99"/>
    <w:rsid w:val="00735B98"/>
    <w:rPr>
      <w:rFonts w:ascii="Times New Roman" w:hAnsi="Times New Roman" w:cs="Times New Roman"/>
      <w:i w:val="0"/>
      <w:iCs w:val="0"/>
      <w:noProof/>
      <w:spacing w:val="0"/>
      <w:sz w:val="22"/>
      <w:szCs w:val="22"/>
      <w:lang w:bidi="ar-SA"/>
    </w:rPr>
  </w:style>
  <w:style w:type="character" w:customStyle="1" w:styleId="3311">
    <w:name w:val="Заголовок №3 (3)11"/>
    <w:rsid w:val="00735B98"/>
    <w:rPr>
      <w:rFonts w:ascii="Calibri" w:hAnsi="Calibri" w:cs="Calibri"/>
      <w:b w:val="0"/>
      <w:bCs w:val="0"/>
      <w:spacing w:val="0"/>
      <w:sz w:val="23"/>
      <w:szCs w:val="23"/>
      <w:lang w:bidi="ar-SA"/>
    </w:rPr>
  </w:style>
  <w:style w:type="character" w:customStyle="1" w:styleId="2220">
    <w:name w:val="Заголовок №2 (2)2"/>
    <w:rsid w:val="00735B98"/>
    <w:rPr>
      <w:rFonts w:ascii="Times New Roman" w:hAnsi="Times New Roman" w:cs="Times New Roman"/>
      <w:b w:val="0"/>
      <w:bCs w:val="0"/>
      <w:noProof/>
      <w:spacing w:val="0"/>
      <w:sz w:val="25"/>
      <w:szCs w:val="25"/>
      <w:lang w:bidi="ar-SA"/>
    </w:rPr>
  </w:style>
  <w:style w:type="character" w:customStyle="1" w:styleId="338">
    <w:name w:val="Заголовок №3 (3)8"/>
    <w:rsid w:val="00735B98"/>
    <w:rPr>
      <w:rFonts w:ascii="Calibri" w:hAnsi="Calibri" w:cs="Calibri"/>
      <w:b w:val="0"/>
      <w:bCs w:val="0"/>
      <w:spacing w:val="0"/>
      <w:sz w:val="23"/>
      <w:szCs w:val="23"/>
      <w:lang w:bidi="ar-SA"/>
    </w:rPr>
  </w:style>
  <w:style w:type="character" w:customStyle="1" w:styleId="337">
    <w:name w:val="Заголовок №3 (3)7"/>
    <w:rsid w:val="00735B98"/>
    <w:rPr>
      <w:rFonts w:ascii="Calibri" w:hAnsi="Calibri" w:cs="Calibri"/>
      <w:b w:val="0"/>
      <w:bCs w:val="0"/>
      <w:spacing w:val="0"/>
      <w:sz w:val="23"/>
      <w:szCs w:val="23"/>
      <w:lang w:bidi="ar-SA"/>
    </w:rPr>
  </w:style>
  <w:style w:type="character" w:customStyle="1" w:styleId="88">
    <w:name w:val="Основной текст + Полужирный8"/>
    <w:rsid w:val="00735B98"/>
    <w:rPr>
      <w:rFonts w:ascii="Times New Roman" w:hAnsi="Times New Roman" w:cs="Times New Roman"/>
      <w:b/>
      <w:bCs/>
      <w:spacing w:val="0"/>
      <w:sz w:val="22"/>
      <w:szCs w:val="22"/>
      <w:lang w:bidi="ar-SA"/>
    </w:rPr>
  </w:style>
  <w:style w:type="character" w:customStyle="1" w:styleId="75">
    <w:name w:val="Основной текст + Полужирный7"/>
    <w:aliases w:val="Курсив10"/>
    <w:rsid w:val="00735B98"/>
    <w:rPr>
      <w:rFonts w:ascii="Times New Roman" w:hAnsi="Times New Roman" w:cs="Times New Roman"/>
      <w:b/>
      <w:bCs/>
      <w:i/>
      <w:iCs/>
      <w:spacing w:val="0"/>
      <w:sz w:val="22"/>
      <w:szCs w:val="22"/>
      <w:lang w:bidi="ar-SA"/>
    </w:rPr>
  </w:style>
  <w:style w:type="character" w:customStyle="1" w:styleId="6e">
    <w:name w:val="Основной текст + Полужирный6"/>
    <w:aliases w:val="Курсив9"/>
    <w:rsid w:val="00735B98"/>
    <w:rPr>
      <w:rFonts w:ascii="Times New Roman" w:hAnsi="Times New Roman" w:cs="Times New Roman"/>
      <w:b/>
      <w:bCs/>
      <w:i/>
      <w:iCs/>
      <w:noProof/>
      <w:spacing w:val="0"/>
      <w:sz w:val="22"/>
      <w:szCs w:val="22"/>
      <w:lang w:bidi="ar-SA"/>
    </w:rPr>
  </w:style>
  <w:style w:type="paragraph" w:customStyle="1" w:styleId="afffffff6">
    <w:name w:val="А_стиль"/>
    <w:basedOn w:val="a0"/>
    <w:link w:val="afffffff7"/>
    <w:rsid w:val="00735B98"/>
    <w:pPr>
      <w:widowControl/>
      <w:autoSpaceDE/>
      <w:autoSpaceDN/>
      <w:adjustRightInd/>
      <w:ind w:firstLine="454"/>
    </w:pPr>
    <w:rPr>
      <w:rFonts w:ascii="Arial Unicode MS" w:hAnsi="Arial Unicode MS"/>
      <w:color w:val="000000"/>
      <w:szCs w:val="28"/>
      <w:lang w:val="x-none" w:eastAsia="x-none"/>
    </w:rPr>
  </w:style>
  <w:style w:type="character" w:customStyle="1" w:styleId="afffffff7">
    <w:name w:val="А_стиль Знак"/>
    <w:link w:val="afffffff6"/>
    <w:rsid w:val="00735B98"/>
    <w:rPr>
      <w:rFonts w:ascii="Arial Unicode MS" w:eastAsia="Calibri" w:hAnsi="Arial Unicode MS" w:cs="Times New Roman"/>
      <w:color w:val="000000"/>
      <w:sz w:val="24"/>
      <w:szCs w:val="28"/>
      <w:lang w:val="x-none" w:eastAsia="x-none"/>
    </w:rPr>
  </w:style>
  <w:style w:type="paragraph" w:customStyle="1" w:styleId="1210">
    <w:name w:val="Основной текст (12)1"/>
    <w:basedOn w:val="a0"/>
    <w:link w:val="127"/>
    <w:rsid w:val="00735B98"/>
    <w:pPr>
      <w:widowControl/>
      <w:shd w:val="clear" w:color="auto" w:fill="FFFFFF"/>
      <w:autoSpaceDE/>
      <w:autoSpaceDN/>
      <w:adjustRightInd/>
      <w:spacing w:before="240" w:line="192" w:lineRule="exact"/>
      <w:ind w:firstLine="360"/>
    </w:pPr>
    <w:rPr>
      <w:rFonts w:eastAsia="Times New Roman"/>
      <w:b/>
      <w:bCs/>
      <w:i/>
      <w:iCs/>
      <w:sz w:val="17"/>
      <w:szCs w:val="17"/>
      <w:lang w:val="ru-RU" w:eastAsia="en-US"/>
    </w:rPr>
  </w:style>
  <w:style w:type="paragraph" w:customStyle="1" w:styleId="1510">
    <w:name w:val="Основной текст (15)1"/>
    <w:basedOn w:val="a0"/>
    <w:link w:val="152"/>
    <w:rsid w:val="00735B98"/>
    <w:pPr>
      <w:widowControl/>
      <w:shd w:val="clear" w:color="auto" w:fill="FFFFFF"/>
      <w:autoSpaceDE/>
      <w:autoSpaceDN/>
      <w:adjustRightInd/>
      <w:spacing w:line="192" w:lineRule="exact"/>
      <w:ind w:firstLine="360"/>
      <w:jc w:val="both"/>
    </w:pPr>
    <w:rPr>
      <w:rFonts w:eastAsia="Times New Roman"/>
      <w:sz w:val="21"/>
      <w:szCs w:val="21"/>
      <w:lang w:val="ru-RU" w:eastAsia="en-US"/>
    </w:rPr>
  </w:style>
  <w:style w:type="character" w:customStyle="1" w:styleId="382">
    <w:name w:val="Основной текст + Полужирный38"/>
    <w:rsid w:val="00735B98"/>
    <w:rPr>
      <w:rFonts w:ascii="Times New Roman" w:hAnsi="Times New Roman" w:cs="Times New Roman"/>
      <w:b/>
      <w:bCs/>
      <w:noProof/>
      <w:spacing w:val="0"/>
      <w:sz w:val="22"/>
      <w:szCs w:val="22"/>
      <w:lang w:bidi="ar-SA"/>
    </w:rPr>
  </w:style>
  <w:style w:type="paragraph" w:customStyle="1" w:styleId="1611">
    <w:name w:val="Основной текст (16)1"/>
    <w:basedOn w:val="a0"/>
    <w:link w:val="163"/>
    <w:rsid w:val="00735B98"/>
    <w:pPr>
      <w:widowControl/>
      <w:shd w:val="clear" w:color="auto" w:fill="FFFFFF"/>
      <w:autoSpaceDE/>
      <w:autoSpaceDN/>
      <w:adjustRightInd/>
      <w:spacing w:before="180" w:after="60" w:line="254" w:lineRule="exact"/>
      <w:ind w:firstLine="360"/>
      <w:jc w:val="center"/>
    </w:pPr>
    <w:rPr>
      <w:rFonts w:ascii="Microsoft Sans Serif" w:eastAsia="Microsoft Sans Serif" w:hAnsi="Microsoft Sans Serif" w:cs="Microsoft Sans Serif"/>
      <w:b/>
      <w:bCs/>
      <w:sz w:val="17"/>
      <w:szCs w:val="17"/>
      <w:lang w:val="ru-RU" w:eastAsia="en-US"/>
    </w:rPr>
  </w:style>
  <w:style w:type="character" w:customStyle="1" w:styleId="3130">
    <w:name w:val="Заголовок №313"/>
    <w:rsid w:val="00735B98"/>
    <w:rPr>
      <w:rFonts w:ascii="Times New Roman" w:hAnsi="Times New Roman" w:cs="Times New Roman"/>
      <w:b w:val="0"/>
      <w:bCs w:val="0"/>
      <w:noProof/>
      <w:spacing w:val="0"/>
      <w:sz w:val="22"/>
      <w:szCs w:val="22"/>
      <w:lang w:bidi="ar-SA"/>
    </w:rPr>
  </w:style>
  <w:style w:type="character" w:customStyle="1" w:styleId="235">
    <w:name w:val="Заголовок №2 (3)_"/>
    <w:rsid w:val="00735B98"/>
    <w:rPr>
      <w:b/>
      <w:bCs/>
      <w:i/>
      <w:iCs/>
      <w:shd w:val="clear" w:color="auto" w:fill="FFFFFF"/>
    </w:rPr>
  </w:style>
  <w:style w:type="paragraph" w:customStyle="1" w:styleId="1ffb">
    <w:name w:val="Подпись к таблице1"/>
    <w:basedOn w:val="a0"/>
    <w:rsid w:val="00735B98"/>
    <w:pPr>
      <w:widowControl/>
      <w:shd w:val="clear" w:color="auto" w:fill="FFFFFF"/>
      <w:autoSpaceDE/>
      <w:autoSpaceDN/>
      <w:adjustRightInd/>
      <w:spacing w:line="240" w:lineRule="atLeast"/>
      <w:ind w:firstLine="360"/>
    </w:pPr>
    <w:rPr>
      <w:rFonts w:ascii="Calibri" w:hAnsi="Calibri"/>
      <w:b/>
      <w:bCs/>
      <w:sz w:val="22"/>
      <w:szCs w:val="22"/>
      <w:lang w:val="ru-RU" w:eastAsia="en-US"/>
    </w:rPr>
  </w:style>
  <w:style w:type="character" w:customStyle="1" w:styleId="336">
    <w:name w:val="Заголовок №3 (3)6"/>
    <w:rsid w:val="00735B98"/>
    <w:rPr>
      <w:rFonts w:ascii="Calibri" w:hAnsi="Calibri" w:cs="Calibri"/>
      <w:b w:val="0"/>
      <w:bCs w:val="0"/>
      <w:spacing w:val="0"/>
      <w:sz w:val="23"/>
      <w:szCs w:val="23"/>
      <w:lang w:bidi="ar-SA"/>
    </w:rPr>
  </w:style>
  <w:style w:type="character" w:customStyle="1" w:styleId="326">
    <w:name w:val="Заголовок №3 (2)6"/>
    <w:rsid w:val="00735B98"/>
    <w:rPr>
      <w:rFonts w:ascii="Times New Roman" w:hAnsi="Times New Roman" w:cs="Times New Roman"/>
      <w:b w:val="0"/>
      <w:bCs w:val="0"/>
      <w:i w:val="0"/>
      <w:iCs w:val="0"/>
      <w:spacing w:val="0"/>
      <w:sz w:val="22"/>
      <w:szCs w:val="22"/>
      <w:lang w:bidi="ar-SA"/>
    </w:rPr>
  </w:style>
  <w:style w:type="character" w:customStyle="1" w:styleId="325">
    <w:name w:val="Заголовок №3 (2)5"/>
    <w:rsid w:val="00735B98"/>
    <w:rPr>
      <w:rFonts w:ascii="Times New Roman" w:hAnsi="Times New Roman" w:cs="Times New Roman"/>
      <w:b w:val="0"/>
      <w:bCs w:val="0"/>
      <w:i w:val="0"/>
      <w:iCs w:val="0"/>
      <w:spacing w:val="0"/>
      <w:sz w:val="22"/>
      <w:szCs w:val="22"/>
      <w:lang w:bidi="ar-SA"/>
    </w:rPr>
  </w:style>
  <w:style w:type="character" w:customStyle="1" w:styleId="3240">
    <w:name w:val="Заголовок №3 (2)4"/>
    <w:rsid w:val="00735B98"/>
    <w:rPr>
      <w:rFonts w:ascii="Times New Roman" w:hAnsi="Times New Roman" w:cs="Times New Roman"/>
      <w:b w:val="0"/>
      <w:bCs w:val="0"/>
      <w:i w:val="0"/>
      <w:iCs w:val="0"/>
      <w:spacing w:val="0"/>
      <w:sz w:val="22"/>
      <w:szCs w:val="22"/>
      <w:lang w:bidi="ar-SA"/>
    </w:rPr>
  </w:style>
  <w:style w:type="character" w:customStyle="1" w:styleId="3230">
    <w:name w:val="Заголовок №3 (2)3"/>
    <w:rsid w:val="00735B98"/>
    <w:rPr>
      <w:rFonts w:ascii="Times New Roman" w:hAnsi="Times New Roman" w:cs="Times New Roman"/>
      <w:b w:val="0"/>
      <w:bCs w:val="0"/>
      <w:i w:val="0"/>
      <w:iCs w:val="0"/>
      <w:spacing w:val="0"/>
      <w:sz w:val="22"/>
      <w:szCs w:val="22"/>
      <w:lang w:bidi="ar-SA"/>
    </w:rPr>
  </w:style>
  <w:style w:type="character" w:customStyle="1" w:styleId="3220">
    <w:name w:val="Заголовок №3 (2)2"/>
    <w:rsid w:val="00735B98"/>
    <w:rPr>
      <w:rFonts w:ascii="Times New Roman" w:hAnsi="Times New Roman" w:cs="Times New Roman"/>
      <w:b w:val="0"/>
      <w:bCs w:val="0"/>
      <w:i w:val="0"/>
      <w:iCs w:val="0"/>
      <w:spacing w:val="0"/>
      <w:sz w:val="22"/>
      <w:szCs w:val="22"/>
      <w:lang w:bidi="ar-SA"/>
    </w:rPr>
  </w:style>
  <w:style w:type="character" w:customStyle="1" w:styleId="3350">
    <w:name w:val="Заголовок №3 (3)5"/>
    <w:rsid w:val="00735B98"/>
    <w:rPr>
      <w:rFonts w:ascii="Calibri" w:hAnsi="Calibri" w:cs="Calibri"/>
      <w:b w:val="0"/>
      <w:bCs w:val="0"/>
      <w:spacing w:val="0"/>
      <w:sz w:val="23"/>
      <w:szCs w:val="23"/>
      <w:lang w:bidi="ar-SA"/>
    </w:rPr>
  </w:style>
  <w:style w:type="character" w:customStyle="1" w:styleId="3340">
    <w:name w:val="Заголовок №3 (3)4"/>
    <w:rsid w:val="00735B98"/>
    <w:rPr>
      <w:rFonts w:ascii="Calibri" w:hAnsi="Calibri" w:cs="Calibri"/>
      <w:b w:val="0"/>
      <w:bCs w:val="0"/>
      <w:noProof/>
      <w:spacing w:val="0"/>
      <w:sz w:val="23"/>
      <w:szCs w:val="23"/>
      <w:lang w:bidi="ar-SA"/>
    </w:rPr>
  </w:style>
  <w:style w:type="character" w:customStyle="1" w:styleId="5f1">
    <w:name w:val="Основной текст + Полужирный5"/>
    <w:rsid w:val="00735B98"/>
    <w:rPr>
      <w:rFonts w:ascii="Times New Roman" w:hAnsi="Times New Roman" w:cs="Times New Roman"/>
      <w:b/>
      <w:bCs/>
      <w:spacing w:val="0"/>
      <w:sz w:val="22"/>
      <w:szCs w:val="22"/>
      <w:lang w:bidi="ar-SA"/>
    </w:rPr>
  </w:style>
  <w:style w:type="character" w:customStyle="1" w:styleId="32a">
    <w:name w:val="Заголовок №32"/>
    <w:rsid w:val="00735B98"/>
    <w:rPr>
      <w:rFonts w:ascii="Times New Roman" w:hAnsi="Times New Roman" w:cs="Times New Roman"/>
      <w:b w:val="0"/>
      <w:bCs w:val="0"/>
      <w:spacing w:val="0"/>
      <w:sz w:val="22"/>
      <w:szCs w:val="22"/>
      <w:lang w:bidi="ar-SA"/>
    </w:rPr>
  </w:style>
  <w:style w:type="character" w:customStyle="1" w:styleId="4e">
    <w:name w:val="Основной текст + Полужирный4"/>
    <w:rsid w:val="00735B98"/>
    <w:rPr>
      <w:rFonts w:ascii="Times New Roman" w:hAnsi="Times New Roman" w:cs="Times New Roman"/>
      <w:b/>
      <w:bCs/>
      <w:noProof/>
      <w:spacing w:val="0"/>
      <w:sz w:val="22"/>
      <w:szCs w:val="22"/>
      <w:lang w:bidi="ar-SA"/>
    </w:rPr>
  </w:style>
  <w:style w:type="character" w:customStyle="1" w:styleId="1730">
    <w:name w:val="Основной текст (17)3"/>
    <w:rsid w:val="00735B98"/>
    <w:rPr>
      <w:rFonts w:ascii="Times New Roman" w:hAnsi="Times New Roman" w:cs="Times New Roman"/>
      <w:b w:val="0"/>
      <w:bCs w:val="0"/>
      <w:spacing w:val="0"/>
      <w:sz w:val="22"/>
      <w:szCs w:val="22"/>
      <w:lang w:bidi="ar-SA"/>
    </w:rPr>
  </w:style>
  <w:style w:type="character" w:customStyle="1" w:styleId="4210">
    <w:name w:val="Заголовок №421"/>
    <w:rsid w:val="00735B98"/>
    <w:rPr>
      <w:b/>
      <w:bCs/>
      <w:noProof/>
      <w:sz w:val="22"/>
      <w:szCs w:val="22"/>
      <w:lang w:bidi="ar-SA"/>
    </w:rPr>
  </w:style>
  <w:style w:type="character" w:customStyle="1" w:styleId="419">
    <w:name w:val="Заголовок №419"/>
    <w:rsid w:val="00735B98"/>
    <w:rPr>
      <w:b/>
      <w:bCs/>
      <w:noProof/>
      <w:sz w:val="22"/>
      <w:szCs w:val="22"/>
      <w:lang w:bidi="ar-SA"/>
    </w:rPr>
  </w:style>
  <w:style w:type="character" w:customStyle="1" w:styleId="418">
    <w:name w:val="Заголовок №418"/>
    <w:rsid w:val="00735B98"/>
    <w:rPr>
      <w:b/>
      <w:bCs/>
      <w:noProof/>
      <w:sz w:val="22"/>
      <w:szCs w:val="22"/>
      <w:lang w:bidi="ar-SA"/>
    </w:rPr>
  </w:style>
  <w:style w:type="character" w:customStyle="1" w:styleId="417">
    <w:name w:val="Заголовок №417"/>
    <w:basedOn w:val="45"/>
    <w:rsid w:val="00735B98"/>
    <w:rPr>
      <w:b/>
      <w:bCs/>
      <w:shd w:val="clear" w:color="auto" w:fill="FFFFFF"/>
    </w:rPr>
  </w:style>
  <w:style w:type="character" w:customStyle="1" w:styleId="422">
    <w:name w:val="Заголовок №4 (2)_"/>
    <w:link w:val="4211"/>
    <w:rsid w:val="00735B98"/>
    <w:rPr>
      <w:b/>
      <w:bCs/>
      <w:sz w:val="23"/>
      <w:szCs w:val="23"/>
      <w:shd w:val="clear" w:color="auto" w:fill="FFFFFF"/>
    </w:rPr>
  </w:style>
  <w:style w:type="paragraph" w:customStyle="1" w:styleId="4211">
    <w:name w:val="Заголовок №4 (2)1"/>
    <w:basedOn w:val="a0"/>
    <w:link w:val="422"/>
    <w:rsid w:val="00735B98"/>
    <w:pPr>
      <w:widowControl/>
      <w:shd w:val="clear" w:color="auto" w:fill="FFFFFF"/>
      <w:autoSpaceDE/>
      <w:autoSpaceDN/>
      <w:adjustRightInd/>
      <w:spacing w:before="420" w:after="60" w:line="240" w:lineRule="atLeast"/>
      <w:ind w:firstLine="360"/>
      <w:outlineLvl w:val="3"/>
    </w:pPr>
    <w:rPr>
      <w:rFonts w:asciiTheme="minorHAnsi" w:eastAsiaTheme="minorHAnsi" w:hAnsiTheme="minorHAnsi" w:cstheme="minorBidi"/>
      <w:b/>
      <w:bCs/>
      <w:sz w:val="23"/>
      <w:szCs w:val="23"/>
      <w:lang w:val="ru-RU" w:eastAsia="en-US"/>
    </w:rPr>
  </w:style>
  <w:style w:type="character" w:customStyle="1" w:styleId="423">
    <w:name w:val="Заголовок №4 (2)"/>
    <w:basedOn w:val="422"/>
    <w:rsid w:val="00735B98"/>
    <w:rPr>
      <w:b/>
      <w:bCs/>
      <w:sz w:val="23"/>
      <w:szCs w:val="23"/>
      <w:shd w:val="clear" w:color="auto" w:fill="FFFFFF"/>
    </w:rPr>
  </w:style>
  <w:style w:type="character" w:customStyle="1" w:styleId="3fa">
    <w:name w:val="Основной текст + Полужирный3"/>
    <w:aliases w:val="Курсив8"/>
    <w:rsid w:val="00735B98"/>
    <w:rPr>
      <w:rFonts w:ascii="Times New Roman" w:hAnsi="Times New Roman" w:cs="Times New Roman"/>
      <w:b/>
      <w:bCs/>
      <w:i/>
      <w:iCs/>
      <w:spacing w:val="0"/>
      <w:sz w:val="22"/>
      <w:szCs w:val="22"/>
      <w:lang w:bidi="ar-SA"/>
    </w:rPr>
  </w:style>
  <w:style w:type="character" w:customStyle="1" w:styleId="76">
    <w:name w:val="Основной текст + Курсив7"/>
    <w:rsid w:val="00735B98"/>
    <w:rPr>
      <w:rFonts w:ascii="Times New Roman" w:hAnsi="Times New Roman" w:cs="Times New Roman"/>
      <w:i/>
      <w:iCs/>
      <w:spacing w:val="0"/>
      <w:sz w:val="22"/>
      <w:szCs w:val="22"/>
      <w:lang w:bidi="ar-SA"/>
    </w:rPr>
  </w:style>
  <w:style w:type="character" w:customStyle="1" w:styleId="432">
    <w:name w:val="Заголовок №4 (3)_"/>
    <w:link w:val="4310"/>
    <w:rsid w:val="00735B98"/>
    <w:rPr>
      <w:b/>
      <w:bCs/>
      <w:i/>
      <w:iCs/>
      <w:shd w:val="clear" w:color="auto" w:fill="FFFFFF"/>
    </w:rPr>
  </w:style>
  <w:style w:type="paragraph" w:customStyle="1" w:styleId="4310">
    <w:name w:val="Заголовок №4 (3)1"/>
    <w:basedOn w:val="a0"/>
    <w:link w:val="432"/>
    <w:rsid w:val="00735B98"/>
    <w:pPr>
      <w:widowControl/>
      <w:shd w:val="clear" w:color="auto" w:fill="FFFFFF"/>
      <w:autoSpaceDE/>
      <w:autoSpaceDN/>
      <w:adjustRightInd/>
      <w:spacing w:line="211" w:lineRule="exact"/>
      <w:ind w:firstLine="360"/>
      <w:jc w:val="both"/>
      <w:outlineLvl w:val="3"/>
    </w:pPr>
    <w:rPr>
      <w:rFonts w:asciiTheme="minorHAnsi" w:eastAsiaTheme="minorHAnsi" w:hAnsiTheme="minorHAnsi" w:cstheme="minorBidi"/>
      <w:b/>
      <w:bCs/>
      <w:i/>
      <w:iCs/>
      <w:sz w:val="22"/>
      <w:szCs w:val="22"/>
      <w:lang w:val="ru-RU" w:eastAsia="en-US"/>
    </w:rPr>
  </w:style>
  <w:style w:type="character" w:customStyle="1" w:styleId="433">
    <w:name w:val="Заголовок №4 (3)"/>
    <w:basedOn w:val="432"/>
    <w:rsid w:val="00735B98"/>
    <w:rPr>
      <w:b/>
      <w:bCs/>
      <w:i/>
      <w:iCs/>
      <w:shd w:val="clear" w:color="auto" w:fill="FFFFFF"/>
    </w:rPr>
  </w:style>
  <w:style w:type="character" w:customStyle="1" w:styleId="4330">
    <w:name w:val="Заголовок №4 (3)3"/>
    <w:basedOn w:val="432"/>
    <w:rsid w:val="00735B98"/>
    <w:rPr>
      <w:b/>
      <w:bCs/>
      <w:i/>
      <w:iCs/>
      <w:shd w:val="clear" w:color="auto" w:fill="FFFFFF"/>
    </w:rPr>
  </w:style>
  <w:style w:type="character" w:customStyle="1" w:styleId="429">
    <w:name w:val="Заголовок №4 (2)9"/>
    <w:rsid w:val="00735B98"/>
    <w:rPr>
      <w:rFonts w:ascii="Calibri" w:hAnsi="Calibri" w:cs="Calibri"/>
      <w:b w:val="0"/>
      <w:bCs w:val="0"/>
      <w:spacing w:val="0"/>
      <w:sz w:val="23"/>
      <w:szCs w:val="23"/>
      <w:lang w:bidi="ar-SA"/>
    </w:rPr>
  </w:style>
  <w:style w:type="character" w:customStyle="1" w:styleId="6f">
    <w:name w:val="Основной текст + Курсив6"/>
    <w:rsid w:val="00735B98"/>
    <w:rPr>
      <w:rFonts w:ascii="Times New Roman" w:hAnsi="Times New Roman" w:cs="Times New Roman"/>
      <w:i/>
      <w:iCs/>
      <w:noProof/>
      <w:spacing w:val="0"/>
      <w:sz w:val="22"/>
      <w:szCs w:val="22"/>
      <w:lang w:bidi="ar-SA"/>
    </w:rPr>
  </w:style>
  <w:style w:type="character" w:customStyle="1" w:styleId="5f2">
    <w:name w:val="Основной текст + Курсив5"/>
    <w:rsid w:val="00735B98"/>
    <w:rPr>
      <w:rFonts w:ascii="Times New Roman" w:hAnsi="Times New Roman" w:cs="Times New Roman"/>
      <w:i/>
      <w:iCs/>
      <w:noProof/>
      <w:spacing w:val="0"/>
      <w:sz w:val="22"/>
      <w:szCs w:val="22"/>
      <w:lang w:bidi="ar-SA"/>
    </w:rPr>
  </w:style>
  <w:style w:type="character" w:customStyle="1" w:styleId="428">
    <w:name w:val="Заголовок №4 (2)8"/>
    <w:rsid w:val="00735B98"/>
    <w:rPr>
      <w:rFonts w:ascii="Calibri" w:hAnsi="Calibri" w:cs="Calibri"/>
      <w:b w:val="0"/>
      <w:bCs w:val="0"/>
      <w:spacing w:val="0"/>
      <w:sz w:val="23"/>
      <w:szCs w:val="23"/>
      <w:lang w:bidi="ar-SA"/>
    </w:rPr>
  </w:style>
  <w:style w:type="character" w:customStyle="1" w:styleId="1422">
    <w:name w:val="Основной текст (14)22"/>
    <w:rsid w:val="00735B98"/>
    <w:rPr>
      <w:rFonts w:ascii="Times New Roman" w:hAnsi="Times New Roman" w:cs="Times New Roman"/>
      <w:i w:val="0"/>
      <w:iCs w:val="0"/>
      <w:spacing w:val="0"/>
      <w:sz w:val="22"/>
      <w:szCs w:val="22"/>
      <w:lang w:bidi="ar-SA"/>
    </w:rPr>
  </w:style>
  <w:style w:type="character" w:customStyle="1" w:styleId="1420">
    <w:name w:val="Основной текст (14)20"/>
    <w:rsid w:val="00735B98"/>
    <w:rPr>
      <w:rFonts w:ascii="Times New Roman" w:hAnsi="Times New Roman" w:cs="Times New Roman"/>
      <w:i w:val="0"/>
      <w:iCs w:val="0"/>
      <w:spacing w:val="0"/>
      <w:sz w:val="22"/>
      <w:szCs w:val="22"/>
      <w:lang w:bidi="ar-SA"/>
    </w:rPr>
  </w:style>
  <w:style w:type="character" w:customStyle="1" w:styleId="1419">
    <w:name w:val="Основной текст (14)19"/>
    <w:rsid w:val="00735B98"/>
    <w:rPr>
      <w:rFonts w:ascii="Times New Roman" w:hAnsi="Times New Roman" w:cs="Times New Roman"/>
      <w:i w:val="0"/>
      <w:iCs w:val="0"/>
      <w:noProof/>
      <w:spacing w:val="0"/>
      <w:sz w:val="22"/>
      <w:szCs w:val="22"/>
      <w:lang w:bidi="ar-SA"/>
    </w:rPr>
  </w:style>
  <w:style w:type="character" w:customStyle="1" w:styleId="1418">
    <w:name w:val="Основной текст (14)18"/>
    <w:rsid w:val="00735B98"/>
    <w:rPr>
      <w:rFonts w:ascii="Times New Roman" w:hAnsi="Times New Roman" w:cs="Times New Roman"/>
      <w:i w:val="0"/>
      <w:iCs w:val="0"/>
      <w:spacing w:val="0"/>
      <w:sz w:val="22"/>
      <w:szCs w:val="22"/>
      <w:lang w:bidi="ar-SA"/>
    </w:rPr>
  </w:style>
  <w:style w:type="character" w:customStyle="1" w:styleId="1417">
    <w:name w:val="Основной текст (14)17"/>
    <w:rsid w:val="00735B98"/>
    <w:rPr>
      <w:rFonts w:ascii="Times New Roman" w:hAnsi="Times New Roman" w:cs="Times New Roman"/>
      <w:i w:val="0"/>
      <w:iCs w:val="0"/>
      <w:noProof/>
      <w:spacing w:val="0"/>
      <w:sz w:val="22"/>
      <w:szCs w:val="22"/>
      <w:lang w:bidi="ar-SA"/>
    </w:rPr>
  </w:style>
  <w:style w:type="character" w:customStyle="1" w:styleId="3330">
    <w:name w:val="Заголовок №3 (3)3"/>
    <w:rsid w:val="00735B98"/>
    <w:rPr>
      <w:rFonts w:ascii="Calibri" w:hAnsi="Calibri" w:cs="Calibri"/>
      <w:b w:val="0"/>
      <w:bCs w:val="0"/>
      <w:spacing w:val="0"/>
      <w:sz w:val="23"/>
      <w:szCs w:val="23"/>
      <w:lang w:bidi="ar-SA"/>
    </w:rPr>
  </w:style>
  <w:style w:type="character" w:customStyle="1" w:styleId="416">
    <w:name w:val="Заголовок №416"/>
    <w:rsid w:val="00735B98"/>
    <w:rPr>
      <w:rFonts w:ascii="Times New Roman" w:hAnsi="Times New Roman" w:cs="Times New Roman"/>
      <w:b w:val="0"/>
      <w:bCs w:val="0"/>
      <w:noProof/>
      <w:spacing w:val="0"/>
      <w:sz w:val="22"/>
      <w:szCs w:val="22"/>
      <w:lang w:bidi="ar-SA"/>
    </w:rPr>
  </w:style>
  <w:style w:type="character" w:customStyle="1" w:styleId="427">
    <w:name w:val="Заголовок №4 (2)7"/>
    <w:rsid w:val="00735B98"/>
    <w:rPr>
      <w:rFonts w:ascii="Calibri" w:hAnsi="Calibri" w:cs="Calibri"/>
      <w:b w:val="0"/>
      <w:bCs w:val="0"/>
      <w:spacing w:val="0"/>
      <w:sz w:val="23"/>
      <w:szCs w:val="23"/>
      <w:lang w:bidi="ar-SA"/>
    </w:rPr>
  </w:style>
  <w:style w:type="character" w:customStyle="1" w:styleId="426">
    <w:name w:val="Заголовок №4 (2)6"/>
    <w:rsid w:val="00735B98"/>
    <w:rPr>
      <w:rFonts w:ascii="Calibri" w:hAnsi="Calibri" w:cs="Calibri"/>
      <w:b w:val="0"/>
      <w:bCs w:val="0"/>
      <w:spacing w:val="0"/>
      <w:sz w:val="23"/>
      <w:szCs w:val="23"/>
      <w:lang w:bidi="ar-SA"/>
    </w:rPr>
  </w:style>
  <w:style w:type="character" w:customStyle="1" w:styleId="425">
    <w:name w:val="Заголовок №4 (2)5"/>
    <w:rsid w:val="00735B98"/>
    <w:rPr>
      <w:rFonts w:ascii="Calibri" w:hAnsi="Calibri" w:cs="Calibri"/>
      <w:b w:val="0"/>
      <w:bCs w:val="0"/>
      <w:spacing w:val="0"/>
      <w:sz w:val="23"/>
      <w:szCs w:val="23"/>
      <w:lang w:bidi="ar-SA"/>
    </w:rPr>
  </w:style>
  <w:style w:type="character" w:customStyle="1" w:styleId="424">
    <w:name w:val="Заголовок №4 (2)4"/>
    <w:rsid w:val="00735B98"/>
    <w:rPr>
      <w:rFonts w:ascii="Calibri" w:hAnsi="Calibri" w:cs="Calibri"/>
      <w:b w:val="0"/>
      <w:bCs w:val="0"/>
      <w:spacing w:val="0"/>
      <w:sz w:val="23"/>
      <w:szCs w:val="23"/>
      <w:lang w:bidi="ar-SA"/>
    </w:rPr>
  </w:style>
  <w:style w:type="character" w:customStyle="1" w:styleId="4230">
    <w:name w:val="Заголовок №4 (2)3"/>
    <w:rsid w:val="00735B98"/>
    <w:rPr>
      <w:rFonts w:ascii="Calibri" w:hAnsi="Calibri" w:cs="Calibri"/>
      <w:b w:val="0"/>
      <w:bCs w:val="0"/>
      <w:spacing w:val="0"/>
      <w:sz w:val="23"/>
      <w:szCs w:val="23"/>
      <w:lang w:bidi="ar-SA"/>
    </w:rPr>
  </w:style>
  <w:style w:type="character" w:customStyle="1" w:styleId="4320">
    <w:name w:val="Заголовок №4 (3)2"/>
    <w:rsid w:val="00735B98"/>
    <w:rPr>
      <w:rFonts w:ascii="Times New Roman" w:hAnsi="Times New Roman" w:cs="Times New Roman"/>
      <w:b w:val="0"/>
      <w:bCs w:val="0"/>
      <w:i w:val="0"/>
      <w:iCs w:val="0"/>
      <w:noProof/>
      <w:spacing w:val="0"/>
      <w:sz w:val="22"/>
      <w:szCs w:val="22"/>
      <w:lang w:bidi="ar-SA"/>
    </w:rPr>
  </w:style>
  <w:style w:type="character" w:customStyle="1" w:styleId="4220">
    <w:name w:val="Заголовок №4 (2)2"/>
    <w:rsid w:val="00735B98"/>
    <w:rPr>
      <w:rFonts w:ascii="Calibri" w:hAnsi="Calibri" w:cs="Calibri"/>
      <w:b w:val="0"/>
      <w:bCs w:val="0"/>
      <w:spacing w:val="0"/>
      <w:sz w:val="23"/>
      <w:szCs w:val="23"/>
      <w:lang w:bidi="ar-SA"/>
    </w:rPr>
  </w:style>
  <w:style w:type="character" w:customStyle="1" w:styleId="4130">
    <w:name w:val="Заголовок №413"/>
    <w:rsid w:val="00735B98"/>
    <w:rPr>
      <w:rFonts w:ascii="Times New Roman" w:hAnsi="Times New Roman" w:cs="Times New Roman"/>
      <w:b w:val="0"/>
      <w:bCs w:val="0"/>
      <w:noProof/>
      <w:spacing w:val="0"/>
      <w:sz w:val="22"/>
      <w:szCs w:val="22"/>
      <w:lang w:bidi="ar-SA"/>
    </w:rPr>
  </w:style>
  <w:style w:type="character" w:customStyle="1" w:styleId="4f">
    <w:name w:val="Заголовок №4 + Не полужирный"/>
    <w:rsid w:val="00735B98"/>
    <w:rPr>
      <w:rFonts w:ascii="Times New Roman" w:hAnsi="Times New Roman" w:cs="Times New Roman"/>
      <w:b w:val="0"/>
      <w:bCs w:val="0"/>
      <w:spacing w:val="0"/>
      <w:sz w:val="22"/>
      <w:szCs w:val="22"/>
      <w:lang w:bidi="ar-SA"/>
    </w:rPr>
  </w:style>
  <w:style w:type="character" w:customStyle="1" w:styleId="42a">
    <w:name w:val="Заголовок №4 + Не полужирный2"/>
    <w:rsid w:val="00735B98"/>
    <w:rPr>
      <w:rFonts w:ascii="Times New Roman" w:hAnsi="Times New Roman" w:cs="Times New Roman"/>
      <w:b w:val="0"/>
      <w:bCs w:val="0"/>
      <w:noProof/>
      <w:spacing w:val="0"/>
      <w:sz w:val="22"/>
      <w:szCs w:val="22"/>
      <w:lang w:bidi="ar-SA"/>
    </w:rPr>
  </w:style>
  <w:style w:type="character" w:customStyle="1" w:styleId="434">
    <w:name w:val="Заголовок №4 (3) + Не полужирный"/>
    <w:aliases w:val="Не курсив13"/>
    <w:rsid w:val="00735B98"/>
    <w:rPr>
      <w:rFonts w:ascii="Times New Roman" w:hAnsi="Times New Roman" w:cs="Times New Roman"/>
      <w:b w:val="0"/>
      <w:bCs w:val="0"/>
      <w:i w:val="0"/>
      <w:iCs w:val="0"/>
      <w:spacing w:val="0"/>
      <w:sz w:val="22"/>
      <w:szCs w:val="22"/>
      <w:lang w:bidi="ar-SA"/>
    </w:rPr>
  </w:style>
  <w:style w:type="character" w:customStyle="1" w:styleId="4311">
    <w:name w:val="Заголовок №4 (3) + Не полужирный1"/>
    <w:aliases w:val="Не курсив12"/>
    <w:rsid w:val="00735B98"/>
    <w:rPr>
      <w:rFonts w:ascii="Times New Roman" w:hAnsi="Times New Roman" w:cs="Times New Roman"/>
      <w:b w:val="0"/>
      <w:bCs w:val="0"/>
      <w:i w:val="0"/>
      <w:iCs w:val="0"/>
      <w:noProof/>
      <w:spacing w:val="0"/>
      <w:sz w:val="22"/>
      <w:szCs w:val="22"/>
      <w:lang w:bidi="ar-SA"/>
    </w:rPr>
  </w:style>
  <w:style w:type="character" w:customStyle="1" w:styleId="146">
    <w:name w:val="Основной текст (14) + Полужирный"/>
    <w:rsid w:val="00735B98"/>
    <w:rPr>
      <w:rFonts w:ascii="Times New Roman" w:hAnsi="Times New Roman" w:cs="Times New Roman"/>
      <w:b/>
      <w:bCs/>
      <w:i w:val="0"/>
      <w:iCs w:val="0"/>
      <w:spacing w:val="0"/>
      <w:sz w:val="22"/>
      <w:szCs w:val="22"/>
      <w:lang w:bidi="ar-SA"/>
    </w:rPr>
  </w:style>
  <w:style w:type="character" w:customStyle="1" w:styleId="3320">
    <w:name w:val="Заголовок №3 (3)2"/>
    <w:rsid w:val="00735B98"/>
    <w:rPr>
      <w:rFonts w:ascii="Calibri" w:hAnsi="Calibri" w:cs="Calibri"/>
      <w:b w:val="0"/>
      <w:bCs w:val="0"/>
      <w:spacing w:val="0"/>
      <w:sz w:val="23"/>
      <w:szCs w:val="23"/>
      <w:lang w:bidi="ar-SA"/>
    </w:rPr>
  </w:style>
  <w:style w:type="character" w:customStyle="1" w:styleId="4120">
    <w:name w:val="Заголовок №412"/>
    <w:rsid w:val="00735B98"/>
    <w:rPr>
      <w:rFonts w:ascii="Times New Roman" w:hAnsi="Times New Roman" w:cs="Times New Roman"/>
      <w:b w:val="0"/>
      <w:bCs w:val="0"/>
      <w:noProof/>
      <w:spacing w:val="0"/>
      <w:sz w:val="22"/>
      <w:szCs w:val="22"/>
      <w:lang w:bidi="ar-SA"/>
    </w:rPr>
  </w:style>
  <w:style w:type="character" w:customStyle="1" w:styleId="14150">
    <w:name w:val="Основной текст (14)15"/>
    <w:rsid w:val="00735B98"/>
    <w:rPr>
      <w:rFonts w:ascii="Times New Roman" w:hAnsi="Times New Roman" w:cs="Times New Roman"/>
      <w:i w:val="0"/>
      <w:iCs w:val="0"/>
      <w:spacing w:val="0"/>
      <w:sz w:val="22"/>
      <w:szCs w:val="22"/>
      <w:lang w:bidi="ar-SA"/>
    </w:rPr>
  </w:style>
  <w:style w:type="character" w:customStyle="1" w:styleId="1350">
    <w:name w:val="Основной текст (13)5"/>
    <w:rsid w:val="00735B98"/>
    <w:rPr>
      <w:rFonts w:ascii="Calibri" w:hAnsi="Calibri" w:cs="Calibri"/>
      <w:spacing w:val="0"/>
      <w:sz w:val="34"/>
      <w:szCs w:val="34"/>
      <w:lang w:bidi="ar-SA"/>
    </w:rPr>
  </w:style>
  <w:style w:type="character" w:customStyle="1" w:styleId="1340">
    <w:name w:val="Основной текст (13)4"/>
    <w:rsid w:val="00735B98"/>
    <w:rPr>
      <w:rFonts w:ascii="Calibri" w:hAnsi="Calibri" w:cs="Calibri"/>
      <w:noProof/>
      <w:spacing w:val="0"/>
      <w:sz w:val="34"/>
      <w:szCs w:val="34"/>
      <w:lang w:bidi="ar-SA"/>
    </w:rPr>
  </w:style>
  <w:style w:type="character" w:customStyle="1" w:styleId="342">
    <w:name w:val="Заголовок №3 (4)_"/>
    <w:link w:val="3410"/>
    <w:rsid w:val="00735B98"/>
    <w:rPr>
      <w:b/>
      <w:bCs/>
      <w:sz w:val="25"/>
      <w:szCs w:val="25"/>
      <w:shd w:val="clear" w:color="auto" w:fill="FFFFFF"/>
    </w:rPr>
  </w:style>
  <w:style w:type="character" w:customStyle="1" w:styleId="343">
    <w:name w:val="Заголовок №3 (4)"/>
    <w:basedOn w:val="342"/>
    <w:rsid w:val="00735B98"/>
    <w:rPr>
      <w:b/>
      <w:bCs/>
      <w:sz w:val="25"/>
      <w:szCs w:val="25"/>
      <w:shd w:val="clear" w:color="auto" w:fill="FFFFFF"/>
    </w:rPr>
  </w:style>
  <w:style w:type="character" w:customStyle="1" w:styleId="347">
    <w:name w:val="Заголовок №3 (4)7"/>
    <w:rsid w:val="00735B98"/>
    <w:rPr>
      <w:b/>
      <w:bCs/>
      <w:noProof/>
      <w:sz w:val="25"/>
      <w:szCs w:val="25"/>
      <w:lang w:bidi="ar-SA"/>
    </w:rPr>
  </w:style>
  <w:style w:type="character" w:customStyle="1" w:styleId="1461">
    <w:name w:val="Основной текст (14) + Полужирный6"/>
    <w:aliases w:val="Не курсив10"/>
    <w:rsid w:val="00735B98"/>
    <w:rPr>
      <w:rFonts w:ascii="Times New Roman" w:hAnsi="Times New Roman" w:cs="Times New Roman"/>
      <w:b/>
      <w:bCs/>
      <w:i w:val="0"/>
      <w:iCs w:val="0"/>
      <w:spacing w:val="0"/>
      <w:sz w:val="22"/>
      <w:szCs w:val="22"/>
      <w:lang w:bidi="ar-SA"/>
    </w:rPr>
  </w:style>
  <w:style w:type="character" w:customStyle="1" w:styleId="14130">
    <w:name w:val="Основной текст (14)13"/>
    <w:rsid w:val="00735B98"/>
    <w:rPr>
      <w:rFonts w:ascii="Times New Roman" w:hAnsi="Times New Roman" w:cs="Times New Roman"/>
      <w:i w:val="0"/>
      <w:iCs w:val="0"/>
      <w:spacing w:val="0"/>
      <w:sz w:val="22"/>
      <w:szCs w:val="22"/>
      <w:lang w:bidi="ar-SA"/>
    </w:rPr>
  </w:style>
  <w:style w:type="character" w:customStyle="1" w:styleId="1412">
    <w:name w:val="Основной текст (14)12"/>
    <w:rsid w:val="00735B98"/>
    <w:rPr>
      <w:rFonts w:ascii="Times New Roman" w:hAnsi="Times New Roman" w:cs="Times New Roman"/>
      <w:i w:val="0"/>
      <w:iCs w:val="0"/>
      <w:noProof/>
      <w:spacing w:val="0"/>
      <w:sz w:val="22"/>
      <w:szCs w:val="22"/>
      <w:lang w:bidi="ar-SA"/>
    </w:rPr>
  </w:style>
  <w:style w:type="character" w:customStyle="1" w:styleId="1430">
    <w:name w:val="Основной текст (14) + Полужирный3"/>
    <w:aliases w:val="Не курсив7"/>
    <w:rsid w:val="00735B98"/>
    <w:rPr>
      <w:rFonts w:ascii="Times New Roman" w:hAnsi="Times New Roman" w:cs="Times New Roman"/>
      <w:b/>
      <w:bCs/>
      <w:i w:val="0"/>
      <w:iCs w:val="0"/>
      <w:spacing w:val="0"/>
      <w:sz w:val="22"/>
      <w:szCs w:val="22"/>
      <w:lang w:bidi="ar-SA"/>
    </w:rPr>
  </w:style>
  <w:style w:type="character" w:customStyle="1" w:styleId="14110">
    <w:name w:val="Основной текст (14)11"/>
    <w:rsid w:val="00735B98"/>
    <w:rPr>
      <w:rFonts w:ascii="Times New Roman" w:hAnsi="Times New Roman" w:cs="Times New Roman"/>
      <w:i w:val="0"/>
      <w:iCs w:val="0"/>
      <w:spacing w:val="0"/>
      <w:sz w:val="22"/>
      <w:szCs w:val="22"/>
      <w:lang w:bidi="ar-SA"/>
    </w:rPr>
  </w:style>
  <w:style w:type="character" w:customStyle="1" w:styleId="1410">
    <w:name w:val="Основной текст (14)10"/>
    <w:rsid w:val="00735B98"/>
    <w:rPr>
      <w:rFonts w:ascii="Times New Roman" w:hAnsi="Times New Roman" w:cs="Times New Roman"/>
      <w:i w:val="0"/>
      <w:iCs w:val="0"/>
      <w:noProof/>
      <w:spacing w:val="0"/>
      <w:sz w:val="22"/>
      <w:szCs w:val="22"/>
      <w:lang w:bidi="ar-SA"/>
    </w:rPr>
  </w:style>
  <w:style w:type="character" w:customStyle="1" w:styleId="1414">
    <w:name w:val="Основной текст (14) + Полужирный1"/>
    <w:aliases w:val="Не курсив5"/>
    <w:rsid w:val="00735B98"/>
    <w:rPr>
      <w:rFonts w:ascii="Times New Roman" w:hAnsi="Times New Roman" w:cs="Times New Roman"/>
      <w:b/>
      <w:bCs/>
      <w:i w:val="0"/>
      <w:iCs w:val="0"/>
      <w:spacing w:val="0"/>
      <w:sz w:val="22"/>
      <w:szCs w:val="22"/>
      <w:lang w:bidi="ar-SA"/>
    </w:rPr>
  </w:style>
  <w:style w:type="character" w:customStyle="1" w:styleId="346">
    <w:name w:val="Заголовок №3 (4)6"/>
    <w:basedOn w:val="342"/>
    <w:rsid w:val="00735B98"/>
    <w:rPr>
      <w:b/>
      <w:bCs/>
      <w:sz w:val="25"/>
      <w:szCs w:val="25"/>
      <w:shd w:val="clear" w:color="auto" w:fill="FFFFFF"/>
    </w:rPr>
  </w:style>
  <w:style w:type="character" w:customStyle="1" w:styleId="345">
    <w:name w:val="Заголовок №3 (4)5"/>
    <w:rsid w:val="00735B98"/>
    <w:rPr>
      <w:b/>
      <w:bCs/>
      <w:noProof/>
      <w:sz w:val="25"/>
      <w:szCs w:val="25"/>
      <w:lang w:bidi="ar-SA"/>
    </w:rPr>
  </w:style>
  <w:style w:type="paragraph" w:customStyle="1" w:styleId="3410">
    <w:name w:val="Заголовок №3 (4)1"/>
    <w:basedOn w:val="a0"/>
    <w:link w:val="342"/>
    <w:rsid w:val="00735B98"/>
    <w:pPr>
      <w:widowControl/>
      <w:shd w:val="clear" w:color="auto" w:fill="FFFFFF"/>
      <w:autoSpaceDE/>
      <w:autoSpaceDN/>
      <w:adjustRightInd/>
      <w:spacing w:before="540" w:after="60" w:line="298" w:lineRule="exact"/>
      <w:ind w:firstLine="360"/>
      <w:outlineLvl w:val="2"/>
    </w:pPr>
    <w:rPr>
      <w:rFonts w:asciiTheme="minorHAnsi" w:eastAsiaTheme="minorHAnsi" w:hAnsiTheme="minorHAnsi" w:cstheme="minorBidi"/>
      <w:b/>
      <w:bCs/>
      <w:sz w:val="25"/>
      <w:szCs w:val="25"/>
      <w:lang w:val="ru-RU" w:eastAsia="en-US"/>
    </w:rPr>
  </w:style>
  <w:style w:type="character" w:customStyle="1" w:styleId="344">
    <w:name w:val="Заголовок №3 (4)4"/>
    <w:rsid w:val="00735B98"/>
    <w:rPr>
      <w:rFonts w:ascii="Times New Roman" w:hAnsi="Times New Roman" w:cs="Times New Roman"/>
      <w:b w:val="0"/>
      <w:bCs w:val="0"/>
      <w:spacing w:val="0"/>
      <w:sz w:val="25"/>
      <w:szCs w:val="25"/>
      <w:lang w:bidi="ar-SA"/>
    </w:rPr>
  </w:style>
  <w:style w:type="character" w:customStyle="1" w:styleId="471">
    <w:name w:val="Заголовок №47"/>
    <w:rsid w:val="00735B98"/>
    <w:rPr>
      <w:rFonts w:ascii="Times New Roman" w:hAnsi="Times New Roman" w:cs="Times New Roman"/>
      <w:b w:val="0"/>
      <w:bCs w:val="0"/>
      <w:noProof/>
      <w:spacing w:val="0"/>
      <w:sz w:val="22"/>
      <w:szCs w:val="22"/>
      <w:lang w:bidi="ar-SA"/>
    </w:rPr>
  </w:style>
  <w:style w:type="character" w:customStyle="1" w:styleId="461">
    <w:name w:val="Заголовок №46"/>
    <w:rsid w:val="00735B98"/>
    <w:rPr>
      <w:rFonts w:ascii="Times New Roman" w:hAnsi="Times New Roman" w:cs="Times New Roman"/>
      <w:b w:val="0"/>
      <w:bCs w:val="0"/>
      <w:noProof/>
      <w:spacing w:val="0"/>
      <w:sz w:val="22"/>
      <w:szCs w:val="22"/>
      <w:lang w:bidi="ar-SA"/>
    </w:rPr>
  </w:style>
  <w:style w:type="character" w:customStyle="1" w:styleId="3430">
    <w:name w:val="Заголовок №3 (4)3"/>
    <w:rsid w:val="00735B98"/>
    <w:rPr>
      <w:rFonts w:ascii="Times New Roman" w:hAnsi="Times New Roman" w:cs="Times New Roman"/>
      <w:b w:val="0"/>
      <w:bCs w:val="0"/>
      <w:spacing w:val="0"/>
      <w:sz w:val="25"/>
      <w:szCs w:val="25"/>
      <w:lang w:bidi="ar-SA"/>
    </w:rPr>
  </w:style>
  <w:style w:type="character" w:customStyle="1" w:styleId="3420">
    <w:name w:val="Заголовок №3 (4)2"/>
    <w:rsid w:val="00735B98"/>
    <w:rPr>
      <w:rFonts w:ascii="Times New Roman" w:hAnsi="Times New Roman" w:cs="Times New Roman"/>
      <w:b w:val="0"/>
      <w:bCs w:val="0"/>
      <w:noProof/>
      <w:spacing w:val="0"/>
      <w:sz w:val="25"/>
      <w:szCs w:val="25"/>
      <w:lang w:bidi="ar-SA"/>
    </w:rPr>
  </w:style>
  <w:style w:type="character" w:customStyle="1" w:styleId="435">
    <w:name w:val="Заголовок №43"/>
    <w:rsid w:val="00735B98"/>
    <w:rPr>
      <w:rFonts w:ascii="Times New Roman" w:hAnsi="Times New Roman" w:cs="Times New Roman"/>
      <w:b w:val="0"/>
      <w:bCs w:val="0"/>
      <w:noProof/>
      <w:spacing w:val="0"/>
      <w:sz w:val="22"/>
      <w:szCs w:val="22"/>
      <w:lang w:bidi="ar-SA"/>
    </w:rPr>
  </w:style>
  <w:style w:type="character" w:customStyle="1" w:styleId="42b">
    <w:name w:val="Заголовок №42"/>
    <w:rsid w:val="00735B98"/>
    <w:rPr>
      <w:rFonts w:ascii="Times New Roman" w:hAnsi="Times New Roman" w:cs="Times New Roman"/>
      <w:b w:val="0"/>
      <w:bCs w:val="0"/>
      <w:noProof/>
      <w:spacing w:val="0"/>
      <w:sz w:val="22"/>
      <w:szCs w:val="22"/>
      <w:lang w:bidi="ar-SA"/>
    </w:rPr>
  </w:style>
  <w:style w:type="character" w:customStyle="1" w:styleId="202">
    <w:name w:val="Основной текст (20)_"/>
    <w:link w:val="2010"/>
    <w:rsid w:val="00735B98"/>
    <w:rPr>
      <w:b/>
      <w:bCs/>
      <w:sz w:val="25"/>
      <w:szCs w:val="25"/>
      <w:shd w:val="clear" w:color="auto" w:fill="FFFFFF"/>
    </w:rPr>
  </w:style>
  <w:style w:type="character" w:customStyle="1" w:styleId="2020">
    <w:name w:val="Основной текст (20)2"/>
    <w:rsid w:val="00735B98"/>
    <w:rPr>
      <w:b/>
      <w:bCs/>
      <w:noProof/>
      <w:sz w:val="25"/>
      <w:szCs w:val="25"/>
      <w:lang w:bidi="ar-SA"/>
    </w:rPr>
  </w:style>
  <w:style w:type="paragraph" w:customStyle="1" w:styleId="2010">
    <w:name w:val="Основной текст (20)1"/>
    <w:basedOn w:val="a0"/>
    <w:link w:val="202"/>
    <w:rsid w:val="00735B98"/>
    <w:pPr>
      <w:widowControl/>
      <w:shd w:val="clear" w:color="auto" w:fill="FFFFFF"/>
      <w:autoSpaceDE/>
      <w:autoSpaceDN/>
      <w:adjustRightInd/>
      <w:spacing w:after="60" w:line="283" w:lineRule="exact"/>
      <w:ind w:firstLine="360"/>
    </w:pPr>
    <w:rPr>
      <w:rFonts w:asciiTheme="minorHAnsi" w:eastAsiaTheme="minorHAnsi" w:hAnsiTheme="minorHAnsi" w:cstheme="minorBidi"/>
      <w:b/>
      <w:bCs/>
      <w:sz w:val="25"/>
      <w:szCs w:val="25"/>
      <w:lang w:val="ru-RU" w:eastAsia="en-US"/>
    </w:rPr>
  </w:style>
  <w:style w:type="character" w:customStyle="1" w:styleId="4f0">
    <w:name w:val="Основной текст + Курсив4"/>
    <w:rsid w:val="00735B98"/>
    <w:rPr>
      <w:rFonts w:ascii="Times New Roman" w:hAnsi="Times New Roman" w:cs="Times New Roman"/>
      <w:i/>
      <w:iCs/>
      <w:spacing w:val="0"/>
      <w:sz w:val="22"/>
      <w:szCs w:val="22"/>
      <w:lang w:bidi="ar-SA"/>
    </w:rPr>
  </w:style>
  <w:style w:type="character" w:customStyle="1" w:styleId="3fb">
    <w:name w:val="Основной текст + Курсив3"/>
    <w:rsid w:val="00735B98"/>
    <w:rPr>
      <w:rFonts w:ascii="Times New Roman" w:hAnsi="Times New Roman" w:cs="Times New Roman"/>
      <w:i/>
      <w:iCs/>
      <w:spacing w:val="0"/>
      <w:sz w:val="22"/>
      <w:szCs w:val="22"/>
      <w:lang w:bidi="ar-SA"/>
    </w:rPr>
  </w:style>
  <w:style w:type="character" w:customStyle="1" w:styleId="193">
    <w:name w:val="Заголовок №19"/>
    <w:rsid w:val="00735B98"/>
    <w:rPr>
      <w:rFonts w:ascii="Calibri" w:hAnsi="Calibri" w:cs="Calibri"/>
      <w:spacing w:val="0"/>
      <w:sz w:val="34"/>
      <w:szCs w:val="34"/>
      <w:lang w:bidi="ar-SA"/>
    </w:rPr>
  </w:style>
  <w:style w:type="character" w:customStyle="1" w:styleId="1262">
    <w:name w:val="Основной текст (12)62"/>
    <w:rsid w:val="00735B98"/>
    <w:rPr>
      <w:rFonts w:ascii="Times New Roman" w:hAnsi="Times New Roman" w:cs="Times New Roman"/>
      <w:spacing w:val="0"/>
      <w:sz w:val="19"/>
      <w:szCs w:val="19"/>
      <w:lang w:bidi="ar-SA"/>
    </w:rPr>
  </w:style>
  <w:style w:type="character" w:customStyle="1" w:styleId="1261">
    <w:name w:val="Основной текст (12)61"/>
    <w:rsid w:val="00735B98"/>
    <w:rPr>
      <w:rFonts w:ascii="Times New Roman" w:hAnsi="Times New Roman" w:cs="Times New Roman"/>
      <w:noProof/>
      <w:spacing w:val="0"/>
      <w:sz w:val="19"/>
      <w:szCs w:val="19"/>
      <w:lang w:bidi="ar-SA"/>
    </w:rPr>
  </w:style>
  <w:style w:type="character" w:customStyle="1" w:styleId="1260">
    <w:name w:val="Основной текст (12)60"/>
    <w:rsid w:val="00735B98"/>
    <w:rPr>
      <w:rFonts w:ascii="Times New Roman" w:hAnsi="Times New Roman" w:cs="Times New Roman"/>
      <w:spacing w:val="0"/>
      <w:sz w:val="19"/>
      <w:szCs w:val="19"/>
      <w:lang w:bidi="ar-SA"/>
    </w:rPr>
  </w:style>
  <w:style w:type="character" w:customStyle="1" w:styleId="1259">
    <w:name w:val="Основной текст (12)59"/>
    <w:rsid w:val="00735B98"/>
    <w:rPr>
      <w:rFonts w:ascii="Times New Roman" w:hAnsi="Times New Roman" w:cs="Times New Roman"/>
      <w:noProof/>
      <w:spacing w:val="0"/>
      <w:sz w:val="19"/>
      <w:szCs w:val="19"/>
      <w:lang w:bidi="ar-SA"/>
    </w:rPr>
  </w:style>
  <w:style w:type="character" w:customStyle="1" w:styleId="1464">
    <w:name w:val="Основной текст (14)6"/>
    <w:rsid w:val="00735B98"/>
    <w:rPr>
      <w:rFonts w:ascii="Times New Roman" w:hAnsi="Times New Roman" w:cs="Times New Roman"/>
      <w:i w:val="0"/>
      <w:iCs w:val="0"/>
      <w:spacing w:val="0"/>
      <w:sz w:val="22"/>
      <w:szCs w:val="22"/>
      <w:lang w:bidi="ar-SA"/>
    </w:rPr>
  </w:style>
  <w:style w:type="character" w:customStyle="1" w:styleId="1451">
    <w:name w:val="Основной текст (14)5"/>
    <w:rsid w:val="00735B98"/>
    <w:rPr>
      <w:rFonts w:ascii="Times New Roman" w:hAnsi="Times New Roman" w:cs="Times New Roman"/>
      <w:i w:val="0"/>
      <w:iCs w:val="0"/>
      <w:spacing w:val="0"/>
      <w:sz w:val="22"/>
      <w:szCs w:val="22"/>
      <w:lang w:bidi="ar-SA"/>
    </w:rPr>
  </w:style>
  <w:style w:type="character" w:customStyle="1" w:styleId="1258">
    <w:name w:val="Основной текст (12)58"/>
    <w:rsid w:val="00735B98"/>
    <w:rPr>
      <w:rFonts w:ascii="Times New Roman" w:hAnsi="Times New Roman" w:cs="Times New Roman"/>
      <w:spacing w:val="0"/>
      <w:sz w:val="19"/>
      <w:szCs w:val="19"/>
      <w:lang w:bidi="ar-SA"/>
    </w:rPr>
  </w:style>
  <w:style w:type="character" w:customStyle="1" w:styleId="1257">
    <w:name w:val="Основной текст (12)57"/>
    <w:rsid w:val="00735B98"/>
    <w:rPr>
      <w:rFonts w:ascii="Times New Roman" w:hAnsi="Times New Roman" w:cs="Times New Roman"/>
      <w:noProof/>
      <w:spacing w:val="0"/>
      <w:sz w:val="19"/>
      <w:szCs w:val="19"/>
      <w:lang w:bidi="ar-SA"/>
    </w:rPr>
  </w:style>
  <w:style w:type="character" w:customStyle="1" w:styleId="1440">
    <w:name w:val="Основной текст (14)4"/>
    <w:rsid w:val="00735B98"/>
    <w:rPr>
      <w:rFonts w:ascii="Times New Roman" w:hAnsi="Times New Roman" w:cs="Times New Roman"/>
      <w:i w:val="0"/>
      <w:iCs w:val="0"/>
      <w:spacing w:val="0"/>
      <w:sz w:val="22"/>
      <w:szCs w:val="22"/>
      <w:lang w:bidi="ar-SA"/>
    </w:rPr>
  </w:style>
  <w:style w:type="character" w:customStyle="1" w:styleId="12pt2">
    <w:name w:val="Заголовок №1 + Интервал 2 pt2"/>
    <w:rsid w:val="00735B98"/>
    <w:rPr>
      <w:rFonts w:ascii="Calibri" w:hAnsi="Calibri" w:cs="Calibri"/>
      <w:spacing w:val="40"/>
      <w:sz w:val="34"/>
      <w:szCs w:val="34"/>
      <w:lang w:bidi="ar-SA"/>
    </w:rPr>
  </w:style>
  <w:style w:type="character" w:customStyle="1" w:styleId="185">
    <w:name w:val="Заголовок №18"/>
    <w:rsid w:val="00735B98"/>
    <w:rPr>
      <w:rFonts w:ascii="Calibri" w:hAnsi="Calibri" w:cs="Calibri"/>
      <w:spacing w:val="0"/>
      <w:sz w:val="34"/>
      <w:szCs w:val="34"/>
      <w:lang w:bidi="ar-SA"/>
    </w:rPr>
  </w:style>
  <w:style w:type="character" w:customStyle="1" w:styleId="17a">
    <w:name w:val="Заголовок №17"/>
    <w:rsid w:val="00735B98"/>
    <w:rPr>
      <w:rFonts w:ascii="Calibri" w:hAnsi="Calibri" w:cs="Calibri"/>
      <w:noProof/>
      <w:spacing w:val="0"/>
      <w:sz w:val="34"/>
      <w:szCs w:val="34"/>
      <w:lang w:bidi="ar-SA"/>
    </w:rPr>
  </w:style>
  <w:style w:type="character" w:customStyle="1" w:styleId="4f1">
    <w:name w:val="Подпись к таблице4"/>
    <w:rsid w:val="00735B98"/>
    <w:rPr>
      <w:rFonts w:ascii="Times New Roman" w:hAnsi="Times New Roman" w:cs="Times New Roman"/>
      <w:b w:val="0"/>
      <w:bCs w:val="0"/>
      <w:spacing w:val="0"/>
      <w:sz w:val="20"/>
      <w:szCs w:val="20"/>
      <w:lang w:bidi="ar-SA"/>
    </w:rPr>
  </w:style>
  <w:style w:type="character" w:customStyle="1" w:styleId="3fc">
    <w:name w:val="Подпись к таблице3"/>
    <w:rsid w:val="00735B98"/>
    <w:rPr>
      <w:rFonts w:ascii="Times New Roman" w:hAnsi="Times New Roman" w:cs="Times New Roman"/>
      <w:b w:val="0"/>
      <w:bCs w:val="0"/>
      <w:noProof/>
      <w:spacing w:val="0"/>
      <w:sz w:val="20"/>
      <w:szCs w:val="20"/>
      <w:lang w:bidi="ar-SA"/>
    </w:rPr>
  </w:style>
  <w:style w:type="character" w:customStyle="1" w:styleId="1256">
    <w:name w:val="Основной текст (12)56"/>
    <w:rsid w:val="00735B98"/>
    <w:rPr>
      <w:rFonts w:ascii="Times New Roman" w:hAnsi="Times New Roman" w:cs="Times New Roman"/>
      <w:spacing w:val="0"/>
      <w:sz w:val="19"/>
      <w:szCs w:val="19"/>
      <w:lang w:bidi="ar-SA"/>
    </w:rPr>
  </w:style>
  <w:style w:type="character" w:customStyle="1" w:styleId="1255">
    <w:name w:val="Основной текст (12)55"/>
    <w:rsid w:val="00735B98"/>
    <w:rPr>
      <w:rFonts w:ascii="Times New Roman" w:hAnsi="Times New Roman" w:cs="Times New Roman"/>
      <w:spacing w:val="0"/>
      <w:sz w:val="19"/>
      <w:szCs w:val="19"/>
      <w:lang w:bidi="ar-SA"/>
    </w:rPr>
  </w:style>
  <w:style w:type="character" w:customStyle="1" w:styleId="1254">
    <w:name w:val="Основной текст (12)54"/>
    <w:rsid w:val="00735B98"/>
    <w:rPr>
      <w:rFonts w:ascii="Times New Roman" w:hAnsi="Times New Roman" w:cs="Times New Roman"/>
      <w:noProof/>
      <w:spacing w:val="0"/>
      <w:sz w:val="19"/>
      <w:szCs w:val="19"/>
      <w:lang w:bidi="ar-SA"/>
    </w:rPr>
  </w:style>
  <w:style w:type="character" w:customStyle="1" w:styleId="1512">
    <w:name w:val="Основной текст (15)12"/>
    <w:rsid w:val="00735B98"/>
    <w:rPr>
      <w:rFonts w:ascii="Times New Roman" w:hAnsi="Times New Roman" w:cs="Times New Roman"/>
      <w:i w:val="0"/>
      <w:iCs w:val="0"/>
      <w:spacing w:val="0"/>
      <w:sz w:val="19"/>
      <w:szCs w:val="19"/>
      <w:lang w:bidi="ar-SA"/>
    </w:rPr>
  </w:style>
  <w:style w:type="character" w:customStyle="1" w:styleId="1253">
    <w:name w:val="Основной текст (12)53"/>
    <w:rsid w:val="00735B98"/>
    <w:rPr>
      <w:rFonts w:ascii="Times New Roman" w:hAnsi="Times New Roman" w:cs="Times New Roman"/>
      <w:spacing w:val="0"/>
      <w:sz w:val="19"/>
      <w:szCs w:val="19"/>
      <w:lang w:bidi="ar-SA"/>
    </w:rPr>
  </w:style>
  <w:style w:type="character" w:customStyle="1" w:styleId="12pt1">
    <w:name w:val="Заголовок №1 + Интервал 2 pt1"/>
    <w:rsid w:val="00735B98"/>
    <w:rPr>
      <w:rFonts w:ascii="Calibri" w:hAnsi="Calibri" w:cs="Calibri"/>
      <w:spacing w:val="40"/>
      <w:sz w:val="34"/>
      <w:szCs w:val="34"/>
      <w:lang w:bidi="ar-SA"/>
    </w:rPr>
  </w:style>
  <w:style w:type="character" w:customStyle="1" w:styleId="165">
    <w:name w:val="Заголовок №16"/>
    <w:rsid w:val="00735B98"/>
    <w:rPr>
      <w:rFonts w:ascii="Calibri" w:hAnsi="Calibri" w:cs="Calibri"/>
      <w:spacing w:val="0"/>
      <w:sz w:val="34"/>
      <w:szCs w:val="34"/>
      <w:lang w:bidi="ar-SA"/>
    </w:rPr>
  </w:style>
  <w:style w:type="character" w:customStyle="1" w:styleId="157">
    <w:name w:val="Заголовок №15"/>
    <w:rsid w:val="00735B98"/>
    <w:rPr>
      <w:rFonts w:ascii="Calibri" w:hAnsi="Calibri" w:cs="Calibri"/>
      <w:noProof/>
      <w:spacing w:val="0"/>
      <w:sz w:val="34"/>
      <w:szCs w:val="34"/>
      <w:lang w:bidi="ar-SA"/>
    </w:rPr>
  </w:style>
  <w:style w:type="character" w:customStyle="1" w:styleId="1241">
    <w:name w:val="Основной текст (12)41"/>
    <w:rsid w:val="00735B98"/>
    <w:rPr>
      <w:rFonts w:ascii="Times New Roman" w:hAnsi="Times New Roman" w:cs="Times New Roman"/>
      <w:spacing w:val="0"/>
      <w:sz w:val="19"/>
      <w:szCs w:val="19"/>
      <w:lang w:bidi="ar-SA"/>
    </w:rPr>
  </w:style>
  <w:style w:type="character" w:customStyle="1" w:styleId="1240">
    <w:name w:val="Основной текст (12)40"/>
    <w:rsid w:val="00735B98"/>
    <w:rPr>
      <w:rFonts w:ascii="Times New Roman" w:hAnsi="Times New Roman" w:cs="Times New Roman"/>
      <w:noProof/>
      <w:spacing w:val="0"/>
      <w:sz w:val="19"/>
      <w:szCs w:val="19"/>
      <w:lang w:bidi="ar-SA"/>
    </w:rPr>
  </w:style>
  <w:style w:type="character" w:customStyle="1" w:styleId="348">
    <w:name w:val="Заголовок №3 + Не полужирный4"/>
    <w:aliases w:val="Курсив6"/>
    <w:rsid w:val="00735B98"/>
    <w:rPr>
      <w:rFonts w:ascii="Times New Roman" w:hAnsi="Times New Roman" w:cs="Times New Roman"/>
      <w:b w:val="0"/>
      <w:bCs w:val="0"/>
      <w:i/>
      <w:iCs/>
      <w:spacing w:val="0"/>
      <w:sz w:val="22"/>
      <w:szCs w:val="22"/>
      <w:lang w:bidi="ar-SA"/>
    </w:rPr>
  </w:style>
  <w:style w:type="character" w:customStyle="1" w:styleId="355">
    <w:name w:val="Заголовок №3 (5)_"/>
    <w:link w:val="3510"/>
    <w:rsid w:val="00735B98"/>
    <w:rPr>
      <w:i/>
      <w:iCs/>
      <w:shd w:val="clear" w:color="auto" w:fill="FFFFFF"/>
    </w:rPr>
  </w:style>
  <w:style w:type="character" w:customStyle="1" w:styleId="356">
    <w:name w:val="Заголовок №3 (5)"/>
    <w:basedOn w:val="355"/>
    <w:rsid w:val="00735B98"/>
    <w:rPr>
      <w:i/>
      <w:iCs/>
      <w:shd w:val="clear" w:color="auto" w:fill="FFFFFF"/>
    </w:rPr>
  </w:style>
  <w:style w:type="character" w:customStyle="1" w:styleId="357">
    <w:name w:val="Заголовок №3 (5) + Полужирный"/>
    <w:aliases w:val="Не курсив4"/>
    <w:rsid w:val="00735B98"/>
    <w:rPr>
      <w:b/>
      <w:bCs/>
      <w:i/>
      <w:iCs/>
      <w:sz w:val="22"/>
      <w:szCs w:val="22"/>
      <w:lang w:bidi="ar-SA"/>
    </w:rPr>
  </w:style>
  <w:style w:type="character" w:customStyle="1" w:styleId="3520">
    <w:name w:val="Заголовок №3 (5)2"/>
    <w:basedOn w:val="355"/>
    <w:rsid w:val="00735B98"/>
    <w:rPr>
      <w:i/>
      <w:iCs/>
      <w:shd w:val="clear" w:color="auto" w:fill="FFFFFF"/>
    </w:rPr>
  </w:style>
  <w:style w:type="character" w:customStyle="1" w:styleId="3511">
    <w:name w:val="Заголовок №3 (5) + Полужирный1"/>
    <w:aliases w:val="Не курсив3"/>
    <w:rsid w:val="00735B98"/>
    <w:rPr>
      <w:b/>
      <w:bCs/>
      <w:i/>
      <w:iCs/>
      <w:sz w:val="22"/>
      <w:szCs w:val="22"/>
      <w:lang w:bidi="ar-SA"/>
    </w:rPr>
  </w:style>
  <w:style w:type="character" w:customStyle="1" w:styleId="315">
    <w:name w:val="Заголовок №3 + Не полужирный1"/>
    <w:aliases w:val="Курсив3"/>
    <w:rsid w:val="00735B98"/>
    <w:rPr>
      <w:rFonts w:ascii="Times New Roman" w:hAnsi="Times New Roman" w:cs="Times New Roman"/>
      <w:b w:val="0"/>
      <w:bCs w:val="0"/>
      <w:i/>
      <w:iCs/>
      <w:spacing w:val="0"/>
      <w:sz w:val="22"/>
      <w:szCs w:val="22"/>
      <w:lang w:bidi="ar-SA"/>
    </w:rPr>
  </w:style>
  <w:style w:type="paragraph" w:customStyle="1" w:styleId="3510">
    <w:name w:val="Заголовок №3 (5)1"/>
    <w:basedOn w:val="a0"/>
    <w:link w:val="355"/>
    <w:rsid w:val="00735B98"/>
    <w:pPr>
      <w:widowControl/>
      <w:shd w:val="clear" w:color="auto" w:fill="FFFFFF"/>
      <w:autoSpaceDE/>
      <w:autoSpaceDN/>
      <w:adjustRightInd/>
      <w:spacing w:line="211" w:lineRule="exact"/>
      <w:ind w:firstLine="400"/>
      <w:jc w:val="both"/>
      <w:outlineLvl w:val="2"/>
    </w:pPr>
    <w:rPr>
      <w:rFonts w:asciiTheme="minorHAnsi" w:eastAsiaTheme="minorHAnsi" w:hAnsiTheme="minorHAnsi" w:cstheme="minorBidi"/>
      <w:i/>
      <w:iCs/>
      <w:sz w:val="22"/>
      <w:szCs w:val="22"/>
      <w:lang w:val="ru-RU" w:eastAsia="en-US"/>
    </w:rPr>
  </w:style>
  <w:style w:type="character" w:customStyle="1" w:styleId="1930">
    <w:name w:val="Основной текст (19)30"/>
    <w:basedOn w:val="190"/>
    <w:rsid w:val="00735B98"/>
    <w:rPr>
      <w:rFonts w:ascii="Times New Roman" w:eastAsia="Times New Roman" w:hAnsi="Times New Roman" w:cs="Times New Roman"/>
      <w:b/>
      <w:bCs/>
      <w:sz w:val="21"/>
      <w:szCs w:val="21"/>
      <w:shd w:val="clear" w:color="auto" w:fill="FFFFFF"/>
    </w:rPr>
  </w:style>
  <w:style w:type="paragraph" w:customStyle="1" w:styleId="1910">
    <w:name w:val="Основной текст (19)1"/>
    <w:basedOn w:val="a0"/>
    <w:rsid w:val="00735B98"/>
    <w:pPr>
      <w:widowControl/>
      <w:shd w:val="clear" w:color="auto" w:fill="FFFFFF"/>
      <w:autoSpaceDE/>
      <w:autoSpaceDN/>
      <w:adjustRightInd/>
      <w:spacing w:line="240" w:lineRule="atLeast"/>
      <w:ind w:firstLine="360"/>
    </w:pPr>
    <w:rPr>
      <w:rFonts w:ascii="Calibri" w:hAnsi="Calibri"/>
      <w:b/>
      <w:bCs/>
      <w:sz w:val="22"/>
      <w:szCs w:val="22"/>
      <w:lang w:val="ru-RU" w:eastAsia="en-US"/>
    </w:rPr>
  </w:style>
  <w:style w:type="character" w:customStyle="1" w:styleId="22e">
    <w:name w:val="Подпись к таблице (2)2"/>
    <w:basedOn w:val="2fd"/>
    <w:rsid w:val="00735B98"/>
    <w:rPr>
      <w:rFonts w:ascii="Times New Roman" w:eastAsia="Times New Roman" w:hAnsi="Times New Roman" w:cs="Times New Roman"/>
      <w:sz w:val="19"/>
      <w:szCs w:val="19"/>
      <w:shd w:val="clear" w:color="auto" w:fill="FFFFFF"/>
    </w:rPr>
  </w:style>
  <w:style w:type="paragraph" w:customStyle="1" w:styleId="21a">
    <w:name w:val="Подпись к таблице (2)1"/>
    <w:basedOn w:val="a0"/>
    <w:rsid w:val="00735B98"/>
    <w:pPr>
      <w:widowControl/>
      <w:shd w:val="clear" w:color="auto" w:fill="FFFFFF"/>
      <w:autoSpaceDE/>
      <w:autoSpaceDN/>
      <w:adjustRightInd/>
      <w:spacing w:line="192" w:lineRule="exact"/>
      <w:ind w:firstLine="360"/>
      <w:jc w:val="both"/>
    </w:pPr>
    <w:rPr>
      <w:rFonts w:ascii="Calibri" w:hAnsi="Calibri"/>
      <w:sz w:val="19"/>
      <w:szCs w:val="19"/>
      <w:lang w:val="ru-RU" w:eastAsia="en-US"/>
    </w:rPr>
  </w:style>
  <w:style w:type="character" w:customStyle="1" w:styleId="1927">
    <w:name w:val="Основной текст (19)27"/>
    <w:rsid w:val="00735B98"/>
    <w:rPr>
      <w:rFonts w:ascii="Times New Roman" w:hAnsi="Times New Roman" w:cs="Times New Roman"/>
      <w:b w:val="0"/>
      <w:bCs w:val="0"/>
      <w:spacing w:val="0"/>
      <w:sz w:val="20"/>
      <w:szCs w:val="20"/>
      <w:lang w:bidi="ar-SA"/>
    </w:rPr>
  </w:style>
  <w:style w:type="character" w:customStyle="1" w:styleId="1237">
    <w:name w:val="Основной текст (12)37"/>
    <w:rsid w:val="00735B98"/>
    <w:rPr>
      <w:rFonts w:ascii="Times New Roman" w:hAnsi="Times New Roman" w:cs="Times New Roman"/>
      <w:spacing w:val="0"/>
      <w:sz w:val="19"/>
      <w:szCs w:val="19"/>
      <w:lang w:bidi="ar-SA"/>
    </w:rPr>
  </w:style>
  <w:style w:type="character" w:customStyle="1" w:styleId="1236">
    <w:name w:val="Основной текст (12)36"/>
    <w:rsid w:val="00735B98"/>
    <w:rPr>
      <w:rFonts w:ascii="Times New Roman" w:hAnsi="Times New Roman" w:cs="Times New Roman"/>
      <w:spacing w:val="0"/>
      <w:sz w:val="19"/>
      <w:szCs w:val="19"/>
      <w:lang w:bidi="ar-SA"/>
    </w:rPr>
  </w:style>
  <w:style w:type="character" w:customStyle="1" w:styleId="1235">
    <w:name w:val="Основной текст (12)35"/>
    <w:rsid w:val="00735B98"/>
    <w:rPr>
      <w:rFonts w:ascii="Times New Roman" w:hAnsi="Times New Roman" w:cs="Times New Roman"/>
      <w:spacing w:val="0"/>
      <w:sz w:val="19"/>
      <w:szCs w:val="19"/>
      <w:lang w:bidi="ar-SA"/>
    </w:rPr>
  </w:style>
  <w:style w:type="character" w:customStyle="1" w:styleId="1234">
    <w:name w:val="Основной текст (12)34"/>
    <w:rsid w:val="00735B98"/>
    <w:rPr>
      <w:rFonts w:ascii="Times New Roman" w:hAnsi="Times New Roman" w:cs="Times New Roman"/>
      <w:spacing w:val="0"/>
      <w:sz w:val="19"/>
      <w:szCs w:val="19"/>
      <w:lang w:bidi="ar-SA"/>
    </w:rPr>
  </w:style>
  <w:style w:type="character" w:customStyle="1" w:styleId="12-1pt">
    <w:name w:val="Основной текст (12) + Интервал -1 pt"/>
    <w:rsid w:val="00735B98"/>
    <w:rPr>
      <w:rFonts w:ascii="Times New Roman" w:hAnsi="Times New Roman" w:cs="Times New Roman"/>
      <w:spacing w:val="-20"/>
      <w:sz w:val="19"/>
      <w:szCs w:val="19"/>
      <w:lang w:bidi="ar-SA"/>
    </w:rPr>
  </w:style>
  <w:style w:type="character" w:customStyle="1" w:styleId="1233">
    <w:name w:val="Основной текст (12)33"/>
    <w:rsid w:val="00735B98"/>
    <w:rPr>
      <w:rFonts w:ascii="Times New Roman" w:hAnsi="Times New Roman" w:cs="Times New Roman"/>
      <w:spacing w:val="0"/>
      <w:sz w:val="19"/>
      <w:szCs w:val="19"/>
      <w:lang w:bidi="ar-SA"/>
    </w:rPr>
  </w:style>
  <w:style w:type="character" w:customStyle="1" w:styleId="1232">
    <w:name w:val="Основной текст (12)32"/>
    <w:rsid w:val="00735B98"/>
    <w:rPr>
      <w:rFonts w:ascii="Times New Roman" w:hAnsi="Times New Roman" w:cs="Times New Roman"/>
      <w:spacing w:val="0"/>
      <w:sz w:val="19"/>
      <w:szCs w:val="19"/>
      <w:lang w:bidi="ar-SA"/>
    </w:rPr>
  </w:style>
  <w:style w:type="character" w:customStyle="1" w:styleId="12310">
    <w:name w:val="Основной текст (12)31"/>
    <w:rsid w:val="00735B98"/>
    <w:rPr>
      <w:rFonts w:ascii="Times New Roman" w:hAnsi="Times New Roman" w:cs="Times New Roman"/>
      <w:spacing w:val="0"/>
      <w:sz w:val="19"/>
      <w:szCs w:val="19"/>
      <w:lang w:bidi="ar-SA"/>
    </w:rPr>
  </w:style>
  <w:style w:type="character" w:customStyle="1" w:styleId="12300">
    <w:name w:val="Основной текст (12)30"/>
    <w:rsid w:val="00735B98"/>
    <w:rPr>
      <w:rFonts w:ascii="Times New Roman" w:hAnsi="Times New Roman" w:cs="Times New Roman"/>
      <w:spacing w:val="0"/>
      <w:sz w:val="19"/>
      <w:szCs w:val="19"/>
      <w:lang w:bidi="ar-SA"/>
    </w:rPr>
  </w:style>
  <w:style w:type="character" w:customStyle="1" w:styleId="1229">
    <w:name w:val="Основной текст (12)29"/>
    <w:rsid w:val="00735B98"/>
    <w:rPr>
      <w:rFonts w:ascii="Times New Roman" w:hAnsi="Times New Roman" w:cs="Times New Roman"/>
      <w:spacing w:val="0"/>
      <w:sz w:val="19"/>
      <w:szCs w:val="19"/>
      <w:lang w:bidi="ar-SA"/>
    </w:rPr>
  </w:style>
  <w:style w:type="character" w:customStyle="1" w:styleId="1228">
    <w:name w:val="Основной текст (12)28"/>
    <w:rsid w:val="00735B98"/>
    <w:rPr>
      <w:rFonts w:ascii="Times New Roman" w:hAnsi="Times New Roman" w:cs="Times New Roman"/>
      <w:spacing w:val="0"/>
      <w:sz w:val="19"/>
      <w:szCs w:val="19"/>
      <w:lang w:bidi="ar-SA"/>
    </w:rPr>
  </w:style>
  <w:style w:type="character" w:customStyle="1" w:styleId="1227">
    <w:name w:val="Основной текст (12)27"/>
    <w:rsid w:val="00735B98"/>
    <w:rPr>
      <w:rFonts w:ascii="Times New Roman" w:hAnsi="Times New Roman" w:cs="Times New Roman"/>
      <w:spacing w:val="0"/>
      <w:sz w:val="19"/>
      <w:szCs w:val="19"/>
      <w:lang w:bidi="ar-SA"/>
    </w:rPr>
  </w:style>
  <w:style w:type="character" w:customStyle="1" w:styleId="1921">
    <w:name w:val="Основной текст (19)21"/>
    <w:rsid w:val="00735B98"/>
    <w:rPr>
      <w:rFonts w:ascii="Times New Roman" w:hAnsi="Times New Roman" w:cs="Times New Roman"/>
      <w:b w:val="0"/>
      <w:bCs w:val="0"/>
      <w:spacing w:val="0"/>
      <w:sz w:val="20"/>
      <w:szCs w:val="20"/>
      <w:lang w:bidi="ar-SA"/>
    </w:rPr>
  </w:style>
  <w:style w:type="character" w:customStyle="1" w:styleId="1920">
    <w:name w:val="Основной текст (19)20"/>
    <w:rsid w:val="00735B98"/>
    <w:rPr>
      <w:rFonts w:ascii="Times New Roman" w:hAnsi="Times New Roman" w:cs="Times New Roman"/>
      <w:b w:val="0"/>
      <w:bCs w:val="0"/>
      <w:noProof/>
      <w:spacing w:val="0"/>
      <w:sz w:val="20"/>
      <w:szCs w:val="20"/>
      <w:lang w:bidi="ar-SA"/>
    </w:rPr>
  </w:style>
  <w:style w:type="character" w:customStyle="1" w:styleId="1432">
    <w:name w:val="Основной текст (14)3"/>
    <w:rsid w:val="00735B98"/>
    <w:rPr>
      <w:rFonts w:ascii="Times New Roman" w:hAnsi="Times New Roman" w:cs="Times New Roman"/>
      <w:i w:val="0"/>
      <w:iCs w:val="0"/>
      <w:spacing w:val="0"/>
      <w:sz w:val="22"/>
      <w:szCs w:val="22"/>
      <w:lang w:bidi="ar-SA"/>
    </w:rPr>
  </w:style>
  <w:style w:type="character" w:customStyle="1" w:styleId="1224">
    <w:name w:val="Основной текст (12)24"/>
    <w:rsid w:val="00735B98"/>
    <w:rPr>
      <w:rFonts w:ascii="Times New Roman" w:hAnsi="Times New Roman" w:cs="Times New Roman"/>
      <w:spacing w:val="0"/>
      <w:sz w:val="19"/>
      <w:szCs w:val="19"/>
      <w:lang w:bidi="ar-SA"/>
    </w:rPr>
  </w:style>
  <w:style w:type="character" w:customStyle="1" w:styleId="1223">
    <w:name w:val="Основной текст (12)23"/>
    <w:rsid w:val="00735B98"/>
    <w:rPr>
      <w:rFonts w:ascii="Times New Roman" w:hAnsi="Times New Roman" w:cs="Times New Roman"/>
      <w:noProof/>
      <w:spacing w:val="0"/>
      <w:sz w:val="19"/>
      <w:szCs w:val="19"/>
      <w:lang w:bidi="ar-SA"/>
    </w:rPr>
  </w:style>
  <w:style w:type="character" w:customStyle="1" w:styleId="363">
    <w:name w:val="Заголовок №3 (6)_"/>
    <w:link w:val="3610"/>
    <w:rsid w:val="00735B98"/>
    <w:rPr>
      <w:shd w:val="clear" w:color="auto" w:fill="FFFFFF"/>
    </w:rPr>
  </w:style>
  <w:style w:type="paragraph" w:customStyle="1" w:styleId="3610">
    <w:name w:val="Заголовок №3 (6)1"/>
    <w:basedOn w:val="a0"/>
    <w:link w:val="363"/>
    <w:rsid w:val="00735B98"/>
    <w:pPr>
      <w:widowControl/>
      <w:shd w:val="clear" w:color="auto" w:fill="FFFFFF"/>
      <w:autoSpaceDE/>
      <w:autoSpaceDN/>
      <w:adjustRightInd/>
      <w:spacing w:line="211" w:lineRule="exact"/>
      <w:ind w:firstLine="360"/>
      <w:jc w:val="both"/>
      <w:outlineLvl w:val="2"/>
    </w:pPr>
    <w:rPr>
      <w:rFonts w:asciiTheme="minorHAnsi" w:eastAsiaTheme="minorHAnsi" w:hAnsiTheme="minorHAnsi" w:cstheme="minorBidi"/>
      <w:sz w:val="22"/>
      <w:szCs w:val="22"/>
      <w:lang w:val="ru-RU" w:eastAsia="en-US"/>
    </w:rPr>
  </w:style>
  <w:style w:type="character" w:customStyle="1" w:styleId="1919">
    <w:name w:val="Основной текст (19)19"/>
    <w:rsid w:val="00735B98"/>
    <w:rPr>
      <w:rFonts w:ascii="Times New Roman" w:hAnsi="Times New Roman" w:cs="Times New Roman"/>
      <w:b w:val="0"/>
      <w:bCs w:val="0"/>
      <w:spacing w:val="0"/>
      <w:sz w:val="20"/>
      <w:szCs w:val="20"/>
      <w:lang w:bidi="ar-SA"/>
    </w:rPr>
  </w:style>
  <w:style w:type="character" w:customStyle="1" w:styleId="1918">
    <w:name w:val="Основной текст (19)18"/>
    <w:rsid w:val="00735B98"/>
    <w:rPr>
      <w:rFonts w:ascii="Times New Roman" w:hAnsi="Times New Roman" w:cs="Times New Roman"/>
      <w:b w:val="0"/>
      <w:bCs w:val="0"/>
      <w:noProof/>
      <w:spacing w:val="0"/>
      <w:sz w:val="20"/>
      <w:szCs w:val="20"/>
      <w:lang w:bidi="ar-SA"/>
    </w:rPr>
  </w:style>
  <w:style w:type="character" w:customStyle="1" w:styleId="1222">
    <w:name w:val="Основной текст (12)22"/>
    <w:rsid w:val="00735B98"/>
    <w:rPr>
      <w:rFonts w:ascii="Times New Roman" w:hAnsi="Times New Roman" w:cs="Times New Roman"/>
      <w:spacing w:val="0"/>
      <w:sz w:val="19"/>
      <w:szCs w:val="19"/>
      <w:lang w:bidi="ar-SA"/>
    </w:rPr>
  </w:style>
  <w:style w:type="character" w:customStyle="1" w:styleId="12210">
    <w:name w:val="Основной текст (12)21"/>
    <w:rsid w:val="00735B98"/>
    <w:rPr>
      <w:rFonts w:ascii="Times New Roman" w:hAnsi="Times New Roman" w:cs="Times New Roman"/>
      <w:noProof/>
      <w:spacing w:val="0"/>
      <w:sz w:val="19"/>
      <w:szCs w:val="19"/>
      <w:lang w:bidi="ar-SA"/>
    </w:rPr>
  </w:style>
  <w:style w:type="character" w:customStyle="1" w:styleId="12200">
    <w:name w:val="Основной текст (12)20"/>
    <w:rsid w:val="00735B98"/>
    <w:rPr>
      <w:rFonts w:ascii="Times New Roman" w:hAnsi="Times New Roman" w:cs="Times New Roman"/>
      <w:spacing w:val="0"/>
      <w:sz w:val="19"/>
      <w:szCs w:val="19"/>
      <w:lang w:bidi="ar-SA"/>
    </w:rPr>
  </w:style>
  <w:style w:type="character" w:customStyle="1" w:styleId="1219">
    <w:name w:val="Основной текст (12)19"/>
    <w:rsid w:val="00735B98"/>
    <w:rPr>
      <w:rFonts w:ascii="Times New Roman" w:hAnsi="Times New Roman" w:cs="Times New Roman"/>
      <w:spacing w:val="0"/>
      <w:sz w:val="19"/>
      <w:szCs w:val="19"/>
      <w:lang w:bidi="ar-SA"/>
    </w:rPr>
  </w:style>
  <w:style w:type="character" w:customStyle="1" w:styleId="1218">
    <w:name w:val="Основной текст (12)18"/>
    <w:rsid w:val="00735B98"/>
    <w:rPr>
      <w:rFonts w:ascii="Times New Roman" w:hAnsi="Times New Roman" w:cs="Times New Roman"/>
      <w:noProof/>
      <w:spacing w:val="0"/>
      <w:sz w:val="19"/>
      <w:szCs w:val="19"/>
      <w:lang w:bidi="ar-SA"/>
    </w:rPr>
  </w:style>
  <w:style w:type="character" w:customStyle="1" w:styleId="1217">
    <w:name w:val="Основной текст (12)17"/>
    <w:rsid w:val="00735B98"/>
    <w:rPr>
      <w:rFonts w:ascii="Times New Roman" w:hAnsi="Times New Roman" w:cs="Times New Roman"/>
      <w:spacing w:val="0"/>
      <w:sz w:val="19"/>
      <w:szCs w:val="19"/>
      <w:lang w:bidi="ar-SA"/>
    </w:rPr>
  </w:style>
  <w:style w:type="character" w:customStyle="1" w:styleId="1915">
    <w:name w:val="Основной текст (19)15"/>
    <w:rsid w:val="00735B98"/>
    <w:rPr>
      <w:rFonts w:ascii="Times New Roman" w:hAnsi="Times New Roman" w:cs="Times New Roman"/>
      <w:b w:val="0"/>
      <w:bCs w:val="0"/>
      <w:spacing w:val="0"/>
      <w:sz w:val="20"/>
      <w:szCs w:val="20"/>
      <w:lang w:bidi="ar-SA"/>
    </w:rPr>
  </w:style>
  <w:style w:type="character" w:customStyle="1" w:styleId="1914">
    <w:name w:val="Основной текст (19)14"/>
    <w:rsid w:val="00735B98"/>
    <w:rPr>
      <w:rFonts w:ascii="Times New Roman" w:hAnsi="Times New Roman" w:cs="Times New Roman"/>
      <w:b w:val="0"/>
      <w:bCs w:val="0"/>
      <w:noProof/>
      <w:spacing w:val="0"/>
      <w:sz w:val="20"/>
      <w:szCs w:val="20"/>
      <w:lang w:bidi="ar-SA"/>
    </w:rPr>
  </w:style>
  <w:style w:type="character" w:customStyle="1" w:styleId="1216">
    <w:name w:val="Основной текст (12)16"/>
    <w:rsid w:val="00735B98"/>
    <w:rPr>
      <w:rFonts w:ascii="Times New Roman" w:hAnsi="Times New Roman" w:cs="Times New Roman"/>
      <w:spacing w:val="0"/>
      <w:sz w:val="19"/>
      <w:szCs w:val="19"/>
      <w:lang w:bidi="ar-SA"/>
    </w:rPr>
  </w:style>
  <w:style w:type="character" w:customStyle="1" w:styleId="1215">
    <w:name w:val="Основной текст (12)15"/>
    <w:rsid w:val="00735B98"/>
    <w:rPr>
      <w:rFonts w:ascii="Times New Roman" w:hAnsi="Times New Roman" w:cs="Times New Roman"/>
      <w:noProof/>
      <w:spacing w:val="0"/>
      <w:sz w:val="19"/>
      <w:szCs w:val="19"/>
      <w:lang w:bidi="ar-SA"/>
    </w:rPr>
  </w:style>
  <w:style w:type="character" w:customStyle="1" w:styleId="1913">
    <w:name w:val="Основной текст (19)13"/>
    <w:rsid w:val="00735B98"/>
    <w:rPr>
      <w:rFonts w:ascii="Times New Roman" w:hAnsi="Times New Roman" w:cs="Times New Roman"/>
      <w:b w:val="0"/>
      <w:bCs w:val="0"/>
      <w:spacing w:val="0"/>
      <w:sz w:val="20"/>
      <w:szCs w:val="20"/>
      <w:lang w:bidi="ar-SA"/>
    </w:rPr>
  </w:style>
  <w:style w:type="character" w:customStyle="1" w:styleId="1912">
    <w:name w:val="Основной текст (19)12"/>
    <w:rsid w:val="00735B98"/>
    <w:rPr>
      <w:rFonts w:ascii="Times New Roman" w:hAnsi="Times New Roman" w:cs="Times New Roman"/>
      <w:b w:val="0"/>
      <w:bCs w:val="0"/>
      <w:noProof/>
      <w:spacing w:val="0"/>
      <w:sz w:val="20"/>
      <w:szCs w:val="20"/>
      <w:lang w:bidi="ar-SA"/>
    </w:rPr>
  </w:style>
  <w:style w:type="character" w:customStyle="1" w:styleId="1214">
    <w:name w:val="Основной текст (12)14"/>
    <w:rsid w:val="00735B98"/>
    <w:rPr>
      <w:rFonts w:ascii="Times New Roman" w:hAnsi="Times New Roman" w:cs="Times New Roman"/>
      <w:spacing w:val="0"/>
      <w:sz w:val="19"/>
      <w:szCs w:val="19"/>
      <w:lang w:bidi="ar-SA"/>
    </w:rPr>
  </w:style>
  <w:style w:type="character" w:customStyle="1" w:styleId="1213">
    <w:name w:val="Основной текст (12)13"/>
    <w:rsid w:val="00735B98"/>
    <w:rPr>
      <w:rFonts w:ascii="Times New Roman" w:hAnsi="Times New Roman" w:cs="Times New Roman"/>
      <w:noProof/>
      <w:spacing w:val="0"/>
      <w:sz w:val="19"/>
      <w:szCs w:val="19"/>
      <w:lang w:bidi="ar-SA"/>
    </w:rPr>
  </w:style>
  <w:style w:type="character" w:customStyle="1" w:styleId="12120">
    <w:name w:val="Основной текст (12)12"/>
    <w:rsid w:val="00735B98"/>
    <w:rPr>
      <w:rFonts w:ascii="Times New Roman" w:hAnsi="Times New Roman" w:cs="Times New Roman"/>
      <w:spacing w:val="0"/>
      <w:sz w:val="19"/>
      <w:szCs w:val="19"/>
      <w:lang w:bidi="ar-SA"/>
    </w:rPr>
  </w:style>
  <w:style w:type="character" w:customStyle="1" w:styleId="12110">
    <w:name w:val="Основной текст (12)11"/>
    <w:rsid w:val="00735B98"/>
    <w:rPr>
      <w:rFonts w:ascii="Times New Roman" w:hAnsi="Times New Roman" w:cs="Times New Roman"/>
      <w:noProof/>
      <w:spacing w:val="0"/>
      <w:sz w:val="19"/>
      <w:szCs w:val="19"/>
      <w:lang w:bidi="ar-SA"/>
    </w:rPr>
  </w:style>
  <w:style w:type="character" w:customStyle="1" w:styleId="12100">
    <w:name w:val="Основной текст (12)10"/>
    <w:rsid w:val="00735B98"/>
    <w:rPr>
      <w:rFonts w:ascii="Times New Roman" w:hAnsi="Times New Roman" w:cs="Times New Roman"/>
      <w:spacing w:val="0"/>
      <w:sz w:val="19"/>
      <w:szCs w:val="19"/>
      <w:lang w:bidi="ar-SA"/>
    </w:rPr>
  </w:style>
  <w:style w:type="character" w:customStyle="1" w:styleId="1290">
    <w:name w:val="Основной текст (12)9"/>
    <w:rsid w:val="00735B98"/>
    <w:rPr>
      <w:rFonts w:ascii="Times New Roman" w:hAnsi="Times New Roman" w:cs="Times New Roman"/>
      <w:noProof/>
      <w:spacing w:val="0"/>
      <w:sz w:val="19"/>
      <w:szCs w:val="19"/>
      <w:lang w:bidi="ar-SA"/>
    </w:rPr>
  </w:style>
  <w:style w:type="character" w:customStyle="1" w:styleId="1280">
    <w:name w:val="Основной текст (12)8"/>
    <w:rsid w:val="00735B98"/>
    <w:rPr>
      <w:rFonts w:ascii="Times New Roman" w:hAnsi="Times New Roman" w:cs="Times New Roman"/>
      <w:spacing w:val="0"/>
      <w:sz w:val="19"/>
      <w:szCs w:val="19"/>
      <w:lang w:bidi="ar-SA"/>
    </w:rPr>
  </w:style>
  <w:style w:type="character" w:customStyle="1" w:styleId="1271">
    <w:name w:val="Основной текст (12)7"/>
    <w:rsid w:val="00735B98"/>
    <w:rPr>
      <w:rFonts w:ascii="Times New Roman" w:hAnsi="Times New Roman" w:cs="Times New Roman"/>
      <w:noProof/>
      <w:spacing w:val="0"/>
      <w:sz w:val="19"/>
      <w:szCs w:val="19"/>
      <w:lang w:bidi="ar-SA"/>
    </w:rPr>
  </w:style>
  <w:style w:type="character" w:customStyle="1" w:styleId="1263">
    <w:name w:val="Основной текст (12)6"/>
    <w:rsid w:val="00735B98"/>
    <w:rPr>
      <w:rFonts w:ascii="Times New Roman" w:hAnsi="Times New Roman" w:cs="Times New Roman"/>
      <w:spacing w:val="0"/>
      <w:sz w:val="19"/>
      <w:szCs w:val="19"/>
      <w:lang w:bidi="ar-SA"/>
    </w:rPr>
  </w:style>
  <w:style w:type="character" w:customStyle="1" w:styleId="1250">
    <w:name w:val="Основной текст (12)5"/>
    <w:rsid w:val="00735B98"/>
    <w:rPr>
      <w:rFonts w:ascii="Times New Roman" w:hAnsi="Times New Roman" w:cs="Times New Roman"/>
      <w:noProof/>
      <w:spacing w:val="0"/>
      <w:sz w:val="19"/>
      <w:szCs w:val="19"/>
      <w:lang w:bidi="ar-SA"/>
    </w:rPr>
  </w:style>
  <w:style w:type="character" w:customStyle="1" w:styleId="147">
    <w:name w:val="Заголовок №14"/>
    <w:rsid w:val="00735B98"/>
    <w:rPr>
      <w:rFonts w:ascii="Calibri" w:hAnsi="Calibri" w:cs="Calibri"/>
      <w:spacing w:val="0"/>
      <w:sz w:val="34"/>
      <w:szCs w:val="34"/>
      <w:lang w:bidi="ar-SA"/>
    </w:rPr>
  </w:style>
  <w:style w:type="character" w:customStyle="1" w:styleId="13a">
    <w:name w:val="Заголовок №13"/>
    <w:rsid w:val="00735B98"/>
    <w:rPr>
      <w:rFonts w:ascii="Calibri" w:hAnsi="Calibri" w:cs="Calibri"/>
      <w:noProof/>
      <w:spacing w:val="0"/>
      <w:sz w:val="34"/>
      <w:szCs w:val="34"/>
      <w:lang w:bidi="ar-SA"/>
    </w:rPr>
  </w:style>
  <w:style w:type="character" w:customStyle="1" w:styleId="1712">
    <w:name w:val="Основной текст (17) + Не полужирный1"/>
    <w:rsid w:val="00735B98"/>
    <w:rPr>
      <w:rFonts w:ascii="Times New Roman" w:hAnsi="Times New Roman" w:cs="Times New Roman"/>
      <w:b w:val="0"/>
      <w:bCs w:val="0"/>
      <w:spacing w:val="0"/>
      <w:sz w:val="22"/>
      <w:szCs w:val="22"/>
      <w:lang w:bidi="ar-SA"/>
    </w:rPr>
  </w:style>
  <w:style w:type="character" w:customStyle="1" w:styleId="1242">
    <w:name w:val="Основной текст (12)4"/>
    <w:rsid w:val="00735B98"/>
    <w:rPr>
      <w:rFonts w:ascii="Times New Roman" w:hAnsi="Times New Roman" w:cs="Times New Roman"/>
      <w:spacing w:val="0"/>
      <w:sz w:val="19"/>
      <w:szCs w:val="19"/>
      <w:lang w:bidi="ar-SA"/>
    </w:rPr>
  </w:style>
  <w:style w:type="character" w:customStyle="1" w:styleId="1238">
    <w:name w:val="Основной текст (12)3"/>
    <w:rsid w:val="00735B98"/>
    <w:rPr>
      <w:rFonts w:ascii="Times New Roman" w:hAnsi="Times New Roman" w:cs="Times New Roman"/>
      <w:noProof/>
      <w:spacing w:val="0"/>
      <w:sz w:val="19"/>
      <w:szCs w:val="19"/>
      <w:lang w:bidi="ar-SA"/>
    </w:rPr>
  </w:style>
  <w:style w:type="character" w:customStyle="1" w:styleId="1330">
    <w:name w:val="Основной текст (13)3"/>
    <w:rsid w:val="00735B98"/>
    <w:rPr>
      <w:rFonts w:ascii="Calibri" w:hAnsi="Calibri" w:cs="Calibri"/>
      <w:spacing w:val="0"/>
      <w:sz w:val="34"/>
      <w:szCs w:val="34"/>
      <w:lang w:bidi="ar-SA"/>
    </w:rPr>
  </w:style>
  <w:style w:type="character" w:customStyle="1" w:styleId="1320">
    <w:name w:val="Основной текст (13)2"/>
    <w:rsid w:val="00735B98"/>
    <w:rPr>
      <w:rFonts w:ascii="Calibri" w:hAnsi="Calibri" w:cs="Calibri"/>
      <w:noProof/>
      <w:spacing w:val="0"/>
      <w:sz w:val="34"/>
      <w:szCs w:val="34"/>
      <w:lang w:bidi="ar-SA"/>
    </w:rPr>
  </w:style>
  <w:style w:type="character" w:customStyle="1" w:styleId="1180">
    <w:name w:val="Основной текст (11)8"/>
    <w:basedOn w:val="112"/>
    <w:rsid w:val="00735B98"/>
    <w:rPr>
      <w:rFonts w:ascii="Microsoft Sans Serif" w:eastAsia="Microsoft Sans Serif" w:hAnsi="Microsoft Sans Serif" w:cs="Microsoft Sans Serif"/>
      <w:i w:val="0"/>
      <w:iCs w:val="0"/>
      <w:sz w:val="17"/>
      <w:szCs w:val="17"/>
      <w:shd w:val="clear" w:color="auto" w:fill="FFFFFF"/>
    </w:rPr>
  </w:style>
  <w:style w:type="character" w:customStyle="1" w:styleId="1170">
    <w:name w:val="Основной текст (11)7"/>
    <w:rsid w:val="00735B98"/>
    <w:rPr>
      <w:noProof/>
      <w:sz w:val="17"/>
      <w:szCs w:val="17"/>
      <w:lang w:bidi="ar-SA"/>
    </w:rPr>
  </w:style>
  <w:style w:type="character" w:customStyle="1" w:styleId="1111pt">
    <w:name w:val="Основной текст (11) + 11 pt"/>
    <w:rsid w:val="00735B98"/>
    <w:rPr>
      <w:sz w:val="22"/>
      <w:szCs w:val="22"/>
      <w:lang w:bidi="ar-SA"/>
    </w:rPr>
  </w:style>
  <w:style w:type="character" w:customStyle="1" w:styleId="1031">
    <w:name w:val="Основной текст (10)3"/>
    <w:basedOn w:val="101"/>
    <w:rsid w:val="00735B98"/>
    <w:rPr>
      <w:rFonts w:ascii="Times New Roman" w:eastAsia="Times New Roman" w:hAnsi="Times New Roman" w:cs="Times New Roman"/>
      <w:b/>
      <w:bCs/>
      <w:i w:val="0"/>
      <w:iCs w:val="0"/>
      <w:sz w:val="17"/>
      <w:szCs w:val="17"/>
      <w:shd w:val="clear" w:color="auto" w:fill="FFFFFF"/>
    </w:rPr>
  </w:style>
  <w:style w:type="character" w:customStyle="1" w:styleId="1111pt1">
    <w:name w:val="Основной текст (11) + 11 pt1"/>
    <w:rsid w:val="00735B98"/>
    <w:rPr>
      <w:noProof/>
      <w:sz w:val="22"/>
      <w:szCs w:val="22"/>
      <w:lang w:bidi="ar-SA"/>
    </w:rPr>
  </w:style>
  <w:style w:type="character" w:customStyle="1" w:styleId="1011">
    <w:name w:val="Основной текст (10) + Не полужирный1"/>
    <w:rsid w:val="00735B98"/>
    <w:rPr>
      <w:rFonts w:ascii="Times New Roman" w:hAnsi="Times New Roman" w:cs="Times New Roman"/>
      <w:b w:val="0"/>
      <w:bCs w:val="0"/>
      <w:spacing w:val="0"/>
      <w:sz w:val="17"/>
      <w:szCs w:val="17"/>
      <w:lang w:bidi="ar-SA"/>
    </w:rPr>
  </w:style>
  <w:style w:type="character" w:customStyle="1" w:styleId="1020">
    <w:name w:val="Основной текст (10)2"/>
    <w:rsid w:val="00735B98"/>
    <w:rPr>
      <w:rFonts w:ascii="Times New Roman" w:hAnsi="Times New Roman" w:cs="Times New Roman"/>
      <w:b w:val="0"/>
      <w:bCs w:val="0"/>
      <w:spacing w:val="0"/>
      <w:sz w:val="17"/>
      <w:szCs w:val="17"/>
      <w:lang w:bidi="ar-SA"/>
    </w:rPr>
  </w:style>
  <w:style w:type="character" w:customStyle="1" w:styleId="1160">
    <w:name w:val="Основной текст (11)6"/>
    <w:rsid w:val="00735B98"/>
    <w:rPr>
      <w:rFonts w:ascii="Times New Roman" w:hAnsi="Times New Roman" w:cs="Times New Roman"/>
      <w:spacing w:val="0"/>
      <w:sz w:val="17"/>
      <w:szCs w:val="17"/>
      <w:lang w:bidi="ar-SA"/>
    </w:rPr>
  </w:style>
  <w:style w:type="character" w:customStyle="1" w:styleId="1150">
    <w:name w:val="Основной текст (11)5"/>
    <w:rsid w:val="00735B98"/>
    <w:rPr>
      <w:rFonts w:ascii="Times New Roman" w:hAnsi="Times New Roman" w:cs="Times New Roman"/>
      <w:spacing w:val="0"/>
      <w:sz w:val="17"/>
      <w:szCs w:val="17"/>
      <w:lang w:bidi="ar-SA"/>
    </w:rPr>
  </w:style>
  <w:style w:type="character" w:customStyle="1" w:styleId="12b">
    <w:name w:val="Заголовок №12"/>
    <w:rsid w:val="00735B98"/>
    <w:rPr>
      <w:rFonts w:ascii="Calibri" w:hAnsi="Calibri" w:cs="Calibri"/>
      <w:spacing w:val="0"/>
      <w:sz w:val="34"/>
      <w:szCs w:val="34"/>
      <w:lang w:bidi="ar-SA"/>
    </w:rPr>
  </w:style>
  <w:style w:type="character" w:customStyle="1" w:styleId="2ffa">
    <w:name w:val="Оглавление (2) + Не полужирный"/>
    <w:basedOn w:val="1f"/>
    <w:rsid w:val="00735B98"/>
    <w:rPr>
      <w:rFonts w:ascii="Arial" w:eastAsia="Times New Roman" w:hAnsi="Arial" w:cs="Times New Roman"/>
      <w:b/>
      <w:bCs/>
      <w:caps w:val="0"/>
      <w:sz w:val="28"/>
      <w:szCs w:val="24"/>
      <w:shd w:val="clear" w:color="auto" w:fill="FFFFFF"/>
      <w:lang w:bidi="en-US"/>
    </w:rPr>
  </w:style>
  <w:style w:type="character" w:customStyle="1" w:styleId="236">
    <w:name w:val="Оглавление (2)3"/>
    <w:rsid w:val="00735B98"/>
    <w:rPr>
      <w:b/>
      <w:bCs/>
      <w:noProof/>
      <w:sz w:val="22"/>
      <w:szCs w:val="22"/>
      <w:lang w:bidi="ar-SA"/>
    </w:rPr>
  </w:style>
  <w:style w:type="character" w:customStyle="1" w:styleId="111pt">
    <w:name w:val="Основной текст (11) + Интервал 1 pt"/>
    <w:rsid w:val="00735B98"/>
    <w:rPr>
      <w:rFonts w:ascii="Times New Roman" w:hAnsi="Times New Roman" w:cs="Times New Roman"/>
      <w:spacing w:val="30"/>
      <w:sz w:val="17"/>
      <w:szCs w:val="17"/>
      <w:lang w:bidi="ar-SA"/>
    </w:rPr>
  </w:style>
  <w:style w:type="character" w:customStyle="1" w:styleId="1225">
    <w:name w:val="Основной текст (12)2"/>
    <w:rsid w:val="00735B98"/>
    <w:rPr>
      <w:rFonts w:ascii="Times New Roman" w:hAnsi="Times New Roman" w:cs="Times New Roman"/>
      <w:spacing w:val="0"/>
      <w:sz w:val="19"/>
      <w:szCs w:val="19"/>
      <w:lang w:bidi="ar-SA"/>
    </w:rPr>
  </w:style>
  <w:style w:type="character" w:customStyle="1" w:styleId="1931">
    <w:name w:val="Основной текст (19)3"/>
    <w:rsid w:val="00735B98"/>
    <w:rPr>
      <w:rFonts w:ascii="Times New Roman" w:hAnsi="Times New Roman" w:cs="Times New Roman"/>
      <w:b w:val="0"/>
      <w:bCs w:val="0"/>
      <w:spacing w:val="0"/>
      <w:sz w:val="20"/>
      <w:szCs w:val="20"/>
      <w:lang w:bidi="ar-SA"/>
    </w:rPr>
  </w:style>
  <w:style w:type="character" w:customStyle="1" w:styleId="1922">
    <w:name w:val="Основной текст (19)2"/>
    <w:rsid w:val="00735B98"/>
    <w:rPr>
      <w:rFonts w:ascii="Times New Roman" w:hAnsi="Times New Roman" w:cs="Times New Roman"/>
      <w:b w:val="0"/>
      <w:bCs w:val="0"/>
      <w:noProof/>
      <w:spacing w:val="0"/>
      <w:sz w:val="20"/>
      <w:szCs w:val="20"/>
      <w:lang w:bidi="ar-SA"/>
    </w:rPr>
  </w:style>
  <w:style w:type="character" w:customStyle="1" w:styleId="1130">
    <w:name w:val="Основной текст (11)3"/>
    <w:rsid w:val="00735B98"/>
    <w:rPr>
      <w:rFonts w:ascii="Times New Roman" w:hAnsi="Times New Roman" w:cs="Times New Roman"/>
      <w:spacing w:val="0"/>
      <w:sz w:val="17"/>
      <w:szCs w:val="17"/>
      <w:lang w:bidi="ar-SA"/>
    </w:rPr>
  </w:style>
  <w:style w:type="character" w:customStyle="1" w:styleId="119">
    <w:name w:val="Основной текст (11) + Курсив"/>
    <w:rsid w:val="00735B98"/>
    <w:rPr>
      <w:rFonts w:ascii="Times New Roman" w:hAnsi="Times New Roman" w:cs="Times New Roman"/>
      <w:i/>
      <w:iCs/>
      <w:spacing w:val="0"/>
      <w:sz w:val="17"/>
      <w:szCs w:val="17"/>
      <w:lang w:bidi="ar-SA"/>
    </w:rPr>
  </w:style>
  <w:style w:type="character" w:customStyle="1" w:styleId="1112">
    <w:name w:val="Основной текст (11) + Курсив1"/>
    <w:rsid w:val="00735B98"/>
    <w:rPr>
      <w:rFonts w:ascii="Times New Roman" w:hAnsi="Times New Roman" w:cs="Times New Roman"/>
      <w:i/>
      <w:iCs/>
      <w:noProof/>
      <w:spacing w:val="0"/>
      <w:sz w:val="17"/>
      <w:szCs w:val="17"/>
      <w:lang w:bidi="ar-SA"/>
    </w:rPr>
  </w:style>
  <w:style w:type="character" w:customStyle="1" w:styleId="1121">
    <w:name w:val="Основной текст (11)2"/>
    <w:rsid w:val="00735B98"/>
    <w:rPr>
      <w:rFonts w:ascii="Times New Roman" w:hAnsi="Times New Roman" w:cs="Times New Roman"/>
      <w:noProof/>
      <w:spacing w:val="0"/>
      <w:sz w:val="17"/>
      <w:szCs w:val="17"/>
      <w:lang w:bidi="ar-SA"/>
    </w:rPr>
  </w:style>
  <w:style w:type="numbering" w:customStyle="1" w:styleId="1113">
    <w:name w:val="Нет списка111"/>
    <w:next w:val="a3"/>
    <w:uiPriority w:val="99"/>
    <w:semiHidden/>
    <w:unhideWhenUsed/>
    <w:rsid w:val="00735B98"/>
  </w:style>
  <w:style w:type="paragraph" w:customStyle="1" w:styleId="TableParagraph">
    <w:name w:val="Table Paragraph"/>
    <w:basedOn w:val="a0"/>
    <w:uiPriority w:val="1"/>
    <w:rsid w:val="00735B98"/>
    <w:pPr>
      <w:autoSpaceDE/>
      <w:autoSpaceDN/>
      <w:adjustRightInd/>
      <w:ind w:firstLine="360"/>
    </w:pPr>
    <w:rPr>
      <w:rFonts w:ascii="Calibri" w:eastAsia="Times New Roman" w:hAnsi="Calibri"/>
      <w:sz w:val="22"/>
      <w:szCs w:val="22"/>
    </w:rPr>
  </w:style>
  <w:style w:type="table" w:customStyle="1" w:styleId="TableNormal">
    <w:name w:val="Table Normal"/>
    <w:uiPriority w:val="2"/>
    <w:semiHidden/>
    <w:qFormat/>
    <w:rsid w:val="00735B98"/>
    <w:pPr>
      <w:widowControl w:val="0"/>
      <w:spacing w:after="0" w:line="240" w:lineRule="auto"/>
      <w:ind w:firstLine="360"/>
    </w:pPr>
    <w:rPr>
      <w:rFonts w:ascii="Calibri" w:eastAsia="Times New Roman" w:hAnsi="Calibri" w:cs="Times New Roman"/>
      <w:lang w:val="en-US"/>
    </w:rPr>
    <w:tblPr>
      <w:tblCellMar>
        <w:top w:w="0" w:type="dxa"/>
        <w:left w:w="0" w:type="dxa"/>
        <w:bottom w:w="0" w:type="dxa"/>
        <w:right w:w="0" w:type="dxa"/>
      </w:tblCellMar>
    </w:tblPr>
  </w:style>
  <w:style w:type="table" w:customStyle="1" w:styleId="14a">
    <w:name w:val="Сетка таблицы14"/>
    <w:basedOn w:val="a2"/>
    <w:uiPriority w:val="59"/>
    <w:rsid w:val="00735B98"/>
    <w:pPr>
      <w:spacing w:after="0" w:line="240" w:lineRule="auto"/>
    </w:pPr>
    <w:rPr>
      <w:rFonts w:ascii="Calibri" w:eastAsia="Times New Roman"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b">
    <w:name w:val="Нет списка21"/>
    <w:next w:val="a3"/>
    <w:uiPriority w:val="99"/>
    <w:semiHidden/>
    <w:unhideWhenUsed/>
    <w:rsid w:val="00735B98"/>
  </w:style>
  <w:style w:type="character" w:customStyle="1" w:styleId="style6">
    <w:name w:val="style6"/>
    <w:basedOn w:val="a1"/>
    <w:rsid w:val="00735B98"/>
  </w:style>
  <w:style w:type="paragraph" w:customStyle="1" w:styleId="21c">
    <w:name w:val="21"/>
    <w:basedOn w:val="a0"/>
    <w:rsid w:val="00735B98"/>
    <w:pPr>
      <w:widowControl/>
      <w:autoSpaceDE/>
      <w:autoSpaceDN/>
      <w:adjustRightInd/>
      <w:spacing w:before="100" w:beforeAutospacing="1" w:after="100" w:afterAutospacing="1"/>
      <w:ind w:firstLine="360"/>
    </w:pPr>
    <w:rPr>
      <w:rFonts w:eastAsia="Times New Roman"/>
      <w:lang w:val="ru-RU"/>
    </w:rPr>
  </w:style>
  <w:style w:type="character" w:customStyle="1" w:styleId="FontStyle44">
    <w:name w:val="Font Style44"/>
    <w:basedOn w:val="a1"/>
    <w:rsid w:val="00735B98"/>
  </w:style>
  <w:style w:type="table" w:customStyle="1" w:styleId="246">
    <w:name w:val="Сетка таблицы24"/>
    <w:basedOn w:val="a2"/>
    <w:next w:val="ab"/>
    <w:uiPriority w:val="59"/>
    <w:rsid w:val="00735B9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8">
    <w:name w:val="Сетка таблицы31"/>
    <w:basedOn w:val="a2"/>
    <w:next w:val="ab"/>
    <w:uiPriority w:val="59"/>
    <w:rsid w:val="00735B9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735B98"/>
    <w:pPr>
      <w:widowControl w:val="0"/>
      <w:autoSpaceDE w:val="0"/>
      <w:autoSpaceDN w:val="0"/>
      <w:adjustRightInd w:val="0"/>
      <w:spacing w:after="0" w:line="240" w:lineRule="auto"/>
      <w:ind w:firstLine="360"/>
    </w:pPr>
    <w:rPr>
      <w:rFonts w:ascii="Courier New" w:eastAsia="Times New Roman" w:hAnsi="Courier New" w:cs="Courier New"/>
      <w:lang w:eastAsia="ru-RU"/>
    </w:rPr>
  </w:style>
  <w:style w:type="paragraph" w:customStyle="1" w:styleId="ParagraphStyle">
    <w:name w:val="Paragraph Style"/>
    <w:rsid w:val="00735B98"/>
    <w:pPr>
      <w:autoSpaceDE w:val="0"/>
      <w:autoSpaceDN w:val="0"/>
      <w:adjustRightInd w:val="0"/>
      <w:spacing w:after="0" w:line="240" w:lineRule="auto"/>
    </w:pPr>
    <w:rPr>
      <w:rFonts w:ascii="Arial" w:eastAsia="Calibri" w:hAnsi="Arial" w:cs="Arial"/>
      <w:sz w:val="24"/>
      <w:szCs w:val="24"/>
    </w:rPr>
  </w:style>
  <w:style w:type="table" w:customStyle="1" w:styleId="3fd">
    <w:name w:val="Таблица простая 3"/>
    <w:basedOn w:val="a2"/>
    <w:uiPriority w:val="43"/>
    <w:rsid w:val="00735B98"/>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414">
    <w:name w:val="Сетка таблицы41"/>
    <w:basedOn w:val="a2"/>
    <w:next w:val="ab"/>
    <w:uiPriority w:val="59"/>
    <w:rsid w:val="00735B98"/>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
    <w:name w:val="Сетка таблицы51"/>
    <w:basedOn w:val="a2"/>
    <w:next w:val="ab"/>
    <w:uiPriority w:val="59"/>
    <w:rsid w:val="00735B98"/>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8">
    <w:name w:val="Сетка таблицы15"/>
    <w:basedOn w:val="a2"/>
    <w:next w:val="ab"/>
    <w:uiPriority w:val="59"/>
    <w:rsid w:val="0007227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66">
    <w:name w:val="Сетка таблицы16"/>
    <w:basedOn w:val="a2"/>
    <w:next w:val="ab"/>
    <w:uiPriority w:val="59"/>
    <w:rsid w:val="0007227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7b">
    <w:name w:val="Сетка таблицы17"/>
    <w:basedOn w:val="a2"/>
    <w:next w:val="ab"/>
    <w:uiPriority w:val="59"/>
    <w:rsid w:val="0007227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86">
    <w:name w:val="Сетка таблицы18"/>
    <w:basedOn w:val="a2"/>
    <w:next w:val="ab"/>
    <w:uiPriority w:val="59"/>
    <w:rsid w:val="00A555C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94">
    <w:name w:val="Сетка таблицы19"/>
    <w:basedOn w:val="a2"/>
    <w:next w:val="ab"/>
    <w:uiPriority w:val="59"/>
    <w:rsid w:val="00A555C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03">
    <w:name w:val="Сетка таблицы20"/>
    <w:basedOn w:val="a2"/>
    <w:next w:val="ab"/>
    <w:uiPriority w:val="59"/>
    <w:rsid w:val="00A555C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35" w:qFormat="1"/>
    <w:lsdException w:name="annotation reference" w:uiPriority="0"/>
    <w:lsdException w:name="page number" w:uiPriority="0"/>
    <w:lsdException w:name="endnote text"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764F9"/>
    <w:pPr>
      <w:widowControl w:val="0"/>
      <w:autoSpaceDE w:val="0"/>
      <w:autoSpaceDN w:val="0"/>
      <w:adjustRightInd w:val="0"/>
      <w:spacing w:after="0" w:line="240" w:lineRule="auto"/>
    </w:pPr>
    <w:rPr>
      <w:rFonts w:ascii="Times New Roman" w:eastAsia="Calibri" w:hAnsi="Times New Roman" w:cs="Times New Roman"/>
      <w:sz w:val="24"/>
      <w:szCs w:val="24"/>
      <w:lang w:val="en-US" w:eastAsia="ru-RU"/>
    </w:rPr>
  </w:style>
  <w:style w:type="paragraph" w:styleId="1">
    <w:name w:val="heading 1"/>
    <w:basedOn w:val="a0"/>
    <w:next w:val="a0"/>
    <w:link w:val="11"/>
    <w:uiPriority w:val="9"/>
    <w:qFormat/>
    <w:rsid w:val="00F70C33"/>
    <w:pPr>
      <w:keepNext/>
      <w:widowControl/>
      <w:autoSpaceDE/>
      <w:autoSpaceDN/>
      <w:adjustRightInd/>
      <w:spacing w:before="240" w:after="60"/>
      <w:outlineLvl w:val="0"/>
    </w:pPr>
    <w:rPr>
      <w:rFonts w:ascii="Arial" w:eastAsia="Times New Roman" w:hAnsi="Arial"/>
      <w:b/>
      <w:bCs/>
      <w:kern w:val="32"/>
      <w:sz w:val="32"/>
      <w:szCs w:val="32"/>
      <w:lang w:val="de-DE"/>
    </w:rPr>
  </w:style>
  <w:style w:type="paragraph" w:styleId="2">
    <w:name w:val="heading 2"/>
    <w:basedOn w:val="a0"/>
    <w:next w:val="a0"/>
    <w:link w:val="20"/>
    <w:uiPriority w:val="9"/>
    <w:qFormat/>
    <w:rsid w:val="005764F9"/>
    <w:pPr>
      <w:keepNext/>
      <w:widowControl/>
      <w:tabs>
        <w:tab w:val="num" w:pos="576"/>
      </w:tabs>
      <w:autoSpaceDE/>
      <w:autoSpaceDN/>
      <w:adjustRightInd/>
      <w:spacing w:before="240" w:after="60"/>
      <w:ind w:left="576" w:hanging="576"/>
      <w:jc w:val="both"/>
      <w:outlineLvl w:val="1"/>
    </w:pPr>
    <w:rPr>
      <w:rFonts w:ascii="Cambria" w:eastAsia="Times New Roman" w:hAnsi="Cambria"/>
      <w:b/>
      <w:bCs/>
      <w:i/>
      <w:iCs/>
      <w:sz w:val="28"/>
      <w:szCs w:val="28"/>
      <w:lang w:eastAsia="ar-SA"/>
    </w:rPr>
  </w:style>
  <w:style w:type="paragraph" w:styleId="3">
    <w:name w:val="heading 3"/>
    <w:aliases w:val="Обычный 2"/>
    <w:basedOn w:val="a0"/>
    <w:next w:val="a0"/>
    <w:link w:val="31"/>
    <w:uiPriority w:val="9"/>
    <w:unhideWhenUsed/>
    <w:qFormat/>
    <w:rsid w:val="00F70C3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qFormat/>
    <w:rsid w:val="00F70C33"/>
    <w:pPr>
      <w:keepNext/>
      <w:widowControl/>
      <w:autoSpaceDE/>
      <w:autoSpaceDN/>
      <w:adjustRightInd/>
      <w:spacing w:before="240" w:after="60"/>
      <w:outlineLvl w:val="3"/>
    </w:pPr>
    <w:rPr>
      <w:rFonts w:eastAsia="Times New Roman"/>
      <w:b/>
      <w:bCs/>
      <w:sz w:val="28"/>
      <w:szCs w:val="28"/>
      <w:lang w:val="de-DE"/>
    </w:rPr>
  </w:style>
  <w:style w:type="paragraph" w:styleId="5">
    <w:name w:val="heading 5"/>
    <w:basedOn w:val="a0"/>
    <w:next w:val="a0"/>
    <w:link w:val="50"/>
    <w:uiPriority w:val="9"/>
    <w:qFormat/>
    <w:rsid w:val="00F70C33"/>
    <w:pPr>
      <w:widowControl/>
      <w:autoSpaceDE/>
      <w:autoSpaceDN/>
      <w:adjustRightInd/>
      <w:spacing w:before="240" w:after="60"/>
      <w:ind w:firstLine="709"/>
      <w:jc w:val="both"/>
      <w:outlineLvl w:val="4"/>
    </w:pPr>
    <w:rPr>
      <w:rFonts w:eastAsia="Times New Roman"/>
      <w:b/>
      <w:bCs/>
      <w:i/>
      <w:iCs/>
      <w:sz w:val="26"/>
      <w:szCs w:val="26"/>
      <w:lang w:eastAsia="en-US" w:bidi="en-US"/>
    </w:rPr>
  </w:style>
  <w:style w:type="paragraph" w:styleId="6">
    <w:name w:val="heading 6"/>
    <w:basedOn w:val="a0"/>
    <w:next w:val="a0"/>
    <w:link w:val="60"/>
    <w:uiPriority w:val="9"/>
    <w:qFormat/>
    <w:rsid w:val="00F70C33"/>
    <w:pPr>
      <w:widowControl/>
      <w:autoSpaceDE/>
      <w:autoSpaceDN/>
      <w:adjustRightInd/>
      <w:spacing w:before="240" w:after="60"/>
      <w:ind w:firstLine="709"/>
      <w:jc w:val="both"/>
      <w:outlineLvl w:val="5"/>
    </w:pPr>
    <w:rPr>
      <w:rFonts w:eastAsia="Times New Roman"/>
      <w:b/>
      <w:bCs/>
      <w:sz w:val="22"/>
      <w:szCs w:val="22"/>
      <w:lang w:eastAsia="en-US" w:bidi="en-US"/>
    </w:rPr>
  </w:style>
  <w:style w:type="paragraph" w:styleId="7">
    <w:name w:val="heading 7"/>
    <w:basedOn w:val="a0"/>
    <w:next w:val="a0"/>
    <w:link w:val="70"/>
    <w:uiPriority w:val="9"/>
    <w:qFormat/>
    <w:rsid w:val="00F70C33"/>
    <w:pPr>
      <w:widowControl/>
      <w:autoSpaceDE/>
      <w:autoSpaceDN/>
      <w:adjustRightInd/>
      <w:spacing w:before="240" w:after="60"/>
      <w:ind w:firstLine="709"/>
      <w:jc w:val="both"/>
      <w:outlineLvl w:val="6"/>
    </w:pPr>
    <w:rPr>
      <w:rFonts w:eastAsia="Times New Roman"/>
      <w:lang w:eastAsia="en-US" w:bidi="en-US"/>
    </w:rPr>
  </w:style>
  <w:style w:type="paragraph" w:styleId="8">
    <w:name w:val="heading 8"/>
    <w:basedOn w:val="a0"/>
    <w:next w:val="a0"/>
    <w:link w:val="80"/>
    <w:uiPriority w:val="9"/>
    <w:qFormat/>
    <w:rsid w:val="00F70C33"/>
    <w:pPr>
      <w:widowControl/>
      <w:autoSpaceDE/>
      <w:autoSpaceDN/>
      <w:adjustRightInd/>
      <w:spacing w:before="240" w:after="60"/>
      <w:ind w:firstLine="709"/>
      <w:jc w:val="both"/>
      <w:outlineLvl w:val="7"/>
    </w:pPr>
    <w:rPr>
      <w:rFonts w:eastAsia="Times New Roman"/>
      <w:i/>
      <w:iCs/>
      <w:lang w:eastAsia="en-US" w:bidi="en-US"/>
    </w:rPr>
  </w:style>
  <w:style w:type="paragraph" w:styleId="9">
    <w:name w:val="heading 9"/>
    <w:basedOn w:val="a0"/>
    <w:next w:val="a0"/>
    <w:link w:val="90"/>
    <w:uiPriority w:val="9"/>
    <w:qFormat/>
    <w:rsid w:val="00F70C33"/>
    <w:pPr>
      <w:widowControl/>
      <w:autoSpaceDE/>
      <w:autoSpaceDN/>
      <w:adjustRightInd/>
      <w:spacing w:before="240" w:after="60"/>
      <w:ind w:firstLine="709"/>
      <w:jc w:val="both"/>
      <w:outlineLvl w:val="8"/>
    </w:pPr>
    <w:rPr>
      <w:rFonts w:ascii="Arial" w:eastAsia="Times New Roman" w:hAnsi="Arial"/>
      <w:sz w:val="22"/>
      <w:szCs w:val="22"/>
      <w:lang w:eastAsia="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5764F9"/>
    <w:rPr>
      <w:rFonts w:ascii="Cambria" w:eastAsia="Times New Roman" w:hAnsi="Cambria" w:cs="Times New Roman"/>
      <w:b/>
      <w:bCs/>
      <w:i/>
      <w:iCs/>
      <w:sz w:val="28"/>
      <w:szCs w:val="28"/>
      <w:lang w:val="en-US" w:eastAsia="ar-SA"/>
    </w:rPr>
  </w:style>
  <w:style w:type="character" w:customStyle="1" w:styleId="Zag11">
    <w:name w:val="Zag_11"/>
    <w:rsid w:val="005764F9"/>
  </w:style>
  <w:style w:type="paragraph" w:styleId="a4">
    <w:name w:val="No Spacing"/>
    <w:qFormat/>
    <w:rsid w:val="005764F9"/>
    <w:pPr>
      <w:suppressAutoHyphens/>
      <w:spacing w:after="0" w:line="240" w:lineRule="auto"/>
    </w:pPr>
    <w:rPr>
      <w:rFonts w:ascii="Calibri" w:eastAsia="Times New Roman" w:hAnsi="Calibri" w:cs="Calibri"/>
      <w:lang w:eastAsia="ar-SA"/>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5764F9"/>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0"/>
    <w:rsid w:val="005764F9"/>
    <w:pPr>
      <w:widowControl/>
      <w:autoSpaceDE/>
      <w:autoSpaceDN/>
      <w:adjustRightInd/>
    </w:pPr>
    <w:rPr>
      <w:rFonts w:eastAsia="Times New Roman"/>
      <w:lang w:val="ru-RU"/>
    </w:rPr>
  </w:style>
  <w:style w:type="paragraph" w:styleId="a5">
    <w:name w:val="List Paragraph"/>
    <w:basedOn w:val="a0"/>
    <w:link w:val="10"/>
    <w:uiPriority w:val="99"/>
    <w:qFormat/>
    <w:rsid w:val="00C774BF"/>
    <w:pPr>
      <w:widowControl/>
      <w:autoSpaceDE/>
      <w:autoSpaceDN/>
      <w:adjustRightInd/>
      <w:ind w:left="720"/>
      <w:contextualSpacing/>
    </w:pPr>
    <w:rPr>
      <w:rFonts w:ascii="Calibri" w:hAnsi="Calibri"/>
      <w:szCs w:val="20"/>
      <w:lang w:val="ru-RU"/>
    </w:rPr>
  </w:style>
  <w:style w:type="character" w:customStyle="1" w:styleId="10">
    <w:name w:val="Абзац списка Знак1"/>
    <w:link w:val="a5"/>
    <w:locked/>
    <w:rsid w:val="00C774BF"/>
    <w:rPr>
      <w:rFonts w:ascii="Calibri" w:eastAsia="Calibri" w:hAnsi="Calibri" w:cs="Times New Roman"/>
      <w:sz w:val="24"/>
      <w:szCs w:val="20"/>
      <w:lang w:eastAsia="ru-RU"/>
    </w:rPr>
  </w:style>
  <w:style w:type="paragraph" w:customStyle="1" w:styleId="a6">
    <w:name w:val="А_основной"/>
    <w:basedOn w:val="a0"/>
    <w:link w:val="a7"/>
    <w:uiPriority w:val="99"/>
    <w:qFormat/>
    <w:rsid w:val="00C774BF"/>
    <w:pPr>
      <w:widowControl/>
      <w:autoSpaceDE/>
      <w:autoSpaceDN/>
      <w:adjustRightInd/>
      <w:spacing w:line="360" w:lineRule="auto"/>
      <w:ind w:firstLine="454"/>
      <w:jc w:val="both"/>
    </w:pPr>
    <w:rPr>
      <w:sz w:val="28"/>
      <w:szCs w:val="20"/>
      <w:lang w:val="ru-RU"/>
    </w:rPr>
  </w:style>
  <w:style w:type="character" w:customStyle="1" w:styleId="a7">
    <w:name w:val="А_основной Знак"/>
    <w:link w:val="a6"/>
    <w:uiPriority w:val="99"/>
    <w:locked/>
    <w:rsid w:val="00C774BF"/>
    <w:rPr>
      <w:rFonts w:ascii="Times New Roman" w:eastAsia="Calibri" w:hAnsi="Times New Roman" w:cs="Times New Roman"/>
      <w:sz w:val="28"/>
      <w:szCs w:val="20"/>
      <w:lang w:eastAsia="ru-RU"/>
    </w:rPr>
  </w:style>
  <w:style w:type="character" w:customStyle="1" w:styleId="dash041e0431044b0447043d044b0439char1">
    <w:name w:val="dash041e_0431_044b_0447_043d_044b_0439__char1"/>
    <w:rsid w:val="00C774BF"/>
    <w:rPr>
      <w:rFonts w:ascii="Times New Roman" w:hAnsi="Times New Roman" w:cs="Times New Roman" w:hint="default"/>
      <w:strike w:val="0"/>
      <w:dstrike w:val="0"/>
      <w:sz w:val="24"/>
      <w:szCs w:val="24"/>
      <w:u w:val="none"/>
      <w:effect w:val="none"/>
    </w:rPr>
  </w:style>
  <w:style w:type="paragraph" w:customStyle="1" w:styleId="ConsPlusNormal">
    <w:name w:val="ConsPlusNormal"/>
    <w:rsid w:val="00C774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0">
    <w:name w:val="Заголовок 3 Знак"/>
    <w:aliases w:val="Обычный 2 Знак"/>
    <w:basedOn w:val="a1"/>
    <w:uiPriority w:val="9"/>
    <w:rsid w:val="00F70C33"/>
    <w:rPr>
      <w:rFonts w:asciiTheme="majorHAnsi" w:eastAsiaTheme="majorEastAsia" w:hAnsiTheme="majorHAnsi" w:cstheme="majorBidi"/>
      <w:b/>
      <w:bCs/>
      <w:color w:val="4F81BD" w:themeColor="accent1"/>
      <w:sz w:val="24"/>
      <w:szCs w:val="24"/>
      <w:lang w:val="en-US" w:eastAsia="ru-RU"/>
    </w:rPr>
  </w:style>
  <w:style w:type="character" w:customStyle="1" w:styleId="a8">
    <w:name w:val="Абзац списка Знак"/>
    <w:uiPriority w:val="99"/>
    <w:locked/>
    <w:rsid w:val="00F70C33"/>
    <w:rPr>
      <w:rFonts w:ascii="Times New Roman" w:eastAsia="Times New Roman" w:hAnsi="Times New Roman" w:cs="Times New Roman"/>
      <w:sz w:val="24"/>
      <w:szCs w:val="24"/>
      <w:lang w:eastAsia="ru-RU"/>
    </w:rPr>
  </w:style>
  <w:style w:type="character" w:customStyle="1" w:styleId="31">
    <w:name w:val="Заголовок 3 Знак1"/>
    <w:aliases w:val="Обычный 2 Знак1"/>
    <w:basedOn w:val="a1"/>
    <w:link w:val="3"/>
    <w:rsid w:val="00F70C33"/>
    <w:rPr>
      <w:rFonts w:asciiTheme="majorHAnsi" w:eastAsiaTheme="majorEastAsia" w:hAnsiTheme="majorHAnsi" w:cstheme="majorBidi"/>
      <w:b/>
      <w:bCs/>
      <w:color w:val="4F81BD" w:themeColor="accent1"/>
      <w:sz w:val="24"/>
      <w:szCs w:val="24"/>
      <w:lang w:val="en-US" w:eastAsia="ru-RU"/>
    </w:rPr>
  </w:style>
  <w:style w:type="paragraph" w:styleId="a9">
    <w:name w:val="Balloon Text"/>
    <w:basedOn w:val="a0"/>
    <w:link w:val="aa"/>
    <w:uiPriority w:val="99"/>
    <w:unhideWhenUsed/>
    <w:rsid w:val="00F70C33"/>
    <w:rPr>
      <w:rFonts w:ascii="Tahoma" w:hAnsi="Tahoma" w:cs="Tahoma"/>
      <w:sz w:val="16"/>
      <w:szCs w:val="16"/>
    </w:rPr>
  </w:style>
  <w:style w:type="character" w:customStyle="1" w:styleId="aa">
    <w:name w:val="Текст выноски Знак"/>
    <w:basedOn w:val="a1"/>
    <w:link w:val="a9"/>
    <w:uiPriority w:val="99"/>
    <w:rsid w:val="00F70C33"/>
    <w:rPr>
      <w:rFonts w:ascii="Tahoma" w:eastAsia="Calibri" w:hAnsi="Tahoma" w:cs="Tahoma"/>
      <w:sz w:val="16"/>
      <w:szCs w:val="16"/>
      <w:lang w:val="en-US" w:eastAsia="ru-RU"/>
    </w:rPr>
  </w:style>
  <w:style w:type="table" w:styleId="ab">
    <w:name w:val="Table Grid"/>
    <w:basedOn w:val="a2"/>
    <w:uiPriority w:val="59"/>
    <w:rsid w:val="00F70C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аголовок 1 Знак"/>
    <w:basedOn w:val="a1"/>
    <w:uiPriority w:val="9"/>
    <w:rsid w:val="00F70C33"/>
    <w:rPr>
      <w:rFonts w:asciiTheme="majorHAnsi" w:eastAsiaTheme="majorEastAsia" w:hAnsiTheme="majorHAnsi" w:cstheme="majorBidi"/>
      <w:b/>
      <w:bCs/>
      <w:color w:val="365F91" w:themeColor="accent1" w:themeShade="BF"/>
      <w:sz w:val="28"/>
      <w:szCs w:val="28"/>
      <w:lang w:val="en-US" w:eastAsia="ru-RU"/>
    </w:rPr>
  </w:style>
  <w:style w:type="character" w:customStyle="1" w:styleId="40">
    <w:name w:val="Заголовок 4 Знак"/>
    <w:basedOn w:val="a1"/>
    <w:link w:val="4"/>
    <w:uiPriority w:val="9"/>
    <w:rsid w:val="00F70C33"/>
    <w:rPr>
      <w:rFonts w:ascii="Times New Roman" w:eastAsia="Times New Roman" w:hAnsi="Times New Roman" w:cs="Times New Roman"/>
      <w:b/>
      <w:bCs/>
      <w:sz w:val="28"/>
      <w:szCs w:val="28"/>
      <w:lang w:val="de-DE" w:eastAsia="ru-RU"/>
    </w:rPr>
  </w:style>
  <w:style w:type="character" w:customStyle="1" w:styleId="50">
    <w:name w:val="Заголовок 5 Знак"/>
    <w:basedOn w:val="a1"/>
    <w:link w:val="5"/>
    <w:uiPriority w:val="9"/>
    <w:rsid w:val="00F70C33"/>
    <w:rPr>
      <w:rFonts w:ascii="Times New Roman" w:eastAsia="Times New Roman" w:hAnsi="Times New Roman" w:cs="Times New Roman"/>
      <w:b/>
      <w:bCs/>
      <w:i/>
      <w:iCs/>
      <w:sz w:val="26"/>
      <w:szCs w:val="26"/>
      <w:lang w:val="en-US" w:bidi="en-US"/>
    </w:rPr>
  </w:style>
  <w:style w:type="character" w:customStyle="1" w:styleId="60">
    <w:name w:val="Заголовок 6 Знак"/>
    <w:basedOn w:val="a1"/>
    <w:link w:val="6"/>
    <w:uiPriority w:val="9"/>
    <w:rsid w:val="00F70C33"/>
    <w:rPr>
      <w:rFonts w:ascii="Times New Roman" w:eastAsia="Times New Roman" w:hAnsi="Times New Roman" w:cs="Times New Roman"/>
      <w:b/>
      <w:bCs/>
      <w:lang w:val="en-US" w:bidi="en-US"/>
    </w:rPr>
  </w:style>
  <w:style w:type="character" w:customStyle="1" w:styleId="70">
    <w:name w:val="Заголовок 7 Знак"/>
    <w:basedOn w:val="a1"/>
    <w:link w:val="7"/>
    <w:uiPriority w:val="9"/>
    <w:rsid w:val="00F70C33"/>
    <w:rPr>
      <w:rFonts w:ascii="Times New Roman" w:eastAsia="Times New Roman" w:hAnsi="Times New Roman" w:cs="Times New Roman"/>
      <w:sz w:val="24"/>
      <w:szCs w:val="24"/>
      <w:lang w:val="en-US" w:bidi="en-US"/>
    </w:rPr>
  </w:style>
  <w:style w:type="character" w:customStyle="1" w:styleId="80">
    <w:name w:val="Заголовок 8 Знак"/>
    <w:basedOn w:val="a1"/>
    <w:link w:val="8"/>
    <w:uiPriority w:val="9"/>
    <w:rsid w:val="00F70C33"/>
    <w:rPr>
      <w:rFonts w:ascii="Times New Roman" w:eastAsia="Times New Roman" w:hAnsi="Times New Roman" w:cs="Times New Roman"/>
      <w:i/>
      <w:iCs/>
      <w:sz w:val="24"/>
      <w:szCs w:val="24"/>
      <w:lang w:val="en-US" w:bidi="en-US"/>
    </w:rPr>
  </w:style>
  <w:style w:type="character" w:customStyle="1" w:styleId="90">
    <w:name w:val="Заголовок 9 Знак"/>
    <w:basedOn w:val="a1"/>
    <w:link w:val="9"/>
    <w:uiPriority w:val="9"/>
    <w:rsid w:val="00F70C33"/>
    <w:rPr>
      <w:rFonts w:ascii="Arial" w:eastAsia="Times New Roman" w:hAnsi="Arial" w:cs="Times New Roman"/>
      <w:lang w:val="en-US" w:bidi="en-US"/>
    </w:rPr>
  </w:style>
  <w:style w:type="paragraph" w:customStyle="1" w:styleId="Zag3">
    <w:name w:val="Zag_3"/>
    <w:basedOn w:val="a0"/>
    <w:rsid w:val="00F70C33"/>
    <w:pPr>
      <w:spacing w:after="68" w:line="282" w:lineRule="exact"/>
      <w:jc w:val="center"/>
    </w:pPr>
    <w:rPr>
      <w:i/>
      <w:iCs/>
      <w:color w:val="000000"/>
    </w:rPr>
  </w:style>
  <w:style w:type="paragraph" w:customStyle="1" w:styleId="ac">
    <w:name w:val="Новый"/>
    <w:basedOn w:val="a0"/>
    <w:rsid w:val="00F70C33"/>
    <w:pPr>
      <w:widowControl/>
      <w:autoSpaceDE/>
      <w:autoSpaceDN/>
      <w:adjustRightInd/>
      <w:spacing w:line="360" w:lineRule="auto"/>
      <w:ind w:firstLine="454"/>
      <w:jc w:val="both"/>
    </w:pPr>
    <w:rPr>
      <w:rFonts w:eastAsia="Times New Roman"/>
      <w:sz w:val="28"/>
      <w:lang w:val="ru-RU" w:eastAsia="en-US" w:bidi="en-US"/>
    </w:rPr>
  </w:style>
  <w:style w:type="character" w:styleId="ad">
    <w:name w:val="Hyperlink"/>
    <w:uiPriority w:val="99"/>
    <w:rsid w:val="00F70C33"/>
    <w:rPr>
      <w:rFonts w:cs="Times New Roman"/>
      <w:color w:val="000080"/>
      <w:u w:val="single"/>
    </w:rPr>
  </w:style>
  <w:style w:type="paragraph" w:customStyle="1" w:styleId="13">
    <w:name w:val="Обычный1"/>
    <w:rsid w:val="00F70C33"/>
    <w:pPr>
      <w:widowControl w:val="0"/>
      <w:spacing w:after="0" w:line="240" w:lineRule="auto"/>
      <w:jc w:val="both"/>
    </w:pPr>
    <w:rPr>
      <w:rFonts w:ascii="Times New Roman" w:eastAsia="Times New Roman" w:hAnsi="Times New Roman" w:cs="Times New Roman"/>
      <w:sz w:val="20"/>
      <w:szCs w:val="20"/>
      <w:lang w:eastAsia="ru-RU"/>
    </w:rPr>
  </w:style>
  <w:style w:type="character" w:styleId="ae">
    <w:name w:val="footnote reference"/>
    <w:uiPriority w:val="99"/>
    <w:rsid w:val="00F70C33"/>
  </w:style>
  <w:style w:type="paragraph" w:customStyle="1" w:styleId="af">
    <w:name w:val="А_сноска"/>
    <w:basedOn w:val="af0"/>
    <w:link w:val="af1"/>
    <w:qFormat/>
    <w:rsid w:val="00F70C33"/>
    <w:pPr>
      <w:autoSpaceDE/>
      <w:autoSpaceDN/>
      <w:adjustRightInd/>
      <w:ind w:firstLine="400"/>
      <w:jc w:val="both"/>
    </w:pPr>
    <w:rPr>
      <w:rFonts w:eastAsia="Times New Roman"/>
      <w:sz w:val="24"/>
      <w:szCs w:val="24"/>
    </w:rPr>
  </w:style>
  <w:style w:type="character" w:customStyle="1" w:styleId="af1">
    <w:name w:val="А_сноска Знак"/>
    <w:link w:val="af"/>
    <w:rsid w:val="00F70C33"/>
    <w:rPr>
      <w:rFonts w:ascii="Times New Roman" w:eastAsia="Times New Roman" w:hAnsi="Times New Roman" w:cs="Times New Roman"/>
      <w:sz w:val="24"/>
      <w:szCs w:val="24"/>
      <w:lang w:val="en-US" w:eastAsia="ru-RU"/>
    </w:rPr>
  </w:style>
  <w:style w:type="paragraph" w:styleId="af0">
    <w:name w:val="footnote text"/>
    <w:aliases w:val="Знак6,F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0"/>
    <w:link w:val="af2"/>
    <w:unhideWhenUsed/>
    <w:rsid w:val="00F70C33"/>
    <w:rPr>
      <w:sz w:val="20"/>
      <w:szCs w:val="20"/>
    </w:rPr>
  </w:style>
  <w:style w:type="character" w:customStyle="1" w:styleId="af2">
    <w:name w:val="Текст сноски Знак"/>
    <w:aliases w:val="Знак6 Знак,F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1"/>
    <w:link w:val="af0"/>
    <w:rsid w:val="00F70C33"/>
    <w:rPr>
      <w:rFonts w:ascii="Times New Roman" w:eastAsia="Calibri" w:hAnsi="Times New Roman" w:cs="Times New Roman"/>
      <w:sz w:val="20"/>
      <w:szCs w:val="20"/>
      <w:lang w:val="en-US" w:eastAsia="ru-RU"/>
    </w:rPr>
  </w:style>
  <w:style w:type="paragraph" w:styleId="af3">
    <w:name w:val="header"/>
    <w:basedOn w:val="a0"/>
    <w:link w:val="af4"/>
    <w:uiPriority w:val="99"/>
    <w:rsid w:val="00F70C33"/>
    <w:pPr>
      <w:tabs>
        <w:tab w:val="center" w:pos="4677"/>
        <w:tab w:val="right" w:pos="9355"/>
      </w:tabs>
    </w:pPr>
  </w:style>
  <w:style w:type="character" w:customStyle="1" w:styleId="af4">
    <w:name w:val="Верхний колонтитул Знак"/>
    <w:basedOn w:val="a1"/>
    <w:link w:val="af3"/>
    <w:uiPriority w:val="99"/>
    <w:rsid w:val="00F70C33"/>
    <w:rPr>
      <w:rFonts w:ascii="Times New Roman" w:eastAsia="Calibri" w:hAnsi="Times New Roman" w:cs="Times New Roman"/>
      <w:sz w:val="24"/>
      <w:szCs w:val="24"/>
      <w:lang w:val="en-US" w:eastAsia="ru-RU"/>
    </w:rPr>
  </w:style>
  <w:style w:type="character" w:customStyle="1" w:styleId="11">
    <w:name w:val="Заголовок 1 Знак1"/>
    <w:link w:val="1"/>
    <w:rsid w:val="00F70C33"/>
    <w:rPr>
      <w:rFonts w:ascii="Arial" w:eastAsia="Times New Roman" w:hAnsi="Arial" w:cs="Times New Roman"/>
      <w:b/>
      <w:bCs/>
      <w:kern w:val="32"/>
      <w:sz w:val="32"/>
      <w:szCs w:val="32"/>
      <w:lang w:val="de-DE" w:eastAsia="ru-RU"/>
    </w:rPr>
  </w:style>
  <w:style w:type="character" w:customStyle="1" w:styleId="21">
    <w:name w:val="Заголовок 2 Знак1"/>
    <w:rsid w:val="00F70C33"/>
    <w:rPr>
      <w:rFonts w:ascii="Cambria" w:hAnsi="Cambria"/>
      <w:b/>
      <w:color w:val="4F81BD"/>
      <w:sz w:val="26"/>
      <w:szCs w:val="26"/>
      <w:lang w:val="ru-RU" w:eastAsia="ru-RU" w:bidi="ar-SA"/>
    </w:rPr>
  </w:style>
  <w:style w:type="paragraph" w:customStyle="1" w:styleId="Zag1">
    <w:name w:val="Zag_1"/>
    <w:basedOn w:val="a0"/>
    <w:rsid w:val="00F70C33"/>
    <w:pPr>
      <w:spacing w:after="337" w:line="302" w:lineRule="exact"/>
      <w:jc w:val="center"/>
    </w:pPr>
    <w:rPr>
      <w:b/>
      <w:bCs/>
      <w:color w:val="000000"/>
    </w:rPr>
  </w:style>
  <w:style w:type="paragraph" w:customStyle="1" w:styleId="Osnova">
    <w:name w:val="Osnova"/>
    <w:basedOn w:val="a0"/>
    <w:rsid w:val="00F70C33"/>
    <w:pPr>
      <w:spacing w:line="213" w:lineRule="exact"/>
      <w:ind w:firstLine="339"/>
      <w:jc w:val="both"/>
    </w:pPr>
    <w:rPr>
      <w:rFonts w:ascii="NewtonCSanPin" w:hAnsi="NewtonCSanPin" w:cs="NewtonCSanPin"/>
      <w:color w:val="000000"/>
      <w:sz w:val="21"/>
      <w:szCs w:val="21"/>
    </w:rPr>
  </w:style>
  <w:style w:type="character" w:customStyle="1" w:styleId="Osnova1">
    <w:name w:val="Osnova1"/>
    <w:rsid w:val="00F70C33"/>
  </w:style>
  <w:style w:type="paragraph" w:customStyle="1" w:styleId="Zag2">
    <w:name w:val="Zag_2"/>
    <w:basedOn w:val="a0"/>
    <w:rsid w:val="00F70C33"/>
    <w:pPr>
      <w:spacing w:after="129" w:line="291" w:lineRule="exact"/>
      <w:jc w:val="center"/>
    </w:pPr>
    <w:rPr>
      <w:b/>
      <w:bCs/>
      <w:color w:val="000000"/>
    </w:rPr>
  </w:style>
  <w:style w:type="character" w:customStyle="1" w:styleId="Zag21">
    <w:name w:val="Zag_21"/>
    <w:rsid w:val="00F70C33"/>
  </w:style>
  <w:style w:type="character" w:customStyle="1" w:styleId="Zag31">
    <w:name w:val="Zag_31"/>
    <w:rsid w:val="00F70C33"/>
  </w:style>
  <w:style w:type="paragraph" w:customStyle="1" w:styleId="af5">
    <w:name w:val="Ξαϋχνϋι"/>
    <w:basedOn w:val="a0"/>
    <w:rsid w:val="00F70C33"/>
    <w:rPr>
      <w:color w:val="000000"/>
    </w:rPr>
  </w:style>
  <w:style w:type="paragraph" w:customStyle="1" w:styleId="af6">
    <w:name w:val="Νξβϋι"/>
    <w:basedOn w:val="a0"/>
    <w:rsid w:val="00F70C33"/>
    <w:rPr>
      <w:color w:val="000000"/>
    </w:rPr>
  </w:style>
  <w:style w:type="paragraph" w:styleId="af7">
    <w:name w:val="footer"/>
    <w:basedOn w:val="a0"/>
    <w:link w:val="14"/>
    <w:uiPriority w:val="99"/>
    <w:rsid w:val="00F70C33"/>
    <w:pPr>
      <w:tabs>
        <w:tab w:val="center" w:pos="4677"/>
        <w:tab w:val="right" w:pos="9355"/>
      </w:tabs>
    </w:pPr>
  </w:style>
  <w:style w:type="character" w:customStyle="1" w:styleId="af8">
    <w:name w:val="Нижний колонтитул Знак"/>
    <w:basedOn w:val="a1"/>
    <w:uiPriority w:val="99"/>
    <w:rsid w:val="00F70C33"/>
    <w:rPr>
      <w:rFonts w:ascii="Times New Roman" w:eastAsia="Calibri" w:hAnsi="Times New Roman" w:cs="Times New Roman"/>
      <w:sz w:val="24"/>
      <w:szCs w:val="24"/>
      <w:lang w:val="en-US" w:eastAsia="ru-RU"/>
    </w:rPr>
  </w:style>
  <w:style w:type="character" w:customStyle="1" w:styleId="14">
    <w:name w:val="Нижний колонтитул Знак1"/>
    <w:link w:val="af7"/>
    <w:locked/>
    <w:rsid w:val="00F70C33"/>
    <w:rPr>
      <w:rFonts w:ascii="Times New Roman" w:eastAsia="Calibri" w:hAnsi="Times New Roman" w:cs="Times New Roman"/>
      <w:sz w:val="24"/>
      <w:szCs w:val="24"/>
      <w:lang w:val="en-US" w:eastAsia="ru-RU"/>
    </w:rPr>
  </w:style>
  <w:style w:type="paragraph" w:customStyle="1" w:styleId="zag4">
    <w:name w:val="zag_4"/>
    <w:basedOn w:val="a0"/>
    <w:rsid w:val="00F70C33"/>
    <w:pPr>
      <w:spacing w:line="213" w:lineRule="exact"/>
      <w:jc w:val="center"/>
    </w:pPr>
    <w:rPr>
      <w:rFonts w:ascii="NewtonCSanPin" w:hAnsi="NewtonCSanPin" w:cs="NewtonCSanPin"/>
      <w:b/>
      <w:bCs/>
      <w:i/>
      <w:iCs/>
      <w:color w:val="000000"/>
      <w:sz w:val="21"/>
      <w:szCs w:val="21"/>
    </w:rPr>
  </w:style>
  <w:style w:type="paragraph" w:customStyle="1" w:styleId="NormalPP">
    <w:name w:val="Normal PP"/>
    <w:basedOn w:val="a0"/>
    <w:rsid w:val="00F70C33"/>
    <w:rPr>
      <w:rFonts w:ascii="Arial" w:hAnsi="Arial" w:cs="Arial"/>
      <w:color w:val="000000"/>
    </w:rPr>
  </w:style>
  <w:style w:type="paragraph" w:customStyle="1" w:styleId="text2">
    <w:name w:val="text2"/>
    <w:basedOn w:val="a0"/>
    <w:rsid w:val="00F70C33"/>
    <w:pPr>
      <w:ind w:left="566" w:right="793"/>
      <w:jc w:val="both"/>
    </w:pPr>
    <w:rPr>
      <w:color w:val="000000"/>
    </w:rPr>
  </w:style>
  <w:style w:type="paragraph" w:styleId="af9">
    <w:name w:val="Body Text Indent"/>
    <w:basedOn w:val="a0"/>
    <w:link w:val="15"/>
    <w:rsid w:val="00F70C33"/>
    <w:pPr>
      <w:widowControl/>
      <w:autoSpaceDE/>
      <w:autoSpaceDN/>
      <w:adjustRightInd/>
      <w:spacing w:after="120"/>
      <w:ind w:left="283"/>
    </w:pPr>
    <w:rPr>
      <w:rFonts w:eastAsia="Times New Roman"/>
    </w:rPr>
  </w:style>
  <w:style w:type="character" w:customStyle="1" w:styleId="afa">
    <w:name w:val="Основной текст с отступом Знак"/>
    <w:basedOn w:val="a1"/>
    <w:rsid w:val="00F70C33"/>
    <w:rPr>
      <w:rFonts w:ascii="Times New Roman" w:eastAsia="Calibri" w:hAnsi="Times New Roman" w:cs="Times New Roman"/>
      <w:sz w:val="24"/>
      <w:szCs w:val="24"/>
      <w:lang w:val="en-US" w:eastAsia="ru-RU"/>
    </w:rPr>
  </w:style>
  <w:style w:type="character" w:customStyle="1" w:styleId="15">
    <w:name w:val="Основной текст с отступом Знак1"/>
    <w:link w:val="af9"/>
    <w:rsid w:val="00F70C33"/>
    <w:rPr>
      <w:rFonts w:ascii="Times New Roman" w:eastAsia="Times New Roman" w:hAnsi="Times New Roman" w:cs="Times New Roman"/>
      <w:sz w:val="24"/>
      <w:szCs w:val="24"/>
      <w:lang w:val="en-US" w:eastAsia="ru-RU"/>
    </w:rPr>
  </w:style>
  <w:style w:type="paragraph" w:styleId="22">
    <w:name w:val="Body Text 2"/>
    <w:basedOn w:val="a0"/>
    <w:link w:val="23"/>
    <w:rsid w:val="00F70C33"/>
    <w:pPr>
      <w:widowControl/>
      <w:autoSpaceDE/>
      <w:autoSpaceDN/>
      <w:adjustRightInd/>
      <w:spacing w:after="120" w:line="480" w:lineRule="auto"/>
    </w:pPr>
    <w:rPr>
      <w:rFonts w:eastAsia="Times New Roman"/>
    </w:rPr>
  </w:style>
  <w:style w:type="character" w:customStyle="1" w:styleId="23">
    <w:name w:val="Основной текст 2 Знак"/>
    <w:basedOn w:val="a1"/>
    <w:link w:val="22"/>
    <w:rsid w:val="00F70C33"/>
    <w:rPr>
      <w:rFonts w:ascii="Times New Roman" w:eastAsia="Times New Roman" w:hAnsi="Times New Roman" w:cs="Times New Roman"/>
      <w:sz w:val="24"/>
      <w:szCs w:val="24"/>
      <w:lang w:val="en-US" w:eastAsia="ru-RU"/>
    </w:rPr>
  </w:style>
  <w:style w:type="paragraph" w:styleId="af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fc"/>
    <w:unhideWhenUsed/>
    <w:rsid w:val="00F70C33"/>
    <w:pPr>
      <w:widowControl/>
      <w:autoSpaceDE/>
      <w:autoSpaceDN/>
      <w:adjustRightInd/>
      <w:spacing w:before="100" w:beforeAutospacing="1" w:after="100" w:afterAutospacing="1"/>
    </w:pPr>
    <w:rPr>
      <w:rFonts w:eastAsia="Times New Roman"/>
    </w:rPr>
  </w:style>
  <w:style w:type="paragraph" w:customStyle="1" w:styleId="16">
    <w:name w:val="Знак Знак1 Знак Знак Знак"/>
    <w:basedOn w:val="a0"/>
    <w:rsid w:val="00F70C33"/>
    <w:pPr>
      <w:widowControl/>
      <w:autoSpaceDE/>
      <w:autoSpaceDN/>
      <w:adjustRightInd/>
      <w:spacing w:after="160" w:line="240" w:lineRule="exact"/>
    </w:pPr>
    <w:rPr>
      <w:rFonts w:ascii="Verdana" w:eastAsia="Times New Roman" w:hAnsi="Verdana"/>
      <w:sz w:val="20"/>
      <w:szCs w:val="20"/>
      <w:lang w:eastAsia="en-US"/>
    </w:rPr>
  </w:style>
  <w:style w:type="paragraph" w:customStyle="1" w:styleId="afd">
    <w:name w:val="Знак Знак Знак Знак Знак"/>
    <w:basedOn w:val="a0"/>
    <w:rsid w:val="00F70C33"/>
    <w:pPr>
      <w:widowControl/>
      <w:autoSpaceDE/>
      <w:autoSpaceDN/>
      <w:adjustRightInd/>
      <w:spacing w:after="160" w:line="240" w:lineRule="exact"/>
    </w:pPr>
    <w:rPr>
      <w:rFonts w:ascii="Verdana" w:eastAsia="Times New Roman" w:hAnsi="Verdana"/>
      <w:sz w:val="20"/>
      <w:szCs w:val="20"/>
      <w:lang w:eastAsia="en-US"/>
    </w:rPr>
  </w:style>
  <w:style w:type="paragraph" w:styleId="24">
    <w:name w:val="Body Text Indent 2"/>
    <w:basedOn w:val="a0"/>
    <w:link w:val="25"/>
    <w:uiPriority w:val="99"/>
    <w:rsid w:val="00F70C33"/>
    <w:pPr>
      <w:widowControl/>
      <w:autoSpaceDE/>
      <w:autoSpaceDN/>
      <w:adjustRightInd/>
      <w:spacing w:after="120" w:line="480" w:lineRule="auto"/>
      <w:ind w:left="283"/>
    </w:pPr>
    <w:rPr>
      <w:rFonts w:eastAsia="Times New Roman"/>
    </w:rPr>
  </w:style>
  <w:style w:type="character" w:customStyle="1" w:styleId="25">
    <w:name w:val="Основной текст с отступом 2 Знак"/>
    <w:basedOn w:val="a1"/>
    <w:link w:val="24"/>
    <w:uiPriority w:val="99"/>
    <w:rsid w:val="00F70C33"/>
    <w:rPr>
      <w:rFonts w:ascii="Times New Roman" w:eastAsia="Times New Roman" w:hAnsi="Times New Roman" w:cs="Times New Roman"/>
      <w:sz w:val="24"/>
      <w:szCs w:val="24"/>
      <w:lang w:val="en-US" w:eastAsia="ru-RU"/>
    </w:rPr>
  </w:style>
  <w:style w:type="paragraph" w:styleId="32">
    <w:name w:val="Body Text Indent 3"/>
    <w:basedOn w:val="a0"/>
    <w:link w:val="33"/>
    <w:rsid w:val="00F70C33"/>
    <w:pPr>
      <w:widowControl/>
      <w:autoSpaceDE/>
      <w:autoSpaceDN/>
      <w:adjustRightInd/>
      <w:spacing w:after="120"/>
      <w:ind w:left="283"/>
    </w:pPr>
    <w:rPr>
      <w:rFonts w:eastAsia="Times New Roman"/>
      <w:sz w:val="16"/>
      <w:szCs w:val="16"/>
    </w:rPr>
  </w:style>
  <w:style w:type="character" w:customStyle="1" w:styleId="33">
    <w:name w:val="Основной текст с отступом 3 Знак"/>
    <w:basedOn w:val="a1"/>
    <w:link w:val="32"/>
    <w:rsid w:val="00F70C33"/>
    <w:rPr>
      <w:rFonts w:ascii="Times New Roman" w:eastAsia="Times New Roman" w:hAnsi="Times New Roman" w:cs="Times New Roman"/>
      <w:sz w:val="16"/>
      <w:szCs w:val="16"/>
      <w:lang w:val="en-US" w:eastAsia="ru-RU"/>
    </w:rPr>
  </w:style>
  <w:style w:type="paragraph" w:styleId="afe">
    <w:name w:val="Title"/>
    <w:basedOn w:val="a0"/>
    <w:link w:val="17"/>
    <w:uiPriority w:val="10"/>
    <w:qFormat/>
    <w:rsid w:val="00F70C33"/>
    <w:pPr>
      <w:widowControl/>
      <w:autoSpaceDE/>
      <w:autoSpaceDN/>
      <w:adjustRightInd/>
      <w:ind w:left="-993" w:right="-285"/>
      <w:jc w:val="center"/>
    </w:pPr>
    <w:rPr>
      <w:rFonts w:eastAsia="Times New Roman"/>
      <w:b/>
      <w:szCs w:val="20"/>
    </w:rPr>
  </w:style>
  <w:style w:type="character" w:customStyle="1" w:styleId="aff">
    <w:name w:val="Название Знак"/>
    <w:basedOn w:val="a1"/>
    <w:uiPriority w:val="10"/>
    <w:rsid w:val="00F70C33"/>
    <w:rPr>
      <w:rFonts w:asciiTheme="majorHAnsi" w:eastAsiaTheme="majorEastAsia" w:hAnsiTheme="majorHAnsi" w:cstheme="majorBidi"/>
      <w:color w:val="17365D" w:themeColor="text2" w:themeShade="BF"/>
      <w:spacing w:val="5"/>
      <w:kern w:val="28"/>
      <w:sz w:val="52"/>
      <w:szCs w:val="52"/>
      <w:lang w:val="en-US" w:eastAsia="ru-RU"/>
    </w:rPr>
  </w:style>
  <w:style w:type="paragraph" w:customStyle="1" w:styleId="CharCharCarCharCarCharCarCharCarCharCharCharCarCharCharChar">
    <w:name w:val="Char Char Car Char Car Char Car Char Car Char Char Char Car Char Char Char"/>
    <w:basedOn w:val="a0"/>
    <w:rsid w:val="00F70C33"/>
    <w:pPr>
      <w:widowControl/>
      <w:adjustRightInd/>
      <w:spacing w:after="160" w:line="240" w:lineRule="exact"/>
    </w:pPr>
    <w:rPr>
      <w:rFonts w:ascii="Arial" w:eastAsia="Times New Roman" w:hAnsi="Arial" w:cs="Arial"/>
      <w:sz w:val="20"/>
      <w:szCs w:val="20"/>
      <w:lang w:eastAsia="en-US"/>
    </w:rPr>
  </w:style>
  <w:style w:type="paragraph" w:customStyle="1" w:styleId="aff0">
    <w:name w:val="Знак Знак"/>
    <w:basedOn w:val="a0"/>
    <w:rsid w:val="00F70C33"/>
    <w:pPr>
      <w:widowControl/>
      <w:autoSpaceDE/>
      <w:autoSpaceDN/>
      <w:adjustRightInd/>
      <w:spacing w:after="160" w:line="240" w:lineRule="exact"/>
    </w:pPr>
    <w:rPr>
      <w:rFonts w:ascii="Verdana" w:eastAsia="Times New Roman" w:hAnsi="Verdana"/>
      <w:sz w:val="20"/>
      <w:szCs w:val="20"/>
      <w:lang w:eastAsia="en-US"/>
    </w:rPr>
  </w:style>
  <w:style w:type="character" w:styleId="aff1">
    <w:name w:val="Strong"/>
    <w:uiPriority w:val="22"/>
    <w:qFormat/>
    <w:rsid w:val="00F70C33"/>
    <w:rPr>
      <w:b/>
      <w:bCs/>
    </w:rPr>
  </w:style>
  <w:style w:type="paragraph" w:styleId="aff2">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0"/>
    <w:link w:val="aff3"/>
    <w:rsid w:val="00F70C33"/>
    <w:pPr>
      <w:widowControl/>
      <w:autoSpaceDE/>
      <w:autoSpaceDN/>
      <w:adjustRightInd/>
      <w:spacing w:after="120"/>
    </w:pPr>
    <w:rPr>
      <w:rFonts w:eastAsia="Times New Roman"/>
    </w:rPr>
  </w:style>
  <w:style w:type="character" w:customStyle="1" w:styleId="aff3">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f2"/>
    <w:rsid w:val="00F70C33"/>
    <w:rPr>
      <w:rFonts w:ascii="Times New Roman" w:eastAsia="Times New Roman" w:hAnsi="Times New Roman" w:cs="Times New Roman"/>
      <w:sz w:val="24"/>
      <w:szCs w:val="24"/>
      <w:lang w:val="en-US" w:eastAsia="ru-RU"/>
    </w:rPr>
  </w:style>
  <w:style w:type="character" w:customStyle="1" w:styleId="spelle">
    <w:name w:val="spelle"/>
    <w:rsid w:val="00F70C33"/>
  </w:style>
  <w:style w:type="character" w:customStyle="1" w:styleId="grame">
    <w:name w:val="grame"/>
    <w:rsid w:val="00F70C33"/>
  </w:style>
  <w:style w:type="paragraph" w:customStyle="1" w:styleId="aff4">
    <w:name w:val="a"/>
    <w:basedOn w:val="a0"/>
    <w:rsid w:val="00F70C33"/>
    <w:pPr>
      <w:widowControl/>
      <w:autoSpaceDE/>
      <w:autoSpaceDN/>
      <w:adjustRightInd/>
      <w:spacing w:before="100" w:beforeAutospacing="1" w:after="100" w:afterAutospacing="1"/>
    </w:pPr>
    <w:rPr>
      <w:rFonts w:eastAsia="Times New Roman"/>
      <w:lang w:val="ru-RU"/>
    </w:rPr>
  </w:style>
  <w:style w:type="paragraph" w:customStyle="1" w:styleId="Iauiue">
    <w:name w:val="Iau.iue"/>
    <w:basedOn w:val="a0"/>
    <w:next w:val="a0"/>
    <w:rsid w:val="00F70C33"/>
    <w:pPr>
      <w:widowControl/>
    </w:pPr>
    <w:rPr>
      <w:rFonts w:eastAsia="Times New Roman"/>
      <w:lang w:val="ru-RU"/>
    </w:rPr>
  </w:style>
  <w:style w:type="character" w:styleId="aff5">
    <w:name w:val="page number"/>
    <w:rsid w:val="00F70C33"/>
  </w:style>
  <w:style w:type="paragraph" w:customStyle="1" w:styleId="aff6">
    <w:name w:val="Знак Знак Знак"/>
    <w:basedOn w:val="a0"/>
    <w:rsid w:val="00F70C33"/>
    <w:pPr>
      <w:widowControl/>
      <w:autoSpaceDE/>
      <w:autoSpaceDN/>
      <w:adjustRightInd/>
      <w:spacing w:after="160" w:line="240" w:lineRule="exact"/>
    </w:pPr>
    <w:rPr>
      <w:rFonts w:ascii="Verdana" w:eastAsia="Times New Roman" w:hAnsi="Verdana"/>
      <w:sz w:val="20"/>
      <w:szCs w:val="20"/>
      <w:lang w:eastAsia="en-US"/>
    </w:rPr>
  </w:style>
  <w:style w:type="character" w:customStyle="1" w:styleId="61">
    <w:name w:val="Знак6 Знак Знак1"/>
    <w:locked/>
    <w:rsid w:val="00F70C33"/>
    <w:rPr>
      <w:lang w:val="ru-RU" w:eastAsia="ru-RU" w:bidi="ar-SA"/>
    </w:rPr>
  </w:style>
  <w:style w:type="character" w:customStyle="1" w:styleId="normalchar1">
    <w:name w:val="normal__char1"/>
    <w:rsid w:val="00F70C33"/>
    <w:rPr>
      <w:rFonts w:ascii="Calibri" w:hAnsi="Calibri" w:hint="default"/>
      <w:sz w:val="22"/>
      <w:szCs w:val="22"/>
    </w:rPr>
  </w:style>
  <w:style w:type="paragraph" w:customStyle="1" w:styleId="18">
    <w:name w:val="Абзац списка1"/>
    <w:basedOn w:val="a0"/>
    <w:rsid w:val="00F70C33"/>
    <w:pPr>
      <w:widowControl/>
      <w:autoSpaceDE/>
      <w:autoSpaceDN/>
      <w:adjustRightInd/>
      <w:ind w:left="720"/>
      <w:contextualSpacing/>
    </w:pPr>
    <w:rPr>
      <w:lang w:val="ru-RU"/>
    </w:rPr>
  </w:style>
  <w:style w:type="paragraph" w:customStyle="1" w:styleId="aff7">
    <w:name w:val="Знак Знак Знак Знак"/>
    <w:basedOn w:val="a0"/>
    <w:rsid w:val="00F70C33"/>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19">
    <w:name w:val="Номер 1"/>
    <w:basedOn w:val="1"/>
    <w:qFormat/>
    <w:rsid w:val="00F70C33"/>
    <w:pPr>
      <w:suppressAutoHyphens/>
      <w:autoSpaceDE w:val="0"/>
      <w:autoSpaceDN w:val="0"/>
      <w:adjustRightInd w:val="0"/>
      <w:spacing w:before="360" w:after="240" w:line="360" w:lineRule="auto"/>
      <w:jc w:val="center"/>
    </w:pPr>
    <w:rPr>
      <w:rFonts w:ascii="Times New Roman" w:hAnsi="Times New Roman"/>
      <w:bCs w:val="0"/>
      <w:kern w:val="0"/>
      <w:sz w:val="28"/>
      <w:szCs w:val="20"/>
      <w:lang w:val="ru-RU"/>
    </w:rPr>
  </w:style>
  <w:style w:type="paragraph" w:customStyle="1" w:styleId="Iauiue0">
    <w:name w:val="Iau?iue"/>
    <w:rsid w:val="00F70C3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6">
    <w:name w:val="Номер 2"/>
    <w:basedOn w:val="3"/>
    <w:qFormat/>
    <w:rsid w:val="00F70C33"/>
    <w:pPr>
      <w:keepLines w:val="0"/>
      <w:widowControl/>
      <w:autoSpaceDE/>
      <w:autoSpaceDN/>
      <w:adjustRightInd/>
      <w:spacing w:before="120" w:after="120" w:line="360" w:lineRule="auto"/>
      <w:jc w:val="center"/>
    </w:pPr>
    <w:rPr>
      <w:rFonts w:ascii="Times New Roman" w:eastAsia="Times New Roman" w:hAnsi="Times New Roman" w:cs="Times New Roman"/>
      <w:color w:val="auto"/>
      <w:sz w:val="28"/>
      <w:szCs w:val="28"/>
    </w:rPr>
  </w:style>
  <w:style w:type="paragraph" w:customStyle="1" w:styleId="210">
    <w:name w:val="Основной текст 21"/>
    <w:basedOn w:val="a0"/>
    <w:rsid w:val="00F70C33"/>
    <w:pPr>
      <w:widowControl/>
      <w:overflowPunct w:val="0"/>
      <w:spacing w:line="360" w:lineRule="auto"/>
      <w:ind w:firstLine="709"/>
      <w:jc w:val="both"/>
      <w:textAlignment w:val="baseline"/>
    </w:pPr>
    <w:rPr>
      <w:rFonts w:eastAsia="Times New Roman"/>
      <w:sz w:val="28"/>
      <w:szCs w:val="20"/>
      <w:lang w:val="ru-RU" w:eastAsia="de-DE"/>
    </w:rPr>
  </w:style>
  <w:style w:type="paragraph" w:customStyle="1" w:styleId="220">
    <w:name w:val="Основной текст 22"/>
    <w:basedOn w:val="a0"/>
    <w:rsid w:val="00F70C33"/>
    <w:pPr>
      <w:widowControl/>
      <w:autoSpaceDE/>
      <w:autoSpaceDN/>
      <w:adjustRightInd/>
      <w:ind w:firstLine="709"/>
      <w:jc w:val="both"/>
    </w:pPr>
    <w:rPr>
      <w:rFonts w:eastAsia="Times New Roman"/>
      <w:lang w:val="ru-RU"/>
    </w:rPr>
  </w:style>
  <w:style w:type="paragraph" w:customStyle="1" w:styleId="211">
    <w:name w:val="Основной текст с отступом 21"/>
    <w:basedOn w:val="a0"/>
    <w:rsid w:val="00F70C33"/>
    <w:pPr>
      <w:widowControl/>
      <w:autoSpaceDE/>
      <w:autoSpaceDN/>
      <w:adjustRightInd/>
      <w:ind w:firstLine="709"/>
      <w:jc w:val="both"/>
    </w:pPr>
    <w:rPr>
      <w:rFonts w:eastAsia="Times New Roman"/>
      <w:sz w:val="22"/>
      <w:szCs w:val="20"/>
      <w:lang w:val="ru-RU"/>
    </w:rPr>
  </w:style>
  <w:style w:type="character" w:customStyle="1" w:styleId="FontStyle37">
    <w:name w:val="Font Style37"/>
    <w:rsid w:val="00F70C33"/>
    <w:rPr>
      <w:rFonts w:ascii="Times New Roman" w:hAnsi="Times New Roman" w:cs="Times New Roman"/>
      <w:sz w:val="20"/>
      <w:szCs w:val="20"/>
    </w:rPr>
  </w:style>
  <w:style w:type="paragraph" w:customStyle="1" w:styleId="Style3">
    <w:name w:val="Style3"/>
    <w:basedOn w:val="a0"/>
    <w:rsid w:val="00F70C33"/>
    <w:pPr>
      <w:spacing w:line="293" w:lineRule="exact"/>
      <w:ind w:firstLine="504"/>
      <w:jc w:val="both"/>
    </w:pPr>
    <w:rPr>
      <w:rFonts w:eastAsia="Times New Roman"/>
      <w:lang w:val="ru-RU"/>
    </w:rPr>
  </w:style>
  <w:style w:type="paragraph" w:customStyle="1" w:styleId="Style1">
    <w:name w:val="Style1"/>
    <w:basedOn w:val="a0"/>
    <w:rsid w:val="00F70C33"/>
    <w:pPr>
      <w:spacing w:line="298" w:lineRule="exact"/>
      <w:ind w:firstLine="514"/>
      <w:jc w:val="both"/>
    </w:pPr>
    <w:rPr>
      <w:rFonts w:eastAsia="Times New Roman"/>
      <w:lang w:val="ru-RU"/>
    </w:rPr>
  </w:style>
  <w:style w:type="paragraph" w:customStyle="1" w:styleId="BodyText21">
    <w:name w:val="Body Text 21"/>
    <w:basedOn w:val="a0"/>
    <w:rsid w:val="00F70C33"/>
    <w:pPr>
      <w:widowControl/>
      <w:autoSpaceDE/>
      <w:autoSpaceDN/>
      <w:adjustRightInd/>
      <w:ind w:firstLine="709"/>
      <w:jc w:val="both"/>
    </w:pPr>
    <w:rPr>
      <w:rFonts w:eastAsia="Times New Roman"/>
      <w:lang w:val="ru-RU"/>
    </w:rPr>
  </w:style>
  <w:style w:type="paragraph" w:styleId="34">
    <w:name w:val="Body Text 3"/>
    <w:basedOn w:val="a0"/>
    <w:link w:val="35"/>
    <w:rsid w:val="00F70C33"/>
    <w:pPr>
      <w:widowControl/>
      <w:autoSpaceDE/>
      <w:autoSpaceDN/>
      <w:adjustRightInd/>
      <w:spacing w:after="120"/>
    </w:pPr>
    <w:rPr>
      <w:rFonts w:eastAsia="Times New Roman"/>
      <w:sz w:val="16"/>
      <w:szCs w:val="16"/>
      <w:lang w:val="de-DE"/>
    </w:rPr>
  </w:style>
  <w:style w:type="character" w:customStyle="1" w:styleId="35">
    <w:name w:val="Основной текст 3 Знак"/>
    <w:basedOn w:val="a1"/>
    <w:link w:val="34"/>
    <w:rsid w:val="00F70C33"/>
    <w:rPr>
      <w:rFonts w:ascii="Times New Roman" w:eastAsia="Times New Roman" w:hAnsi="Times New Roman" w:cs="Times New Roman"/>
      <w:sz w:val="16"/>
      <w:szCs w:val="16"/>
      <w:lang w:val="de-DE" w:eastAsia="ru-RU"/>
    </w:rPr>
  </w:style>
  <w:style w:type="paragraph" w:styleId="aff8">
    <w:name w:val="caption"/>
    <w:basedOn w:val="a0"/>
    <w:next w:val="a0"/>
    <w:uiPriority w:val="35"/>
    <w:qFormat/>
    <w:rsid w:val="00F70C33"/>
    <w:pPr>
      <w:shd w:val="clear" w:color="auto" w:fill="FFFFFF"/>
      <w:autoSpaceDE/>
      <w:autoSpaceDN/>
      <w:adjustRightInd/>
      <w:spacing w:after="120" w:line="360" w:lineRule="auto"/>
      <w:ind w:right="398"/>
      <w:jc w:val="center"/>
    </w:pPr>
    <w:rPr>
      <w:rFonts w:eastAsia="Times New Roman"/>
      <w:b/>
      <w:color w:val="000000"/>
      <w:lang w:val="ru-RU" w:eastAsia="zh-CN"/>
    </w:rPr>
  </w:style>
  <w:style w:type="paragraph" w:customStyle="1" w:styleId="aff9">
    <w:name w:val="Стиль"/>
    <w:rsid w:val="00F70C3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a">
    <w:name w:val="annotation reference"/>
    <w:rsid w:val="00F70C33"/>
    <w:rPr>
      <w:sz w:val="16"/>
      <w:szCs w:val="16"/>
    </w:rPr>
  </w:style>
  <w:style w:type="character" w:styleId="affb">
    <w:name w:val="Emphasis"/>
    <w:uiPriority w:val="20"/>
    <w:qFormat/>
    <w:rsid w:val="00F70C33"/>
    <w:rPr>
      <w:i/>
      <w:iCs/>
    </w:rPr>
  </w:style>
  <w:style w:type="paragraph" w:customStyle="1" w:styleId="Iniiaiieoaeno21">
    <w:name w:val="Iniiaiie oaeno 21"/>
    <w:basedOn w:val="a0"/>
    <w:rsid w:val="00F70C33"/>
    <w:pPr>
      <w:adjustRightInd/>
      <w:spacing w:line="360" w:lineRule="auto"/>
      <w:jc w:val="both"/>
    </w:pPr>
    <w:rPr>
      <w:rFonts w:eastAsia="SimSun"/>
      <w:lang w:val="ru-RU" w:eastAsia="zh-CN"/>
    </w:rPr>
  </w:style>
  <w:style w:type="paragraph" w:customStyle="1" w:styleId="affc">
    <w:name w:val="Знак"/>
    <w:basedOn w:val="a0"/>
    <w:rsid w:val="00F70C33"/>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affd">
    <w:name w:val="Знак Знак Знак Знак Знак Знак Знак Знак Знак Знак Знак Знак Знак Знак Знак Знак"/>
    <w:basedOn w:val="a0"/>
    <w:rsid w:val="00F70C33"/>
    <w:pPr>
      <w:widowControl/>
      <w:autoSpaceDE/>
      <w:autoSpaceDN/>
      <w:adjustRightInd/>
      <w:spacing w:after="160" w:line="240" w:lineRule="exact"/>
    </w:pPr>
    <w:rPr>
      <w:rFonts w:ascii="Verdana" w:eastAsia="Times New Roman" w:hAnsi="Verdana"/>
      <w:sz w:val="20"/>
      <w:szCs w:val="20"/>
      <w:lang w:eastAsia="en-US"/>
    </w:rPr>
  </w:style>
  <w:style w:type="paragraph" w:styleId="affe">
    <w:name w:val="Subtitle"/>
    <w:basedOn w:val="a0"/>
    <w:next w:val="a0"/>
    <w:link w:val="1a"/>
    <w:qFormat/>
    <w:rsid w:val="00F70C33"/>
    <w:pPr>
      <w:widowControl/>
      <w:autoSpaceDE/>
      <w:autoSpaceDN/>
      <w:adjustRightInd/>
      <w:spacing w:after="60"/>
      <w:ind w:firstLine="709"/>
      <w:jc w:val="center"/>
      <w:outlineLvl w:val="1"/>
    </w:pPr>
    <w:rPr>
      <w:rFonts w:ascii="Arial" w:eastAsia="Times New Roman" w:hAnsi="Arial"/>
      <w:lang w:eastAsia="en-US" w:bidi="en-US"/>
    </w:rPr>
  </w:style>
  <w:style w:type="character" w:customStyle="1" w:styleId="afff">
    <w:name w:val="Подзаголовок Знак"/>
    <w:basedOn w:val="a1"/>
    <w:rsid w:val="00F70C33"/>
    <w:rPr>
      <w:rFonts w:asciiTheme="majorHAnsi" w:eastAsiaTheme="majorEastAsia" w:hAnsiTheme="majorHAnsi" w:cstheme="majorBidi"/>
      <w:i/>
      <w:iCs/>
      <w:color w:val="4F81BD" w:themeColor="accent1"/>
      <w:spacing w:val="15"/>
      <w:sz w:val="24"/>
      <w:szCs w:val="24"/>
      <w:lang w:val="en-US" w:eastAsia="ru-RU"/>
    </w:rPr>
  </w:style>
  <w:style w:type="character" w:customStyle="1" w:styleId="afff0">
    <w:name w:val="Без интервала Знак"/>
    <w:aliases w:val="основа Знак"/>
    <w:uiPriority w:val="1"/>
    <w:rsid w:val="00F70C33"/>
    <w:rPr>
      <w:sz w:val="24"/>
      <w:szCs w:val="32"/>
    </w:rPr>
  </w:style>
  <w:style w:type="paragraph" w:styleId="27">
    <w:name w:val="Quote"/>
    <w:basedOn w:val="a0"/>
    <w:next w:val="a0"/>
    <w:link w:val="28"/>
    <w:uiPriority w:val="29"/>
    <w:qFormat/>
    <w:rsid w:val="00F70C33"/>
    <w:pPr>
      <w:widowControl/>
      <w:autoSpaceDE/>
      <w:autoSpaceDN/>
      <w:adjustRightInd/>
      <w:ind w:firstLine="709"/>
      <w:jc w:val="both"/>
    </w:pPr>
    <w:rPr>
      <w:rFonts w:eastAsia="Times New Roman"/>
      <w:i/>
      <w:lang w:eastAsia="en-US" w:bidi="en-US"/>
    </w:rPr>
  </w:style>
  <w:style w:type="character" w:customStyle="1" w:styleId="28">
    <w:name w:val="Цитата 2 Знак"/>
    <w:basedOn w:val="a1"/>
    <w:link w:val="27"/>
    <w:uiPriority w:val="29"/>
    <w:rsid w:val="00F70C33"/>
    <w:rPr>
      <w:rFonts w:ascii="Times New Roman" w:eastAsia="Times New Roman" w:hAnsi="Times New Roman" w:cs="Times New Roman"/>
      <w:i/>
      <w:sz w:val="24"/>
      <w:szCs w:val="24"/>
      <w:lang w:val="en-US" w:bidi="en-US"/>
    </w:rPr>
  </w:style>
  <w:style w:type="paragraph" w:styleId="afff1">
    <w:name w:val="Intense Quote"/>
    <w:basedOn w:val="a0"/>
    <w:next w:val="a0"/>
    <w:link w:val="afff2"/>
    <w:uiPriority w:val="30"/>
    <w:qFormat/>
    <w:rsid w:val="00F70C33"/>
    <w:pPr>
      <w:widowControl/>
      <w:autoSpaceDE/>
      <w:autoSpaceDN/>
      <w:adjustRightInd/>
      <w:ind w:left="720" w:right="720" w:firstLine="709"/>
      <w:jc w:val="both"/>
    </w:pPr>
    <w:rPr>
      <w:rFonts w:eastAsia="Times New Roman"/>
      <w:b/>
      <w:i/>
      <w:szCs w:val="22"/>
      <w:lang w:eastAsia="en-US" w:bidi="en-US"/>
    </w:rPr>
  </w:style>
  <w:style w:type="character" w:customStyle="1" w:styleId="afff2">
    <w:name w:val="Выделенная цитата Знак"/>
    <w:basedOn w:val="a1"/>
    <w:link w:val="afff1"/>
    <w:uiPriority w:val="30"/>
    <w:rsid w:val="00F70C33"/>
    <w:rPr>
      <w:rFonts w:ascii="Times New Roman" w:eastAsia="Times New Roman" w:hAnsi="Times New Roman" w:cs="Times New Roman"/>
      <w:b/>
      <w:i/>
      <w:sz w:val="24"/>
      <w:lang w:val="en-US" w:bidi="en-US"/>
    </w:rPr>
  </w:style>
  <w:style w:type="character" w:styleId="afff3">
    <w:name w:val="Subtle Emphasis"/>
    <w:uiPriority w:val="19"/>
    <w:qFormat/>
    <w:rsid w:val="00F70C33"/>
    <w:rPr>
      <w:i/>
      <w:color w:val="5A5A5A"/>
    </w:rPr>
  </w:style>
  <w:style w:type="character" w:styleId="afff4">
    <w:name w:val="Intense Emphasis"/>
    <w:uiPriority w:val="21"/>
    <w:qFormat/>
    <w:rsid w:val="00F70C33"/>
    <w:rPr>
      <w:b/>
      <w:i/>
      <w:sz w:val="24"/>
      <w:szCs w:val="24"/>
      <w:u w:val="single"/>
    </w:rPr>
  </w:style>
  <w:style w:type="character" w:styleId="afff5">
    <w:name w:val="Subtle Reference"/>
    <w:uiPriority w:val="31"/>
    <w:qFormat/>
    <w:rsid w:val="00F70C33"/>
    <w:rPr>
      <w:sz w:val="24"/>
      <w:szCs w:val="24"/>
      <w:u w:val="single"/>
    </w:rPr>
  </w:style>
  <w:style w:type="character" w:styleId="afff6">
    <w:name w:val="Intense Reference"/>
    <w:uiPriority w:val="32"/>
    <w:qFormat/>
    <w:rsid w:val="00F70C33"/>
    <w:rPr>
      <w:b/>
      <w:sz w:val="24"/>
      <w:u w:val="single"/>
    </w:rPr>
  </w:style>
  <w:style w:type="character" w:styleId="afff7">
    <w:name w:val="Book Title"/>
    <w:uiPriority w:val="33"/>
    <w:qFormat/>
    <w:rsid w:val="00F70C33"/>
    <w:rPr>
      <w:rFonts w:ascii="Arial" w:eastAsia="Times New Roman" w:hAnsi="Arial"/>
      <w:b/>
      <w:i/>
      <w:sz w:val="24"/>
      <w:szCs w:val="24"/>
    </w:rPr>
  </w:style>
  <w:style w:type="paragraph" w:styleId="afff8">
    <w:name w:val="TOC Heading"/>
    <w:basedOn w:val="1"/>
    <w:next w:val="a0"/>
    <w:uiPriority w:val="39"/>
    <w:qFormat/>
    <w:rsid w:val="00F70C33"/>
    <w:pPr>
      <w:jc w:val="center"/>
      <w:outlineLvl w:val="9"/>
    </w:pPr>
    <w:rPr>
      <w:lang w:val="ru-RU" w:eastAsia="en-US" w:bidi="en-US"/>
    </w:rPr>
  </w:style>
  <w:style w:type="character" w:customStyle="1" w:styleId="apple-style-span">
    <w:name w:val="apple-style-span"/>
    <w:rsid w:val="00F70C33"/>
  </w:style>
  <w:style w:type="paragraph" w:customStyle="1" w:styleId="CompanyName">
    <w:name w:val="Company Name"/>
    <w:basedOn w:val="a4"/>
    <w:rsid w:val="00F70C33"/>
    <w:pPr>
      <w:suppressAutoHyphens w:val="0"/>
      <w:ind w:left="634"/>
    </w:pPr>
    <w:rPr>
      <w:rFonts w:ascii="Cambria" w:hAnsi="Cambria" w:cs="Cambria"/>
      <w:caps/>
      <w:spacing w:val="20"/>
      <w:sz w:val="18"/>
      <w:lang w:eastAsia="zh-TW"/>
    </w:rPr>
  </w:style>
  <w:style w:type="paragraph" w:customStyle="1" w:styleId="AuthorsName">
    <w:name w:val="Author's Name"/>
    <w:basedOn w:val="a4"/>
    <w:rsid w:val="00F70C33"/>
    <w:pPr>
      <w:suppressAutoHyphens w:val="0"/>
      <w:ind w:left="634"/>
    </w:pPr>
    <w:rPr>
      <w:rFonts w:ascii="Cambria" w:hAnsi="Cambria" w:cs="Cambria"/>
      <w:sz w:val="18"/>
      <w:lang w:eastAsia="zh-TW"/>
    </w:rPr>
  </w:style>
  <w:style w:type="paragraph" w:customStyle="1" w:styleId="DocumentDate">
    <w:name w:val="Document Date"/>
    <w:basedOn w:val="a4"/>
    <w:rsid w:val="00F70C33"/>
    <w:pPr>
      <w:suppressAutoHyphens w:val="0"/>
      <w:ind w:left="634"/>
    </w:pPr>
    <w:rPr>
      <w:rFonts w:ascii="Cambria" w:hAnsi="Cambria" w:cs="Cambria"/>
      <w:caps/>
      <w:color w:val="7F7F7F"/>
      <w:sz w:val="16"/>
      <w:lang w:eastAsia="zh-TW"/>
    </w:rPr>
  </w:style>
  <w:style w:type="paragraph" w:customStyle="1" w:styleId="Abstract">
    <w:name w:val="Abstract"/>
    <w:basedOn w:val="a0"/>
    <w:link w:val="Abstract0"/>
    <w:rsid w:val="00F70C33"/>
    <w:pPr>
      <w:spacing w:line="360" w:lineRule="auto"/>
      <w:ind w:firstLine="454"/>
      <w:jc w:val="both"/>
    </w:pPr>
    <w:rPr>
      <w:rFonts w:eastAsia="@Arial Unicode MS"/>
      <w:sz w:val="28"/>
      <w:szCs w:val="28"/>
    </w:rPr>
  </w:style>
  <w:style w:type="paragraph" w:customStyle="1" w:styleId="afff9">
    <w:name w:val="Аннотации"/>
    <w:basedOn w:val="a0"/>
    <w:rsid w:val="00F70C33"/>
    <w:pPr>
      <w:widowControl/>
      <w:autoSpaceDE/>
      <w:autoSpaceDN/>
      <w:adjustRightInd/>
      <w:ind w:firstLine="284"/>
      <w:jc w:val="both"/>
    </w:pPr>
    <w:rPr>
      <w:rFonts w:eastAsia="Times New Roman"/>
      <w:sz w:val="22"/>
      <w:szCs w:val="20"/>
      <w:lang w:val="ru-RU"/>
    </w:rPr>
  </w:style>
  <w:style w:type="paragraph" w:styleId="afffa">
    <w:name w:val="Plain Text"/>
    <w:basedOn w:val="a0"/>
    <w:link w:val="afffb"/>
    <w:rsid w:val="00F70C33"/>
    <w:pPr>
      <w:widowControl/>
      <w:autoSpaceDE/>
      <w:autoSpaceDN/>
      <w:adjustRightInd/>
    </w:pPr>
    <w:rPr>
      <w:rFonts w:ascii="Courier New" w:eastAsia="Times New Roman" w:hAnsi="Courier New"/>
      <w:sz w:val="20"/>
      <w:szCs w:val="20"/>
    </w:rPr>
  </w:style>
  <w:style w:type="character" w:customStyle="1" w:styleId="afffb">
    <w:name w:val="Текст Знак"/>
    <w:basedOn w:val="a1"/>
    <w:link w:val="afffa"/>
    <w:rsid w:val="00F70C33"/>
    <w:rPr>
      <w:rFonts w:ascii="Courier New" w:eastAsia="Times New Roman" w:hAnsi="Courier New" w:cs="Times New Roman"/>
      <w:sz w:val="20"/>
      <w:szCs w:val="20"/>
      <w:lang w:val="en-US" w:eastAsia="ru-RU"/>
    </w:rPr>
  </w:style>
  <w:style w:type="paragraph" w:customStyle="1" w:styleId="afffc">
    <w:name w:val="Содержимое таблицы"/>
    <w:basedOn w:val="a0"/>
    <w:rsid w:val="00F70C33"/>
    <w:pPr>
      <w:suppressLineNumbers/>
      <w:suppressAutoHyphens/>
      <w:autoSpaceDE/>
      <w:autoSpaceDN/>
      <w:adjustRightInd/>
    </w:pPr>
    <w:rPr>
      <w:rFonts w:eastAsia="Lucida Sans Unicode"/>
      <w:kern w:val="1"/>
      <w:lang w:val="ru-RU"/>
    </w:rPr>
  </w:style>
  <w:style w:type="paragraph" w:customStyle="1" w:styleId="1b">
    <w:name w:val="Стиль1"/>
    <w:link w:val="1c"/>
    <w:qFormat/>
    <w:rsid w:val="00F70C33"/>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d">
    <w:name w:val="Методика подзаголовок"/>
    <w:rsid w:val="00F70C33"/>
    <w:rPr>
      <w:rFonts w:ascii="Times New Roman" w:hAnsi="Times New Roman"/>
      <w:b/>
      <w:bCs/>
      <w:spacing w:val="30"/>
    </w:rPr>
  </w:style>
  <w:style w:type="paragraph" w:customStyle="1" w:styleId="afffe">
    <w:name w:val="текст сноски"/>
    <w:basedOn w:val="a0"/>
    <w:rsid w:val="00F70C33"/>
    <w:pPr>
      <w:autoSpaceDE/>
      <w:autoSpaceDN/>
      <w:adjustRightInd/>
    </w:pPr>
    <w:rPr>
      <w:rFonts w:ascii="Gelvetsky 12pt" w:eastAsia="Times New Roman" w:hAnsi="Gelvetsky 12pt" w:cs="Gelvetsky 12pt"/>
    </w:rPr>
  </w:style>
  <w:style w:type="character" w:customStyle="1" w:styleId="affff">
    <w:name w:val="Схема документа Знак"/>
    <w:link w:val="affff0"/>
    <w:rsid w:val="00F70C33"/>
    <w:rPr>
      <w:rFonts w:ascii="Arial" w:hAnsi="Arial"/>
      <w:b/>
      <w:bCs/>
      <w:sz w:val="28"/>
      <w:szCs w:val="26"/>
    </w:rPr>
  </w:style>
  <w:style w:type="character" w:customStyle="1" w:styleId="180">
    <w:name w:val="Знак Знак18"/>
    <w:rsid w:val="00F70C33"/>
    <w:rPr>
      <w:rFonts w:ascii="Arial" w:eastAsia="Times New Roman" w:hAnsi="Arial" w:cs="Times New Roman"/>
      <w:b/>
      <w:bCs/>
      <w:kern w:val="32"/>
      <w:sz w:val="32"/>
      <w:szCs w:val="32"/>
    </w:rPr>
  </w:style>
  <w:style w:type="character" w:customStyle="1" w:styleId="170">
    <w:name w:val="Знак Знак17"/>
    <w:rsid w:val="00F70C33"/>
    <w:rPr>
      <w:rFonts w:ascii="Arial" w:eastAsia="Times New Roman" w:hAnsi="Arial" w:cs="Times New Roman"/>
      <w:b/>
      <w:bCs/>
      <w:iCs/>
      <w:sz w:val="28"/>
      <w:szCs w:val="28"/>
    </w:rPr>
  </w:style>
  <w:style w:type="character" w:customStyle="1" w:styleId="160">
    <w:name w:val="Знак Знак16"/>
    <w:rsid w:val="00F70C33"/>
    <w:rPr>
      <w:rFonts w:ascii="Arial" w:eastAsia="Times New Roman" w:hAnsi="Arial" w:cs="Times New Roman"/>
      <w:b/>
      <w:bCs/>
      <w:sz w:val="24"/>
      <w:szCs w:val="26"/>
    </w:rPr>
  </w:style>
  <w:style w:type="character" w:customStyle="1" w:styleId="17">
    <w:name w:val="Название Знак1"/>
    <w:link w:val="afe"/>
    <w:rsid w:val="00F70C33"/>
    <w:rPr>
      <w:rFonts w:ascii="Times New Roman" w:eastAsia="Times New Roman" w:hAnsi="Times New Roman" w:cs="Times New Roman"/>
      <w:b/>
      <w:sz w:val="24"/>
      <w:szCs w:val="20"/>
      <w:lang w:val="en-US" w:eastAsia="ru-RU"/>
    </w:rPr>
  </w:style>
  <w:style w:type="character" w:customStyle="1" w:styleId="1a">
    <w:name w:val="Подзаголовок Знак1"/>
    <w:link w:val="affe"/>
    <w:rsid w:val="00F70C33"/>
    <w:rPr>
      <w:rFonts w:ascii="Arial" w:eastAsia="Times New Roman" w:hAnsi="Arial" w:cs="Times New Roman"/>
      <w:sz w:val="24"/>
      <w:szCs w:val="24"/>
      <w:lang w:val="en-US" w:bidi="en-US"/>
    </w:rPr>
  </w:style>
  <w:style w:type="paragraph" w:styleId="affff0">
    <w:name w:val="Document Map"/>
    <w:basedOn w:val="a0"/>
    <w:link w:val="affff"/>
    <w:unhideWhenUsed/>
    <w:rsid w:val="00F70C33"/>
    <w:pPr>
      <w:widowControl/>
      <w:autoSpaceDE/>
      <w:autoSpaceDN/>
      <w:adjustRightInd/>
      <w:ind w:firstLine="709"/>
      <w:jc w:val="both"/>
    </w:pPr>
    <w:rPr>
      <w:rFonts w:ascii="Arial" w:eastAsiaTheme="minorHAnsi" w:hAnsi="Arial" w:cstheme="minorBidi"/>
      <w:b/>
      <w:bCs/>
      <w:sz w:val="28"/>
      <w:szCs w:val="26"/>
      <w:lang w:val="ru-RU" w:eastAsia="en-US"/>
    </w:rPr>
  </w:style>
  <w:style w:type="character" w:customStyle="1" w:styleId="1d">
    <w:name w:val="Схема документа Знак1"/>
    <w:basedOn w:val="a1"/>
    <w:rsid w:val="00F70C33"/>
    <w:rPr>
      <w:rFonts w:ascii="Tahoma" w:eastAsia="Calibri" w:hAnsi="Tahoma" w:cs="Tahoma"/>
      <w:sz w:val="16"/>
      <w:szCs w:val="16"/>
      <w:lang w:val="en-US" w:eastAsia="ru-RU"/>
    </w:rPr>
  </w:style>
  <w:style w:type="paragraph" w:styleId="1e">
    <w:name w:val="toc 1"/>
    <w:basedOn w:val="a0"/>
    <w:next w:val="a0"/>
    <w:link w:val="1f"/>
    <w:autoRedefine/>
    <w:unhideWhenUsed/>
    <w:qFormat/>
    <w:rsid w:val="00F70C33"/>
    <w:pPr>
      <w:widowControl/>
      <w:tabs>
        <w:tab w:val="right" w:leader="dot" w:pos="9345"/>
      </w:tabs>
      <w:autoSpaceDE/>
      <w:autoSpaceDN/>
      <w:adjustRightInd/>
      <w:spacing w:before="120"/>
    </w:pPr>
    <w:rPr>
      <w:rFonts w:ascii="Arial" w:eastAsia="Times New Roman" w:hAnsi="Arial"/>
      <w:b/>
      <w:caps/>
      <w:sz w:val="28"/>
      <w:lang w:val="ru-RU" w:eastAsia="en-US" w:bidi="en-US"/>
    </w:rPr>
  </w:style>
  <w:style w:type="paragraph" w:styleId="29">
    <w:name w:val="toc 2"/>
    <w:basedOn w:val="a0"/>
    <w:next w:val="a0"/>
    <w:autoRedefine/>
    <w:uiPriority w:val="39"/>
    <w:unhideWhenUsed/>
    <w:qFormat/>
    <w:rsid w:val="00F70C33"/>
    <w:pPr>
      <w:widowControl/>
      <w:tabs>
        <w:tab w:val="right" w:leader="dot" w:pos="9345"/>
      </w:tabs>
      <w:autoSpaceDE/>
      <w:autoSpaceDN/>
      <w:adjustRightInd/>
      <w:spacing w:before="120"/>
      <w:ind w:left="238"/>
    </w:pPr>
    <w:rPr>
      <w:rFonts w:eastAsia="Times New Roman"/>
      <w:smallCaps/>
      <w:noProof/>
      <w:sz w:val="28"/>
      <w:lang w:val="ru-RU" w:eastAsia="en-US" w:bidi="en-US"/>
    </w:rPr>
  </w:style>
  <w:style w:type="paragraph" w:styleId="36">
    <w:name w:val="toc 3"/>
    <w:basedOn w:val="a0"/>
    <w:next w:val="a0"/>
    <w:autoRedefine/>
    <w:uiPriority w:val="39"/>
    <w:unhideWhenUsed/>
    <w:qFormat/>
    <w:rsid w:val="00F70C33"/>
    <w:pPr>
      <w:widowControl/>
      <w:tabs>
        <w:tab w:val="right" w:leader="dot" w:pos="9345"/>
      </w:tabs>
      <w:autoSpaceDE/>
      <w:autoSpaceDN/>
      <w:adjustRightInd/>
      <w:spacing w:after="100"/>
      <w:ind w:left="482"/>
      <w:contextualSpacing/>
    </w:pPr>
    <w:rPr>
      <w:rFonts w:eastAsia="Times New Roman"/>
      <w:sz w:val="28"/>
      <w:lang w:val="ru-RU" w:eastAsia="en-US" w:bidi="en-US"/>
    </w:rPr>
  </w:style>
  <w:style w:type="paragraph" w:styleId="41">
    <w:name w:val="toc 4"/>
    <w:basedOn w:val="a0"/>
    <w:next w:val="a0"/>
    <w:autoRedefine/>
    <w:uiPriority w:val="39"/>
    <w:unhideWhenUsed/>
    <w:rsid w:val="00F70C33"/>
    <w:pPr>
      <w:widowControl/>
      <w:autoSpaceDE/>
      <w:autoSpaceDN/>
      <w:adjustRightInd/>
      <w:spacing w:after="100" w:line="276" w:lineRule="auto"/>
      <w:ind w:left="660"/>
    </w:pPr>
    <w:rPr>
      <w:rFonts w:eastAsia="Times New Roman"/>
      <w:sz w:val="22"/>
      <w:szCs w:val="22"/>
      <w:lang w:val="ru-RU"/>
    </w:rPr>
  </w:style>
  <w:style w:type="paragraph" w:styleId="51">
    <w:name w:val="toc 5"/>
    <w:basedOn w:val="a0"/>
    <w:next w:val="a0"/>
    <w:autoRedefine/>
    <w:uiPriority w:val="39"/>
    <w:unhideWhenUsed/>
    <w:rsid w:val="00F70C33"/>
    <w:pPr>
      <w:widowControl/>
      <w:autoSpaceDE/>
      <w:autoSpaceDN/>
      <w:adjustRightInd/>
      <w:spacing w:after="100" w:line="276" w:lineRule="auto"/>
      <w:ind w:left="880"/>
    </w:pPr>
    <w:rPr>
      <w:rFonts w:eastAsia="Times New Roman"/>
      <w:sz w:val="22"/>
      <w:szCs w:val="22"/>
      <w:lang w:val="ru-RU"/>
    </w:rPr>
  </w:style>
  <w:style w:type="paragraph" w:styleId="62">
    <w:name w:val="toc 6"/>
    <w:basedOn w:val="a0"/>
    <w:next w:val="a0"/>
    <w:autoRedefine/>
    <w:uiPriority w:val="39"/>
    <w:unhideWhenUsed/>
    <w:rsid w:val="00F70C33"/>
    <w:pPr>
      <w:widowControl/>
      <w:autoSpaceDE/>
      <w:autoSpaceDN/>
      <w:adjustRightInd/>
      <w:spacing w:after="100" w:line="276" w:lineRule="auto"/>
      <w:ind w:left="1100"/>
    </w:pPr>
    <w:rPr>
      <w:rFonts w:eastAsia="Times New Roman"/>
      <w:sz w:val="22"/>
      <w:szCs w:val="22"/>
      <w:lang w:val="ru-RU"/>
    </w:rPr>
  </w:style>
  <w:style w:type="paragraph" w:styleId="71">
    <w:name w:val="toc 7"/>
    <w:basedOn w:val="a0"/>
    <w:next w:val="a0"/>
    <w:autoRedefine/>
    <w:uiPriority w:val="39"/>
    <w:unhideWhenUsed/>
    <w:rsid w:val="00F70C33"/>
    <w:pPr>
      <w:widowControl/>
      <w:autoSpaceDE/>
      <w:autoSpaceDN/>
      <w:adjustRightInd/>
      <w:spacing w:after="100" w:line="276" w:lineRule="auto"/>
      <w:ind w:left="1320"/>
    </w:pPr>
    <w:rPr>
      <w:rFonts w:eastAsia="Times New Roman"/>
      <w:sz w:val="22"/>
      <w:szCs w:val="22"/>
      <w:lang w:val="ru-RU"/>
    </w:rPr>
  </w:style>
  <w:style w:type="paragraph" w:styleId="81">
    <w:name w:val="toc 8"/>
    <w:basedOn w:val="a0"/>
    <w:next w:val="a0"/>
    <w:autoRedefine/>
    <w:uiPriority w:val="39"/>
    <w:unhideWhenUsed/>
    <w:rsid w:val="00F70C33"/>
    <w:pPr>
      <w:widowControl/>
      <w:autoSpaceDE/>
      <w:autoSpaceDN/>
      <w:adjustRightInd/>
      <w:spacing w:after="100" w:line="276" w:lineRule="auto"/>
      <w:ind w:left="1540"/>
    </w:pPr>
    <w:rPr>
      <w:rFonts w:eastAsia="Times New Roman"/>
      <w:sz w:val="22"/>
      <w:szCs w:val="22"/>
      <w:lang w:val="ru-RU"/>
    </w:rPr>
  </w:style>
  <w:style w:type="paragraph" w:styleId="91">
    <w:name w:val="toc 9"/>
    <w:basedOn w:val="a0"/>
    <w:next w:val="a0"/>
    <w:autoRedefine/>
    <w:uiPriority w:val="39"/>
    <w:unhideWhenUsed/>
    <w:rsid w:val="00F70C33"/>
    <w:pPr>
      <w:widowControl/>
      <w:autoSpaceDE/>
      <w:autoSpaceDN/>
      <w:adjustRightInd/>
      <w:spacing w:after="100" w:line="276" w:lineRule="auto"/>
      <w:ind w:left="1760"/>
    </w:pPr>
    <w:rPr>
      <w:rFonts w:eastAsia="Times New Roman"/>
      <w:sz w:val="22"/>
      <w:szCs w:val="22"/>
      <w:lang w:val="ru-RU"/>
    </w:rPr>
  </w:style>
  <w:style w:type="numbering" w:customStyle="1" w:styleId="1f0">
    <w:name w:val="Нет списка1"/>
    <w:next w:val="a3"/>
    <w:uiPriority w:val="99"/>
    <w:semiHidden/>
    <w:unhideWhenUsed/>
    <w:rsid w:val="00F70C33"/>
  </w:style>
  <w:style w:type="table" w:customStyle="1" w:styleId="B2ColorfulShadingAccent2">
    <w:name w:val="B2 Colorful Shading Accent 2"/>
    <w:basedOn w:val="a2"/>
    <w:rsid w:val="00F70C33"/>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1">
    <w:name w:val="Сетка таблицы1"/>
    <w:basedOn w:val="a2"/>
    <w:next w:val="ab"/>
    <w:uiPriority w:val="59"/>
    <w:rsid w:val="00F70C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2"/>
    <w:next w:val="ab"/>
    <w:rsid w:val="00F70C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1">
    <w:name w:val="Block Text"/>
    <w:basedOn w:val="a0"/>
    <w:link w:val="affff2"/>
    <w:rsid w:val="00F70C33"/>
    <w:pPr>
      <w:widowControl/>
      <w:autoSpaceDE/>
      <w:autoSpaceDN/>
      <w:adjustRightInd/>
      <w:ind w:left="57" w:right="57" w:firstLine="720"/>
      <w:jc w:val="both"/>
    </w:pPr>
    <w:rPr>
      <w:rFonts w:eastAsia="Times New Roman"/>
      <w:szCs w:val="20"/>
      <w:lang w:val="ru-RU"/>
    </w:rPr>
  </w:style>
  <w:style w:type="table" w:customStyle="1" w:styleId="37">
    <w:name w:val="Сетка таблицы3"/>
    <w:basedOn w:val="a2"/>
    <w:next w:val="ab"/>
    <w:rsid w:val="00F70C33"/>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2"/>
    <w:rsid w:val="00F70C33"/>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2"/>
    <w:next w:val="ab"/>
    <w:rsid w:val="00F70C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2"/>
    <w:next w:val="ab"/>
    <w:rsid w:val="00F70C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rsid w:val="00F70C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sz w:val="20"/>
      <w:szCs w:val="20"/>
    </w:rPr>
  </w:style>
  <w:style w:type="character" w:customStyle="1" w:styleId="HTML0">
    <w:name w:val="Стандартный HTML Знак"/>
    <w:basedOn w:val="a1"/>
    <w:link w:val="HTML"/>
    <w:rsid w:val="00F70C33"/>
    <w:rPr>
      <w:rFonts w:ascii="Courier New" w:eastAsia="Times New Roman" w:hAnsi="Courier New" w:cs="Times New Roman"/>
      <w:sz w:val="20"/>
      <w:szCs w:val="20"/>
      <w:lang w:val="en-US" w:eastAsia="ru-RU"/>
    </w:rPr>
  </w:style>
  <w:style w:type="paragraph" w:customStyle="1" w:styleId="description">
    <w:name w:val="description"/>
    <w:basedOn w:val="a0"/>
    <w:rsid w:val="00F70C33"/>
    <w:pPr>
      <w:widowControl/>
      <w:autoSpaceDE/>
      <w:autoSpaceDN/>
      <w:adjustRightInd/>
      <w:spacing w:before="100" w:beforeAutospacing="1" w:after="100" w:afterAutospacing="1"/>
    </w:pPr>
    <w:rPr>
      <w:rFonts w:eastAsia="Times New Roman"/>
      <w:lang w:val="ru-RU"/>
    </w:rPr>
  </w:style>
  <w:style w:type="character" w:customStyle="1" w:styleId="post-authorvcard">
    <w:name w:val="post-author vcard"/>
    <w:rsid w:val="00F70C33"/>
  </w:style>
  <w:style w:type="character" w:customStyle="1" w:styleId="fn">
    <w:name w:val="fn"/>
    <w:rsid w:val="00F70C33"/>
  </w:style>
  <w:style w:type="character" w:customStyle="1" w:styleId="post-timestamp2">
    <w:name w:val="post-timestamp2"/>
    <w:rsid w:val="00F70C33"/>
    <w:rPr>
      <w:color w:val="999966"/>
    </w:rPr>
  </w:style>
  <w:style w:type="character" w:customStyle="1" w:styleId="post-comment-link">
    <w:name w:val="post-comment-link"/>
    <w:rsid w:val="00F70C33"/>
  </w:style>
  <w:style w:type="character" w:customStyle="1" w:styleId="item-controlblog-adminpid-1744177254">
    <w:name w:val="item-control blog-admin pid-1744177254"/>
    <w:rsid w:val="00F70C33"/>
  </w:style>
  <w:style w:type="character" w:customStyle="1" w:styleId="zippytoggle-open">
    <w:name w:val="zippy toggle-open"/>
    <w:rsid w:val="00F70C33"/>
  </w:style>
  <w:style w:type="character" w:customStyle="1" w:styleId="post-count">
    <w:name w:val="post-count"/>
    <w:rsid w:val="00F70C33"/>
  </w:style>
  <w:style w:type="character" w:customStyle="1" w:styleId="zippy">
    <w:name w:val="zippy"/>
    <w:rsid w:val="00F70C33"/>
  </w:style>
  <w:style w:type="character" w:customStyle="1" w:styleId="item-controlblog-admin">
    <w:name w:val="item-control blog-admin"/>
    <w:rsid w:val="00F70C33"/>
  </w:style>
  <w:style w:type="paragraph" w:customStyle="1" w:styleId="msonormalcxspmiddle">
    <w:name w:val="msonormalcxspmiddle"/>
    <w:basedOn w:val="a0"/>
    <w:rsid w:val="00F70C33"/>
    <w:pPr>
      <w:suppressAutoHyphens/>
      <w:autoSpaceDE/>
      <w:autoSpaceDN/>
      <w:adjustRightInd/>
      <w:spacing w:before="280" w:after="280"/>
    </w:pPr>
    <w:rPr>
      <w:rFonts w:eastAsia="Arial Unicode MS" w:cs="Tahoma"/>
      <w:color w:val="000000"/>
      <w:lang w:eastAsia="ar-SA"/>
    </w:rPr>
  </w:style>
  <w:style w:type="paragraph" w:customStyle="1" w:styleId="1f2">
    <w:name w:val="Знак1"/>
    <w:basedOn w:val="a0"/>
    <w:rsid w:val="00F70C33"/>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msonormalcxspmiddlecxspmiddle">
    <w:name w:val="msonormalcxspmiddlecxspmiddle"/>
    <w:basedOn w:val="a0"/>
    <w:rsid w:val="00F70C33"/>
    <w:pPr>
      <w:suppressAutoHyphens/>
      <w:autoSpaceDE/>
      <w:autoSpaceDN/>
      <w:adjustRightInd/>
      <w:spacing w:before="280" w:after="280"/>
    </w:pPr>
    <w:rPr>
      <w:rFonts w:eastAsia="Arial Unicode MS" w:cs="Tahoma"/>
      <w:color w:val="000000"/>
      <w:lang w:eastAsia="ar-SA"/>
    </w:rPr>
  </w:style>
  <w:style w:type="character" w:customStyle="1" w:styleId="BodyTextChar">
    <w:name w:val="Body Text Char"/>
    <w:aliases w:val="DTP Body Text Char"/>
    <w:locked/>
    <w:rsid w:val="00F70C33"/>
    <w:rPr>
      <w:sz w:val="24"/>
      <w:szCs w:val="24"/>
      <w:lang w:val="ru-RU" w:eastAsia="ru-RU" w:bidi="ar-SA"/>
    </w:rPr>
  </w:style>
  <w:style w:type="paragraph" w:customStyle="1" w:styleId="acknowledgment">
    <w:name w:val="acknowledgment"/>
    <w:basedOn w:val="a0"/>
    <w:next w:val="a0"/>
    <w:rsid w:val="00F70C33"/>
    <w:pPr>
      <w:autoSpaceDE/>
      <w:autoSpaceDN/>
      <w:adjustRightInd/>
      <w:spacing w:before="480"/>
    </w:pPr>
    <w:rPr>
      <w:rFonts w:ascii="Arial" w:eastAsia="Times New Roman" w:hAnsi="Arial"/>
      <w:vanish/>
      <w:sz w:val="18"/>
      <w:szCs w:val="20"/>
      <w:lang w:val="en-GB" w:eastAsia="en-US"/>
    </w:rPr>
  </w:style>
  <w:style w:type="character" w:customStyle="1" w:styleId="1f3">
    <w:name w:val="Знак Знак1"/>
    <w:locked/>
    <w:rsid w:val="00F70C33"/>
    <w:rPr>
      <w:rFonts w:ascii="Arial" w:hAnsi="Arial" w:cs="Arial"/>
      <w:b/>
      <w:bCs/>
      <w:sz w:val="26"/>
      <w:szCs w:val="26"/>
      <w:lang w:val="ru-RU" w:eastAsia="ru-RU" w:bidi="ar-SA"/>
    </w:rPr>
  </w:style>
  <w:style w:type="paragraph" w:customStyle="1" w:styleId="western">
    <w:name w:val="western"/>
    <w:basedOn w:val="a0"/>
    <w:rsid w:val="00F70C33"/>
    <w:pPr>
      <w:widowControl/>
      <w:autoSpaceDE/>
      <w:autoSpaceDN/>
      <w:adjustRightInd/>
      <w:spacing w:before="100" w:beforeAutospacing="1" w:after="115"/>
      <w:ind w:firstLine="706"/>
      <w:jc w:val="both"/>
    </w:pPr>
    <w:rPr>
      <w:rFonts w:eastAsia="Times New Roman"/>
      <w:color w:val="000000"/>
      <w:lang w:val="ru-RU"/>
    </w:rPr>
  </w:style>
  <w:style w:type="paragraph" w:customStyle="1" w:styleId="NR">
    <w:name w:val="NR"/>
    <w:basedOn w:val="a0"/>
    <w:rsid w:val="00F70C33"/>
    <w:pPr>
      <w:widowControl/>
      <w:autoSpaceDE/>
      <w:autoSpaceDN/>
      <w:adjustRightInd/>
    </w:pPr>
    <w:rPr>
      <w:rFonts w:eastAsia="Times New Roman"/>
      <w:szCs w:val="20"/>
      <w:lang w:val="ru-RU" w:eastAsia="en-US"/>
    </w:rPr>
  </w:style>
  <w:style w:type="character" w:customStyle="1" w:styleId="63">
    <w:name w:val="Знак6 Знак Знак"/>
    <w:locked/>
    <w:rsid w:val="00F70C33"/>
    <w:rPr>
      <w:lang w:val="ru-RU" w:eastAsia="ru-RU" w:bidi="ar-SA"/>
    </w:rPr>
  </w:style>
  <w:style w:type="paragraph" w:customStyle="1" w:styleId="2b">
    <w:name w:val="Знак Знак2 Знак"/>
    <w:basedOn w:val="a0"/>
    <w:rsid w:val="00F70C33"/>
    <w:pPr>
      <w:widowControl/>
      <w:autoSpaceDE/>
      <w:autoSpaceDN/>
      <w:adjustRightInd/>
      <w:spacing w:after="160" w:line="240" w:lineRule="exact"/>
    </w:pPr>
    <w:rPr>
      <w:rFonts w:ascii="Verdana" w:eastAsia="Times New Roman" w:hAnsi="Verdana"/>
      <w:sz w:val="20"/>
      <w:szCs w:val="20"/>
      <w:lang w:eastAsia="en-US"/>
    </w:rPr>
  </w:style>
  <w:style w:type="paragraph" w:styleId="2c">
    <w:name w:val="List Bullet 2"/>
    <w:basedOn w:val="a0"/>
    <w:autoRedefine/>
    <w:rsid w:val="00F70C33"/>
    <w:pPr>
      <w:widowControl/>
      <w:autoSpaceDE/>
      <w:autoSpaceDN/>
      <w:adjustRightInd/>
      <w:spacing w:before="60" w:after="60"/>
      <w:ind w:firstLine="720"/>
      <w:jc w:val="both"/>
    </w:pPr>
    <w:rPr>
      <w:rFonts w:eastAsia="Times New Roman"/>
      <w:lang w:val="ru-RU"/>
    </w:rPr>
  </w:style>
  <w:style w:type="character" w:customStyle="1" w:styleId="Heading3Char">
    <w:name w:val="Heading 3 Char"/>
    <w:locked/>
    <w:rsid w:val="00F70C33"/>
    <w:rPr>
      <w:rFonts w:ascii="Arial" w:hAnsi="Arial" w:cs="Arial"/>
      <w:b/>
      <w:bCs/>
      <w:sz w:val="26"/>
      <w:szCs w:val="26"/>
      <w:lang w:eastAsia="ru-RU"/>
    </w:rPr>
  </w:style>
  <w:style w:type="character" w:customStyle="1" w:styleId="list0020paragraphchar1">
    <w:name w:val="list_0020paragraph__char1"/>
    <w:rsid w:val="00F70C33"/>
    <w:rPr>
      <w:rFonts w:ascii="Times New Roman" w:hAnsi="Times New Roman" w:cs="Times New Roman"/>
      <w:sz w:val="24"/>
      <w:szCs w:val="24"/>
    </w:rPr>
  </w:style>
  <w:style w:type="character" w:customStyle="1" w:styleId="1f4">
    <w:name w:val="Основной шрифт абзаца1"/>
    <w:rsid w:val="00F70C33"/>
  </w:style>
  <w:style w:type="paragraph" w:customStyle="1" w:styleId="affff3">
    <w:name w:val="Заголовок"/>
    <w:basedOn w:val="a0"/>
    <w:next w:val="aff2"/>
    <w:rsid w:val="00F70C33"/>
    <w:pPr>
      <w:keepNext/>
      <w:widowControl/>
      <w:suppressAutoHyphens/>
      <w:autoSpaceDE/>
      <w:autoSpaceDN/>
      <w:adjustRightInd/>
      <w:spacing w:before="240" w:after="120"/>
    </w:pPr>
    <w:rPr>
      <w:rFonts w:ascii="Arial" w:eastAsia="MS Mincho" w:hAnsi="Arial" w:cs="Tahoma"/>
      <w:sz w:val="28"/>
      <w:szCs w:val="28"/>
      <w:lang w:val="ru-RU" w:eastAsia="ar-SA"/>
    </w:rPr>
  </w:style>
  <w:style w:type="paragraph" w:styleId="affff4">
    <w:name w:val="List"/>
    <w:basedOn w:val="aff2"/>
    <w:rsid w:val="00F70C33"/>
    <w:pPr>
      <w:suppressAutoHyphens/>
    </w:pPr>
    <w:rPr>
      <w:rFonts w:cs="Tahoma"/>
      <w:lang w:eastAsia="ar-SA"/>
    </w:rPr>
  </w:style>
  <w:style w:type="paragraph" w:customStyle="1" w:styleId="1f5">
    <w:name w:val="Название1"/>
    <w:basedOn w:val="a0"/>
    <w:rsid w:val="00F70C33"/>
    <w:pPr>
      <w:widowControl/>
      <w:suppressLineNumbers/>
      <w:suppressAutoHyphens/>
      <w:autoSpaceDE/>
      <w:autoSpaceDN/>
      <w:adjustRightInd/>
      <w:spacing w:before="120" w:after="120"/>
    </w:pPr>
    <w:rPr>
      <w:rFonts w:eastAsia="Times New Roman" w:cs="Tahoma"/>
      <w:i/>
      <w:iCs/>
      <w:lang w:val="ru-RU" w:eastAsia="ar-SA"/>
    </w:rPr>
  </w:style>
  <w:style w:type="paragraph" w:customStyle="1" w:styleId="1f6">
    <w:name w:val="Указатель1"/>
    <w:basedOn w:val="a0"/>
    <w:rsid w:val="00F70C33"/>
    <w:pPr>
      <w:widowControl/>
      <w:suppressLineNumbers/>
      <w:suppressAutoHyphens/>
      <w:autoSpaceDE/>
      <w:autoSpaceDN/>
      <w:adjustRightInd/>
    </w:pPr>
    <w:rPr>
      <w:rFonts w:eastAsia="Times New Roman" w:cs="Tahoma"/>
      <w:lang w:val="ru-RU" w:eastAsia="ar-SA"/>
    </w:rPr>
  </w:style>
  <w:style w:type="character" w:customStyle="1" w:styleId="affff5">
    <w:name w:val="Символ сноски"/>
    <w:rsid w:val="00F70C33"/>
    <w:rPr>
      <w:vertAlign w:val="superscript"/>
    </w:rPr>
  </w:style>
  <w:style w:type="character" w:customStyle="1" w:styleId="dash0417043d0430043a00200441043d043e0441043a0438char">
    <w:name w:val="dash0417_043d_0430_043a_0020_0441_043d_043e_0441_043a_0438__char"/>
    <w:rsid w:val="00F70C33"/>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F70C33"/>
    <w:pPr>
      <w:widowControl/>
      <w:autoSpaceDE/>
      <w:autoSpaceDN/>
      <w:adjustRightInd/>
      <w:ind w:left="720" w:firstLine="700"/>
      <w:jc w:val="both"/>
    </w:pPr>
    <w:rPr>
      <w:rFonts w:eastAsia="Times New Roman"/>
      <w:lang w:val="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F70C33"/>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F70C33"/>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rsid w:val="00F70C33"/>
    <w:pPr>
      <w:widowControl/>
      <w:autoSpaceDE/>
      <w:autoSpaceDN/>
      <w:adjustRightInd/>
    </w:pPr>
    <w:rPr>
      <w:rFonts w:eastAsia="Times New Roman"/>
      <w:lang w:val="ru-RU"/>
    </w:rPr>
  </w:style>
  <w:style w:type="character" w:customStyle="1" w:styleId="dash041e005f0431005f044b005f0447005f043d005f044b005f0439005f005fchar1char1">
    <w:name w:val="dash041e_005f0431_005f044b_005f0447_005f043d_005f044b_005f0439_005f_005fchar1__char1"/>
    <w:rsid w:val="00F70C33"/>
    <w:rPr>
      <w:rFonts w:ascii="Times New Roman" w:hAnsi="Times New Roman" w:cs="Times New Roman" w:hint="default"/>
      <w:strike w:val="0"/>
      <w:dstrike w:val="0"/>
      <w:sz w:val="24"/>
      <w:szCs w:val="24"/>
      <w:u w:val="none"/>
      <w:effect w:val="none"/>
    </w:rPr>
  </w:style>
  <w:style w:type="paragraph" w:customStyle="1" w:styleId="affff6">
    <w:name w:val="#Текст_мой"/>
    <w:rsid w:val="00F70C33"/>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7">
    <w:name w:val="Знак Знак Знак Знак Знак Знак Знак Знак Знак"/>
    <w:basedOn w:val="a0"/>
    <w:rsid w:val="00F70C33"/>
    <w:pPr>
      <w:widowControl/>
      <w:autoSpaceDE/>
      <w:autoSpaceDN/>
      <w:adjustRightInd/>
      <w:spacing w:before="100" w:beforeAutospacing="1" w:after="100" w:afterAutospacing="1"/>
    </w:pPr>
    <w:rPr>
      <w:rFonts w:eastAsia="Times New Roman"/>
      <w:color w:val="000000"/>
      <w:u w:color="000000"/>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F70C33"/>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0"/>
    <w:qFormat/>
    <w:rsid w:val="00F70C33"/>
    <w:pPr>
      <w:widowControl/>
      <w:autoSpaceDE/>
      <w:autoSpaceDN/>
      <w:adjustRightInd/>
      <w:spacing w:after="200"/>
      <w:ind w:left="720"/>
      <w:contextualSpacing/>
    </w:pPr>
    <w:rPr>
      <w:rFonts w:ascii="Cambria" w:eastAsia="Cambria" w:hAnsi="Cambria"/>
      <w:lang w:val="ru-RU" w:eastAsia="en-US"/>
    </w:rPr>
  </w:style>
  <w:style w:type="character" w:customStyle="1" w:styleId="dash041e005f0431005f044b005f0447005f043d005f044b005f0439char1">
    <w:name w:val="dash041e_005f0431_005f044b_005f0447_005f043d_005f044b_005f0439__char1"/>
    <w:rsid w:val="00F70C33"/>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rsid w:val="00F70C33"/>
    <w:pPr>
      <w:widowControl/>
      <w:autoSpaceDE/>
      <w:autoSpaceDN/>
      <w:adjustRightInd/>
    </w:pPr>
    <w:rPr>
      <w:rFonts w:eastAsia="Times New Roman"/>
      <w:lang w:val="ru-RU"/>
    </w:rPr>
  </w:style>
  <w:style w:type="paragraph" w:styleId="affff8">
    <w:name w:val="annotation text"/>
    <w:basedOn w:val="a0"/>
    <w:link w:val="affff9"/>
    <w:rsid w:val="00F70C33"/>
    <w:pPr>
      <w:widowControl/>
      <w:autoSpaceDE/>
      <w:autoSpaceDN/>
      <w:adjustRightInd/>
    </w:pPr>
    <w:rPr>
      <w:rFonts w:eastAsia="Times New Roman"/>
      <w:sz w:val="20"/>
      <w:szCs w:val="20"/>
    </w:rPr>
  </w:style>
  <w:style w:type="character" w:customStyle="1" w:styleId="affff9">
    <w:name w:val="Текст примечания Знак"/>
    <w:basedOn w:val="a1"/>
    <w:link w:val="affff8"/>
    <w:rsid w:val="00F70C33"/>
    <w:rPr>
      <w:rFonts w:ascii="Times New Roman" w:eastAsia="Times New Roman" w:hAnsi="Times New Roman" w:cs="Times New Roman"/>
      <w:sz w:val="20"/>
      <w:szCs w:val="20"/>
      <w:lang w:val="en-US" w:eastAsia="ru-RU"/>
    </w:rPr>
  </w:style>
  <w:style w:type="character" w:customStyle="1" w:styleId="maintext1">
    <w:name w:val="maintext1"/>
    <w:rsid w:val="00F70C33"/>
    <w:rPr>
      <w:vanish w:val="0"/>
      <w:webHidden w:val="0"/>
      <w:sz w:val="24"/>
      <w:szCs w:val="24"/>
      <w:specVanish w:val="0"/>
    </w:rPr>
  </w:style>
  <w:style w:type="paragraph" w:customStyle="1" w:styleId="default">
    <w:name w:val="default"/>
    <w:basedOn w:val="a0"/>
    <w:rsid w:val="00F70C33"/>
    <w:pPr>
      <w:widowControl/>
      <w:autoSpaceDE/>
      <w:autoSpaceDN/>
      <w:adjustRightInd/>
    </w:pPr>
    <w:rPr>
      <w:rFonts w:eastAsia="Times New Roman"/>
      <w:lang w:val="ru-RU"/>
    </w:rPr>
  </w:style>
  <w:style w:type="character" w:customStyle="1" w:styleId="default005f005fchar1char1">
    <w:name w:val="default_005f_005fchar1__char1"/>
    <w:rsid w:val="00F70C33"/>
    <w:rPr>
      <w:rFonts w:ascii="Times New Roman" w:hAnsi="Times New Roman" w:cs="Times New Roman" w:hint="default"/>
      <w:strike w:val="0"/>
      <w:dstrike w:val="0"/>
      <w:sz w:val="24"/>
      <w:szCs w:val="24"/>
      <w:u w:val="none"/>
      <w:effect w:val="none"/>
    </w:rPr>
  </w:style>
  <w:style w:type="paragraph" w:customStyle="1" w:styleId="Default0">
    <w:name w:val="Default"/>
    <w:rsid w:val="00F70C3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fa">
    <w:name w:val="А_осн"/>
    <w:basedOn w:val="Abstract"/>
    <w:link w:val="affffb"/>
    <w:rsid w:val="00F70C33"/>
  </w:style>
  <w:style w:type="character" w:customStyle="1" w:styleId="Abstract0">
    <w:name w:val="Abstract Знак"/>
    <w:link w:val="Abstract"/>
    <w:rsid w:val="00F70C33"/>
    <w:rPr>
      <w:rFonts w:ascii="Times New Roman" w:eastAsia="@Arial Unicode MS" w:hAnsi="Times New Roman" w:cs="Times New Roman"/>
      <w:sz w:val="28"/>
      <w:szCs w:val="28"/>
      <w:lang w:val="en-US" w:eastAsia="ru-RU"/>
    </w:rPr>
  </w:style>
  <w:style w:type="character" w:customStyle="1" w:styleId="affffb">
    <w:name w:val="А_осн Знак"/>
    <w:link w:val="affffa"/>
    <w:rsid w:val="00F70C33"/>
    <w:rPr>
      <w:rFonts w:ascii="Times New Roman" w:eastAsia="@Arial Unicode MS" w:hAnsi="Times New Roman" w:cs="Times New Roman"/>
      <w:sz w:val="28"/>
      <w:szCs w:val="28"/>
      <w:lang w:val="en-US" w:eastAsia="ru-RU"/>
    </w:rPr>
  </w:style>
  <w:style w:type="character" w:customStyle="1" w:styleId="afc">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b"/>
    <w:rsid w:val="00F70C33"/>
    <w:rPr>
      <w:rFonts w:ascii="Times New Roman" w:eastAsia="Times New Roman" w:hAnsi="Times New Roman" w:cs="Times New Roman"/>
      <w:sz w:val="24"/>
      <w:szCs w:val="24"/>
      <w:lang w:val="en-US" w:eastAsia="ru-RU"/>
    </w:rPr>
  </w:style>
  <w:style w:type="numbering" w:customStyle="1" w:styleId="2d">
    <w:name w:val="Нет списка2"/>
    <w:next w:val="a3"/>
    <w:uiPriority w:val="99"/>
    <w:semiHidden/>
    <w:unhideWhenUsed/>
    <w:rsid w:val="00F70C33"/>
  </w:style>
  <w:style w:type="table" w:customStyle="1" w:styleId="42">
    <w:name w:val="Сетка таблицы4"/>
    <w:basedOn w:val="a2"/>
    <w:next w:val="ab"/>
    <w:rsid w:val="00F70C33"/>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7">
    <w:name w:val="1"/>
    <w:basedOn w:val="a0"/>
    <w:rsid w:val="00F70C33"/>
    <w:pPr>
      <w:widowControl/>
      <w:autoSpaceDE/>
      <w:autoSpaceDN/>
      <w:adjustRightInd/>
      <w:spacing w:before="27" w:after="27"/>
    </w:pPr>
    <w:rPr>
      <w:rFonts w:eastAsia="Times New Roman"/>
      <w:sz w:val="20"/>
      <w:szCs w:val="20"/>
      <w:lang w:val="ru-RU"/>
    </w:rPr>
  </w:style>
  <w:style w:type="table" w:customStyle="1" w:styleId="52">
    <w:name w:val="Сетка таблицы5"/>
    <w:basedOn w:val="a2"/>
    <w:next w:val="ab"/>
    <w:rsid w:val="00F70C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2"/>
    <w:next w:val="ab"/>
    <w:uiPriority w:val="59"/>
    <w:rsid w:val="00F70C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2"/>
    <w:next w:val="ab"/>
    <w:uiPriority w:val="59"/>
    <w:rsid w:val="00F70C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b"/>
    <w:uiPriority w:val="59"/>
    <w:rsid w:val="00F70C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b"/>
    <w:uiPriority w:val="59"/>
    <w:rsid w:val="00F70C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e">
    <w:name w:val="Обычный2"/>
    <w:basedOn w:val="a0"/>
    <w:rsid w:val="00F70C33"/>
    <w:pPr>
      <w:widowControl/>
      <w:autoSpaceDE/>
      <w:autoSpaceDN/>
      <w:adjustRightInd/>
      <w:jc w:val="both"/>
    </w:pPr>
    <w:rPr>
      <w:rFonts w:ascii="Arial" w:eastAsia="Times New Roman" w:hAnsi="Arial" w:cs="Arial"/>
      <w:color w:val="000000"/>
      <w:lang w:val="ru-RU"/>
    </w:rPr>
  </w:style>
  <w:style w:type="numbering" w:customStyle="1" w:styleId="38">
    <w:name w:val="Нет списка3"/>
    <w:next w:val="a3"/>
    <w:uiPriority w:val="99"/>
    <w:semiHidden/>
    <w:unhideWhenUsed/>
    <w:rsid w:val="00F70C33"/>
  </w:style>
  <w:style w:type="table" w:customStyle="1" w:styleId="120">
    <w:name w:val="Сетка таблицы12"/>
    <w:basedOn w:val="a2"/>
    <w:next w:val="ab"/>
    <w:uiPriority w:val="59"/>
    <w:rsid w:val="00F70C33"/>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2"/>
    <w:next w:val="ab"/>
    <w:uiPriority w:val="59"/>
    <w:rsid w:val="00F70C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3"/>
    <w:uiPriority w:val="99"/>
    <w:semiHidden/>
    <w:unhideWhenUsed/>
    <w:rsid w:val="00F70C33"/>
  </w:style>
  <w:style w:type="table" w:customStyle="1" w:styleId="100">
    <w:name w:val="Сетка таблицы10"/>
    <w:basedOn w:val="a2"/>
    <w:next w:val="ab"/>
    <w:uiPriority w:val="59"/>
    <w:rsid w:val="00F70C33"/>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Title">
    <w:name w:val="ConsTitle"/>
    <w:rsid w:val="00F70C33"/>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310">
    <w:name w:val="Основной текст с отступом 31"/>
    <w:basedOn w:val="13"/>
    <w:rsid w:val="00F70C33"/>
    <w:pPr>
      <w:widowControl/>
      <w:ind w:firstLine="709"/>
    </w:pPr>
    <w:rPr>
      <w:sz w:val="28"/>
    </w:rPr>
  </w:style>
  <w:style w:type="paragraph" w:customStyle="1" w:styleId="1f8">
    <w:name w:val="Текст сноски1"/>
    <w:basedOn w:val="13"/>
    <w:rsid w:val="00F70C33"/>
    <w:pPr>
      <w:widowControl/>
      <w:jc w:val="left"/>
    </w:pPr>
  </w:style>
  <w:style w:type="character" w:customStyle="1" w:styleId="1f9">
    <w:name w:val="Знак сноски1"/>
    <w:basedOn w:val="a1"/>
    <w:rsid w:val="00F70C33"/>
    <w:rPr>
      <w:vertAlign w:val="superscript"/>
    </w:rPr>
  </w:style>
  <w:style w:type="paragraph" w:customStyle="1" w:styleId="FR4">
    <w:name w:val="FR4"/>
    <w:rsid w:val="00F70C33"/>
    <w:pPr>
      <w:widowControl w:val="0"/>
      <w:autoSpaceDE w:val="0"/>
      <w:autoSpaceDN w:val="0"/>
      <w:adjustRightInd w:val="0"/>
      <w:spacing w:after="0" w:line="300" w:lineRule="auto"/>
      <w:ind w:firstLine="260"/>
      <w:jc w:val="both"/>
    </w:pPr>
    <w:rPr>
      <w:rFonts w:ascii="Times New Roman" w:eastAsia="Times New Roman" w:hAnsi="Times New Roman" w:cs="Times New Roman"/>
      <w:sz w:val="28"/>
      <w:szCs w:val="28"/>
      <w:lang w:eastAsia="ru-RU"/>
    </w:rPr>
  </w:style>
  <w:style w:type="paragraph" w:customStyle="1" w:styleId="2f">
    <w:name w:val="Знак2"/>
    <w:basedOn w:val="a0"/>
    <w:rsid w:val="00F70C33"/>
    <w:pPr>
      <w:widowControl/>
      <w:autoSpaceDE/>
      <w:autoSpaceDN/>
      <w:adjustRightInd/>
      <w:spacing w:after="160" w:line="240" w:lineRule="exact"/>
    </w:pPr>
    <w:rPr>
      <w:rFonts w:ascii="Verdana" w:eastAsia="Times New Roman" w:hAnsi="Verdana"/>
      <w:sz w:val="20"/>
      <w:szCs w:val="20"/>
      <w:lang w:eastAsia="en-US"/>
    </w:rPr>
  </w:style>
  <w:style w:type="character" w:customStyle="1" w:styleId="WW8Num13z0">
    <w:name w:val="WW8Num13z0"/>
    <w:rsid w:val="00F70C33"/>
    <w:rPr>
      <w:b w:val="0"/>
      <w:sz w:val="28"/>
      <w:szCs w:val="28"/>
    </w:rPr>
  </w:style>
  <w:style w:type="paragraph" w:customStyle="1" w:styleId="affffc">
    <w:name w:val="Базовый"/>
    <w:rsid w:val="00F70C33"/>
    <w:pPr>
      <w:widowControl w:val="0"/>
      <w:tabs>
        <w:tab w:val="left" w:pos="709"/>
      </w:tabs>
      <w:suppressAutoHyphens/>
    </w:pPr>
    <w:rPr>
      <w:rFonts w:ascii="Liberation Serif" w:eastAsia="DejaVu Sans" w:hAnsi="Liberation Serif" w:cs="DejaVu Sans"/>
      <w:sz w:val="24"/>
      <w:szCs w:val="24"/>
      <w:lang w:eastAsia="zh-CN" w:bidi="hi-IN"/>
    </w:rPr>
  </w:style>
  <w:style w:type="character" w:customStyle="1" w:styleId="apple-converted-space">
    <w:name w:val="apple-converted-space"/>
    <w:basedOn w:val="a1"/>
    <w:rsid w:val="00F70C33"/>
  </w:style>
  <w:style w:type="paragraph" w:customStyle="1" w:styleId="2f0">
    <w:name w:val="заголовок 2"/>
    <w:basedOn w:val="a0"/>
    <w:next w:val="a0"/>
    <w:rsid w:val="00F70C33"/>
    <w:pPr>
      <w:keepNext/>
      <w:widowControl/>
      <w:autoSpaceDE/>
      <w:autoSpaceDN/>
      <w:adjustRightInd/>
      <w:spacing w:before="240" w:after="60"/>
      <w:ind w:firstLine="709"/>
    </w:pPr>
    <w:rPr>
      <w:rFonts w:eastAsia="Times New Roman"/>
      <w:b/>
      <w:i/>
      <w:szCs w:val="20"/>
      <w:lang w:val="ru-RU"/>
    </w:rPr>
  </w:style>
  <w:style w:type="paragraph" w:customStyle="1" w:styleId="39">
    <w:name w:val="заголовок 3"/>
    <w:basedOn w:val="a0"/>
    <w:next w:val="a0"/>
    <w:rsid w:val="00F70C33"/>
    <w:pPr>
      <w:keepNext/>
      <w:widowControl/>
      <w:autoSpaceDE/>
      <w:autoSpaceDN/>
      <w:adjustRightInd/>
      <w:spacing w:before="240" w:after="60"/>
      <w:ind w:firstLine="567"/>
    </w:pPr>
    <w:rPr>
      <w:rFonts w:eastAsia="Times New Roman"/>
      <w:szCs w:val="20"/>
      <w:u w:val="single"/>
      <w:lang w:val="ru-RU"/>
    </w:rPr>
  </w:style>
  <w:style w:type="paragraph" w:customStyle="1" w:styleId="FR2">
    <w:name w:val="FR2"/>
    <w:rsid w:val="00F70C33"/>
    <w:pPr>
      <w:widowControl w:val="0"/>
      <w:autoSpaceDE w:val="0"/>
      <w:autoSpaceDN w:val="0"/>
      <w:adjustRightInd w:val="0"/>
      <w:spacing w:after="0" w:line="240" w:lineRule="auto"/>
      <w:jc w:val="center"/>
    </w:pPr>
    <w:rPr>
      <w:rFonts w:ascii="Times New Roman" w:eastAsia="Times New Roman" w:hAnsi="Times New Roman" w:cs="Times New Roman"/>
      <w:b/>
      <w:sz w:val="32"/>
      <w:szCs w:val="20"/>
      <w:lang w:eastAsia="ru-RU"/>
    </w:rPr>
  </w:style>
  <w:style w:type="paragraph" w:customStyle="1" w:styleId="311">
    <w:name w:val="Основной текст 31"/>
    <w:basedOn w:val="13"/>
    <w:rsid w:val="00F70C33"/>
    <w:pPr>
      <w:widowControl/>
    </w:pPr>
    <w:rPr>
      <w:sz w:val="24"/>
    </w:rPr>
  </w:style>
  <w:style w:type="paragraph" w:customStyle="1" w:styleId="affffd">
    <w:name w:val="Произведения"/>
    <w:basedOn w:val="a0"/>
    <w:rsid w:val="00F70C33"/>
    <w:pPr>
      <w:widowControl/>
      <w:tabs>
        <w:tab w:val="left" w:pos="7513"/>
      </w:tabs>
      <w:autoSpaceDE/>
      <w:autoSpaceDN/>
      <w:adjustRightInd/>
      <w:ind w:left="1134" w:right="567"/>
      <w:jc w:val="center"/>
    </w:pPr>
    <w:rPr>
      <w:rFonts w:eastAsia="Times New Roman"/>
      <w:szCs w:val="20"/>
      <w:lang w:val="ru-RU"/>
    </w:rPr>
  </w:style>
  <w:style w:type="paragraph" w:customStyle="1" w:styleId="FR1">
    <w:name w:val="FR1"/>
    <w:rsid w:val="00F70C33"/>
    <w:pPr>
      <w:spacing w:after="0" w:line="240" w:lineRule="auto"/>
      <w:ind w:left="360" w:right="400"/>
      <w:jc w:val="center"/>
    </w:pPr>
    <w:rPr>
      <w:rFonts w:ascii="Arial Narrow" w:eastAsia="Times New Roman" w:hAnsi="Arial Narrow" w:cs="Times New Roman"/>
      <w:sz w:val="32"/>
      <w:szCs w:val="20"/>
      <w:lang w:eastAsia="ru-RU"/>
    </w:rPr>
  </w:style>
  <w:style w:type="paragraph" w:customStyle="1" w:styleId="h1215">
    <w:name w:val="h1215"/>
    <w:basedOn w:val="a0"/>
    <w:rsid w:val="00F70C33"/>
    <w:pPr>
      <w:widowControl/>
      <w:autoSpaceDE/>
      <w:autoSpaceDN/>
      <w:adjustRightInd/>
      <w:spacing w:before="100" w:beforeAutospacing="1" w:after="100" w:afterAutospacing="1"/>
    </w:pPr>
    <w:rPr>
      <w:rFonts w:eastAsia="Times New Roman"/>
      <w:color w:val="000000"/>
      <w:lang w:val="ru-RU"/>
    </w:rPr>
  </w:style>
  <w:style w:type="paragraph" w:customStyle="1" w:styleId="Noeeu1">
    <w:name w:val="Noeeu1"/>
    <w:basedOn w:val="a0"/>
    <w:rsid w:val="00F70C33"/>
    <w:pPr>
      <w:widowControl/>
      <w:autoSpaceDE/>
      <w:autoSpaceDN/>
      <w:adjustRightInd/>
      <w:spacing w:line="360" w:lineRule="auto"/>
      <w:ind w:firstLine="720"/>
      <w:jc w:val="both"/>
    </w:pPr>
    <w:rPr>
      <w:rFonts w:ascii="TimesDL" w:eastAsia="Times New Roman" w:hAnsi="TimesDL"/>
      <w:spacing w:val="8"/>
      <w:sz w:val="28"/>
      <w:szCs w:val="20"/>
      <w:lang w:val="ru-RU"/>
    </w:rPr>
  </w:style>
  <w:style w:type="paragraph" w:customStyle="1" w:styleId="FR3">
    <w:name w:val="FR3"/>
    <w:rsid w:val="00F70C33"/>
    <w:pPr>
      <w:widowControl w:val="0"/>
      <w:spacing w:before="160" w:after="0" w:line="240" w:lineRule="auto"/>
    </w:pPr>
    <w:rPr>
      <w:rFonts w:ascii="Arial" w:eastAsia="Times New Roman" w:hAnsi="Arial" w:cs="Times New Roman"/>
      <w:sz w:val="24"/>
      <w:szCs w:val="20"/>
      <w:lang w:eastAsia="ru-RU"/>
    </w:rPr>
  </w:style>
  <w:style w:type="paragraph" w:customStyle="1" w:styleId="1fa">
    <w:name w:val="заголовок 1"/>
    <w:basedOn w:val="a0"/>
    <w:next w:val="a0"/>
    <w:rsid w:val="00F70C33"/>
    <w:pPr>
      <w:keepNext/>
      <w:autoSpaceDE/>
      <w:autoSpaceDN/>
      <w:adjustRightInd/>
      <w:spacing w:before="240" w:after="60"/>
      <w:ind w:firstLine="567"/>
      <w:jc w:val="center"/>
    </w:pPr>
    <w:rPr>
      <w:rFonts w:eastAsia="Times New Roman"/>
      <w:b/>
      <w:caps/>
      <w:kern w:val="28"/>
      <w:szCs w:val="20"/>
      <w:lang w:val="ru-RU"/>
    </w:rPr>
  </w:style>
  <w:style w:type="paragraph" w:customStyle="1" w:styleId="affffe">
    <w:name w:val="задвтекс"/>
    <w:basedOn w:val="a0"/>
    <w:rsid w:val="00F70C33"/>
    <w:pPr>
      <w:widowControl/>
      <w:autoSpaceDE/>
      <w:autoSpaceDN/>
      <w:adjustRightInd/>
      <w:ind w:left="567"/>
    </w:pPr>
    <w:rPr>
      <w:rFonts w:eastAsia="Times New Roman"/>
      <w:szCs w:val="20"/>
      <w:lang w:val="ru-RU"/>
    </w:rPr>
  </w:style>
  <w:style w:type="paragraph" w:customStyle="1" w:styleId="410">
    <w:name w:val="Заголовок 41"/>
    <w:basedOn w:val="a0"/>
    <w:next w:val="a0"/>
    <w:rsid w:val="00F70C33"/>
    <w:pPr>
      <w:keepNext/>
      <w:keepLines/>
      <w:autoSpaceDE/>
      <w:autoSpaceDN/>
      <w:adjustRightInd/>
      <w:ind w:firstLine="567"/>
      <w:jc w:val="center"/>
    </w:pPr>
    <w:rPr>
      <w:rFonts w:eastAsia="Times New Roman"/>
      <w:b/>
      <w:szCs w:val="20"/>
      <w:lang w:val="ru-RU"/>
    </w:rPr>
  </w:style>
  <w:style w:type="paragraph" w:styleId="afffff">
    <w:name w:val="annotation subject"/>
    <w:basedOn w:val="affff8"/>
    <w:next w:val="affff8"/>
    <w:link w:val="afffff0"/>
    <w:rsid w:val="00F70C33"/>
    <w:pPr>
      <w:ind w:firstLine="567"/>
      <w:jc w:val="both"/>
    </w:pPr>
    <w:rPr>
      <w:b/>
      <w:bCs/>
      <w:lang w:val="ru-RU"/>
    </w:rPr>
  </w:style>
  <w:style w:type="character" w:customStyle="1" w:styleId="afffff0">
    <w:name w:val="Тема примечания Знак"/>
    <w:basedOn w:val="affff9"/>
    <w:link w:val="afffff"/>
    <w:rsid w:val="00F70C33"/>
    <w:rPr>
      <w:rFonts w:ascii="Times New Roman" w:eastAsia="Times New Roman" w:hAnsi="Times New Roman" w:cs="Times New Roman"/>
      <w:b/>
      <w:bCs/>
      <w:sz w:val="20"/>
      <w:szCs w:val="20"/>
      <w:lang w:val="en-US" w:eastAsia="ru-RU"/>
    </w:rPr>
  </w:style>
  <w:style w:type="paragraph" w:styleId="afffff1">
    <w:name w:val="endnote text"/>
    <w:basedOn w:val="a0"/>
    <w:link w:val="afffff2"/>
    <w:rsid w:val="00F70C33"/>
    <w:pPr>
      <w:widowControl/>
      <w:overflowPunct w:val="0"/>
      <w:ind w:firstLine="567"/>
      <w:jc w:val="both"/>
      <w:textAlignment w:val="baseline"/>
    </w:pPr>
    <w:rPr>
      <w:rFonts w:eastAsia="Times New Roman"/>
      <w:sz w:val="20"/>
      <w:szCs w:val="20"/>
      <w:lang w:val="ru-RU"/>
    </w:rPr>
  </w:style>
  <w:style w:type="character" w:customStyle="1" w:styleId="afffff2">
    <w:name w:val="Текст концевой сноски Знак"/>
    <w:basedOn w:val="a1"/>
    <w:link w:val="afffff1"/>
    <w:rsid w:val="00F70C33"/>
    <w:rPr>
      <w:rFonts w:ascii="Times New Roman" w:eastAsia="Times New Roman" w:hAnsi="Times New Roman" w:cs="Times New Roman"/>
      <w:sz w:val="20"/>
      <w:szCs w:val="20"/>
      <w:lang w:eastAsia="ru-RU"/>
    </w:rPr>
  </w:style>
  <w:style w:type="paragraph" w:customStyle="1" w:styleId="afffff3">
    <w:name w:val="Пример"/>
    <w:basedOn w:val="a0"/>
    <w:rsid w:val="00F70C33"/>
    <w:pPr>
      <w:widowControl/>
      <w:tabs>
        <w:tab w:val="num" w:pos="1211"/>
      </w:tabs>
      <w:autoSpaceDE/>
      <w:autoSpaceDN/>
      <w:adjustRightInd/>
      <w:ind w:left="1211" w:hanging="360"/>
      <w:jc w:val="both"/>
    </w:pPr>
    <w:rPr>
      <w:rFonts w:eastAsia="Times New Roman"/>
      <w:sz w:val="20"/>
      <w:szCs w:val="20"/>
      <w:lang w:val="ru-RU"/>
    </w:rPr>
  </w:style>
  <w:style w:type="paragraph" w:customStyle="1" w:styleId="afffff4">
    <w:name w:val="абзац"/>
    <w:basedOn w:val="a0"/>
    <w:rsid w:val="00F70C33"/>
    <w:pPr>
      <w:widowControl/>
      <w:autoSpaceDE/>
      <w:autoSpaceDN/>
      <w:adjustRightInd/>
      <w:ind w:firstLine="851"/>
      <w:jc w:val="both"/>
    </w:pPr>
    <w:rPr>
      <w:rFonts w:eastAsia="Times New Roman"/>
      <w:sz w:val="26"/>
      <w:szCs w:val="20"/>
      <w:lang w:val="ru-RU"/>
    </w:rPr>
  </w:style>
  <w:style w:type="paragraph" w:customStyle="1" w:styleId="afffff5">
    <w:name w:val="Центр"/>
    <w:basedOn w:val="a0"/>
    <w:rsid w:val="00F70C33"/>
    <w:pPr>
      <w:widowControl/>
      <w:autoSpaceDE/>
      <w:autoSpaceDN/>
      <w:adjustRightInd/>
      <w:ind w:firstLine="720"/>
      <w:jc w:val="center"/>
    </w:pPr>
    <w:rPr>
      <w:rFonts w:eastAsia="Times New Roman"/>
      <w:b/>
      <w:sz w:val="32"/>
      <w:szCs w:val="20"/>
      <w:lang w:val="ru-RU"/>
    </w:rPr>
  </w:style>
  <w:style w:type="paragraph" w:styleId="1fb">
    <w:name w:val="index 1"/>
    <w:basedOn w:val="a0"/>
    <w:next w:val="a0"/>
    <w:uiPriority w:val="99"/>
    <w:rsid w:val="00F70C33"/>
    <w:pPr>
      <w:widowControl/>
      <w:tabs>
        <w:tab w:val="right" w:leader="dot" w:pos="9638"/>
      </w:tabs>
      <w:autoSpaceDE/>
      <w:autoSpaceDN/>
      <w:adjustRightInd/>
      <w:ind w:left="240" w:hanging="240"/>
      <w:jc w:val="both"/>
    </w:pPr>
    <w:rPr>
      <w:rFonts w:eastAsia="Times New Roman"/>
      <w:sz w:val="32"/>
      <w:szCs w:val="20"/>
      <w:lang w:val="ru-RU"/>
    </w:rPr>
  </w:style>
  <w:style w:type="character" w:styleId="afffff6">
    <w:name w:val="FollowedHyperlink"/>
    <w:unhideWhenUsed/>
    <w:rsid w:val="00F70C33"/>
    <w:rPr>
      <w:color w:val="800080"/>
      <w:u w:val="single"/>
    </w:rPr>
  </w:style>
  <w:style w:type="character" w:customStyle="1" w:styleId="1f">
    <w:name w:val="Оглавление 1 Знак"/>
    <w:link w:val="1e"/>
    <w:locked/>
    <w:rsid w:val="00F70C33"/>
    <w:rPr>
      <w:rFonts w:ascii="Arial" w:eastAsia="Times New Roman" w:hAnsi="Arial" w:cs="Times New Roman"/>
      <w:b/>
      <w:caps/>
      <w:sz w:val="28"/>
      <w:szCs w:val="24"/>
      <w:lang w:bidi="en-US"/>
    </w:rPr>
  </w:style>
  <w:style w:type="character" w:customStyle="1" w:styleId="1fc">
    <w:name w:val="Текст сноски Знак1"/>
    <w:basedOn w:val="a1"/>
    <w:rsid w:val="00F70C33"/>
    <w:rPr>
      <w:rFonts w:ascii="Calibri" w:eastAsia="Times New Roman" w:hAnsi="Calibri" w:cs="Times New Roman"/>
      <w:sz w:val="20"/>
      <w:szCs w:val="20"/>
      <w:lang w:eastAsia="ru-RU"/>
    </w:rPr>
  </w:style>
  <w:style w:type="character" w:customStyle="1" w:styleId="2f1">
    <w:name w:val="Текст сноски Знак2"/>
    <w:aliases w:val="Знак6 Знак1,F1 Знак1,Текст сноски Знак1 Знак1,Текст сноски Знак Знак Знак1,Текст сноски Знак1 Знак Знак Знак1,Текст сноски Знак Знак Знак Знак Знак1,Текст сноски Знак1 Знак1 Знак Знак Знак Знак1"/>
    <w:basedOn w:val="a1"/>
    <w:rsid w:val="00F70C33"/>
    <w:rPr>
      <w:rFonts w:eastAsia="Times New Roman"/>
    </w:rPr>
  </w:style>
  <w:style w:type="character" w:customStyle="1" w:styleId="affff2">
    <w:name w:val="Цитата Знак"/>
    <w:link w:val="affff1"/>
    <w:locked/>
    <w:rsid w:val="00F70C33"/>
    <w:rPr>
      <w:rFonts w:ascii="Times New Roman" w:eastAsia="Times New Roman" w:hAnsi="Times New Roman" w:cs="Times New Roman"/>
      <w:sz w:val="24"/>
      <w:szCs w:val="20"/>
      <w:lang w:eastAsia="ru-RU"/>
    </w:rPr>
  </w:style>
  <w:style w:type="paragraph" w:styleId="afffff7">
    <w:name w:val="Revision"/>
    <w:rsid w:val="00F70C33"/>
    <w:pPr>
      <w:spacing w:after="0" w:line="240" w:lineRule="auto"/>
    </w:pPr>
    <w:rPr>
      <w:rFonts w:ascii="Calibri" w:eastAsia="Times New Roman" w:hAnsi="Calibri" w:cs="Times New Roman"/>
      <w:lang w:val="en-US"/>
    </w:rPr>
  </w:style>
  <w:style w:type="paragraph" w:customStyle="1" w:styleId="Style22">
    <w:name w:val="Style22"/>
    <w:basedOn w:val="a0"/>
    <w:rsid w:val="00F70C33"/>
    <w:pPr>
      <w:spacing w:line="276" w:lineRule="exact"/>
      <w:ind w:firstLine="605"/>
      <w:jc w:val="both"/>
    </w:pPr>
    <w:rPr>
      <w:rFonts w:eastAsia="Times New Roman"/>
      <w:lang w:val="ru-RU"/>
    </w:rPr>
  </w:style>
  <w:style w:type="paragraph" w:customStyle="1" w:styleId="Style24">
    <w:name w:val="Style24"/>
    <w:basedOn w:val="a0"/>
    <w:rsid w:val="00F70C33"/>
    <w:pPr>
      <w:spacing w:line="278" w:lineRule="exact"/>
      <w:jc w:val="both"/>
    </w:pPr>
    <w:rPr>
      <w:rFonts w:eastAsia="Times New Roman"/>
      <w:lang w:val="ru-RU"/>
    </w:rPr>
  </w:style>
  <w:style w:type="paragraph" w:customStyle="1" w:styleId="Style20">
    <w:name w:val="Style20"/>
    <w:basedOn w:val="a0"/>
    <w:rsid w:val="00F70C33"/>
    <w:pPr>
      <w:spacing w:line="403" w:lineRule="exact"/>
      <w:ind w:firstLine="739"/>
      <w:jc w:val="both"/>
    </w:pPr>
    <w:rPr>
      <w:rFonts w:eastAsia="Times New Roman"/>
      <w:lang w:val="ru-RU"/>
    </w:rPr>
  </w:style>
  <w:style w:type="paragraph" w:customStyle="1" w:styleId="Style10">
    <w:name w:val="Style10"/>
    <w:basedOn w:val="a0"/>
    <w:rsid w:val="00F70C33"/>
    <w:pPr>
      <w:spacing w:line="403" w:lineRule="exact"/>
    </w:pPr>
    <w:rPr>
      <w:rFonts w:eastAsia="Times New Roman"/>
      <w:lang w:val="ru-RU"/>
    </w:rPr>
  </w:style>
  <w:style w:type="paragraph" w:customStyle="1" w:styleId="Style19">
    <w:name w:val="Style19"/>
    <w:basedOn w:val="a0"/>
    <w:rsid w:val="00F70C33"/>
    <w:pPr>
      <w:spacing w:line="406" w:lineRule="exact"/>
      <w:ind w:firstLine="715"/>
      <w:jc w:val="both"/>
    </w:pPr>
    <w:rPr>
      <w:rFonts w:eastAsia="Times New Roman"/>
      <w:lang w:val="ru-RU"/>
    </w:rPr>
  </w:style>
  <w:style w:type="paragraph" w:customStyle="1" w:styleId="Style39">
    <w:name w:val="Style39"/>
    <w:basedOn w:val="a0"/>
    <w:rsid w:val="00F70C33"/>
    <w:rPr>
      <w:rFonts w:eastAsia="Times New Roman"/>
      <w:lang w:val="ru-RU"/>
    </w:rPr>
  </w:style>
  <w:style w:type="character" w:customStyle="1" w:styleId="3a">
    <w:name w:val="Заголовок №3_"/>
    <w:link w:val="312"/>
    <w:locked/>
    <w:rsid w:val="00F70C33"/>
    <w:rPr>
      <w:b/>
      <w:bCs/>
      <w:shd w:val="clear" w:color="auto" w:fill="FFFFFF"/>
    </w:rPr>
  </w:style>
  <w:style w:type="paragraph" w:customStyle="1" w:styleId="312">
    <w:name w:val="Заголовок №31"/>
    <w:basedOn w:val="a0"/>
    <w:link w:val="3a"/>
    <w:rsid w:val="00F70C33"/>
    <w:pPr>
      <w:widowControl/>
      <w:shd w:val="clear" w:color="auto" w:fill="FFFFFF"/>
      <w:autoSpaceDE/>
      <w:autoSpaceDN/>
      <w:adjustRightInd/>
      <w:spacing w:line="211" w:lineRule="exact"/>
      <w:jc w:val="both"/>
      <w:outlineLvl w:val="2"/>
    </w:pPr>
    <w:rPr>
      <w:rFonts w:asciiTheme="minorHAnsi" w:eastAsiaTheme="minorHAnsi" w:hAnsiTheme="minorHAnsi" w:cstheme="minorBidi"/>
      <w:b/>
      <w:bCs/>
      <w:sz w:val="22"/>
      <w:szCs w:val="22"/>
      <w:lang w:val="ru-RU" w:eastAsia="en-US"/>
    </w:rPr>
  </w:style>
  <w:style w:type="character" w:customStyle="1" w:styleId="140">
    <w:name w:val="Основной текст (14)_"/>
    <w:link w:val="141"/>
    <w:locked/>
    <w:rsid w:val="00F70C33"/>
    <w:rPr>
      <w:i/>
      <w:iCs/>
      <w:shd w:val="clear" w:color="auto" w:fill="FFFFFF"/>
    </w:rPr>
  </w:style>
  <w:style w:type="paragraph" w:customStyle="1" w:styleId="141">
    <w:name w:val="Основной текст (14)1"/>
    <w:basedOn w:val="a0"/>
    <w:link w:val="140"/>
    <w:rsid w:val="00F70C33"/>
    <w:pPr>
      <w:widowControl/>
      <w:shd w:val="clear" w:color="auto" w:fill="FFFFFF"/>
      <w:autoSpaceDE/>
      <w:autoSpaceDN/>
      <w:adjustRightInd/>
      <w:spacing w:line="211" w:lineRule="exact"/>
      <w:ind w:firstLine="400"/>
      <w:jc w:val="both"/>
    </w:pPr>
    <w:rPr>
      <w:rFonts w:asciiTheme="minorHAnsi" w:eastAsiaTheme="minorHAnsi" w:hAnsiTheme="minorHAnsi" w:cstheme="minorBidi"/>
      <w:i/>
      <w:iCs/>
      <w:sz w:val="22"/>
      <w:szCs w:val="22"/>
      <w:lang w:val="ru-RU" w:eastAsia="en-US"/>
    </w:rPr>
  </w:style>
  <w:style w:type="paragraph" w:customStyle="1" w:styleId="Style43">
    <w:name w:val="Style43"/>
    <w:basedOn w:val="a0"/>
    <w:rsid w:val="00F70C33"/>
    <w:pPr>
      <w:spacing w:line="405" w:lineRule="exact"/>
      <w:ind w:firstLine="720"/>
      <w:jc w:val="both"/>
    </w:pPr>
    <w:rPr>
      <w:rFonts w:eastAsia="Times New Roman"/>
      <w:lang w:val="ru-RU"/>
    </w:rPr>
  </w:style>
  <w:style w:type="paragraph" w:customStyle="1" w:styleId="Style23">
    <w:name w:val="Style23"/>
    <w:basedOn w:val="a0"/>
    <w:rsid w:val="00F70C33"/>
    <w:pPr>
      <w:spacing w:line="322" w:lineRule="exact"/>
      <w:ind w:firstLine="451"/>
      <w:jc w:val="both"/>
    </w:pPr>
    <w:rPr>
      <w:rFonts w:eastAsia="Times New Roman"/>
      <w:lang w:val="ru-RU"/>
    </w:rPr>
  </w:style>
  <w:style w:type="paragraph" w:customStyle="1" w:styleId="Style18">
    <w:name w:val="Style18"/>
    <w:basedOn w:val="a0"/>
    <w:rsid w:val="00F70C33"/>
    <w:rPr>
      <w:rFonts w:eastAsia="Times New Roman"/>
      <w:lang w:val="ru-RU"/>
    </w:rPr>
  </w:style>
  <w:style w:type="paragraph" w:customStyle="1" w:styleId="Style34">
    <w:name w:val="Style34"/>
    <w:basedOn w:val="a0"/>
    <w:rsid w:val="00F70C33"/>
    <w:pPr>
      <w:spacing w:line="322" w:lineRule="exact"/>
      <w:ind w:firstLine="466"/>
      <w:jc w:val="both"/>
    </w:pPr>
    <w:rPr>
      <w:rFonts w:eastAsia="Times New Roman"/>
      <w:lang w:val="ru-RU"/>
    </w:rPr>
  </w:style>
  <w:style w:type="paragraph" w:customStyle="1" w:styleId="3b">
    <w:name w:val="Обычный3"/>
    <w:rsid w:val="00F70C33"/>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44">
    <w:name w:val="Обычный4"/>
    <w:rsid w:val="00F70C33"/>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1c">
    <w:name w:val="Стиль1 Знак"/>
    <w:link w:val="1b"/>
    <w:locked/>
    <w:rsid w:val="00F70C33"/>
    <w:rPr>
      <w:rFonts w:ascii="Times New Roman" w:eastAsia="Times New Roman" w:hAnsi="Times New Roman" w:cs="Times New Roman"/>
      <w:sz w:val="24"/>
      <w:szCs w:val="20"/>
      <w:lang w:eastAsia="ru-RU"/>
    </w:rPr>
  </w:style>
  <w:style w:type="paragraph" w:customStyle="1" w:styleId="53">
    <w:name w:val="Обычный5"/>
    <w:rsid w:val="00F70C33"/>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2f2">
    <w:name w:val="Абзац списка2"/>
    <w:basedOn w:val="a0"/>
    <w:rsid w:val="00F70C33"/>
    <w:pPr>
      <w:widowControl/>
      <w:autoSpaceDE/>
      <w:autoSpaceDN/>
      <w:adjustRightInd/>
      <w:ind w:left="720"/>
      <w:contextualSpacing/>
    </w:pPr>
    <w:rPr>
      <w:lang w:val="ru-RU"/>
    </w:rPr>
  </w:style>
  <w:style w:type="paragraph" w:customStyle="1" w:styleId="230">
    <w:name w:val="Основной текст 23"/>
    <w:basedOn w:val="a0"/>
    <w:rsid w:val="00F70C33"/>
    <w:pPr>
      <w:widowControl/>
      <w:autoSpaceDE/>
      <w:autoSpaceDN/>
      <w:adjustRightInd/>
      <w:ind w:firstLine="709"/>
      <w:jc w:val="both"/>
    </w:pPr>
    <w:rPr>
      <w:rFonts w:eastAsia="Times New Roman"/>
      <w:lang w:val="ru-RU"/>
    </w:rPr>
  </w:style>
  <w:style w:type="paragraph" w:customStyle="1" w:styleId="222">
    <w:name w:val="Основной текст с отступом 22"/>
    <w:basedOn w:val="a0"/>
    <w:rsid w:val="00F70C33"/>
    <w:pPr>
      <w:widowControl/>
      <w:autoSpaceDE/>
      <w:autoSpaceDN/>
      <w:adjustRightInd/>
      <w:ind w:firstLine="709"/>
      <w:jc w:val="both"/>
    </w:pPr>
    <w:rPr>
      <w:rFonts w:eastAsia="Times New Roman"/>
      <w:sz w:val="22"/>
      <w:szCs w:val="20"/>
      <w:lang w:val="ru-RU"/>
    </w:rPr>
  </w:style>
  <w:style w:type="paragraph" w:customStyle="1" w:styleId="Style28">
    <w:name w:val="Style28"/>
    <w:basedOn w:val="a0"/>
    <w:rsid w:val="00F70C33"/>
    <w:rPr>
      <w:rFonts w:eastAsia="Times New Roman"/>
      <w:lang w:val="ru-RU"/>
    </w:rPr>
  </w:style>
  <w:style w:type="paragraph" w:customStyle="1" w:styleId="Style16">
    <w:name w:val="Style16"/>
    <w:basedOn w:val="a0"/>
    <w:rsid w:val="00F70C33"/>
    <w:pPr>
      <w:spacing w:line="398" w:lineRule="exact"/>
      <w:jc w:val="both"/>
    </w:pPr>
    <w:rPr>
      <w:rFonts w:eastAsia="Times New Roman"/>
      <w:lang w:val="ru-RU"/>
    </w:rPr>
  </w:style>
  <w:style w:type="paragraph" w:customStyle="1" w:styleId="Style38">
    <w:name w:val="Style38"/>
    <w:basedOn w:val="a0"/>
    <w:rsid w:val="00F70C33"/>
    <w:pPr>
      <w:spacing w:line="408" w:lineRule="exact"/>
      <w:ind w:firstLine="2621"/>
    </w:pPr>
    <w:rPr>
      <w:rFonts w:eastAsia="Times New Roman"/>
      <w:lang w:val="ru-RU"/>
    </w:rPr>
  </w:style>
  <w:style w:type="paragraph" w:customStyle="1" w:styleId="Style4">
    <w:name w:val="Style4"/>
    <w:basedOn w:val="a0"/>
    <w:rsid w:val="00F70C33"/>
    <w:pPr>
      <w:spacing w:line="403" w:lineRule="exact"/>
    </w:pPr>
    <w:rPr>
      <w:rFonts w:eastAsia="Times New Roman"/>
      <w:lang w:val="ru-RU"/>
    </w:rPr>
  </w:style>
  <w:style w:type="paragraph" w:customStyle="1" w:styleId="Style26">
    <w:name w:val="Style26"/>
    <w:basedOn w:val="a0"/>
    <w:rsid w:val="00F70C33"/>
    <w:pPr>
      <w:spacing w:line="274" w:lineRule="exact"/>
      <w:ind w:firstLine="456"/>
      <w:jc w:val="both"/>
    </w:pPr>
    <w:rPr>
      <w:rFonts w:eastAsia="Times New Roman"/>
      <w:lang w:val="ru-RU"/>
    </w:rPr>
  </w:style>
  <w:style w:type="paragraph" w:customStyle="1" w:styleId="Style138">
    <w:name w:val="Style138"/>
    <w:basedOn w:val="a0"/>
    <w:rsid w:val="00F70C33"/>
    <w:pPr>
      <w:spacing w:line="274" w:lineRule="exact"/>
      <w:ind w:firstLine="461"/>
      <w:jc w:val="both"/>
    </w:pPr>
    <w:rPr>
      <w:rFonts w:eastAsia="Times New Roman"/>
      <w:lang w:val="ru-RU"/>
    </w:rPr>
  </w:style>
  <w:style w:type="paragraph" w:customStyle="1" w:styleId="Style140">
    <w:name w:val="Style140"/>
    <w:basedOn w:val="a0"/>
    <w:rsid w:val="00F70C33"/>
    <w:pPr>
      <w:spacing w:line="310" w:lineRule="exact"/>
      <w:ind w:firstLine="710"/>
      <w:jc w:val="both"/>
    </w:pPr>
    <w:rPr>
      <w:rFonts w:eastAsia="Times New Roman"/>
      <w:lang w:val="ru-RU"/>
    </w:rPr>
  </w:style>
  <w:style w:type="paragraph" w:customStyle="1" w:styleId="Style15">
    <w:name w:val="Style15"/>
    <w:basedOn w:val="a0"/>
    <w:rsid w:val="00F70C33"/>
    <w:pPr>
      <w:spacing w:line="276" w:lineRule="exact"/>
      <w:ind w:firstLine="3005"/>
    </w:pPr>
    <w:rPr>
      <w:rFonts w:eastAsia="Times New Roman"/>
      <w:lang w:val="ru-RU"/>
    </w:rPr>
  </w:style>
  <w:style w:type="paragraph" w:customStyle="1" w:styleId="Style84">
    <w:name w:val="Style84"/>
    <w:basedOn w:val="a0"/>
    <w:rsid w:val="00F70C33"/>
    <w:pPr>
      <w:spacing w:line="278" w:lineRule="exact"/>
      <w:ind w:hanging="355"/>
    </w:pPr>
    <w:rPr>
      <w:rFonts w:eastAsia="Times New Roman"/>
      <w:lang w:val="ru-RU"/>
    </w:rPr>
  </w:style>
  <w:style w:type="paragraph" w:customStyle="1" w:styleId="Style33">
    <w:name w:val="Style33"/>
    <w:basedOn w:val="a0"/>
    <w:rsid w:val="00F70C33"/>
    <w:rPr>
      <w:rFonts w:eastAsia="Times New Roman"/>
      <w:lang w:val="ru-RU"/>
    </w:rPr>
  </w:style>
  <w:style w:type="paragraph" w:customStyle="1" w:styleId="Style86">
    <w:name w:val="Style86"/>
    <w:basedOn w:val="a0"/>
    <w:rsid w:val="00F70C33"/>
    <w:pPr>
      <w:jc w:val="both"/>
    </w:pPr>
    <w:rPr>
      <w:rFonts w:eastAsia="Times New Roman"/>
      <w:lang w:val="ru-RU"/>
    </w:rPr>
  </w:style>
  <w:style w:type="paragraph" w:customStyle="1" w:styleId="Style132">
    <w:name w:val="Style132"/>
    <w:basedOn w:val="a0"/>
    <w:rsid w:val="00F70C33"/>
    <w:pPr>
      <w:spacing w:line="254" w:lineRule="exact"/>
    </w:pPr>
    <w:rPr>
      <w:rFonts w:eastAsia="Times New Roman"/>
      <w:lang w:val="ru-RU"/>
    </w:rPr>
  </w:style>
  <w:style w:type="paragraph" w:customStyle="1" w:styleId="Style145">
    <w:name w:val="Style145"/>
    <w:basedOn w:val="a0"/>
    <w:rsid w:val="00F70C33"/>
    <w:pPr>
      <w:spacing w:line="253" w:lineRule="exact"/>
    </w:pPr>
    <w:rPr>
      <w:rFonts w:eastAsia="Times New Roman"/>
      <w:lang w:val="ru-RU"/>
    </w:rPr>
  </w:style>
  <w:style w:type="paragraph" w:customStyle="1" w:styleId="Style104">
    <w:name w:val="Style104"/>
    <w:basedOn w:val="a0"/>
    <w:rsid w:val="00F70C33"/>
    <w:pPr>
      <w:spacing w:line="309" w:lineRule="exact"/>
      <w:jc w:val="both"/>
    </w:pPr>
    <w:rPr>
      <w:rFonts w:eastAsia="Times New Roman"/>
      <w:lang w:val="ru-RU"/>
    </w:rPr>
  </w:style>
  <w:style w:type="paragraph" w:customStyle="1" w:styleId="Style46">
    <w:name w:val="Style46"/>
    <w:basedOn w:val="a0"/>
    <w:rsid w:val="00F70C33"/>
    <w:pPr>
      <w:spacing w:line="226" w:lineRule="exact"/>
      <w:jc w:val="center"/>
    </w:pPr>
    <w:rPr>
      <w:rFonts w:eastAsia="Times New Roman"/>
      <w:lang w:val="ru-RU"/>
    </w:rPr>
  </w:style>
  <w:style w:type="paragraph" w:customStyle="1" w:styleId="Style49">
    <w:name w:val="Style49"/>
    <w:basedOn w:val="a0"/>
    <w:rsid w:val="00F70C33"/>
    <w:pPr>
      <w:spacing w:line="221" w:lineRule="exact"/>
      <w:jc w:val="center"/>
    </w:pPr>
    <w:rPr>
      <w:rFonts w:eastAsia="Times New Roman"/>
      <w:lang w:val="ru-RU"/>
    </w:rPr>
  </w:style>
  <w:style w:type="paragraph" w:customStyle="1" w:styleId="Style98">
    <w:name w:val="Style98"/>
    <w:basedOn w:val="a0"/>
    <w:rsid w:val="00F70C33"/>
    <w:pPr>
      <w:spacing w:line="235" w:lineRule="exact"/>
      <w:jc w:val="both"/>
    </w:pPr>
    <w:rPr>
      <w:rFonts w:eastAsia="Times New Roman"/>
      <w:lang w:val="ru-RU"/>
    </w:rPr>
  </w:style>
  <w:style w:type="paragraph" w:customStyle="1" w:styleId="Style147">
    <w:name w:val="Style147"/>
    <w:basedOn w:val="a0"/>
    <w:rsid w:val="00F70C33"/>
    <w:rPr>
      <w:rFonts w:eastAsia="Times New Roman"/>
      <w:lang w:val="ru-RU"/>
    </w:rPr>
  </w:style>
  <w:style w:type="character" w:customStyle="1" w:styleId="45">
    <w:name w:val="Заголовок №4_"/>
    <w:link w:val="411"/>
    <w:locked/>
    <w:rsid w:val="00F70C33"/>
    <w:rPr>
      <w:b/>
      <w:bCs/>
      <w:shd w:val="clear" w:color="auto" w:fill="FFFFFF"/>
    </w:rPr>
  </w:style>
  <w:style w:type="paragraph" w:customStyle="1" w:styleId="411">
    <w:name w:val="Заголовок №41"/>
    <w:basedOn w:val="a0"/>
    <w:link w:val="45"/>
    <w:rsid w:val="00F70C33"/>
    <w:pPr>
      <w:widowControl/>
      <w:shd w:val="clear" w:color="auto" w:fill="FFFFFF"/>
      <w:autoSpaceDE/>
      <w:autoSpaceDN/>
      <w:adjustRightInd/>
      <w:spacing w:line="211" w:lineRule="exact"/>
      <w:jc w:val="both"/>
      <w:outlineLvl w:val="3"/>
    </w:pPr>
    <w:rPr>
      <w:rFonts w:asciiTheme="minorHAnsi" w:eastAsiaTheme="minorHAnsi" w:hAnsiTheme="minorHAnsi" w:cstheme="minorBidi"/>
      <w:b/>
      <w:bCs/>
      <w:sz w:val="22"/>
      <w:szCs w:val="22"/>
      <w:lang w:val="ru-RU" w:eastAsia="en-US"/>
    </w:rPr>
  </w:style>
  <w:style w:type="paragraph" w:customStyle="1" w:styleId="1fd">
    <w:name w:val="Без интервала1"/>
    <w:aliases w:val="основа"/>
    <w:qFormat/>
    <w:rsid w:val="00F70C33"/>
    <w:pPr>
      <w:spacing w:after="0" w:line="240" w:lineRule="auto"/>
    </w:pPr>
    <w:rPr>
      <w:rFonts w:ascii="Times New Roman" w:eastAsia="Calibri" w:hAnsi="Times New Roman" w:cs="Times New Roman"/>
      <w:sz w:val="24"/>
      <w:szCs w:val="24"/>
      <w:lang w:eastAsia="ru-RU"/>
    </w:rPr>
  </w:style>
  <w:style w:type="paragraph" w:customStyle="1" w:styleId="a10">
    <w:name w:val="a1"/>
    <w:basedOn w:val="a0"/>
    <w:rsid w:val="00F70C33"/>
    <w:pPr>
      <w:widowControl/>
      <w:autoSpaceDE/>
      <w:autoSpaceDN/>
      <w:adjustRightInd/>
      <w:spacing w:before="100" w:beforeAutospacing="1" w:after="100" w:afterAutospacing="1"/>
    </w:pPr>
    <w:rPr>
      <w:rFonts w:eastAsia="Times New Roman"/>
      <w:lang w:val="ru-RU"/>
    </w:rPr>
  </w:style>
  <w:style w:type="paragraph" w:customStyle="1" w:styleId="abstract1">
    <w:name w:val="abstract"/>
    <w:basedOn w:val="a0"/>
    <w:rsid w:val="00F70C33"/>
    <w:pPr>
      <w:widowControl/>
      <w:autoSpaceDE/>
      <w:autoSpaceDN/>
      <w:adjustRightInd/>
      <w:spacing w:before="100" w:beforeAutospacing="1" w:after="100" w:afterAutospacing="1"/>
    </w:pPr>
    <w:rPr>
      <w:rFonts w:eastAsia="Times New Roman"/>
      <w:lang w:val="ru-RU"/>
    </w:rPr>
  </w:style>
  <w:style w:type="paragraph" w:customStyle="1" w:styleId="Style2">
    <w:name w:val="Style2"/>
    <w:basedOn w:val="a0"/>
    <w:rsid w:val="00F70C33"/>
    <w:rPr>
      <w:rFonts w:eastAsia="Times New Roman"/>
      <w:lang w:val="ru-RU"/>
    </w:rPr>
  </w:style>
  <w:style w:type="paragraph" w:customStyle="1" w:styleId="Style8">
    <w:name w:val="Style8"/>
    <w:basedOn w:val="a0"/>
    <w:rsid w:val="00F70C33"/>
    <w:rPr>
      <w:rFonts w:eastAsia="Times New Roman"/>
      <w:lang w:val="ru-RU"/>
    </w:rPr>
  </w:style>
  <w:style w:type="paragraph" w:customStyle="1" w:styleId="3c">
    <w:name w:val="Абзац списка3"/>
    <w:basedOn w:val="a0"/>
    <w:rsid w:val="00F70C33"/>
    <w:pPr>
      <w:widowControl/>
      <w:autoSpaceDE/>
      <w:autoSpaceDN/>
      <w:adjustRightInd/>
      <w:spacing w:after="200" w:line="276" w:lineRule="auto"/>
      <w:ind w:left="720"/>
      <w:contextualSpacing/>
    </w:pPr>
    <w:rPr>
      <w:rFonts w:ascii="Calibri" w:eastAsia="Times New Roman" w:hAnsi="Calibri"/>
      <w:sz w:val="22"/>
      <w:szCs w:val="22"/>
      <w:lang w:val="ru-RU"/>
    </w:rPr>
  </w:style>
  <w:style w:type="character" w:customStyle="1" w:styleId="afffff8">
    <w:name w:val="заголовок столбца Знак"/>
    <w:link w:val="afffff9"/>
    <w:locked/>
    <w:rsid w:val="00F70C33"/>
    <w:rPr>
      <w:b/>
      <w:color w:val="000000"/>
      <w:sz w:val="16"/>
      <w:lang w:eastAsia="ar-SA"/>
    </w:rPr>
  </w:style>
  <w:style w:type="paragraph" w:customStyle="1" w:styleId="afffff9">
    <w:name w:val="заголовок столбца"/>
    <w:basedOn w:val="a0"/>
    <w:link w:val="afffff8"/>
    <w:rsid w:val="00F70C33"/>
    <w:pPr>
      <w:widowControl/>
      <w:suppressAutoHyphens/>
      <w:autoSpaceDE/>
      <w:autoSpaceDN/>
      <w:adjustRightInd/>
      <w:snapToGrid w:val="0"/>
      <w:spacing w:after="120"/>
      <w:jc w:val="center"/>
    </w:pPr>
    <w:rPr>
      <w:rFonts w:asciiTheme="minorHAnsi" w:eastAsiaTheme="minorHAnsi" w:hAnsiTheme="minorHAnsi" w:cstheme="minorBidi"/>
      <w:b/>
      <w:color w:val="000000"/>
      <w:sz w:val="16"/>
      <w:szCs w:val="22"/>
      <w:lang w:val="ru-RU" w:eastAsia="ar-SA"/>
    </w:rPr>
  </w:style>
  <w:style w:type="paragraph" w:customStyle="1" w:styleId="normacttext">
    <w:name w:val="norm_act_text"/>
    <w:basedOn w:val="a0"/>
    <w:rsid w:val="00F70C33"/>
    <w:pPr>
      <w:widowControl/>
      <w:autoSpaceDE/>
      <w:autoSpaceDN/>
      <w:adjustRightInd/>
      <w:spacing w:before="100" w:beforeAutospacing="1" w:after="100" w:afterAutospacing="1"/>
    </w:pPr>
    <w:rPr>
      <w:rFonts w:eastAsia="Times New Roman"/>
      <w:lang w:val="ru-RU"/>
    </w:rPr>
  </w:style>
  <w:style w:type="paragraph" w:customStyle="1" w:styleId="pagetext">
    <w:name w:val="page_text"/>
    <w:basedOn w:val="a0"/>
    <w:rsid w:val="00F70C33"/>
    <w:pPr>
      <w:widowControl/>
      <w:autoSpaceDE/>
      <w:autoSpaceDN/>
      <w:adjustRightInd/>
      <w:spacing w:before="100" w:beforeAutospacing="1" w:after="100" w:afterAutospacing="1"/>
    </w:pPr>
    <w:rPr>
      <w:rFonts w:eastAsia="Times New Roman"/>
      <w:lang w:val="ru-RU"/>
    </w:rPr>
  </w:style>
  <w:style w:type="character" w:customStyle="1" w:styleId="afffffa">
    <w:name w:val="Основной текст_"/>
    <w:link w:val="68"/>
    <w:locked/>
    <w:rsid w:val="00F70C33"/>
    <w:rPr>
      <w:shd w:val="clear" w:color="auto" w:fill="FFFFFF"/>
    </w:rPr>
  </w:style>
  <w:style w:type="paragraph" w:customStyle="1" w:styleId="68">
    <w:name w:val="Основной текст68"/>
    <w:basedOn w:val="a0"/>
    <w:link w:val="afffffa"/>
    <w:rsid w:val="00F70C33"/>
    <w:pPr>
      <w:widowControl/>
      <w:shd w:val="clear" w:color="auto" w:fill="FFFFFF"/>
      <w:autoSpaceDE/>
      <w:autoSpaceDN/>
      <w:adjustRightInd/>
      <w:spacing w:after="780" w:line="211" w:lineRule="exact"/>
      <w:jc w:val="right"/>
    </w:pPr>
    <w:rPr>
      <w:rFonts w:asciiTheme="minorHAnsi" w:eastAsiaTheme="minorHAnsi" w:hAnsiTheme="minorHAnsi" w:cstheme="minorBidi"/>
      <w:sz w:val="22"/>
      <w:szCs w:val="22"/>
      <w:lang w:val="ru-RU" w:eastAsia="en-US"/>
    </w:rPr>
  </w:style>
  <w:style w:type="paragraph" w:customStyle="1" w:styleId="xl66">
    <w:name w:val="xl66"/>
    <w:basedOn w:val="a0"/>
    <w:rsid w:val="00F70C33"/>
    <w:pPr>
      <w:widowControl/>
      <w:autoSpaceDE/>
      <w:autoSpaceDN/>
      <w:adjustRightInd/>
      <w:spacing w:before="100" w:beforeAutospacing="1" w:after="100" w:afterAutospacing="1"/>
    </w:pPr>
    <w:rPr>
      <w:rFonts w:eastAsia="Times New Roman"/>
      <w:lang w:val="ru-RU"/>
    </w:rPr>
  </w:style>
  <w:style w:type="paragraph" w:customStyle="1" w:styleId="xl67">
    <w:name w:val="xl67"/>
    <w:basedOn w:val="a0"/>
    <w:rsid w:val="00F70C33"/>
    <w:pPr>
      <w:widowControl/>
      <w:pBdr>
        <w:left w:val="single" w:sz="4" w:space="0" w:color="auto"/>
        <w:bottom w:val="single" w:sz="4" w:space="0" w:color="auto"/>
        <w:right w:val="single" w:sz="4" w:space="0" w:color="auto"/>
      </w:pBdr>
      <w:shd w:val="clear" w:color="auto" w:fill="D8D8D8"/>
      <w:autoSpaceDE/>
      <w:autoSpaceDN/>
      <w:adjustRightInd/>
      <w:spacing w:before="100" w:beforeAutospacing="1" w:after="100" w:afterAutospacing="1"/>
      <w:jc w:val="center"/>
    </w:pPr>
    <w:rPr>
      <w:rFonts w:eastAsia="Times New Roman"/>
      <w:b/>
      <w:bCs/>
      <w:lang w:val="ru-RU"/>
    </w:rPr>
  </w:style>
  <w:style w:type="paragraph" w:customStyle="1" w:styleId="xl68">
    <w:name w:val="xl68"/>
    <w:basedOn w:val="a0"/>
    <w:rsid w:val="00F70C33"/>
    <w:pPr>
      <w:widowControl/>
      <w:pBdr>
        <w:left w:val="single" w:sz="4" w:space="0" w:color="auto"/>
        <w:bottom w:val="single" w:sz="4" w:space="0" w:color="auto"/>
        <w:right w:val="single" w:sz="4" w:space="0" w:color="auto"/>
      </w:pBdr>
      <w:shd w:val="clear" w:color="auto" w:fill="D8D8D8"/>
      <w:autoSpaceDE/>
      <w:autoSpaceDN/>
      <w:adjustRightInd/>
      <w:spacing w:before="100" w:beforeAutospacing="1" w:after="100" w:afterAutospacing="1"/>
      <w:jc w:val="center"/>
    </w:pPr>
    <w:rPr>
      <w:rFonts w:eastAsia="Times New Roman"/>
      <w:b/>
      <w:bCs/>
      <w:lang w:val="ru-RU"/>
    </w:rPr>
  </w:style>
  <w:style w:type="paragraph" w:customStyle="1" w:styleId="xl69">
    <w:name w:val="xl69"/>
    <w:basedOn w:val="a0"/>
    <w:rsid w:val="00F70C33"/>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rFonts w:eastAsia="Times New Roman"/>
      <w:lang w:val="ru-RU"/>
    </w:rPr>
  </w:style>
  <w:style w:type="paragraph" w:customStyle="1" w:styleId="xl70">
    <w:name w:val="xl70"/>
    <w:basedOn w:val="a0"/>
    <w:rsid w:val="00F70C33"/>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rFonts w:eastAsia="Times New Roman"/>
      <w:lang w:val="ru-RU"/>
    </w:rPr>
  </w:style>
  <w:style w:type="paragraph" w:customStyle="1" w:styleId="xl71">
    <w:name w:val="xl71"/>
    <w:basedOn w:val="a0"/>
    <w:rsid w:val="00F70C3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lang w:val="ru-RU"/>
    </w:rPr>
  </w:style>
  <w:style w:type="paragraph" w:customStyle="1" w:styleId="xl72">
    <w:name w:val="xl72"/>
    <w:basedOn w:val="a0"/>
    <w:rsid w:val="00F70C33"/>
    <w:pPr>
      <w:widowControl/>
      <w:pBdr>
        <w:left w:val="single" w:sz="4" w:space="0" w:color="auto"/>
        <w:bottom w:val="single" w:sz="4" w:space="0" w:color="auto"/>
        <w:right w:val="single" w:sz="4" w:space="0" w:color="auto"/>
      </w:pBdr>
      <w:shd w:val="clear" w:color="auto" w:fill="D8D8D8"/>
      <w:autoSpaceDE/>
      <w:autoSpaceDN/>
      <w:adjustRightInd/>
      <w:spacing w:before="100" w:beforeAutospacing="1" w:after="100" w:afterAutospacing="1"/>
    </w:pPr>
    <w:rPr>
      <w:rFonts w:eastAsia="Times New Roman"/>
      <w:b/>
      <w:bCs/>
      <w:lang w:val="ru-RU"/>
    </w:rPr>
  </w:style>
  <w:style w:type="paragraph" w:customStyle="1" w:styleId="xl73">
    <w:name w:val="xl73"/>
    <w:basedOn w:val="a0"/>
    <w:rsid w:val="00F70C33"/>
    <w:pPr>
      <w:widowControl/>
      <w:pBdr>
        <w:left w:val="single" w:sz="4" w:space="0" w:color="auto"/>
        <w:bottom w:val="single" w:sz="4" w:space="0" w:color="auto"/>
        <w:right w:val="single" w:sz="4" w:space="0" w:color="auto"/>
      </w:pBdr>
      <w:shd w:val="clear" w:color="auto" w:fill="D8D8D8"/>
      <w:autoSpaceDE/>
      <w:autoSpaceDN/>
      <w:adjustRightInd/>
      <w:spacing w:before="100" w:beforeAutospacing="1" w:after="100" w:afterAutospacing="1"/>
    </w:pPr>
    <w:rPr>
      <w:rFonts w:eastAsia="Times New Roman"/>
      <w:b/>
      <w:bCs/>
      <w:lang w:val="ru-RU"/>
    </w:rPr>
  </w:style>
  <w:style w:type="paragraph" w:customStyle="1" w:styleId="xl74">
    <w:name w:val="xl74"/>
    <w:basedOn w:val="a0"/>
    <w:rsid w:val="00F70C3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lang w:val="ru-RU"/>
    </w:rPr>
  </w:style>
  <w:style w:type="paragraph" w:customStyle="1" w:styleId="xl75">
    <w:name w:val="xl75"/>
    <w:basedOn w:val="a0"/>
    <w:rsid w:val="00F70C3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lang w:val="ru-RU"/>
    </w:rPr>
  </w:style>
  <w:style w:type="paragraph" w:customStyle="1" w:styleId="xl76">
    <w:name w:val="xl76"/>
    <w:basedOn w:val="a0"/>
    <w:rsid w:val="00F70C33"/>
    <w:pPr>
      <w:widowControl/>
      <w:autoSpaceDE/>
      <w:autoSpaceDN/>
      <w:adjustRightInd/>
      <w:spacing w:before="100" w:beforeAutospacing="1" w:after="100" w:afterAutospacing="1"/>
    </w:pPr>
    <w:rPr>
      <w:rFonts w:eastAsia="Times New Roman"/>
      <w:lang w:val="ru-RU"/>
    </w:rPr>
  </w:style>
  <w:style w:type="paragraph" w:customStyle="1" w:styleId="xl77">
    <w:name w:val="xl77"/>
    <w:basedOn w:val="a0"/>
    <w:rsid w:val="00F70C33"/>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rFonts w:eastAsia="Times New Roman"/>
      <w:lang w:val="ru-RU"/>
    </w:rPr>
  </w:style>
  <w:style w:type="paragraph" w:customStyle="1" w:styleId="xl78">
    <w:name w:val="xl78"/>
    <w:basedOn w:val="a0"/>
    <w:rsid w:val="00F70C33"/>
    <w:pPr>
      <w:widowControl/>
      <w:pBdr>
        <w:left w:val="single" w:sz="4" w:space="0" w:color="auto"/>
        <w:bottom w:val="single" w:sz="4" w:space="0" w:color="auto"/>
        <w:right w:val="single" w:sz="4" w:space="0" w:color="auto"/>
      </w:pBdr>
      <w:shd w:val="clear" w:color="auto" w:fill="D8D8D8"/>
      <w:autoSpaceDE/>
      <w:autoSpaceDN/>
      <w:adjustRightInd/>
      <w:spacing w:before="100" w:beforeAutospacing="1" w:after="100" w:afterAutospacing="1"/>
      <w:jc w:val="center"/>
    </w:pPr>
    <w:rPr>
      <w:rFonts w:eastAsia="Times New Roman"/>
      <w:b/>
      <w:bCs/>
      <w:lang w:val="ru-RU"/>
    </w:rPr>
  </w:style>
  <w:style w:type="paragraph" w:customStyle="1" w:styleId="xl79">
    <w:name w:val="xl79"/>
    <w:basedOn w:val="a0"/>
    <w:rsid w:val="00F70C33"/>
    <w:pPr>
      <w:widowControl/>
      <w:pBdr>
        <w:left w:val="single" w:sz="4" w:space="0" w:color="auto"/>
        <w:bottom w:val="single" w:sz="4" w:space="0" w:color="auto"/>
        <w:right w:val="single" w:sz="4" w:space="0" w:color="auto"/>
      </w:pBdr>
      <w:shd w:val="clear" w:color="auto" w:fill="D8D8D8"/>
      <w:autoSpaceDE/>
      <w:autoSpaceDN/>
      <w:adjustRightInd/>
      <w:spacing w:before="100" w:beforeAutospacing="1" w:after="100" w:afterAutospacing="1"/>
      <w:jc w:val="center"/>
    </w:pPr>
    <w:rPr>
      <w:rFonts w:eastAsia="Times New Roman"/>
      <w:b/>
      <w:bCs/>
      <w:lang w:val="ru-RU"/>
    </w:rPr>
  </w:style>
  <w:style w:type="paragraph" w:customStyle="1" w:styleId="xl80">
    <w:name w:val="xl80"/>
    <w:basedOn w:val="a0"/>
    <w:rsid w:val="00F70C3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lang w:val="ru-RU"/>
    </w:rPr>
  </w:style>
  <w:style w:type="paragraph" w:customStyle="1" w:styleId="xl81">
    <w:name w:val="xl81"/>
    <w:basedOn w:val="a0"/>
    <w:rsid w:val="00F70C33"/>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rFonts w:eastAsia="Times New Roman"/>
      <w:lang w:val="ru-RU"/>
    </w:rPr>
  </w:style>
  <w:style w:type="paragraph" w:customStyle="1" w:styleId="xl82">
    <w:name w:val="xl82"/>
    <w:basedOn w:val="a0"/>
    <w:rsid w:val="00F70C33"/>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rFonts w:eastAsia="Times New Roman"/>
      <w:lang w:val="ru-RU"/>
    </w:rPr>
  </w:style>
  <w:style w:type="paragraph" w:customStyle="1" w:styleId="xl83">
    <w:name w:val="xl83"/>
    <w:basedOn w:val="a0"/>
    <w:rsid w:val="00F70C33"/>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rFonts w:eastAsia="Times New Roman"/>
      <w:lang w:val="ru-RU"/>
    </w:rPr>
  </w:style>
  <w:style w:type="paragraph" w:customStyle="1" w:styleId="xl84">
    <w:name w:val="xl84"/>
    <w:basedOn w:val="a0"/>
    <w:rsid w:val="00F70C33"/>
    <w:pPr>
      <w:widowControl/>
      <w:autoSpaceDE/>
      <w:autoSpaceDN/>
      <w:adjustRightInd/>
      <w:spacing w:before="100" w:beforeAutospacing="1" w:after="100" w:afterAutospacing="1"/>
    </w:pPr>
    <w:rPr>
      <w:rFonts w:eastAsia="Times New Roman"/>
      <w:lang w:val="ru-RU"/>
    </w:rPr>
  </w:style>
  <w:style w:type="paragraph" w:customStyle="1" w:styleId="xl85">
    <w:name w:val="xl85"/>
    <w:basedOn w:val="a0"/>
    <w:rsid w:val="00F70C33"/>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eastAsia="Times New Roman"/>
      <w:lang w:val="ru-RU"/>
    </w:rPr>
  </w:style>
  <w:style w:type="paragraph" w:customStyle="1" w:styleId="xl86">
    <w:name w:val="xl86"/>
    <w:basedOn w:val="a0"/>
    <w:rsid w:val="00F70C3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lang w:val="ru-RU"/>
    </w:rPr>
  </w:style>
  <w:style w:type="paragraph" w:customStyle="1" w:styleId="xl87">
    <w:name w:val="xl87"/>
    <w:basedOn w:val="a0"/>
    <w:rsid w:val="00F70C3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lang w:val="ru-RU"/>
    </w:rPr>
  </w:style>
  <w:style w:type="paragraph" w:customStyle="1" w:styleId="xl88">
    <w:name w:val="xl88"/>
    <w:basedOn w:val="a0"/>
    <w:rsid w:val="00F70C33"/>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rFonts w:eastAsia="Times New Roman"/>
      <w:lang w:val="ru-RU"/>
    </w:rPr>
  </w:style>
  <w:style w:type="paragraph" w:customStyle="1" w:styleId="xl89">
    <w:name w:val="xl89"/>
    <w:basedOn w:val="a0"/>
    <w:rsid w:val="00F70C3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lang w:val="ru-RU"/>
    </w:rPr>
  </w:style>
  <w:style w:type="paragraph" w:customStyle="1" w:styleId="xl90">
    <w:name w:val="xl90"/>
    <w:basedOn w:val="a0"/>
    <w:rsid w:val="00F70C3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lang w:val="ru-RU"/>
    </w:rPr>
  </w:style>
  <w:style w:type="paragraph" w:customStyle="1" w:styleId="xl91">
    <w:name w:val="xl91"/>
    <w:basedOn w:val="a0"/>
    <w:rsid w:val="00F70C3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lang w:val="ru-RU"/>
    </w:rPr>
  </w:style>
  <w:style w:type="paragraph" w:customStyle="1" w:styleId="xl92">
    <w:name w:val="xl92"/>
    <w:basedOn w:val="a0"/>
    <w:rsid w:val="00F70C33"/>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rFonts w:eastAsia="Times New Roman"/>
      <w:lang w:val="ru-RU"/>
    </w:rPr>
  </w:style>
  <w:style w:type="paragraph" w:customStyle="1" w:styleId="xl93">
    <w:name w:val="xl93"/>
    <w:basedOn w:val="a0"/>
    <w:rsid w:val="00F70C33"/>
    <w:pPr>
      <w:widowControl/>
      <w:pBdr>
        <w:top w:val="single" w:sz="4" w:space="0" w:color="auto"/>
        <w:left w:val="single" w:sz="4" w:space="0" w:color="auto"/>
        <w:bottom w:val="single" w:sz="4" w:space="0" w:color="auto"/>
        <w:right w:val="single" w:sz="4" w:space="0" w:color="auto"/>
      </w:pBdr>
      <w:shd w:val="clear" w:color="auto" w:fill="D8D8D8"/>
      <w:autoSpaceDE/>
      <w:autoSpaceDN/>
      <w:adjustRightInd/>
      <w:spacing w:before="100" w:beforeAutospacing="1" w:after="100" w:afterAutospacing="1"/>
    </w:pPr>
    <w:rPr>
      <w:rFonts w:eastAsia="Times New Roman"/>
      <w:b/>
      <w:bCs/>
      <w:lang w:val="ru-RU"/>
    </w:rPr>
  </w:style>
  <w:style w:type="paragraph" w:customStyle="1" w:styleId="xl94">
    <w:name w:val="xl94"/>
    <w:basedOn w:val="a0"/>
    <w:rsid w:val="00F70C33"/>
    <w:pPr>
      <w:widowControl/>
      <w:pBdr>
        <w:top w:val="single" w:sz="4" w:space="0" w:color="auto"/>
        <w:left w:val="single" w:sz="4" w:space="0" w:color="auto"/>
        <w:bottom w:val="single" w:sz="4" w:space="0" w:color="auto"/>
        <w:right w:val="single" w:sz="4" w:space="0" w:color="auto"/>
      </w:pBdr>
      <w:shd w:val="clear" w:color="auto" w:fill="D8D8D8"/>
      <w:autoSpaceDE/>
      <w:autoSpaceDN/>
      <w:adjustRightInd/>
      <w:spacing w:before="100" w:beforeAutospacing="1" w:after="100" w:afterAutospacing="1"/>
      <w:jc w:val="center"/>
    </w:pPr>
    <w:rPr>
      <w:rFonts w:eastAsia="Times New Roman"/>
      <w:b/>
      <w:bCs/>
      <w:lang w:val="ru-RU"/>
    </w:rPr>
  </w:style>
  <w:style w:type="paragraph" w:customStyle="1" w:styleId="xl95">
    <w:name w:val="xl95"/>
    <w:basedOn w:val="a0"/>
    <w:rsid w:val="00F70C3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lang w:val="ru-RU"/>
    </w:rPr>
  </w:style>
  <w:style w:type="paragraph" w:customStyle="1" w:styleId="xl96">
    <w:name w:val="xl96"/>
    <w:basedOn w:val="a0"/>
    <w:rsid w:val="00F70C3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lang w:val="ru-RU"/>
    </w:rPr>
  </w:style>
  <w:style w:type="paragraph" w:customStyle="1" w:styleId="xl97">
    <w:name w:val="xl97"/>
    <w:basedOn w:val="a0"/>
    <w:rsid w:val="00F70C3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lang w:val="ru-RU"/>
    </w:rPr>
  </w:style>
  <w:style w:type="paragraph" w:customStyle="1" w:styleId="xl98">
    <w:name w:val="xl98"/>
    <w:basedOn w:val="a0"/>
    <w:rsid w:val="00F70C33"/>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rFonts w:eastAsia="Times New Roman"/>
      <w:lang w:val="ru-RU"/>
    </w:rPr>
  </w:style>
  <w:style w:type="paragraph" w:customStyle="1" w:styleId="xl99">
    <w:name w:val="xl99"/>
    <w:basedOn w:val="a0"/>
    <w:rsid w:val="00F70C33"/>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rFonts w:eastAsia="Times New Roman"/>
      <w:lang w:val="ru-RU"/>
    </w:rPr>
  </w:style>
  <w:style w:type="paragraph" w:customStyle="1" w:styleId="xl100">
    <w:name w:val="xl100"/>
    <w:basedOn w:val="a0"/>
    <w:rsid w:val="00F70C3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lang w:val="ru-RU"/>
    </w:rPr>
  </w:style>
  <w:style w:type="paragraph" w:customStyle="1" w:styleId="xl101">
    <w:name w:val="xl101"/>
    <w:basedOn w:val="a0"/>
    <w:rsid w:val="00F70C3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lang w:val="ru-RU"/>
    </w:rPr>
  </w:style>
  <w:style w:type="paragraph" w:customStyle="1" w:styleId="xl102">
    <w:name w:val="xl102"/>
    <w:basedOn w:val="a0"/>
    <w:rsid w:val="00F70C3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lang w:val="ru-RU"/>
    </w:rPr>
  </w:style>
  <w:style w:type="paragraph" w:customStyle="1" w:styleId="xl103">
    <w:name w:val="xl103"/>
    <w:basedOn w:val="a0"/>
    <w:rsid w:val="00F70C33"/>
    <w:pPr>
      <w:widowControl/>
      <w:pBdr>
        <w:left w:val="single" w:sz="4" w:space="0" w:color="auto"/>
        <w:bottom w:val="single" w:sz="4" w:space="0" w:color="auto"/>
        <w:right w:val="single" w:sz="4" w:space="0" w:color="auto"/>
      </w:pBdr>
      <w:shd w:val="clear" w:color="auto" w:fill="D8D8D8"/>
      <w:autoSpaceDE/>
      <w:autoSpaceDN/>
      <w:adjustRightInd/>
      <w:spacing w:before="100" w:beforeAutospacing="1" w:after="100" w:afterAutospacing="1"/>
      <w:jc w:val="center"/>
    </w:pPr>
    <w:rPr>
      <w:rFonts w:eastAsia="Times New Roman"/>
      <w:b/>
      <w:bCs/>
      <w:sz w:val="28"/>
      <w:szCs w:val="28"/>
      <w:lang w:val="ru-RU"/>
    </w:rPr>
  </w:style>
  <w:style w:type="paragraph" w:customStyle="1" w:styleId="xl104">
    <w:name w:val="xl104"/>
    <w:basedOn w:val="a0"/>
    <w:rsid w:val="00F70C33"/>
    <w:pPr>
      <w:widowControl/>
      <w:pBdr>
        <w:left w:val="single" w:sz="4" w:space="0" w:color="auto"/>
        <w:bottom w:val="single" w:sz="4" w:space="0" w:color="auto"/>
        <w:right w:val="single" w:sz="4" w:space="0" w:color="auto"/>
      </w:pBdr>
      <w:shd w:val="clear" w:color="auto" w:fill="D8D8D8"/>
      <w:autoSpaceDE/>
      <w:autoSpaceDN/>
      <w:adjustRightInd/>
      <w:spacing w:before="100" w:beforeAutospacing="1" w:after="100" w:afterAutospacing="1"/>
      <w:jc w:val="center"/>
    </w:pPr>
    <w:rPr>
      <w:rFonts w:eastAsia="Times New Roman"/>
      <w:b/>
      <w:bCs/>
      <w:sz w:val="28"/>
      <w:szCs w:val="28"/>
      <w:lang w:val="ru-RU"/>
    </w:rPr>
  </w:style>
  <w:style w:type="paragraph" w:customStyle="1" w:styleId="xl105">
    <w:name w:val="xl105"/>
    <w:basedOn w:val="a0"/>
    <w:rsid w:val="00F70C3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lang w:val="ru-RU"/>
    </w:rPr>
  </w:style>
  <w:style w:type="paragraph" w:customStyle="1" w:styleId="xl106">
    <w:name w:val="xl106"/>
    <w:basedOn w:val="a0"/>
    <w:rsid w:val="00F70C3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lang w:val="ru-RU"/>
    </w:rPr>
  </w:style>
  <w:style w:type="paragraph" w:customStyle="1" w:styleId="xl107">
    <w:name w:val="xl107"/>
    <w:basedOn w:val="a0"/>
    <w:rsid w:val="00F70C3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lang w:val="ru-RU"/>
    </w:rPr>
  </w:style>
  <w:style w:type="paragraph" w:customStyle="1" w:styleId="xl108">
    <w:name w:val="xl108"/>
    <w:basedOn w:val="a0"/>
    <w:rsid w:val="00F70C33"/>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rFonts w:eastAsia="Times New Roman"/>
      <w:lang w:val="ru-RU"/>
    </w:rPr>
  </w:style>
  <w:style w:type="paragraph" w:customStyle="1" w:styleId="xl109">
    <w:name w:val="xl109"/>
    <w:basedOn w:val="a0"/>
    <w:rsid w:val="00F70C33"/>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rFonts w:eastAsia="Times New Roman"/>
      <w:lang w:val="ru-RU"/>
    </w:rPr>
  </w:style>
  <w:style w:type="paragraph" w:customStyle="1" w:styleId="xl110">
    <w:name w:val="xl110"/>
    <w:basedOn w:val="a0"/>
    <w:rsid w:val="00F70C33"/>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rFonts w:eastAsia="Times New Roman"/>
      <w:color w:val="000000"/>
      <w:lang w:val="ru-RU"/>
    </w:rPr>
  </w:style>
  <w:style w:type="paragraph" w:customStyle="1" w:styleId="xl111">
    <w:name w:val="xl111"/>
    <w:basedOn w:val="a0"/>
    <w:rsid w:val="00F70C33"/>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rFonts w:eastAsia="Times New Roman"/>
      <w:lang w:val="ru-RU"/>
    </w:rPr>
  </w:style>
  <w:style w:type="paragraph" w:customStyle="1" w:styleId="xl112">
    <w:name w:val="xl112"/>
    <w:basedOn w:val="a0"/>
    <w:rsid w:val="00F70C3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lang w:val="ru-RU"/>
    </w:rPr>
  </w:style>
  <w:style w:type="paragraph" w:customStyle="1" w:styleId="xl113">
    <w:name w:val="xl113"/>
    <w:basedOn w:val="a0"/>
    <w:rsid w:val="00F70C3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lang w:val="ru-RU"/>
    </w:rPr>
  </w:style>
  <w:style w:type="paragraph" w:customStyle="1" w:styleId="xl114">
    <w:name w:val="xl114"/>
    <w:basedOn w:val="a0"/>
    <w:rsid w:val="00F70C33"/>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rFonts w:eastAsia="Times New Roman"/>
      <w:lang w:val="ru-RU"/>
    </w:rPr>
  </w:style>
  <w:style w:type="paragraph" w:customStyle="1" w:styleId="xl115">
    <w:name w:val="xl115"/>
    <w:basedOn w:val="a0"/>
    <w:rsid w:val="00F70C33"/>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rFonts w:eastAsia="Times New Roman"/>
      <w:lang w:val="ru-RU"/>
    </w:rPr>
  </w:style>
  <w:style w:type="paragraph" w:customStyle="1" w:styleId="xl116">
    <w:name w:val="xl116"/>
    <w:basedOn w:val="a0"/>
    <w:rsid w:val="00F70C33"/>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rFonts w:eastAsia="Times New Roman"/>
      <w:lang w:val="ru-RU"/>
    </w:rPr>
  </w:style>
  <w:style w:type="paragraph" w:customStyle="1" w:styleId="xl117">
    <w:name w:val="xl117"/>
    <w:basedOn w:val="a0"/>
    <w:rsid w:val="00F70C33"/>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lang w:val="ru-RU"/>
    </w:rPr>
  </w:style>
  <w:style w:type="paragraph" w:customStyle="1" w:styleId="xl118">
    <w:name w:val="xl118"/>
    <w:basedOn w:val="a0"/>
    <w:rsid w:val="00F70C33"/>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pPr>
    <w:rPr>
      <w:rFonts w:eastAsia="Times New Roman"/>
      <w:lang w:val="ru-RU"/>
    </w:rPr>
  </w:style>
  <w:style w:type="paragraph" w:customStyle="1" w:styleId="xl119">
    <w:name w:val="xl119"/>
    <w:basedOn w:val="a0"/>
    <w:rsid w:val="00F70C33"/>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pPr>
    <w:rPr>
      <w:rFonts w:eastAsia="Times New Roman"/>
      <w:lang w:val="ru-RU"/>
    </w:rPr>
  </w:style>
  <w:style w:type="paragraph" w:customStyle="1" w:styleId="xl120">
    <w:name w:val="xl120"/>
    <w:basedOn w:val="a0"/>
    <w:rsid w:val="00F70C3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lang w:val="ru-RU"/>
    </w:rPr>
  </w:style>
  <w:style w:type="paragraph" w:customStyle="1" w:styleId="xl121">
    <w:name w:val="xl121"/>
    <w:basedOn w:val="a0"/>
    <w:rsid w:val="00F70C3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lang w:val="ru-RU"/>
    </w:rPr>
  </w:style>
  <w:style w:type="paragraph" w:customStyle="1" w:styleId="xl122">
    <w:name w:val="xl122"/>
    <w:basedOn w:val="a0"/>
    <w:rsid w:val="00F70C3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lang w:val="ru-RU"/>
    </w:rPr>
  </w:style>
  <w:style w:type="paragraph" w:customStyle="1" w:styleId="xl123">
    <w:name w:val="xl123"/>
    <w:basedOn w:val="a0"/>
    <w:rsid w:val="00F70C3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lang w:val="ru-RU"/>
    </w:rPr>
  </w:style>
  <w:style w:type="paragraph" w:customStyle="1" w:styleId="xl124">
    <w:name w:val="xl124"/>
    <w:basedOn w:val="a0"/>
    <w:rsid w:val="00F70C33"/>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rFonts w:eastAsia="Times New Roman"/>
      <w:lang w:val="ru-RU"/>
    </w:rPr>
  </w:style>
  <w:style w:type="paragraph" w:customStyle="1" w:styleId="xl125">
    <w:name w:val="xl125"/>
    <w:basedOn w:val="a0"/>
    <w:rsid w:val="00F70C3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color w:val="000000"/>
      <w:lang w:val="ru-RU"/>
    </w:rPr>
  </w:style>
  <w:style w:type="paragraph" w:customStyle="1" w:styleId="xl126">
    <w:name w:val="xl126"/>
    <w:basedOn w:val="a0"/>
    <w:rsid w:val="00F70C33"/>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lang w:val="ru-RU"/>
    </w:rPr>
  </w:style>
  <w:style w:type="paragraph" w:customStyle="1" w:styleId="xl127">
    <w:name w:val="xl127"/>
    <w:basedOn w:val="a0"/>
    <w:rsid w:val="00F70C3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lang w:val="ru-RU"/>
    </w:rPr>
  </w:style>
  <w:style w:type="paragraph" w:customStyle="1" w:styleId="xl128">
    <w:name w:val="xl128"/>
    <w:basedOn w:val="a0"/>
    <w:rsid w:val="00F70C3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lang w:val="ru-RU"/>
    </w:rPr>
  </w:style>
  <w:style w:type="paragraph" w:customStyle="1" w:styleId="xl129">
    <w:name w:val="xl129"/>
    <w:basedOn w:val="a0"/>
    <w:rsid w:val="00F70C33"/>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rFonts w:eastAsia="Times New Roman"/>
      <w:lang w:val="ru-RU"/>
    </w:rPr>
  </w:style>
  <w:style w:type="paragraph" w:customStyle="1" w:styleId="xl130">
    <w:name w:val="xl130"/>
    <w:basedOn w:val="a0"/>
    <w:rsid w:val="00F70C33"/>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rFonts w:eastAsia="Times New Roman"/>
      <w:lang w:val="ru-RU"/>
    </w:rPr>
  </w:style>
  <w:style w:type="paragraph" w:customStyle="1" w:styleId="xl131">
    <w:name w:val="xl131"/>
    <w:basedOn w:val="a0"/>
    <w:rsid w:val="00F70C3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lang w:val="ru-RU"/>
    </w:rPr>
  </w:style>
  <w:style w:type="paragraph" w:customStyle="1" w:styleId="xl132">
    <w:name w:val="xl132"/>
    <w:basedOn w:val="a0"/>
    <w:rsid w:val="00F70C33"/>
    <w:pPr>
      <w:widowControl/>
      <w:pBdr>
        <w:left w:val="single" w:sz="4" w:space="0" w:color="auto"/>
        <w:bottom w:val="single" w:sz="4" w:space="0" w:color="auto"/>
        <w:right w:val="single" w:sz="4" w:space="0" w:color="auto"/>
      </w:pBdr>
      <w:shd w:val="clear" w:color="auto" w:fill="D8D8D8"/>
      <w:autoSpaceDE/>
      <w:autoSpaceDN/>
      <w:adjustRightInd/>
      <w:spacing w:before="100" w:beforeAutospacing="1" w:after="100" w:afterAutospacing="1"/>
    </w:pPr>
    <w:rPr>
      <w:rFonts w:eastAsia="Times New Roman"/>
      <w:b/>
      <w:bCs/>
      <w:lang w:val="ru-RU"/>
    </w:rPr>
  </w:style>
  <w:style w:type="paragraph" w:customStyle="1" w:styleId="xl133">
    <w:name w:val="xl133"/>
    <w:basedOn w:val="a0"/>
    <w:rsid w:val="00F70C3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lang w:val="ru-RU"/>
    </w:rPr>
  </w:style>
  <w:style w:type="paragraph" w:customStyle="1" w:styleId="xl134">
    <w:name w:val="xl134"/>
    <w:basedOn w:val="a0"/>
    <w:rsid w:val="00F70C3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lang w:val="ru-RU"/>
    </w:rPr>
  </w:style>
  <w:style w:type="paragraph" w:customStyle="1" w:styleId="xl135">
    <w:name w:val="xl135"/>
    <w:basedOn w:val="a0"/>
    <w:rsid w:val="00F70C3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lang w:val="ru-RU"/>
    </w:rPr>
  </w:style>
  <w:style w:type="paragraph" w:customStyle="1" w:styleId="xl136">
    <w:name w:val="xl136"/>
    <w:basedOn w:val="a0"/>
    <w:rsid w:val="00F70C3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lang w:val="ru-RU"/>
    </w:rPr>
  </w:style>
  <w:style w:type="paragraph" w:customStyle="1" w:styleId="xl137">
    <w:name w:val="xl137"/>
    <w:basedOn w:val="a0"/>
    <w:rsid w:val="00F70C3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lang w:val="ru-RU"/>
    </w:rPr>
  </w:style>
  <w:style w:type="paragraph" w:customStyle="1" w:styleId="xl138">
    <w:name w:val="xl138"/>
    <w:basedOn w:val="a0"/>
    <w:rsid w:val="00F70C3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lang w:val="ru-RU"/>
    </w:rPr>
  </w:style>
  <w:style w:type="paragraph" w:customStyle="1" w:styleId="xl139">
    <w:name w:val="xl139"/>
    <w:basedOn w:val="a0"/>
    <w:rsid w:val="00F70C3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lang w:val="ru-RU"/>
    </w:rPr>
  </w:style>
  <w:style w:type="paragraph" w:customStyle="1" w:styleId="xl140">
    <w:name w:val="xl140"/>
    <w:basedOn w:val="a0"/>
    <w:rsid w:val="00F70C3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lang w:val="ru-RU"/>
    </w:rPr>
  </w:style>
  <w:style w:type="paragraph" w:customStyle="1" w:styleId="xl141">
    <w:name w:val="xl141"/>
    <w:basedOn w:val="a0"/>
    <w:rsid w:val="00F70C33"/>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pPr>
    <w:rPr>
      <w:rFonts w:eastAsia="Times New Roman"/>
      <w:lang w:val="ru-RU"/>
    </w:rPr>
  </w:style>
  <w:style w:type="paragraph" w:customStyle="1" w:styleId="xl142">
    <w:name w:val="xl142"/>
    <w:basedOn w:val="a0"/>
    <w:rsid w:val="00F70C33"/>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rFonts w:eastAsia="Times New Roman"/>
      <w:lang w:val="ru-RU"/>
    </w:rPr>
  </w:style>
  <w:style w:type="paragraph" w:customStyle="1" w:styleId="xl143">
    <w:name w:val="xl143"/>
    <w:basedOn w:val="a0"/>
    <w:rsid w:val="00F70C33"/>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rFonts w:eastAsia="Times New Roman"/>
      <w:lang w:val="ru-RU"/>
    </w:rPr>
  </w:style>
  <w:style w:type="paragraph" w:customStyle="1" w:styleId="xl144">
    <w:name w:val="xl144"/>
    <w:basedOn w:val="a0"/>
    <w:rsid w:val="00F70C33"/>
    <w:pPr>
      <w:widowControl/>
      <w:pBdr>
        <w:top w:val="single" w:sz="4" w:space="0" w:color="auto"/>
        <w:left w:val="single" w:sz="4" w:space="0" w:color="auto"/>
        <w:bottom w:val="single" w:sz="4" w:space="0" w:color="auto"/>
        <w:right w:val="single" w:sz="4" w:space="0" w:color="auto"/>
      </w:pBdr>
      <w:shd w:val="clear" w:color="auto" w:fill="DDD9C3"/>
      <w:autoSpaceDE/>
      <w:autoSpaceDN/>
      <w:adjustRightInd/>
      <w:spacing w:before="100" w:beforeAutospacing="1" w:after="100" w:afterAutospacing="1"/>
      <w:jc w:val="center"/>
    </w:pPr>
    <w:rPr>
      <w:rFonts w:eastAsia="Times New Roman"/>
      <w:b/>
      <w:bCs/>
      <w:lang w:val="ru-RU"/>
    </w:rPr>
  </w:style>
  <w:style w:type="paragraph" w:customStyle="1" w:styleId="xl145">
    <w:name w:val="xl145"/>
    <w:basedOn w:val="a0"/>
    <w:rsid w:val="00F70C3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lang w:val="ru-RU"/>
    </w:rPr>
  </w:style>
  <w:style w:type="paragraph" w:customStyle="1" w:styleId="xl146">
    <w:name w:val="xl146"/>
    <w:basedOn w:val="a0"/>
    <w:rsid w:val="00F70C33"/>
    <w:pPr>
      <w:widowControl/>
      <w:pBdr>
        <w:top w:val="single" w:sz="4" w:space="0" w:color="auto"/>
        <w:left w:val="single" w:sz="4" w:space="0" w:color="auto"/>
        <w:bottom w:val="single" w:sz="4" w:space="0" w:color="auto"/>
      </w:pBdr>
      <w:shd w:val="clear" w:color="auto" w:fill="95B3D7"/>
      <w:autoSpaceDE/>
      <w:autoSpaceDN/>
      <w:adjustRightInd/>
      <w:spacing w:before="100" w:beforeAutospacing="1" w:after="100" w:afterAutospacing="1"/>
      <w:jc w:val="center"/>
    </w:pPr>
    <w:rPr>
      <w:rFonts w:eastAsia="Times New Roman"/>
      <w:b/>
      <w:bCs/>
      <w:lang w:val="ru-RU"/>
    </w:rPr>
  </w:style>
  <w:style w:type="paragraph" w:customStyle="1" w:styleId="xl147">
    <w:name w:val="xl147"/>
    <w:basedOn w:val="a0"/>
    <w:rsid w:val="00F70C33"/>
    <w:pPr>
      <w:widowControl/>
      <w:pBdr>
        <w:top w:val="single" w:sz="4" w:space="0" w:color="auto"/>
        <w:bottom w:val="single" w:sz="4" w:space="0" w:color="auto"/>
      </w:pBdr>
      <w:shd w:val="clear" w:color="auto" w:fill="95B3D7"/>
      <w:autoSpaceDE/>
      <w:autoSpaceDN/>
      <w:adjustRightInd/>
      <w:spacing w:before="100" w:beforeAutospacing="1" w:after="100" w:afterAutospacing="1"/>
      <w:jc w:val="center"/>
    </w:pPr>
    <w:rPr>
      <w:rFonts w:eastAsia="Times New Roman"/>
      <w:b/>
      <w:bCs/>
      <w:lang w:val="ru-RU"/>
    </w:rPr>
  </w:style>
  <w:style w:type="paragraph" w:customStyle="1" w:styleId="xl148">
    <w:name w:val="xl148"/>
    <w:basedOn w:val="a0"/>
    <w:rsid w:val="00F70C33"/>
    <w:pPr>
      <w:widowControl/>
      <w:pBdr>
        <w:top w:val="single" w:sz="4" w:space="0" w:color="auto"/>
        <w:bottom w:val="single" w:sz="4" w:space="0" w:color="auto"/>
        <w:right w:val="single" w:sz="4" w:space="0" w:color="auto"/>
      </w:pBdr>
      <w:shd w:val="clear" w:color="auto" w:fill="95B3D7"/>
      <w:autoSpaceDE/>
      <w:autoSpaceDN/>
      <w:adjustRightInd/>
      <w:spacing w:before="100" w:beforeAutospacing="1" w:after="100" w:afterAutospacing="1"/>
      <w:jc w:val="center"/>
    </w:pPr>
    <w:rPr>
      <w:rFonts w:eastAsia="Times New Roman"/>
      <w:b/>
      <w:bCs/>
      <w:lang w:val="ru-RU"/>
    </w:rPr>
  </w:style>
  <w:style w:type="paragraph" w:customStyle="1" w:styleId="xl149">
    <w:name w:val="xl149"/>
    <w:basedOn w:val="a0"/>
    <w:rsid w:val="00F70C33"/>
    <w:pPr>
      <w:widowControl/>
      <w:pBdr>
        <w:top w:val="single" w:sz="4" w:space="0" w:color="auto"/>
        <w:bottom w:val="single" w:sz="4" w:space="0" w:color="auto"/>
      </w:pBdr>
      <w:autoSpaceDE/>
      <w:autoSpaceDN/>
      <w:adjustRightInd/>
      <w:spacing w:before="100" w:beforeAutospacing="1" w:after="100" w:afterAutospacing="1"/>
      <w:jc w:val="center"/>
    </w:pPr>
    <w:rPr>
      <w:rFonts w:eastAsia="Times New Roman"/>
      <w:lang w:val="ru-RU"/>
    </w:rPr>
  </w:style>
  <w:style w:type="paragraph" w:customStyle="1" w:styleId="xl150">
    <w:name w:val="xl150"/>
    <w:basedOn w:val="a0"/>
    <w:rsid w:val="00F70C3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lang w:val="ru-RU"/>
    </w:rPr>
  </w:style>
  <w:style w:type="paragraph" w:customStyle="1" w:styleId="xl151">
    <w:name w:val="xl151"/>
    <w:basedOn w:val="a0"/>
    <w:rsid w:val="00F70C33"/>
    <w:pPr>
      <w:widowControl/>
      <w:pBdr>
        <w:top w:val="single" w:sz="4" w:space="0" w:color="auto"/>
        <w:left w:val="single" w:sz="4" w:space="0" w:color="auto"/>
        <w:bottom w:val="single" w:sz="4" w:space="0" w:color="auto"/>
      </w:pBdr>
      <w:shd w:val="clear" w:color="auto" w:fill="95B3D7"/>
      <w:autoSpaceDE/>
      <w:autoSpaceDN/>
      <w:adjustRightInd/>
      <w:spacing w:before="100" w:beforeAutospacing="1" w:after="100" w:afterAutospacing="1"/>
      <w:jc w:val="center"/>
    </w:pPr>
    <w:rPr>
      <w:rFonts w:eastAsia="Times New Roman"/>
      <w:b/>
      <w:bCs/>
      <w:lang w:val="ru-RU"/>
    </w:rPr>
  </w:style>
  <w:style w:type="paragraph" w:customStyle="1" w:styleId="xl152">
    <w:name w:val="xl152"/>
    <w:basedOn w:val="a0"/>
    <w:rsid w:val="00F70C33"/>
    <w:pPr>
      <w:widowControl/>
      <w:pBdr>
        <w:top w:val="single" w:sz="4" w:space="0" w:color="auto"/>
        <w:bottom w:val="single" w:sz="4" w:space="0" w:color="auto"/>
      </w:pBdr>
      <w:autoSpaceDE/>
      <w:autoSpaceDN/>
      <w:adjustRightInd/>
      <w:spacing w:before="100" w:beforeAutospacing="1" w:after="100" w:afterAutospacing="1"/>
      <w:jc w:val="center"/>
    </w:pPr>
    <w:rPr>
      <w:rFonts w:eastAsia="Times New Roman"/>
      <w:lang w:val="ru-RU"/>
    </w:rPr>
  </w:style>
  <w:style w:type="paragraph" w:customStyle="1" w:styleId="xl153">
    <w:name w:val="xl153"/>
    <w:basedOn w:val="a0"/>
    <w:rsid w:val="00F70C33"/>
    <w:pPr>
      <w:widowControl/>
      <w:pBdr>
        <w:top w:val="single" w:sz="8" w:space="0" w:color="auto"/>
        <w:left w:val="single" w:sz="8" w:space="0" w:color="auto"/>
        <w:bottom w:val="single" w:sz="8" w:space="0" w:color="auto"/>
      </w:pBdr>
      <w:shd w:val="clear" w:color="auto" w:fill="DDD9C3"/>
      <w:autoSpaceDE/>
      <w:autoSpaceDN/>
      <w:adjustRightInd/>
      <w:spacing w:before="100" w:beforeAutospacing="1" w:after="100" w:afterAutospacing="1"/>
      <w:jc w:val="center"/>
    </w:pPr>
    <w:rPr>
      <w:rFonts w:eastAsia="Times New Roman"/>
      <w:b/>
      <w:bCs/>
      <w:lang w:val="ru-RU"/>
    </w:rPr>
  </w:style>
  <w:style w:type="paragraph" w:customStyle="1" w:styleId="xl154">
    <w:name w:val="xl154"/>
    <w:basedOn w:val="a0"/>
    <w:rsid w:val="00F70C33"/>
    <w:pPr>
      <w:widowControl/>
      <w:pBdr>
        <w:top w:val="single" w:sz="8" w:space="0" w:color="auto"/>
        <w:bottom w:val="single" w:sz="8" w:space="0" w:color="auto"/>
      </w:pBdr>
      <w:autoSpaceDE/>
      <w:autoSpaceDN/>
      <w:adjustRightInd/>
      <w:spacing w:before="100" w:beforeAutospacing="1" w:after="100" w:afterAutospacing="1"/>
      <w:jc w:val="center"/>
    </w:pPr>
    <w:rPr>
      <w:rFonts w:eastAsia="Times New Roman"/>
      <w:lang w:val="ru-RU"/>
    </w:rPr>
  </w:style>
  <w:style w:type="paragraph" w:customStyle="1" w:styleId="xl155">
    <w:name w:val="xl155"/>
    <w:basedOn w:val="a0"/>
    <w:rsid w:val="00F70C33"/>
    <w:pPr>
      <w:widowControl/>
      <w:pBdr>
        <w:top w:val="single" w:sz="8" w:space="0" w:color="auto"/>
        <w:bottom w:val="single" w:sz="8" w:space="0" w:color="auto"/>
      </w:pBdr>
      <w:autoSpaceDE/>
      <w:autoSpaceDN/>
      <w:adjustRightInd/>
      <w:spacing w:before="100" w:beforeAutospacing="1" w:after="100" w:afterAutospacing="1"/>
      <w:jc w:val="center"/>
    </w:pPr>
    <w:rPr>
      <w:rFonts w:eastAsia="Times New Roman"/>
      <w:lang w:val="ru-RU"/>
    </w:rPr>
  </w:style>
  <w:style w:type="paragraph" w:customStyle="1" w:styleId="xl156">
    <w:name w:val="xl156"/>
    <w:basedOn w:val="a0"/>
    <w:rsid w:val="00F70C33"/>
    <w:pPr>
      <w:widowControl/>
      <w:pBdr>
        <w:top w:val="single" w:sz="4" w:space="0" w:color="auto"/>
        <w:left w:val="single" w:sz="4" w:space="0" w:color="auto"/>
        <w:bottom w:val="single" w:sz="4" w:space="0" w:color="auto"/>
      </w:pBdr>
      <w:shd w:val="clear" w:color="auto" w:fill="DDD9C3"/>
      <w:autoSpaceDE/>
      <w:autoSpaceDN/>
      <w:adjustRightInd/>
      <w:spacing w:before="100" w:beforeAutospacing="1" w:after="100" w:afterAutospacing="1"/>
      <w:jc w:val="center"/>
    </w:pPr>
    <w:rPr>
      <w:rFonts w:eastAsia="Times New Roman"/>
      <w:b/>
      <w:bCs/>
      <w:lang w:val="ru-RU"/>
    </w:rPr>
  </w:style>
  <w:style w:type="paragraph" w:customStyle="1" w:styleId="xl157">
    <w:name w:val="xl157"/>
    <w:basedOn w:val="a0"/>
    <w:rsid w:val="00F70C33"/>
    <w:pPr>
      <w:widowControl/>
      <w:pBdr>
        <w:top w:val="single" w:sz="4" w:space="0" w:color="auto"/>
        <w:bottom w:val="single" w:sz="4" w:space="0" w:color="auto"/>
      </w:pBdr>
      <w:shd w:val="clear" w:color="auto" w:fill="DDD9C3"/>
      <w:autoSpaceDE/>
      <w:autoSpaceDN/>
      <w:adjustRightInd/>
      <w:spacing w:before="100" w:beforeAutospacing="1" w:after="100" w:afterAutospacing="1"/>
      <w:jc w:val="center"/>
    </w:pPr>
    <w:rPr>
      <w:rFonts w:eastAsia="Times New Roman"/>
      <w:b/>
      <w:bCs/>
      <w:lang w:val="ru-RU"/>
    </w:rPr>
  </w:style>
  <w:style w:type="paragraph" w:customStyle="1" w:styleId="xl158">
    <w:name w:val="xl158"/>
    <w:basedOn w:val="a0"/>
    <w:rsid w:val="00F70C33"/>
    <w:pPr>
      <w:widowControl/>
      <w:pBdr>
        <w:top w:val="single" w:sz="4" w:space="0" w:color="auto"/>
        <w:bottom w:val="single" w:sz="4" w:space="0" w:color="auto"/>
        <w:right w:val="single" w:sz="4" w:space="0" w:color="auto"/>
      </w:pBdr>
      <w:shd w:val="clear" w:color="auto" w:fill="DDD9C3"/>
      <w:autoSpaceDE/>
      <w:autoSpaceDN/>
      <w:adjustRightInd/>
      <w:spacing w:before="100" w:beforeAutospacing="1" w:after="100" w:afterAutospacing="1"/>
      <w:jc w:val="center"/>
    </w:pPr>
    <w:rPr>
      <w:rFonts w:eastAsia="Times New Roman"/>
      <w:b/>
      <w:bCs/>
      <w:lang w:val="ru-RU"/>
    </w:rPr>
  </w:style>
  <w:style w:type="paragraph" w:customStyle="1" w:styleId="xl159">
    <w:name w:val="xl159"/>
    <w:basedOn w:val="a0"/>
    <w:rsid w:val="00F70C33"/>
    <w:pPr>
      <w:widowControl/>
      <w:pBdr>
        <w:top w:val="single" w:sz="8" w:space="0" w:color="auto"/>
        <w:left w:val="single" w:sz="8" w:space="0" w:color="auto"/>
        <w:bottom w:val="single" w:sz="8" w:space="0" w:color="auto"/>
      </w:pBdr>
      <w:shd w:val="clear" w:color="auto" w:fill="DDD9C3"/>
      <w:autoSpaceDE/>
      <w:autoSpaceDN/>
      <w:adjustRightInd/>
      <w:spacing w:before="100" w:beforeAutospacing="1" w:after="100" w:afterAutospacing="1"/>
      <w:jc w:val="center"/>
    </w:pPr>
    <w:rPr>
      <w:rFonts w:eastAsia="Times New Roman"/>
      <w:b/>
      <w:bCs/>
      <w:sz w:val="28"/>
      <w:szCs w:val="28"/>
      <w:lang w:val="ru-RU"/>
    </w:rPr>
  </w:style>
  <w:style w:type="paragraph" w:customStyle="1" w:styleId="xl160">
    <w:name w:val="xl160"/>
    <w:basedOn w:val="a0"/>
    <w:rsid w:val="00F70C33"/>
    <w:pPr>
      <w:widowControl/>
      <w:pBdr>
        <w:top w:val="single" w:sz="8" w:space="0" w:color="auto"/>
        <w:bottom w:val="single" w:sz="8" w:space="0" w:color="auto"/>
      </w:pBdr>
      <w:autoSpaceDE/>
      <w:autoSpaceDN/>
      <w:adjustRightInd/>
      <w:spacing w:before="100" w:beforeAutospacing="1" w:after="100" w:afterAutospacing="1"/>
      <w:jc w:val="center"/>
    </w:pPr>
    <w:rPr>
      <w:rFonts w:eastAsia="Times New Roman"/>
      <w:lang w:val="ru-RU"/>
    </w:rPr>
  </w:style>
  <w:style w:type="paragraph" w:customStyle="1" w:styleId="xl161">
    <w:name w:val="xl161"/>
    <w:basedOn w:val="a0"/>
    <w:rsid w:val="00F70C33"/>
    <w:pPr>
      <w:widowControl/>
      <w:pBdr>
        <w:top w:val="single" w:sz="4" w:space="0" w:color="auto"/>
        <w:bottom w:val="single" w:sz="4" w:space="0" w:color="auto"/>
      </w:pBdr>
      <w:shd w:val="clear" w:color="auto" w:fill="95B3D7"/>
      <w:autoSpaceDE/>
      <w:autoSpaceDN/>
      <w:adjustRightInd/>
      <w:spacing w:before="100" w:beforeAutospacing="1" w:after="100" w:afterAutospacing="1"/>
      <w:jc w:val="center"/>
    </w:pPr>
    <w:rPr>
      <w:rFonts w:eastAsia="Times New Roman"/>
      <w:b/>
      <w:bCs/>
      <w:lang w:val="ru-RU"/>
    </w:rPr>
  </w:style>
  <w:style w:type="paragraph" w:customStyle="1" w:styleId="xl162">
    <w:name w:val="xl162"/>
    <w:basedOn w:val="a0"/>
    <w:rsid w:val="00F70C33"/>
    <w:pPr>
      <w:widowControl/>
      <w:pBdr>
        <w:top w:val="single" w:sz="4" w:space="0" w:color="auto"/>
        <w:bottom w:val="single" w:sz="4" w:space="0" w:color="auto"/>
        <w:right w:val="single" w:sz="4" w:space="0" w:color="auto"/>
      </w:pBdr>
      <w:shd w:val="clear" w:color="auto" w:fill="95B3D7"/>
      <w:autoSpaceDE/>
      <w:autoSpaceDN/>
      <w:adjustRightInd/>
      <w:spacing w:before="100" w:beforeAutospacing="1" w:after="100" w:afterAutospacing="1"/>
      <w:jc w:val="center"/>
    </w:pPr>
    <w:rPr>
      <w:rFonts w:eastAsia="Times New Roman"/>
      <w:b/>
      <w:bCs/>
      <w:lang w:val="ru-RU"/>
    </w:rPr>
  </w:style>
  <w:style w:type="paragraph" w:customStyle="1" w:styleId="xl163">
    <w:name w:val="xl163"/>
    <w:basedOn w:val="a0"/>
    <w:rsid w:val="00F70C33"/>
    <w:pPr>
      <w:widowControl/>
      <w:pBdr>
        <w:top w:val="single" w:sz="8" w:space="0" w:color="auto"/>
        <w:bottom w:val="single" w:sz="8" w:space="0" w:color="auto"/>
      </w:pBdr>
      <w:autoSpaceDE/>
      <w:autoSpaceDN/>
      <w:adjustRightInd/>
      <w:spacing w:before="100" w:beforeAutospacing="1" w:after="100" w:afterAutospacing="1"/>
      <w:jc w:val="center"/>
    </w:pPr>
    <w:rPr>
      <w:rFonts w:eastAsia="Times New Roman"/>
      <w:sz w:val="28"/>
      <w:szCs w:val="28"/>
      <w:lang w:val="ru-RU"/>
    </w:rPr>
  </w:style>
  <w:style w:type="paragraph" w:customStyle="1" w:styleId="xl164">
    <w:name w:val="xl164"/>
    <w:basedOn w:val="a0"/>
    <w:rsid w:val="00F70C33"/>
    <w:pPr>
      <w:widowControl/>
      <w:pBdr>
        <w:top w:val="single" w:sz="4" w:space="0" w:color="auto"/>
        <w:left w:val="single" w:sz="4" w:space="0" w:color="auto"/>
        <w:bottom w:val="single" w:sz="4" w:space="0" w:color="auto"/>
      </w:pBdr>
      <w:shd w:val="clear" w:color="auto" w:fill="538ED5"/>
      <w:autoSpaceDE/>
      <w:autoSpaceDN/>
      <w:adjustRightInd/>
      <w:spacing w:before="100" w:beforeAutospacing="1" w:after="100" w:afterAutospacing="1"/>
      <w:jc w:val="center"/>
    </w:pPr>
    <w:rPr>
      <w:rFonts w:eastAsia="Times New Roman"/>
      <w:b/>
      <w:bCs/>
      <w:lang w:val="ru-RU"/>
    </w:rPr>
  </w:style>
  <w:style w:type="paragraph" w:customStyle="1" w:styleId="xl165">
    <w:name w:val="xl165"/>
    <w:basedOn w:val="a0"/>
    <w:rsid w:val="00F70C33"/>
    <w:pPr>
      <w:widowControl/>
      <w:pBdr>
        <w:top w:val="single" w:sz="4" w:space="0" w:color="auto"/>
        <w:bottom w:val="single" w:sz="4" w:space="0" w:color="auto"/>
      </w:pBdr>
      <w:shd w:val="clear" w:color="auto" w:fill="538ED5"/>
      <w:autoSpaceDE/>
      <w:autoSpaceDN/>
      <w:adjustRightInd/>
      <w:spacing w:before="100" w:beforeAutospacing="1" w:after="100" w:afterAutospacing="1"/>
      <w:jc w:val="center"/>
    </w:pPr>
    <w:rPr>
      <w:rFonts w:eastAsia="Times New Roman"/>
      <w:b/>
      <w:bCs/>
      <w:lang w:val="ru-RU"/>
    </w:rPr>
  </w:style>
  <w:style w:type="paragraph" w:customStyle="1" w:styleId="xl166">
    <w:name w:val="xl166"/>
    <w:basedOn w:val="a0"/>
    <w:rsid w:val="00F70C33"/>
    <w:pPr>
      <w:widowControl/>
      <w:pBdr>
        <w:top w:val="single" w:sz="4" w:space="0" w:color="auto"/>
        <w:bottom w:val="single" w:sz="4" w:space="0" w:color="auto"/>
        <w:right w:val="single" w:sz="4" w:space="0" w:color="auto"/>
      </w:pBdr>
      <w:shd w:val="clear" w:color="auto" w:fill="538ED5"/>
      <w:autoSpaceDE/>
      <w:autoSpaceDN/>
      <w:adjustRightInd/>
      <w:spacing w:before="100" w:beforeAutospacing="1" w:after="100" w:afterAutospacing="1"/>
      <w:jc w:val="center"/>
    </w:pPr>
    <w:rPr>
      <w:rFonts w:eastAsia="Times New Roman"/>
      <w:b/>
      <w:bCs/>
      <w:lang w:val="ru-RU"/>
    </w:rPr>
  </w:style>
  <w:style w:type="paragraph" w:customStyle="1" w:styleId="xl167">
    <w:name w:val="xl167"/>
    <w:basedOn w:val="a0"/>
    <w:rsid w:val="00F70C33"/>
    <w:pPr>
      <w:widowControl/>
      <w:pBdr>
        <w:top w:val="single" w:sz="4" w:space="0" w:color="auto"/>
        <w:left w:val="single" w:sz="4" w:space="0" w:color="auto"/>
        <w:bottom w:val="single" w:sz="4" w:space="0" w:color="auto"/>
        <w:right w:val="single" w:sz="4" w:space="0" w:color="auto"/>
      </w:pBdr>
      <w:shd w:val="clear" w:color="auto" w:fill="538ED5"/>
      <w:autoSpaceDE/>
      <w:autoSpaceDN/>
      <w:adjustRightInd/>
      <w:spacing w:before="100" w:beforeAutospacing="1" w:after="100" w:afterAutospacing="1"/>
      <w:jc w:val="center"/>
    </w:pPr>
    <w:rPr>
      <w:rFonts w:eastAsia="Times New Roman"/>
      <w:b/>
      <w:bCs/>
      <w:lang w:val="ru-RU"/>
    </w:rPr>
  </w:style>
  <w:style w:type="paragraph" w:customStyle="1" w:styleId="xl168">
    <w:name w:val="xl168"/>
    <w:basedOn w:val="a0"/>
    <w:rsid w:val="00F70C33"/>
    <w:pPr>
      <w:widowControl/>
      <w:pBdr>
        <w:top w:val="single" w:sz="4" w:space="0" w:color="auto"/>
        <w:bottom w:val="single" w:sz="4" w:space="0" w:color="auto"/>
      </w:pBdr>
      <w:shd w:val="clear" w:color="auto" w:fill="538ED5"/>
      <w:autoSpaceDE/>
      <w:autoSpaceDN/>
      <w:adjustRightInd/>
      <w:spacing w:before="100" w:beforeAutospacing="1" w:after="100" w:afterAutospacing="1"/>
      <w:jc w:val="center"/>
    </w:pPr>
    <w:rPr>
      <w:rFonts w:eastAsia="Times New Roman"/>
      <w:b/>
      <w:bCs/>
      <w:lang w:val="ru-RU"/>
    </w:rPr>
  </w:style>
  <w:style w:type="paragraph" w:customStyle="1" w:styleId="xl169">
    <w:name w:val="xl169"/>
    <w:basedOn w:val="a0"/>
    <w:rsid w:val="00F70C33"/>
    <w:pPr>
      <w:widowControl/>
      <w:pBdr>
        <w:top w:val="single" w:sz="4" w:space="0" w:color="auto"/>
        <w:left w:val="single" w:sz="4" w:space="0" w:color="auto"/>
        <w:bottom w:val="single" w:sz="4" w:space="0" w:color="auto"/>
      </w:pBdr>
      <w:shd w:val="clear" w:color="auto" w:fill="538ED5"/>
      <w:autoSpaceDE/>
      <w:autoSpaceDN/>
      <w:adjustRightInd/>
      <w:spacing w:before="100" w:beforeAutospacing="1" w:after="100" w:afterAutospacing="1"/>
      <w:jc w:val="center"/>
    </w:pPr>
    <w:rPr>
      <w:rFonts w:eastAsia="Times New Roman"/>
      <w:b/>
      <w:bCs/>
      <w:lang w:val="ru-RU"/>
    </w:rPr>
  </w:style>
  <w:style w:type="paragraph" w:customStyle="1" w:styleId="xl170">
    <w:name w:val="xl170"/>
    <w:basedOn w:val="a0"/>
    <w:rsid w:val="00F70C33"/>
    <w:pPr>
      <w:widowControl/>
      <w:pBdr>
        <w:top w:val="single" w:sz="4" w:space="0" w:color="auto"/>
        <w:bottom w:val="single" w:sz="4" w:space="0" w:color="auto"/>
        <w:right w:val="single" w:sz="4" w:space="0" w:color="auto"/>
      </w:pBdr>
      <w:shd w:val="clear" w:color="auto" w:fill="538ED5"/>
      <w:autoSpaceDE/>
      <w:autoSpaceDN/>
      <w:adjustRightInd/>
      <w:spacing w:before="100" w:beforeAutospacing="1" w:after="100" w:afterAutospacing="1"/>
      <w:jc w:val="center"/>
    </w:pPr>
    <w:rPr>
      <w:rFonts w:eastAsia="Times New Roman"/>
      <w:b/>
      <w:bCs/>
      <w:lang w:val="ru-RU"/>
    </w:rPr>
  </w:style>
  <w:style w:type="character" w:customStyle="1" w:styleId="130">
    <w:name w:val="Основной текст (13)_"/>
    <w:link w:val="131"/>
    <w:locked/>
    <w:rsid w:val="00F70C33"/>
    <w:rPr>
      <w:sz w:val="34"/>
      <w:szCs w:val="34"/>
      <w:shd w:val="clear" w:color="auto" w:fill="FFFFFF"/>
    </w:rPr>
  </w:style>
  <w:style w:type="paragraph" w:customStyle="1" w:styleId="131">
    <w:name w:val="Основной текст (13)1"/>
    <w:basedOn w:val="a0"/>
    <w:link w:val="130"/>
    <w:rsid w:val="00F70C33"/>
    <w:pPr>
      <w:widowControl/>
      <w:shd w:val="clear" w:color="auto" w:fill="FFFFFF"/>
      <w:autoSpaceDE/>
      <w:autoSpaceDN/>
      <w:adjustRightInd/>
      <w:spacing w:before="420" w:after="180" w:line="360" w:lineRule="exact"/>
      <w:jc w:val="center"/>
    </w:pPr>
    <w:rPr>
      <w:rFonts w:asciiTheme="minorHAnsi" w:eastAsiaTheme="minorHAnsi" w:hAnsiTheme="minorHAnsi" w:cstheme="minorBidi"/>
      <w:sz w:val="34"/>
      <w:szCs w:val="34"/>
      <w:lang w:val="ru-RU" w:eastAsia="en-US"/>
    </w:rPr>
  </w:style>
  <w:style w:type="paragraph" w:customStyle="1" w:styleId="list005f0020paragraph">
    <w:name w:val="list_005f0020paragraph"/>
    <w:basedOn w:val="a0"/>
    <w:rsid w:val="00F70C33"/>
    <w:pPr>
      <w:widowControl/>
      <w:autoSpaceDE/>
      <w:autoSpaceDN/>
      <w:adjustRightInd/>
      <w:ind w:left="720" w:firstLine="700"/>
      <w:jc w:val="both"/>
    </w:pPr>
    <w:rPr>
      <w:rFonts w:eastAsia="Times New Roman"/>
      <w:lang w:val="ru-RU"/>
    </w:rPr>
  </w:style>
  <w:style w:type="paragraph" w:customStyle="1" w:styleId="book">
    <w:name w:val="book"/>
    <w:basedOn w:val="a0"/>
    <w:rsid w:val="00F70C33"/>
    <w:pPr>
      <w:widowControl/>
      <w:autoSpaceDE/>
      <w:autoSpaceDN/>
      <w:adjustRightInd/>
      <w:spacing w:before="100" w:beforeAutospacing="1" w:after="100" w:afterAutospacing="1"/>
    </w:pPr>
    <w:rPr>
      <w:rFonts w:eastAsia="Times New Roman"/>
      <w:lang w:val="ru-RU"/>
    </w:rPr>
  </w:style>
  <w:style w:type="paragraph" w:customStyle="1" w:styleId="descriptionind">
    <w:name w:val="descriptionind"/>
    <w:basedOn w:val="a0"/>
    <w:rsid w:val="00F70C33"/>
    <w:pPr>
      <w:widowControl/>
      <w:autoSpaceDE/>
      <w:autoSpaceDN/>
      <w:adjustRightInd/>
      <w:spacing w:before="100" w:beforeAutospacing="1" w:after="100" w:afterAutospacing="1"/>
    </w:pPr>
    <w:rPr>
      <w:rFonts w:eastAsia="Times New Roman"/>
      <w:lang w:val="ru-RU"/>
    </w:rPr>
  </w:style>
  <w:style w:type="paragraph" w:customStyle="1" w:styleId="1fe">
    <w:name w:val="МОН1"/>
    <w:basedOn w:val="a0"/>
    <w:rsid w:val="00F70C33"/>
    <w:pPr>
      <w:widowControl/>
      <w:autoSpaceDE/>
      <w:autoSpaceDN/>
      <w:adjustRightInd/>
      <w:spacing w:line="360" w:lineRule="auto"/>
      <w:ind w:firstLine="709"/>
      <w:jc w:val="both"/>
    </w:pPr>
    <w:rPr>
      <w:rFonts w:eastAsia="Times New Roman"/>
      <w:sz w:val="28"/>
      <w:lang w:val="ru-RU"/>
    </w:rPr>
  </w:style>
  <w:style w:type="paragraph" w:customStyle="1" w:styleId="Normal1">
    <w:name w:val="Normal1"/>
    <w:rsid w:val="00F70C33"/>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2f3">
    <w:name w:val="?????2"/>
    <w:basedOn w:val="a0"/>
    <w:rsid w:val="00F70C33"/>
    <w:pPr>
      <w:widowControl/>
      <w:tabs>
        <w:tab w:val="left" w:pos="567"/>
      </w:tabs>
      <w:overflowPunct w:val="0"/>
      <w:ind w:left="113" w:right="284"/>
      <w:jc w:val="both"/>
    </w:pPr>
    <w:rPr>
      <w:rFonts w:eastAsia="Times New Roman"/>
      <w:lang w:val="ru-RU" w:eastAsia="en-US"/>
    </w:rPr>
  </w:style>
  <w:style w:type="character" w:customStyle="1" w:styleId="2f4">
    <w:name w:val="Основной текст (2)_"/>
    <w:link w:val="2f5"/>
    <w:locked/>
    <w:rsid w:val="00F70C33"/>
    <w:rPr>
      <w:rFonts w:ascii="Times New Roman" w:eastAsia="Times New Roman" w:hAnsi="Times New Roman" w:cs="Times New Roman"/>
      <w:b/>
      <w:bCs/>
      <w:sz w:val="27"/>
      <w:szCs w:val="27"/>
      <w:shd w:val="clear" w:color="auto" w:fill="FFFFFF"/>
    </w:rPr>
  </w:style>
  <w:style w:type="paragraph" w:customStyle="1" w:styleId="2f5">
    <w:name w:val="Основной текст (2)"/>
    <w:basedOn w:val="a0"/>
    <w:link w:val="2f4"/>
    <w:rsid w:val="00F70C33"/>
    <w:pPr>
      <w:shd w:val="clear" w:color="auto" w:fill="FFFFFF"/>
      <w:autoSpaceDE/>
      <w:autoSpaceDN/>
      <w:adjustRightInd/>
      <w:spacing w:line="480" w:lineRule="exact"/>
      <w:ind w:firstLine="720"/>
      <w:jc w:val="both"/>
    </w:pPr>
    <w:rPr>
      <w:rFonts w:eastAsia="Times New Roman"/>
      <w:b/>
      <w:bCs/>
      <w:sz w:val="27"/>
      <w:szCs w:val="27"/>
      <w:lang w:val="ru-RU" w:eastAsia="en-US"/>
    </w:rPr>
  </w:style>
  <w:style w:type="paragraph" w:customStyle="1" w:styleId="3d">
    <w:name w:val="Основной текст3"/>
    <w:basedOn w:val="a0"/>
    <w:rsid w:val="00F70C33"/>
    <w:pPr>
      <w:shd w:val="clear" w:color="auto" w:fill="FFFFFF"/>
      <w:autoSpaceDE/>
      <w:autoSpaceDN/>
      <w:adjustRightInd/>
      <w:spacing w:line="480" w:lineRule="exact"/>
      <w:jc w:val="both"/>
    </w:pPr>
    <w:rPr>
      <w:rFonts w:eastAsia="Times New Roman"/>
      <w:sz w:val="27"/>
      <w:szCs w:val="27"/>
      <w:lang w:val="ru-RU" w:eastAsia="en-US"/>
    </w:rPr>
  </w:style>
  <w:style w:type="paragraph" w:customStyle="1" w:styleId="-11">
    <w:name w:val="Цветной список - Акцент 11"/>
    <w:basedOn w:val="a0"/>
    <w:qFormat/>
    <w:rsid w:val="00F70C33"/>
    <w:pPr>
      <w:widowControl/>
      <w:autoSpaceDE/>
      <w:autoSpaceDN/>
      <w:adjustRightInd/>
      <w:ind w:left="720"/>
      <w:contextualSpacing/>
    </w:pPr>
    <w:rPr>
      <w:rFonts w:eastAsia="Times New Roman"/>
      <w:lang w:val="ru-RU"/>
    </w:rPr>
  </w:style>
  <w:style w:type="paragraph" w:customStyle="1" w:styleId="2f6">
    <w:name w:val="Основной текст2"/>
    <w:basedOn w:val="a0"/>
    <w:rsid w:val="00F70C33"/>
    <w:pPr>
      <w:shd w:val="clear" w:color="auto" w:fill="FFFFFF"/>
      <w:autoSpaceDE/>
      <w:autoSpaceDN/>
      <w:adjustRightInd/>
      <w:spacing w:line="480" w:lineRule="exact"/>
      <w:jc w:val="both"/>
    </w:pPr>
    <w:rPr>
      <w:rFonts w:eastAsia="Times New Roman"/>
      <w:sz w:val="26"/>
      <w:szCs w:val="26"/>
      <w:lang w:val="ru-RU" w:eastAsia="en-US"/>
    </w:rPr>
  </w:style>
  <w:style w:type="paragraph" w:customStyle="1" w:styleId="161">
    <w:name w:val="Стиль Основной текст + 16 пт"/>
    <w:next w:val="aff2"/>
    <w:autoRedefine/>
    <w:rsid w:val="00F70C33"/>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2f7">
    <w:name w:val="Заголовок №2_"/>
    <w:link w:val="213"/>
    <w:locked/>
    <w:rsid w:val="00F70C33"/>
    <w:rPr>
      <w:b/>
      <w:shd w:val="clear" w:color="auto" w:fill="FFFFFF"/>
    </w:rPr>
  </w:style>
  <w:style w:type="paragraph" w:customStyle="1" w:styleId="213">
    <w:name w:val="Заголовок №21"/>
    <w:basedOn w:val="a0"/>
    <w:link w:val="2f7"/>
    <w:rsid w:val="00F70C33"/>
    <w:pPr>
      <w:widowControl/>
      <w:shd w:val="clear" w:color="auto" w:fill="FFFFFF"/>
      <w:autoSpaceDE/>
      <w:autoSpaceDN/>
      <w:adjustRightInd/>
      <w:spacing w:before="60" w:after="60" w:line="240" w:lineRule="atLeast"/>
      <w:jc w:val="center"/>
      <w:outlineLvl w:val="1"/>
    </w:pPr>
    <w:rPr>
      <w:rFonts w:asciiTheme="minorHAnsi" w:eastAsiaTheme="minorHAnsi" w:hAnsiTheme="minorHAnsi" w:cstheme="minorBidi"/>
      <w:b/>
      <w:sz w:val="22"/>
      <w:szCs w:val="22"/>
      <w:lang w:val="ru-RU" w:eastAsia="en-US"/>
    </w:rPr>
  </w:style>
  <w:style w:type="paragraph" w:customStyle="1" w:styleId="ListParagraph1">
    <w:name w:val="List Paragraph1"/>
    <w:basedOn w:val="a0"/>
    <w:rsid w:val="00F70C33"/>
    <w:pPr>
      <w:widowControl/>
      <w:autoSpaceDE/>
      <w:autoSpaceDN/>
      <w:adjustRightInd/>
      <w:ind w:left="720"/>
      <w:contextualSpacing/>
    </w:pPr>
    <w:rPr>
      <w:rFonts w:eastAsia="Times New Roman"/>
      <w:lang w:val="ru-RU"/>
    </w:rPr>
  </w:style>
  <w:style w:type="paragraph" w:customStyle="1" w:styleId="BodyTextIndent21">
    <w:name w:val="Body Text Indent 21"/>
    <w:basedOn w:val="a0"/>
    <w:rsid w:val="00F70C33"/>
    <w:pPr>
      <w:widowControl/>
      <w:autoSpaceDE/>
      <w:autoSpaceDN/>
      <w:adjustRightInd/>
      <w:ind w:firstLine="709"/>
      <w:jc w:val="both"/>
    </w:pPr>
    <w:rPr>
      <w:rFonts w:eastAsia="Times New Roman"/>
      <w:sz w:val="22"/>
      <w:szCs w:val="20"/>
      <w:lang w:val="ru-RU"/>
    </w:rPr>
  </w:style>
  <w:style w:type="paragraph" w:customStyle="1" w:styleId="BodyText211">
    <w:name w:val="Body Text 211"/>
    <w:basedOn w:val="a0"/>
    <w:rsid w:val="00F70C33"/>
    <w:pPr>
      <w:widowControl/>
      <w:autoSpaceDE/>
      <w:autoSpaceDN/>
      <w:adjustRightInd/>
      <w:ind w:firstLine="709"/>
      <w:jc w:val="both"/>
    </w:pPr>
    <w:rPr>
      <w:rFonts w:eastAsia="Times New Roman"/>
      <w:lang w:val="ru-RU"/>
    </w:rPr>
  </w:style>
  <w:style w:type="paragraph" w:customStyle="1" w:styleId="MediumGrid21">
    <w:name w:val="Medium Grid 21"/>
    <w:basedOn w:val="a0"/>
    <w:rsid w:val="00F70C33"/>
    <w:pPr>
      <w:widowControl/>
      <w:autoSpaceDE/>
      <w:autoSpaceDN/>
      <w:adjustRightInd/>
      <w:ind w:firstLine="709"/>
      <w:jc w:val="both"/>
    </w:pPr>
    <w:rPr>
      <w:rFonts w:eastAsia="Times New Roman"/>
      <w:szCs w:val="32"/>
      <w:lang w:val="ru-RU" w:eastAsia="en-US"/>
    </w:rPr>
  </w:style>
  <w:style w:type="paragraph" w:customStyle="1" w:styleId="TOCHeading1">
    <w:name w:val="TOC Heading1"/>
    <w:basedOn w:val="1"/>
    <w:next w:val="a0"/>
    <w:rsid w:val="00F70C33"/>
    <w:pPr>
      <w:jc w:val="center"/>
      <w:outlineLvl w:val="9"/>
    </w:pPr>
    <w:rPr>
      <w:bCs w:val="0"/>
      <w:sz w:val="20"/>
      <w:szCs w:val="20"/>
      <w:lang w:val="ru-RU" w:eastAsia="en-US"/>
    </w:rPr>
  </w:style>
  <w:style w:type="paragraph" w:customStyle="1" w:styleId="text">
    <w:name w:val="text"/>
    <w:basedOn w:val="a0"/>
    <w:rsid w:val="00F70C33"/>
    <w:pPr>
      <w:spacing w:line="240" w:lineRule="atLeast"/>
      <w:ind w:firstLine="283"/>
      <w:jc w:val="both"/>
    </w:pPr>
    <w:rPr>
      <w:rFonts w:ascii="SchoolBookC" w:eastAsia="Times New Roman" w:hAnsi="SchoolBookC" w:cs="SchoolBookC"/>
      <w:color w:val="000000"/>
      <w:sz w:val="22"/>
      <w:szCs w:val="22"/>
      <w:lang w:val="ru-RU"/>
    </w:rPr>
  </w:style>
  <w:style w:type="paragraph" w:customStyle="1" w:styleId="c13">
    <w:name w:val="c13"/>
    <w:basedOn w:val="a0"/>
    <w:rsid w:val="00F70C33"/>
    <w:pPr>
      <w:widowControl/>
      <w:autoSpaceDE/>
      <w:autoSpaceDN/>
      <w:adjustRightInd/>
      <w:spacing w:before="100" w:beforeAutospacing="1" w:after="100" w:afterAutospacing="1"/>
    </w:pPr>
    <w:rPr>
      <w:rFonts w:eastAsia="Times New Roman"/>
      <w:lang w:val="ru-RU"/>
    </w:rPr>
  </w:style>
  <w:style w:type="paragraph" w:customStyle="1" w:styleId="111">
    <w:name w:val="Знак Знак1 Знак Знак Знак1"/>
    <w:basedOn w:val="a0"/>
    <w:rsid w:val="00F70C33"/>
    <w:pPr>
      <w:widowControl/>
      <w:autoSpaceDE/>
      <w:autoSpaceDN/>
      <w:adjustRightInd/>
      <w:spacing w:after="160" w:line="240" w:lineRule="exact"/>
    </w:pPr>
    <w:rPr>
      <w:rFonts w:ascii="Verdana" w:eastAsia="Times New Roman" w:hAnsi="Verdana"/>
      <w:sz w:val="20"/>
      <w:szCs w:val="20"/>
      <w:lang w:eastAsia="en-US"/>
    </w:rPr>
  </w:style>
  <w:style w:type="paragraph" w:customStyle="1" w:styleId="1ff">
    <w:name w:val="Знак Знак Знак Знак Знак1"/>
    <w:basedOn w:val="a0"/>
    <w:rsid w:val="00F70C33"/>
    <w:pPr>
      <w:widowControl/>
      <w:autoSpaceDE/>
      <w:autoSpaceDN/>
      <w:adjustRightInd/>
      <w:spacing w:after="160" w:line="240" w:lineRule="exact"/>
    </w:pPr>
    <w:rPr>
      <w:rFonts w:ascii="Verdana" w:eastAsia="Times New Roman" w:hAnsi="Verdana"/>
      <w:sz w:val="20"/>
      <w:szCs w:val="20"/>
      <w:lang w:eastAsia="en-US"/>
    </w:rPr>
  </w:style>
  <w:style w:type="paragraph" w:customStyle="1" w:styleId="CharCharCarCharCarCharCarCharCarCharCharCharCarCharCharChar1">
    <w:name w:val="Char Char Car Char Car Char Car Char Car Char Char Char Car Char Char Char1"/>
    <w:basedOn w:val="a0"/>
    <w:rsid w:val="00F70C33"/>
    <w:pPr>
      <w:widowControl/>
      <w:adjustRightInd/>
      <w:spacing w:after="160" w:line="240" w:lineRule="exact"/>
    </w:pPr>
    <w:rPr>
      <w:rFonts w:ascii="Arial" w:eastAsia="Times New Roman" w:hAnsi="Arial" w:cs="Arial"/>
      <w:sz w:val="20"/>
      <w:szCs w:val="20"/>
      <w:lang w:eastAsia="en-US"/>
    </w:rPr>
  </w:style>
  <w:style w:type="paragraph" w:customStyle="1" w:styleId="3e">
    <w:name w:val="Знак Знак3"/>
    <w:basedOn w:val="a0"/>
    <w:rsid w:val="00F70C33"/>
    <w:pPr>
      <w:widowControl/>
      <w:autoSpaceDE/>
      <w:autoSpaceDN/>
      <w:adjustRightInd/>
      <w:spacing w:after="160" w:line="240" w:lineRule="exact"/>
    </w:pPr>
    <w:rPr>
      <w:rFonts w:ascii="Verdana" w:eastAsia="Times New Roman" w:hAnsi="Verdana"/>
      <w:sz w:val="20"/>
      <w:szCs w:val="20"/>
      <w:lang w:eastAsia="en-US"/>
    </w:rPr>
  </w:style>
  <w:style w:type="paragraph" w:customStyle="1" w:styleId="1ff0">
    <w:name w:val="Знак Знак Знак1"/>
    <w:basedOn w:val="a0"/>
    <w:rsid w:val="00F70C33"/>
    <w:pPr>
      <w:widowControl/>
      <w:autoSpaceDE/>
      <w:autoSpaceDN/>
      <w:adjustRightInd/>
      <w:spacing w:after="160" w:line="240" w:lineRule="exact"/>
    </w:pPr>
    <w:rPr>
      <w:rFonts w:ascii="Verdana" w:eastAsia="Times New Roman" w:hAnsi="Verdana"/>
      <w:sz w:val="20"/>
      <w:szCs w:val="20"/>
      <w:lang w:eastAsia="en-US"/>
    </w:rPr>
  </w:style>
  <w:style w:type="paragraph" w:customStyle="1" w:styleId="1ff1">
    <w:name w:val="Знак Знак Знак Знак1"/>
    <w:basedOn w:val="a0"/>
    <w:rsid w:val="00F70C33"/>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214">
    <w:name w:val="Знак Знак2 Знак1"/>
    <w:basedOn w:val="a0"/>
    <w:rsid w:val="00F70C33"/>
    <w:pPr>
      <w:widowControl/>
      <w:autoSpaceDE/>
      <w:autoSpaceDN/>
      <w:adjustRightInd/>
      <w:spacing w:after="160" w:line="240" w:lineRule="exact"/>
    </w:pPr>
    <w:rPr>
      <w:rFonts w:ascii="Verdana" w:eastAsia="Times New Roman" w:hAnsi="Verdana"/>
      <w:sz w:val="20"/>
      <w:szCs w:val="20"/>
      <w:lang w:eastAsia="en-US"/>
    </w:rPr>
  </w:style>
  <w:style w:type="paragraph" w:customStyle="1" w:styleId="1ff2">
    <w:name w:val="Знак Знак Знак Знак Знак Знак Знак Знак Знак1"/>
    <w:basedOn w:val="a0"/>
    <w:rsid w:val="00F70C33"/>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dash0410043104370430044600200441043f04380441043a0430">
    <w:name w:val="dash0410_0431_0437_0430_0446_0020_0441_043f_0438_0441_043a_0430"/>
    <w:basedOn w:val="a0"/>
    <w:rsid w:val="00F70C33"/>
    <w:pPr>
      <w:widowControl/>
      <w:autoSpaceDE/>
      <w:autoSpaceDN/>
      <w:adjustRightInd/>
      <w:ind w:left="720" w:firstLine="700"/>
      <w:jc w:val="both"/>
    </w:pPr>
    <w:rPr>
      <w:rFonts w:eastAsia="Times New Roman"/>
      <w:lang w:val="ru-RU"/>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F70C33"/>
    <w:pPr>
      <w:widowControl/>
      <w:autoSpaceDE/>
      <w:autoSpaceDN/>
      <w:adjustRightInd/>
      <w:spacing w:after="120" w:line="480" w:lineRule="atLeast"/>
    </w:pPr>
    <w:rPr>
      <w:rFonts w:eastAsia="Times New Roman"/>
      <w:lang w:val="ru-RU"/>
    </w:rPr>
  </w:style>
  <w:style w:type="paragraph" w:customStyle="1" w:styleId="afffffb">
    <w:name w:val="Основной"/>
    <w:basedOn w:val="a0"/>
    <w:rsid w:val="00F70C33"/>
    <w:pPr>
      <w:widowControl/>
      <w:spacing w:line="214" w:lineRule="atLeast"/>
      <w:ind w:firstLine="283"/>
      <w:jc w:val="both"/>
    </w:pPr>
    <w:rPr>
      <w:rFonts w:ascii="NewtonCSanPin" w:eastAsia="Times New Roman" w:hAnsi="NewtonCSanPin" w:cs="NewtonCSanPin"/>
      <w:color w:val="000000"/>
      <w:sz w:val="21"/>
      <w:szCs w:val="21"/>
      <w:lang w:val="ru-RU"/>
    </w:rPr>
  </w:style>
  <w:style w:type="paragraph" w:customStyle="1" w:styleId="afffffc">
    <w:name w:val="Название таблицы"/>
    <w:basedOn w:val="afffffb"/>
    <w:rsid w:val="00F70C33"/>
    <w:pPr>
      <w:spacing w:before="113"/>
      <w:ind w:firstLine="0"/>
      <w:jc w:val="center"/>
    </w:pPr>
    <w:rPr>
      <w:b/>
      <w:bCs/>
    </w:rPr>
  </w:style>
  <w:style w:type="paragraph" w:customStyle="1" w:styleId="afffffd">
    <w:name w:val="Буллит"/>
    <w:basedOn w:val="afffffb"/>
    <w:rsid w:val="00F70C33"/>
    <w:pPr>
      <w:ind w:firstLine="244"/>
    </w:p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F70C33"/>
    <w:pPr>
      <w:widowControl/>
      <w:autoSpaceDE/>
      <w:autoSpaceDN/>
      <w:adjustRightInd/>
      <w:spacing w:after="120"/>
      <w:ind w:left="280"/>
    </w:pPr>
    <w:rPr>
      <w:lang w:val="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rsid w:val="00F70C33"/>
    <w:pPr>
      <w:widowControl/>
      <w:autoSpaceDE/>
      <w:autoSpaceDN/>
      <w:adjustRightInd/>
    </w:pPr>
    <w:rPr>
      <w:rFonts w:eastAsia="Times New Roman"/>
      <w:sz w:val="20"/>
      <w:szCs w:val="20"/>
      <w:lang w:val="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rsid w:val="00F70C33"/>
    <w:pPr>
      <w:widowControl/>
      <w:autoSpaceDE/>
      <w:autoSpaceDN/>
      <w:adjustRightInd/>
      <w:spacing w:after="120"/>
      <w:ind w:left="280"/>
    </w:pPr>
    <w:rPr>
      <w:rFonts w:eastAsia="Times New Roman"/>
      <w:lang w:val="ru-RU"/>
    </w:rPr>
  </w:style>
  <w:style w:type="character" w:customStyle="1" w:styleId="350">
    <w:name w:val="Основной текст (35)_"/>
    <w:link w:val="351"/>
    <w:locked/>
    <w:rsid w:val="00F70C33"/>
    <w:rPr>
      <w:rFonts w:ascii="Arial" w:hAnsi="Arial" w:cs="Arial"/>
      <w:spacing w:val="-10"/>
      <w:shd w:val="clear" w:color="auto" w:fill="FFFFFF"/>
    </w:rPr>
  </w:style>
  <w:style w:type="paragraph" w:customStyle="1" w:styleId="351">
    <w:name w:val="Основной текст (35)"/>
    <w:basedOn w:val="a0"/>
    <w:link w:val="350"/>
    <w:rsid w:val="00F70C33"/>
    <w:pPr>
      <w:shd w:val="clear" w:color="auto" w:fill="FFFFFF"/>
      <w:autoSpaceDE/>
      <w:autoSpaceDN/>
      <w:adjustRightInd/>
      <w:spacing w:line="322" w:lineRule="exact"/>
    </w:pPr>
    <w:rPr>
      <w:rFonts w:ascii="Arial" w:eastAsiaTheme="minorHAnsi" w:hAnsi="Arial" w:cs="Arial"/>
      <w:spacing w:val="-10"/>
      <w:sz w:val="22"/>
      <w:szCs w:val="22"/>
      <w:lang w:val="ru-RU" w:eastAsia="en-US"/>
    </w:rPr>
  </w:style>
  <w:style w:type="character" w:customStyle="1" w:styleId="3f">
    <w:name w:val="Основной текст (3)_"/>
    <w:link w:val="3f0"/>
    <w:locked/>
    <w:rsid w:val="00F70C33"/>
    <w:rPr>
      <w:rFonts w:ascii="Times New Roman" w:eastAsia="Times New Roman" w:hAnsi="Times New Roman" w:cs="Times New Roman"/>
      <w:sz w:val="26"/>
      <w:szCs w:val="26"/>
      <w:shd w:val="clear" w:color="auto" w:fill="FFFFFF"/>
    </w:rPr>
  </w:style>
  <w:style w:type="paragraph" w:customStyle="1" w:styleId="3f0">
    <w:name w:val="Основной текст (3)"/>
    <w:basedOn w:val="a0"/>
    <w:link w:val="3f"/>
    <w:rsid w:val="00F70C33"/>
    <w:pPr>
      <w:shd w:val="clear" w:color="auto" w:fill="FFFFFF"/>
      <w:autoSpaceDE/>
      <w:autoSpaceDN/>
      <w:adjustRightInd/>
      <w:spacing w:line="293" w:lineRule="exact"/>
      <w:ind w:hanging="1280"/>
    </w:pPr>
    <w:rPr>
      <w:rFonts w:eastAsia="Times New Roman"/>
      <w:sz w:val="26"/>
      <w:szCs w:val="26"/>
      <w:lang w:val="ru-RU" w:eastAsia="en-US"/>
    </w:rPr>
  </w:style>
  <w:style w:type="character" w:customStyle="1" w:styleId="46">
    <w:name w:val="Основной текст (4)_"/>
    <w:link w:val="47"/>
    <w:locked/>
    <w:rsid w:val="00F70C33"/>
    <w:rPr>
      <w:rFonts w:ascii="Times New Roman" w:eastAsia="Times New Roman" w:hAnsi="Times New Roman" w:cs="Times New Roman"/>
      <w:b/>
      <w:bCs/>
      <w:sz w:val="26"/>
      <w:szCs w:val="26"/>
      <w:shd w:val="clear" w:color="auto" w:fill="FFFFFF"/>
    </w:rPr>
  </w:style>
  <w:style w:type="paragraph" w:customStyle="1" w:styleId="47">
    <w:name w:val="Основной текст (4)"/>
    <w:basedOn w:val="a0"/>
    <w:link w:val="46"/>
    <w:rsid w:val="00F70C33"/>
    <w:pPr>
      <w:shd w:val="clear" w:color="auto" w:fill="FFFFFF"/>
      <w:autoSpaceDE/>
      <w:autoSpaceDN/>
      <w:adjustRightInd/>
      <w:spacing w:after="120" w:line="0" w:lineRule="atLeast"/>
      <w:ind w:firstLine="320"/>
      <w:jc w:val="both"/>
    </w:pPr>
    <w:rPr>
      <w:rFonts w:eastAsia="Times New Roman"/>
      <w:b/>
      <w:bCs/>
      <w:sz w:val="26"/>
      <w:szCs w:val="26"/>
      <w:lang w:val="ru-RU" w:eastAsia="en-US"/>
    </w:rPr>
  </w:style>
  <w:style w:type="character" w:customStyle="1" w:styleId="54">
    <w:name w:val="Основной текст (5)_"/>
    <w:link w:val="55"/>
    <w:locked/>
    <w:rsid w:val="00F70C33"/>
    <w:rPr>
      <w:rFonts w:ascii="Times New Roman" w:eastAsia="Times New Roman" w:hAnsi="Times New Roman" w:cs="Times New Roman"/>
      <w:i/>
      <w:iCs/>
      <w:shd w:val="clear" w:color="auto" w:fill="FFFFFF"/>
    </w:rPr>
  </w:style>
  <w:style w:type="paragraph" w:customStyle="1" w:styleId="55">
    <w:name w:val="Основной текст (5)"/>
    <w:basedOn w:val="a0"/>
    <w:link w:val="54"/>
    <w:rsid w:val="00F70C33"/>
    <w:pPr>
      <w:shd w:val="clear" w:color="auto" w:fill="FFFFFF"/>
      <w:autoSpaceDE/>
      <w:autoSpaceDN/>
      <w:adjustRightInd/>
      <w:spacing w:line="211" w:lineRule="exact"/>
    </w:pPr>
    <w:rPr>
      <w:rFonts w:eastAsia="Times New Roman"/>
      <w:i/>
      <w:iCs/>
      <w:sz w:val="22"/>
      <w:szCs w:val="22"/>
      <w:lang w:val="ru-RU" w:eastAsia="en-US"/>
    </w:rPr>
  </w:style>
  <w:style w:type="character" w:customStyle="1" w:styleId="56">
    <w:name w:val="Заголовок №5_"/>
    <w:link w:val="57"/>
    <w:locked/>
    <w:rsid w:val="00F70C33"/>
    <w:rPr>
      <w:rFonts w:ascii="Times New Roman" w:eastAsia="Times New Roman" w:hAnsi="Times New Roman" w:cs="Times New Roman"/>
      <w:b/>
      <w:bCs/>
      <w:sz w:val="21"/>
      <w:szCs w:val="21"/>
      <w:shd w:val="clear" w:color="auto" w:fill="FFFFFF"/>
    </w:rPr>
  </w:style>
  <w:style w:type="paragraph" w:customStyle="1" w:styleId="57">
    <w:name w:val="Заголовок №5"/>
    <w:basedOn w:val="a0"/>
    <w:link w:val="56"/>
    <w:rsid w:val="00F70C33"/>
    <w:pPr>
      <w:shd w:val="clear" w:color="auto" w:fill="FFFFFF"/>
      <w:autoSpaceDE/>
      <w:autoSpaceDN/>
      <w:adjustRightInd/>
      <w:spacing w:line="211" w:lineRule="exact"/>
      <w:jc w:val="both"/>
      <w:outlineLvl w:val="4"/>
    </w:pPr>
    <w:rPr>
      <w:rFonts w:eastAsia="Times New Roman"/>
      <w:b/>
      <w:bCs/>
      <w:sz w:val="21"/>
      <w:szCs w:val="21"/>
      <w:lang w:val="ru-RU" w:eastAsia="en-US"/>
    </w:rPr>
  </w:style>
  <w:style w:type="character" w:customStyle="1" w:styleId="65">
    <w:name w:val="Основной текст (6)_"/>
    <w:link w:val="66"/>
    <w:locked/>
    <w:rsid w:val="00F70C33"/>
    <w:rPr>
      <w:rFonts w:ascii="Times New Roman" w:eastAsia="Times New Roman" w:hAnsi="Times New Roman" w:cs="Times New Roman"/>
      <w:b/>
      <w:bCs/>
      <w:sz w:val="21"/>
      <w:szCs w:val="21"/>
      <w:shd w:val="clear" w:color="auto" w:fill="FFFFFF"/>
    </w:rPr>
  </w:style>
  <w:style w:type="paragraph" w:customStyle="1" w:styleId="66">
    <w:name w:val="Основной текст (6)"/>
    <w:basedOn w:val="a0"/>
    <w:link w:val="65"/>
    <w:rsid w:val="00F70C33"/>
    <w:pPr>
      <w:shd w:val="clear" w:color="auto" w:fill="FFFFFF"/>
      <w:autoSpaceDE/>
      <w:autoSpaceDN/>
      <w:adjustRightInd/>
      <w:spacing w:before="300" w:line="211" w:lineRule="exact"/>
      <w:ind w:hanging="140"/>
    </w:pPr>
    <w:rPr>
      <w:rFonts w:eastAsia="Times New Roman"/>
      <w:b/>
      <w:bCs/>
      <w:sz w:val="21"/>
      <w:szCs w:val="21"/>
      <w:lang w:val="ru-RU" w:eastAsia="en-US"/>
    </w:rPr>
  </w:style>
  <w:style w:type="character" w:customStyle="1" w:styleId="73">
    <w:name w:val="Основной текст (7)_"/>
    <w:link w:val="74"/>
    <w:locked/>
    <w:rsid w:val="00F70C33"/>
    <w:rPr>
      <w:rFonts w:ascii="Times New Roman" w:eastAsia="Times New Roman" w:hAnsi="Times New Roman" w:cs="Times New Roman"/>
      <w:sz w:val="17"/>
      <w:szCs w:val="17"/>
      <w:shd w:val="clear" w:color="auto" w:fill="FFFFFF"/>
    </w:rPr>
  </w:style>
  <w:style w:type="paragraph" w:customStyle="1" w:styleId="74">
    <w:name w:val="Основной текст (7)"/>
    <w:basedOn w:val="a0"/>
    <w:link w:val="73"/>
    <w:rsid w:val="00F70C33"/>
    <w:pPr>
      <w:shd w:val="clear" w:color="auto" w:fill="FFFFFF"/>
      <w:autoSpaceDE/>
      <w:autoSpaceDN/>
      <w:adjustRightInd/>
      <w:spacing w:line="168" w:lineRule="exact"/>
      <w:ind w:firstLine="320"/>
      <w:jc w:val="both"/>
    </w:pPr>
    <w:rPr>
      <w:rFonts w:eastAsia="Times New Roman"/>
      <w:sz w:val="17"/>
      <w:szCs w:val="17"/>
      <w:lang w:val="ru-RU" w:eastAsia="en-US"/>
    </w:rPr>
  </w:style>
  <w:style w:type="character" w:customStyle="1" w:styleId="Exact">
    <w:name w:val="Подпись к картинке Exact"/>
    <w:link w:val="afffffe"/>
    <w:locked/>
    <w:rsid w:val="00F70C33"/>
    <w:rPr>
      <w:rFonts w:ascii="Times New Roman" w:eastAsia="Times New Roman" w:hAnsi="Times New Roman" w:cs="Times New Roman"/>
      <w:sz w:val="21"/>
      <w:szCs w:val="21"/>
      <w:shd w:val="clear" w:color="auto" w:fill="FFFFFF"/>
    </w:rPr>
  </w:style>
  <w:style w:type="paragraph" w:customStyle="1" w:styleId="afffffe">
    <w:name w:val="Подпись к картинке"/>
    <w:basedOn w:val="a0"/>
    <w:link w:val="Exact"/>
    <w:rsid w:val="00F70C33"/>
    <w:pPr>
      <w:shd w:val="clear" w:color="auto" w:fill="FFFFFF"/>
      <w:autoSpaceDE/>
      <w:autoSpaceDN/>
      <w:adjustRightInd/>
      <w:spacing w:line="0" w:lineRule="atLeast"/>
    </w:pPr>
    <w:rPr>
      <w:rFonts w:eastAsia="Times New Roman"/>
      <w:sz w:val="21"/>
      <w:szCs w:val="21"/>
      <w:lang w:val="ru-RU" w:eastAsia="en-US"/>
    </w:rPr>
  </w:style>
  <w:style w:type="character" w:customStyle="1" w:styleId="2Exact">
    <w:name w:val="Заголовок №2 Exact"/>
    <w:link w:val="2f8"/>
    <w:locked/>
    <w:rsid w:val="00F70C33"/>
    <w:rPr>
      <w:rFonts w:ascii="Times New Roman" w:eastAsia="Times New Roman" w:hAnsi="Times New Roman" w:cs="Times New Roman"/>
      <w:b/>
      <w:bCs/>
      <w:sz w:val="26"/>
      <w:szCs w:val="26"/>
      <w:shd w:val="clear" w:color="auto" w:fill="FFFFFF"/>
    </w:rPr>
  </w:style>
  <w:style w:type="paragraph" w:customStyle="1" w:styleId="2f8">
    <w:name w:val="Заголовок №2"/>
    <w:basedOn w:val="a0"/>
    <w:link w:val="2Exact"/>
    <w:rsid w:val="00F70C33"/>
    <w:pPr>
      <w:shd w:val="clear" w:color="auto" w:fill="FFFFFF"/>
      <w:autoSpaceDE/>
      <w:autoSpaceDN/>
      <w:adjustRightInd/>
      <w:spacing w:line="0" w:lineRule="atLeast"/>
      <w:outlineLvl w:val="1"/>
    </w:pPr>
    <w:rPr>
      <w:rFonts w:eastAsia="Times New Roman"/>
      <w:b/>
      <w:bCs/>
      <w:sz w:val="26"/>
      <w:szCs w:val="26"/>
      <w:lang w:val="ru-RU" w:eastAsia="en-US"/>
    </w:rPr>
  </w:style>
  <w:style w:type="character" w:customStyle="1" w:styleId="8Exact">
    <w:name w:val="Основной текст (8) Exact"/>
    <w:link w:val="83"/>
    <w:locked/>
    <w:rsid w:val="00F70C33"/>
    <w:rPr>
      <w:rFonts w:ascii="Times New Roman" w:eastAsia="Times New Roman" w:hAnsi="Times New Roman" w:cs="Times New Roman"/>
      <w:sz w:val="17"/>
      <w:szCs w:val="17"/>
      <w:shd w:val="clear" w:color="auto" w:fill="FFFFFF"/>
    </w:rPr>
  </w:style>
  <w:style w:type="paragraph" w:customStyle="1" w:styleId="83">
    <w:name w:val="Основной текст (8)"/>
    <w:basedOn w:val="a0"/>
    <w:link w:val="8Exact"/>
    <w:rsid w:val="00F70C33"/>
    <w:pPr>
      <w:shd w:val="clear" w:color="auto" w:fill="FFFFFF"/>
      <w:autoSpaceDE/>
      <w:autoSpaceDN/>
      <w:adjustRightInd/>
      <w:spacing w:line="158" w:lineRule="exact"/>
      <w:jc w:val="right"/>
    </w:pPr>
    <w:rPr>
      <w:rFonts w:eastAsia="Times New Roman"/>
      <w:sz w:val="17"/>
      <w:szCs w:val="17"/>
      <w:lang w:val="ru-RU" w:eastAsia="en-US"/>
    </w:rPr>
  </w:style>
  <w:style w:type="character" w:customStyle="1" w:styleId="101">
    <w:name w:val="Основной текст (10)_"/>
    <w:link w:val="102"/>
    <w:locked/>
    <w:rsid w:val="00F70C33"/>
    <w:rPr>
      <w:rFonts w:ascii="Times New Roman" w:eastAsia="Times New Roman" w:hAnsi="Times New Roman" w:cs="Times New Roman"/>
      <w:b/>
      <w:bCs/>
      <w:i/>
      <w:iCs/>
      <w:sz w:val="21"/>
      <w:szCs w:val="21"/>
      <w:shd w:val="clear" w:color="auto" w:fill="FFFFFF"/>
    </w:rPr>
  </w:style>
  <w:style w:type="paragraph" w:customStyle="1" w:styleId="102">
    <w:name w:val="Основной текст (10)"/>
    <w:basedOn w:val="a0"/>
    <w:link w:val="101"/>
    <w:rsid w:val="00F70C33"/>
    <w:pPr>
      <w:shd w:val="clear" w:color="auto" w:fill="FFFFFF"/>
      <w:autoSpaceDE/>
      <w:autoSpaceDN/>
      <w:adjustRightInd/>
      <w:spacing w:before="540" w:line="0" w:lineRule="atLeast"/>
      <w:jc w:val="both"/>
    </w:pPr>
    <w:rPr>
      <w:rFonts w:eastAsia="Times New Roman"/>
      <w:b/>
      <w:bCs/>
      <w:i/>
      <w:iCs/>
      <w:sz w:val="21"/>
      <w:szCs w:val="21"/>
      <w:lang w:val="ru-RU" w:eastAsia="en-US"/>
    </w:rPr>
  </w:style>
  <w:style w:type="character" w:customStyle="1" w:styleId="93">
    <w:name w:val="Основной текст (9)_"/>
    <w:link w:val="94"/>
    <w:locked/>
    <w:rsid w:val="00F70C33"/>
    <w:rPr>
      <w:rFonts w:ascii="Times New Roman" w:eastAsia="Times New Roman" w:hAnsi="Times New Roman" w:cs="Times New Roman"/>
      <w:i/>
      <w:iCs/>
      <w:sz w:val="21"/>
      <w:szCs w:val="21"/>
      <w:shd w:val="clear" w:color="auto" w:fill="FFFFFF"/>
    </w:rPr>
  </w:style>
  <w:style w:type="paragraph" w:customStyle="1" w:styleId="94">
    <w:name w:val="Основной текст (9)"/>
    <w:basedOn w:val="a0"/>
    <w:link w:val="93"/>
    <w:rsid w:val="00F70C33"/>
    <w:pPr>
      <w:shd w:val="clear" w:color="auto" w:fill="FFFFFF"/>
      <w:autoSpaceDE/>
      <w:autoSpaceDN/>
      <w:adjustRightInd/>
      <w:spacing w:before="60" w:line="211" w:lineRule="exact"/>
      <w:jc w:val="both"/>
    </w:pPr>
    <w:rPr>
      <w:rFonts w:eastAsia="Times New Roman"/>
      <w:i/>
      <w:iCs/>
      <w:sz w:val="21"/>
      <w:szCs w:val="21"/>
      <w:lang w:val="ru-RU" w:eastAsia="en-US"/>
    </w:rPr>
  </w:style>
  <w:style w:type="character" w:customStyle="1" w:styleId="112">
    <w:name w:val="Основной текст (11)_"/>
    <w:link w:val="113"/>
    <w:locked/>
    <w:rsid w:val="00F70C33"/>
    <w:rPr>
      <w:rFonts w:ascii="Microsoft Sans Serif" w:eastAsia="Microsoft Sans Serif" w:hAnsi="Microsoft Sans Serif" w:cs="Microsoft Sans Serif"/>
      <w:i/>
      <w:iCs/>
      <w:sz w:val="16"/>
      <w:szCs w:val="16"/>
      <w:shd w:val="clear" w:color="auto" w:fill="FFFFFF"/>
    </w:rPr>
  </w:style>
  <w:style w:type="paragraph" w:customStyle="1" w:styleId="113">
    <w:name w:val="Основной текст (11)"/>
    <w:basedOn w:val="a0"/>
    <w:link w:val="112"/>
    <w:rsid w:val="00F70C33"/>
    <w:pPr>
      <w:shd w:val="clear" w:color="auto" w:fill="FFFFFF"/>
      <w:autoSpaceDE/>
      <w:autoSpaceDN/>
      <w:adjustRightInd/>
      <w:spacing w:after="300" w:line="270" w:lineRule="exact"/>
    </w:pPr>
    <w:rPr>
      <w:rFonts w:ascii="Microsoft Sans Serif" w:eastAsia="Microsoft Sans Serif" w:hAnsi="Microsoft Sans Serif" w:cs="Microsoft Sans Serif"/>
      <w:i/>
      <w:iCs/>
      <w:sz w:val="16"/>
      <w:szCs w:val="16"/>
      <w:lang w:val="ru-RU" w:eastAsia="en-US"/>
    </w:rPr>
  </w:style>
  <w:style w:type="character" w:customStyle="1" w:styleId="3Exact">
    <w:name w:val="Заголовок №3 Exact"/>
    <w:link w:val="3f1"/>
    <w:locked/>
    <w:rsid w:val="00F70C33"/>
    <w:rPr>
      <w:rFonts w:ascii="Times New Roman" w:eastAsia="Times New Roman" w:hAnsi="Times New Roman" w:cs="Times New Roman"/>
      <w:sz w:val="21"/>
      <w:szCs w:val="21"/>
      <w:shd w:val="clear" w:color="auto" w:fill="FFFFFF"/>
      <w:lang w:val="en-US" w:bidi="en-US"/>
    </w:rPr>
  </w:style>
  <w:style w:type="paragraph" w:customStyle="1" w:styleId="3f1">
    <w:name w:val="Заголовок №3"/>
    <w:basedOn w:val="a0"/>
    <w:link w:val="3Exact"/>
    <w:rsid w:val="00F70C33"/>
    <w:pPr>
      <w:shd w:val="clear" w:color="auto" w:fill="FFFFFF"/>
      <w:autoSpaceDE/>
      <w:autoSpaceDN/>
      <w:adjustRightInd/>
      <w:spacing w:line="0" w:lineRule="atLeast"/>
      <w:outlineLvl w:val="2"/>
    </w:pPr>
    <w:rPr>
      <w:rFonts w:eastAsia="Times New Roman"/>
      <w:sz w:val="21"/>
      <w:szCs w:val="21"/>
      <w:lang w:eastAsia="en-US" w:bidi="en-US"/>
    </w:rPr>
  </w:style>
  <w:style w:type="character" w:customStyle="1" w:styleId="2Exact0">
    <w:name w:val="Подпись к картинке (2) Exact"/>
    <w:link w:val="2f9"/>
    <w:locked/>
    <w:rsid w:val="00F70C33"/>
    <w:rPr>
      <w:rFonts w:ascii="Times New Roman" w:eastAsia="Times New Roman" w:hAnsi="Times New Roman" w:cs="Times New Roman"/>
      <w:shd w:val="clear" w:color="auto" w:fill="FFFFFF"/>
    </w:rPr>
  </w:style>
  <w:style w:type="paragraph" w:customStyle="1" w:styleId="2f9">
    <w:name w:val="Подпись к картинке (2)"/>
    <w:basedOn w:val="a0"/>
    <w:link w:val="2Exact0"/>
    <w:rsid w:val="00F70C33"/>
    <w:pPr>
      <w:shd w:val="clear" w:color="auto" w:fill="FFFFFF"/>
      <w:autoSpaceDE/>
      <w:autoSpaceDN/>
      <w:adjustRightInd/>
      <w:spacing w:line="0" w:lineRule="atLeast"/>
    </w:pPr>
    <w:rPr>
      <w:rFonts w:eastAsia="Times New Roman"/>
      <w:sz w:val="22"/>
      <w:szCs w:val="22"/>
      <w:lang w:val="ru-RU" w:eastAsia="en-US"/>
    </w:rPr>
  </w:style>
  <w:style w:type="character" w:customStyle="1" w:styleId="3Exact0">
    <w:name w:val="Подпись к картинке (3) Exact"/>
    <w:link w:val="3f2"/>
    <w:locked/>
    <w:rsid w:val="00F70C33"/>
    <w:rPr>
      <w:rFonts w:ascii="Times New Roman" w:eastAsia="Times New Roman" w:hAnsi="Times New Roman" w:cs="Times New Roman"/>
      <w:sz w:val="21"/>
      <w:szCs w:val="21"/>
      <w:shd w:val="clear" w:color="auto" w:fill="FFFFFF"/>
    </w:rPr>
  </w:style>
  <w:style w:type="paragraph" w:customStyle="1" w:styleId="3f2">
    <w:name w:val="Подпись к картинке (3)"/>
    <w:basedOn w:val="a0"/>
    <w:link w:val="3Exact0"/>
    <w:rsid w:val="00F70C33"/>
    <w:pPr>
      <w:shd w:val="clear" w:color="auto" w:fill="FFFFFF"/>
      <w:autoSpaceDE/>
      <w:autoSpaceDN/>
      <w:adjustRightInd/>
      <w:spacing w:line="0" w:lineRule="atLeast"/>
    </w:pPr>
    <w:rPr>
      <w:rFonts w:eastAsia="Times New Roman"/>
      <w:sz w:val="21"/>
      <w:szCs w:val="21"/>
      <w:lang w:val="ru-RU" w:eastAsia="en-US"/>
    </w:rPr>
  </w:style>
  <w:style w:type="character" w:customStyle="1" w:styleId="4Exact">
    <w:name w:val="Подпись к картинке (4) Exact"/>
    <w:link w:val="48"/>
    <w:locked/>
    <w:rsid w:val="00F70C33"/>
    <w:rPr>
      <w:rFonts w:ascii="Times New Roman" w:eastAsia="Times New Roman" w:hAnsi="Times New Roman" w:cs="Times New Roman"/>
      <w:i/>
      <w:iCs/>
      <w:sz w:val="21"/>
      <w:szCs w:val="21"/>
      <w:shd w:val="clear" w:color="auto" w:fill="FFFFFF"/>
      <w:lang w:val="en-US" w:bidi="en-US"/>
    </w:rPr>
  </w:style>
  <w:style w:type="paragraph" w:customStyle="1" w:styleId="48">
    <w:name w:val="Подпись к картинке (4)"/>
    <w:basedOn w:val="a0"/>
    <w:link w:val="4Exact"/>
    <w:rsid w:val="00F70C33"/>
    <w:pPr>
      <w:shd w:val="clear" w:color="auto" w:fill="FFFFFF"/>
      <w:autoSpaceDE/>
      <w:autoSpaceDN/>
      <w:adjustRightInd/>
      <w:spacing w:line="0" w:lineRule="atLeast"/>
    </w:pPr>
    <w:rPr>
      <w:rFonts w:eastAsia="Times New Roman"/>
      <w:i/>
      <w:iCs/>
      <w:sz w:val="21"/>
      <w:szCs w:val="21"/>
      <w:lang w:eastAsia="en-US" w:bidi="en-US"/>
    </w:rPr>
  </w:style>
  <w:style w:type="paragraph" w:customStyle="1" w:styleId="49">
    <w:name w:val="Заголовок №4"/>
    <w:basedOn w:val="a0"/>
    <w:rsid w:val="00F70C33"/>
    <w:pPr>
      <w:shd w:val="clear" w:color="auto" w:fill="FFFFFF"/>
      <w:autoSpaceDE/>
      <w:autoSpaceDN/>
      <w:adjustRightInd/>
      <w:spacing w:before="300" w:after="180" w:line="0" w:lineRule="atLeast"/>
      <w:jc w:val="both"/>
      <w:outlineLvl w:val="3"/>
    </w:pPr>
    <w:rPr>
      <w:rFonts w:eastAsia="Times New Roman"/>
      <w:b/>
      <w:bCs/>
      <w:sz w:val="26"/>
      <w:szCs w:val="26"/>
      <w:lang w:val="ru-RU" w:eastAsia="en-US"/>
    </w:rPr>
  </w:style>
  <w:style w:type="paragraph" w:customStyle="1" w:styleId="142">
    <w:name w:val="Основной текст (14)"/>
    <w:basedOn w:val="a0"/>
    <w:rsid w:val="00F70C33"/>
    <w:pPr>
      <w:shd w:val="clear" w:color="auto" w:fill="FFFFFF"/>
      <w:autoSpaceDE/>
      <w:autoSpaceDN/>
      <w:adjustRightInd/>
      <w:spacing w:before="120" w:line="168" w:lineRule="exact"/>
      <w:ind w:firstLine="320"/>
      <w:jc w:val="both"/>
    </w:pPr>
    <w:rPr>
      <w:rFonts w:eastAsia="Times New Roman"/>
      <w:b/>
      <w:bCs/>
      <w:sz w:val="17"/>
      <w:szCs w:val="17"/>
      <w:lang w:val="ru-RU" w:eastAsia="en-US"/>
    </w:rPr>
  </w:style>
  <w:style w:type="character" w:customStyle="1" w:styleId="16Exact">
    <w:name w:val="Основной текст (16) Exact"/>
    <w:link w:val="162"/>
    <w:locked/>
    <w:rsid w:val="00F70C33"/>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F70C33"/>
    <w:pPr>
      <w:shd w:val="clear" w:color="auto" w:fill="FFFFFF"/>
      <w:autoSpaceDE/>
      <w:autoSpaceDN/>
      <w:adjustRightInd/>
      <w:spacing w:before="240" w:after="240" w:line="0" w:lineRule="atLeast"/>
    </w:pPr>
    <w:rPr>
      <w:rFonts w:eastAsia="Times New Roman"/>
      <w:b/>
      <w:bCs/>
      <w:sz w:val="19"/>
      <w:szCs w:val="19"/>
      <w:lang w:val="ru-RU" w:eastAsia="en-US"/>
    </w:rPr>
  </w:style>
  <w:style w:type="character" w:customStyle="1" w:styleId="3Exact1">
    <w:name w:val="Номер заголовка №3 Exact"/>
    <w:link w:val="3f3"/>
    <w:locked/>
    <w:rsid w:val="00F70C33"/>
    <w:rPr>
      <w:rFonts w:ascii="Impact" w:eastAsia="Impact" w:hAnsi="Impact" w:cs="Impact"/>
      <w:sz w:val="19"/>
      <w:szCs w:val="19"/>
      <w:shd w:val="clear" w:color="auto" w:fill="FFFFFF"/>
    </w:rPr>
  </w:style>
  <w:style w:type="paragraph" w:customStyle="1" w:styleId="3f3">
    <w:name w:val="Номер заголовка №3"/>
    <w:basedOn w:val="a0"/>
    <w:link w:val="3Exact1"/>
    <w:rsid w:val="00F70C33"/>
    <w:pPr>
      <w:shd w:val="clear" w:color="auto" w:fill="FFFFFF"/>
      <w:autoSpaceDE/>
      <w:autoSpaceDN/>
      <w:adjustRightInd/>
      <w:spacing w:line="0" w:lineRule="atLeast"/>
    </w:pPr>
    <w:rPr>
      <w:rFonts w:ascii="Impact" w:eastAsia="Impact" w:hAnsi="Impact" w:cs="Impact"/>
      <w:sz w:val="19"/>
      <w:szCs w:val="19"/>
      <w:lang w:val="ru-RU" w:eastAsia="en-US"/>
    </w:rPr>
  </w:style>
  <w:style w:type="character" w:customStyle="1" w:styleId="32Exact">
    <w:name w:val="Номер заголовка №3 (2) Exact"/>
    <w:link w:val="320"/>
    <w:locked/>
    <w:rsid w:val="00F70C33"/>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F70C33"/>
    <w:pPr>
      <w:shd w:val="clear" w:color="auto" w:fill="FFFFFF"/>
      <w:autoSpaceDE/>
      <w:autoSpaceDN/>
      <w:adjustRightInd/>
      <w:spacing w:line="0" w:lineRule="atLeast"/>
    </w:pPr>
    <w:rPr>
      <w:rFonts w:eastAsia="Times New Roman"/>
      <w:sz w:val="21"/>
      <w:szCs w:val="21"/>
      <w:lang w:val="ru-RU" w:eastAsia="en-US"/>
    </w:rPr>
  </w:style>
  <w:style w:type="character" w:customStyle="1" w:styleId="33Exact">
    <w:name w:val="Номер заголовка №3 (3) Exact"/>
    <w:link w:val="330"/>
    <w:locked/>
    <w:rsid w:val="00F70C33"/>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F70C33"/>
    <w:pPr>
      <w:shd w:val="clear" w:color="auto" w:fill="FFFFFF"/>
      <w:autoSpaceDE/>
      <w:autoSpaceDN/>
      <w:adjustRightInd/>
      <w:spacing w:line="0" w:lineRule="atLeast"/>
    </w:pPr>
    <w:rPr>
      <w:rFonts w:eastAsia="Times New Roman"/>
      <w:sz w:val="26"/>
      <w:szCs w:val="26"/>
      <w:lang w:val="ru-RU" w:eastAsia="en-US"/>
    </w:rPr>
  </w:style>
  <w:style w:type="character" w:customStyle="1" w:styleId="17Exact">
    <w:name w:val="Основной текст (17) Exact"/>
    <w:link w:val="171"/>
    <w:locked/>
    <w:rsid w:val="00F70C33"/>
    <w:rPr>
      <w:rFonts w:ascii="Candara" w:eastAsia="Candara" w:hAnsi="Candara" w:cs="Candara"/>
      <w:shd w:val="clear" w:color="auto" w:fill="FFFFFF"/>
    </w:rPr>
  </w:style>
  <w:style w:type="paragraph" w:customStyle="1" w:styleId="171">
    <w:name w:val="Основной текст (17)"/>
    <w:basedOn w:val="a0"/>
    <w:link w:val="17Exact"/>
    <w:rsid w:val="00F70C33"/>
    <w:pPr>
      <w:shd w:val="clear" w:color="auto" w:fill="FFFFFF"/>
      <w:autoSpaceDE/>
      <w:autoSpaceDN/>
      <w:adjustRightInd/>
      <w:spacing w:line="0" w:lineRule="atLeast"/>
    </w:pPr>
    <w:rPr>
      <w:rFonts w:ascii="Candara" w:eastAsia="Candara" w:hAnsi="Candara" w:cs="Candara"/>
      <w:sz w:val="22"/>
      <w:szCs w:val="22"/>
      <w:lang w:val="ru-RU" w:eastAsia="en-US"/>
    </w:rPr>
  </w:style>
  <w:style w:type="character" w:customStyle="1" w:styleId="18Exact">
    <w:name w:val="Основной текст (18) Exact"/>
    <w:link w:val="181"/>
    <w:locked/>
    <w:rsid w:val="00F70C33"/>
    <w:rPr>
      <w:rFonts w:ascii="Microsoft Sans Serif" w:eastAsia="Microsoft Sans Serif" w:hAnsi="Microsoft Sans Serif" w:cs="Microsoft Sans Serif"/>
      <w:sz w:val="16"/>
      <w:szCs w:val="16"/>
      <w:shd w:val="clear" w:color="auto" w:fill="FFFFFF"/>
    </w:rPr>
  </w:style>
  <w:style w:type="paragraph" w:customStyle="1" w:styleId="181">
    <w:name w:val="Основной текст (18)"/>
    <w:basedOn w:val="a0"/>
    <w:link w:val="18Exact"/>
    <w:rsid w:val="00F70C33"/>
    <w:pPr>
      <w:shd w:val="clear" w:color="auto" w:fill="FFFFFF"/>
      <w:autoSpaceDE/>
      <w:autoSpaceDN/>
      <w:adjustRightInd/>
      <w:spacing w:line="0" w:lineRule="atLeast"/>
    </w:pPr>
    <w:rPr>
      <w:rFonts w:ascii="Microsoft Sans Serif" w:eastAsia="Microsoft Sans Serif" w:hAnsi="Microsoft Sans Serif" w:cs="Microsoft Sans Serif"/>
      <w:sz w:val="16"/>
      <w:szCs w:val="16"/>
      <w:lang w:val="ru-RU" w:eastAsia="en-US"/>
    </w:rPr>
  </w:style>
  <w:style w:type="character" w:customStyle="1" w:styleId="3f4">
    <w:name w:val="Подпись к таблице (3)_"/>
    <w:link w:val="3f5"/>
    <w:locked/>
    <w:rsid w:val="00F70C33"/>
    <w:rPr>
      <w:rFonts w:ascii="Times New Roman" w:eastAsia="Times New Roman" w:hAnsi="Times New Roman" w:cs="Times New Roman"/>
      <w:i/>
      <w:iCs/>
      <w:shd w:val="clear" w:color="auto" w:fill="FFFFFF"/>
    </w:rPr>
  </w:style>
  <w:style w:type="paragraph" w:customStyle="1" w:styleId="3f5">
    <w:name w:val="Подпись к таблице (3)"/>
    <w:basedOn w:val="a0"/>
    <w:link w:val="3f4"/>
    <w:rsid w:val="00F70C33"/>
    <w:pPr>
      <w:shd w:val="clear" w:color="auto" w:fill="FFFFFF"/>
      <w:autoSpaceDE/>
      <w:autoSpaceDN/>
      <w:adjustRightInd/>
      <w:spacing w:line="0" w:lineRule="atLeast"/>
    </w:pPr>
    <w:rPr>
      <w:rFonts w:eastAsia="Times New Roman"/>
      <w:i/>
      <w:iCs/>
      <w:sz w:val="22"/>
      <w:szCs w:val="22"/>
      <w:lang w:val="ru-RU" w:eastAsia="en-US"/>
    </w:rPr>
  </w:style>
  <w:style w:type="character" w:customStyle="1" w:styleId="2fa">
    <w:name w:val="Сноска (2)_"/>
    <w:link w:val="2fb"/>
    <w:locked/>
    <w:rsid w:val="00F70C33"/>
    <w:rPr>
      <w:rFonts w:ascii="Times New Roman" w:eastAsia="Times New Roman" w:hAnsi="Times New Roman" w:cs="Times New Roman"/>
      <w:shd w:val="clear" w:color="auto" w:fill="FFFFFF"/>
    </w:rPr>
  </w:style>
  <w:style w:type="paragraph" w:customStyle="1" w:styleId="2fb">
    <w:name w:val="Сноска (2)"/>
    <w:basedOn w:val="a0"/>
    <w:link w:val="2fa"/>
    <w:rsid w:val="00F70C33"/>
    <w:pPr>
      <w:shd w:val="clear" w:color="auto" w:fill="FFFFFF"/>
      <w:autoSpaceDE/>
      <w:autoSpaceDN/>
      <w:adjustRightInd/>
      <w:spacing w:line="211" w:lineRule="exact"/>
      <w:ind w:hanging="180"/>
    </w:pPr>
    <w:rPr>
      <w:rFonts w:eastAsia="Times New Roman"/>
      <w:sz w:val="22"/>
      <w:szCs w:val="22"/>
      <w:lang w:val="ru-RU" w:eastAsia="en-US"/>
    </w:rPr>
  </w:style>
  <w:style w:type="character" w:customStyle="1" w:styleId="affffff">
    <w:name w:val="Подпись к таблице_"/>
    <w:link w:val="affffff0"/>
    <w:locked/>
    <w:rsid w:val="00F70C33"/>
    <w:rPr>
      <w:rFonts w:ascii="Times New Roman" w:eastAsia="Times New Roman" w:hAnsi="Times New Roman" w:cs="Times New Roman"/>
      <w:sz w:val="17"/>
      <w:szCs w:val="17"/>
      <w:shd w:val="clear" w:color="auto" w:fill="FFFFFF"/>
    </w:rPr>
  </w:style>
  <w:style w:type="paragraph" w:customStyle="1" w:styleId="affffff0">
    <w:name w:val="Подпись к таблице"/>
    <w:basedOn w:val="a0"/>
    <w:link w:val="affffff"/>
    <w:rsid w:val="00F70C33"/>
    <w:pPr>
      <w:shd w:val="clear" w:color="auto" w:fill="FFFFFF"/>
      <w:autoSpaceDE/>
      <w:autoSpaceDN/>
      <w:adjustRightInd/>
      <w:spacing w:line="168" w:lineRule="exact"/>
      <w:ind w:firstLine="300"/>
    </w:pPr>
    <w:rPr>
      <w:rFonts w:eastAsia="Times New Roman"/>
      <w:sz w:val="17"/>
      <w:szCs w:val="17"/>
      <w:lang w:val="ru-RU" w:eastAsia="en-US"/>
    </w:rPr>
  </w:style>
  <w:style w:type="character" w:customStyle="1" w:styleId="190">
    <w:name w:val="Основной текст (19)_"/>
    <w:link w:val="191"/>
    <w:locked/>
    <w:rsid w:val="00F70C33"/>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F70C33"/>
    <w:pPr>
      <w:shd w:val="clear" w:color="auto" w:fill="FFFFFF"/>
      <w:autoSpaceDE/>
      <w:autoSpaceDN/>
      <w:adjustRightInd/>
      <w:spacing w:after="180" w:line="0" w:lineRule="atLeast"/>
      <w:ind w:firstLine="340"/>
      <w:jc w:val="both"/>
    </w:pPr>
    <w:rPr>
      <w:rFonts w:eastAsia="Times New Roman"/>
      <w:sz w:val="21"/>
      <w:szCs w:val="21"/>
      <w:lang w:val="ru-RU" w:eastAsia="en-US"/>
    </w:rPr>
  </w:style>
  <w:style w:type="character" w:customStyle="1" w:styleId="1Exact">
    <w:name w:val="Заголовок №1 Exact"/>
    <w:link w:val="1ff3"/>
    <w:locked/>
    <w:rsid w:val="00F70C33"/>
    <w:rPr>
      <w:rFonts w:ascii="Franklin Gothic Heavy" w:eastAsia="Franklin Gothic Heavy" w:hAnsi="Franklin Gothic Heavy" w:cs="Franklin Gothic Heavy"/>
      <w:i/>
      <w:iCs/>
      <w:sz w:val="28"/>
      <w:szCs w:val="28"/>
      <w:shd w:val="clear" w:color="auto" w:fill="FFFFFF"/>
    </w:rPr>
  </w:style>
  <w:style w:type="paragraph" w:customStyle="1" w:styleId="1ff3">
    <w:name w:val="Заголовок №1"/>
    <w:basedOn w:val="a0"/>
    <w:link w:val="1Exact"/>
    <w:rsid w:val="00F70C33"/>
    <w:pPr>
      <w:shd w:val="clear" w:color="auto" w:fill="FFFFFF"/>
      <w:autoSpaceDE/>
      <w:autoSpaceDN/>
      <w:adjustRightInd/>
      <w:spacing w:line="0" w:lineRule="atLeast"/>
      <w:outlineLvl w:val="0"/>
    </w:pPr>
    <w:rPr>
      <w:rFonts w:ascii="Franklin Gothic Heavy" w:eastAsia="Franklin Gothic Heavy" w:hAnsi="Franklin Gothic Heavy" w:cs="Franklin Gothic Heavy"/>
      <w:i/>
      <w:iCs/>
      <w:sz w:val="28"/>
      <w:szCs w:val="28"/>
      <w:lang w:val="ru-RU" w:eastAsia="en-US"/>
    </w:rPr>
  </w:style>
  <w:style w:type="character" w:customStyle="1" w:styleId="2Exact1">
    <w:name w:val="Номер заголовка №2 Exact"/>
    <w:link w:val="2fc"/>
    <w:locked/>
    <w:rsid w:val="00F70C33"/>
    <w:rPr>
      <w:rFonts w:ascii="Times New Roman" w:eastAsia="Times New Roman" w:hAnsi="Times New Roman" w:cs="Times New Roman"/>
      <w:shd w:val="clear" w:color="auto" w:fill="FFFFFF"/>
    </w:rPr>
  </w:style>
  <w:style w:type="paragraph" w:customStyle="1" w:styleId="2fc">
    <w:name w:val="Номер заголовка №2"/>
    <w:basedOn w:val="a0"/>
    <w:link w:val="2Exact1"/>
    <w:rsid w:val="00F70C33"/>
    <w:pPr>
      <w:shd w:val="clear" w:color="auto" w:fill="FFFFFF"/>
      <w:autoSpaceDE/>
      <w:autoSpaceDN/>
      <w:adjustRightInd/>
      <w:spacing w:before="120" w:line="0" w:lineRule="atLeast"/>
    </w:pPr>
    <w:rPr>
      <w:rFonts w:eastAsia="Times New Roman"/>
      <w:sz w:val="22"/>
      <w:szCs w:val="22"/>
      <w:lang w:val="ru-RU" w:eastAsia="en-US"/>
    </w:rPr>
  </w:style>
  <w:style w:type="character" w:customStyle="1" w:styleId="23Exact">
    <w:name w:val="Заголовок №2 (3) Exact"/>
    <w:link w:val="231"/>
    <w:locked/>
    <w:rsid w:val="00F70C33"/>
    <w:rPr>
      <w:rFonts w:ascii="Times New Roman" w:eastAsia="Times New Roman" w:hAnsi="Times New Roman" w:cs="Times New Roman"/>
      <w:sz w:val="21"/>
      <w:szCs w:val="21"/>
      <w:shd w:val="clear" w:color="auto" w:fill="FFFFFF"/>
    </w:rPr>
  </w:style>
  <w:style w:type="paragraph" w:customStyle="1" w:styleId="231">
    <w:name w:val="Заголовок №2 (3)"/>
    <w:basedOn w:val="a0"/>
    <w:link w:val="23Exact"/>
    <w:rsid w:val="00F70C33"/>
    <w:pPr>
      <w:shd w:val="clear" w:color="auto" w:fill="FFFFFF"/>
      <w:autoSpaceDE/>
      <w:autoSpaceDN/>
      <w:adjustRightInd/>
      <w:spacing w:line="0" w:lineRule="atLeast"/>
      <w:outlineLvl w:val="1"/>
    </w:pPr>
    <w:rPr>
      <w:rFonts w:eastAsia="Times New Roman"/>
      <w:sz w:val="21"/>
      <w:szCs w:val="21"/>
      <w:lang w:val="ru-RU" w:eastAsia="en-US"/>
    </w:rPr>
  </w:style>
  <w:style w:type="character" w:customStyle="1" w:styleId="22Exact">
    <w:name w:val="Номер заголовка №2 (2) Exact"/>
    <w:link w:val="223"/>
    <w:locked/>
    <w:rsid w:val="00F70C33"/>
    <w:rPr>
      <w:rFonts w:ascii="Times New Roman" w:eastAsia="Times New Roman" w:hAnsi="Times New Roman" w:cs="Times New Roman"/>
      <w:b/>
      <w:bCs/>
      <w:sz w:val="26"/>
      <w:szCs w:val="26"/>
      <w:shd w:val="clear" w:color="auto" w:fill="FFFFFF"/>
    </w:rPr>
  </w:style>
  <w:style w:type="paragraph" w:customStyle="1" w:styleId="223">
    <w:name w:val="Номер заголовка №2 (2)"/>
    <w:basedOn w:val="a0"/>
    <w:link w:val="22Exact"/>
    <w:rsid w:val="00F70C33"/>
    <w:pPr>
      <w:shd w:val="clear" w:color="auto" w:fill="FFFFFF"/>
      <w:autoSpaceDE/>
      <w:autoSpaceDN/>
      <w:adjustRightInd/>
      <w:spacing w:line="0" w:lineRule="atLeast"/>
    </w:pPr>
    <w:rPr>
      <w:rFonts w:eastAsia="Times New Roman"/>
      <w:b/>
      <w:bCs/>
      <w:sz w:val="26"/>
      <w:szCs w:val="26"/>
      <w:lang w:val="ru-RU" w:eastAsia="en-US"/>
    </w:rPr>
  </w:style>
  <w:style w:type="character" w:customStyle="1" w:styleId="5Exact">
    <w:name w:val="Подпись к картинке (5) Exact"/>
    <w:link w:val="58"/>
    <w:locked/>
    <w:rsid w:val="00F70C33"/>
    <w:rPr>
      <w:rFonts w:ascii="Impact" w:eastAsia="Impact" w:hAnsi="Impact" w:cs="Impact"/>
      <w:sz w:val="21"/>
      <w:szCs w:val="21"/>
      <w:shd w:val="clear" w:color="auto" w:fill="FFFFFF"/>
    </w:rPr>
  </w:style>
  <w:style w:type="paragraph" w:customStyle="1" w:styleId="58">
    <w:name w:val="Подпись к картинке (5)"/>
    <w:basedOn w:val="a0"/>
    <w:link w:val="5Exact"/>
    <w:rsid w:val="00F70C33"/>
    <w:pPr>
      <w:shd w:val="clear" w:color="auto" w:fill="FFFFFF"/>
      <w:autoSpaceDE/>
      <w:autoSpaceDN/>
      <w:adjustRightInd/>
      <w:spacing w:line="0" w:lineRule="atLeast"/>
    </w:pPr>
    <w:rPr>
      <w:rFonts w:ascii="Impact" w:eastAsia="Impact" w:hAnsi="Impact" w:cs="Impact"/>
      <w:sz w:val="21"/>
      <w:szCs w:val="21"/>
      <w:lang w:val="ru-RU" w:eastAsia="en-US"/>
    </w:rPr>
  </w:style>
  <w:style w:type="character" w:customStyle="1" w:styleId="6Exact">
    <w:name w:val="Подпись к картинке (6) Exact"/>
    <w:link w:val="67"/>
    <w:locked/>
    <w:rsid w:val="00F70C33"/>
    <w:rPr>
      <w:rFonts w:ascii="Times New Roman" w:eastAsia="Times New Roman" w:hAnsi="Times New Roman" w:cs="Times New Roman"/>
      <w:b/>
      <w:bCs/>
      <w:sz w:val="26"/>
      <w:szCs w:val="26"/>
      <w:shd w:val="clear" w:color="auto" w:fill="FFFFFF"/>
    </w:rPr>
  </w:style>
  <w:style w:type="paragraph" w:customStyle="1" w:styleId="67">
    <w:name w:val="Подпись к картинке (6)"/>
    <w:basedOn w:val="a0"/>
    <w:link w:val="6Exact"/>
    <w:rsid w:val="00F70C33"/>
    <w:pPr>
      <w:shd w:val="clear" w:color="auto" w:fill="FFFFFF"/>
      <w:autoSpaceDE/>
      <w:autoSpaceDN/>
      <w:adjustRightInd/>
      <w:spacing w:line="0" w:lineRule="atLeast"/>
    </w:pPr>
    <w:rPr>
      <w:rFonts w:eastAsia="Times New Roman"/>
      <w:b/>
      <w:bCs/>
      <w:sz w:val="26"/>
      <w:szCs w:val="26"/>
      <w:lang w:val="ru-RU" w:eastAsia="en-US"/>
    </w:rPr>
  </w:style>
  <w:style w:type="character" w:customStyle="1" w:styleId="2fd">
    <w:name w:val="Подпись к таблице (2)_"/>
    <w:link w:val="2fe"/>
    <w:locked/>
    <w:rsid w:val="00F70C33"/>
    <w:rPr>
      <w:rFonts w:ascii="Times New Roman" w:eastAsia="Times New Roman" w:hAnsi="Times New Roman" w:cs="Times New Roman"/>
      <w:sz w:val="21"/>
      <w:szCs w:val="21"/>
      <w:shd w:val="clear" w:color="auto" w:fill="FFFFFF"/>
    </w:rPr>
  </w:style>
  <w:style w:type="paragraph" w:customStyle="1" w:styleId="2fe">
    <w:name w:val="Подпись к таблице (2)"/>
    <w:basedOn w:val="a0"/>
    <w:link w:val="2fd"/>
    <w:rsid w:val="00F70C33"/>
    <w:pPr>
      <w:shd w:val="clear" w:color="auto" w:fill="FFFFFF"/>
      <w:autoSpaceDE/>
      <w:autoSpaceDN/>
      <w:adjustRightInd/>
      <w:spacing w:line="0" w:lineRule="atLeast"/>
      <w:jc w:val="right"/>
    </w:pPr>
    <w:rPr>
      <w:rFonts w:eastAsia="Times New Roman"/>
      <w:sz w:val="21"/>
      <w:szCs w:val="21"/>
      <w:lang w:val="ru-RU" w:eastAsia="en-US"/>
    </w:rPr>
  </w:style>
  <w:style w:type="character" w:customStyle="1" w:styleId="21Exact">
    <w:name w:val="Основной текст (21) Exact"/>
    <w:link w:val="215"/>
    <w:locked/>
    <w:rsid w:val="00F70C33"/>
    <w:rPr>
      <w:rFonts w:ascii="Trebuchet MS" w:eastAsia="Trebuchet MS" w:hAnsi="Trebuchet MS" w:cs="Trebuchet MS"/>
      <w:i/>
      <w:iCs/>
      <w:sz w:val="15"/>
      <w:szCs w:val="15"/>
      <w:shd w:val="clear" w:color="auto" w:fill="FFFFFF"/>
    </w:rPr>
  </w:style>
  <w:style w:type="paragraph" w:customStyle="1" w:styleId="215">
    <w:name w:val="Основной текст (21)"/>
    <w:basedOn w:val="a0"/>
    <w:link w:val="21Exact"/>
    <w:rsid w:val="00F70C33"/>
    <w:pPr>
      <w:shd w:val="clear" w:color="auto" w:fill="FFFFFF"/>
      <w:autoSpaceDE/>
      <w:autoSpaceDN/>
      <w:adjustRightInd/>
      <w:spacing w:after="60" w:line="0" w:lineRule="atLeast"/>
    </w:pPr>
    <w:rPr>
      <w:rFonts w:ascii="Trebuchet MS" w:eastAsia="Trebuchet MS" w:hAnsi="Trebuchet MS" w:cs="Trebuchet MS"/>
      <w:i/>
      <w:iCs/>
      <w:sz w:val="15"/>
      <w:szCs w:val="15"/>
      <w:lang w:val="ru-RU" w:eastAsia="en-US"/>
    </w:rPr>
  </w:style>
  <w:style w:type="character" w:customStyle="1" w:styleId="affffff1">
    <w:name w:val="Колонтитул_"/>
    <w:link w:val="affffff2"/>
    <w:locked/>
    <w:rsid w:val="00F70C33"/>
    <w:rPr>
      <w:rFonts w:ascii="Times New Roman" w:eastAsia="Times New Roman" w:hAnsi="Times New Roman" w:cs="Times New Roman"/>
      <w:i/>
      <w:iCs/>
      <w:sz w:val="18"/>
      <w:szCs w:val="18"/>
      <w:shd w:val="clear" w:color="auto" w:fill="FFFFFF"/>
    </w:rPr>
  </w:style>
  <w:style w:type="paragraph" w:customStyle="1" w:styleId="affffff2">
    <w:name w:val="Колонтитул"/>
    <w:basedOn w:val="a0"/>
    <w:link w:val="affffff1"/>
    <w:rsid w:val="00F70C33"/>
    <w:pPr>
      <w:shd w:val="clear" w:color="auto" w:fill="FFFFFF"/>
      <w:autoSpaceDE/>
      <w:autoSpaceDN/>
      <w:adjustRightInd/>
      <w:spacing w:line="0" w:lineRule="atLeast"/>
    </w:pPr>
    <w:rPr>
      <w:rFonts w:eastAsia="Times New Roman"/>
      <w:i/>
      <w:iCs/>
      <w:sz w:val="18"/>
      <w:szCs w:val="18"/>
      <w:lang w:val="ru-RU" w:eastAsia="en-US"/>
    </w:rPr>
  </w:style>
  <w:style w:type="paragraph" w:customStyle="1" w:styleId="216">
    <w:name w:val="Основной текст (2)1"/>
    <w:basedOn w:val="a0"/>
    <w:rsid w:val="00F70C33"/>
    <w:pPr>
      <w:shd w:val="clear" w:color="auto" w:fill="FFFFFF"/>
      <w:autoSpaceDE/>
      <w:autoSpaceDN/>
      <w:adjustRightInd/>
      <w:spacing w:line="202" w:lineRule="exact"/>
      <w:ind w:hanging="780"/>
    </w:pPr>
    <w:rPr>
      <w:rFonts w:eastAsia="Times New Roman"/>
      <w:color w:val="000000"/>
      <w:sz w:val="22"/>
      <w:szCs w:val="22"/>
      <w:lang w:val="ru-RU" w:bidi="ru-RU"/>
    </w:rPr>
  </w:style>
  <w:style w:type="character" w:customStyle="1" w:styleId="121">
    <w:name w:val="Заголовок №1 (2)_"/>
    <w:link w:val="122"/>
    <w:locked/>
    <w:rsid w:val="00F70C33"/>
    <w:rPr>
      <w:rFonts w:ascii="Times New Roman" w:hAnsi="Times New Roman" w:cs="Times New Roman"/>
      <w:b/>
      <w:bCs/>
      <w:sz w:val="26"/>
      <w:szCs w:val="26"/>
      <w:shd w:val="clear" w:color="auto" w:fill="FFFFFF"/>
    </w:rPr>
  </w:style>
  <w:style w:type="paragraph" w:customStyle="1" w:styleId="122">
    <w:name w:val="Заголовок №1 (2)"/>
    <w:basedOn w:val="a0"/>
    <w:link w:val="121"/>
    <w:rsid w:val="00F70C33"/>
    <w:pPr>
      <w:shd w:val="clear" w:color="auto" w:fill="FFFFFF"/>
      <w:autoSpaceDE/>
      <w:autoSpaceDN/>
      <w:adjustRightInd/>
      <w:spacing w:before="60" w:after="60" w:line="240" w:lineRule="atLeast"/>
      <w:ind w:firstLine="320"/>
      <w:jc w:val="both"/>
      <w:outlineLvl w:val="0"/>
    </w:pPr>
    <w:rPr>
      <w:rFonts w:eastAsiaTheme="minorHAnsi"/>
      <w:b/>
      <w:bCs/>
      <w:sz w:val="26"/>
      <w:szCs w:val="26"/>
      <w:lang w:val="ru-RU" w:eastAsia="en-US"/>
    </w:rPr>
  </w:style>
  <w:style w:type="character" w:customStyle="1" w:styleId="69">
    <w:name w:val="Заголовок №6_"/>
    <w:link w:val="6a"/>
    <w:locked/>
    <w:rsid w:val="00F70C33"/>
    <w:rPr>
      <w:rFonts w:ascii="Times New Roman" w:eastAsia="Times New Roman" w:hAnsi="Times New Roman" w:cs="Times New Roman"/>
      <w:b/>
      <w:bCs/>
      <w:i/>
      <w:iCs/>
      <w:shd w:val="clear" w:color="auto" w:fill="FFFFFF"/>
    </w:rPr>
  </w:style>
  <w:style w:type="paragraph" w:customStyle="1" w:styleId="6a">
    <w:name w:val="Заголовок №6"/>
    <w:basedOn w:val="a0"/>
    <w:link w:val="69"/>
    <w:rsid w:val="00F70C33"/>
    <w:pPr>
      <w:shd w:val="clear" w:color="auto" w:fill="FFFFFF"/>
      <w:autoSpaceDE/>
      <w:autoSpaceDN/>
      <w:adjustRightInd/>
      <w:spacing w:line="211" w:lineRule="exact"/>
      <w:jc w:val="both"/>
      <w:outlineLvl w:val="5"/>
    </w:pPr>
    <w:rPr>
      <w:rFonts w:eastAsia="Times New Roman"/>
      <w:b/>
      <w:bCs/>
      <w:i/>
      <w:iCs/>
      <w:sz w:val="22"/>
      <w:szCs w:val="22"/>
      <w:lang w:val="ru-RU" w:eastAsia="en-US"/>
    </w:rPr>
  </w:style>
  <w:style w:type="character" w:customStyle="1" w:styleId="250">
    <w:name w:val="Основной текст (25)_"/>
    <w:link w:val="251"/>
    <w:locked/>
    <w:rsid w:val="00F70C33"/>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rsid w:val="00F70C33"/>
    <w:pPr>
      <w:shd w:val="clear" w:color="auto" w:fill="FFFFFF"/>
      <w:autoSpaceDE/>
      <w:autoSpaceDN/>
      <w:adjustRightInd/>
      <w:spacing w:before="240" w:line="211" w:lineRule="exact"/>
    </w:pPr>
    <w:rPr>
      <w:rFonts w:eastAsia="Times New Roman"/>
      <w:b/>
      <w:bCs/>
      <w:sz w:val="22"/>
      <w:szCs w:val="22"/>
      <w:lang w:val="ru-RU" w:eastAsia="en-US"/>
    </w:rPr>
  </w:style>
  <w:style w:type="paragraph" w:customStyle="1" w:styleId="1110">
    <w:name w:val="Основной текст (11)1"/>
    <w:basedOn w:val="a0"/>
    <w:rsid w:val="00F70C33"/>
    <w:pPr>
      <w:shd w:val="clear" w:color="auto" w:fill="FFFFFF"/>
      <w:autoSpaceDE/>
      <w:autoSpaceDN/>
      <w:adjustRightInd/>
      <w:spacing w:before="360" w:after="120" w:line="240" w:lineRule="atLeast"/>
      <w:ind w:firstLine="340"/>
      <w:jc w:val="both"/>
    </w:pPr>
    <w:rPr>
      <w:b/>
      <w:bCs/>
      <w:sz w:val="21"/>
      <w:szCs w:val="21"/>
      <w:lang w:val="ru-RU" w:eastAsia="en-US"/>
    </w:rPr>
  </w:style>
  <w:style w:type="paragraph" w:customStyle="1" w:styleId="2510">
    <w:name w:val="Основной текст (25)1"/>
    <w:basedOn w:val="a0"/>
    <w:rsid w:val="00F70C33"/>
    <w:pPr>
      <w:shd w:val="clear" w:color="auto" w:fill="FFFFFF"/>
      <w:autoSpaceDE/>
      <w:autoSpaceDN/>
      <w:adjustRightInd/>
      <w:spacing w:after="60" w:line="240" w:lineRule="atLeast"/>
    </w:pPr>
    <w:rPr>
      <w:b/>
      <w:bCs/>
      <w:sz w:val="20"/>
      <w:szCs w:val="20"/>
      <w:lang w:val="ru-RU" w:eastAsia="en-US"/>
    </w:rPr>
  </w:style>
  <w:style w:type="character" w:customStyle="1" w:styleId="240">
    <w:name w:val="Основной текст (24)_"/>
    <w:link w:val="241"/>
    <w:locked/>
    <w:rsid w:val="00F70C33"/>
    <w:rPr>
      <w:rFonts w:ascii="Times New Roman" w:hAnsi="Times New Roman" w:cs="Times New Roman"/>
      <w:shd w:val="clear" w:color="auto" w:fill="FFFFFF"/>
    </w:rPr>
  </w:style>
  <w:style w:type="paragraph" w:customStyle="1" w:styleId="241">
    <w:name w:val="Основной текст (24)"/>
    <w:basedOn w:val="a0"/>
    <w:link w:val="240"/>
    <w:rsid w:val="00F70C33"/>
    <w:pPr>
      <w:shd w:val="clear" w:color="auto" w:fill="FFFFFF"/>
      <w:autoSpaceDE/>
      <w:autoSpaceDN/>
      <w:adjustRightInd/>
      <w:spacing w:line="206" w:lineRule="exact"/>
    </w:pPr>
    <w:rPr>
      <w:rFonts w:eastAsiaTheme="minorHAnsi"/>
      <w:sz w:val="22"/>
      <w:szCs w:val="22"/>
      <w:lang w:val="ru-RU" w:eastAsia="en-US"/>
    </w:rPr>
  </w:style>
  <w:style w:type="character" w:customStyle="1" w:styleId="4a">
    <w:name w:val="Подпись к таблице (4)_"/>
    <w:link w:val="4b"/>
    <w:locked/>
    <w:rsid w:val="00F70C33"/>
    <w:rPr>
      <w:rFonts w:ascii="Times New Roman" w:hAnsi="Times New Roman" w:cs="Times New Roman"/>
      <w:shd w:val="clear" w:color="auto" w:fill="FFFFFF"/>
    </w:rPr>
  </w:style>
  <w:style w:type="paragraph" w:customStyle="1" w:styleId="4b">
    <w:name w:val="Подпись к таблице (4)"/>
    <w:basedOn w:val="a0"/>
    <w:link w:val="4a"/>
    <w:rsid w:val="00F70C33"/>
    <w:pPr>
      <w:shd w:val="clear" w:color="auto" w:fill="FFFFFF"/>
      <w:autoSpaceDE/>
      <w:autoSpaceDN/>
      <w:adjustRightInd/>
      <w:spacing w:line="240" w:lineRule="atLeast"/>
      <w:jc w:val="right"/>
    </w:pPr>
    <w:rPr>
      <w:rFonts w:eastAsiaTheme="minorHAnsi"/>
      <w:sz w:val="22"/>
      <w:szCs w:val="22"/>
      <w:lang w:val="ru-RU" w:eastAsia="en-US"/>
    </w:rPr>
  </w:style>
  <w:style w:type="character" w:customStyle="1" w:styleId="280">
    <w:name w:val="Основной текст (28)_"/>
    <w:link w:val="281"/>
    <w:locked/>
    <w:rsid w:val="00F70C33"/>
    <w:rPr>
      <w:rFonts w:ascii="Arial" w:hAnsi="Arial" w:cs="Arial"/>
      <w:sz w:val="18"/>
      <w:szCs w:val="18"/>
      <w:shd w:val="clear" w:color="auto" w:fill="FFFFFF"/>
    </w:rPr>
  </w:style>
  <w:style w:type="paragraph" w:customStyle="1" w:styleId="281">
    <w:name w:val="Основной текст (28)"/>
    <w:basedOn w:val="a0"/>
    <w:link w:val="280"/>
    <w:rsid w:val="00F70C33"/>
    <w:pPr>
      <w:shd w:val="clear" w:color="auto" w:fill="FFFFFF"/>
      <w:autoSpaceDE/>
      <w:autoSpaceDN/>
      <w:adjustRightInd/>
      <w:spacing w:line="240" w:lineRule="atLeast"/>
    </w:pPr>
    <w:rPr>
      <w:rFonts w:ascii="Arial" w:eastAsiaTheme="minorHAnsi" w:hAnsi="Arial" w:cs="Arial"/>
      <w:sz w:val="18"/>
      <w:szCs w:val="18"/>
      <w:lang w:val="ru-RU" w:eastAsia="en-US"/>
    </w:rPr>
  </w:style>
  <w:style w:type="character" w:customStyle="1" w:styleId="224">
    <w:name w:val="Основной текст (22)_"/>
    <w:link w:val="225"/>
    <w:locked/>
    <w:rsid w:val="00F70C33"/>
    <w:rPr>
      <w:rFonts w:ascii="Times New Roman" w:hAnsi="Times New Roman" w:cs="Times New Roman"/>
      <w:i/>
      <w:iCs/>
      <w:shd w:val="clear" w:color="auto" w:fill="FFFFFF"/>
    </w:rPr>
  </w:style>
  <w:style w:type="paragraph" w:customStyle="1" w:styleId="225">
    <w:name w:val="Основной текст (22)"/>
    <w:basedOn w:val="a0"/>
    <w:link w:val="224"/>
    <w:rsid w:val="00F70C33"/>
    <w:pPr>
      <w:shd w:val="clear" w:color="auto" w:fill="FFFFFF"/>
      <w:autoSpaceDE/>
      <w:autoSpaceDN/>
      <w:adjustRightInd/>
      <w:spacing w:after="60" w:line="211" w:lineRule="exact"/>
    </w:pPr>
    <w:rPr>
      <w:rFonts w:eastAsiaTheme="minorHAnsi"/>
      <w:i/>
      <w:iCs/>
      <w:sz w:val="22"/>
      <w:szCs w:val="22"/>
      <w:lang w:val="ru-RU" w:eastAsia="en-US"/>
    </w:rPr>
  </w:style>
  <w:style w:type="character" w:customStyle="1" w:styleId="affffff3">
    <w:name w:val="Оглавление_"/>
    <w:link w:val="affffff4"/>
    <w:locked/>
    <w:rsid w:val="00F70C33"/>
    <w:rPr>
      <w:rFonts w:ascii="Times New Roman" w:hAnsi="Times New Roman" w:cs="Times New Roman"/>
      <w:shd w:val="clear" w:color="auto" w:fill="FFFFFF"/>
    </w:rPr>
  </w:style>
  <w:style w:type="paragraph" w:customStyle="1" w:styleId="affffff4">
    <w:name w:val="Оглавление"/>
    <w:basedOn w:val="a0"/>
    <w:link w:val="affffff3"/>
    <w:rsid w:val="00F70C33"/>
    <w:pPr>
      <w:shd w:val="clear" w:color="auto" w:fill="FFFFFF"/>
      <w:autoSpaceDE/>
      <w:autoSpaceDN/>
      <w:adjustRightInd/>
      <w:spacing w:line="269" w:lineRule="exact"/>
      <w:ind w:firstLine="380"/>
      <w:jc w:val="both"/>
    </w:pPr>
    <w:rPr>
      <w:rFonts w:eastAsiaTheme="minorHAnsi"/>
      <w:sz w:val="22"/>
      <w:szCs w:val="22"/>
      <w:lang w:val="ru-RU" w:eastAsia="en-US"/>
    </w:rPr>
  </w:style>
  <w:style w:type="character" w:customStyle="1" w:styleId="3f6">
    <w:name w:val="Оглавление (3)_"/>
    <w:link w:val="3f7"/>
    <w:locked/>
    <w:rsid w:val="00F70C33"/>
    <w:rPr>
      <w:rFonts w:ascii="Times New Roman" w:hAnsi="Times New Roman" w:cs="Times New Roman"/>
      <w:b/>
      <w:bCs/>
      <w:sz w:val="17"/>
      <w:szCs w:val="17"/>
      <w:shd w:val="clear" w:color="auto" w:fill="FFFFFF"/>
    </w:rPr>
  </w:style>
  <w:style w:type="paragraph" w:customStyle="1" w:styleId="3f7">
    <w:name w:val="Оглавление (3)"/>
    <w:basedOn w:val="a0"/>
    <w:link w:val="3f6"/>
    <w:rsid w:val="00F70C33"/>
    <w:pPr>
      <w:shd w:val="clear" w:color="auto" w:fill="FFFFFF"/>
      <w:autoSpaceDE/>
      <w:autoSpaceDN/>
      <w:adjustRightInd/>
      <w:spacing w:line="269" w:lineRule="exact"/>
      <w:ind w:firstLine="380"/>
      <w:jc w:val="both"/>
    </w:pPr>
    <w:rPr>
      <w:rFonts w:eastAsiaTheme="minorHAnsi"/>
      <w:b/>
      <w:bCs/>
      <w:sz w:val="17"/>
      <w:szCs w:val="17"/>
      <w:lang w:val="ru-RU" w:eastAsia="en-US"/>
    </w:rPr>
  </w:style>
  <w:style w:type="character" w:customStyle="1" w:styleId="84">
    <w:name w:val="Заголовок №8_"/>
    <w:link w:val="85"/>
    <w:locked/>
    <w:rsid w:val="00F70C33"/>
    <w:rPr>
      <w:rFonts w:ascii="Times New Roman" w:eastAsia="Times New Roman" w:hAnsi="Times New Roman" w:cs="Times New Roman"/>
      <w:b/>
      <w:bCs/>
      <w:shd w:val="clear" w:color="auto" w:fill="FFFFFF"/>
    </w:rPr>
  </w:style>
  <w:style w:type="paragraph" w:customStyle="1" w:styleId="85">
    <w:name w:val="Заголовок №8"/>
    <w:basedOn w:val="a0"/>
    <w:link w:val="84"/>
    <w:rsid w:val="00F70C33"/>
    <w:pPr>
      <w:shd w:val="clear" w:color="auto" w:fill="FFFFFF"/>
      <w:autoSpaceDE/>
      <w:autoSpaceDN/>
      <w:adjustRightInd/>
      <w:spacing w:before="120" w:after="120" w:line="0" w:lineRule="atLeast"/>
      <w:jc w:val="both"/>
      <w:outlineLvl w:val="7"/>
    </w:pPr>
    <w:rPr>
      <w:rFonts w:eastAsia="Times New Roman"/>
      <w:b/>
      <w:bCs/>
      <w:sz w:val="22"/>
      <w:szCs w:val="22"/>
      <w:lang w:val="ru-RU" w:eastAsia="en-US"/>
    </w:rPr>
  </w:style>
  <w:style w:type="character" w:customStyle="1" w:styleId="95">
    <w:name w:val="Заголовок №9_"/>
    <w:link w:val="96"/>
    <w:locked/>
    <w:rsid w:val="00F70C33"/>
    <w:rPr>
      <w:rFonts w:ascii="Tahoma" w:eastAsia="Tahoma" w:hAnsi="Tahoma" w:cs="Tahoma"/>
      <w:sz w:val="19"/>
      <w:szCs w:val="19"/>
      <w:shd w:val="clear" w:color="auto" w:fill="FFFFFF"/>
    </w:rPr>
  </w:style>
  <w:style w:type="paragraph" w:customStyle="1" w:styleId="96">
    <w:name w:val="Заголовок №9"/>
    <w:basedOn w:val="a0"/>
    <w:link w:val="95"/>
    <w:rsid w:val="00F70C33"/>
    <w:pPr>
      <w:shd w:val="clear" w:color="auto" w:fill="FFFFFF"/>
      <w:autoSpaceDE/>
      <w:autoSpaceDN/>
      <w:adjustRightInd/>
      <w:spacing w:before="60" w:after="60" w:line="206" w:lineRule="exact"/>
      <w:ind w:firstLine="420"/>
      <w:jc w:val="both"/>
      <w:outlineLvl w:val="8"/>
    </w:pPr>
    <w:rPr>
      <w:rFonts w:ascii="Tahoma" w:eastAsia="Tahoma" w:hAnsi="Tahoma" w:cs="Tahoma"/>
      <w:sz w:val="19"/>
      <w:szCs w:val="19"/>
      <w:lang w:val="ru-RU" w:eastAsia="en-US"/>
    </w:rPr>
  </w:style>
  <w:style w:type="character" w:customStyle="1" w:styleId="59">
    <w:name w:val="Сноска (5)_"/>
    <w:link w:val="5a"/>
    <w:locked/>
    <w:rsid w:val="00F70C33"/>
    <w:rPr>
      <w:rFonts w:ascii="Times New Roman" w:eastAsia="Times New Roman" w:hAnsi="Times New Roman" w:cs="Times New Roman"/>
      <w:b/>
      <w:bCs/>
      <w:i/>
      <w:iCs/>
      <w:shd w:val="clear" w:color="auto" w:fill="FFFFFF"/>
    </w:rPr>
  </w:style>
  <w:style w:type="paragraph" w:customStyle="1" w:styleId="5a">
    <w:name w:val="Сноска (5)"/>
    <w:basedOn w:val="a0"/>
    <w:link w:val="59"/>
    <w:rsid w:val="00F70C33"/>
    <w:pPr>
      <w:shd w:val="clear" w:color="auto" w:fill="FFFFFF"/>
      <w:autoSpaceDE/>
      <w:autoSpaceDN/>
      <w:adjustRightInd/>
      <w:spacing w:before="180" w:after="60" w:line="0" w:lineRule="atLeast"/>
      <w:jc w:val="both"/>
    </w:pPr>
    <w:rPr>
      <w:rFonts w:eastAsia="Times New Roman"/>
      <w:b/>
      <w:bCs/>
      <w:i/>
      <w:iCs/>
      <w:sz w:val="22"/>
      <w:szCs w:val="22"/>
      <w:lang w:val="ru-RU" w:eastAsia="en-US"/>
    </w:rPr>
  </w:style>
  <w:style w:type="character" w:customStyle="1" w:styleId="103">
    <w:name w:val="Заголовок №10_"/>
    <w:link w:val="104"/>
    <w:locked/>
    <w:rsid w:val="00F70C33"/>
    <w:rPr>
      <w:rFonts w:ascii="Tahoma" w:eastAsia="Tahoma" w:hAnsi="Tahoma" w:cs="Tahoma"/>
      <w:b/>
      <w:bCs/>
      <w:sz w:val="18"/>
      <w:szCs w:val="18"/>
      <w:shd w:val="clear" w:color="auto" w:fill="FFFFFF"/>
    </w:rPr>
  </w:style>
  <w:style w:type="paragraph" w:customStyle="1" w:styleId="104">
    <w:name w:val="Заголовок №10"/>
    <w:basedOn w:val="a0"/>
    <w:link w:val="103"/>
    <w:rsid w:val="00F70C33"/>
    <w:pPr>
      <w:shd w:val="clear" w:color="auto" w:fill="FFFFFF"/>
      <w:autoSpaceDE/>
      <w:autoSpaceDN/>
      <w:adjustRightInd/>
      <w:spacing w:line="221" w:lineRule="exact"/>
      <w:jc w:val="center"/>
    </w:pPr>
    <w:rPr>
      <w:rFonts w:ascii="Tahoma" w:eastAsia="Tahoma" w:hAnsi="Tahoma" w:cs="Tahoma"/>
      <w:b/>
      <w:bCs/>
      <w:sz w:val="18"/>
      <w:szCs w:val="18"/>
      <w:lang w:val="ru-RU" w:eastAsia="en-US"/>
    </w:rPr>
  </w:style>
  <w:style w:type="character" w:customStyle="1" w:styleId="affffff5">
    <w:name w:val="НОМЕРА Знак"/>
    <w:link w:val="a"/>
    <w:locked/>
    <w:rsid w:val="00F70C33"/>
    <w:rPr>
      <w:rFonts w:ascii="Arial Narrow" w:hAnsi="Arial Narrow"/>
      <w:sz w:val="18"/>
      <w:szCs w:val="18"/>
    </w:rPr>
  </w:style>
  <w:style w:type="paragraph" w:customStyle="1" w:styleId="a">
    <w:name w:val="НОМЕРА"/>
    <w:basedOn w:val="afb"/>
    <w:link w:val="affffff5"/>
    <w:qFormat/>
    <w:rsid w:val="00F70C33"/>
    <w:pPr>
      <w:numPr>
        <w:numId w:val="50"/>
      </w:numPr>
      <w:spacing w:before="0" w:beforeAutospacing="0" w:after="0" w:afterAutospacing="0"/>
      <w:jc w:val="both"/>
    </w:pPr>
    <w:rPr>
      <w:rFonts w:ascii="Arial Narrow" w:eastAsiaTheme="minorHAnsi" w:hAnsi="Arial Narrow" w:cstheme="minorBidi"/>
      <w:sz w:val="18"/>
      <w:szCs w:val="18"/>
      <w:lang w:val="ru-RU" w:eastAsia="en-US"/>
    </w:rPr>
  </w:style>
  <w:style w:type="paragraph" w:customStyle="1" w:styleId="headertext">
    <w:name w:val="headertext"/>
    <w:basedOn w:val="a0"/>
    <w:rsid w:val="00F70C33"/>
    <w:pPr>
      <w:widowControl/>
      <w:autoSpaceDE/>
      <w:autoSpaceDN/>
      <w:adjustRightInd/>
      <w:spacing w:before="100" w:beforeAutospacing="1" w:after="100" w:afterAutospacing="1"/>
    </w:pPr>
    <w:rPr>
      <w:rFonts w:eastAsia="Times New Roman"/>
      <w:lang w:val="ru-RU"/>
    </w:rPr>
  </w:style>
  <w:style w:type="paragraph" w:customStyle="1" w:styleId="formattext">
    <w:name w:val="formattext"/>
    <w:basedOn w:val="a0"/>
    <w:rsid w:val="00F70C33"/>
    <w:pPr>
      <w:widowControl/>
      <w:autoSpaceDE/>
      <w:autoSpaceDN/>
      <w:adjustRightInd/>
      <w:spacing w:before="100" w:beforeAutospacing="1" w:after="100" w:afterAutospacing="1"/>
    </w:pPr>
    <w:rPr>
      <w:rFonts w:eastAsia="Times New Roman"/>
      <w:lang w:val="ru-RU"/>
    </w:rPr>
  </w:style>
  <w:style w:type="character" w:customStyle="1" w:styleId="FontStyle240">
    <w:name w:val="Font Style240"/>
    <w:rsid w:val="00F70C33"/>
    <w:rPr>
      <w:rFonts w:ascii="Times New Roman" w:hAnsi="Times New Roman" w:cs="Times New Roman" w:hint="default"/>
      <w:sz w:val="22"/>
      <w:szCs w:val="22"/>
    </w:rPr>
  </w:style>
  <w:style w:type="character" w:customStyle="1" w:styleId="FontStyle298">
    <w:name w:val="Font Style298"/>
    <w:rsid w:val="00F70C33"/>
    <w:rPr>
      <w:rFonts w:ascii="Times New Roman" w:hAnsi="Times New Roman" w:cs="Times New Roman" w:hint="default"/>
      <w:color w:val="000000"/>
      <w:sz w:val="26"/>
      <w:szCs w:val="26"/>
    </w:rPr>
  </w:style>
  <w:style w:type="character" w:customStyle="1" w:styleId="490">
    <w:name w:val="Основной текст + Полужирный49"/>
    <w:rsid w:val="00F70C33"/>
    <w:rPr>
      <w:rFonts w:ascii="Times New Roman" w:eastAsia="Times New Roman" w:hAnsi="Times New Roman" w:cs="Times New Roman" w:hint="default"/>
      <w:b/>
      <w:bCs/>
      <w:spacing w:val="0"/>
      <w:sz w:val="22"/>
      <w:szCs w:val="22"/>
      <w:shd w:val="clear" w:color="auto" w:fill="FFFFFF"/>
      <w:lang w:eastAsia="ru-RU"/>
    </w:rPr>
  </w:style>
  <w:style w:type="character" w:customStyle="1" w:styleId="FontStyle291">
    <w:name w:val="Font Style291"/>
    <w:rsid w:val="00F70C33"/>
    <w:rPr>
      <w:rFonts w:ascii="Times New Roman" w:hAnsi="Times New Roman" w:cs="Times New Roman" w:hint="default"/>
      <w:b/>
      <w:bCs/>
      <w:i/>
      <w:iCs/>
      <w:color w:val="000000"/>
      <w:sz w:val="26"/>
      <w:szCs w:val="26"/>
    </w:rPr>
  </w:style>
  <w:style w:type="character" w:customStyle="1" w:styleId="FontStyle295">
    <w:name w:val="Font Style295"/>
    <w:rsid w:val="00F70C33"/>
    <w:rPr>
      <w:rFonts w:ascii="Times New Roman" w:hAnsi="Times New Roman" w:cs="Times New Roman" w:hint="default"/>
      <w:b/>
      <w:bCs/>
      <w:color w:val="000000"/>
      <w:sz w:val="26"/>
      <w:szCs w:val="26"/>
    </w:rPr>
  </w:style>
  <w:style w:type="character" w:customStyle="1" w:styleId="390">
    <w:name w:val="Основной текст + Полужирный39"/>
    <w:rsid w:val="00F70C33"/>
    <w:rPr>
      <w:rFonts w:ascii="Times New Roman" w:eastAsia="Times New Roman" w:hAnsi="Times New Roman" w:cs="Times New Roman" w:hint="default"/>
      <w:b/>
      <w:bCs/>
      <w:spacing w:val="0"/>
      <w:sz w:val="22"/>
      <w:szCs w:val="22"/>
      <w:shd w:val="clear" w:color="auto" w:fill="FFFFFF"/>
      <w:lang w:eastAsia="ru-RU"/>
    </w:rPr>
  </w:style>
  <w:style w:type="character" w:customStyle="1" w:styleId="370">
    <w:name w:val="Основной текст + Полужирный37"/>
    <w:aliases w:val="Курсив27"/>
    <w:rsid w:val="00F70C33"/>
    <w:rPr>
      <w:rFonts w:ascii="Times New Roman" w:eastAsia="Times New Roman" w:hAnsi="Times New Roman" w:cs="Times New Roman" w:hint="default"/>
      <w:b/>
      <w:bCs/>
      <w:i/>
      <w:iCs/>
      <w:spacing w:val="0"/>
      <w:sz w:val="22"/>
      <w:szCs w:val="22"/>
      <w:shd w:val="clear" w:color="auto" w:fill="FFFFFF"/>
      <w:lang w:eastAsia="ru-RU"/>
    </w:rPr>
  </w:style>
  <w:style w:type="character" w:customStyle="1" w:styleId="226">
    <w:name w:val="Заголовок №2 (2)"/>
    <w:rsid w:val="00F70C33"/>
    <w:rPr>
      <w:rFonts w:ascii="Times New Roman" w:hAnsi="Times New Roman" w:cs="Times New Roman" w:hint="default"/>
      <w:b w:val="0"/>
      <w:bCs w:val="0"/>
      <w:noProof/>
      <w:spacing w:val="0"/>
      <w:sz w:val="25"/>
      <w:szCs w:val="25"/>
      <w:lang w:bidi="ar-SA"/>
    </w:rPr>
  </w:style>
  <w:style w:type="character" w:customStyle="1" w:styleId="270">
    <w:name w:val="Основной текст + Полужирный27"/>
    <w:rsid w:val="00F70C33"/>
    <w:rPr>
      <w:rFonts w:ascii="Times New Roman" w:eastAsia="Times New Roman" w:hAnsi="Times New Roman" w:cs="Times New Roman" w:hint="default"/>
      <w:b/>
      <w:bCs/>
      <w:spacing w:val="0"/>
      <w:sz w:val="22"/>
      <w:szCs w:val="22"/>
      <w:shd w:val="clear" w:color="auto" w:fill="FFFFFF"/>
      <w:lang w:eastAsia="ru-RU"/>
    </w:rPr>
  </w:style>
  <w:style w:type="character" w:customStyle="1" w:styleId="260">
    <w:name w:val="Основной текст + Полужирный26"/>
    <w:aliases w:val="Курсив21"/>
    <w:rsid w:val="00F70C33"/>
    <w:rPr>
      <w:rFonts w:ascii="Times New Roman" w:eastAsia="Times New Roman" w:hAnsi="Times New Roman" w:cs="Times New Roman" w:hint="default"/>
      <w:b/>
      <w:bCs/>
      <w:i/>
      <w:iCs/>
      <w:spacing w:val="0"/>
      <w:sz w:val="22"/>
      <w:szCs w:val="22"/>
      <w:shd w:val="clear" w:color="auto" w:fill="FFFFFF"/>
      <w:lang w:eastAsia="ru-RU"/>
    </w:rPr>
  </w:style>
  <w:style w:type="character" w:customStyle="1" w:styleId="252">
    <w:name w:val="Основной текст + Полужирный25"/>
    <w:aliases w:val="Курсив20"/>
    <w:rsid w:val="00F70C33"/>
    <w:rPr>
      <w:rFonts w:ascii="Times New Roman" w:eastAsia="Times New Roman" w:hAnsi="Times New Roman" w:cs="Times New Roman" w:hint="default"/>
      <w:b/>
      <w:bCs/>
      <w:i/>
      <w:iCs/>
      <w:noProof/>
      <w:spacing w:val="0"/>
      <w:sz w:val="22"/>
      <w:szCs w:val="22"/>
      <w:shd w:val="clear" w:color="auto" w:fill="FFFFFF"/>
      <w:lang w:eastAsia="ru-RU"/>
    </w:rPr>
  </w:style>
  <w:style w:type="character" w:customStyle="1" w:styleId="242">
    <w:name w:val="Основной текст + Полужирный24"/>
    <w:aliases w:val="Курсив19"/>
    <w:rsid w:val="00F70C33"/>
    <w:rPr>
      <w:rFonts w:ascii="Times New Roman" w:eastAsia="Times New Roman" w:hAnsi="Times New Roman" w:cs="Times New Roman" w:hint="default"/>
      <w:b/>
      <w:bCs/>
      <w:i/>
      <w:iCs/>
      <w:spacing w:val="0"/>
      <w:sz w:val="22"/>
      <w:szCs w:val="22"/>
      <w:shd w:val="clear" w:color="auto" w:fill="FFFFFF"/>
      <w:lang w:eastAsia="ru-RU"/>
    </w:rPr>
  </w:style>
  <w:style w:type="character" w:customStyle="1" w:styleId="510">
    <w:name w:val="Основной текст + Курсив51"/>
    <w:rsid w:val="00F70C33"/>
    <w:rPr>
      <w:rFonts w:ascii="Times New Roman" w:eastAsia="Times New Roman" w:hAnsi="Times New Roman" w:cs="Times New Roman" w:hint="default"/>
      <w:i/>
      <w:iCs/>
      <w:spacing w:val="0"/>
      <w:sz w:val="22"/>
      <w:szCs w:val="22"/>
      <w:shd w:val="clear" w:color="auto" w:fill="FFFFFF"/>
      <w:lang w:eastAsia="ru-RU"/>
    </w:rPr>
  </w:style>
  <w:style w:type="character" w:customStyle="1" w:styleId="500">
    <w:name w:val="Основной текст + Курсив50"/>
    <w:rsid w:val="00F70C33"/>
    <w:rPr>
      <w:rFonts w:ascii="Times New Roman" w:eastAsia="Times New Roman" w:hAnsi="Times New Roman" w:cs="Times New Roman" w:hint="default"/>
      <w:i/>
      <w:iCs/>
      <w:noProof/>
      <w:spacing w:val="0"/>
      <w:sz w:val="22"/>
      <w:szCs w:val="22"/>
      <w:shd w:val="clear" w:color="auto" w:fill="FFFFFF"/>
      <w:lang w:eastAsia="ru-RU"/>
    </w:rPr>
  </w:style>
  <w:style w:type="character" w:customStyle="1" w:styleId="232">
    <w:name w:val="Основной текст + Полужирный23"/>
    <w:aliases w:val="Курсив18"/>
    <w:rsid w:val="00F70C33"/>
    <w:rPr>
      <w:rFonts w:ascii="Times New Roman" w:eastAsia="Times New Roman" w:hAnsi="Times New Roman" w:cs="Times New Roman" w:hint="default"/>
      <w:b/>
      <w:bCs/>
      <w:i/>
      <w:iCs/>
      <w:noProof/>
      <w:spacing w:val="0"/>
      <w:sz w:val="22"/>
      <w:szCs w:val="22"/>
      <w:shd w:val="clear" w:color="auto" w:fill="FFFFFF"/>
      <w:lang w:eastAsia="ru-RU"/>
    </w:rPr>
  </w:style>
  <w:style w:type="character" w:customStyle="1" w:styleId="480">
    <w:name w:val="Основной текст + Курсив48"/>
    <w:rsid w:val="00F70C33"/>
    <w:rPr>
      <w:rFonts w:ascii="Times New Roman" w:eastAsia="Times New Roman" w:hAnsi="Times New Roman" w:cs="Times New Roman" w:hint="default"/>
      <w:i/>
      <w:iCs/>
      <w:spacing w:val="0"/>
      <w:sz w:val="22"/>
      <w:szCs w:val="22"/>
      <w:shd w:val="clear" w:color="auto" w:fill="FFFFFF"/>
      <w:lang w:eastAsia="ru-RU"/>
    </w:rPr>
  </w:style>
  <w:style w:type="character" w:customStyle="1" w:styleId="470">
    <w:name w:val="Основной текст + Курсив47"/>
    <w:rsid w:val="00F70C33"/>
    <w:rPr>
      <w:rFonts w:ascii="Times New Roman" w:eastAsia="Times New Roman" w:hAnsi="Times New Roman" w:cs="Times New Roman" w:hint="default"/>
      <w:i/>
      <w:iCs/>
      <w:noProof/>
      <w:spacing w:val="0"/>
      <w:sz w:val="22"/>
      <w:szCs w:val="22"/>
      <w:shd w:val="clear" w:color="auto" w:fill="FFFFFF"/>
      <w:lang w:eastAsia="ru-RU"/>
    </w:rPr>
  </w:style>
  <w:style w:type="character" w:customStyle="1" w:styleId="227">
    <w:name w:val="Основной текст + Полужирный22"/>
    <w:rsid w:val="00F70C33"/>
    <w:rPr>
      <w:rFonts w:ascii="Times New Roman" w:eastAsia="Times New Roman" w:hAnsi="Times New Roman" w:cs="Times New Roman" w:hint="default"/>
      <w:b/>
      <w:bCs/>
      <w:spacing w:val="0"/>
      <w:sz w:val="22"/>
      <w:szCs w:val="22"/>
      <w:shd w:val="clear" w:color="auto" w:fill="FFFFFF"/>
      <w:lang w:eastAsia="ru-RU"/>
    </w:rPr>
  </w:style>
  <w:style w:type="character" w:customStyle="1" w:styleId="217">
    <w:name w:val="Основной текст + Полужирный21"/>
    <w:rsid w:val="00F70C33"/>
    <w:rPr>
      <w:rFonts w:ascii="Times New Roman" w:eastAsia="Times New Roman" w:hAnsi="Times New Roman" w:cs="Times New Roman" w:hint="default"/>
      <w:b/>
      <w:bCs/>
      <w:noProof/>
      <w:spacing w:val="0"/>
      <w:sz w:val="22"/>
      <w:szCs w:val="22"/>
      <w:shd w:val="clear" w:color="auto" w:fill="FFFFFF"/>
      <w:lang w:eastAsia="ru-RU"/>
    </w:rPr>
  </w:style>
  <w:style w:type="character" w:customStyle="1" w:styleId="323">
    <w:name w:val="Заголовок №3 (2) + Не полужирный3"/>
    <w:aliases w:val="Не курсив15"/>
    <w:rsid w:val="00F70C33"/>
    <w:rPr>
      <w:rFonts w:ascii="Times New Roman" w:hAnsi="Times New Roman" w:cs="Times New Roman" w:hint="default"/>
      <w:b/>
      <w:bCs/>
      <w:i/>
      <w:iCs/>
      <w:spacing w:val="0"/>
      <w:sz w:val="22"/>
      <w:szCs w:val="22"/>
      <w:lang w:bidi="ar-SA"/>
    </w:rPr>
  </w:style>
  <w:style w:type="character" w:customStyle="1" w:styleId="321">
    <w:name w:val="Заголовок №3 (2)"/>
    <w:rsid w:val="00F70C33"/>
    <w:rPr>
      <w:rFonts w:ascii="Times New Roman" w:hAnsi="Times New Roman" w:cs="Times New Roman" w:hint="default"/>
      <w:b/>
      <w:bCs/>
      <w:i/>
      <w:iCs/>
      <w:noProof/>
      <w:spacing w:val="0"/>
      <w:sz w:val="22"/>
      <w:szCs w:val="22"/>
      <w:lang w:bidi="ar-SA"/>
    </w:rPr>
  </w:style>
  <w:style w:type="character" w:customStyle="1" w:styleId="450">
    <w:name w:val="Основной текст + Курсив45"/>
    <w:rsid w:val="00F70C33"/>
    <w:rPr>
      <w:rFonts w:ascii="Times New Roman" w:eastAsia="Times New Roman" w:hAnsi="Times New Roman" w:cs="Times New Roman" w:hint="default"/>
      <w:i/>
      <w:iCs/>
      <w:spacing w:val="0"/>
      <w:sz w:val="22"/>
      <w:szCs w:val="22"/>
      <w:shd w:val="clear" w:color="auto" w:fill="FFFFFF"/>
      <w:lang w:eastAsia="ru-RU"/>
    </w:rPr>
  </w:style>
  <w:style w:type="character" w:customStyle="1" w:styleId="440">
    <w:name w:val="Основной текст + Курсив44"/>
    <w:rsid w:val="00F70C33"/>
    <w:rPr>
      <w:rFonts w:ascii="Times New Roman" w:eastAsia="Times New Roman" w:hAnsi="Times New Roman" w:cs="Times New Roman" w:hint="default"/>
      <w:i/>
      <w:iCs/>
      <w:noProof/>
      <w:spacing w:val="0"/>
      <w:sz w:val="22"/>
      <w:szCs w:val="22"/>
      <w:shd w:val="clear" w:color="auto" w:fill="FFFFFF"/>
      <w:lang w:eastAsia="ru-RU"/>
    </w:rPr>
  </w:style>
  <w:style w:type="character" w:customStyle="1" w:styleId="200">
    <w:name w:val="Основной текст + Полужирный20"/>
    <w:rsid w:val="00F70C33"/>
    <w:rPr>
      <w:rFonts w:ascii="Times New Roman" w:eastAsia="Times New Roman" w:hAnsi="Times New Roman" w:cs="Times New Roman" w:hint="default"/>
      <w:b/>
      <w:bCs/>
      <w:spacing w:val="0"/>
      <w:sz w:val="22"/>
      <w:szCs w:val="22"/>
      <w:shd w:val="clear" w:color="auto" w:fill="FFFFFF"/>
      <w:lang w:eastAsia="ru-RU"/>
    </w:rPr>
  </w:style>
  <w:style w:type="character" w:customStyle="1" w:styleId="192">
    <w:name w:val="Основной текст + Полужирный19"/>
    <w:rsid w:val="00F70C33"/>
    <w:rPr>
      <w:rFonts w:ascii="Times New Roman" w:eastAsia="Times New Roman" w:hAnsi="Times New Roman" w:cs="Times New Roman" w:hint="default"/>
      <w:b/>
      <w:bCs/>
      <w:noProof/>
      <w:spacing w:val="0"/>
      <w:sz w:val="22"/>
      <w:szCs w:val="22"/>
      <w:shd w:val="clear" w:color="auto" w:fill="FFFFFF"/>
      <w:lang w:eastAsia="ru-RU"/>
    </w:rPr>
  </w:style>
  <w:style w:type="character" w:customStyle="1" w:styleId="1413">
    <w:name w:val="Основной текст (14) + Не курсив13"/>
    <w:rsid w:val="00F70C33"/>
    <w:rPr>
      <w:rFonts w:ascii="Times New Roman" w:hAnsi="Times New Roman" w:cs="Times New Roman" w:hint="default"/>
      <w:i/>
      <w:iCs/>
      <w:spacing w:val="0"/>
      <w:shd w:val="clear" w:color="auto" w:fill="FFFFFF"/>
    </w:rPr>
  </w:style>
  <w:style w:type="character" w:customStyle="1" w:styleId="1411">
    <w:name w:val="Основной текст (14) + Не курсив11"/>
    <w:rsid w:val="00F70C33"/>
    <w:rPr>
      <w:rFonts w:ascii="Times New Roman" w:hAnsi="Times New Roman" w:cs="Times New Roman" w:hint="default"/>
      <w:i/>
      <w:iCs/>
      <w:spacing w:val="0"/>
      <w:shd w:val="clear" w:color="auto" w:fill="FFFFFF"/>
    </w:rPr>
  </w:style>
  <w:style w:type="character" w:customStyle="1" w:styleId="430">
    <w:name w:val="Основной текст + Курсив43"/>
    <w:rsid w:val="00F70C33"/>
    <w:rPr>
      <w:rFonts w:ascii="Times New Roman" w:eastAsia="Times New Roman" w:hAnsi="Times New Roman" w:cs="Times New Roman" w:hint="default"/>
      <w:i/>
      <w:iCs/>
      <w:spacing w:val="0"/>
      <w:sz w:val="22"/>
      <w:szCs w:val="22"/>
      <w:shd w:val="clear" w:color="auto" w:fill="FFFFFF"/>
      <w:lang w:eastAsia="ru-RU"/>
    </w:rPr>
  </w:style>
  <w:style w:type="character" w:customStyle="1" w:styleId="420">
    <w:name w:val="Основной текст + Курсив42"/>
    <w:rsid w:val="00F70C33"/>
    <w:rPr>
      <w:rFonts w:ascii="Times New Roman" w:eastAsia="Times New Roman" w:hAnsi="Times New Roman" w:cs="Times New Roman" w:hint="default"/>
      <w:i/>
      <w:iCs/>
      <w:noProof/>
      <w:spacing w:val="0"/>
      <w:sz w:val="22"/>
      <w:szCs w:val="22"/>
      <w:shd w:val="clear" w:color="auto" w:fill="FFFFFF"/>
      <w:lang w:eastAsia="ru-RU"/>
    </w:rPr>
  </w:style>
  <w:style w:type="character" w:customStyle="1" w:styleId="182">
    <w:name w:val="Основной текст + Полужирный18"/>
    <w:aliases w:val="Курсив17"/>
    <w:rsid w:val="00F70C33"/>
    <w:rPr>
      <w:rFonts w:ascii="Times New Roman" w:eastAsia="Times New Roman" w:hAnsi="Times New Roman" w:cs="Times New Roman" w:hint="default"/>
      <w:b/>
      <w:bCs/>
      <w:i/>
      <w:iCs/>
      <w:spacing w:val="0"/>
      <w:sz w:val="22"/>
      <w:szCs w:val="22"/>
      <w:shd w:val="clear" w:color="auto" w:fill="FFFFFF"/>
      <w:lang w:eastAsia="ru-RU"/>
    </w:rPr>
  </w:style>
  <w:style w:type="character" w:customStyle="1" w:styleId="172">
    <w:name w:val="Основной текст + Полужирный17"/>
    <w:aliases w:val="Курсив16"/>
    <w:rsid w:val="00F70C33"/>
    <w:rPr>
      <w:rFonts w:ascii="Times New Roman" w:eastAsia="Times New Roman" w:hAnsi="Times New Roman" w:cs="Times New Roman" w:hint="default"/>
      <w:b/>
      <w:bCs/>
      <w:i/>
      <w:iCs/>
      <w:noProof/>
      <w:spacing w:val="0"/>
      <w:sz w:val="22"/>
      <w:szCs w:val="22"/>
      <w:shd w:val="clear" w:color="auto" w:fill="FFFFFF"/>
      <w:lang w:eastAsia="ru-RU"/>
    </w:rPr>
  </w:style>
  <w:style w:type="character" w:customStyle="1" w:styleId="FontStyle303">
    <w:name w:val="Font Style303"/>
    <w:rsid w:val="00F70C33"/>
    <w:rPr>
      <w:rFonts w:ascii="Times New Roman" w:hAnsi="Times New Roman" w:cs="Times New Roman" w:hint="default"/>
      <w:b/>
      <w:bCs/>
      <w:color w:val="000000"/>
      <w:sz w:val="22"/>
      <w:szCs w:val="22"/>
    </w:rPr>
  </w:style>
  <w:style w:type="character" w:customStyle="1" w:styleId="380">
    <w:name w:val="Заголовок №3 + Не полужирный8"/>
    <w:rsid w:val="00F70C33"/>
    <w:rPr>
      <w:rFonts w:ascii="Times New Roman" w:hAnsi="Times New Roman" w:cs="Times New Roman" w:hint="default"/>
      <w:b/>
      <w:bCs/>
      <w:spacing w:val="0"/>
      <w:shd w:val="clear" w:color="auto" w:fill="FFFFFF"/>
    </w:rPr>
  </w:style>
  <w:style w:type="character" w:customStyle="1" w:styleId="371">
    <w:name w:val="Заголовок №3 + Не полужирный7"/>
    <w:rsid w:val="00F70C33"/>
    <w:rPr>
      <w:rFonts w:ascii="Times New Roman" w:hAnsi="Times New Roman" w:cs="Times New Roman" w:hint="default"/>
      <w:b/>
      <w:bCs/>
      <w:noProof/>
      <w:spacing w:val="0"/>
      <w:shd w:val="clear" w:color="auto" w:fill="FFFFFF"/>
    </w:rPr>
  </w:style>
  <w:style w:type="character" w:customStyle="1" w:styleId="360">
    <w:name w:val="Заголовок №3 + Не полужирный6"/>
    <w:aliases w:val="Курсив25"/>
    <w:rsid w:val="00F70C33"/>
    <w:rPr>
      <w:rFonts w:ascii="Times New Roman" w:hAnsi="Times New Roman" w:cs="Times New Roman" w:hint="default"/>
      <w:b/>
      <w:bCs/>
      <w:i/>
      <w:iCs/>
      <w:spacing w:val="0"/>
      <w:shd w:val="clear" w:color="auto" w:fill="FFFFFF"/>
    </w:rPr>
  </w:style>
  <w:style w:type="character" w:customStyle="1" w:styleId="550">
    <w:name w:val="Основной текст + Курсив55"/>
    <w:rsid w:val="00F70C33"/>
    <w:rPr>
      <w:rFonts w:ascii="Times New Roman" w:eastAsia="Times New Roman" w:hAnsi="Times New Roman" w:cs="Times New Roman" w:hint="default"/>
      <w:i/>
      <w:iCs/>
      <w:spacing w:val="0"/>
      <w:sz w:val="22"/>
      <w:szCs w:val="22"/>
      <w:shd w:val="clear" w:color="auto" w:fill="FFFFFF"/>
      <w:lang w:eastAsia="ru-RU"/>
    </w:rPr>
  </w:style>
  <w:style w:type="character" w:customStyle="1" w:styleId="352">
    <w:name w:val="Основной текст + Полужирный35"/>
    <w:rsid w:val="00F70C33"/>
    <w:rPr>
      <w:rFonts w:ascii="Times New Roman" w:eastAsia="Times New Roman" w:hAnsi="Times New Roman" w:cs="Times New Roman" w:hint="default"/>
      <w:b/>
      <w:bCs/>
      <w:spacing w:val="0"/>
      <w:sz w:val="22"/>
      <w:szCs w:val="22"/>
      <w:shd w:val="clear" w:color="auto" w:fill="FFFFFF"/>
      <w:lang w:eastAsia="ru-RU"/>
    </w:rPr>
  </w:style>
  <w:style w:type="character" w:customStyle="1" w:styleId="340">
    <w:name w:val="Основной текст + Полужирный34"/>
    <w:rsid w:val="00F70C33"/>
    <w:rPr>
      <w:rFonts w:ascii="Times New Roman" w:eastAsia="Times New Roman" w:hAnsi="Times New Roman" w:cs="Times New Roman" w:hint="default"/>
      <w:b/>
      <w:bCs/>
      <w:noProof/>
      <w:spacing w:val="0"/>
      <w:sz w:val="22"/>
      <w:szCs w:val="22"/>
      <w:shd w:val="clear" w:color="auto" w:fill="FFFFFF"/>
      <w:lang w:eastAsia="ru-RU"/>
    </w:rPr>
  </w:style>
  <w:style w:type="character" w:customStyle="1" w:styleId="540">
    <w:name w:val="Основной текст + Курсив54"/>
    <w:rsid w:val="00F70C33"/>
    <w:rPr>
      <w:rFonts w:ascii="Times New Roman" w:eastAsia="Times New Roman" w:hAnsi="Times New Roman" w:cs="Times New Roman" w:hint="default"/>
      <w:i/>
      <w:iCs/>
      <w:noProof/>
      <w:spacing w:val="0"/>
      <w:sz w:val="22"/>
      <w:szCs w:val="22"/>
      <w:shd w:val="clear" w:color="auto" w:fill="FFFFFF"/>
      <w:lang w:eastAsia="ru-RU"/>
    </w:rPr>
  </w:style>
  <w:style w:type="character" w:customStyle="1" w:styleId="331">
    <w:name w:val="Основной текст + Полужирный33"/>
    <w:aliases w:val="Курсив24"/>
    <w:rsid w:val="00F70C33"/>
    <w:rPr>
      <w:rFonts w:ascii="Times New Roman" w:eastAsia="Times New Roman" w:hAnsi="Times New Roman" w:cs="Times New Roman" w:hint="default"/>
      <w:b/>
      <w:bCs/>
      <w:i/>
      <w:iCs/>
      <w:spacing w:val="0"/>
      <w:sz w:val="22"/>
      <w:szCs w:val="22"/>
      <w:shd w:val="clear" w:color="auto" w:fill="FFFFFF"/>
      <w:lang w:eastAsia="ru-RU"/>
    </w:rPr>
  </w:style>
  <w:style w:type="character" w:customStyle="1" w:styleId="530">
    <w:name w:val="Основной текст + Курсив53"/>
    <w:rsid w:val="00F70C33"/>
    <w:rPr>
      <w:rFonts w:ascii="Times New Roman" w:eastAsia="Times New Roman" w:hAnsi="Times New Roman" w:cs="Times New Roman" w:hint="default"/>
      <w:i/>
      <w:iCs/>
      <w:spacing w:val="0"/>
      <w:sz w:val="22"/>
      <w:szCs w:val="22"/>
      <w:shd w:val="clear" w:color="auto" w:fill="FFFFFF"/>
      <w:lang w:eastAsia="ru-RU"/>
    </w:rPr>
  </w:style>
  <w:style w:type="character" w:customStyle="1" w:styleId="313">
    <w:name w:val="Основной текст + Полужирный31"/>
    <w:rsid w:val="00F70C33"/>
    <w:rPr>
      <w:rFonts w:ascii="Times New Roman" w:eastAsia="Times New Roman" w:hAnsi="Times New Roman" w:cs="Times New Roman" w:hint="default"/>
      <w:b/>
      <w:bCs/>
      <w:spacing w:val="0"/>
      <w:sz w:val="22"/>
      <w:szCs w:val="22"/>
      <w:shd w:val="clear" w:color="auto" w:fill="FFFFFF"/>
      <w:lang w:eastAsia="ru-RU"/>
    </w:rPr>
  </w:style>
  <w:style w:type="character" w:customStyle="1" w:styleId="300">
    <w:name w:val="Основной текст + Полужирный30"/>
    <w:rsid w:val="00F70C33"/>
    <w:rPr>
      <w:rFonts w:ascii="Times New Roman" w:eastAsia="Times New Roman" w:hAnsi="Times New Roman" w:cs="Times New Roman" w:hint="default"/>
      <w:b/>
      <w:bCs/>
      <w:noProof/>
      <w:spacing w:val="0"/>
      <w:sz w:val="22"/>
      <w:szCs w:val="22"/>
      <w:shd w:val="clear" w:color="auto" w:fill="FFFFFF"/>
      <w:lang w:eastAsia="ru-RU"/>
    </w:rPr>
  </w:style>
  <w:style w:type="character" w:customStyle="1" w:styleId="324">
    <w:name w:val="Заголовок №3 (2) + Не полужирный4"/>
    <w:aliases w:val="Не курсив16"/>
    <w:rsid w:val="00F70C33"/>
    <w:rPr>
      <w:b/>
      <w:bCs/>
      <w:i/>
      <w:iCs/>
      <w:sz w:val="22"/>
      <w:szCs w:val="22"/>
      <w:lang w:bidi="ar-SA"/>
    </w:rPr>
  </w:style>
  <w:style w:type="character" w:customStyle="1" w:styleId="282">
    <w:name w:val="Основной текст + Полужирный28"/>
    <w:rsid w:val="00F70C33"/>
    <w:rPr>
      <w:rFonts w:ascii="Times New Roman" w:eastAsia="Times New Roman" w:hAnsi="Times New Roman" w:cs="Times New Roman" w:hint="default"/>
      <w:b/>
      <w:bCs/>
      <w:spacing w:val="0"/>
      <w:sz w:val="22"/>
      <w:szCs w:val="22"/>
      <w:shd w:val="clear" w:color="auto" w:fill="FFFFFF"/>
      <w:lang w:eastAsia="ru-RU"/>
    </w:rPr>
  </w:style>
  <w:style w:type="character" w:customStyle="1" w:styleId="1481">
    <w:name w:val="Основной текст (14)81"/>
    <w:rsid w:val="00F70C33"/>
    <w:rPr>
      <w:rFonts w:ascii="Times New Roman" w:hAnsi="Times New Roman" w:cs="Times New Roman" w:hint="default"/>
      <w:i/>
      <w:iCs/>
      <w:noProof/>
      <w:spacing w:val="0"/>
      <w:sz w:val="22"/>
      <w:szCs w:val="22"/>
      <w:shd w:val="clear" w:color="auto" w:fill="FFFFFF"/>
      <w:lang w:bidi="ar-SA"/>
    </w:rPr>
  </w:style>
  <w:style w:type="character" w:customStyle="1" w:styleId="150">
    <w:name w:val="Основной текст + Полужирный15"/>
    <w:rsid w:val="00F70C33"/>
    <w:rPr>
      <w:rFonts w:ascii="Times New Roman" w:eastAsia="Times New Roman" w:hAnsi="Times New Roman" w:cs="Times New Roman" w:hint="default"/>
      <w:sz w:val="22"/>
      <w:szCs w:val="22"/>
      <w:shd w:val="clear" w:color="auto" w:fill="FFFFFF"/>
      <w:lang w:eastAsia="ar-SA"/>
    </w:rPr>
  </w:style>
  <w:style w:type="character" w:customStyle="1" w:styleId="143">
    <w:name w:val="Основной текст + Полужирный14"/>
    <w:aliases w:val="Курсив14"/>
    <w:rsid w:val="00F70C33"/>
    <w:rPr>
      <w:rFonts w:ascii="Times New Roman" w:eastAsia="Times New Roman" w:hAnsi="Times New Roman" w:cs="Times New Roman" w:hint="default"/>
      <w:sz w:val="22"/>
      <w:szCs w:val="22"/>
      <w:shd w:val="clear" w:color="auto" w:fill="FFFFFF"/>
      <w:lang w:eastAsia="ar-SA"/>
    </w:rPr>
  </w:style>
  <w:style w:type="character" w:customStyle="1" w:styleId="123">
    <w:name w:val="Основной текст + Полужирный12"/>
    <w:aliases w:val="Курсив12"/>
    <w:rsid w:val="00F70C33"/>
    <w:rPr>
      <w:rFonts w:ascii="Times New Roman" w:eastAsia="Times New Roman" w:hAnsi="Times New Roman" w:cs="Times New Roman" w:hint="default"/>
      <w:sz w:val="22"/>
      <w:szCs w:val="22"/>
      <w:shd w:val="clear" w:color="auto" w:fill="FFFFFF"/>
      <w:lang w:eastAsia="ar-SA"/>
    </w:rPr>
  </w:style>
  <w:style w:type="character" w:customStyle="1" w:styleId="114">
    <w:name w:val="Основной текст + Полужирный11"/>
    <w:rsid w:val="00F70C33"/>
    <w:rPr>
      <w:rFonts w:ascii="Times New Roman" w:eastAsia="Times New Roman" w:hAnsi="Times New Roman" w:cs="Times New Roman" w:hint="default"/>
      <w:sz w:val="22"/>
      <w:szCs w:val="22"/>
      <w:shd w:val="clear" w:color="auto" w:fill="FFFFFF"/>
      <w:lang w:eastAsia="ar-SA"/>
    </w:rPr>
  </w:style>
  <w:style w:type="character" w:customStyle="1" w:styleId="affffff6">
    <w:name w:val="Основной текст + Курсив"/>
    <w:rsid w:val="00F70C33"/>
    <w:rPr>
      <w:rFonts w:ascii="Times New Roman" w:eastAsia="Times New Roman" w:hAnsi="Times New Roman" w:cs="Times New Roman" w:hint="default"/>
      <w:i/>
      <w:iCs/>
      <w:spacing w:val="0"/>
      <w:sz w:val="22"/>
      <w:szCs w:val="22"/>
      <w:shd w:val="clear" w:color="auto" w:fill="FFFFFF"/>
      <w:lang w:eastAsia="ar-SA"/>
    </w:rPr>
  </w:style>
  <w:style w:type="character" w:customStyle="1" w:styleId="361">
    <w:name w:val="Заголовок №36"/>
    <w:rsid w:val="00F70C33"/>
    <w:rPr>
      <w:rFonts w:ascii="Times New Roman" w:hAnsi="Times New Roman" w:cs="Times New Roman" w:hint="default"/>
      <w:b/>
      <w:bCs/>
      <w:spacing w:val="0"/>
      <w:sz w:val="22"/>
      <w:szCs w:val="22"/>
      <w:shd w:val="clear" w:color="auto" w:fill="FFFFFF"/>
      <w:lang w:bidi="ar-SA"/>
    </w:rPr>
  </w:style>
  <w:style w:type="character" w:customStyle="1" w:styleId="124">
    <w:name w:val="Основной текст (12)"/>
    <w:rsid w:val="00F70C33"/>
    <w:rPr>
      <w:noProof/>
      <w:sz w:val="19"/>
      <w:szCs w:val="19"/>
      <w:lang w:bidi="ar-SA"/>
    </w:rPr>
  </w:style>
  <w:style w:type="character" w:customStyle="1" w:styleId="1220">
    <w:name w:val="Заголовок №1 (2)2"/>
    <w:rsid w:val="00F70C33"/>
    <w:rPr>
      <w:b/>
      <w:bCs/>
      <w:sz w:val="25"/>
      <w:szCs w:val="25"/>
      <w:shd w:val="clear" w:color="auto" w:fill="FFFFFF"/>
    </w:rPr>
  </w:style>
  <w:style w:type="character" w:customStyle="1" w:styleId="FontStyle305">
    <w:name w:val="Font Style305"/>
    <w:rsid w:val="00F70C33"/>
    <w:rPr>
      <w:rFonts w:ascii="Times New Roman" w:hAnsi="Times New Roman" w:cs="Times New Roman" w:hint="default"/>
      <w:color w:val="000000"/>
      <w:sz w:val="22"/>
      <w:szCs w:val="22"/>
    </w:rPr>
  </w:style>
  <w:style w:type="character" w:customStyle="1" w:styleId="FontStyle331">
    <w:name w:val="Font Style331"/>
    <w:rsid w:val="00F70C33"/>
    <w:rPr>
      <w:rFonts w:ascii="Calibri" w:hAnsi="Calibri" w:cs="Calibri" w:hint="default"/>
      <w:color w:val="000000"/>
      <w:sz w:val="20"/>
      <w:szCs w:val="20"/>
    </w:rPr>
  </w:style>
  <w:style w:type="character" w:customStyle="1" w:styleId="FontStyle302">
    <w:name w:val="Font Style302"/>
    <w:rsid w:val="00F70C33"/>
    <w:rPr>
      <w:rFonts w:ascii="Calibri" w:hAnsi="Calibri" w:cs="Calibri" w:hint="default"/>
      <w:b/>
      <w:bCs/>
      <w:color w:val="000000"/>
      <w:sz w:val="20"/>
      <w:szCs w:val="20"/>
    </w:rPr>
  </w:style>
  <w:style w:type="character" w:customStyle="1" w:styleId="FontStyle319">
    <w:name w:val="Font Style319"/>
    <w:rsid w:val="00F70C33"/>
    <w:rPr>
      <w:rFonts w:ascii="Calibri" w:hAnsi="Calibri" w:cs="Calibri" w:hint="default"/>
      <w:color w:val="000000"/>
      <w:sz w:val="18"/>
      <w:szCs w:val="18"/>
    </w:rPr>
  </w:style>
  <w:style w:type="character" w:customStyle="1" w:styleId="FontStyle322">
    <w:name w:val="Font Style322"/>
    <w:rsid w:val="00F70C33"/>
    <w:rPr>
      <w:rFonts w:ascii="Constantia" w:hAnsi="Constantia" w:cs="Constantia" w:hint="default"/>
      <w:color w:val="000000"/>
      <w:sz w:val="38"/>
      <w:szCs w:val="38"/>
    </w:rPr>
  </w:style>
  <w:style w:type="character" w:customStyle="1" w:styleId="FontStyle323">
    <w:name w:val="Font Style323"/>
    <w:rsid w:val="00F70C33"/>
    <w:rPr>
      <w:rFonts w:ascii="Times New Roman" w:hAnsi="Times New Roman" w:cs="Times New Roman" w:hint="default"/>
      <w:b/>
      <w:bCs/>
      <w:color w:val="000000"/>
      <w:sz w:val="20"/>
      <w:szCs w:val="20"/>
    </w:rPr>
  </w:style>
  <w:style w:type="character" w:customStyle="1" w:styleId="FontStyle324">
    <w:name w:val="Font Style324"/>
    <w:rsid w:val="00F70C33"/>
    <w:rPr>
      <w:rFonts w:ascii="Times New Roman" w:hAnsi="Times New Roman" w:cs="Times New Roman" w:hint="default"/>
      <w:b/>
      <w:bCs/>
      <w:color w:val="000000"/>
      <w:sz w:val="16"/>
      <w:szCs w:val="16"/>
    </w:rPr>
  </w:style>
  <w:style w:type="character" w:customStyle="1" w:styleId="affffff7">
    <w:name w:val="Основной текст + Полужирный"/>
    <w:rsid w:val="00F70C33"/>
    <w:rPr>
      <w:rFonts w:ascii="Times New Roman" w:eastAsia="Times New Roman" w:hAnsi="Times New Roman" w:cs="Times New Roman" w:hint="default"/>
      <w:b/>
      <w:bCs/>
      <w:shd w:val="clear" w:color="auto" w:fill="FFFFFF"/>
      <w:lang w:eastAsia="ru-RU"/>
    </w:rPr>
  </w:style>
  <w:style w:type="character" w:customStyle="1" w:styleId="481">
    <w:name w:val="Основной текст + Полужирный48"/>
    <w:rsid w:val="00F70C33"/>
    <w:rPr>
      <w:rFonts w:ascii="Times New Roman" w:eastAsia="Times New Roman" w:hAnsi="Times New Roman" w:cs="Times New Roman" w:hint="default"/>
      <w:b/>
      <w:bCs/>
      <w:noProof/>
      <w:spacing w:val="0"/>
      <w:shd w:val="clear" w:color="auto" w:fill="FFFFFF"/>
      <w:lang w:eastAsia="ru-RU"/>
    </w:rPr>
  </w:style>
  <w:style w:type="character" w:customStyle="1" w:styleId="201">
    <w:name w:val="Основной текст (20)"/>
    <w:rsid w:val="00F70C33"/>
    <w:rPr>
      <w:b/>
      <w:bCs/>
      <w:sz w:val="25"/>
      <w:szCs w:val="25"/>
      <w:shd w:val="clear" w:color="auto" w:fill="FFFFFF"/>
    </w:rPr>
  </w:style>
  <w:style w:type="character" w:customStyle="1" w:styleId="228">
    <w:name w:val="Заголовок №2 (2)8"/>
    <w:rsid w:val="00F70C33"/>
    <w:rPr>
      <w:b/>
      <w:bCs/>
      <w:sz w:val="25"/>
      <w:szCs w:val="25"/>
      <w:shd w:val="clear" w:color="auto" w:fill="FFFFFF"/>
    </w:rPr>
  </w:style>
  <w:style w:type="character" w:customStyle="1" w:styleId="412">
    <w:name w:val="Заголовок №4 + Не полужирный1"/>
    <w:rsid w:val="00F70C33"/>
    <w:rPr>
      <w:rFonts w:ascii="Times New Roman" w:hAnsi="Times New Roman" w:cs="Times New Roman" w:hint="default"/>
      <w:b/>
      <w:bCs/>
      <w:spacing w:val="0"/>
      <w:shd w:val="clear" w:color="auto" w:fill="FFFFFF"/>
    </w:rPr>
  </w:style>
  <w:style w:type="character" w:customStyle="1" w:styleId="dash041e0431044b0447043d044b0439char10">
    <w:name w:val="dash041e0431044b0447043d044b0439char1"/>
    <w:basedOn w:val="a1"/>
    <w:rsid w:val="00F70C33"/>
  </w:style>
  <w:style w:type="character" w:customStyle="1" w:styleId="FontStyle64">
    <w:name w:val="Font Style64"/>
    <w:rsid w:val="00F70C33"/>
    <w:rPr>
      <w:rFonts w:ascii="Times New Roman" w:hAnsi="Times New Roman" w:cs="Times New Roman" w:hint="default"/>
      <w:sz w:val="22"/>
      <w:szCs w:val="22"/>
    </w:rPr>
  </w:style>
  <w:style w:type="character" w:customStyle="1" w:styleId="s18">
    <w:name w:val="s18"/>
    <w:basedOn w:val="a1"/>
    <w:rsid w:val="00F70C33"/>
  </w:style>
  <w:style w:type="character" w:customStyle="1" w:styleId="s7">
    <w:name w:val="s7"/>
    <w:basedOn w:val="a1"/>
    <w:rsid w:val="00F70C33"/>
  </w:style>
  <w:style w:type="character" w:customStyle="1" w:styleId="FontStyle13">
    <w:name w:val="Font Style13"/>
    <w:rsid w:val="00F70C33"/>
    <w:rPr>
      <w:rFonts w:ascii="Times New Roman" w:hAnsi="Times New Roman" w:cs="Times New Roman" w:hint="default"/>
      <w:b/>
      <w:bCs/>
      <w:sz w:val="22"/>
      <w:szCs w:val="22"/>
    </w:rPr>
  </w:style>
  <w:style w:type="character" w:customStyle="1" w:styleId="dash0421005f0442005f0440005f043e005f0433005f0438005f0439005f005fchar1char1">
    <w:name w:val="dash0421_005f0442_005f0440_005f043e_005f0433_005f0438_005f0439_005f_005fchar1__char1"/>
    <w:rsid w:val="00F70C33"/>
    <w:rPr>
      <w:rFonts w:ascii="Times New Roman" w:hAnsi="Times New Roman" w:cs="Times New Roman" w:hint="default"/>
      <w:b/>
      <w:bCs/>
    </w:rPr>
  </w:style>
  <w:style w:type="character" w:customStyle="1" w:styleId="dash0410043104370430044600200441043f04380441043a0430char1">
    <w:name w:val="dash0410_0431_0437_0430_0446_0020_0441_043f_0438_0441_043a_0430__char1"/>
    <w:rsid w:val="00F70C33"/>
    <w:rPr>
      <w:rFonts w:ascii="Times New Roman" w:hAnsi="Times New Roman" w:cs="Times New Roman" w:hint="default"/>
      <w:strike w:val="0"/>
      <w:dstrike w:val="0"/>
      <w:sz w:val="24"/>
      <w:szCs w:val="24"/>
      <w:u w:val="none"/>
      <w:effect w:val="none"/>
    </w:rPr>
  </w:style>
  <w:style w:type="character" w:customStyle="1" w:styleId="FontStyle14">
    <w:name w:val="Font Style14"/>
    <w:rsid w:val="00F70C33"/>
    <w:rPr>
      <w:rFonts w:ascii="Times New Roman" w:hAnsi="Times New Roman" w:cs="Times New Roman" w:hint="default"/>
      <w:sz w:val="26"/>
      <w:szCs w:val="26"/>
    </w:rPr>
  </w:style>
  <w:style w:type="character" w:customStyle="1" w:styleId="s4">
    <w:name w:val="s4"/>
    <w:rsid w:val="00F70C33"/>
  </w:style>
  <w:style w:type="character" w:customStyle="1" w:styleId="affffff8">
    <w:name w:val="Сноска"/>
    <w:rsid w:val="00F70C33"/>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1ff4">
    <w:name w:val="Основной текст1"/>
    <w:rsid w:val="00F70C33"/>
    <w:rPr>
      <w:shd w:val="clear" w:color="auto" w:fill="FFFFFF"/>
    </w:rPr>
  </w:style>
  <w:style w:type="character" w:customStyle="1" w:styleId="125">
    <w:name w:val="Основной текст (12) + Не курсив"/>
    <w:rsid w:val="00F70C33"/>
    <w:rPr>
      <w:rFonts w:ascii="Times New Roman" w:eastAsia="Times New Roman" w:hAnsi="Times New Roman" w:cs="Times New Roman" w:hint="default"/>
      <w:b w:val="0"/>
      <w:bCs w:val="0"/>
      <w:i/>
      <w:iCs/>
      <w:smallCaps w:val="0"/>
      <w:strike w:val="0"/>
      <w:dstrike w:val="0"/>
      <w:spacing w:val="0"/>
      <w:sz w:val="22"/>
      <w:szCs w:val="22"/>
      <w:u w:val="none"/>
      <w:effect w:val="none"/>
    </w:rPr>
  </w:style>
  <w:style w:type="character" w:customStyle="1" w:styleId="list005f0020paragraph005f005fchar1char1">
    <w:name w:val="list_005f0020paragraph_005f_005fchar1__char1"/>
    <w:rsid w:val="00F70C33"/>
    <w:rPr>
      <w:rFonts w:ascii="Times New Roman" w:hAnsi="Times New Roman" w:cs="Times New Roman" w:hint="default"/>
      <w:strike w:val="0"/>
      <w:dstrike w:val="0"/>
      <w:sz w:val="24"/>
      <w:szCs w:val="24"/>
      <w:u w:val="none"/>
      <w:effect w:val="none"/>
    </w:rPr>
  </w:style>
  <w:style w:type="character" w:customStyle="1" w:styleId="definition">
    <w:name w:val="definition"/>
    <w:rsid w:val="00F70C33"/>
    <w:rPr>
      <w:rFonts w:ascii="Times New Roman" w:hAnsi="Times New Roman" w:cs="Times New Roman" w:hint="default"/>
    </w:rPr>
  </w:style>
  <w:style w:type="character" w:customStyle="1" w:styleId="mw-headline">
    <w:name w:val="mw-headline"/>
    <w:rsid w:val="00F70C33"/>
  </w:style>
  <w:style w:type="character" w:customStyle="1" w:styleId="highlighthighlightactive">
    <w:name w:val="highlight highlight_active"/>
    <w:rsid w:val="00F70C33"/>
  </w:style>
  <w:style w:type="character" w:customStyle="1" w:styleId="editsection">
    <w:name w:val="editsection"/>
    <w:rsid w:val="00F70C33"/>
  </w:style>
  <w:style w:type="character" w:customStyle="1" w:styleId="val">
    <w:name w:val="val"/>
    <w:rsid w:val="00F70C33"/>
  </w:style>
  <w:style w:type="character" w:customStyle="1" w:styleId="addressbooksuggestitemhint">
    <w:name w:val="addressbook__suggest__item__hint"/>
    <w:rsid w:val="00F70C33"/>
  </w:style>
  <w:style w:type="character" w:customStyle="1" w:styleId="style11">
    <w:name w:val="style1"/>
    <w:rsid w:val="00F70C33"/>
  </w:style>
  <w:style w:type="character" w:customStyle="1" w:styleId="b-linki">
    <w:name w:val="b-link__i"/>
    <w:rsid w:val="00F70C33"/>
  </w:style>
  <w:style w:type="character" w:customStyle="1" w:styleId="149">
    <w:name w:val="Основной текст (14)9"/>
    <w:rsid w:val="00F70C33"/>
    <w:rPr>
      <w:rFonts w:ascii="Times New Roman" w:hAnsi="Times New Roman" w:cs="Times New Roman" w:hint="default"/>
      <w:spacing w:val="0"/>
      <w:sz w:val="22"/>
    </w:rPr>
  </w:style>
  <w:style w:type="character" w:customStyle="1" w:styleId="148">
    <w:name w:val="Основной текст (14)8"/>
    <w:rsid w:val="00F70C33"/>
    <w:rPr>
      <w:rFonts w:ascii="Times New Roman" w:hAnsi="Times New Roman" w:cs="Times New Roman" w:hint="default"/>
      <w:spacing w:val="0"/>
      <w:sz w:val="22"/>
    </w:rPr>
  </w:style>
  <w:style w:type="character" w:customStyle="1" w:styleId="151">
    <w:name w:val="Подзаголовок Знак15"/>
    <w:rsid w:val="00F70C33"/>
    <w:rPr>
      <w:rFonts w:ascii="Calibri Light" w:eastAsia="Times New Roman" w:hAnsi="Calibri Light" w:cs="Times New Roman" w:hint="default"/>
      <w:sz w:val="24"/>
      <w:szCs w:val="24"/>
    </w:rPr>
  </w:style>
  <w:style w:type="character" w:customStyle="1" w:styleId="144">
    <w:name w:val="Подзаголовок Знак14"/>
    <w:rsid w:val="00F70C33"/>
    <w:rPr>
      <w:rFonts w:ascii="Calibri Light" w:eastAsia="Times New Roman" w:hAnsi="Calibri Light" w:cs="Times New Roman" w:hint="default"/>
      <w:sz w:val="24"/>
      <w:szCs w:val="24"/>
    </w:rPr>
  </w:style>
  <w:style w:type="character" w:customStyle="1" w:styleId="132">
    <w:name w:val="Подзаголовок Знак13"/>
    <w:rsid w:val="00F70C33"/>
    <w:rPr>
      <w:rFonts w:ascii="Calibri Light" w:eastAsia="Times New Roman" w:hAnsi="Calibri Light" w:cs="Times New Roman" w:hint="default"/>
      <w:sz w:val="24"/>
      <w:szCs w:val="24"/>
    </w:rPr>
  </w:style>
  <w:style w:type="character" w:customStyle="1" w:styleId="126">
    <w:name w:val="Подзаголовок Знак12"/>
    <w:rsid w:val="00F70C33"/>
    <w:rPr>
      <w:rFonts w:ascii="Calibri Light" w:eastAsia="Times New Roman" w:hAnsi="Calibri Light" w:cs="Times New Roman" w:hint="default"/>
      <w:sz w:val="24"/>
      <w:szCs w:val="24"/>
    </w:rPr>
  </w:style>
  <w:style w:type="character" w:customStyle="1" w:styleId="115">
    <w:name w:val="Подзаголовок Знак11"/>
    <w:rsid w:val="00F70C33"/>
    <w:rPr>
      <w:rFonts w:ascii="Calibri Light" w:eastAsia="Times New Roman" w:hAnsi="Calibri Light" w:cs="Times New Roman" w:hint="default"/>
      <w:sz w:val="24"/>
      <w:szCs w:val="24"/>
    </w:rPr>
  </w:style>
  <w:style w:type="character" w:customStyle="1" w:styleId="SubtleEmphasis1">
    <w:name w:val="Subtle Emphasis1"/>
    <w:rsid w:val="00F70C33"/>
    <w:rPr>
      <w:i/>
      <w:iCs w:val="0"/>
      <w:color w:val="5A5A5A"/>
    </w:rPr>
  </w:style>
  <w:style w:type="character" w:customStyle="1" w:styleId="IntenseEmphasis1">
    <w:name w:val="Intense Emphasis1"/>
    <w:rsid w:val="00F70C33"/>
    <w:rPr>
      <w:b/>
      <w:bCs w:val="0"/>
      <w:i/>
      <w:iCs w:val="0"/>
      <w:sz w:val="24"/>
      <w:u w:val="single"/>
    </w:rPr>
  </w:style>
  <w:style w:type="character" w:customStyle="1" w:styleId="SubtleReference1">
    <w:name w:val="Subtle Reference1"/>
    <w:rsid w:val="00F70C33"/>
    <w:rPr>
      <w:sz w:val="24"/>
      <w:u w:val="single"/>
    </w:rPr>
  </w:style>
  <w:style w:type="character" w:customStyle="1" w:styleId="IntenseReference1">
    <w:name w:val="Intense Reference1"/>
    <w:rsid w:val="00F70C33"/>
    <w:rPr>
      <w:b/>
      <w:bCs w:val="0"/>
      <w:sz w:val="24"/>
      <w:u w:val="single"/>
    </w:rPr>
  </w:style>
  <w:style w:type="character" w:customStyle="1" w:styleId="BookTitle1">
    <w:name w:val="Book Title1"/>
    <w:rsid w:val="00F70C33"/>
    <w:rPr>
      <w:rFonts w:ascii="Arial" w:hAnsi="Arial" w:cs="Arial" w:hint="default"/>
      <w:b/>
      <w:bCs w:val="0"/>
      <w:i/>
      <w:iCs w:val="0"/>
      <w:sz w:val="24"/>
    </w:rPr>
  </w:style>
  <w:style w:type="character" w:customStyle="1" w:styleId="FontStyle69">
    <w:name w:val="Font Style69"/>
    <w:rsid w:val="00F70C33"/>
    <w:rPr>
      <w:rFonts w:ascii="Calibri" w:hAnsi="Calibri" w:hint="default"/>
      <w:sz w:val="20"/>
    </w:rPr>
  </w:style>
  <w:style w:type="character" w:customStyle="1" w:styleId="c1">
    <w:name w:val="c1"/>
    <w:rsid w:val="00F70C33"/>
  </w:style>
  <w:style w:type="character" w:customStyle="1" w:styleId="HeaderChar">
    <w:name w:val="Header Char"/>
    <w:locked/>
    <w:rsid w:val="00F70C33"/>
    <w:rPr>
      <w:rFonts w:ascii="Calibri" w:hAnsi="Calibri" w:cs="Times New Roman" w:hint="default"/>
    </w:rPr>
  </w:style>
  <w:style w:type="character" w:customStyle="1" w:styleId="FooterChar">
    <w:name w:val="Footer Char"/>
    <w:locked/>
    <w:rsid w:val="00F70C33"/>
    <w:rPr>
      <w:rFonts w:ascii="Calibri" w:hAnsi="Calibri" w:cs="Times New Roman" w:hint="default"/>
    </w:rPr>
  </w:style>
  <w:style w:type="character" w:customStyle="1" w:styleId="1810">
    <w:name w:val="Знак Знак181"/>
    <w:rsid w:val="00F70C33"/>
    <w:rPr>
      <w:rFonts w:ascii="Arial" w:hAnsi="Arial" w:cs="Arial" w:hint="default"/>
      <w:b/>
      <w:bCs w:val="0"/>
      <w:kern w:val="32"/>
      <w:sz w:val="32"/>
    </w:rPr>
  </w:style>
  <w:style w:type="character" w:customStyle="1" w:styleId="1710">
    <w:name w:val="Знак Знак171"/>
    <w:rsid w:val="00F70C33"/>
    <w:rPr>
      <w:rFonts w:ascii="Arial" w:hAnsi="Arial" w:cs="Arial" w:hint="default"/>
      <w:b/>
      <w:bCs w:val="0"/>
      <w:sz w:val="28"/>
    </w:rPr>
  </w:style>
  <w:style w:type="character" w:customStyle="1" w:styleId="1610">
    <w:name w:val="Знак Знак161"/>
    <w:rsid w:val="00F70C33"/>
    <w:rPr>
      <w:rFonts w:ascii="Arial" w:hAnsi="Arial" w:cs="Arial" w:hint="default"/>
      <w:b/>
      <w:bCs w:val="0"/>
      <w:sz w:val="26"/>
    </w:rPr>
  </w:style>
  <w:style w:type="character" w:customStyle="1" w:styleId="apple-tab-span">
    <w:name w:val="apple-tab-span"/>
    <w:rsid w:val="00F70C33"/>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F70C33"/>
    <w:rPr>
      <w:rFonts w:ascii="Arial" w:hAnsi="Arial" w:cs="Arial" w:hint="default"/>
      <w:b/>
      <w:bCs w:val="0"/>
      <w:strike w:val="0"/>
      <w:dstrike w:val="0"/>
      <w:sz w:val="26"/>
      <w:u w:val="none"/>
      <w:effect w:val="none"/>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F70C33"/>
    <w:rPr>
      <w:rFonts w:ascii="Times New Roman" w:hAnsi="Times New Roman" w:cs="Times New Roman" w:hint="default"/>
      <w:strike w:val="0"/>
      <w:dstrike w:val="0"/>
      <w:sz w:val="24"/>
      <w:u w:val="none"/>
      <w:effect w:val="none"/>
    </w:rPr>
  </w:style>
  <w:style w:type="character" w:customStyle="1" w:styleId="c0">
    <w:name w:val="c0"/>
    <w:rsid w:val="00F70C33"/>
  </w:style>
  <w:style w:type="character" w:customStyle="1" w:styleId="1ff5">
    <w:name w:val="Сноска1"/>
    <w:rsid w:val="00F70C33"/>
    <w:rPr>
      <w:rFonts w:ascii="Times New Roman" w:hAnsi="Times New Roman" w:cs="Times New Roman" w:hint="default"/>
      <w:vertAlign w:val="superscript"/>
    </w:rPr>
  </w:style>
  <w:style w:type="character" w:customStyle="1" w:styleId="2ff">
    <w:name w:val="Подпись к таблице2"/>
    <w:rsid w:val="00F70C33"/>
    <w:rPr>
      <w:rFonts w:ascii="Times New Roman" w:hAnsi="Times New Roman" w:cs="Times New Roman" w:hint="default"/>
      <w:spacing w:val="0"/>
      <w:sz w:val="20"/>
      <w:shd w:val="clear" w:color="auto" w:fill="FFFFFF"/>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F70C33"/>
    <w:rPr>
      <w:rFonts w:ascii="Times New Roman" w:hAnsi="Times New Roman" w:cs="Times New Roman" w:hint="default"/>
      <w:strike w:val="0"/>
      <w:dstrike w:val="0"/>
      <w:sz w:val="24"/>
      <w:szCs w:val="24"/>
      <w:u w:val="none"/>
      <w:effect w:val="none"/>
    </w:rPr>
  </w:style>
  <w:style w:type="character" w:customStyle="1" w:styleId="1ff6">
    <w:name w:val="Текст выноски Знак1"/>
    <w:rsid w:val="00F70C33"/>
    <w:rPr>
      <w:rFonts w:ascii="Segoe UI" w:eastAsia="Times New Roman" w:hAnsi="Segoe UI" w:cs="Segoe UI" w:hint="default"/>
      <w:sz w:val="18"/>
      <w:szCs w:val="18"/>
      <w:lang w:eastAsia="ru-RU"/>
    </w:rPr>
  </w:style>
  <w:style w:type="character" w:customStyle="1" w:styleId="1ff7">
    <w:name w:val="Текст примечания Знак1"/>
    <w:rsid w:val="00F70C33"/>
    <w:rPr>
      <w:rFonts w:ascii="Times New Roman" w:eastAsia="Times New Roman" w:hAnsi="Times New Roman" w:cs="Times New Roman" w:hint="default"/>
      <w:sz w:val="20"/>
      <w:szCs w:val="20"/>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F70C33"/>
    <w:rPr>
      <w:rFonts w:ascii="Times New Roman" w:hAnsi="Times New Roman" w:cs="Times New Roman" w:hint="default"/>
      <w:strike w:val="0"/>
      <w:dstrike w:val="0"/>
      <w:sz w:val="20"/>
      <w:szCs w:val="20"/>
      <w:u w:val="none"/>
      <w:effect w:val="none"/>
    </w:rPr>
  </w:style>
  <w:style w:type="character" w:customStyle="1" w:styleId="127">
    <w:name w:val="Основной текст (12)_"/>
    <w:link w:val="1210"/>
    <w:locked/>
    <w:rsid w:val="00F70C33"/>
    <w:rPr>
      <w:rFonts w:ascii="Times New Roman" w:eastAsia="Times New Roman" w:hAnsi="Times New Roman" w:cs="Times New Roman" w:hint="default"/>
      <w:b/>
      <w:bCs/>
      <w:i/>
      <w:iCs/>
      <w:sz w:val="17"/>
      <w:szCs w:val="17"/>
      <w:shd w:val="clear" w:color="auto" w:fill="FFFFFF"/>
    </w:rPr>
  </w:style>
  <w:style w:type="character" w:customStyle="1" w:styleId="affffff9">
    <w:name w:val="Сноска_"/>
    <w:locked/>
    <w:rsid w:val="00F70C33"/>
    <w:rPr>
      <w:rFonts w:ascii="Times New Roman" w:eastAsia="Times New Roman" w:hAnsi="Times New Roman" w:cs="Times New Roman" w:hint="default"/>
      <w:sz w:val="21"/>
      <w:szCs w:val="21"/>
      <w:shd w:val="clear" w:color="auto" w:fill="FFFFFF"/>
    </w:rPr>
  </w:style>
  <w:style w:type="character" w:customStyle="1" w:styleId="22Exact0">
    <w:name w:val="Заголовок №2 (2) Exact"/>
    <w:locked/>
    <w:rsid w:val="00F70C33"/>
    <w:rPr>
      <w:rFonts w:ascii="Impact" w:eastAsia="Impact" w:hAnsi="Impact" w:cs="Impact" w:hint="default"/>
      <w:sz w:val="21"/>
      <w:szCs w:val="21"/>
      <w:shd w:val="clear" w:color="auto" w:fill="FFFFFF"/>
    </w:rPr>
  </w:style>
  <w:style w:type="character" w:customStyle="1" w:styleId="20Exact">
    <w:name w:val="Основной текст (20) Exact"/>
    <w:locked/>
    <w:rsid w:val="00F70C33"/>
    <w:rPr>
      <w:rFonts w:ascii="Times New Roman" w:eastAsia="Times New Roman" w:hAnsi="Times New Roman" w:cs="Times New Roman" w:hint="default"/>
      <w:sz w:val="17"/>
      <w:szCs w:val="17"/>
      <w:shd w:val="clear" w:color="auto" w:fill="FFFFFF"/>
    </w:rPr>
  </w:style>
  <w:style w:type="character" w:customStyle="1" w:styleId="2ff0">
    <w:name w:val="Основной текст (2) + Полужирный"/>
    <w:rsid w:val="00F70C33"/>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F70C33"/>
    <w:rPr>
      <w:rFonts w:ascii="Times New Roman" w:eastAsia="Times New Roman" w:hAnsi="Times New Roman" w:cs="Times New Roman" w:hint="default"/>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F70C33"/>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rsid w:val="00F70C33"/>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rsid w:val="00F70C33"/>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F70C33"/>
    <w:rPr>
      <w:rFonts w:ascii="Consolas" w:eastAsia="Consolas" w:hAnsi="Consolas" w:cs="Consolas" w:hint="default"/>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F70C33"/>
    <w:rPr>
      <w:rFonts w:ascii="Times New Roman" w:eastAsia="Times New Roman" w:hAnsi="Times New Roman" w:cs="Times New Roman" w:hint="default"/>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F70C33"/>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F70C33"/>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F70C33"/>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F70C33"/>
    <w:rPr>
      <w:rFonts w:ascii="Times New Roman" w:eastAsia="Times New Roman" w:hAnsi="Times New Roman" w:cs="Times New Roman" w:hint="default"/>
      <w:i w:val="0"/>
      <w:iCs w:val="0"/>
      <w:color w:val="000000"/>
      <w:spacing w:val="190"/>
      <w:w w:val="100"/>
      <w:position w:val="0"/>
      <w:sz w:val="21"/>
      <w:szCs w:val="21"/>
      <w:shd w:val="clear" w:color="auto" w:fill="FFFFFF"/>
      <w:lang w:val="ru-RU" w:eastAsia="ru-RU" w:bidi="ru-RU"/>
    </w:rPr>
  </w:style>
  <w:style w:type="character" w:customStyle="1" w:styleId="2ff1">
    <w:name w:val="Основной текст (2) + Курсив"/>
    <w:aliases w:val="Интервал 9 pt"/>
    <w:rsid w:val="00F70C33"/>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F70C33"/>
    <w:rPr>
      <w:rFonts w:ascii="Times New Roman" w:eastAsia="Times New Roman" w:hAnsi="Times New Roman" w:cs="Times New Roman" w:hint="default"/>
      <w:color w:val="000000"/>
      <w:spacing w:val="20"/>
      <w:w w:val="100"/>
      <w:position w:val="0"/>
      <w:shd w:val="clear" w:color="auto" w:fill="FFFFFF"/>
      <w:lang w:val="ru-RU" w:eastAsia="ru-RU" w:bidi="ru-RU"/>
    </w:rPr>
  </w:style>
  <w:style w:type="character" w:customStyle="1" w:styleId="9Exact">
    <w:name w:val="Основной текст (9) Exact"/>
    <w:rsid w:val="00F70C33"/>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F70C33"/>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F70C33"/>
    <w:rPr>
      <w:rFonts w:ascii="Times New Roman" w:eastAsia="Times New Roman" w:hAnsi="Times New Roman" w:cs="Times New Roman" w:hint="default"/>
      <w:b w:val="0"/>
      <w:bCs w:val="0"/>
      <w:i w:val="0"/>
      <w:iCs w:val="0"/>
      <w:smallCaps w:val="0"/>
      <w:strike/>
      <w:color w:val="000000"/>
      <w:spacing w:val="0"/>
      <w:w w:val="100"/>
      <w:position w:val="0"/>
      <w:sz w:val="10"/>
      <w:szCs w:val="10"/>
      <w:effect w:val="none"/>
      <w:shd w:val="clear" w:color="auto" w:fill="FFFFFF"/>
      <w:lang w:val="ru-RU" w:eastAsia="ru-RU" w:bidi="ru-RU"/>
    </w:rPr>
  </w:style>
  <w:style w:type="character" w:customStyle="1" w:styleId="234pt">
    <w:name w:val="Основной текст (2) + Интервал 34 pt"/>
    <w:rsid w:val="00F70C33"/>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F70C33"/>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F70C33"/>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F70C33"/>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F70C33"/>
    <w:rPr>
      <w:rFonts w:ascii="Microsoft Sans Serif" w:eastAsia="Microsoft Sans Serif" w:hAnsi="Microsoft Sans Serif" w:cs="Microsoft Sans Serif" w:hint="default"/>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F70C33"/>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F70C33"/>
    <w:rPr>
      <w:rFonts w:ascii="Microsoft Sans Serif" w:eastAsia="Microsoft Sans Serif" w:hAnsi="Microsoft Sans Serif" w:cs="Microsoft Sans Serif" w:hint="default"/>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F70C33"/>
    <w:rPr>
      <w:rFonts w:ascii="Microsoft Sans Serif" w:eastAsia="Microsoft Sans Serif" w:hAnsi="Microsoft Sans Serif" w:cs="Microsoft Sans Serif" w:hint="default"/>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F70C33"/>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2">
    <w:name w:val="Основной текст (15)_"/>
    <w:link w:val="1510"/>
    <w:rsid w:val="00F70C33"/>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3">
    <w:name w:val="Основной текст (15)"/>
    <w:rsid w:val="00F70C33"/>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4">
    <w:name w:val="Основной текст (15) + Курсив"/>
    <w:rsid w:val="00F70C33"/>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Основной текст + 9"/>
    <w:rsid w:val="00F70C33"/>
    <w:rPr>
      <w:rFonts w:ascii="Times New Roman" w:eastAsia="Times New Roman" w:hAnsi="Times New Roman" w:cs="Times New Roman" w:hint="default"/>
      <w:b/>
      <w:bCs/>
      <w:color w:val="000000"/>
      <w:spacing w:val="0"/>
      <w:w w:val="100"/>
      <w:position w:val="0"/>
      <w:sz w:val="24"/>
      <w:szCs w:val="24"/>
      <w:shd w:val="clear" w:color="auto" w:fill="FFFFFF"/>
      <w:lang w:val="ru-RU" w:eastAsia="ru-RU" w:bidi="ru-RU"/>
    </w:rPr>
  </w:style>
  <w:style w:type="character" w:customStyle="1" w:styleId="affffffa">
    <w:name w:val="Сноска + Полужирный"/>
    <w:rsid w:val="00F70C33"/>
    <w:rPr>
      <w:rFonts w:ascii="Times New Roman" w:eastAsia="Times New Roman" w:hAnsi="Times New Roman" w:cs="Times New Roman" w:hint="default"/>
      <w:b/>
      <w:bCs/>
      <w:color w:val="000000"/>
      <w:spacing w:val="0"/>
      <w:w w:val="100"/>
      <w:position w:val="0"/>
      <w:sz w:val="21"/>
      <w:szCs w:val="21"/>
      <w:shd w:val="clear" w:color="auto" w:fill="FFFFFF"/>
      <w:lang w:val="ru-RU" w:eastAsia="ru-RU" w:bidi="ru-RU"/>
    </w:rPr>
  </w:style>
  <w:style w:type="character" w:customStyle="1" w:styleId="affffffb">
    <w:name w:val="Сноска + Курсив"/>
    <w:rsid w:val="00F70C33"/>
    <w:rPr>
      <w:rFonts w:ascii="Times New Roman" w:eastAsia="Times New Roman" w:hAnsi="Times New Roman" w:cs="Times New Roman" w:hint="default"/>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F70C33"/>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F70C33"/>
    <w:rPr>
      <w:rFonts w:ascii="Times New Roman" w:eastAsia="Times New Roman" w:hAnsi="Times New Roman" w:cs="Times New Roman" w:hint="default"/>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b">
    <w:name w:val="Основной текст (6) + Курсив"/>
    <w:rsid w:val="00F70C33"/>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F70C33"/>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5">
    <w:name w:val="Основной текст (10) + Не курсив"/>
    <w:rsid w:val="00F70C33"/>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7">
    <w:name w:val="Основной текст (9) + Полужирный"/>
    <w:rsid w:val="00F70C33"/>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8">
    <w:name w:val="Основной текст (9) + Не курсив"/>
    <w:rsid w:val="00F70C33"/>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F70C33"/>
    <w:rPr>
      <w:rFonts w:ascii="Times New Roman" w:eastAsia="Times New Roman" w:hAnsi="Times New Roman" w:cs="Times New Roman" w:hint="default"/>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F70C33"/>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F70C33"/>
    <w:rPr>
      <w:rFonts w:ascii="Microsoft Sans Serif" w:eastAsia="Microsoft Sans Serif" w:hAnsi="Microsoft Sans Serif" w:cs="Microsoft Sans Serif" w:hint="default"/>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F70C33"/>
    <w:rPr>
      <w:rFonts w:ascii="Times New Roman" w:eastAsia="Times New Roman" w:hAnsi="Times New Roman" w:cs="Times New Roman" w:hint="default"/>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F70C33"/>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f2">
    <w:name w:val="Подпись к таблице (2) + Полужирный"/>
    <w:rsid w:val="00F70C33"/>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6">
    <w:name w:val="Основной текст (10) + Не полужирный"/>
    <w:rsid w:val="00F70C33"/>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f3">
    <w:name w:val="Подпись к таблице (2) + Курсив"/>
    <w:rsid w:val="00F70C33"/>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b">
    <w:name w:val="Подпись к таблице (5)_"/>
    <w:rsid w:val="00F70C33"/>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c">
    <w:name w:val="Подпись к таблице (5) + Курсив"/>
    <w:rsid w:val="00F70C33"/>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d">
    <w:name w:val="Подпись к таблице (5)"/>
    <w:rsid w:val="00F70C33"/>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2Tahoma">
    <w:name w:val="Основной текст (2) + Tahoma"/>
    <w:aliases w:val="9 pt,9.5 pt,Основной текст (4) + Tahoma"/>
    <w:rsid w:val="00F70C33"/>
    <w:rPr>
      <w:rFonts w:ascii="Tahoma" w:eastAsia="Tahoma" w:hAnsi="Tahoma" w:cs="Tahoma" w:hint="default"/>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8">
    <w:name w:val="Заголовок №1_"/>
    <w:link w:val="116"/>
    <w:locked/>
    <w:rsid w:val="00F70C33"/>
    <w:rPr>
      <w:rFonts w:ascii="Times New Roman" w:hAnsi="Times New Roman" w:cs="Times New Roman" w:hint="default"/>
      <w:b/>
      <w:bCs/>
      <w:shd w:val="clear" w:color="auto" w:fill="FFFFFF"/>
    </w:rPr>
  </w:style>
  <w:style w:type="character" w:customStyle="1" w:styleId="4c">
    <w:name w:val="Основной текст (4) + Не курсив"/>
    <w:rsid w:val="00F70C33"/>
    <w:rPr>
      <w:rFonts w:ascii="Times New Roman" w:eastAsia="Times New Roman" w:hAnsi="Times New Roman" w:cs="Times New Roman" w:hint="default"/>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Основной текст + 8"/>
    <w:rsid w:val="00F70C33"/>
    <w:rPr>
      <w:rFonts w:ascii="Microsoft Sans Serif" w:eastAsia="Times New Roman" w:hAnsi="Microsoft Sans Serif" w:cs="Microsoft Sans Serif" w:hint="default"/>
      <w:b/>
      <w:bCs/>
      <w:strike w:val="0"/>
      <w:dstrike w:val="0"/>
      <w:sz w:val="17"/>
      <w:szCs w:val="17"/>
      <w:u w:val="none"/>
      <w:effect w:val="none"/>
      <w:shd w:val="clear" w:color="auto" w:fill="FFFFFF"/>
    </w:rPr>
  </w:style>
  <w:style w:type="character" w:customStyle="1" w:styleId="163">
    <w:name w:val="Основной текст (16)_"/>
    <w:link w:val="1611"/>
    <w:locked/>
    <w:rsid w:val="00F70C33"/>
    <w:rPr>
      <w:rFonts w:ascii="Microsoft Sans Serif" w:eastAsia="Microsoft Sans Serif" w:hAnsi="Microsoft Sans Serif" w:cs="Microsoft Sans Serif" w:hint="default"/>
      <w:b/>
      <w:bCs/>
      <w:sz w:val="17"/>
      <w:szCs w:val="17"/>
      <w:shd w:val="clear" w:color="auto" w:fill="FFFFFF"/>
    </w:rPr>
  </w:style>
  <w:style w:type="character" w:customStyle="1" w:styleId="19Exact">
    <w:name w:val="Основной текст (19) Exact"/>
    <w:locked/>
    <w:rsid w:val="00F70C33"/>
    <w:rPr>
      <w:rFonts w:ascii="Verdana" w:eastAsia="Verdana" w:hAnsi="Verdana" w:cs="Verdana" w:hint="default"/>
      <w:b/>
      <w:bCs/>
      <w:sz w:val="17"/>
      <w:szCs w:val="17"/>
      <w:shd w:val="clear" w:color="auto" w:fill="FFFFFF"/>
    </w:rPr>
  </w:style>
  <w:style w:type="character" w:customStyle="1" w:styleId="183">
    <w:name w:val="Основной текст (18)_"/>
    <w:link w:val="1811"/>
    <w:locked/>
    <w:rsid w:val="00F70C33"/>
    <w:rPr>
      <w:rFonts w:ascii="Microsoft Sans Serif" w:eastAsia="Microsoft Sans Serif" w:hAnsi="Microsoft Sans Serif" w:cs="Microsoft Sans Serif" w:hint="default"/>
      <w:i/>
      <w:iCs/>
      <w:sz w:val="17"/>
      <w:szCs w:val="17"/>
      <w:shd w:val="clear" w:color="auto" w:fill="FFFFFF"/>
    </w:rPr>
  </w:style>
  <w:style w:type="character" w:customStyle="1" w:styleId="5e">
    <w:name w:val="Основной текст (5) + Не полужирный"/>
    <w:rsid w:val="00F70C33"/>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F70C33"/>
    <w:rPr>
      <w:rFonts w:ascii="Times New Roman" w:eastAsia="Times New Roman" w:hAnsi="Times New Roman" w:cs="Times New Roman" w:hint="default"/>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5">
    <w:name w:val="Основной текст (15) + Полужирный"/>
    <w:rsid w:val="00F70C33"/>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F70C33"/>
    <w:rPr>
      <w:rFonts w:ascii="Microsoft Sans Serif" w:eastAsia="Microsoft Sans Serif" w:hAnsi="Microsoft Sans Serif" w:cs="Microsoft Sans Serif" w:hint="default"/>
      <w:i w:val="0"/>
      <w:iCs w:val="0"/>
      <w:color w:val="000000"/>
      <w:spacing w:val="0"/>
      <w:w w:val="100"/>
      <w:position w:val="0"/>
      <w:sz w:val="17"/>
      <w:szCs w:val="17"/>
      <w:shd w:val="clear" w:color="auto" w:fill="FFFFFF"/>
      <w:lang w:val="ru-RU" w:eastAsia="ru-RU" w:bidi="ru-RU"/>
    </w:rPr>
  </w:style>
  <w:style w:type="character" w:customStyle="1" w:styleId="86">
    <w:name w:val="Основной текст (8)_"/>
    <w:locked/>
    <w:rsid w:val="00F70C33"/>
    <w:rPr>
      <w:rFonts w:ascii="Times New Roman" w:eastAsia="Times New Roman" w:hAnsi="Times New Roman" w:cs="Times New Roman" w:hint="default"/>
      <w:b/>
      <w:bCs/>
      <w:shd w:val="clear" w:color="auto" w:fill="FFFFFF"/>
    </w:rPr>
  </w:style>
  <w:style w:type="character" w:customStyle="1" w:styleId="affffffc">
    <w:name w:val="Подпись к картинке_"/>
    <w:locked/>
    <w:rsid w:val="00F70C33"/>
    <w:rPr>
      <w:rFonts w:ascii="Arial" w:eastAsia="Arial" w:hAnsi="Arial" w:cs="Arial" w:hint="default"/>
      <w:sz w:val="18"/>
      <w:szCs w:val="18"/>
      <w:shd w:val="clear" w:color="auto" w:fill="FFFFFF"/>
    </w:rPr>
  </w:style>
  <w:style w:type="character" w:customStyle="1" w:styleId="2ff4">
    <w:name w:val="Основной текст (2) + Малые прописные"/>
    <w:rsid w:val="00F70C33"/>
    <w:rPr>
      <w:rFonts w:ascii="Times New Roman" w:eastAsia="Times New Roman" w:hAnsi="Times New Roman" w:cs="Times New Roman" w:hint="default"/>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F70C33"/>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8">
    <w:name w:val="Основной текст (3) + Полужирный"/>
    <w:rsid w:val="00F70C33"/>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c">
    <w:name w:val="Основной текст (6) + Малые прописные"/>
    <w:rsid w:val="00F70C33"/>
    <w:rPr>
      <w:rFonts w:ascii="Arial" w:eastAsia="Arial" w:hAnsi="Arial" w:cs="Arial" w:hint="default"/>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character" w:customStyle="1" w:styleId="218">
    <w:name w:val="Основной текст (2) + Курсив1"/>
    <w:rsid w:val="00F70C33"/>
    <w:rPr>
      <w:rFonts w:ascii="Times New Roman" w:eastAsia="Times New Roman" w:hAnsi="Times New Roman" w:cs="Times New Roman" w:hint="default"/>
      <w:b/>
      <w:bCs/>
      <w:i/>
      <w:iCs/>
      <w:strike w:val="0"/>
      <w:dstrike w:val="0"/>
      <w:sz w:val="22"/>
      <w:szCs w:val="22"/>
      <w:u w:val="none"/>
      <w:effect w:val="none"/>
      <w:shd w:val="clear" w:color="auto" w:fill="FFFFFF"/>
    </w:rPr>
  </w:style>
  <w:style w:type="character" w:customStyle="1" w:styleId="229">
    <w:name w:val="Основной текст (2)2"/>
    <w:rsid w:val="00F70C33"/>
    <w:rPr>
      <w:rFonts w:ascii="Times New Roman" w:eastAsia="Times New Roman" w:hAnsi="Times New Roman" w:cs="Times New Roman" w:hint="default"/>
      <w:b/>
      <w:bCs/>
      <w:sz w:val="22"/>
      <w:szCs w:val="22"/>
      <w:u w:val="single"/>
      <w:shd w:val="clear" w:color="auto" w:fill="FFFFFF"/>
    </w:rPr>
  </w:style>
  <w:style w:type="character" w:customStyle="1" w:styleId="2Arial9">
    <w:name w:val="Основной текст (2) + Arial9"/>
    <w:aliases w:val="10,5 pt8,Заголовок №3 + Calibri1,111"/>
    <w:rsid w:val="00F70C33"/>
    <w:rPr>
      <w:rFonts w:ascii="Arial" w:eastAsia="Times New Roman" w:hAnsi="Arial" w:cs="Arial" w:hint="default"/>
      <w:b/>
      <w:bCs/>
      <w:strike w:val="0"/>
      <w:dstrike w:val="0"/>
      <w:sz w:val="21"/>
      <w:szCs w:val="21"/>
      <w:u w:val="none"/>
      <w:effect w:val="none"/>
      <w:shd w:val="clear" w:color="auto" w:fill="FFFFFF"/>
    </w:rPr>
  </w:style>
  <w:style w:type="character" w:customStyle="1" w:styleId="2Arial8">
    <w:name w:val="Основной текст (2) + Arial8"/>
    <w:aliases w:val="9 pt2"/>
    <w:rsid w:val="00F70C33"/>
    <w:rPr>
      <w:rFonts w:ascii="Arial" w:eastAsia="Times New Roman" w:hAnsi="Arial" w:cs="Arial" w:hint="default"/>
      <w:b/>
      <w:bCs/>
      <w:strike w:val="0"/>
      <w:dstrike w:val="0"/>
      <w:sz w:val="18"/>
      <w:szCs w:val="18"/>
      <w:u w:val="none"/>
      <w:effect w:val="none"/>
      <w:shd w:val="clear" w:color="auto" w:fill="FFFFFF"/>
    </w:rPr>
  </w:style>
  <w:style w:type="character" w:customStyle="1" w:styleId="41pt">
    <w:name w:val="Подпись к таблице (4) + Интервал 1 pt"/>
    <w:rsid w:val="00F70C33"/>
    <w:rPr>
      <w:rFonts w:ascii="Times New Roman" w:hAnsi="Times New Roman" w:cs="Times New Roman" w:hint="default"/>
      <w:spacing w:val="30"/>
      <w:sz w:val="20"/>
      <w:szCs w:val="20"/>
      <w:shd w:val="clear" w:color="auto" w:fill="FFFFFF"/>
    </w:rPr>
  </w:style>
  <w:style w:type="character" w:customStyle="1" w:styleId="281pt">
    <w:name w:val="Основной текст (28) + Интервал 1 pt"/>
    <w:rsid w:val="00F70C33"/>
    <w:rPr>
      <w:rFonts w:ascii="Arial" w:hAnsi="Arial" w:cs="Arial" w:hint="default"/>
      <w:spacing w:val="20"/>
      <w:sz w:val="18"/>
      <w:szCs w:val="18"/>
      <w:shd w:val="clear" w:color="auto" w:fill="FFFFFF"/>
    </w:rPr>
  </w:style>
  <w:style w:type="character" w:customStyle="1" w:styleId="22a">
    <w:name w:val="Основной текст (22) + Не курсив"/>
    <w:rsid w:val="00F70C33"/>
    <w:rPr>
      <w:rFonts w:ascii="Times New Roman" w:hAnsi="Times New Roman" w:cs="Times New Roman" w:hint="default"/>
      <w:i w:val="0"/>
      <w:iCs w:val="0"/>
      <w:shd w:val="clear" w:color="auto" w:fill="FFFFFF"/>
    </w:rPr>
  </w:style>
  <w:style w:type="character" w:customStyle="1" w:styleId="3100">
    <w:name w:val="Оглавление (3) + 10"/>
    <w:aliases w:val="5 pt5,Не полужирный1,Основной текст + 132,Малые прописные2"/>
    <w:rsid w:val="00F70C33"/>
    <w:rPr>
      <w:rFonts w:ascii="Times New Roman" w:hAnsi="Times New Roman" w:cs="Times New Roman" w:hint="default"/>
      <w:b w:val="0"/>
      <w:bCs w:val="0"/>
      <w:spacing w:val="0"/>
      <w:sz w:val="21"/>
      <w:szCs w:val="21"/>
      <w:shd w:val="clear" w:color="auto" w:fill="FFFFFF"/>
    </w:rPr>
  </w:style>
  <w:style w:type="character" w:customStyle="1" w:styleId="23pt">
    <w:name w:val="Основной текст (2) + Интервал 3 pt"/>
    <w:rsid w:val="00F70C33"/>
    <w:rPr>
      <w:rFonts w:ascii="Times New Roman" w:eastAsia="Times New Roman" w:hAnsi="Times New Roman" w:cs="Times New Roman" w:hint="default"/>
      <w:b/>
      <w:bCs/>
      <w:strike w:val="0"/>
      <w:dstrike w:val="0"/>
      <w:spacing w:val="70"/>
      <w:sz w:val="22"/>
      <w:szCs w:val="22"/>
      <w:u w:val="none"/>
      <w:effect w:val="none"/>
      <w:shd w:val="clear" w:color="auto" w:fill="FFFFFF"/>
    </w:rPr>
  </w:style>
  <w:style w:type="character" w:customStyle="1" w:styleId="241pt">
    <w:name w:val="Основной текст (24) + Интервал 1 pt"/>
    <w:rsid w:val="00F70C33"/>
    <w:rPr>
      <w:rFonts w:ascii="Times New Roman" w:hAnsi="Times New Roman" w:cs="Times New Roman" w:hint="default"/>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Заголовок №3 + Не полужирный3"/>
    <w:rsid w:val="00F70C33"/>
    <w:rPr>
      <w:rFonts w:ascii="Arial" w:eastAsia="Times New Roman" w:hAnsi="Arial" w:cs="Arial" w:hint="default"/>
      <w:b/>
      <w:bCs/>
      <w:i/>
      <w:iCs/>
      <w:strike w:val="0"/>
      <w:dstrike w:val="0"/>
      <w:sz w:val="18"/>
      <w:szCs w:val="18"/>
      <w:u w:val="none"/>
      <w:effect w:val="none"/>
      <w:shd w:val="clear" w:color="auto" w:fill="FFFFFF"/>
    </w:rPr>
  </w:style>
  <w:style w:type="character" w:customStyle="1" w:styleId="2Arial4">
    <w:name w:val="Основной текст (2) + Arial4"/>
    <w:aliases w:val="4 pt,Курсив4,Заголовок №3 + Не полужирный2"/>
    <w:rsid w:val="00F70C33"/>
    <w:rPr>
      <w:rFonts w:ascii="Arial" w:eastAsia="Times New Roman" w:hAnsi="Arial" w:cs="Arial" w:hint="default"/>
      <w:b/>
      <w:bCs/>
      <w:i/>
      <w:iCs/>
      <w:strike w:val="0"/>
      <w:dstrike w:val="0"/>
      <w:sz w:val="8"/>
      <w:szCs w:val="8"/>
      <w:u w:val="none"/>
      <w:effect w:val="none"/>
      <w:shd w:val="clear" w:color="auto" w:fill="FFFFFF"/>
    </w:rPr>
  </w:style>
  <w:style w:type="character" w:customStyle="1" w:styleId="2Arial3">
    <w:name w:val="Основной текст (2) + Arial3"/>
    <w:aliases w:val="72,5 pt4,Основной текст + 131,Малые прописные1"/>
    <w:rsid w:val="00F70C33"/>
    <w:rPr>
      <w:rFonts w:ascii="Arial" w:eastAsia="Times New Roman" w:hAnsi="Arial" w:cs="Arial" w:hint="default"/>
      <w:b/>
      <w:bCs/>
      <w:strike w:val="0"/>
      <w:dstrike w:val="0"/>
      <w:sz w:val="15"/>
      <w:szCs w:val="15"/>
      <w:u w:val="none"/>
      <w:effect w:val="none"/>
      <w:shd w:val="clear" w:color="auto" w:fill="FFFFFF"/>
    </w:rPr>
  </w:style>
  <w:style w:type="character" w:customStyle="1" w:styleId="243">
    <w:name w:val="Основной текст (2) + 4"/>
    <w:aliases w:val="5 pt1"/>
    <w:rsid w:val="00F70C33"/>
    <w:rPr>
      <w:rFonts w:ascii="Times New Roman" w:eastAsia="Times New Roman" w:hAnsi="Times New Roman" w:cs="Times New Roman" w:hint="default"/>
      <w:b/>
      <w:bCs/>
      <w:strike w:val="0"/>
      <w:dstrike w:val="0"/>
      <w:sz w:val="9"/>
      <w:szCs w:val="9"/>
      <w:u w:val="none"/>
      <w:effect w:val="none"/>
      <w:shd w:val="clear" w:color="auto" w:fill="FFFFFF"/>
    </w:rPr>
  </w:style>
  <w:style w:type="character" w:customStyle="1" w:styleId="11Exact1">
    <w:name w:val="Основной текст (11) Exact1"/>
    <w:rsid w:val="00F70C33"/>
    <w:rPr>
      <w:rFonts w:ascii="Times New Roman" w:eastAsia="Microsoft Sans Serif" w:hAnsi="Times New Roman" w:cs="Times New Roman" w:hint="default"/>
      <w:b/>
      <w:bCs/>
      <w:i/>
      <w:iCs/>
      <w:strike w:val="0"/>
      <w:dstrike w:val="0"/>
      <w:sz w:val="21"/>
      <w:szCs w:val="21"/>
      <w:u w:val="none"/>
      <w:effect w:val="none"/>
      <w:shd w:val="clear" w:color="auto" w:fill="FFFFFF"/>
    </w:rPr>
  </w:style>
  <w:style w:type="character" w:customStyle="1" w:styleId="28Exact">
    <w:name w:val="Основной текст (28) Exact"/>
    <w:rsid w:val="00F70C33"/>
    <w:rPr>
      <w:rFonts w:ascii="Arial" w:hAnsi="Arial" w:cs="Arial" w:hint="default"/>
      <w:strike w:val="0"/>
      <w:dstrike w:val="0"/>
      <w:sz w:val="18"/>
      <w:szCs w:val="18"/>
      <w:u w:val="none"/>
      <w:effect w:val="none"/>
    </w:rPr>
  </w:style>
  <w:style w:type="character" w:customStyle="1" w:styleId="28Exact1">
    <w:name w:val="Основной текст (28) Exact1"/>
    <w:rsid w:val="00F70C33"/>
    <w:rPr>
      <w:rFonts w:ascii="Arial" w:hAnsi="Arial" w:cs="Arial" w:hint="default"/>
      <w:sz w:val="18"/>
      <w:szCs w:val="18"/>
      <w:u w:val="single"/>
      <w:shd w:val="clear" w:color="auto" w:fill="FFFFFF"/>
    </w:rPr>
  </w:style>
  <w:style w:type="character" w:customStyle="1" w:styleId="28Exact0">
    <w:name w:val="Основной текст (28) + Курсив Exact"/>
    <w:rsid w:val="00F70C33"/>
    <w:rPr>
      <w:rFonts w:ascii="Arial" w:hAnsi="Arial" w:cs="Arial" w:hint="default"/>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rsid w:val="00F70C33"/>
    <w:rPr>
      <w:rFonts w:ascii="Arial" w:hAnsi="Arial" w:cs="Arial" w:hint="default"/>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Основной текст + Полужирный1,Интервал -1 pt,Основной текст (11) + 11 pt2"/>
    <w:rsid w:val="00F70C33"/>
    <w:rPr>
      <w:rFonts w:ascii="Times New Roman" w:eastAsia="Times New Roman" w:hAnsi="Times New Roman" w:cs="Times New Roman" w:hint="default"/>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rsid w:val="00F70C33"/>
    <w:rPr>
      <w:rFonts w:ascii="Arial" w:eastAsia="Times New Roman" w:hAnsi="Arial" w:cs="Arial" w:hint="default"/>
      <w:b/>
      <w:bCs/>
      <w:strike w:val="0"/>
      <w:dstrike w:val="0"/>
      <w:sz w:val="22"/>
      <w:szCs w:val="22"/>
      <w:u w:val="none"/>
      <w:effect w:val="none"/>
      <w:shd w:val="clear" w:color="auto" w:fill="FFFFFF"/>
    </w:rPr>
  </w:style>
  <w:style w:type="character" w:customStyle="1" w:styleId="128">
    <w:name w:val="Основной текст (12) + Полужирный"/>
    <w:rsid w:val="00F70C33"/>
    <w:rPr>
      <w:rFonts w:ascii="Tahoma" w:eastAsia="Tahoma" w:hAnsi="Tahoma" w:cs="Tahoma" w:hint="default"/>
      <w:b w:val="0"/>
      <w:bCs w:val="0"/>
      <w:i/>
      <w:iCs/>
      <w:color w:val="000000"/>
      <w:spacing w:val="0"/>
      <w:w w:val="100"/>
      <w:position w:val="0"/>
      <w:sz w:val="18"/>
      <w:szCs w:val="18"/>
      <w:shd w:val="clear" w:color="auto" w:fill="FFFFFF"/>
      <w:lang w:val="ru-RU" w:eastAsia="ru-RU" w:bidi="ru-RU"/>
    </w:rPr>
  </w:style>
  <w:style w:type="character" w:customStyle="1" w:styleId="129">
    <w:name w:val="Основной текст (12) + Малые прописные"/>
    <w:rsid w:val="00F70C33"/>
    <w:rPr>
      <w:rFonts w:ascii="Tahoma" w:eastAsia="Tahoma" w:hAnsi="Tahoma" w:cs="Tahoma" w:hint="default"/>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F70C33"/>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F70C33"/>
    <w:rPr>
      <w:rFonts w:ascii="Times New Roman" w:eastAsia="Times New Roman" w:hAnsi="Times New Roman" w:cs="Times New Roman" w:hint="default"/>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d">
    <w:name w:val="Основной текст (4) + Курсив"/>
    <w:rsid w:val="00F70C33"/>
    <w:rPr>
      <w:rFonts w:ascii="Times New Roman" w:eastAsia="Times New Roman" w:hAnsi="Times New Roman" w:cs="Times New Roman" w:hint="default"/>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F70C33"/>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character" w:customStyle="1" w:styleId="5yl5">
    <w:name w:val="_5yl5"/>
    <w:rsid w:val="00F70C33"/>
  </w:style>
  <w:style w:type="character" w:customStyle="1" w:styleId="poemyear">
    <w:name w:val="poemyear"/>
    <w:rsid w:val="00F70C33"/>
  </w:style>
  <w:style w:type="character" w:customStyle="1" w:styleId="st">
    <w:name w:val="st"/>
    <w:rsid w:val="00F70C33"/>
  </w:style>
  <w:style w:type="character" w:customStyle="1" w:styleId="line">
    <w:name w:val="line"/>
    <w:rsid w:val="00F70C33"/>
  </w:style>
  <w:style w:type="character" w:customStyle="1" w:styleId="il">
    <w:name w:val="il"/>
    <w:rsid w:val="00F70C33"/>
  </w:style>
  <w:style w:type="character" w:customStyle="1" w:styleId="blk">
    <w:name w:val="blk"/>
    <w:basedOn w:val="a1"/>
    <w:rsid w:val="00F70C33"/>
  </w:style>
  <w:style w:type="character" w:customStyle="1" w:styleId="FontStyle43">
    <w:name w:val="Font Style43"/>
    <w:basedOn w:val="a1"/>
    <w:rsid w:val="00F70C33"/>
    <w:rPr>
      <w:rFonts w:ascii="Times New Roman" w:hAnsi="Times New Roman" w:cs="Times New Roman" w:hint="default"/>
      <w:sz w:val="18"/>
      <w:szCs w:val="18"/>
    </w:rPr>
  </w:style>
  <w:style w:type="character" w:customStyle="1" w:styleId="2ff5">
    <w:name w:val="Основной текст + Курсив2"/>
    <w:basedOn w:val="aff3"/>
    <w:rsid w:val="00F70C33"/>
    <w:rPr>
      <w:rFonts w:ascii="Times New Roman" w:eastAsia="Times New Roman" w:hAnsi="Times New Roman" w:cs="Times New Roman" w:hint="default"/>
      <w:i/>
      <w:iCs/>
      <w:strike w:val="0"/>
      <w:dstrike w:val="0"/>
      <w:sz w:val="18"/>
      <w:szCs w:val="18"/>
      <w:u w:val="none"/>
      <w:effect w:val="none"/>
      <w:shd w:val="clear" w:color="auto" w:fill="FFFFFF"/>
      <w:lang w:val="en-US" w:eastAsia="ru-RU"/>
    </w:rPr>
  </w:style>
  <w:style w:type="character" w:customStyle="1" w:styleId="FontStyle15">
    <w:name w:val="Font Style15"/>
    <w:rsid w:val="00F70C33"/>
    <w:rPr>
      <w:rFonts w:ascii="Times New Roman" w:hAnsi="Times New Roman" w:cs="Times New Roman" w:hint="default"/>
      <w:sz w:val="22"/>
      <w:szCs w:val="22"/>
    </w:rPr>
  </w:style>
  <w:style w:type="character" w:customStyle="1" w:styleId="FontStyle21">
    <w:name w:val="Font Style21"/>
    <w:rsid w:val="00F70C33"/>
    <w:rPr>
      <w:rFonts w:ascii="Times New Roman" w:hAnsi="Times New Roman" w:cs="Times New Roman" w:hint="default"/>
      <w:sz w:val="22"/>
      <w:szCs w:val="22"/>
    </w:rPr>
  </w:style>
  <w:style w:type="paragraph" w:customStyle="1" w:styleId="c18c19c30">
    <w:name w:val="c18 c19 c30"/>
    <w:basedOn w:val="a0"/>
    <w:rsid w:val="00F70C33"/>
    <w:pPr>
      <w:widowControl/>
      <w:autoSpaceDE/>
      <w:autoSpaceDN/>
      <w:adjustRightInd/>
      <w:spacing w:before="100" w:beforeAutospacing="1" w:after="100" w:afterAutospacing="1"/>
    </w:pPr>
    <w:rPr>
      <w:rFonts w:eastAsia="Times New Roman"/>
      <w:lang w:val="ru-RU"/>
    </w:rPr>
  </w:style>
  <w:style w:type="character" w:customStyle="1" w:styleId="c2c9">
    <w:name w:val="c2 c9"/>
    <w:basedOn w:val="a1"/>
    <w:rsid w:val="00F70C33"/>
  </w:style>
  <w:style w:type="character" w:customStyle="1" w:styleId="c2">
    <w:name w:val="c2"/>
    <w:basedOn w:val="a1"/>
    <w:rsid w:val="00F70C33"/>
  </w:style>
  <w:style w:type="paragraph" w:customStyle="1" w:styleId="WW-">
    <w:name w:val="WW-Базовый"/>
    <w:rsid w:val="00F70C33"/>
    <w:pPr>
      <w:tabs>
        <w:tab w:val="left" w:pos="709"/>
      </w:tabs>
      <w:suppressAutoHyphens/>
    </w:pPr>
    <w:rPr>
      <w:rFonts w:ascii="Times New Roman" w:eastAsia="Times New Roman" w:hAnsi="Times New Roman" w:cs="Times New Roman"/>
      <w:sz w:val="24"/>
      <w:szCs w:val="24"/>
      <w:lang w:eastAsia="zh-CN"/>
    </w:rPr>
  </w:style>
  <w:style w:type="paragraph" w:customStyle="1" w:styleId="affffffd">
    <w:name w:val="Заглавие"/>
    <w:basedOn w:val="affffc"/>
    <w:next w:val="affe"/>
    <w:rsid w:val="00F70C33"/>
    <w:pPr>
      <w:widowControl/>
      <w:suppressLineNumbers/>
      <w:spacing w:before="120" w:after="120" w:line="100" w:lineRule="atLeast"/>
      <w:jc w:val="center"/>
    </w:pPr>
    <w:rPr>
      <w:rFonts w:ascii="Cambria" w:eastAsia="Times New Roman" w:hAnsi="Cambria" w:cs="Lohit Hindi"/>
      <w:b/>
      <w:bCs/>
      <w:i/>
      <w:iCs/>
      <w:color w:val="00000A"/>
      <w:spacing w:val="10"/>
      <w:sz w:val="60"/>
      <w:szCs w:val="60"/>
      <w:lang w:eastAsia="en-US" w:bidi="ar-SA"/>
    </w:rPr>
  </w:style>
  <w:style w:type="paragraph" w:customStyle="1" w:styleId="affffffe">
    <w:name w:val="Заголовок таблицы"/>
    <w:basedOn w:val="afffc"/>
    <w:rsid w:val="00F70C33"/>
    <w:pPr>
      <w:widowControl/>
      <w:tabs>
        <w:tab w:val="left" w:pos="709"/>
      </w:tabs>
      <w:spacing w:after="200" w:line="276" w:lineRule="auto"/>
      <w:jc w:val="center"/>
    </w:pPr>
    <w:rPr>
      <w:rFonts w:eastAsia="Times New Roman"/>
      <w:b/>
      <w:bCs/>
      <w:color w:val="00000A"/>
      <w:kern w:val="0"/>
      <w:lang w:eastAsia="en-US"/>
    </w:rPr>
  </w:style>
  <w:style w:type="character" w:customStyle="1" w:styleId="c4">
    <w:name w:val="c4"/>
    <w:basedOn w:val="a1"/>
    <w:rsid w:val="00F70C33"/>
  </w:style>
  <w:style w:type="character" w:customStyle="1" w:styleId="afffffff">
    <w:name w:val="Выделение жирным"/>
    <w:basedOn w:val="a1"/>
    <w:rsid w:val="00F70C33"/>
    <w:rPr>
      <w:b/>
      <w:bCs/>
      <w:spacing w:val="0"/>
    </w:rPr>
  </w:style>
  <w:style w:type="character" w:customStyle="1" w:styleId="ListLabel1">
    <w:name w:val="ListLabel 1"/>
    <w:rsid w:val="00F70C33"/>
    <w:rPr>
      <w:sz w:val="28"/>
    </w:rPr>
  </w:style>
  <w:style w:type="character" w:customStyle="1" w:styleId="219">
    <w:name w:val="Цитата 2 Знак1"/>
    <w:basedOn w:val="a1"/>
    <w:rsid w:val="00F70C33"/>
    <w:rPr>
      <w:rFonts w:ascii="Times New Roman" w:eastAsia="Times New Roman" w:hAnsi="Times New Roman" w:cs="Times New Roman" w:hint="default"/>
      <w:color w:val="5A5A5A"/>
      <w:sz w:val="24"/>
      <w:szCs w:val="24"/>
    </w:rPr>
  </w:style>
  <w:style w:type="character" w:customStyle="1" w:styleId="1ff9">
    <w:name w:val="Выделенная цитата Знак1"/>
    <w:basedOn w:val="a1"/>
    <w:rsid w:val="00F70C33"/>
    <w:rPr>
      <w:rFonts w:ascii="Cambria" w:eastAsia="Times New Roman" w:hAnsi="Cambria" w:hint="default"/>
      <w:i/>
      <w:iCs/>
      <w:color w:val="00000A"/>
    </w:rPr>
  </w:style>
  <w:style w:type="character" w:customStyle="1" w:styleId="ListLabel2">
    <w:name w:val="ListLabel 2"/>
    <w:rsid w:val="00F70C33"/>
    <w:rPr>
      <w:rFonts w:ascii="Times New Roman" w:hAnsi="Times New Roman" w:cs="Times New Roman" w:hint="default"/>
    </w:rPr>
  </w:style>
  <w:style w:type="character" w:customStyle="1" w:styleId="ListLabel3">
    <w:name w:val="ListLabel 3"/>
    <w:rsid w:val="00F70C33"/>
    <w:rPr>
      <w:rFonts w:ascii="Courier New" w:hAnsi="Courier New" w:cs="Courier New" w:hint="default"/>
    </w:rPr>
  </w:style>
  <w:style w:type="character" w:customStyle="1" w:styleId="ListLabel4">
    <w:name w:val="ListLabel 4"/>
    <w:rsid w:val="00F70C33"/>
    <w:rPr>
      <w:sz w:val="28"/>
    </w:rPr>
  </w:style>
  <w:style w:type="character" w:customStyle="1" w:styleId="ListLabel5">
    <w:name w:val="ListLabel 5"/>
    <w:rsid w:val="00F70C33"/>
    <w:rPr>
      <w:sz w:val="20"/>
    </w:rPr>
  </w:style>
  <w:style w:type="character" w:customStyle="1" w:styleId="ListLabel6">
    <w:name w:val="ListLabel 6"/>
    <w:rsid w:val="00F70C33"/>
    <w:rPr>
      <w:rFonts w:ascii="Times New Roman" w:eastAsia="Times New Roman" w:hAnsi="Times New Roman" w:cs="Times New Roman" w:hint="default"/>
      <w:b w:val="0"/>
      <w:bCs w:val="0"/>
    </w:rPr>
  </w:style>
  <w:style w:type="character" w:customStyle="1" w:styleId="ListLabel7">
    <w:name w:val="ListLabel 7"/>
    <w:rsid w:val="00F70C33"/>
    <w:rPr>
      <w:color w:val="00000A"/>
    </w:rPr>
  </w:style>
  <w:style w:type="character" w:customStyle="1" w:styleId="-">
    <w:name w:val="Интернет-ссылка"/>
    <w:rsid w:val="00F70C33"/>
    <w:rPr>
      <w:color w:val="000080"/>
      <w:u w:val="single"/>
      <w:lang w:val="ru-RU" w:eastAsia="ru-RU" w:bidi="ru-RU"/>
    </w:rPr>
  </w:style>
  <w:style w:type="character" w:customStyle="1" w:styleId="afffffff0">
    <w:name w:val="Маркеры списка"/>
    <w:rsid w:val="00F70C33"/>
    <w:rPr>
      <w:rFonts w:ascii="OpenSymbol" w:eastAsia="OpenSymbol" w:hAnsi="OpenSymbol" w:cs="OpenSymbol" w:hint="default"/>
    </w:rPr>
  </w:style>
  <w:style w:type="character" w:customStyle="1" w:styleId="2ff6">
    <w:name w:val="Основной текст Знак2"/>
    <w:basedOn w:val="a1"/>
    <w:locked/>
    <w:rsid w:val="00F70C33"/>
    <w:rPr>
      <w:rFonts w:ascii="Arial" w:eastAsia="Times New Roman" w:hAnsi="Arial" w:cs="Arial"/>
      <w:color w:val="000000"/>
      <w:sz w:val="24"/>
      <w:szCs w:val="24"/>
      <w:lang w:eastAsia="ru-RU"/>
    </w:rPr>
  </w:style>
  <w:style w:type="character" w:customStyle="1" w:styleId="2ff7">
    <w:name w:val="Название Знак2"/>
    <w:basedOn w:val="a1"/>
    <w:rsid w:val="00F70C33"/>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ffa">
    <w:name w:val="Верхний колонтитул Знак1"/>
    <w:basedOn w:val="a1"/>
    <w:rsid w:val="00F70C33"/>
    <w:rPr>
      <w:rFonts w:ascii="Arial" w:eastAsia="Times New Roman" w:hAnsi="Arial" w:cs="Arial"/>
      <w:color w:val="000000"/>
      <w:sz w:val="24"/>
      <w:szCs w:val="24"/>
      <w:lang w:eastAsia="ru-RU"/>
    </w:rPr>
  </w:style>
  <w:style w:type="character" w:customStyle="1" w:styleId="2ff8">
    <w:name w:val="Подзаголовок Знак2"/>
    <w:basedOn w:val="a1"/>
    <w:locked/>
    <w:rsid w:val="00F70C33"/>
    <w:rPr>
      <w:rFonts w:asciiTheme="majorHAnsi" w:eastAsiaTheme="majorEastAsia" w:hAnsiTheme="majorHAnsi" w:cstheme="majorBidi"/>
      <w:i/>
      <w:iCs/>
      <w:color w:val="4F81BD" w:themeColor="accent1"/>
      <w:spacing w:val="15"/>
      <w:sz w:val="24"/>
      <w:szCs w:val="24"/>
      <w:lang w:eastAsia="ru-RU"/>
    </w:rPr>
  </w:style>
  <w:style w:type="character" w:customStyle="1" w:styleId="22b">
    <w:name w:val="Цитата 2 Знак2"/>
    <w:basedOn w:val="a1"/>
    <w:rsid w:val="00F70C33"/>
    <w:rPr>
      <w:rFonts w:ascii="Arial" w:eastAsia="Times New Roman" w:hAnsi="Arial" w:cs="Arial"/>
      <w:i/>
      <w:iCs/>
      <w:color w:val="000000" w:themeColor="text1"/>
      <w:sz w:val="24"/>
      <w:szCs w:val="24"/>
      <w:lang w:eastAsia="ru-RU"/>
    </w:rPr>
  </w:style>
  <w:style w:type="character" w:customStyle="1" w:styleId="2ff9">
    <w:name w:val="Выделенная цитата Знак2"/>
    <w:basedOn w:val="a1"/>
    <w:rsid w:val="00F70C33"/>
    <w:rPr>
      <w:rFonts w:ascii="Arial" w:eastAsia="Times New Roman" w:hAnsi="Arial" w:cs="Arial"/>
      <w:b/>
      <w:bCs/>
      <w:i/>
      <w:iCs/>
      <w:color w:val="4F81BD" w:themeColor="accent1"/>
      <w:sz w:val="24"/>
      <w:szCs w:val="24"/>
      <w:lang w:eastAsia="ru-RU"/>
    </w:rPr>
  </w:style>
  <w:style w:type="paragraph" w:styleId="afffffff1">
    <w:name w:val="index heading"/>
    <w:basedOn w:val="affffc"/>
    <w:unhideWhenUsed/>
    <w:rsid w:val="00F70C33"/>
    <w:pPr>
      <w:widowControl/>
      <w:suppressLineNumbers/>
    </w:pPr>
    <w:rPr>
      <w:rFonts w:ascii="Times New Roman" w:eastAsia="Times New Roman" w:hAnsi="Times New Roman" w:cs="Lohit Hindi"/>
      <w:color w:val="00000A"/>
      <w:lang w:eastAsia="en-US" w:bidi="ar-SA"/>
    </w:rPr>
  </w:style>
  <w:style w:type="character" w:customStyle="1" w:styleId="1416">
    <w:name w:val="Основной текст (14)16"/>
    <w:basedOn w:val="a1"/>
    <w:rsid w:val="00F70C33"/>
    <w:rPr>
      <w:rFonts w:ascii="Times New Roman" w:hAnsi="Times New Roman" w:cs="Times New Roman"/>
      <w:b/>
      <w:bCs/>
      <w:spacing w:val="0"/>
      <w:sz w:val="20"/>
      <w:szCs w:val="20"/>
      <w:lang w:bidi="ar-SA"/>
    </w:rPr>
  </w:style>
  <w:style w:type="character" w:customStyle="1" w:styleId="721">
    <w:name w:val="Основной текст (7)21"/>
    <w:basedOn w:val="a1"/>
    <w:rsid w:val="00F70C33"/>
    <w:rPr>
      <w:rFonts w:ascii="Times New Roman" w:hAnsi="Times New Roman" w:cs="Times New Roman"/>
      <w:spacing w:val="0"/>
      <w:sz w:val="19"/>
      <w:szCs w:val="19"/>
      <w:lang w:bidi="ar-SA"/>
    </w:rPr>
  </w:style>
  <w:style w:type="character" w:customStyle="1" w:styleId="FontStyle27">
    <w:name w:val="Font Style27"/>
    <w:rsid w:val="00F70C33"/>
    <w:rPr>
      <w:rFonts w:ascii="Times New Roman" w:hAnsi="Times New Roman" w:cs="Times New Roman"/>
      <w:sz w:val="22"/>
      <w:szCs w:val="22"/>
    </w:rPr>
  </w:style>
  <w:style w:type="paragraph" w:customStyle="1" w:styleId="afffffff2">
    <w:name w:val="Табл шапка"/>
    <w:basedOn w:val="a0"/>
    <w:rsid w:val="00F70C33"/>
    <w:pPr>
      <w:jc w:val="center"/>
    </w:pPr>
    <w:rPr>
      <w:rFonts w:eastAsia="Times New Roman"/>
      <w:b/>
      <w:bCs/>
      <w:lang w:val="ru-RU"/>
    </w:rPr>
  </w:style>
  <w:style w:type="paragraph" w:customStyle="1" w:styleId="afffffff3">
    <w:name w:val="Таблтекст"/>
    <w:basedOn w:val="a0"/>
    <w:qFormat/>
    <w:rsid w:val="00F70C33"/>
    <w:rPr>
      <w:rFonts w:eastAsia="Times New Roman"/>
      <w:lang w:val="ru-RU"/>
    </w:rPr>
  </w:style>
  <w:style w:type="table" w:customStyle="1" w:styleId="233">
    <w:name w:val="Сетка таблицы23"/>
    <w:basedOn w:val="a2"/>
    <w:next w:val="ab"/>
    <w:uiPriority w:val="59"/>
    <w:rsid w:val="009764E5"/>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f">
    <w:name w:val="Нет списка5"/>
    <w:next w:val="a3"/>
    <w:uiPriority w:val="99"/>
    <w:semiHidden/>
    <w:unhideWhenUsed/>
    <w:rsid w:val="00B2639B"/>
  </w:style>
  <w:style w:type="character" w:customStyle="1" w:styleId="ListLabel8">
    <w:name w:val="ListLabel 8"/>
    <w:rsid w:val="00B2639B"/>
    <w:rPr>
      <w:rFonts w:cs="Times New Roman"/>
    </w:rPr>
  </w:style>
  <w:style w:type="character" w:customStyle="1" w:styleId="ListLabel9">
    <w:name w:val="ListLabel 9"/>
    <w:rsid w:val="00B2639B"/>
    <w:rPr>
      <w:color w:val="00000A"/>
    </w:rPr>
  </w:style>
  <w:style w:type="character" w:customStyle="1" w:styleId="ListLabel10">
    <w:name w:val="ListLabel 10"/>
    <w:rsid w:val="00B2639B"/>
    <w:rPr>
      <w:color w:val="00000A"/>
    </w:rPr>
  </w:style>
  <w:style w:type="character" w:customStyle="1" w:styleId="ListLabel11">
    <w:name w:val="ListLabel 11"/>
    <w:rsid w:val="00B2639B"/>
    <w:rPr>
      <w:color w:val="00000A"/>
    </w:rPr>
  </w:style>
  <w:style w:type="character" w:customStyle="1" w:styleId="ListLabel12">
    <w:name w:val="ListLabel 12"/>
    <w:rsid w:val="00B2639B"/>
    <w:rPr>
      <w:rFonts w:cs="Symbol"/>
    </w:rPr>
  </w:style>
  <w:style w:type="character" w:customStyle="1" w:styleId="ListLabel20">
    <w:name w:val="ListLabel 20"/>
    <w:rsid w:val="00B2639B"/>
    <w:rPr>
      <w:i w:val="0"/>
    </w:rPr>
  </w:style>
  <w:style w:type="numbering" w:customStyle="1" w:styleId="6d">
    <w:name w:val="Нет списка6"/>
    <w:next w:val="a3"/>
    <w:uiPriority w:val="99"/>
    <w:semiHidden/>
    <w:unhideWhenUsed/>
    <w:rsid w:val="00735B98"/>
  </w:style>
  <w:style w:type="numbering" w:customStyle="1" w:styleId="117">
    <w:name w:val="Нет списка11"/>
    <w:next w:val="a3"/>
    <w:uiPriority w:val="99"/>
    <w:semiHidden/>
    <w:unhideWhenUsed/>
    <w:rsid w:val="00735B98"/>
  </w:style>
  <w:style w:type="table" w:customStyle="1" w:styleId="134">
    <w:name w:val="Сетка таблицы13"/>
    <w:basedOn w:val="a2"/>
    <w:next w:val="ab"/>
    <w:uiPriority w:val="59"/>
    <w:rsid w:val="00735B9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f9">
    <w:name w:val="Заголовок №3 + Не полужирный"/>
    <w:basedOn w:val="3a"/>
    <w:rsid w:val="00735B98"/>
    <w:rPr>
      <w:b/>
      <w:bCs/>
      <w:shd w:val="clear" w:color="auto" w:fill="FFFFFF"/>
    </w:rPr>
  </w:style>
  <w:style w:type="character" w:customStyle="1" w:styleId="391">
    <w:name w:val="Заголовок №3 + Не полужирный9"/>
    <w:rsid w:val="00735B98"/>
    <w:rPr>
      <w:b/>
      <w:bCs/>
      <w:noProof/>
      <w:sz w:val="22"/>
      <w:szCs w:val="22"/>
      <w:lang w:bidi="ar-SA"/>
    </w:rPr>
  </w:style>
  <w:style w:type="character" w:customStyle="1" w:styleId="317">
    <w:name w:val="Заголовок №317"/>
    <w:rsid w:val="00735B98"/>
    <w:rPr>
      <w:b/>
      <w:bCs/>
      <w:noProof/>
      <w:sz w:val="22"/>
      <w:szCs w:val="22"/>
      <w:lang w:bidi="ar-SA"/>
    </w:rPr>
  </w:style>
  <w:style w:type="character" w:customStyle="1" w:styleId="316">
    <w:name w:val="Заголовок №316"/>
    <w:rsid w:val="00735B98"/>
    <w:rPr>
      <w:b/>
      <w:bCs/>
      <w:sz w:val="22"/>
      <w:szCs w:val="22"/>
      <w:shd w:val="clear" w:color="auto" w:fill="FFFFFF"/>
      <w:lang w:bidi="ar-SA"/>
    </w:rPr>
  </w:style>
  <w:style w:type="character" w:customStyle="1" w:styleId="620">
    <w:name w:val="Основной текст + Курсив62"/>
    <w:rsid w:val="00735B98"/>
    <w:rPr>
      <w:rFonts w:ascii="Times New Roman" w:hAnsi="Times New Roman" w:cs="Times New Roman"/>
      <w:i/>
      <w:iCs/>
      <w:noProof/>
      <w:spacing w:val="0"/>
      <w:sz w:val="22"/>
      <w:szCs w:val="22"/>
      <w:lang w:bidi="ar-SA"/>
    </w:rPr>
  </w:style>
  <w:style w:type="character" w:customStyle="1" w:styleId="610">
    <w:name w:val="Основной текст + Курсив61"/>
    <w:rsid w:val="00735B98"/>
    <w:rPr>
      <w:rFonts w:ascii="Times New Roman" w:hAnsi="Times New Roman" w:cs="Times New Roman"/>
      <w:i/>
      <w:iCs/>
      <w:spacing w:val="0"/>
      <w:sz w:val="22"/>
      <w:szCs w:val="22"/>
      <w:lang w:bidi="ar-SA"/>
    </w:rPr>
  </w:style>
  <w:style w:type="character" w:customStyle="1" w:styleId="460">
    <w:name w:val="Основной текст + Полужирный46"/>
    <w:aliases w:val="Курсив30"/>
    <w:rsid w:val="00735B98"/>
    <w:rPr>
      <w:rFonts w:ascii="Times New Roman" w:hAnsi="Times New Roman" w:cs="Times New Roman"/>
      <w:b/>
      <w:bCs/>
      <w:i/>
      <w:iCs/>
      <w:noProof/>
      <w:spacing w:val="0"/>
      <w:sz w:val="22"/>
      <w:szCs w:val="22"/>
      <w:lang w:bidi="ar-SA"/>
    </w:rPr>
  </w:style>
  <w:style w:type="character" w:customStyle="1" w:styleId="132pt">
    <w:name w:val="Основной текст (13) + Интервал 2 pt"/>
    <w:rsid w:val="00735B98"/>
    <w:rPr>
      <w:rFonts w:ascii="Calibri" w:hAnsi="Calibri"/>
      <w:spacing w:val="50"/>
      <w:sz w:val="34"/>
      <w:szCs w:val="34"/>
      <w:lang w:bidi="ar-SA"/>
    </w:rPr>
  </w:style>
  <w:style w:type="character" w:customStyle="1" w:styleId="1310">
    <w:name w:val="Основной текст (13)10"/>
    <w:rsid w:val="00735B98"/>
    <w:rPr>
      <w:rFonts w:ascii="Calibri" w:hAnsi="Calibri"/>
      <w:noProof/>
      <w:sz w:val="34"/>
      <w:szCs w:val="34"/>
      <w:lang w:bidi="ar-SA"/>
    </w:rPr>
  </w:style>
  <w:style w:type="character" w:customStyle="1" w:styleId="1497">
    <w:name w:val="Основной текст (14)97"/>
    <w:rsid w:val="00735B98"/>
    <w:rPr>
      <w:rFonts w:ascii="Times New Roman" w:hAnsi="Times New Roman" w:cs="Times New Roman"/>
      <w:i w:val="0"/>
      <w:iCs w:val="0"/>
      <w:noProof/>
      <w:spacing w:val="0"/>
      <w:sz w:val="22"/>
      <w:szCs w:val="22"/>
      <w:lang w:bidi="ar-SA"/>
    </w:rPr>
  </w:style>
  <w:style w:type="character" w:customStyle="1" w:styleId="1495">
    <w:name w:val="Основной текст (14)95"/>
    <w:rsid w:val="00735B98"/>
    <w:rPr>
      <w:rFonts w:ascii="Times New Roman" w:hAnsi="Times New Roman" w:cs="Times New Roman"/>
      <w:i w:val="0"/>
      <w:iCs w:val="0"/>
      <w:noProof/>
      <w:spacing w:val="0"/>
      <w:sz w:val="22"/>
      <w:szCs w:val="22"/>
      <w:lang w:bidi="ar-SA"/>
    </w:rPr>
  </w:style>
  <w:style w:type="character" w:customStyle="1" w:styleId="1491">
    <w:name w:val="Основной текст (14)91"/>
    <w:rsid w:val="00735B98"/>
    <w:rPr>
      <w:rFonts w:ascii="Times New Roman" w:hAnsi="Times New Roman" w:cs="Times New Roman"/>
      <w:i w:val="0"/>
      <w:iCs w:val="0"/>
      <w:noProof/>
      <w:spacing w:val="0"/>
      <w:sz w:val="22"/>
      <w:szCs w:val="22"/>
      <w:lang w:bidi="ar-SA"/>
    </w:rPr>
  </w:style>
  <w:style w:type="character" w:customStyle="1" w:styleId="1489">
    <w:name w:val="Основной текст (14)89"/>
    <w:rsid w:val="00735B98"/>
    <w:rPr>
      <w:rFonts w:ascii="Times New Roman" w:hAnsi="Times New Roman" w:cs="Times New Roman"/>
      <w:i w:val="0"/>
      <w:iCs w:val="0"/>
      <w:noProof/>
      <w:spacing w:val="0"/>
      <w:sz w:val="22"/>
      <w:szCs w:val="22"/>
      <w:lang w:bidi="ar-SA"/>
    </w:rPr>
  </w:style>
  <w:style w:type="character" w:customStyle="1" w:styleId="1487">
    <w:name w:val="Основной текст (14)87"/>
    <w:rsid w:val="00735B98"/>
    <w:rPr>
      <w:rFonts w:ascii="Times New Roman" w:hAnsi="Times New Roman" w:cs="Times New Roman"/>
      <w:i w:val="0"/>
      <w:iCs w:val="0"/>
      <w:noProof/>
      <w:spacing w:val="0"/>
      <w:sz w:val="22"/>
      <w:szCs w:val="22"/>
      <w:lang w:bidi="ar-SA"/>
    </w:rPr>
  </w:style>
  <w:style w:type="character" w:customStyle="1" w:styleId="332">
    <w:name w:val="Заголовок №3 (3)"/>
    <w:rsid w:val="00735B98"/>
    <w:rPr>
      <w:rFonts w:ascii="Calibri" w:hAnsi="Calibri" w:cs="Calibri"/>
      <w:b/>
      <w:bCs/>
      <w:noProof/>
      <w:spacing w:val="0"/>
      <w:sz w:val="23"/>
      <w:szCs w:val="23"/>
      <w:lang w:bidi="ar-SA"/>
    </w:rPr>
  </w:style>
  <w:style w:type="character" w:customStyle="1" w:styleId="1485">
    <w:name w:val="Основной текст (14)85"/>
    <w:rsid w:val="00735B98"/>
    <w:rPr>
      <w:rFonts w:ascii="Times New Roman" w:hAnsi="Times New Roman" w:cs="Times New Roman"/>
      <w:i w:val="0"/>
      <w:iCs w:val="0"/>
      <w:noProof/>
      <w:spacing w:val="0"/>
      <w:sz w:val="22"/>
      <w:szCs w:val="22"/>
      <w:lang w:bidi="ar-SA"/>
    </w:rPr>
  </w:style>
  <w:style w:type="character" w:customStyle="1" w:styleId="1483">
    <w:name w:val="Основной текст (14)83"/>
    <w:rsid w:val="00735B98"/>
    <w:rPr>
      <w:rFonts w:ascii="Times New Roman" w:hAnsi="Times New Roman" w:cs="Times New Roman"/>
      <w:i w:val="0"/>
      <w:iCs w:val="0"/>
      <w:noProof/>
      <w:spacing w:val="0"/>
      <w:sz w:val="22"/>
      <w:szCs w:val="22"/>
      <w:lang w:bidi="ar-SA"/>
    </w:rPr>
  </w:style>
  <w:style w:type="character" w:customStyle="1" w:styleId="3319">
    <w:name w:val="Заголовок №3 (3)19"/>
    <w:rsid w:val="00735B98"/>
    <w:rPr>
      <w:rFonts w:ascii="Calibri" w:hAnsi="Calibri" w:cs="Calibri"/>
      <w:b/>
      <w:bCs/>
      <w:noProof/>
      <w:spacing w:val="0"/>
      <w:sz w:val="23"/>
      <w:szCs w:val="23"/>
      <w:lang w:bidi="ar-SA"/>
    </w:rPr>
  </w:style>
  <w:style w:type="character" w:customStyle="1" w:styleId="1479">
    <w:name w:val="Основной текст (14)79"/>
    <w:rsid w:val="00735B98"/>
    <w:rPr>
      <w:rFonts w:ascii="Times New Roman" w:hAnsi="Times New Roman" w:cs="Times New Roman"/>
      <w:i w:val="0"/>
      <w:iCs w:val="0"/>
      <w:noProof/>
      <w:spacing w:val="0"/>
      <w:sz w:val="22"/>
      <w:szCs w:val="22"/>
      <w:lang w:bidi="ar-SA"/>
    </w:rPr>
  </w:style>
  <w:style w:type="character" w:customStyle="1" w:styleId="1477">
    <w:name w:val="Основной текст (14)77"/>
    <w:rsid w:val="00735B98"/>
    <w:rPr>
      <w:rFonts w:ascii="Times New Roman" w:hAnsi="Times New Roman" w:cs="Times New Roman"/>
      <w:i w:val="0"/>
      <w:iCs w:val="0"/>
      <w:noProof/>
      <w:spacing w:val="0"/>
      <w:sz w:val="22"/>
      <w:szCs w:val="22"/>
      <w:lang w:bidi="ar-SA"/>
    </w:rPr>
  </w:style>
  <w:style w:type="character" w:customStyle="1" w:styleId="1475">
    <w:name w:val="Основной текст (14)75"/>
    <w:rsid w:val="00735B98"/>
    <w:rPr>
      <w:rFonts w:ascii="Times New Roman" w:hAnsi="Times New Roman" w:cs="Times New Roman"/>
      <w:i w:val="0"/>
      <w:iCs w:val="0"/>
      <w:noProof/>
      <w:spacing w:val="0"/>
      <w:sz w:val="22"/>
      <w:szCs w:val="22"/>
      <w:lang w:bidi="ar-SA"/>
    </w:rPr>
  </w:style>
  <w:style w:type="character" w:customStyle="1" w:styleId="1473">
    <w:name w:val="Основной текст (14)73"/>
    <w:rsid w:val="00735B98"/>
    <w:rPr>
      <w:rFonts w:ascii="Times New Roman" w:hAnsi="Times New Roman" w:cs="Times New Roman"/>
      <w:i w:val="0"/>
      <w:iCs w:val="0"/>
      <w:noProof/>
      <w:spacing w:val="0"/>
      <w:sz w:val="22"/>
      <w:szCs w:val="22"/>
      <w:lang w:bidi="ar-SA"/>
    </w:rPr>
  </w:style>
  <w:style w:type="character" w:customStyle="1" w:styleId="1471">
    <w:name w:val="Основной текст (14)71"/>
    <w:rsid w:val="00735B98"/>
    <w:rPr>
      <w:rFonts w:ascii="Times New Roman" w:hAnsi="Times New Roman" w:cs="Times New Roman"/>
      <w:i w:val="0"/>
      <w:iCs w:val="0"/>
      <w:noProof/>
      <w:spacing w:val="0"/>
      <w:sz w:val="22"/>
      <w:szCs w:val="22"/>
      <w:lang w:bidi="ar-SA"/>
    </w:rPr>
  </w:style>
  <w:style w:type="character" w:customStyle="1" w:styleId="1469">
    <w:name w:val="Основной текст (14)69"/>
    <w:rsid w:val="00735B98"/>
    <w:rPr>
      <w:rFonts w:ascii="Times New Roman" w:hAnsi="Times New Roman" w:cs="Times New Roman"/>
      <w:i w:val="0"/>
      <w:iCs w:val="0"/>
      <w:noProof/>
      <w:spacing w:val="0"/>
      <w:sz w:val="22"/>
      <w:szCs w:val="22"/>
      <w:lang w:bidi="ar-SA"/>
    </w:rPr>
  </w:style>
  <w:style w:type="character" w:customStyle="1" w:styleId="1467">
    <w:name w:val="Основной текст (14)67"/>
    <w:rsid w:val="00735B98"/>
    <w:rPr>
      <w:rFonts w:ascii="Times New Roman" w:hAnsi="Times New Roman" w:cs="Times New Roman"/>
      <w:i w:val="0"/>
      <w:iCs w:val="0"/>
      <w:noProof/>
      <w:spacing w:val="0"/>
      <w:sz w:val="22"/>
      <w:szCs w:val="22"/>
      <w:lang w:bidi="ar-SA"/>
    </w:rPr>
  </w:style>
  <w:style w:type="character" w:customStyle="1" w:styleId="1465">
    <w:name w:val="Основной текст (14)65"/>
    <w:rsid w:val="00735B98"/>
    <w:rPr>
      <w:rFonts w:ascii="Times New Roman" w:hAnsi="Times New Roman" w:cs="Times New Roman"/>
      <w:i w:val="0"/>
      <w:iCs w:val="0"/>
      <w:noProof/>
      <w:spacing w:val="0"/>
      <w:sz w:val="22"/>
      <w:szCs w:val="22"/>
      <w:lang w:bidi="ar-SA"/>
    </w:rPr>
  </w:style>
  <w:style w:type="character" w:customStyle="1" w:styleId="1463">
    <w:name w:val="Основной текст (14)63"/>
    <w:rsid w:val="00735B98"/>
    <w:rPr>
      <w:rFonts w:ascii="Times New Roman" w:hAnsi="Times New Roman" w:cs="Times New Roman"/>
      <w:i w:val="0"/>
      <w:iCs w:val="0"/>
      <w:noProof/>
      <w:spacing w:val="0"/>
      <w:sz w:val="22"/>
      <w:szCs w:val="22"/>
      <w:lang w:bidi="ar-SA"/>
    </w:rPr>
  </w:style>
  <w:style w:type="character" w:customStyle="1" w:styleId="1462">
    <w:name w:val="Основной текст (14)62"/>
    <w:rsid w:val="00735B98"/>
    <w:rPr>
      <w:rFonts w:ascii="Times New Roman" w:hAnsi="Times New Roman" w:cs="Times New Roman"/>
      <w:i w:val="0"/>
      <w:iCs w:val="0"/>
      <w:spacing w:val="0"/>
      <w:sz w:val="22"/>
      <w:szCs w:val="22"/>
      <w:lang w:bidi="ar-SA"/>
    </w:rPr>
  </w:style>
  <w:style w:type="character" w:customStyle="1" w:styleId="1460">
    <w:name w:val="Основной текст (14)60"/>
    <w:rsid w:val="00735B98"/>
    <w:rPr>
      <w:rFonts w:ascii="Times New Roman" w:hAnsi="Times New Roman" w:cs="Times New Roman"/>
      <w:i w:val="0"/>
      <w:iCs w:val="0"/>
      <w:noProof/>
      <w:spacing w:val="0"/>
      <w:sz w:val="22"/>
      <w:szCs w:val="22"/>
      <w:lang w:bidi="ar-SA"/>
    </w:rPr>
  </w:style>
  <w:style w:type="character" w:customStyle="1" w:styleId="392">
    <w:name w:val="Заголовок №39"/>
    <w:rsid w:val="00735B98"/>
    <w:rPr>
      <w:rFonts w:ascii="Times New Roman" w:hAnsi="Times New Roman" w:cs="Times New Roman"/>
      <w:b w:val="0"/>
      <w:bCs w:val="0"/>
      <w:noProof/>
      <w:spacing w:val="0"/>
      <w:sz w:val="22"/>
      <w:szCs w:val="22"/>
      <w:lang w:bidi="ar-SA"/>
    </w:rPr>
  </w:style>
  <w:style w:type="character" w:customStyle="1" w:styleId="381">
    <w:name w:val="Заголовок №38"/>
    <w:rsid w:val="00735B98"/>
    <w:rPr>
      <w:rFonts w:ascii="Times New Roman" w:hAnsi="Times New Roman" w:cs="Times New Roman"/>
      <w:b w:val="0"/>
      <w:bCs w:val="0"/>
      <w:noProof/>
      <w:spacing w:val="0"/>
      <w:sz w:val="22"/>
      <w:szCs w:val="22"/>
      <w:lang w:bidi="ar-SA"/>
    </w:rPr>
  </w:style>
  <w:style w:type="character" w:customStyle="1" w:styleId="1458">
    <w:name w:val="Основной текст (14)58"/>
    <w:rsid w:val="00735B98"/>
    <w:rPr>
      <w:rFonts w:ascii="Times New Roman" w:hAnsi="Times New Roman" w:cs="Times New Roman"/>
      <w:i w:val="0"/>
      <w:iCs w:val="0"/>
      <w:noProof/>
      <w:spacing w:val="0"/>
      <w:sz w:val="22"/>
      <w:szCs w:val="22"/>
      <w:lang w:bidi="ar-SA"/>
    </w:rPr>
  </w:style>
  <w:style w:type="character" w:customStyle="1" w:styleId="3318">
    <w:name w:val="Заголовок №3 (3)18"/>
    <w:rsid w:val="00735B98"/>
    <w:rPr>
      <w:rFonts w:ascii="Calibri" w:hAnsi="Calibri" w:cs="Calibri"/>
      <w:b/>
      <w:bCs/>
      <w:noProof/>
      <w:spacing w:val="0"/>
      <w:sz w:val="23"/>
      <w:szCs w:val="23"/>
      <w:lang w:bidi="ar-SA"/>
    </w:rPr>
  </w:style>
  <w:style w:type="character" w:customStyle="1" w:styleId="333">
    <w:name w:val="Заголовок №3 (3) + Курсив"/>
    <w:rsid w:val="00735B98"/>
    <w:rPr>
      <w:rFonts w:ascii="Calibri" w:hAnsi="Calibri" w:cs="Calibri"/>
      <w:b/>
      <w:bCs/>
      <w:i/>
      <w:iCs/>
      <w:spacing w:val="0"/>
      <w:sz w:val="23"/>
      <w:szCs w:val="23"/>
      <w:lang w:bidi="ar-SA"/>
    </w:rPr>
  </w:style>
  <w:style w:type="character" w:customStyle="1" w:styleId="1456">
    <w:name w:val="Основной текст (14)56"/>
    <w:rsid w:val="00735B98"/>
    <w:rPr>
      <w:rFonts w:ascii="Times New Roman" w:hAnsi="Times New Roman" w:cs="Times New Roman"/>
      <w:i w:val="0"/>
      <w:iCs w:val="0"/>
      <w:noProof/>
      <w:spacing w:val="0"/>
      <w:sz w:val="22"/>
      <w:szCs w:val="22"/>
      <w:lang w:bidi="ar-SA"/>
    </w:rPr>
  </w:style>
  <w:style w:type="character" w:customStyle="1" w:styleId="1454">
    <w:name w:val="Основной текст (14)54"/>
    <w:rsid w:val="00735B98"/>
    <w:rPr>
      <w:rFonts w:ascii="Times New Roman" w:hAnsi="Times New Roman" w:cs="Times New Roman"/>
      <w:i w:val="0"/>
      <w:iCs w:val="0"/>
      <w:noProof/>
      <w:spacing w:val="0"/>
      <w:sz w:val="22"/>
      <w:szCs w:val="22"/>
      <w:lang w:bidi="ar-SA"/>
    </w:rPr>
  </w:style>
  <w:style w:type="character" w:customStyle="1" w:styleId="1452">
    <w:name w:val="Основной текст (14)52"/>
    <w:rsid w:val="00735B98"/>
    <w:rPr>
      <w:rFonts w:ascii="Times New Roman" w:hAnsi="Times New Roman" w:cs="Times New Roman"/>
      <w:i w:val="0"/>
      <w:iCs w:val="0"/>
      <w:noProof/>
      <w:spacing w:val="0"/>
      <w:sz w:val="22"/>
      <w:szCs w:val="22"/>
      <w:lang w:bidi="ar-SA"/>
    </w:rPr>
  </w:style>
  <w:style w:type="character" w:customStyle="1" w:styleId="1450">
    <w:name w:val="Основной текст (14)50"/>
    <w:rsid w:val="00735B98"/>
    <w:rPr>
      <w:rFonts w:ascii="Times New Roman" w:hAnsi="Times New Roman" w:cs="Times New Roman"/>
      <w:i w:val="0"/>
      <w:iCs w:val="0"/>
      <w:noProof/>
      <w:spacing w:val="0"/>
      <w:sz w:val="22"/>
      <w:szCs w:val="22"/>
      <w:lang w:bidi="ar-SA"/>
    </w:rPr>
  </w:style>
  <w:style w:type="character" w:customStyle="1" w:styleId="1449">
    <w:name w:val="Основной текст (14)49"/>
    <w:rsid w:val="00735B98"/>
    <w:rPr>
      <w:rFonts w:ascii="Times New Roman" w:hAnsi="Times New Roman" w:cs="Times New Roman"/>
      <w:i w:val="0"/>
      <w:iCs w:val="0"/>
      <w:spacing w:val="0"/>
      <w:sz w:val="22"/>
      <w:szCs w:val="22"/>
      <w:lang w:bidi="ar-SA"/>
    </w:rPr>
  </w:style>
  <w:style w:type="character" w:customStyle="1" w:styleId="1447">
    <w:name w:val="Основной текст (14)47"/>
    <w:rsid w:val="00735B98"/>
    <w:rPr>
      <w:rFonts w:ascii="Times New Roman" w:hAnsi="Times New Roman" w:cs="Times New Roman"/>
      <w:i w:val="0"/>
      <w:iCs w:val="0"/>
      <w:noProof/>
      <w:spacing w:val="0"/>
      <w:sz w:val="22"/>
      <w:szCs w:val="22"/>
      <w:lang w:bidi="ar-SA"/>
    </w:rPr>
  </w:style>
  <w:style w:type="character" w:customStyle="1" w:styleId="334">
    <w:name w:val="Заголовок №3 (3)_"/>
    <w:link w:val="3310"/>
    <w:rsid w:val="00735B98"/>
    <w:rPr>
      <w:b/>
      <w:bCs/>
      <w:sz w:val="23"/>
      <w:szCs w:val="23"/>
      <w:shd w:val="clear" w:color="auto" w:fill="FFFFFF"/>
    </w:rPr>
  </w:style>
  <w:style w:type="paragraph" w:customStyle="1" w:styleId="3310">
    <w:name w:val="Заголовок №3 (3)1"/>
    <w:basedOn w:val="a0"/>
    <w:link w:val="334"/>
    <w:rsid w:val="00735B98"/>
    <w:pPr>
      <w:widowControl/>
      <w:shd w:val="clear" w:color="auto" w:fill="FFFFFF"/>
      <w:autoSpaceDE/>
      <w:autoSpaceDN/>
      <w:adjustRightInd/>
      <w:spacing w:before="420" w:after="60" w:line="240" w:lineRule="atLeast"/>
      <w:ind w:firstLine="360"/>
      <w:outlineLvl w:val="2"/>
    </w:pPr>
    <w:rPr>
      <w:rFonts w:asciiTheme="minorHAnsi" w:eastAsiaTheme="minorHAnsi" w:hAnsiTheme="minorHAnsi" w:cstheme="minorBidi"/>
      <w:b/>
      <w:bCs/>
      <w:sz w:val="23"/>
      <w:szCs w:val="23"/>
      <w:lang w:val="ru-RU" w:eastAsia="en-US"/>
    </w:rPr>
  </w:style>
  <w:style w:type="character" w:customStyle="1" w:styleId="1445">
    <w:name w:val="Основной текст (14)45"/>
    <w:rsid w:val="00735B98"/>
    <w:rPr>
      <w:i/>
      <w:iCs/>
      <w:noProof/>
      <w:sz w:val="22"/>
      <w:szCs w:val="22"/>
      <w:lang w:bidi="ar-SA"/>
    </w:rPr>
  </w:style>
  <w:style w:type="character" w:customStyle="1" w:styleId="1443">
    <w:name w:val="Основной текст (14)43"/>
    <w:rsid w:val="00735B98"/>
    <w:rPr>
      <w:i/>
      <w:iCs/>
      <w:noProof/>
      <w:sz w:val="22"/>
      <w:szCs w:val="22"/>
      <w:lang w:bidi="ar-SA"/>
    </w:rPr>
  </w:style>
  <w:style w:type="character" w:customStyle="1" w:styleId="1441">
    <w:name w:val="Основной текст (14)41"/>
    <w:rsid w:val="00735B98"/>
    <w:rPr>
      <w:i/>
      <w:iCs/>
      <w:noProof/>
      <w:sz w:val="22"/>
      <w:szCs w:val="22"/>
      <w:lang w:bidi="ar-SA"/>
    </w:rPr>
  </w:style>
  <w:style w:type="character" w:customStyle="1" w:styleId="1439">
    <w:name w:val="Основной текст (14)39"/>
    <w:rsid w:val="00735B98"/>
    <w:rPr>
      <w:rFonts w:ascii="Times New Roman" w:hAnsi="Times New Roman" w:cs="Times New Roman"/>
      <w:i w:val="0"/>
      <w:iCs w:val="0"/>
      <w:noProof/>
      <w:spacing w:val="0"/>
      <w:sz w:val="22"/>
      <w:szCs w:val="22"/>
      <w:lang w:bidi="ar-SA"/>
    </w:rPr>
  </w:style>
  <w:style w:type="character" w:customStyle="1" w:styleId="372">
    <w:name w:val="Заголовок №37"/>
    <w:rsid w:val="00735B98"/>
    <w:rPr>
      <w:rFonts w:ascii="Times New Roman" w:hAnsi="Times New Roman" w:cs="Times New Roman"/>
      <w:b w:val="0"/>
      <w:bCs w:val="0"/>
      <w:spacing w:val="0"/>
      <w:sz w:val="22"/>
      <w:szCs w:val="22"/>
      <w:lang w:bidi="ar-SA"/>
    </w:rPr>
  </w:style>
  <w:style w:type="character" w:customStyle="1" w:styleId="1437">
    <w:name w:val="Основной текст (14)37"/>
    <w:rsid w:val="00735B98"/>
    <w:rPr>
      <w:rFonts w:ascii="Times New Roman" w:hAnsi="Times New Roman" w:cs="Times New Roman"/>
      <w:i w:val="0"/>
      <w:iCs w:val="0"/>
      <w:noProof/>
      <w:spacing w:val="0"/>
      <w:sz w:val="22"/>
      <w:szCs w:val="22"/>
      <w:lang w:bidi="ar-SA"/>
    </w:rPr>
  </w:style>
  <w:style w:type="character" w:customStyle="1" w:styleId="1435">
    <w:name w:val="Основной текст (14)35"/>
    <w:rsid w:val="00735B98"/>
    <w:rPr>
      <w:rFonts w:ascii="Times New Roman" w:hAnsi="Times New Roman" w:cs="Times New Roman"/>
      <w:i w:val="0"/>
      <w:iCs w:val="0"/>
      <w:noProof/>
      <w:spacing w:val="0"/>
      <w:sz w:val="22"/>
      <w:szCs w:val="22"/>
      <w:lang w:bidi="ar-SA"/>
    </w:rPr>
  </w:style>
  <w:style w:type="character" w:customStyle="1" w:styleId="1433">
    <w:name w:val="Основной текст (14)33"/>
    <w:rsid w:val="00735B98"/>
    <w:rPr>
      <w:rFonts w:ascii="Times New Roman" w:hAnsi="Times New Roman" w:cs="Times New Roman"/>
      <w:i w:val="0"/>
      <w:iCs w:val="0"/>
      <w:noProof/>
      <w:spacing w:val="0"/>
      <w:sz w:val="22"/>
      <w:szCs w:val="22"/>
      <w:lang w:bidi="ar-SA"/>
    </w:rPr>
  </w:style>
  <w:style w:type="character" w:customStyle="1" w:styleId="1431">
    <w:name w:val="Основной текст (14)31"/>
    <w:rsid w:val="00735B98"/>
    <w:rPr>
      <w:rFonts w:ascii="Times New Roman" w:hAnsi="Times New Roman" w:cs="Times New Roman"/>
      <w:i w:val="0"/>
      <w:iCs w:val="0"/>
      <w:noProof/>
      <w:spacing w:val="0"/>
      <w:sz w:val="22"/>
      <w:szCs w:val="22"/>
      <w:lang w:bidi="ar-SA"/>
    </w:rPr>
  </w:style>
  <w:style w:type="character" w:customStyle="1" w:styleId="1429">
    <w:name w:val="Основной текст (14)29"/>
    <w:rsid w:val="00735B98"/>
    <w:rPr>
      <w:rFonts w:ascii="Times New Roman" w:hAnsi="Times New Roman" w:cs="Times New Roman"/>
      <w:i w:val="0"/>
      <w:iCs w:val="0"/>
      <w:noProof/>
      <w:spacing w:val="0"/>
      <w:sz w:val="22"/>
      <w:szCs w:val="22"/>
      <w:lang w:bidi="ar-SA"/>
    </w:rPr>
  </w:style>
  <w:style w:type="character" w:customStyle="1" w:styleId="1427">
    <w:name w:val="Основной текст (14)27"/>
    <w:rsid w:val="00735B98"/>
    <w:rPr>
      <w:rFonts w:ascii="Times New Roman" w:hAnsi="Times New Roman" w:cs="Times New Roman"/>
      <w:i w:val="0"/>
      <w:iCs w:val="0"/>
      <w:noProof/>
      <w:spacing w:val="0"/>
      <w:sz w:val="22"/>
      <w:szCs w:val="22"/>
      <w:lang w:bidi="ar-SA"/>
    </w:rPr>
  </w:style>
  <w:style w:type="character" w:customStyle="1" w:styleId="145">
    <w:name w:val="Основной текст (14) + Не курсив"/>
    <w:rsid w:val="00735B98"/>
    <w:rPr>
      <w:i/>
      <w:iCs/>
      <w:sz w:val="22"/>
      <w:szCs w:val="22"/>
      <w:shd w:val="clear" w:color="auto" w:fill="FFFFFF"/>
      <w:lang w:bidi="ar-SA"/>
    </w:rPr>
  </w:style>
  <w:style w:type="character" w:customStyle="1" w:styleId="3317">
    <w:name w:val="Заголовок №3 (3)17"/>
    <w:rsid w:val="00735B98"/>
    <w:rPr>
      <w:rFonts w:ascii="Calibri" w:hAnsi="Calibri" w:cs="Calibri"/>
      <w:b w:val="0"/>
      <w:bCs w:val="0"/>
      <w:spacing w:val="0"/>
      <w:sz w:val="23"/>
      <w:szCs w:val="23"/>
      <w:lang w:bidi="ar-SA"/>
    </w:rPr>
  </w:style>
  <w:style w:type="character" w:customStyle="1" w:styleId="3316">
    <w:name w:val="Заголовок №3 (3)16"/>
    <w:rsid w:val="00735B98"/>
    <w:rPr>
      <w:rFonts w:ascii="Calibri" w:hAnsi="Calibri" w:cs="Calibri"/>
      <w:b w:val="0"/>
      <w:bCs w:val="0"/>
      <w:spacing w:val="0"/>
      <w:sz w:val="23"/>
      <w:szCs w:val="23"/>
      <w:lang w:bidi="ar-SA"/>
    </w:rPr>
  </w:style>
  <w:style w:type="character" w:customStyle="1" w:styleId="1425">
    <w:name w:val="Основной текст (14)25"/>
    <w:rsid w:val="00735B98"/>
    <w:rPr>
      <w:rFonts w:ascii="Times New Roman" w:hAnsi="Times New Roman" w:cs="Times New Roman"/>
      <w:i w:val="0"/>
      <w:iCs w:val="0"/>
      <w:noProof/>
      <w:spacing w:val="0"/>
      <w:sz w:val="22"/>
      <w:szCs w:val="22"/>
      <w:lang w:bidi="ar-SA"/>
    </w:rPr>
  </w:style>
  <w:style w:type="character" w:customStyle="1" w:styleId="3315">
    <w:name w:val="Заголовок №3 (3)15"/>
    <w:rsid w:val="00735B98"/>
    <w:rPr>
      <w:rFonts w:ascii="Calibri" w:hAnsi="Calibri" w:cs="Calibri"/>
      <w:b w:val="0"/>
      <w:bCs w:val="0"/>
      <w:spacing w:val="0"/>
      <w:sz w:val="23"/>
      <w:szCs w:val="23"/>
      <w:lang w:bidi="ar-SA"/>
    </w:rPr>
  </w:style>
  <w:style w:type="character" w:customStyle="1" w:styleId="3314">
    <w:name w:val="Заголовок №3 (3)14"/>
    <w:rsid w:val="00735B98"/>
    <w:rPr>
      <w:rFonts w:ascii="Calibri" w:hAnsi="Calibri" w:cs="Calibri"/>
      <w:b w:val="0"/>
      <w:bCs w:val="0"/>
      <w:spacing w:val="0"/>
      <w:sz w:val="23"/>
      <w:szCs w:val="23"/>
      <w:lang w:bidi="ar-SA"/>
    </w:rPr>
  </w:style>
  <w:style w:type="character" w:customStyle="1" w:styleId="3313">
    <w:name w:val="Заголовок №3 (3)13"/>
    <w:rsid w:val="00735B98"/>
    <w:rPr>
      <w:rFonts w:ascii="Calibri" w:hAnsi="Calibri" w:cs="Calibri"/>
      <w:b w:val="0"/>
      <w:bCs w:val="0"/>
      <w:spacing w:val="0"/>
      <w:sz w:val="23"/>
      <w:szCs w:val="23"/>
      <w:lang w:bidi="ar-SA"/>
    </w:rPr>
  </w:style>
  <w:style w:type="character" w:customStyle="1" w:styleId="3312">
    <w:name w:val="Заголовок №3 (3)12"/>
    <w:rsid w:val="00735B98"/>
    <w:rPr>
      <w:rFonts w:ascii="Calibri" w:hAnsi="Calibri" w:cs="Calibri"/>
      <w:b w:val="0"/>
      <w:bCs w:val="0"/>
      <w:spacing w:val="0"/>
      <w:sz w:val="23"/>
      <w:szCs w:val="23"/>
      <w:lang w:bidi="ar-SA"/>
    </w:rPr>
  </w:style>
  <w:style w:type="character" w:customStyle="1" w:styleId="173">
    <w:name w:val="Основной текст (17)_"/>
    <w:link w:val="1711"/>
    <w:rsid w:val="00735B98"/>
    <w:rPr>
      <w:b/>
      <w:bCs/>
      <w:shd w:val="clear" w:color="auto" w:fill="FFFFFF"/>
    </w:rPr>
  </w:style>
  <w:style w:type="paragraph" w:customStyle="1" w:styleId="1711">
    <w:name w:val="Основной текст (17)1"/>
    <w:basedOn w:val="a0"/>
    <w:link w:val="173"/>
    <w:rsid w:val="00735B98"/>
    <w:pPr>
      <w:widowControl/>
      <w:shd w:val="clear" w:color="auto" w:fill="FFFFFF"/>
      <w:autoSpaceDE/>
      <w:autoSpaceDN/>
      <w:adjustRightInd/>
      <w:spacing w:after="60" w:line="211" w:lineRule="exact"/>
      <w:ind w:firstLine="400"/>
      <w:jc w:val="both"/>
    </w:pPr>
    <w:rPr>
      <w:rFonts w:asciiTheme="minorHAnsi" w:eastAsiaTheme="minorHAnsi" w:hAnsiTheme="minorHAnsi" w:cstheme="minorBidi"/>
      <w:b/>
      <w:bCs/>
      <w:sz w:val="22"/>
      <w:szCs w:val="22"/>
      <w:lang w:val="ru-RU" w:eastAsia="en-US"/>
    </w:rPr>
  </w:style>
  <w:style w:type="character" w:customStyle="1" w:styleId="322">
    <w:name w:val="Заголовок №3 (2)_"/>
    <w:link w:val="3210"/>
    <w:rsid w:val="00735B98"/>
    <w:rPr>
      <w:b/>
      <w:bCs/>
      <w:i/>
      <w:iCs/>
      <w:shd w:val="clear" w:color="auto" w:fill="FFFFFF"/>
    </w:rPr>
  </w:style>
  <w:style w:type="paragraph" w:customStyle="1" w:styleId="3210">
    <w:name w:val="Заголовок №3 (2)1"/>
    <w:basedOn w:val="a0"/>
    <w:link w:val="322"/>
    <w:rsid w:val="00735B98"/>
    <w:pPr>
      <w:widowControl/>
      <w:shd w:val="clear" w:color="auto" w:fill="FFFFFF"/>
      <w:autoSpaceDE/>
      <w:autoSpaceDN/>
      <w:adjustRightInd/>
      <w:spacing w:line="211" w:lineRule="exact"/>
      <w:ind w:firstLine="400"/>
      <w:jc w:val="both"/>
      <w:outlineLvl w:val="2"/>
    </w:pPr>
    <w:rPr>
      <w:rFonts w:asciiTheme="minorHAnsi" w:eastAsiaTheme="minorHAnsi" w:hAnsiTheme="minorHAnsi" w:cstheme="minorBidi"/>
      <w:b/>
      <w:bCs/>
      <w:i/>
      <w:iCs/>
      <w:sz w:val="22"/>
      <w:szCs w:val="22"/>
      <w:lang w:val="ru-RU" w:eastAsia="en-US"/>
    </w:rPr>
  </w:style>
  <w:style w:type="character" w:customStyle="1" w:styleId="3216">
    <w:name w:val="Заголовок №3 (2)16"/>
    <w:basedOn w:val="322"/>
    <w:rsid w:val="00735B98"/>
    <w:rPr>
      <w:b/>
      <w:bCs/>
      <w:i/>
      <w:iCs/>
      <w:shd w:val="clear" w:color="auto" w:fill="FFFFFF"/>
    </w:rPr>
  </w:style>
  <w:style w:type="character" w:customStyle="1" w:styleId="33100">
    <w:name w:val="Заголовок №3 (3)10"/>
    <w:rsid w:val="00735B98"/>
    <w:rPr>
      <w:rFonts w:ascii="Calibri" w:hAnsi="Calibri" w:cs="Calibri"/>
      <w:b w:val="0"/>
      <w:bCs w:val="0"/>
      <w:spacing w:val="0"/>
      <w:sz w:val="23"/>
      <w:szCs w:val="23"/>
      <w:lang w:bidi="ar-SA"/>
    </w:rPr>
  </w:style>
  <w:style w:type="paragraph" w:customStyle="1" w:styleId="1811">
    <w:name w:val="Основной текст (18)1"/>
    <w:basedOn w:val="a0"/>
    <w:link w:val="183"/>
    <w:rsid w:val="00735B98"/>
    <w:pPr>
      <w:widowControl/>
      <w:shd w:val="clear" w:color="auto" w:fill="FFFFFF"/>
      <w:autoSpaceDE/>
      <w:autoSpaceDN/>
      <w:adjustRightInd/>
      <w:spacing w:before="120" w:line="211" w:lineRule="exact"/>
      <w:ind w:firstLine="400"/>
      <w:jc w:val="both"/>
    </w:pPr>
    <w:rPr>
      <w:rFonts w:ascii="Microsoft Sans Serif" w:eastAsia="Microsoft Sans Serif" w:hAnsi="Microsoft Sans Serif" w:cs="Microsoft Sans Serif"/>
      <w:i/>
      <w:iCs/>
      <w:sz w:val="17"/>
      <w:szCs w:val="17"/>
      <w:lang w:val="ru-RU" w:eastAsia="en-US"/>
    </w:rPr>
  </w:style>
  <w:style w:type="character" w:customStyle="1" w:styleId="17100">
    <w:name w:val="Основной текст (17)10"/>
    <w:basedOn w:val="173"/>
    <w:rsid w:val="00735B98"/>
    <w:rPr>
      <w:b/>
      <w:bCs/>
      <w:shd w:val="clear" w:color="auto" w:fill="FFFFFF"/>
    </w:rPr>
  </w:style>
  <w:style w:type="character" w:customStyle="1" w:styleId="179">
    <w:name w:val="Основной текст (17)9"/>
    <w:rsid w:val="00735B98"/>
    <w:rPr>
      <w:b/>
      <w:bCs/>
      <w:noProof/>
      <w:sz w:val="22"/>
      <w:szCs w:val="22"/>
      <w:lang w:bidi="ar-SA"/>
    </w:rPr>
  </w:style>
  <w:style w:type="character" w:customStyle="1" w:styleId="339">
    <w:name w:val="Заголовок №3 (3)9"/>
    <w:rsid w:val="00735B98"/>
    <w:rPr>
      <w:rFonts w:ascii="Calibri" w:hAnsi="Calibri" w:cs="Calibri"/>
      <w:b w:val="0"/>
      <w:bCs w:val="0"/>
      <w:spacing w:val="0"/>
      <w:sz w:val="23"/>
      <w:szCs w:val="23"/>
      <w:lang w:bidi="ar-SA"/>
    </w:rPr>
  </w:style>
  <w:style w:type="character" w:customStyle="1" w:styleId="244">
    <w:name w:val="Заголовок №2 (4)_"/>
    <w:link w:val="2410"/>
    <w:rsid w:val="00735B98"/>
    <w:rPr>
      <w:b/>
      <w:bCs/>
      <w:sz w:val="23"/>
      <w:szCs w:val="23"/>
      <w:shd w:val="clear" w:color="auto" w:fill="FFFFFF"/>
    </w:rPr>
  </w:style>
  <w:style w:type="paragraph" w:customStyle="1" w:styleId="2410">
    <w:name w:val="Заголовок №2 (4)1"/>
    <w:basedOn w:val="a0"/>
    <w:link w:val="244"/>
    <w:rsid w:val="00735B98"/>
    <w:pPr>
      <w:widowControl/>
      <w:shd w:val="clear" w:color="auto" w:fill="FFFFFF"/>
      <w:autoSpaceDE/>
      <w:autoSpaceDN/>
      <w:adjustRightInd/>
      <w:spacing w:before="480" w:after="180" w:line="240" w:lineRule="atLeast"/>
      <w:ind w:firstLine="360"/>
      <w:jc w:val="center"/>
      <w:outlineLvl w:val="1"/>
    </w:pPr>
    <w:rPr>
      <w:rFonts w:asciiTheme="minorHAnsi" w:eastAsiaTheme="minorHAnsi" w:hAnsiTheme="minorHAnsi" w:cstheme="minorBidi"/>
      <w:b/>
      <w:bCs/>
      <w:sz w:val="23"/>
      <w:szCs w:val="23"/>
      <w:lang w:val="ru-RU" w:eastAsia="en-US"/>
    </w:rPr>
  </w:style>
  <w:style w:type="character" w:customStyle="1" w:styleId="245">
    <w:name w:val="Заголовок №2 (4)"/>
    <w:basedOn w:val="244"/>
    <w:rsid w:val="00735B98"/>
    <w:rPr>
      <w:b/>
      <w:bCs/>
      <w:sz w:val="23"/>
      <w:szCs w:val="23"/>
      <w:shd w:val="clear" w:color="auto" w:fill="FFFFFF"/>
    </w:rPr>
  </w:style>
  <w:style w:type="character" w:customStyle="1" w:styleId="234">
    <w:name w:val="Заголовок №23"/>
    <w:basedOn w:val="2f7"/>
    <w:rsid w:val="00735B98"/>
    <w:rPr>
      <w:b/>
      <w:bCs/>
      <w:shd w:val="clear" w:color="auto" w:fill="FFFFFF"/>
    </w:rPr>
  </w:style>
  <w:style w:type="character" w:customStyle="1" w:styleId="22c">
    <w:name w:val="Заголовок №22"/>
    <w:rsid w:val="00735B98"/>
    <w:rPr>
      <w:b/>
      <w:bCs/>
      <w:noProof/>
      <w:sz w:val="22"/>
      <w:szCs w:val="22"/>
      <w:lang w:bidi="ar-SA"/>
    </w:rPr>
  </w:style>
  <w:style w:type="character" w:customStyle="1" w:styleId="353">
    <w:name w:val="Заголовок №35"/>
    <w:rsid w:val="00735B98"/>
    <w:rPr>
      <w:rFonts w:ascii="Times New Roman" w:hAnsi="Times New Roman" w:cs="Times New Roman"/>
      <w:b w:val="0"/>
      <w:bCs w:val="0"/>
      <w:noProof/>
      <w:spacing w:val="0"/>
      <w:sz w:val="22"/>
      <w:szCs w:val="22"/>
      <w:lang w:bidi="ar-SA"/>
    </w:rPr>
  </w:style>
  <w:style w:type="character" w:customStyle="1" w:styleId="14106">
    <w:name w:val="Основной текст (14)106"/>
    <w:rsid w:val="00735B98"/>
    <w:rPr>
      <w:rFonts w:ascii="Times New Roman" w:hAnsi="Times New Roman" w:cs="Times New Roman"/>
      <w:i w:val="0"/>
      <w:iCs w:val="0"/>
      <w:spacing w:val="0"/>
      <w:sz w:val="22"/>
      <w:szCs w:val="22"/>
      <w:lang w:bidi="ar-SA"/>
    </w:rPr>
  </w:style>
  <w:style w:type="character" w:customStyle="1" w:styleId="132pt2">
    <w:name w:val="Основной текст (13) + Интервал 2 pt2"/>
    <w:rsid w:val="00735B98"/>
    <w:rPr>
      <w:rFonts w:ascii="Calibri" w:hAnsi="Calibri"/>
      <w:spacing w:val="40"/>
      <w:sz w:val="34"/>
      <w:szCs w:val="34"/>
      <w:lang w:bidi="ar-SA"/>
    </w:rPr>
  </w:style>
  <w:style w:type="character" w:customStyle="1" w:styleId="139">
    <w:name w:val="Основной текст (13)9"/>
    <w:basedOn w:val="130"/>
    <w:rsid w:val="00735B98"/>
    <w:rPr>
      <w:sz w:val="34"/>
      <w:szCs w:val="34"/>
      <w:shd w:val="clear" w:color="auto" w:fill="FFFFFF"/>
    </w:rPr>
  </w:style>
  <w:style w:type="character" w:customStyle="1" w:styleId="138">
    <w:name w:val="Основной текст (13)8"/>
    <w:rsid w:val="00735B98"/>
    <w:rPr>
      <w:rFonts w:ascii="Calibri" w:hAnsi="Calibri"/>
      <w:noProof/>
      <w:sz w:val="34"/>
      <w:szCs w:val="34"/>
      <w:lang w:bidi="ar-SA"/>
    </w:rPr>
  </w:style>
  <w:style w:type="character" w:customStyle="1" w:styleId="22d">
    <w:name w:val="Заголовок №2 (2)_"/>
    <w:link w:val="2210"/>
    <w:rsid w:val="00735B98"/>
    <w:rPr>
      <w:b/>
      <w:bCs/>
      <w:sz w:val="25"/>
      <w:szCs w:val="25"/>
      <w:shd w:val="clear" w:color="auto" w:fill="FFFFFF"/>
    </w:rPr>
  </w:style>
  <w:style w:type="paragraph" w:customStyle="1" w:styleId="2210">
    <w:name w:val="Заголовок №2 (2)1"/>
    <w:basedOn w:val="a0"/>
    <w:link w:val="22d"/>
    <w:rsid w:val="00735B98"/>
    <w:pPr>
      <w:widowControl/>
      <w:shd w:val="clear" w:color="auto" w:fill="FFFFFF"/>
      <w:autoSpaceDE/>
      <w:autoSpaceDN/>
      <w:adjustRightInd/>
      <w:spacing w:before="180" w:after="180" w:line="240" w:lineRule="atLeast"/>
      <w:ind w:firstLine="360"/>
      <w:jc w:val="both"/>
      <w:outlineLvl w:val="1"/>
    </w:pPr>
    <w:rPr>
      <w:rFonts w:asciiTheme="minorHAnsi" w:eastAsiaTheme="minorHAnsi" w:hAnsiTheme="minorHAnsi" w:cstheme="minorBidi"/>
      <w:b/>
      <w:bCs/>
      <w:sz w:val="25"/>
      <w:szCs w:val="25"/>
      <w:lang w:val="ru-RU" w:eastAsia="en-US"/>
    </w:rPr>
  </w:style>
  <w:style w:type="character" w:customStyle="1" w:styleId="1268">
    <w:name w:val="Основной текст (12)68"/>
    <w:rsid w:val="00735B98"/>
    <w:rPr>
      <w:rFonts w:ascii="Times New Roman" w:hAnsi="Times New Roman" w:cs="Times New Roman"/>
      <w:spacing w:val="0"/>
      <w:sz w:val="19"/>
      <w:szCs w:val="19"/>
      <w:u w:val="single"/>
      <w:lang w:bidi="ar-SA"/>
    </w:rPr>
  </w:style>
  <w:style w:type="paragraph" w:customStyle="1" w:styleId="1211">
    <w:name w:val="Заголовок №1 (2)1"/>
    <w:basedOn w:val="a0"/>
    <w:rsid w:val="00735B98"/>
    <w:pPr>
      <w:widowControl/>
      <w:shd w:val="clear" w:color="auto" w:fill="FFFFFF"/>
      <w:autoSpaceDE/>
      <w:autoSpaceDN/>
      <w:adjustRightInd/>
      <w:spacing w:before="60" w:after="240" w:line="240" w:lineRule="atLeast"/>
      <w:ind w:firstLine="400"/>
      <w:jc w:val="both"/>
      <w:outlineLvl w:val="0"/>
    </w:pPr>
    <w:rPr>
      <w:rFonts w:ascii="Calibri" w:hAnsi="Calibri"/>
      <w:b/>
      <w:bCs/>
      <w:sz w:val="25"/>
      <w:szCs w:val="25"/>
      <w:lang w:val="ru-RU" w:eastAsia="en-US"/>
    </w:rPr>
  </w:style>
  <w:style w:type="character" w:customStyle="1" w:styleId="1230">
    <w:name w:val="Заголовок №1 (2)3"/>
    <w:basedOn w:val="121"/>
    <w:rsid w:val="00735B98"/>
    <w:rPr>
      <w:rFonts w:ascii="Times New Roman" w:hAnsi="Times New Roman" w:cs="Times New Roman"/>
      <w:b/>
      <w:bCs/>
      <w:sz w:val="25"/>
      <w:szCs w:val="25"/>
      <w:shd w:val="clear" w:color="auto" w:fill="FFFFFF"/>
    </w:rPr>
  </w:style>
  <w:style w:type="character" w:customStyle="1" w:styleId="135">
    <w:name w:val="Основной текст + Полужирный13"/>
    <w:aliases w:val="Курсив13"/>
    <w:rsid w:val="00735B98"/>
    <w:rPr>
      <w:rFonts w:ascii="Times New Roman" w:hAnsi="Times New Roman" w:cs="Times New Roman"/>
      <w:b/>
      <w:bCs/>
      <w:i/>
      <w:iCs/>
      <w:noProof/>
      <w:spacing w:val="0"/>
      <w:sz w:val="22"/>
      <w:szCs w:val="22"/>
      <w:lang w:bidi="ar-SA"/>
    </w:rPr>
  </w:style>
  <w:style w:type="character" w:customStyle="1" w:styleId="1415">
    <w:name w:val="Основной текст (14) + Не курсив15"/>
    <w:rsid w:val="00735B98"/>
    <w:rPr>
      <w:rFonts w:ascii="Times New Roman" w:hAnsi="Times New Roman" w:cs="Times New Roman"/>
      <w:i w:val="0"/>
      <w:iCs w:val="0"/>
      <w:noProof/>
      <w:spacing w:val="0"/>
      <w:sz w:val="22"/>
      <w:szCs w:val="22"/>
      <w:lang w:bidi="ar-SA"/>
    </w:rPr>
  </w:style>
  <w:style w:type="character" w:customStyle="1" w:styleId="1231">
    <w:name w:val="Основной текст (12) + Курсив3"/>
    <w:rsid w:val="00735B98"/>
    <w:rPr>
      <w:rFonts w:ascii="Times New Roman" w:hAnsi="Times New Roman" w:cs="Times New Roman"/>
      <w:i/>
      <w:iCs/>
      <w:spacing w:val="0"/>
      <w:sz w:val="19"/>
      <w:szCs w:val="19"/>
      <w:lang w:bidi="ar-SA"/>
    </w:rPr>
  </w:style>
  <w:style w:type="character" w:customStyle="1" w:styleId="1221">
    <w:name w:val="Основной текст (12) + Курсив2"/>
    <w:rsid w:val="00735B98"/>
    <w:rPr>
      <w:rFonts w:ascii="Times New Roman" w:hAnsi="Times New Roman" w:cs="Times New Roman"/>
      <w:i/>
      <w:iCs/>
      <w:noProof/>
      <w:spacing w:val="0"/>
      <w:sz w:val="19"/>
      <w:szCs w:val="19"/>
      <w:lang w:bidi="ar-SA"/>
    </w:rPr>
  </w:style>
  <w:style w:type="character" w:customStyle="1" w:styleId="1212">
    <w:name w:val="Основной текст (12) + Курсив1"/>
    <w:rsid w:val="00735B98"/>
    <w:rPr>
      <w:rFonts w:ascii="Times New Roman" w:hAnsi="Times New Roman" w:cs="Times New Roman"/>
      <w:i/>
      <w:iCs/>
      <w:spacing w:val="0"/>
      <w:sz w:val="19"/>
      <w:szCs w:val="19"/>
      <w:u w:val="single"/>
      <w:lang w:bidi="ar-SA"/>
    </w:rPr>
  </w:style>
  <w:style w:type="character" w:customStyle="1" w:styleId="174">
    <w:name w:val="Основной текст (17) + Не полужирный"/>
    <w:rsid w:val="00735B98"/>
    <w:rPr>
      <w:b/>
      <w:bCs/>
      <w:sz w:val="22"/>
      <w:szCs w:val="22"/>
      <w:shd w:val="clear" w:color="auto" w:fill="FFFFFF"/>
      <w:lang w:bidi="ar-SA"/>
    </w:rPr>
  </w:style>
  <w:style w:type="character" w:customStyle="1" w:styleId="2270">
    <w:name w:val="Заголовок №2 (2)7"/>
    <w:rsid w:val="00735B98"/>
    <w:rPr>
      <w:b/>
      <w:bCs/>
      <w:sz w:val="25"/>
      <w:szCs w:val="25"/>
      <w:shd w:val="clear" w:color="auto" w:fill="FFFFFF"/>
      <w:lang w:bidi="ar-SA"/>
    </w:rPr>
  </w:style>
  <w:style w:type="character" w:customStyle="1" w:styleId="2260">
    <w:name w:val="Заголовок №2 (2)6"/>
    <w:rsid w:val="00735B98"/>
    <w:rPr>
      <w:b/>
      <w:bCs/>
      <w:sz w:val="25"/>
      <w:szCs w:val="25"/>
      <w:shd w:val="clear" w:color="auto" w:fill="FFFFFF"/>
      <w:lang w:bidi="ar-SA"/>
    </w:rPr>
  </w:style>
  <w:style w:type="character" w:customStyle="1" w:styleId="2250">
    <w:name w:val="Заголовок №2 (2)5"/>
    <w:rsid w:val="00735B98"/>
    <w:rPr>
      <w:b/>
      <w:bCs/>
      <w:noProof/>
      <w:sz w:val="25"/>
      <w:szCs w:val="25"/>
      <w:lang w:bidi="ar-SA"/>
    </w:rPr>
  </w:style>
  <w:style w:type="character" w:customStyle="1" w:styleId="1720">
    <w:name w:val="Основной текст (17) + Не полужирный2"/>
    <w:rsid w:val="00735B98"/>
    <w:rPr>
      <w:b/>
      <w:bCs/>
      <w:noProof/>
      <w:sz w:val="22"/>
      <w:szCs w:val="22"/>
      <w:lang w:bidi="ar-SA"/>
    </w:rPr>
  </w:style>
  <w:style w:type="character" w:customStyle="1" w:styleId="178">
    <w:name w:val="Основной текст (17)8"/>
    <w:rsid w:val="00735B98"/>
    <w:rPr>
      <w:b/>
      <w:bCs/>
      <w:sz w:val="22"/>
      <w:szCs w:val="22"/>
      <w:shd w:val="clear" w:color="auto" w:fill="FFFFFF"/>
      <w:lang w:bidi="ar-SA"/>
    </w:rPr>
  </w:style>
  <w:style w:type="character" w:customStyle="1" w:styleId="177">
    <w:name w:val="Основной текст (17)7"/>
    <w:rsid w:val="00735B98"/>
    <w:rPr>
      <w:b/>
      <w:bCs/>
      <w:noProof/>
      <w:sz w:val="22"/>
      <w:szCs w:val="22"/>
      <w:lang w:bidi="ar-SA"/>
    </w:rPr>
  </w:style>
  <w:style w:type="character" w:customStyle="1" w:styleId="176">
    <w:name w:val="Основной текст (17)6"/>
    <w:rsid w:val="00735B98"/>
    <w:rPr>
      <w:b/>
      <w:bCs/>
      <w:sz w:val="22"/>
      <w:szCs w:val="22"/>
      <w:shd w:val="clear" w:color="auto" w:fill="FFFFFF"/>
      <w:lang w:bidi="ar-SA"/>
    </w:rPr>
  </w:style>
  <w:style w:type="character" w:customStyle="1" w:styleId="99">
    <w:name w:val="Основной текст + Полужирный9"/>
    <w:rsid w:val="00735B98"/>
    <w:rPr>
      <w:rFonts w:ascii="Times New Roman" w:hAnsi="Times New Roman" w:cs="Times New Roman"/>
      <w:b/>
      <w:bCs/>
      <w:spacing w:val="0"/>
      <w:sz w:val="22"/>
      <w:szCs w:val="22"/>
      <w:lang w:bidi="ar-SA"/>
    </w:rPr>
  </w:style>
  <w:style w:type="character" w:customStyle="1" w:styleId="2240">
    <w:name w:val="Заголовок №2 (2)4"/>
    <w:rsid w:val="00735B98"/>
    <w:rPr>
      <w:b/>
      <w:bCs/>
      <w:sz w:val="25"/>
      <w:szCs w:val="25"/>
      <w:shd w:val="clear" w:color="auto" w:fill="FFFFFF"/>
      <w:lang w:bidi="ar-SA"/>
    </w:rPr>
  </w:style>
  <w:style w:type="character" w:customStyle="1" w:styleId="2230">
    <w:name w:val="Заголовок №2 (2)3"/>
    <w:rsid w:val="00735B98"/>
    <w:rPr>
      <w:b/>
      <w:bCs/>
      <w:noProof/>
      <w:sz w:val="25"/>
      <w:szCs w:val="25"/>
      <w:lang w:bidi="ar-SA"/>
    </w:rPr>
  </w:style>
  <w:style w:type="character" w:customStyle="1" w:styleId="132pt1">
    <w:name w:val="Основной текст (13) + Интервал 2 pt1"/>
    <w:rsid w:val="00735B98"/>
    <w:rPr>
      <w:rFonts w:ascii="Calibri" w:hAnsi="Calibri"/>
      <w:spacing w:val="40"/>
      <w:sz w:val="34"/>
      <w:szCs w:val="34"/>
      <w:lang w:bidi="ar-SA"/>
    </w:rPr>
  </w:style>
  <w:style w:type="character" w:customStyle="1" w:styleId="137">
    <w:name w:val="Основной текст (13)7"/>
    <w:rsid w:val="00735B98"/>
    <w:rPr>
      <w:rFonts w:ascii="Calibri" w:hAnsi="Calibri"/>
      <w:sz w:val="34"/>
      <w:szCs w:val="34"/>
      <w:shd w:val="clear" w:color="auto" w:fill="FFFFFF"/>
      <w:lang w:bidi="ar-SA"/>
    </w:rPr>
  </w:style>
  <w:style w:type="character" w:customStyle="1" w:styleId="136">
    <w:name w:val="Основной текст (13)6"/>
    <w:rsid w:val="00735B98"/>
    <w:rPr>
      <w:rFonts w:ascii="Calibri" w:hAnsi="Calibri"/>
      <w:noProof/>
      <w:sz w:val="34"/>
      <w:szCs w:val="34"/>
      <w:lang w:bidi="ar-SA"/>
    </w:rPr>
  </w:style>
  <w:style w:type="character" w:customStyle="1" w:styleId="175">
    <w:name w:val="Основной текст (17)5"/>
    <w:rsid w:val="00735B98"/>
    <w:rPr>
      <w:rFonts w:ascii="Times New Roman" w:hAnsi="Times New Roman" w:cs="Times New Roman"/>
      <w:b w:val="0"/>
      <w:bCs w:val="0"/>
      <w:spacing w:val="0"/>
      <w:sz w:val="22"/>
      <w:szCs w:val="22"/>
      <w:lang w:bidi="ar-SA"/>
    </w:rPr>
  </w:style>
  <w:style w:type="character" w:customStyle="1" w:styleId="1740">
    <w:name w:val="Основной текст (17)4"/>
    <w:rsid w:val="00735B98"/>
    <w:rPr>
      <w:rFonts w:ascii="Times New Roman" w:hAnsi="Times New Roman" w:cs="Times New Roman"/>
      <w:b w:val="0"/>
      <w:bCs w:val="0"/>
      <w:noProof/>
      <w:spacing w:val="0"/>
      <w:sz w:val="22"/>
      <w:szCs w:val="22"/>
      <w:lang w:bidi="ar-SA"/>
    </w:rPr>
  </w:style>
  <w:style w:type="character" w:customStyle="1" w:styleId="9a">
    <w:name w:val="Основной текст + Курсив9"/>
    <w:rsid w:val="00735B98"/>
    <w:rPr>
      <w:rFonts w:ascii="Times New Roman" w:hAnsi="Times New Roman" w:cs="Times New Roman"/>
      <w:i/>
      <w:iCs/>
      <w:spacing w:val="0"/>
      <w:sz w:val="22"/>
      <w:szCs w:val="22"/>
      <w:lang w:bidi="ar-SA"/>
    </w:rPr>
  </w:style>
  <w:style w:type="character" w:customStyle="1" w:styleId="1424">
    <w:name w:val="Основной текст (14)24"/>
    <w:rsid w:val="00735B98"/>
    <w:rPr>
      <w:rFonts w:ascii="Times New Roman" w:hAnsi="Times New Roman" w:cs="Times New Roman"/>
      <w:i w:val="0"/>
      <w:iCs w:val="0"/>
      <w:spacing w:val="0"/>
      <w:sz w:val="22"/>
      <w:szCs w:val="22"/>
      <w:lang w:bidi="ar-SA"/>
    </w:rPr>
  </w:style>
  <w:style w:type="paragraph" w:customStyle="1" w:styleId="116">
    <w:name w:val="Заголовок №11"/>
    <w:basedOn w:val="a0"/>
    <w:link w:val="1ff8"/>
    <w:rsid w:val="00735B98"/>
    <w:pPr>
      <w:widowControl/>
      <w:shd w:val="clear" w:color="auto" w:fill="FFFFFF"/>
      <w:autoSpaceDE/>
      <w:autoSpaceDN/>
      <w:adjustRightInd/>
      <w:spacing w:after="300" w:line="240" w:lineRule="atLeast"/>
      <w:ind w:firstLine="360"/>
      <w:outlineLvl w:val="0"/>
    </w:pPr>
    <w:rPr>
      <w:rFonts w:eastAsiaTheme="minorHAnsi"/>
      <w:b/>
      <w:bCs/>
      <w:sz w:val="22"/>
      <w:szCs w:val="22"/>
      <w:lang w:val="ru-RU" w:eastAsia="en-US"/>
    </w:rPr>
  </w:style>
  <w:style w:type="character" w:customStyle="1" w:styleId="1423">
    <w:name w:val="Основной текст (14)23"/>
    <w:rsid w:val="00735B98"/>
    <w:rPr>
      <w:rFonts w:ascii="Times New Roman" w:hAnsi="Times New Roman" w:cs="Times New Roman"/>
      <w:i w:val="0"/>
      <w:iCs w:val="0"/>
      <w:noProof/>
      <w:spacing w:val="0"/>
      <w:sz w:val="22"/>
      <w:szCs w:val="22"/>
      <w:lang w:bidi="ar-SA"/>
    </w:rPr>
  </w:style>
  <w:style w:type="character" w:customStyle="1" w:styleId="341">
    <w:name w:val="Заголовок №34"/>
    <w:rsid w:val="00735B98"/>
    <w:rPr>
      <w:b/>
      <w:bCs/>
      <w:sz w:val="22"/>
      <w:szCs w:val="22"/>
      <w:shd w:val="clear" w:color="auto" w:fill="FFFFFF"/>
      <w:lang w:bidi="ar-SA"/>
    </w:rPr>
  </w:style>
  <w:style w:type="character" w:customStyle="1" w:styleId="335">
    <w:name w:val="Заголовок №33"/>
    <w:rsid w:val="00735B98"/>
    <w:rPr>
      <w:b/>
      <w:bCs/>
      <w:noProof/>
      <w:sz w:val="22"/>
      <w:szCs w:val="22"/>
      <w:lang w:bidi="ar-SA"/>
    </w:rPr>
  </w:style>
  <w:style w:type="character" w:customStyle="1" w:styleId="3215">
    <w:name w:val="Заголовок №3 (2)15"/>
    <w:rsid w:val="00735B98"/>
    <w:rPr>
      <w:b/>
      <w:bCs/>
      <w:i/>
      <w:iCs/>
      <w:sz w:val="22"/>
      <w:szCs w:val="22"/>
      <w:shd w:val="clear" w:color="auto" w:fill="FFFFFF"/>
      <w:lang w:bidi="ar-SA"/>
    </w:rPr>
  </w:style>
  <w:style w:type="character" w:customStyle="1" w:styleId="87">
    <w:name w:val="Основной текст + Курсив8"/>
    <w:rsid w:val="00735B98"/>
    <w:rPr>
      <w:rFonts w:ascii="Times New Roman" w:hAnsi="Times New Roman" w:cs="Times New Roman"/>
      <w:i/>
      <w:iCs/>
      <w:noProof/>
      <w:spacing w:val="0"/>
      <w:sz w:val="22"/>
      <w:szCs w:val="22"/>
      <w:lang w:bidi="ar-SA"/>
    </w:rPr>
  </w:style>
  <w:style w:type="character" w:customStyle="1" w:styleId="3214">
    <w:name w:val="Заголовок №3 (2)14"/>
    <w:rsid w:val="00735B98"/>
    <w:rPr>
      <w:b/>
      <w:bCs/>
      <w:i/>
      <w:iCs/>
      <w:sz w:val="22"/>
      <w:szCs w:val="22"/>
      <w:shd w:val="clear" w:color="auto" w:fill="FFFFFF"/>
      <w:lang w:bidi="ar-SA"/>
    </w:rPr>
  </w:style>
  <w:style w:type="character" w:customStyle="1" w:styleId="3213">
    <w:name w:val="Заголовок №3 (2)13"/>
    <w:rsid w:val="00735B98"/>
    <w:rPr>
      <w:b/>
      <w:bCs/>
      <w:i/>
      <w:iCs/>
      <w:sz w:val="22"/>
      <w:szCs w:val="22"/>
      <w:shd w:val="clear" w:color="auto" w:fill="FFFFFF"/>
      <w:lang w:bidi="ar-SA"/>
    </w:rPr>
  </w:style>
  <w:style w:type="character" w:customStyle="1" w:styleId="3211">
    <w:name w:val="Заголовок №3 (2)11"/>
    <w:rsid w:val="00735B98"/>
    <w:rPr>
      <w:b/>
      <w:bCs/>
      <w:i/>
      <w:iCs/>
      <w:sz w:val="22"/>
      <w:szCs w:val="22"/>
      <w:shd w:val="clear" w:color="auto" w:fill="FFFFFF"/>
      <w:lang w:bidi="ar-SA"/>
    </w:rPr>
  </w:style>
  <w:style w:type="character" w:customStyle="1" w:styleId="32100">
    <w:name w:val="Заголовок №3 (2)10"/>
    <w:rsid w:val="00735B98"/>
    <w:rPr>
      <w:b/>
      <w:bCs/>
      <w:i/>
      <w:iCs/>
      <w:sz w:val="22"/>
      <w:szCs w:val="22"/>
      <w:shd w:val="clear" w:color="auto" w:fill="FFFFFF"/>
      <w:lang w:bidi="ar-SA"/>
    </w:rPr>
  </w:style>
  <w:style w:type="character" w:customStyle="1" w:styleId="329">
    <w:name w:val="Заголовок №3 (2)9"/>
    <w:rsid w:val="00735B98"/>
    <w:rPr>
      <w:b/>
      <w:bCs/>
      <w:i/>
      <w:iCs/>
      <w:sz w:val="22"/>
      <w:szCs w:val="22"/>
      <w:shd w:val="clear" w:color="auto" w:fill="FFFFFF"/>
      <w:lang w:bidi="ar-SA"/>
    </w:rPr>
  </w:style>
  <w:style w:type="character" w:customStyle="1" w:styleId="328">
    <w:name w:val="Заголовок №3 (2)8"/>
    <w:rsid w:val="00735B98"/>
    <w:rPr>
      <w:b/>
      <w:bCs/>
      <w:i/>
      <w:iCs/>
      <w:sz w:val="22"/>
      <w:szCs w:val="22"/>
      <w:shd w:val="clear" w:color="auto" w:fill="FFFFFF"/>
      <w:lang w:bidi="ar-SA"/>
    </w:rPr>
  </w:style>
  <w:style w:type="character" w:customStyle="1" w:styleId="327">
    <w:name w:val="Заголовок №3 (2)7"/>
    <w:rsid w:val="00735B98"/>
    <w:rPr>
      <w:b/>
      <w:bCs/>
      <w:i/>
      <w:iCs/>
      <w:sz w:val="22"/>
      <w:szCs w:val="22"/>
      <w:shd w:val="clear" w:color="auto" w:fill="FFFFFF"/>
      <w:lang w:bidi="ar-SA"/>
    </w:rPr>
  </w:style>
  <w:style w:type="character" w:customStyle="1" w:styleId="1111">
    <w:name w:val="Заголовок №111"/>
    <w:basedOn w:val="1ff8"/>
    <w:rsid w:val="00735B98"/>
    <w:rPr>
      <w:rFonts w:ascii="Times New Roman" w:hAnsi="Times New Roman" w:cs="Times New Roman" w:hint="default"/>
      <w:b w:val="0"/>
      <w:bCs w:val="0"/>
      <w:sz w:val="34"/>
      <w:szCs w:val="34"/>
      <w:shd w:val="clear" w:color="auto" w:fill="FFFFFF"/>
    </w:rPr>
  </w:style>
  <w:style w:type="character" w:customStyle="1" w:styleId="1100">
    <w:name w:val="Заголовок №110"/>
    <w:rsid w:val="00735B98"/>
    <w:rPr>
      <w:rFonts w:ascii="Calibri" w:hAnsi="Calibri"/>
      <w:noProof/>
      <w:sz w:val="34"/>
      <w:szCs w:val="34"/>
      <w:lang w:bidi="ar-SA"/>
    </w:rPr>
  </w:style>
  <w:style w:type="character" w:customStyle="1" w:styleId="5f0">
    <w:name w:val="Подпись к таблице5"/>
    <w:rsid w:val="00735B98"/>
    <w:rPr>
      <w:rFonts w:ascii="Times New Roman" w:hAnsi="Times New Roman" w:cs="Times New Roman"/>
      <w:b/>
      <w:bCs/>
      <w:noProof/>
      <w:spacing w:val="0"/>
      <w:sz w:val="20"/>
      <w:szCs w:val="20"/>
    </w:rPr>
  </w:style>
  <w:style w:type="character" w:customStyle="1" w:styleId="1958">
    <w:name w:val="Основной текст (19)58"/>
    <w:rsid w:val="00735B98"/>
    <w:rPr>
      <w:rFonts w:ascii="Times New Roman" w:hAnsi="Times New Roman" w:cs="Times New Roman"/>
      <w:b/>
      <w:bCs/>
      <w:spacing w:val="0"/>
      <w:sz w:val="20"/>
      <w:szCs w:val="20"/>
    </w:rPr>
  </w:style>
  <w:style w:type="character" w:customStyle="1" w:styleId="1957">
    <w:name w:val="Основной текст (19)57"/>
    <w:rsid w:val="00735B98"/>
    <w:rPr>
      <w:rFonts w:ascii="Times New Roman" w:hAnsi="Times New Roman" w:cs="Times New Roman"/>
      <w:b/>
      <w:bCs/>
      <w:noProof/>
      <w:spacing w:val="0"/>
      <w:sz w:val="20"/>
      <w:szCs w:val="20"/>
    </w:rPr>
  </w:style>
  <w:style w:type="paragraph" w:customStyle="1" w:styleId="afffffff4">
    <w:name w:val="осн текст"/>
    <w:basedOn w:val="a0"/>
    <w:rsid w:val="00735B98"/>
    <w:pPr>
      <w:widowControl/>
      <w:shd w:val="clear" w:color="auto" w:fill="FFFFFF"/>
      <w:tabs>
        <w:tab w:val="left" w:pos="1018"/>
      </w:tabs>
      <w:autoSpaceDE/>
      <w:autoSpaceDN/>
      <w:adjustRightInd/>
      <w:spacing w:line="360" w:lineRule="auto"/>
      <w:ind w:firstLine="454"/>
      <w:jc w:val="both"/>
    </w:pPr>
    <w:rPr>
      <w:rFonts w:eastAsia="Times New Roman"/>
      <w:b/>
      <w:bCs/>
      <w:sz w:val="28"/>
      <w:szCs w:val="28"/>
      <w:lang w:val="ru-RU"/>
    </w:rPr>
  </w:style>
  <w:style w:type="paragraph" w:customStyle="1" w:styleId="afffffff5">
    <w:name w:val="А ОСН ТЕКСТ"/>
    <w:basedOn w:val="a0"/>
    <w:rsid w:val="00735B98"/>
    <w:pPr>
      <w:widowControl/>
      <w:autoSpaceDE/>
      <w:autoSpaceDN/>
      <w:adjustRightInd/>
      <w:spacing w:line="360" w:lineRule="auto"/>
      <w:ind w:firstLine="454"/>
      <w:jc w:val="both"/>
    </w:pPr>
    <w:rPr>
      <w:rFonts w:eastAsia="Times New Roman"/>
      <w:sz w:val="28"/>
      <w:szCs w:val="28"/>
      <w:lang w:val="ru-RU"/>
    </w:rPr>
  </w:style>
  <w:style w:type="paragraph" w:customStyle="1" w:styleId="1010">
    <w:name w:val="Основной текст (10)1"/>
    <w:basedOn w:val="a0"/>
    <w:rsid w:val="00735B98"/>
    <w:pPr>
      <w:widowControl/>
      <w:shd w:val="clear" w:color="auto" w:fill="FFFFFF"/>
      <w:autoSpaceDE/>
      <w:autoSpaceDN/>
      <w:adjustRightInd/>
      <w:spacing w:after="120" w:line="192" w:lineRule="exact"/>
      <w:ind w:firstLine="360"/>
      <w:jc w:val="right"/>
    </w:pPr>
    <w:rPr>
      <w:rFonts w:ascii="Calibri" w:hAnsi="Calibri"/>
      <w:b/>
      <w:bCs/>
      <w:sz w:val="17"/>
      <w:szCs w:val="17"/>
      <w:lang w:val="ru-RU" w:eastAsia="en-US"/>
    </w:rPr>
  </w:style>
  <w:style w:type="character" w:customStyle="1" w:styleId="118">
    <w:name w:val="Основной текст (11) + Полужирный"/>
    <w:rsid w:val="00735B98"/>
    <w:rPr>
      <w:b/>
      <w:bCs/>
      <w:sz w:val="17"/>
      <w:szCs w:val="17"/>
      <w:lang w:bidi="ar-SA"/>
    </w:rPr>
  </w:style>
  <w:style w:type="character" w:customStyle="1" w:styleId="511">
    <w:name w:val="Основной текст + Полужирный51"/>
    <w:rsid w:val="00735B98"/>
    <w:rPr>
      <w:b/>
      <w:bCs/>
      <w:sz w:val="22"/>
      <w:szCs w:val="22"/>
      <w:lang w:bidi="ar-SA"/>
    </w:rPr>
  </w:style>
  <w:style w:type="character" w:customStyle="1" w:styleId="501">
    <w:name w:val="Основной текст + Полужирный50"/>
    <w:rsid w:val="00735B98"/>
    <w:rPr>
      <w:b/>
      <w:bCs/>
      <w:sz w:val="22"/>
      <w:szCs w:val="22"/>
      <w:lang w:bidi="ar-SA"/>
    </w:rPr>
  </w:style>
  <w:style w:type="character" w:customStyle="1" w:styleId="12pt">
    <w:name w:val="Заголовок №1 + Интервал 2 pt"/>
    <w:rsid w:val="00735B98"/>
    <w:rPr>
      <w:rFonts w:ascii="Calibri" w:hAnsi="Calibri" w:cs="Calibri"/>
      <w:spacing w:val="50"/>
      <w:sz w:val="34"/>
      <w:szCs w:val="34"/>
      <w:lang w:bidi="ar-SA"/>
    </w:rPr>
  </w:style>
  <w:style w:type="character" w:customStyle="1" w:styleId="1120">
    <w:name w:val="Заголовок №112"/>
    <w:rsid w:val="00735B98"/>
    <w:rPr>
      <w:rFonts w:ascii="Calibri" w:hAnsi="Calibri" w:cs="Calibri"/>
      <w:spacing w:val="0"/>
      <w:sz w:val="34"/>
      <w:szCs w:val="34"/>
      <w:lang w:bidi="ar-SA"/>
    </w:rPr>
  </w:style>
  <w:style w:type="character" w:customStyle="1" w:styleId="451">
    <w:name w:val="Основной текст + Полужирный45"/>
    <w:aliases w:val="Курсив29"/>
    <w:rsid w:val="00735B98"/>
    <w:rPr>
      <w:rFonts w:ascii="Times New Roman" w:hAnsi="Times New Roman" w:cs="Times New Roman"/>
      <w:b/>
      <w:bCs/>
      <w:i/>
      <w:iCs/>
      <w:spacing w:val="0"/>
      <w:sz w:val="22"/>
      <w:szCs w:val="22"/>
      <w:lang w:bidi="ar-SA"/>
    </w:rPr>
  </w:style>
  <w:style w:type="character" w:customStyle="1" w:styleId="441">
    <w:name w:val="Основной текст + Полужирный44"/>
    <w:aliases w:val="Курсив28"/>
    <w:rsid w:val="00735B98"/>
    <w:rPr>
      <w:rFonts w:ascii="Times New Roman" w:hAnsi="Times New Roman" w:cs="Times New Roman"/>
      <w:b/>
      <w:bCs/>
      <w:i/>
      <w:iCs/>
      <w:noProof/>
      <w:spacing w:val="0"/>
      <w:sz w:val="22"/>
      <w:szCs w:val="22"/>
      <w:lang w:bidi="ar-SA"/>
    </w:rPr>
  </w:style>
  <w:style w:type="character" w:customStyle="1" w:styleId="590">
    <w:name w:val="Основной текст + Курсив59"/>
    <w:rsid w:val="00735B98"/>
    <w:rPr>
      <w:rFonts w:ascii="Times New Roman" w:hAnsi="Times New Roman" w:cs="Times New Roman"/>
      <w:i/>
      <w:iCs/>
      <w:spacing w:val="0"/>
      <w:sz w:val="22"/>
      <w:szCs w:val="22"/>
      <w:lang w:bidi="ar-SA"/>
    </w:rPr>
  </w:style>
  <w:style w:type="character" w:customStyle="1" w:styleId="570">
    <w:name w:val="Основной текст + Курсив57"/>
    <w:rsid w:val="00735B98"/>
    <w:rPr>
      <w:rFonts w:ascii="Times New Roman" w:hAnsi="Times New Roman" w:cs="Times New Roman"/>
      <w:i/>
      <w:iCs/>
      <w:spacing w:val="0"/>
      <w:sz w:val="22"/>
      <w:szCs w:val="22"/>
      <w:lang w:bidi="ar-SA"/>
    </w:rPr>
  </w:style>
  <w:style w:type="character" w:customStyle="1" w:styleId="431">
    <w:name w:val="Основной текст + Полужирный43"/>
    <w:rsid w:val="00735B98"/>
    <w:rPr>
      <w:rFonts w:ascii="Times New Roman" w:hAnsi="Times New Roman" w:cs="Times New Roman"/>
      <w:b/>
      <w:bCs/>
      <w:spacing w:val="0"/>
      <w:sz w:val="22"/>
      <w:szCs w:val="22"/>
      <w:lang w:bidi="ar-SA"/>
    </w:rPr>
  </w:style>
  <w:style w:type="character" w:customStyle="1" w:styleId="421">
    <w:name w:val="Основной текст + Полужирный42"/>
    <w:rsid w:val="00735B98"/>
    <w:rPr>
      <w:rFonts w:ascii="Times New Roman" w:hAnsi="Times New Roman" w:cs="Times New Roman"/>
      <w:b/>
      <w:bCs/>
      <w:noProof/>
      <w:spacing w:val="0"/>
      <w:sz w:val="22"/>
      <w:szCs w:val="22"/>
      <w:lang w:bidi="ar-SA"/>
    </w:rPr>
  </w:style>
  <w:style w:type="character" w:customStyle="1" w:styleId="560">
    <w:name w:val="Основной текст + Курсив56"/>
    <w:rsid w:val="00735B98"/>
    <w:rPr>
      <w:rFonts w:ascii="Times New Roman" w:hAnsi="Times New Roman" w:cs="Times New Roman"/>
      <w:i/>
      <w:iCs/>
      <w:noProof/>
      <w:spacing w:val="0"/>
      <w:sz w:val="22"/>
      <w:szCs w:val="22"/>
      <w:lang w:bidi="ar-SA"/>
    </w:rPr>
  </w:style>
  <w:style w:type="character" w:customStyle="1" w:styleId="1270">
    <w:name w:val="Основной текст (12)70"/>
    <w:rsid w:val="00735B98"/>
    <w:rPr>
      <w:rFonts w:ascii="Times New Roman" w:hAnsi="Times New Roman" w:cs="Times New Roman"/>
      <w:noProof/>
      <w:spacing w:val="0"/>
      <w:sz w:val="19"/>
      <w:szCs w:val="19"/>
      <w:lang w:bidi="ar-SA"/>
    </w:rPr>
  </w:style>
  <w:style w:type="character" w:customStyle="1" w:styleId="413">
    <w:name w:val="Основной текст + Полужирный41"/>
    <w:rsid w:val="00735B98"/>
    <w:rPr>
      <w:rFonts w:ascii="Times New Roman" w:hAnsi="Times New Roman" w:cs="Times New Roman"/>
      <w:b/>
      <w:bCs/>
      <w:spacing w:val="0"/>
      <w:sz w:val="22"/>
      <w:szCs w:val="22"/>
      <w:lang w:bidi="ar-SA"/>
    </w:rPr>
  </w:style>
  <w:style w:type="character" w:customStyle="1" w:styleId="400">
    <w:name w:val="Основной текст + Полужирный40"/>
    <w:rsid w:val="00735B98"/>
    <w:rPr>
      <w:rFonts w:ascii="Times New Roman" w:hAnsi="Times New Roman" w:cs="Times New Roman"/>
      <w:b/>
      <w:bCs/>
      <w:noProof/>
      <w:spacing w:val="0"/>
      <w:sz w:val="22"/>
      <w:szCs w:val="22"/>
      <w:lang w:bidi="ar-SA"/>
    </w:rPr>
  </w:style>
  <w:style w:type="character" w:customStyle="1" w:styleId="1269">
    <w:name w:val="Основной текст (12)69"/>
    <w:rsid w:val="00735B98"/>
    <w:rPr>
      <w:rFonts w:ascii="Times New Roman" w:hAnsi="Times New Roman" w:cs="Times New Roman"/>
      <w:noProof/>
      <w:spacing w:val="0"/>
      <w:sz w:val="19"/>
      <w:szCs w:val="19"/>
      <w:lang w:bidi="ar-SA"/>
    </w:rPr>
  </w:style>
  <w:style w:type="character" w:customStyle="1" w:styleId="156">
    <w:name w:val="Основной текст (15) + Не курсив"/>
    <w:rsid w:val="00735B98"/>
    <w:rPr>
      <w:i/>
      <w:iCs/>
      <w:sz w:val="19"/>
      <w:szCs w:val="19"/>
      <w:lang w:bidi="ar-SA"/>
    </w:rPr>
  </w:style>
  <w:style w:type="character" w:customStyle="1" w:styleId="362">
    <w:name w:val="Основной текст + Полужирный36"/>
    <w:aliases w:val="Курсив26"/>
    <w:rsid w:val="00735B98"/>
    <w:rPr>
      <w:rFonts w:ascii="Times New Roman" w:hAnsi="Times New Roman" w:cs="Times New Roman"/>
      <w:b/>
      <w:bCs/>
      <w:i/>
      <w:iCs/>
      <w:noProof/>
      <w:spacing w:val="0"/>
      <w:sz w:val="22"/>
      <w:szCs w:val="22"/>
      <w:lang w:bidi="ar-SA"/>
    </w:rPr>
  </w:style>
  <w:style w:type="character" w:customStyle="1" w:styleId="12a">
    <w:name w:val="Основной текст (12) + Курсив"/>
    <w:rsid w:val="00735B98"/>
    <w:rPr>
      <w:rFonts w:ascii="Times New Roman" w:hAnsi="Times New Roman" w:cs="Times New Roman"/>
      <w:i/>
      <w:iCs/>
      <w:spacing w:val="0"/>
      <w:sz w:val="19"/>
      <w:szCs w:val="19"/>
      <w:lang w:bidi="ar-SA"/>
    </w:rPr>
  </w:style>
  <w:style w:type="character" w:customStyle="1" w:styleId="1266">
    <w:name w:val="Основной текст (12)66"/>
    <w:rsid w:val="00735B98"/>
    <w:rPr>
      <w:rFonts w:ascii="Times New Roman" w:hAnsi="Times New Roman" w:cs="Times New Roman"/>
      <w:noProof/>
      <w:spacing w:val="0"/>
      <w:sz w:val="19"/>
      <w:szCs w:val="19"/>
    </w:rPr>
  </w:style>
  <w:style w:type="character" w:customStyle="1" w:styleId="1265">
    <w:name w:val="Основной текст (12)65"/>
    <w:rsid w:val="00735B98"/>
    <w:rPr>
      <w:rFonts w:ascii="Times New Roman" w:hAnsi="Times New Roman" w:cs="Times New Roman"/>
      <w:noProof/>
      <w:spacing w:val="0"/>
      <w:sz w:val="19"/>
      <w:szCs w:val="19"/>
      <w:lang w:bidi="ar-SA"/>
    </w:rPr>
  </w:style>
  <w:style w:type="character" w:customStyle="1" w:styleId="14108">
    <w:name w:val="Основной текст (14)108"/>
    <w:rsid w:val="00735B98"/>
    <w:rPr>
      <w:rFonts w:ascii="Times New Roman" w:hAnsi="Times New Roman" w:cs="Times New Roman"/>
      <w:i w:val="0"/>
      <w:iCs w:val="0"/>
      <w:noProof/>
      <w:spacing w:val="0"/>
      <w:sz w:val="22"/>
      <w:szCs w:val="22"/>
      <w:lang w:bidi="ar-SA"/>
    </w:rPr>
  </w:style>
  <w:style w:type="character" w:customStyle="1" w:styleId="164">
    <w:name w:val="Основной текст + Полужирный16"/>
    <w:rsid w:val="00735B98"/>
    <w:rPr>
      <w:rFonts w:ascii="Times New Roman" w:hAnsi="Times New Roman" w:cs="Times New Roman"/>
      <w:b/>
      <w:bCs/>
      <w:spacing w:val="0"/>
      <w:sz w:val="22"/>
      <w:szCs w:val="22"/>
      <w:lang w:bidi="ar-SA"/>
    </w:rPr>
  </w:style>
  <w:style w:type="character" w:customStyle="1" w:styleId="354">
    <w:name w:val="Заголовок №3 + Не полужирный5"/>
    <w:rsid w:val="00735B98"/>
    <w:rPr>
      <w:rFonts w:ascii="Times New Roman" w:hAnsi="Times New Roman" w:cs="Times New Roman"/>
      <w:b/>
      <w:bCs/>
      <w:spacing w:val="0"/>
      <w:sz w:val="22"/>
      <w:szCs w:val="22"/>
      <w:lang w:bidi="ar-SA"/>
    </w:rPr>
  </w:style>
  <w:style w:type="character" w:customStyle="1" w:styleId="314">
    <w:name w:val="Заголовок №314"/>
    <w:rsid w:val="00735B98"/>
    <w:rPr>
      <w:rFonts w:ascii="Times New Roman" w:hAnsi="Times New Roman" w:cs="Times New Roman"/>
      <w:b w:val="0"/>
      <w:bCs w:val="0"/>
      <w:noProof/>
      <w:spacing w:val="0"/>
      <w:sz w:val="22"/>
      <w:szCs w:val="22"/>
      <w:lang w:bidi="ar-SA"/>
    </w:rPr>
  </w:style>
  <w:style w:type="character" w:customStyle="1" w:styleId="14105">
    <w:name w:val="Основной текст (14)105"/>
    <w:rsid w:val="00735B98"/>
    <w:rPr>
      <w:rFonts w:ascii="Times New Roman" w:hAnsi="Times New Roman" w:cs="Times New Roman"/>
      <w:i w:val="0"/>
      <w:iCs w:val="0"/>
      <w:noProof/>
      <w:spacing w:val="0"/>
      <w:sz w:val="22"/>
      <w:szCs w:val="22"/>
      <w:lang w:bidi="ar-SA"/>
    </w:rPr>
  </w:style>
  <w:style w:type="character" w:customStyle="1" w:styleId="14103">
    <w:name w:val="Основной текст (14)103"/>
    <w:rsid w:val="00735B98"/>
    <w:rPr>
      <w:rFonts w:ascii="Times New Roman" w:hAnsi="Times New Roman" w:cs="Times New Roman"/>
      <w:i w:val="0"/>
      <w:iCs w:val="0"/>
      <w:noProof/>
      <w:spacing w:val="0"/>
      <w:sz w:val="22"/>
      <w:szCs w:val="22"/>
      <w:lang w:bidi="ar-SA"/>
    </w:rPr>
  </w:style>
  <w:style w:type="character" w:customStyle="1" w:styleId="14101">
    <w:name w:val="Основной текст (14)101"/>
    <w:rsid w:val="00735B98"/>
    <w:rPr>
      <w:rFonts w:ascii="Times New Roman" w:hAnsi="Times New Roman" w:cs="Times New Roman"/>
      <w:i w:val="0"/>
      <w:iCs w:val="0"/>
      <w:noProof/>
      <w:spacing w:val="0"/>
      <w:sz w:val="22"/>
      <w:szCs w:val="22"/>
      <w:lang w:bidi="ar-SA"/>
    </w:rPr>
  </w:style>
  <w:style w:type="character" w:customStyle="1" w:styleId="1499">
    <w:name w:val="Основной текст (14)99"/>
    <w:rsid w:val="00735B98"/>
    <w:rPr>
      <w:rFonts w:ascii="Times New Roman" w:hAnsi="Times New Roman" w:cs="Times New Roman"/>
      <w:i w:val="0"/>
      <w:iCs w:val="0"/>
      <w:noProof/>
      <w:spacing w:val="0"/>
      <w:sz w:val="22"/>
      <w:szCs w:val="22"/>
      <w:lang w:bidi="ar-SA"/>
    </w:rPr>
  </w:style>
  <w:style w:type="character" w:customStyle="1" w:styleId="3311">
    <w:name w:val="Заголовок №3 (3)11"/>
    <w:rsid w:val="00735B98"/>
    <w:rPr>
      <w:rFonts w:ascii="Calibri" w:hAnsi="Calibri" w:cs="Calibri"/>
      <w:b w:val="0"/>
      <w:bCs w:val="0"/>
      <w:spacing w:val="0"/>
      <w:sz w:val="23"/>
      <w:szCs w:val="23"/>
      <w:lang w:bidi="ar-SA"/>
    </w:rPr>
  </w:style>
  <w:style w:type="character" w:customStyle="1" w:styleId="2220">
    <w:name w:val="Заголовок №2 (2)2"/>
    <w:rsid w:val="00735B98"/>
    <w:rPr>
      <w:rFonts w:ascii="Times New Roman" w:hAnsi="Times New Roman" w:cs="Times New Roman"/>
      <w:b w:val="0"/>
      <w:bCs w:val="0"/>
      <w:noProof/>
      <w:spacing w:val="0"/>
      <w:sz w:val="25"/>
      <w:szCs w:val="25"/>
      <w:lang w:bidi="ar-SA"/>
    </w:rPr>
  </w:style>
  <w:style w:type="character" w:customStyle="1" w:styleId="338">
    <w:name w:val="Заголовок №3 (3)8"/>
    <w:rsid w:val="00735B98"/>
    <w:rPr>
      <w:rFonts w:ascii="Calibri" w:hAnsi="Calibri" w:cs="Calibri"/>
      <w:b w:val="0"/>
      <w:bCs w:val="0"/>
      <w:spacing w:val="0"/>
      <w:sz w:val="23"/>
      <w:szCs w:val="23"/>
      <w:lang w:bidi="ar-SA"/>
    </w:rPr>
  </w:style>
  <w:style w:type="character" w:customStyle="1" w:styleId="337">
    <w:name w:val="Заголовок №3 (3)7"/>
    <w:rsid w:val="00735B98"/>
    <w:rPr>
      <w:rFonts w:ascii="Calibri" w:hAnsi="Calibri" w:cs="Calibri"/>
      <w:b w:val="0"/>
      <w:bCs w:val="0"/>
      <w:spacing w:val="0"/>
      <w:sz w:val="23"/>
      <w:szCs w:val="23"/>
      <w:lang w:bidi="ar-SA"/>
    </w:rPr>
  </w:style>
  <w:style w:type="character" w:customStyle="1" w:styleId="88">
    <w:name w:val="Основной текст + Полужирный8"/>
    <w:rsid w:val="00735B98"/>
    <w:rPr>
      <w:rFonts w:ascii="Times New Roman" w:hAnsi="Times New Roman" w:cs="Times New Roman"/>
      <w:b/>
      <w:bCs/>
      <w:spacing w:val="0"/>
      <w:sz w:val="22"/>
      <w:szCs w:val="22"/>
      <w:lang w:bidi="ar-SA"/>
    </w:rPr>
  </w:style>
  <w:style w:type="character" w:customStyle="1" w:styleId="75">
    <w:name w:val="Основной текст + Полужирный7"/>
    <w:aliases w:val="Курсив10"/>
    <w:rsid w:val="00735B98"/>
    <w:rPr>
      <w:rFonts w:ascii="Times New Roman" w:hAnsi="Times New Roman" w:cs="Times New Roman"/>
      <w:b/>
      <w:bCs/>
      <w:i/>
      <w:iCs/>
      <w:spacing w:val="0"/>
      <w:sz w:val="22"/>
      <w:szCs w:val="22"/>
      <w:lang w:bidi="ar-SA"/>
    </w:rPr>
  </w:style>
  <w:style w:type="character" w:customStyle="1" w:styleId="6e">
    <w:name w:val="Основной текст + Полужирный6"/>
    <w:aliases w:val="Курсив9"/>
    <w:rsid w:val="00735B98"/>
    <w:rPr>
      <w:rFonts w:ascii="Times New Roman" w:hAnsi="Times New Roman" w:cs="Times New Roman"/>
      <w:b/>
      <w:bCs/>
      <w:i/>
      <w:iCs/>
      <w:noProof/>
      <w:spacing w:val="0"/>
      <w:sz w:val="22"/>
      <w:szCs w:val="22"/>
      <w:lang w:bidi="ar-SA"/>
    </w:rPr>
  </w:style>
  <w:style w:type="paragraph" w:customStyle="1" w:styleId="afffffff6">
    <w:name w:val="А_стиль"/>
    <w:basedOn w:val="a0"/>
    <w:link w:val="afffffff7"/>
    <w:rsid w:val="00735B98"/>
    <w:pPr>
      <w:widowControl/>
      <w:autoSpaceDE/>
      <w:autoSpaceDN/>
      <w:adjustRightInd/>
      <w:ind w:firstLine="454"/>
    </w:pPr>
    <w:rPr>
      <w:rFonts w:ascii="Arial Unicode MS" w:hAnsi="Arial Unicode MS"/>
      <w:color w:val="000000"/>
      <w:szCs w:val="28"/>
      <w:lang w:val="x-none" w:eastAsia="x-none"/>
    </w:rPr>
  </w:style>
  <w:style w:type="character" w:customStyle="1" w:styleId="afffffff7">
    <w:name w:val="А_стиль Знак"/>
    <w:link w:val="afffffff6"/>
    <w:rsid w:val="00735B98"/>
    <w:rPr>
      <w:rFonts w:ascii="Arial Unicode MS" w:eastAsia="Calibri" w:hAnsi="Arial Unicode MS" w:cs="Times New Roman"/>
      <w:color w:val="000000"/>
      <w:sz w:val="24"/>
      <w:szCs w:val="28"/>
      <w:lang w:val="x-none" w:eastAsia="x-none"/>
    </w:rPr>
  </w:style>
  <w:style w:type="paragraph" w:customStyle="1" w:styleId="1210">
    <w:name w:val="Основной текст (12)1"/>
    <w:basedOn w:val="a0"/>
    <w:link w:val="127"/>
    <w:rsid w:val="00735B98"/>
    <w:pPr>
      <w:widowControl/>
      <w:shd w:val="clear" w:color="auto" w:fill="FFFFFF"/>
      <w:autoSpaceDE/>
      <w:autoSpaceDN/>
      <w:adjustRightInd/>
      <w:spacing w:before="240" w:line="192" w:lineRule="exact"/>
      <w:ind w:firstLine="360"/>
    </w:pPr>
    <w:rPr>
      <w:rFonts w:eastAsia="Times New Roman"/>
      <w:b/>
      <w:bCs/>
      <w:i/>
      <w:iCs/>
      <w:sz w:val="17"/>
      <w:szCs w:val="17"/>
      <w:lang w:val="ru-RU" w:eastAsia="en-US"/>
    </w:rPr>
  </w:style>
  <w:style w:type="paragraph" w:customStyle="1" w:styleId="1510">
    <w:name w:val="Основной текст (15)1"/>
    <w:basedOn w:val="a0"/>
    <w:link w:val="152"/>
    <w:rsid w:val="00735B98"/>
    <w:pPr>
      <w:widowControl/>
      <w:shd w:val="clear" w:color="auto" w:fill="FFFFFF"/>
      <w:autoSpaceDE/>
      <w:autoSpaceDN/>
      <w:adjustRightInd/>
      <w:spacing w:line="192" w:lineRule="exact"/>
      <w:ind w:firstLine="360"/>
      <w:jc w:val="both"/>
    </w:pPr>
    <w:rPr>
      <w:rFonts w:eastAsia="Times New Roman"/>
      <w:sz w:val="21"/>
      <w:szCs w:val="21"/>
      <w:lang w:val="ru-RU" w:eastAsia="en-US"/>
    </w:rPr>
  </w:style>
  <w:style w:type="character" w:customStyle="1" w:styleId="382">
    <w:name w:val="Основной текст + Полужирный38"/>
    <w:rsid w:val="00735B98"/>
    <w:rPr>
      <w:rFonts w:ascii="Times New Roman" w:hAnsi="Times New Roman" w:cs="Times New Roman"/>
      <w:b/>
      <w:bCs/>
      <w:noProof/>
      <w:spacing w:val="0"/>
      <w:sz w:val="22"/>
      <w:szCs w:val="22"/>
      <w:lang w:bidi="ar-SA"/>
    </w:rPr>
  </w:style>
  <w:style w:type="paragraph" w:customStyle="1" w:styleId="1611">
    <w:name w:val="Основной текст (16)1"/>
    <w:basedOn w:val="a0"/>
    <w:link w:val="163"/>
    <w:rsid w:val="00735B98"/>
    <w:pPr>
      <w:widowControl/>
      <w:shd w:val="clear" w:color="auto" w:fill="FFFFFF"/>
      <w:autoSpaceDE/>
      <w:autoSpaceDN/>
      <w:adjustRightInd/>
      <w:spacing w:before="180" w:after="60" w:line="254" w:lineRule="exact"/>
      <w:ind w:firstLine="360"/>
      <w:jc w:val="center"/>
    </w:pPr>
    <w:rPr>
      <w:rFonts w:ascii="Microsoft Sans Serif" w:eastAsia="Microsoft Sans Serif" w:hAnsi="Microsoft Sans Serif" w:cs="Microsoft Sans Serif"/>
      <w:b/>
      <w:bCs/>
      <w:sz w:val="17"/>
      <w:szCs w:val="17"/>
      <w:lang w:val="ru-RU" w:eastAsia="en-US"/>
    </w:rPr>
  </w:style>
  <w:style w:type="character" w:customStyle="1" w:styleId="3130">
    <w:name w:val="Заголовок №313"/>
    <w:rsid w:val="00735B98"/>
    <w:rPr>
      <w:rFonts w:ascii="Times New Roman" w:hAnsi="Times New Roman" w:cs="Times New Roman"/>
      <w:b w:val="0"/>
      <w:bCs w:val="0"/>
      <w:noProof/>
      <w:spacing w:val="0"/>
      <w:sz w:val="22"/>
      <w:szCs w:val="22"/>
      <w:lang w:bidi="ar-SA"/>
    </w:rPr>
  </w:style>
  <w:style w:type="character" w:customStyle="1" w:styleId="235">
    <w:name w:val="Заголовок №2 (3)_"/>
    <w:rsid w:val="00735B98"/>
    <w:rPr>
      <w:b/>
      <w:bCs/>
      <w:i/>
      <w:iCs/>
      <w:shd w:val="clear" w:color="auto" w:fill="FFFFFF"/>
    </w:rPr>
  </w:style>
  <w:style w:type="paragraph" w:customStyle="1" w:styleId="1ffb">
    <w:name w:val="Подпись к таблице1"/>
    <w:basedOn w:val="a0"/>
    <w:rsid w:val="00735B98"/>
    <w:pPr>
      <w:widowControl/>
      <w:shd w:val="clear" w:color="auto" w:fill="FFFFFF"/>
      <w:autoSpaceDE/>
      <w:autoSpaceDN/>
      <w:adjustRightInd/>
      <w:spacing w:line="240" w:lineRule="atLeast"/>
      <w:ind w:firstLine="360"/>
    </w:pPr>
    <w:rPr>
      <w:rFonts w:ascii="Calibri" w:hAnsi="Calibri"/>
      <w:b/>
      <w:bCs/>
      <w:sz w:val="22"/>
      <w:szCs w:val="22"/>
      <w:lang w:val="ru-RU" w:eastAsia="en-US"/>
    </w:rPr>
  </w:style>
  <w:style w:type="character" w:customStyle="1" w:styleId="336">
    <w:name w:val="Заголовок №3 (3)6"/>
    <w:rsid w:val="00735B98"/>
    <w:rPr>
      <w:rFonts w:ascii="Calibri" w:hAnsi="Calibri" w:cs="Calibri"/>
      <w:b w:val="0"/>
      <w:bCs w:val="0"/>
      <w:spacing w:val="0"/>
      <w:sz w:val="23"/>
      <w:szCs w:val="23"/>
      <w:lang w:bidi="ar-SA"/>
    </w:rPr>
  </w:style>
  <w:style w:type="character" w:customStyle="1" w:styleId="326">
    <w:name w:val="Заголовок №3 (2)6"/>
    <w:rsid w:val="00735B98"/>
    <w:rPr>
      <w:rFonts w:ascii="Times New Roman" w:hAnsi="Times New Roman" w:cs="Times New Roman"/>
      <w:b w:val="0"/>
      <w:bCs w:val="0"/>
      <w:i w:val="0"/>
      <w:iCs w:val="0"/>
      <w:spacing w:val="0"/>
      <w:sz w:val="22"/>
      <w:szCs w:val="22"/>
      <w:lang w:bidi="ar-SA"/>
    </w:rPr>
  </w:style>
  <w:style w:type="character" w:customStyle="1" w:styleId="325">
    <w:name w:val="Заголовок №3 (2)5"/>
    <w:rsid w:val="00735B98"/>
    <w:rPr>
      <w:rFonts w:ascii="Times New Roman" w:hAnsi="Times New Roman" w:cs="Times New Roman"/>
      <w:b w:val="0"/>
      <w:bCs w:val="0"/>
      <w:i w:val="0"/>
      <w:iCs w:val="0"/>
      <w:spacing w:val="0"/>
      <w:sz w:val="22"/>
      <w:szCs w:val="22"/>
      <w:lang w:bidi="ar-SA"/>
    </w:rPr>
  </w:style>
  <w:style w:type="character" w:customStyle="1" w:styleId="3240">
    <w:name w:val="Заголовок №3 (2)4"/>
    <w:rsid w:val="00735B98"/>
    <w:rPr>
      <w:rFonts w:ascii="Times New Roman" w:hAnsi="Times New Roman" w:cs="Times New Roman"/>
      <w:b w:val="0"/>
      <w:bCs w:val="0"/>
      <w:i w:val="0"/>
      <w:iCs w:val="0"/>
      <w:spacing w:val="0"/>
      <w:sz w:val="22"/>
      <w:szCs w:val="22"/>
      <w:lang w:bidi="ar-SA"/>
    </w:rPr>
  </w:style>
  <w:style w:type="character" w:customStyle="1" w:styleId="3230">
    <w:name w:val="Заголовок №3 (2)3"/>
    <w:rsid w:val="00735B98"/>
    <w:rPr>
      <w:rFonts w:ascii="Times New Roman" w:hAnsi="Times New Roman" w:cs="Times New Roman"/>
      <w:b w:val="0"/>
      <w:bCs w:val="0"/>
      <w:i w:val="0"/>
      <w:iCs w:val="0"/>
      <w:spacing w:val="0"/>
      <w:sz w:val="22"/>
      <w:szCs w:val="22"/>
      <w:lang w:bidi="ar-SA"/>
    </w:rPr>
  </w:style>
  <w:style w:type="character" w:customStyle="1" w:styleId="3220">
    <w:name w:val="Заголовок №3 (2)2"/>
    <w:rsid w:val="00735B98"/>
    <w:rPr>
      <w:rFonts w:ascii="Times New Roman" w:hAnsi="Times New Roman" w:cs="Times New Roman"/>
      <w:b w:val="0"/>
      <w:bCs w:val="0"/>
      <w:i w:val="0"/>
      <w:iCs w:val="0"/>
      <w:spacing w:val="0"/>
      <w:sz w:val="22"/>
      <w:szCs w:val="22"/>
      <w:lang w:bidi="ar-SA"/>
    </w:rPr>
  </w:style>
  <w:style w:type="character" w:customStyle="1" w:styleId="3350">
    <w:name w:val="Заголовок №3 (3)5"/>
    <w:rsid w:val="00735B98"/>
    <w:rPr>
      <w:rFonts w:ascii="Calibri" w:hAnsi="Calibri" w:cs="Calibri"/>
      <w:b w:val="0"/>
      <w:bCs w:val="0"/>
      <w:spacing w:val="0"/>
      <w:sz w:val="23"/>
      <w:szCs w:val="23"/>
      <w:lang w:bidi="ar-SA"/>
    </w:rPr>
  </w:style>
  <w:style w:type="character" w:customStyle="1" w:styleId="3340">
    <w:name w:val="Заголовок №3 (3)4"/>
    <w:rsid w:val="00735B98"/>
    <w:rPr>
      <w:rFonts w:ascii="Calibri" w:hAnsi="Calibri" w:cs="Calibri"/>
      <w:b w:val="0"/>
      <w:bCs w:val="0"/>
      <w:noProof/>
      <w:spacing w:val="0"/>
      <w:sz w:val="23"/>
      <w:szCs w:val="23"/>
      <w:lang w:bidi="ar-SA"/>
    </w:rPr>
  </w:style>
  <w:style w:type="character" w:customStyle="1" w:styleId="5f1">
    <w:name w:val="Основной текст + Полужирный5"/>
    <w:rsid w:val="00735B98"/>
    <w:rPr>
      <w:rFonts w:ascii="Times New Roman" w:hAnsi="Times New Roman" w:cs="Times New Roman"/>
      <w:b/>
      <w:bCs/>
      <w:spacing w:val="0"/>
      <w:sz w:val="22"/>
      <w:szCs w:val="22"/>
      <w:lang w:bidi="ar-SA"/>
    </w:rPr>
  </w:style>
  <w:style w:type="character" w:customStyle="1" w:styleId="32a">
    <w:name w:val="Заголовок №32"/>
    <w:rsid w:val="00735B98"/>
    <w:rPr>
      <w:rFonts w:ascii="Times New Roman" w:hAnsi="Times New Roman" w:cs="Times New Roman"/>
      <w:b w:val="0"/>
      <w:bCs w:val="0"/>
      <w:spacing w:val="0"/>
      <w:sz w:val="22"/>
      <w:szCs w:val="22"/>
      <w:lang w:bidi="ar-SA"/>
    </w:rPr>
  </w:style>
  <w:style w:type="character" w:customStyle="1" w:styleId="4e">
    <w:name w:val="Основной текст + Полужирный4"/>
    <w:rsid w:val="00735B98"/>
    <w:rPr>
      <w:rFonts w:ascii="Times New Roman" w:hAnsi="Times New Roman" w:cs="Times New Roman"/>
      <w:b/>
      <w:bCs/>
      <w:noProof/>
      <w:spacing w:val="0"/>
      <w:sz w:val="22"/>
      <w:szCs w:val="22"/>
      <w:lang w:bidi="ar-SA"/>
    </w:rPr>
  </w:style>
  <w:style w:type="character" w:customStyle="1" w:styleId="1730">
    <w:name w:val="Основной текст (17)3"/>
    <w:rsid w:val="00735B98"/>
    <w:rPr>
      <w:rFonts w:ascii="Times New Roman" w:hAnsi="Times New Roman" w:cs="Times New Roman"/>
      <w:b w:val="0"/>
      <w:bCs w:val="0"/>
      <w:spacing w:val="0"/>
      <w:sz w:val="22"/>
      <w:szCs w:val="22"/>
      <w:lang w:bidi="ar-SA"/>
    </w:rPr>
  </w:style>
  <w:style w:type="character" w:customStyle="1" w:styleId="4210">
    <w:name w:val="Заголовок №421"/>
    <w:rsid w:val="00735B98"/>
    <w:rPr>
      <w:b/>
      <w:bCs/>
      <w:noProof/>
      <w:sz w:val="22"/>
      <w:szCs w:val="22"/>
      <w:lang w:bidi="ar-SA"/>
    </w:rPr>
  </w:style>
  <w:style w:type="character" w:customStyle="1" w:styleId="419">
    <w:name w:val="Заголовок №419"/>
    <w:rsid w:val="00735B98"/>
    <w:rPr>
      <w:b/>
      <w:bCs/>
      <w:noProof/>
      <w:sz w:val="22"/>
      <w:szCs w:val="22"/>
      <w:lang w:bidi="ar-SA"/>
    </w:rPr>
  </w:style>
  <w:style w:type="character" w:customStyle="1" w:styleId="418">
    <w:name w:val="Заголовок №418"/>
    <w:rsid w:val="00735B98"/>
    <w:rPr>
      <w:b/>
      <w:bCs/>
      <w:noProof/>
      <w:sz w:val="22"/>
      <w:szCs w:val="22"/>
      <w:lang w:bidi="ar-SA"/>
    </w:rPr>
  </w:style>
  <w:style w:type="character" w:customStyle="1" w:styleId="417">
    <w:name w:val="Заголовок №417"/>
    <w:basedOn w:val="45"/>
    <w:rsid w:val="00735B98"/>
    <w:rPr>
      <w:b/>
      <w:bCs/>
      <w:shd w:val="clear" w:color="auto" w:fill="FFFFFF"/>
    </w:rPr>
  </w:style>
  <w:style w:type="character" w:customStyle="1" w:styleId="422">
    <w:name w:val="Заголовок №4 (2)_"/>
    <w:link w:val="4211"/>
    <w:rsid w:val="00735B98"/>
    <w:rPr>
      <w:b/>
      <w:bCs/>
      <w:sz w:val="23"/>
      <w:szCs w:val="23"/>
      <w:shd w:val="clear" w:color="auto" w:fill="FFFFFF"/>
    </w:rPr>
  </w:style>
  <w:style w:type="paragraph" w:customStyle="1" w:styleId="4211">
    <w:name w:val="Заголовок №4 (2)1"/>
    <w:basedOn w:val="a0"/>
    <w:link w:val="422"/>
    <w:rsid w:val="00735B98"/>
    <w:pPr>
      <w:widowControl/>
      <w:shd w:val="clear" w:color="auto" w:fill="FFFFFF"/>
      <w:autoSpaceDE/>
      <w:autoSpaceDN/>
      <w:adjustRightInd/>
      <w:spacing w:before="420" w:after="60" w:line="240" w:lineRule="atLeast"/>
      <w:ind w:firstLine="360"/>
      <w:outlineLvl w:val="3"/>
    </w:pPr>
    <w:rPr>
      <w:rFonts w:asciiTheme="minorHAnsi" w:eastAsiaTheme="minorHAnsi" w:hAnsiTheme="minorHAnsi" w:cstheme="minorBidi"/>
      <w:b/>
      <w:bCs/>
      <w:sz w:val="23"/>
      <w:szCs w:val="23"/>
      <w:lang w:val="ru-RU" w:eastAsia="en-US"/>
    </w:rPr>
  </w:style>
  <w:style w:type="character" w:customStyle="1" w:styleId="423">
    <w:name w:val="Заголовок №4 (2)"/>
    <w:basedOn w:val="422"/>
    <w:rsid w:val="00735B98"/>
    <w:rPr>
      <w:b/>
      <w:bCs/>
      <w:sz w:val="23"/>
      <w:szCs w:val="23"/>
      <w:shd w:val="clear" w:color="auto" w:fill="FFFFFF"/>
    </w:rPr>
  </w:style>
  <w:style w:type="character" w:customStyle="1" w:styleId="3fa">
    <w:name w:val="Основной текст + Полужирный3"/>
    <w:aliases w:val="Курсив8"/>
    <w:rsid w:val="00735B98"/>
    <w:rPr>
      <w:rFonts w:ascii="Times New Roman" w:hAnsi="Times New Roman" w:cs="Times New Roman"/>
      <w:b/>
      <w:bCs/>
      <w:i/>
      <w:iCs/>
      <w:spacing w:val="0"/>
      <w:sz w:val="22"/>
      <w:szCs w:val="22"/>
      <w:lang w:bidi="ar-SA"/>
    </w:rPr>
  </w:style>
  <w:style w:type="character" w:customStyle="1" w:styleId="76">
    <w:name w:val="Основной текст + Курсив7"/>
    <w:rsid w:val="00735B98"/>
    <w:rPr>
      <w:rFonts w:ascii="Times New Roman" w:hAnsi="Times New Roman" w:cs="Times New Roman"/>
      <w:i/>
      <w:iCs/>
      <w:spacing w:val="0"/>
      <w:sz w:val="22"/>
      <w:szCs w:val="22"/>
      <w:lang w:bidi="ar-SA"/>
    </w:rPr>
  </w:style>
  <w:style w:type="character" w:customStyle="1" w:styleId="432">
    <w:name w:val="Заголовок №4 (3)_"/>
    <w:link w:val="4310"/>
    <w:rsid w:val="00735B98"/>
    <w:rPr>
      <w:b/>
      <w:bCs/>
      <w:i/>
      <w:iCs/>
      <w:shd w:val="clear" w:color="auto" w:fill="FFFFFF"/>
    </w:rPr>
  </w:style>
  <w:style w:type="paragraph" w:customStyle="1" w:styleId="4310">
    <w:name w:val="Заголовок №4 (3)1"/>
    <w:basedOn w:val="a0"/>
    <w:link w:val="432"/>
    <w:rsid w:val="00735B98"/>
    <w:pPr>
      <w:widowControl/>
      <w:shd w:val="clear" w:color="auto" w:fill="FFFFFF"/>
      <w:autoSpaceDE/>
      <w:autoSpaceDN/>
      <w:adjustRightInd/>
      <w:spacing w:line="211" w:lineRule="exact"/>
      <w:ind w:firstLine="360"/>
      <w:jc w:val="both"/>
      <w:outlineLvl w:val="3"/>
    </w:pPr>
    <w:rPr>
      <w:rFonts w:asciiTheme="minorHAnsi" w:eastAsiaTheme="minorHAnsi" w:hAnsiTheme="minorHAnsi" w:cstheme="minorBidi"/>
      <w:b/>
      <w:bCs/>
      <w:i/>
      <w:iCs/>
      <w:sz w:val="22"/>
      <w:szCs w:val="22"/>
      <w:lang w:val="ru-RU" w:eastAsia="en-US"/>
    </w:rPr>
  </w:style>
  <w:style w:type="character" w:customStyle="1" w:styleId="433">
    <w:name w:val="Заголовок №4 (3)"/>
    <w:basedOn w:val="432"/>
    <w:rsid w:val="00735B98"/>
    <w:rPr>
      <w:b/>
      <w:bCs/>
      <w:i/>
      <w:iCs/>
      <w:shd w:val="clear" w:color="auto" w:fill="FFFFFF"/>
    </w:rPr>
  </w:style>
  <w:style w:type="character" w:customStyle="1" w:styleId="4330">
    <w:name w:val="Заголовок №4 (3)3"/>
    <w:basedOn w:val="432"/>
    <w:rsid w:val="00735B98"/>
    <w:rPr>
      <w:b/>
      <w:bCs/>
      <w:i/>
      <w:iCs/>
      <w:shd w:val="clear" w:color="auto" w:fill="FFFFFF"/>
    </w:rPr>
  </w:style>
  <w:style w:type="character" w:customStyle="1" w:styleId="429">
    <w:name w:val="Заголовок №4 (2)9"/>
    <w:rsid w:val="00735B98"/>
    <w:rPr>
      <w:rFonts w:ascii="Calibri" w:hAnsi="Calibri" w:cs="Calibri"/>
      <w:b w:val="0"/>
      <w:bCs w:val="0"/>
      <w:spacing w:val="0"/>
      <w:sz w:val="23"/>
      <w:szCs w:val="23"/>
      <w:lang w:bidi="ar-SA"/>
    </w:rPr>
  </w:style>
  <w:style w:type="character" w:customStyle="1" w:styleId="6f">
    <w:name w:val="Основной текст + Курсив6"/>
    <w:rsid w:val="00735B98"/>
    <w:rPr>
      <w:rFonts w:ascii="Times New Roman" w:hAnsi="Times New Roman" w:cs="Times New Roman"/>
      <w:i/>
      <w:iCs/>
      <w:noProof/>
      <w:spacing w:val="0"/>
      <w:sz w:val="22"/>
      <w:szCs w:val="22"/>
      <w:lang w:bidi="ar-SA"/>
    </w:rPr>
  </w:style>
  <w:style w:type="character" w:customStyle="1" w:styleId="5f2">
    <w:name w:val="Основной текст + Курсив5"/>
    <w:rsid w:val="00735B98"/>
    <w:rPr>
      <w:rFonts w:ascii="Times New Roman" w:hAnsi="Times New Roman" w:cs="Times New Roman"/>
      <w:i/>
      <w:iCs/>
      <w:noProof/>
      <w:spacing w:val="0"/>
      <w:sz w:val="22"/>
      <w:szCs w:val="22"/>
      <w:lang w:bidi="ar-SA"/>
    </w:rPr>
  </w:style>
  <w:style w:type="character" w:customStyle="1" w:styleId="428">
    <w:name w:val="Заголовок №4 (2)8"/>
    <w:rsid w:val="00735B98"/>
    <w:rPr>
      <w:rFonts w:ascii="Calibri" w:hAnsi="Calibri" w:cs="Calibri"/>
      <w:b w:val="0"/>
      <w:bCs w:val="0"/>
      <w:spacing w:val="0"/>
      <w:sz w:val="23"/>
      <w:szCs w:val="23"/>
      <w:lang w:bidi="ar-SA"/>
    </w:rPr>
  </w:style>
  <w:style w:type="character" w:customStyle="1" w:styleId="1422">
    <w:name w:val="Основной текст (14)22"/>
    <w:rsid w:val="00735B98"/>
    <w:rPr>
      <w:rFonts w:ascii="Times New Roman" w:hAnsi="Times New Roman" w:cs="Times New Roman"/>
      <w:i w:val="0"/>
      <w:iCs w:val="0"/>
      <w:spacing w:val="0"/>
      <w:sz w:val="22"/>
      <w:szCs w:val="22"/>
      <w:lang w:bidi="ar-SA"/>
    </w:rPr>
  </w:style>
  <w:style w:type="character" w:customStyle="1" w:styleId="1420">
    <w:name w:val="Основной текст (14)20"/>
    <w:rsid w:val="00735B98"/>
    <w:rPr>
      <w:rFonts w:ascii="Times New Roman" w:hAnsi="Times New Roman" w:cs="Times New Roman"/>
      <w:i w:val="0"/>
      <w:iCs w:val="0"/>
      <w:spacing w:val="0"/>
      <w:sz w:val="22"/>
      <w:szCs w:val="22"/>
      <w:lang w:bidi="ar-SA"/>
    </w:rPr>
  </w:style>
  <w:style w:type="character" w:customStyle="1" w:styleId="1419">
    <w:name w:val="Основной текст (14)19"/>
    <w:rsid w:val="00735B98"/>
    <w:rPr>
      <w:rFonts w:ascii="Times New Roman" w:hAnsi="Times New Roman" w:cs="Times New Roman"/>
      <w:i w:val="0"/>
      <w:iCs w:val="0"/>
      <w:noProof/>
      <w:spacing w:val="0"/>
      <w:sz w:val="22"/>
      <w:szCs w:val="22"/>
      <w:lang w:bidi="ar-SA"/>
    </w:rPr>
  </w:style>
  <w:style w:type="character" w:customStyle="1" w:styleId="1418">
    <w:name w:val="Основной текст (14)18"/>
    <w:rsid w:val="00735B98"/>
    <w:rPr>
      <w:rFonts w:ascii="Times New Roman" w:hAnsi="Times New Roman" w:cs="Times New Roman"/>
      <w:i w:val="0"/>
      <w:iCs w:val="0"/>
      <w:spacing w:val="0"/>
      <w:sz w:val="22"/>
      <w:szCs w:val="22"/>
      <w:lang w:bidi="ar-SA"/>
    </w:rPr>
  </w:style>
  <w:style w:type="character" w:customStyle="1" w:styleId="1417">
    <w:name w:val="Основной текст (14)17"/>
    <w:rsid w:val="00735B98"/>
    <w:rPr>
      <w:rFonts w:ascii="Times New Roman" w:hAnsi="Times New Roman" w:cs="Times New Roman"/>
      <w:i w:val="0"/>
      <w:iCs w:val="0"/>
      <w:noProof/>
      <w:spacing w:val="0"/>
      <w:sz w:val="22"/>
      <w:szCs w:val="22"/>
      <w:lang w:bidi="ar-SA"/>
    </w:rPr>
  </w:style>
  <w:style w:type="character" w:customStyle="1" w:styleId="3330">
    <w:name w:val="Заголовок №3 (3)3"/>
    <w:rsid w:val="00735B98"/>
    <w:rPr>
      <w:rFonts w:ascii="Calibri" w:hAnsi="Calibri" w:cs="Calibri"/>
      <w:b w:val="0"/>
      <w:bCs w:val="0"/>
      <w:spacing w:val="0"/>
      <w:sz w:val="23"/>
      <w:szCs w:val="23"/>
      <w:lang w:bidi="ar-SA"/>
    </w:rPr>
  </w:style>
  <w:style w:type="character" w:customStyle="1" w:styleId="416">
    <w:name w:val="Заголовок №416"/>
    <w:rsid w:val="00735B98"/>
    <w:rPr>
      <w:rFonts w:ascii="Times New Roman" w:hAnsi="Times New Roman" w:cs="Times New Roman"/>
      <w:b w:val="0"/>
      <w:bCs w:val="0"/>
      <w:noProof/>
      <w:spacing w:val="0"/>
      <w:sz w:val="22"/>
      <w:szCs w:val="22"/>
      <w:lang w:bidi="ar-SA"/>
    </w:rPr>
  </w:style>
  <w:style w:type="character" w:customStyle="1" w:styleId="427">
    <w:name w:val="Заголовок №4 (2)7"/>
    <w:rsid w:val="00735B98"/>
    <w:rPr>
      <w:rFonts w:ascii="Calibri" w:hAnsi="Calibri" w:cs="Calibri"/>
      <w:b w:val="0"/>
      <w:bCs w:val="0"/>
      <w:spacing w:val="0"/>
      <w:sz w:val="23"/>
      <w:szCs w:val="23"/>
      <w:lang w:bidi="ar-SA"/>
    </w:rPr>
  </w:style>
  <w:style w:type="character" w:customStyle="1" w:styleId="426">
    <w:name w:val="Заголовок №4 (2)6"/>
    <w:rsid w:val="00735B98"/>
    <w:rPr>
      <w:rFonts w:ascii="Calibri" w:hAnsi="Calibri" w:cs="Calibri"/>
      <w:b w:val="0"/>
      <w:bCs w:val="0"/>
      <w:spacing w:val="0"/>
      <w:sz w:val="23"/>
      <w:szCs w:val="23"/>
      <w:lang w:bidi="ar-SA"/>
    </w:rPr>
  </w:style>
  <w:style w:type="character" w:customStyle="1" w:styleId="425">
    <w:name w:val="Заголовок №4 (2)5"/>
    <w:rsid w:val="00735B98"/>
    <w:rPr>
      <w:rFonts w:ascii="Calibri" w:hAnsi="Calibri" w:cs="Calibri"/>
      <w:b w:val="0"/>
      <w:bCs w:val="0"/>
      <w:spacing w:val="0"/>
      <w:sz w:val="23"/>
      <w:szCs w:val="23"/>
      <w:lang w:bidi="ar-SA"/>
    </w:rPr>
  </w:style>
  <w:style w:type="character" w:customStyle="1" w:styleId="424">
    <w:name w:val="Заголовок №4 (2)4"/>
    <w:rsid w:val="00735B98"/>
    <w:rPr>
      <w:rFonts w:ascii="Calibri" w:hAnsi="Calibri" w:cs="Calibri"/>
      <w:b w:val="0"/>
      <w:bCs w:val="0"/>
      <w:spacing w:val="0"/>
      <w:sz w:val="23"/>
      <w:szCs w:val="23"/>
      <w:lang w:bidi="ar-SA"/>
    </w:rPr>
  </w:style>
  <w:style w:type="character" w:customStyle="1" w:styleId="4230">
    <w:name w:val="Заголовок №4 (2)3"/>
    <w:rsid w:val="00735B98"/>
    <w:rPr>
      <w:rFonts w:ascii="Calibri" w:hAnsi="Calibri" w:cs="Calibri"/>
      <w:b w:val="0"/>
      <w:bCs w:val="0"/>
      <w:spacing w:val="0"/>
      <w:sz w:val="23"/>
      <w:szCs w:val="23"/>
      <w:lang w:bidi="ar-SA"/>
    </w:rPr>
  </w:style>
  <w:style w:type="character" w:customStyle="1" w:styleId="4320">
    <w:name w:val="Заголовок №4 (3)2"/>
    <w:rsid w:val="00735B98"/>
    <w:rPr>
      <w:rFonts w:ascii="Times New Roman" w:hAnsi="Times New Roman" w:cs="Times New Roman"/>
      <w:b w:val="0"/>
      <w:bCs w:val="0"/>
      <w:i w:val="0"/>
      <w:iCs w:val="0"/>
      <w:noProof/>
      <w:spacing w:val="0"/>
      <w:sz w:val="22"/>
      <w:szCs w:val="22"/>
      <w:lang w:bidi="ar-SA"/>
    </w:rPr>
  </w:style>
  <w:style w:type="character" w:customStyle="1" w:styleId="4220">
    <w:name w:val="Заголовок №4 (2)2"/>
    <w:rsid w:val="00735B98"/>
    <w:rPr>
      <w:rFonts w:ascii="Calibri" w:hAnsi="Calibri" w:cs="Calibri"/>
      <w:b w:val="0"/>
      <w:bCs w:val="0"/>
      <w:spacing w:val="0"/>
      <w:sz w:val="23"/>
      <w:szCs w:val="23"/>
      <w:lang w:bidi="ar-SA"/>
    </w:rPr>
  </w:style>
  <w:style w:type="character" w:customStyle="1" w:styleId="4130">
    <w:name w:val="Заголовок №413"/>
    <w:rsid w:val="00735B98"/>
    <w:rPr>
      <w:rFonts w:ascii="Times New Roman" w:hAnsi="Times New Roman" w:cs="Times New Roman"/>
      <w:b w:val="0"/>
      <w:bCs w:val="0"/>
      <w:noProof/>
      <w:spacing w:val="0"/>
      <w:sz w:val="22"/>
      <w:szCs w:val="22"/>
      <w:lang w:bidi="ar-SA"/>
    </w:rPr>
  </w:style>
  <w:style w:type="character" w:customStyle="1" w:styleId="4f">
    <w:name w:val="Заголовок №4 + Не полужирный"/>
    <w:rsid w:val="00735B98"/>
    <w:rPr>
      <w:rFonts w:ascii="Times New Roman" w:hAnsi="Times New Roman" w:cs="Times New Roman"/>
      <w:b w:val="0"/>
      <w:bCs w:val="0"/>
      <w:spacing w:val="0"/>
      <w:sz w:val="22"/>
      <w:szCs w:val="22"/>
      <w:lang w:bidi="ar-SA"/>
    </w:rPr>
  </w:style>
  <w:style w:type="character" w:customStyle="1" w:styleId="42a">
    <w:name w:val="Заголовок №4 + Не полужирный2"/>
    <w:rsid w:val="00735B98"/>
    <w:rPr>
      <w:rFonts w:ascii="Times New Roman" w:hAnsi="Times New Roman" w:cs="Times New Roman"/>
      <w:b w:val="0"/>
      <w:bCs w:val="0"/>
      <w:noProof/>
      <w:spacing w:val="0"/>
      <w:sz w:val="22"/>
      <w:szCs w:val="22"/>
      <w:lang w:bidi="ar-SA"/>
    </w:rPr>
  </w:style>
  <w:style w:type="character" w:customStyle="1" w:styleId="434">
    <w:name w:val="Заголовок №4 (3) + Не полужирный"/>
    <w:aliases w:val="Не курсив13"/>
    <w:rsid w:val="00735B98"/>
    <w:rPr>
      <w:rFonts w:ascii="Times New Roman" w:hAnsi="Times New Roman" w:cs="Times New Roman"/>
      <w:b w:val="0"/>
      <w:bCs w:val="0"/>
      <w:i w:val="0"/>
      <w:iCs w:val="0"/>
      <w:spacing w:val="0"/>
      <w:sz w:val="22"/>
      <w:szCs w:val="22"/>
      <w:lang w:bidi="ar-SA"/>
    </w:rPr>
  </w:style>
  <w:style w:type="character" w:customStyle="1" w:styleId="4311">
    <w:name w:val="Заголовок №4 (3) + Не полужирный1"/>
    <w:aliases w:val="Не курсив12"/>
    <w:rsid w:val="00735B98"/>
    <w:rPr>
      <w:rFonts w:ascii="Times New Roman" w:hAnsi="Times New Roman" w:cs="Times New Roman"/>
      <w:b w:val="0"/>
      <w:bCs w:val="0"/>
      <w:i w:val="0"/>
      <w:iCs w:val="0"/>
      <w:noProof/>
      <w:spacing w:val="0"/>
      <w:sz w:val="22"/>
      <w:szCs w:val="22"/>
      <w:lang w:bidi="ar-SA"/>
    </w:rPr>
  </w:style>
  <w:style w:type="character" w:customStyle="1" w:styleId="146">
    <w:name w:val="Основной текст (14) + Полужирный"/>
    <w:rsid w:val="00735B98"/>
    <w:rPr>
      <w:rFonts w:ascii="Times New Roman" w:hAnsi="Times New Roman" w:cs="Times New Roman"/>
      <w:b/>
      <w:bCs/>
      <w:i w:val="0"/>
      <w:iCs w:val="0"/>
      <w:spacing w:val="0"/>
      <w:sz w:val="22"/>
      <w:szCs w:val="22"/>
      <w:lang w:bidi="ar-SA"/>
    </w:rPr>
  </w:style>
  <w:style w:type="character" w:customStyle="1" w:styleId="3320">
    <w:name w:val="Заголовок №3 (3)2"/>
    <w:rsid w:val="00735B98"/>
    <w:rPr>
      <w:rFonts w:ascii="Calibri" w:hAnsi="Calibri" w:cs="Calibri"/>
      <w:b w:val="0"/>
      <w:bCs w:val="0"/>
      <w:spacing w:val="0"/>
      <w:sz w:val="23"/>
      <w:szCs w:val="23"/>
      <w:lang w:bidi="ar-SA"/>
    </w:rPr>
  </w:style>
  <w:style w:type="character" w:customStyle="1" w:styleId="4120">
    <w:name w:val="Заголовок №412"/>
    <w:rsid w:val="00735B98"/>
    <w:rPr>
      <w:rFonts w:ascii="Times New Roman" w:hAnsi="Times New Roman" w:cs="Times New Roman"/>
      <w:b w:val="0"/>
      <w:bCs w:val="0"/>
      <w:noProof/>
      <w:spacing w:val="0"/>
      <w:sz w:val="22"/>
      <w:szCs w:val="22"/>
      <w:lang w:bidi="ar-SA"/>
    </w:rPr>
  </w:style>
  <w:style w:type="character" w:customStyle="1" w:styleId="14150">
    <w:name w:val="Основной текст (14)15"/>
    <w:rsid w:val="00735B98"/>
    <w:rPr>
      <w:rFonts w:ascii="Times New Roman" w:hAnsi="Times New Roman" w:cs="Times New Roman"/>
      <w:i w:val="0"/>
      <w:iCs w:val="0"/>
      <w:spacing w:val="0"/>
      <w:sz w:val="22"/>
      <w:szCs w:val="22"/>
      <w:lang w:bidi="ar-SA"/>
    </w:rPr>
  </w:style>
  <w:style w:type="character" w:customStyle="1" w:styleId="1350">
    <w:name w:val="Основной текст (13)5"/>
    <w:rsid w:val="00735B98"/>
    <w:rPr>
      <w:rFonts w:ascii="Calibri" w:hAnsi="Calibri" w:cs="Calibri"/>
      <w:spacing w:val="0"/>
      <w:sz w:val="34"/>
      <w:szCs w:val="34"/>
      <w:lang w:bidi="ar-SA"/>
    </w:rPr>
  </w:style>
  <w:style w:type="character" w:customStyle="1" w:styleId="1340">
    <w:name w:val="Основной текст (13)4"/>
    <w:rsid w:val="00735B98"/>
    <w:rPr>
      <w:rFonts w:ascii="Calibri" w:hAnsi="Calibri" w:cs="Calibri"/>
      <w:noProof/>
      <w:spacing w:val="0"/>
      <w:sz w:val="34"/>
      <w:szCs w:val="34"/>
      <w:lang w:bidi="ar-SA"/>
    </w:rPr>
  </w:style>
  <w:style w:type="character" w:customStyle="1" w:styleId="342">
    <w:name w:val="Заголовок №3 (4)_"/>
    <w:link w:val="3410"/>
    <w:rsid w:val="00735B98"/>
    <w:rPr>
      <w:b/>
      <w:bCs/>
      <w:sz w:val="25"/>
      <w:szCs w:val="25"/>
      <w:shd w:val="clear" w:color="auto" w:fill="FFFFFF"/>
    </w:rPr>
  </w:style>
  <w:style w:type="character" w:customStyle="1" w:styleId="343">
    <w:name w:val="Заголовок №3 (4)"/>
    <w:basedOn w:val="342"/>
    <w:rsid w:val="00735B98"/>
    <w:rPr>
      <w:b/>
      <w:bCs/>
      <w:sz w:val="25"/>
      <w:szCs w:val="25"/>
      <w:shd w:val="clear" w:color="auto" w:fill="FFFFFF"/>
    </w:rPr>
  </w:style>
  <w:style w:type="character" w:customStyle="1" w:styleId="347">
    <w:name w:val="Заголовок №3 (4)7"/>
    <w:rsid w:val="00735B98"/>
    <w:rPr>
      <w:b/>
      <w:bCs/>
      <w:noProof/>
      <w:sz w:val="25"/>
      <w:szCs w:val="25"/>
      <w:lang w:bidi="ar-SA"/>
    </w:rPr>
  </w:style>
  <w:style w:type="character" w:customStyle="1" w:styleId="1461">
    <w:name w:val="Основной текст (14) + Полужирный6"/>
    <w:aliases w:val="Не курсив10"/>
    <w:rsid w:val="00735B98"/>
    <w:rPr>
      <w:rFonts w:ascii="Times New Roman" w:hAnsi="Times New Roman" w:cs="Times New Roman"/>
      <w:b/>
      <w:bCs/>
      <w:i w:val="0"/>
      <w:iCs w:val="0"/>
      <w:spacing w:val="0"/>
      <w:sz w:val="22"/>
      <w:szCs w:val="22"/>
      <w:lang w:bidi="ar-SA"/>
    </w:rPr>
  </w:style>
  <w:style w:type="character" w:customStyle="1" w:styleId="14130">
    <w:name w:val="Основной текст (14)13"/>
    <w:rsid w:val="00735B98"/>
    <w:rPr>
      <w:rFonts w:ascii="Times New Roman" w:hAnsi="Times New Roman" w:cs="Times New Roman"/>
      <w:i w:val="0"/>
      <w:iCs w:val="0"/>
      <w:spacing w:val="0"/>
      <w:sz w:val="22"/>
      <w:szCs w:val="22"/>
      <w:lang w:bidi="ar-SA"/>
    </w:rPr>
  </w:style>
  <w:style w:type="character" w:customStyle="1" w:styleId="1412">
    <w:name w:val="Основной текст (14)12"/>
    <w:rsid w:val="00735B98"/>
    <w:rPr>
      <w:rFonts w:ascii="Times New Roman" w:hAnsi="Times New Roman" w:cs="Times New Roman"/>
      <w:i w:val="0"/>
      <w:iCs w:val="0"/>
      <w:noProof/>
      <w:spacing w:val="0"/>
      <w:sz w:val="22"/>
      <w:szCs w:val="22"/>
      <w:lang w:bidi="ar-SA"/>
    </w:rPr>
  </w:style>
  <w:style w:type="character" w:customStyle="1" w:styleId="1430">
    <w:name w:val="Основной текст (14) + Полужирный3"/>
    <w:aliases w:val="Не курсив7"/>
    <w:rsid w:val="00735B98"/>
    <w:rPr>
      <w:rFonts w:ascii="Times New Roman" w:hAnsi="Times New Roman" w:cs="Times New Roman"/>
      <w:b/>
      <w:bCs/>
      <w:i w:val="0"/>
      <w:iCs w:val="0"/>
      <w:spacing w:val="0"/>
      <w:sz w:val="22"/>
      <w:szCs w:val="22"/>
      <w:lang w:bidi="ar-SA"/>
    </w:rPr>
  </w:style>
  <w:style w:type="character" w:customStyle="1" w:styleId="14110">
    <w:name w:val="Основной текст (14)11"/>
    <w:rsid w:val="00735B98"/>
    <w:rPr>
      <w:rFonts w:ascii="Times New Roman" w:hAnsi="Times New Roman" w:cs="Times New Roman"/>
      <w:i w:val="0"/>
      <w:iCs w:val="0"/>
      <w:spacing w:val="0"/>
      <w:sz w:val="22"/>
      <w:szCs w:val="22"/>
      <w:lang w:bidi="ar-SA"/>
    </w:rPr>
  </w:style>
  <w:style w:type="character" w:customStyle="1" w:styleId="1410">
    <w:name w:val="Основной текст (14)10"/>
    <w:rsid w:val="00735B98"/>
    <w:rPr>
      <w:rFonts w:ascii="Times New Roman" w:hAnsi="Times New Roman" w:cs="Times New Roman"/>
      <w:i w:val="0"/>
      <w:iCs w:val="0"/>
      <w:noProof/>
      <w:spacing w:val="0"/>
      <w:sz w:val="22"/>
      <w:szCs w:val="22"/>
      <w:lang w:bidi="ar-SA"/>
    </w:rPr>
  </w:style>
  <w:style w:type="character" w:customStyle="1" w:styleId="1414">
    <w:name w:val="Основной текст (14) + Полужирный1"/>
    <w:aliases w:val="Не курсив5"/>
    <w:rsid w:val="00735B98"/>
    <w:rPr>
      <w:rFonts w:ascii="Times New Roman" w:hAnsi="Times New Roman" w:cs="Times New Roman"/>
      <w:b/>
      <w:bCs/>
      <w:i w:val="0"/>
      <w:iCs w:val="0"/>
      <w:spacing w:val="0"/>
      <w:sz w:val="22"/>
      <w:szCs w:val="22"/>
      <w:lang w:bidi="ar-SA"/>
    </w:rPr>
  </w:style>
  <w:style w:type="character" w:customStyle="1" w:styleId="346">
    <w:name w:val="Заголовок №3 (4)6"/>
    <w:basedOn w:val="342"/>
    <w:rsid w:val="00735B98"/>
    <w:rPr>
      <w:b/>
      <w:bCs/>
      <w:sz w:val="25"/>
      <w:szCs w:val="25"/>
      <w:shd w:val="clear" w:color="auto" w:fill="FFFFFF"/>
    </w:rPr>
  </w:style>
  <w:style w:type="character" w:customStyle="1" w:styleId="345">
    <w:name w:val="Заголовок №3 (4)5"/>
    <w:rsid w:val="00735B98"/>
    <w:rPr>
      <w:b/>
      <w:bCs/>
      <w:noProof/>
      <w:sz w:val="25"/>
      <w:szCs w:val="25"/>
      <w:lang w:bidi="ar-SA"/>
    </w:rPr>
  </w:style>
  <w:style w:type="paragraph" w:customStyle="1" w:styleId="3410">
    <w:name w:val="Заголовок №3 (4)1"/>
    <w:basedOn w:val="a0"/>
    <w:link w:val="342"/>
    <w:rsid w:val="00735B98"/>
    <w:pPr>
      <w:widowControl/>
      <w:shd w:val="clear" w:color="auto" w:fill="FFFFFF"/>
      <w:autoSpaceDE/>
      <w:autoSpaceDN/>
      <w:adjustRightInd/>
      <w:spacing w:before="540" w:after="60" w:line="298" w:lineRule="exact"/>
      <w:ind w:firstLine="360"/>
      <w:outlineLvl w:val="2"/>
    </w:pPr>
    <w:rPr>
      <w:rFonts w:asciiTheme="minorHAnsi" w:eastAsiaTheme="minorHAnsi" w:hAnsiTheme="minorHAnsi" w:cstheme="minorBidi"/>
      <w:b/>
      <w:bCs/>
      <w:sz w:val="25"/>
      <w:szCs w:val="25"/>
      <w:lang w:val="ru-RU" w:eastAsia="en-US"/>
    </w:rPr>
  </w:style>
  <w:style w:type="character" w:customStyle="1" w:styleId="344">
    <w:name w:val="Заголовок №3 (4)4"/>
    <w:rsid w:val="00735B98"/>
    <w:rPr>
      <w:rFonts w:ascii="Times New Roman" w:hAnsi="Times New Roman" w:cs="Times New Roman"/>
      <w:b w:val="0"/>
      <w:bCs w:val="0"/>
      <w:spacing w:val="0"/>
      <w:sz w:val="25"/>
      <w:szCs w:val="25"/>
      <w:lang w:bidi="ar-SA"/>
    </w:rPr>
  </w:style>
  <w:style w:type="character" w:customStyle="1" w:styleId="471">
    <w:name w:val="Заголовок №47"/>
    <w:rsid w:val="00735B98"/>
    <w:rPr>
      <w:rFonts w:ascii="Times New Roman" w:hAnsi="Times New Roman" w:cs="Times New Roman"/>
      <w:b w:val="0"/>
      <w:bCs w:val="0"/>
      <w:noProof/>
      <w:spacing w:val="0"/>
      <w:sz w:val="22"/>
      <w:szCs w:val="22"/>
      <w:lang w:bidi="ar-SA"/>
    </w:rPr>
  </w:style>
  <w:style w:type="character" w:customStyle="1" w:styleId="461">
    <w:name w:val="Заголовок №46"/>
    <w:rsid w:val="00735B98"/>
    <w:rPr>
      <w:rFonts w:ascii="Times New Roman" w:hAnsi="Times New Roman" w:cs="Times New Roman"/>
      <w:b w:val="0"/>
      <w:bCs w:val="0"/>
      <w:noProof/>
      <w:spacing w:val="0"/>
      <w:sz w:val="22"/>
      <w:szCs w:val="22"/>
      <w:lang w:bidi="ar-SA"/>
    </w:rPr>
  </w:style>
  <w:style w:type="character" w:customStyle="1" w:styleId="3430">
    <w:name w:val="Заголовок №3 (4)3"/>
    <w:rsid w:val="00735B98"/>
    <w:rPr>
      <w:rFonts w:ascii="Times New Roman" w:hAnsi="Times New Roman" w:cs="Times New Roman"/>
      <w:b w:val="0"/>
      <w:bCs w:val="0"/>
      <w:spacing w:val="0"/>
      <w:sz w:val="25"/>
      <w:szCs w:val="25"/>
      <w:lang w:bidi="ar-SA"/>
    </w:rPr>
  </w:style>
  <w:style w:type="character" w:customStyle="1" w:styleId="3420">
    <w:name w:val="Заголовок №3 (4)2"/>
    <w:rsid w:val="00735B98"/>
    <w:rPr>
      <w:rFonts w:ascii="Times New Roman" w:hAnsi="Times New Roman" w:cs="Times New Roman"/>
      <w:b w:val="0"/>
      <w:bCs w:val="0"/>
      <w:noProof/>
      <w:spacing w:val="0"/>
      <w:sz w:val="25"/>
      <w:szCs w:val="25"/>
      <w:lang w:bidi="ar-SA"/>
    </w:rPr>
  </w:style>
  <w:style w:type="character" w:customStyle="1" w:styleId="435">
    <w:name w:val="Заголовок №43"/>
    <w:rsid w:val="00735B98"/>
    <w:rPr>
      <w:rFonts w:ascii="Times New Roman" w:hAnsi="Times New Roman" w:cs="Times New Roman"/>
      <w:b w:val="0"/>
      <w:bCs w:val="0"/>
      <w:noProof/>
      <w:spacing w:val="0"/>
      <w:sz w:val="22"/>
      <w:szCs w:val="22"/>
      <w:lang w:bidi="ar-SA"/>
    </w:rPr>
  </w:style>
  <w:style w:type="character" w:customStyle="1" w:styleId="42b">
    <w:name w:val="Заголовок №42"/>
    <w:rsid w:val="00735B98"/>
    <w:rPr>
      <w:rFonts w:ascii="Times New Roman" w:hAnsi="Times New Roman" w:cs="Times New Roman"/>
      <w:b w:val="0"/>
      <w:bCs w:val="0"/>
      <w:noProof/>
      <w:spacing w:val="0"/>
      <w:sz w:val="22"/>
      <w:szCs w:val="22"/>
      <w:lang w:bidi="ar-SA"/>
    </w:rPr>
  </w:style>
  <w:style w:type="character" w:customStyle="1" w:styleId="202">
    <w:name w:val="Основной текст (20)_"/>
    <w:link w:val="2010"/>
    <w:rsid w:val="00735B98"/>
    <w:rPr>
      <w:b/>
      <w:bCs/>
      <w:sz w:val="25"/>
      <w:szCs w:val="25"/>
      <w:shd w:val="clear" w:color="auto" w:fill="FFFFFF"/>
    </w:rPr>
  </w:style>
  <w:style w:type="character" w:customStyle="1" w:styleId="2020">
    <w:name w:val="Основной текст (20)2"/>
    <w:rsid w:val="00735B98"/>
    <w:rPr>
      <w:b/>
      <w:bCs/>
      <w:noProof/>
      <w:sz w:val="25"/>
      <w:szCs w:val="25"/>
      <w:lang w:bidi="ar-SA"/>
    </w:rPr>
  </w:style>
  <w:style w:type="paragraph" w:customStyle="1" w:styleId="2010">
    <w:name w:val="Основной текст (20)1"/>
    <w:basedOn w:val="a0"/>
    <w:link w:val="202"/>
    <w:rsid w:val="00735B98"/>
    <w:pPr>
      <w:widowControl/>
      <w:shd w:val="clear" w:color="auto" w:fill="FFFFFF"/>
      <w:autoSpaceDE/>
      <w:autoSpaceDN/>
      <w:adjustRightInd/>
      <w:spacing w:after="60" w:line="283" w:lineRule="exact"/>
      <w:ind w:firstLine="360"/>
    </w:pPr>
    <w:rPr>
      <w:rFonts w:asciiTheme="minorHAnsi" w:eastAsiaTheme="minorHAnsi" w:hAnsiTheme="minorHAnsi" w:cstheme="minorBidi"/>
      <w:b/>
      <w:bCs/>
      <w:sz w:val="25"/>
      <w:szCs w:val="25"/>
      <w:lang w:val="ru-RU" w:eastAsia="en-US"/>
    </w:rPr>
  </w:style>
  <w:style w:type="character" w:customStyle="1" w:styleId="4f0">
    <w:name w:val="Основной текст + Курсив4"/>
    <w:rsid w:val="00735B98"/>
    <w:rPr>
      <w:rFonts w:ascii="Times New Roman" w:hAnsi="Times New Roman" w:cs="Times New Roman"/>
      <w:i/>
      <w:iCs/>
      <w:spacing w:val="0"/>
      <w:sz w:val="22"/>
      <w:szCs w:val="22"/>
      <w:lang w:bidi="ar-SA"/>
    </w:rPr>
  </w:style>
  <w:style w:type="character" w:customStyle="1" w:styleId="3fb">
    <w:name w:val="Основной текст + Курсив3"/>
    <w:rsid w:val="00735B98"/>
    <w:rPr>
      <w:rFonts w:ascii="Times New Roman" w:hAnsi="Times New Roman" w:cs="Times New Roman"/>
      <w:i/>
      <w:iCs/>
      <w:spacing w:val="0"/>
      <w:sz w:val="22"/>
      <w:szCs w:val="22"/>
      <w:lang w:bidi="ar-SA"/>
    </w:rPr>
  </w:style>
  <w:style w:type="character" w:customStyle="1" w:styleId="193">
    <w:name w:val="Заголовок №19"/>
    <w:rsid w:val="00735B98"/>
    <w:rPr>
      <w:rFonts w:ascii="Calibri" w:hAnsi="Calibri" w:cs="Calibri"/>
      <w:spacing w:val="0"/>
      <w:sz w:val="34"/>
      <w:szCs w:val="34"/>
      <w:lang w:bidi="ar-SA"/>
    </w:rPr>
  </w:style>
  <w:style w:type="character" w:customStyle="1" w:styleId="1262">
    <w:name w:val="Основной текст (12)62"/>
    <w:rsid w:val="00735B98"/>
    <w:rPr>
      <w:rFonts w:ascii="Times New Roman" w:hAnsi="Times New Roman" w:cs="Times New Roman"/>
      <w:spacing w:val="0"/>
      <w:sz w:val="19"/>
      <w:szCs w:val="19"/>
      <w:lang w:bidi="ar-SA"/>
    </w:rPr>
  </w:style>
  <w:style w:type="character" w:customStyle="1" w:styleId="1261">
    <w:name w:val="Основной текст (12)61"/>
    <w:rsid w:val="00735B98"/>
    <w:rPr>
      <w:rFonts w:ascii="Times New Roman" w:hAnsi="Times New Roman" w:cs="Times New Roman"/>
      <w:noProof/>
      <w:spacing w:val="0"/>
      <w:sz w:val="19"/>
      <w:szCs w:val="19"/>
      <w:lang w:bidi="ar-SA"/>
    </w:rPr>
  </w:style>
  <w:style w:type="character" w:customStyle="1" w:styleId="1260">
    <w:name w:val="Основной текст (12)60"/>
    <w:rsid w:val="00735B98"/>
    <w:rPr>
      <w:rFonts w:ascii="Times New Roman" w:hAnsi="Times New Roman" w:cs="Times New Roman"/>
      <w:spacing w:val="0"/>
      <w:sz w:val="19"/>
      <w:szCs w:val="19"/>
      <w:lang w:bidi="ar-SA"/>
    </w:rPr>
  </w:style>
  <w:style w:type="character" w:customStyle="1" w:styleId="1259">
    <w:name w:val="Основной текст (12)59"/>
    <w:rsid w:val="00735B98"/>
    <w:rPr>
      <w:rFonts w:ascii="Times New Roman" w:hAnsi="Times New Roman" w:cs="Times New Roman"/>
      <w:noProof/>
      <w:spacing w:val="0"/>
      <w:sz w:val="19"/>
      <w:szCs w:val="19"/>
      <w:lang w:bidi="ar-SA"/>
    </w:rPr>
  </w:style>
  <w:style w:type="character" w:customStyle="1" w:styleId="1464">
    <w:name w:val="Основной текст (14)6"/>
    <w:rsid w:val="00735B98"/>
    <w:rPr>
      <w:rFonts w:ascii="Times New Roman" w:hAnsi="Times New Roman" w:cs="Times New Roman"/>
      <w:i w:val="0"/>
      <w:iCs w:val="0"/>
      <w:spacing w:val="0"/>
      <w:sz w:val="22"/>
      <w:szCs w:val="22"/>
      <w:lang w:bidi="ar-SA"/>
    </w:rPr>
  </w:style>
  <w:style w:type="character" w:customStyle="1" w:styleId="1451">
    <w:name w:val="Основной текст (14)5"/>
    <w:rsid w:val="00735B98"/>
    <w:rPr>
      <w:rFonts w:ascii="Times New Roman" w:hAnsi="Times New Roman" w:cs="Times New Roman"/>
      <w:i w:val="0"/>
      <w:iCs w:val="0"/>
      <w:spacing w:val="0"/>
      <w:sz w:val="22"/>
      <w:szCs w:val="22"/>
      <w:lang w:bidi="ar-SA"/>
    </w:rPr>
  </w:style>
  <w:style w:type="character" w:customStyle="1" w:styleId="1258">
    <w:name w:val="Основной текст (12)58"/>
    <w:rsid w:val="00735B98"/>
    <w:rPr>
      <w:rFonts w:ascii="Times New Roman" w:hAnsi="Times New Roman" w:cs="Times New Roman"/>
      <w:spacing w:val="0"/>
      <w:sz w:val="19"/>
      <w:szCs w:val="19"/>
      <w:lang w:bidi="ar-SA"/>
    </w:rPr>
  </w:style>
  <w:style w:type="character" w:customStyle="1" w:styleId="1257">
    <w:name w:val="Основной текст (12)57"/>
    <w:rsid w:val="00735B98"/>
    <w:rPr>
      <w:rFonts w:ascii="Times New Roman" w:hAnsi="Times New Roman" w:cs="Times New Roman"/>
      <w:noProof/>
      <w:spacing w:val="0"/>
      <w:sz w:val="19"/>
      <w:szCs w:val="19"/>
      <w:lang w:bidi="ar-SA"/>
    </w:rPr>
  </w:style>
  <w:style w:type="character" w:customStyle="1" w:styleId="1440">
    <w:name w:val="Основной текст (14)4"/>
    <w:rsid w:val="00735B98"/>
    <w:rPr>
      <w:rFonts w:ascii="Times New Roman" w:hAnsi="Times New Roman" w:cs="Times New Roman"/>
      <w:i w:val="0"/>
      <w:iCs w:val="0"/>
      <w:spacing w:val="0"/>
      <w:sz w:val="22"/>
      <w:szCs w:val="22"/>
      <w:lang w:bidi="ar-SA"/>
    </w:rPr>
  </w:style>
  <w:style w:type="character" w:customStyle="1" w:styleId="12pt2">
    <w:name w:val="Заголовок №1 + Интервал 2 pt2"/>
    <w:rsid w:val="00735B98"/>
    <w:rPr>
      <w:rFonts w:ascii="Calibri" w:hAnsi="Calibri" w:cs="Calibri"/>
      <w:spacing w:val="40"/>
      <w:sz w:val="34"/>
      <w:szCs w:val="34"/>
      <w:lang w:bidi="ar-SA"/>
    </w:rPr>
  </w:style>
  <w:style w:type="character" w:customStyle="1" w:styleId="185">
    <w:name w:val="Заголовок №18"/>
    <w:rsid w:val="00735B98"/>
    <w:rPr>
      <w:rFonts w:ascii="Calibri" w:hAnsi="Calibri" w:cs="Calibri"/>
      <w:spacing w:val="0"/>
      <w:sz w:val="34"/>
      <w:szCs w:val="34"/>
      <w:lang w:bidi="ar-SA"/>
    </w:rPr>
  </w:style>
  <w:style w:type="character" w:customStyle="1" w:styleId="17a">
    <w:name w:val="Заголовок №17"/>
    <w:rsid w:val="00735B98"/>
    <w:rPr>
      <w:rFonts w:ascii="Calibri" w:hAnsi="Calibri" w:cs="Calibri"/>
      <w:noProof/>
      <w:spacing w:val="0"/>
      <w:sz w:val="34"/>
      <w:szCs w:val="34"/>
      <w:lang w:bidi="ar-SA"/>
    </w:rPr>
  </w:style>
  <w:style w:type="character" w:customStyle="1" w:styleId="4f1">
    <w:name w:val="Подпись к таблице4"/>
    <w:rsid w:val="00735B98"/>
    <w:rPr>
      <w:rFonts w:ascii="Times New Roman" w:hAnsi="Times New Roman" w:cs="Times New Roman"/>
      <w:b w:val="0"/>
      <w:bCs w:val="0"/>
      <w:spacing w:val="0"/>
      <w:sz w:val="20"/>
      <w:szCs w:val="20"/>
      <w:lang w:bidi="ar-SA"/>
    </w:rPr>
  </w:style>
  <w:style w:type="character" w:customStyle="1" w:styleId="3fc">
    <w:name w:val="Подпись к таблице3"/>
    <w:rsid w:val="00735B98"/>
    <w:rPr>
      <w:rFonts w:ascii="Times New Roman" w:hAnsi="Times New Roman" w:cs="Times New Roman"/>
      <w:b w:val="0"/>
      <w:bCs w:val="0"/>
      <w:noProof/>
      <w:spacing w:val="0"/>
      <w:sz w:val="20"/>
      <w:szCs w:val="20"/>
      <w:lang w:bidi="ar-SA"/>
    </w:rPr>
  </w:style>
  <w:style w:type="character" w:customStyle="1" w:styleId="1256">
    <w:name w:val="Основной текст (12)56"/>
    <w:rsid w:val="00735B98"/>
    <w:rPr>
      <w:rFonts w:ascii="Times New Roman" w:hAnsi="Times New Roman" w:cs="Times New Roman"/>
      <w:spacing w:val="0"/>
      <w:sz w:val="19"/>
      <w:szCs w:val="19"/>
      <w:lang w:bidi="ar-SA"/>
    </w:rPr>
  </w:style>
  <w:style w:type="character" w:customStyle="1" w:styleId="1255">
    <w:name w:val="Основной текст (12)55"/>
    <w:rsid w:val="00735B98"/>
    <w:rPr>
      <w:rFonts w:ascii="Times New Roman" w:hAnsi="Times New Roman" w:cs="Times New Roman"/>
      <w:spacing w:val="0"/>
      <w:sz w:val="19"/>
      <w:szCs w:val="19"/>
      <w:lang w:bidi="ar-SA"/>
    </w:rPr>
  </w:style>
  <w:style w:type="character" w:customStyle="1" w:styleId="1254">
    <w:name w:val="Основной текст (12)54"/>
    <w:rsid w:val="00735B98"/>
    <w:rPr>
      <w:rFonts w:ascii="Times New Roman" w:hAnsi="Times New Roman" w:cs="Times New Roman"/>
      <w:noProof/>
      <w:spacing w:val="0"/>
      <w:sz w:val="19"/>
      <w:szCs w:val="19"/>
      <w:lang w:bidi="ar-SA"/>
    </w:rPr>
  </w:style>
  <w:style w:type="character" w:customStyle="1" w:styleId="1512">
    <w:name w:val="Основной текст (15)12"/>
    <w:rsid w:val="00735B98"/>
    <w:rPr>
      <w:rFonts w:ascii="Times New Roman" w:hAnsi="Times New Roman" w:cs="Times New Roman"/>
      <w:i w:val="0"/>
      <w:iCs w:val="0"/>
      <w:spacing w:val="0"/>
      <w:sz w:val="19"/>
      <w:szCs w:val="19"/>
      <w:lang w:bidi="ar-SA"/>
    </w:rPr>
  </w:style>
  <w:style w:type="character" w:customStyle="1" w:styleId="1253">
    <w:name w:val="Основной текст (12)53"/>
    <w:rsid w:val="00735B98"/>
    <w:rPr>
      <w:rFonts w:ascii="Times New Roman" w:hAnsi="Times New Roman" w:cs="Times New Roman"/>
      <w:spacing w:val="0"/>
      <w:sz w:val="19"/>
      <w:szCs w:val="19"/>
      <w:lang w:bidi="ar-SA"/>
    </w:rPr>
  </w:style>
  <w:style w:type="character" w:customStyle="1" w:styleId="12pt1">
    <w:name w:val="Заголовок №1 + Интервал 2 pt1"/>
    <w:rsid w:val="00735B98"/>
    <w:rPr>
      <w:rFonts w:ascii="Calibri" w:hAnsi="Calibri" w:cs="Calibri"/>
      <w:spacing w:val="40"/>
      <w:sz w:val="34"/>
      <w:szCs w:val="34"/>
      <w:lang w:bidi="ar-SA"/>
    </w:rPr>
  </w:style>
  <w:style w:type="character" w:customStyle="1" w:styleId="165">
    <w:name w:val="Заголовок №16"/>
    <w:rsid w:val="00735B98"/>
    <w:rPr>
      <w:rFonts w:ascii="Calibri" w:hAnsi="Calibri" w:cs="Calibri"/>
      <w:spacing w:val="0"/>
      <w:sz w:val="34"/>
      <w:szCs w:val="34"/>
      <w:lang w:bidi="ar-SA"/>
    </w:rPr>
  </w:style>
  <w:style w:type="character" w:customStyle="1" w:styleId="157">
    <w:name w:val="Заголовок №15"/>
    <w:rsid w:val="00735B98"/>
    <w:rPr>
      <w:rFonts w:ascii="Calibri" w:hAnsi="Calibri" w:cs="Calibri"/>
      <w:noProof/>
      <w:spacing w:val="0"/>
      <w:sz w:val="34"/>
      <w:szCs w:val="34"/>
      <w:lang w:bidi="ar-SA"/>
    </w:rPr>
  </w:style>
  <w:style w:type="character" w:customStyle="1" w:styleId="1241">
    <w:name w:val="Основной текст (12)41"/>
    <w:rsid w:val="00735B98"/>
    <w:rPr>
      <w:rFonts w:ascii="Times New Roman" w:hAnsi="Times New Roman" w:cs="Times New Roman"/>
      <w:spacing w:val="0"/>
      <w:sz w:val="19"/>
      <w:szCs w:val="19"/>
      <w:lang w:bidi="ar-SA"/>
    </w:rPr>
  </w:style>
  <w:style w:type="character" w:customStyle="1" w:styleId="1240">
    <w:name w:val="Основной текст (12)40"/>
    <w:rsid w:val="00735B98"/>
    <w:rPr>
      <w:rFonts w:ascii="Times New Roman" w:hAnsi="Times New Roman" w:cs="Times New Roman"/>
      <w:noProof/>
      <w:spacing w:val="0"/>
      <w:sz w:val="19"/>
      <w:szCs w:val="19"/>
      <w:lang w:bidi="ar-SA"/>
    </w:rPr>
  </w:style>
  <w:style w:type="character" w:customStyle="1" w:styleId="348">
    <w:name w:val="Заголовок №3 + Не полужирный4"/>
    <w:aliases w:val="Курсив6"/>
    <w:rsid w:val="00735B98"/>
    <w:rPr>
      <w:rFonts w:ascii="Times New Roman" w:hAnsi="Times New Roman" w:cs="Times New Roman"/>
      <w:b w:val="0"/>
      <w:bCs w:val="0"/>
      <w:i/>
      <w:iCs/>
      <w:spacing w:val="0"/>
      <w:sz w:val="22"/>
      <w:szCs w:val="22"/>
      <w:lang w:bidi="ar-SA"/>
    </w:rPr>
  </w:style>
  <w:style w:type="character" w:customStyle="1" w:styleId="355">
    <w:name w:val="Заголовок №3 (5)_"/>
    <w:link w:val="3510"/>
    <w:rsid w:val="00735B98"/>
    <w:rPr>
      <w:i/>
      <w:iCs/>
      <w:shd w:val="clear" w:color="auto" w:fill="FFFFFF"/>
    </w:rPr>
  </w:style>
  <w:style w:type="character" w:customStyle="1" w:styleId="356">
    <w:name w:val="Заголовок №3 (5)"/>
    <w:basedOn w:val="355"/>
    <w:rsid w:val="00735B98"/>
    <w:rPr>
      <w:i/>
      <w:iCs/>
      <w:shd w:val="clear" w:color="auto" w:fill="FFFFFF"/>
    </w:rPr>
  </w:style>
  <w:style w:type="character" w:customStyle="1" w:styleId="357">
    <w:name w:val="Заголовок №3 (5) + Полужирный"/>
    <w:aliases w:val="Не курсив4"/>
    <w:rsid w:val="00735B98"/>
    <w:rPr>
      <w:b/>
      <w:bCs/>
      <w:i/>
      <w:iCs/>
      <w:sz w:val="22"/>
      <w:szCs w:val="22"/>
      <w:lang w:bidi="ar-SA"/>
    </w:rPr>
  </w:style>
  <w:style w:type="character" w:customStyle="1" w:styleId="3520">
    <w:name w:val="Заголовок №3 (5)2"/>
    <w:basedOn w:val="355"/>
    <w:rsid w:val="00735B98"/>
    <w:rPr>
      <w:i/>
      <w:iCs/>
      <w:shd w:val="clear" w:color="auto" w:fill="FFFFFF"/>
    </w:rPr>
  </w:style>
  <w:style w:type="character" w:customStyle="1" w:styleId="3511">
    <w:name w:val="Заголовок №3 (5) + Полужирный1"/>
    <w:aliases w:val="Не курсив3"/>
    <w:rsid w:val="00735B98"/>
    <w:rPr>
      <w:b/>
      <w:bCs/>
      <w:i/>
      <w:iCs/>
      <w:sz w:val="22"/>
      <w:szCs w:val="22"/>
      <w:lang w:bidi="ar-SA"/>
    </w:rPr>
  </w:style>
  <w:style w:type="character" w:customStyle="1" w:styleId="315">
    <w:name w:val="Заголовок №3 + Не полужирный1"/>
    <w:aliases w:val="Курсив3"/>
    <w:rsid w:val="00735B98"/>
    <w:rPr>
      <w:rFonts w:ascii="Times New Roman" w:hAnsi="Times New Roman" w:cs="Times New Roman"/>
      <w:b w:val="0"/>
      <w:bCs w:val="0"/>
      <w:i/>
      <w:iCs/>
      <w:spacing w:val="0"/>
      <w:sz w:val="22"/>
      <w:szCs w:val="22"/>
      <w:lang w:bidi="ar-SA"/>
    </w:rPr>
  </w:style>
  <w:style w:type="paragraph" w:customStyle="1" w:styleId="3510">
    <w:name w:val="Заголовок №3 (5)1"/>
    <w:basedOn w:val="a0"/>
    <w:link w:val="355"/>
    <w:rsid w:val="00735B98"/>
    <w:pPr>
      <w:widowControl/>
      <w:shd w:val="clear" w:color="auto" w:fill="FFFFFF"/>
      <w:autoSpaceDE/>
      <w:autoSpaceDN/>
      <w:adjustRightInd/>
      <w:spacing w:line="211" w:lineRule="exact"/>
      <w:ind w:firstLine="400"/>
      <w:jc w:val="both"/>
      <w:outlineLvl w:val="2"/>
    </w:pPr>
    <w:rPr>
      <w:rFonts w:asciiTheme="minorHAnsi" w:eastAsiaTheme="minorHAnsi" w:hAnsiTheme="minorHAnsi" w:cstheme="minorBidi"/>
      <w:i/>
      <w:iCs/>
      <w:sz w:val="22"/>
      <w:szCs w:val="22"/>
      <w:lang w:val="ru-RU" w:eastAsia="en-US"/>
    </w:rPr>
  </w:style>
  <w:style w:type="character" w:customStyle="1" w:styleId="1930">
    <w:name w:val="Основной текст (19)30"/>
    <w:basedOn w:val="190"/>
    <w:rsid w:val="00735B98"/>
    <w:rPr>
      <w:rFonts w:ascii="Times New Roman" w:eastAsia="Times New Roman" w:hAnsi="Times New Roman" w:cs="Times New Roman"/>
      <w:b/>
      <w:bCs/>
      <w:sz w:val="21"/>
      <w:szCs w:val="21"/>
      <w:shd w:val="clear" w:color="auto" w:fill="FFFFFF"/>
    </w:rPr>
  </w:style>
  <w:style w:type="paragraph" w:customStyle="1" w:styleId="1910">
    <w:name w:val="Основной текст (19)1"/>
    <w:basedOn w:val="a0"/>
    <w:rsid w:val="00735B98"/>
    <w:pPr>
      <w:widowControl/>
      <w:shd w:val="clear" w:color="auto" w:fill="FFFFFF"/>
      <w:autoSpaceDE/>
      <w:autoSpaceDN/>
      <w:adjustRightInd/>
      <w:spacing w:line="240" w:lineRule="atLeast"/>
      <w:ind w:firstLine="360"/>
    </w:pPr>
    <w:rPr>
      <w:rFonts w:ascii="Calibri" w:hAnsi="Calibri"/>
      <w:b/>
      <w:bCs/>
      <w:sz w:val="22"/>
      <w:szCs w:val="22"/>
      <w:lang w:val="ru-RU" w:eastAsia="en-US"/>
    </w:rPr>
  </w:style>
  <w:style w:type="character" w:customStyle="1" w:styleId="22e">
    <w:name w:val="Подпись к таблице (2)2"/>
    <w:basedOn w:val="2fd"/>
    <w:rsid w:val="00735B98"/>
    <w:rPr>
      <w:rFonts w:ascii="Times New Roman" w:eastAsia="Times New Roman" w:hAnsi="Times New Roman" w:cs="Times New Roman"/>
      <w:sz w:val="19"/>
      <w:szCs w:val="19"/>
      <w:shd w:val="clear" w:color="auto" w:fill="FFFFFF"/>
    </w:rPr>
  </w:style>
  <w:style w:type="paragraph" w:customStyle="1" w:styleId="21a">
    <w:name w:val="Подпись к таблице (2)1"/>
    <w:basedOn w:val="a0"/>
    <w:rsid w:val="00735B98"/>
    <w:pPr>
      <w:widowControl/>
      <w:shd w:val="clear" w:color="auto" w:fill="FFFFFF"/>
      <w:autoSpaceDE/>
      <w:autoSpaceDN/>
      <w:adjustRightInd/>
      <w:spacing w:line="192" w:lineRule="exact"/>
      <w:ind w:firstLine="360"/>
      <w:jc w:val="both"/>
    </w:pPr>
    <w:rPr>
      <w:rFonts w:ascii="Calibri" w:hAnsi="Calibri"/>
      <w:sz w:val="19"/>
      <w:szCs w:val="19"/>
      <w:lang w:val="ru-RU" w:eastAsia="en-US"/>
    </w:rPr>
  </w:style>
  <w:style w:type="character" w:customStyle="1" w:styleId="1927">
    <w:name w:val="Основной текст (19)27"/>
    <w:rsid w:val="00735B98"/>
    <w:rPr>
      <w:rFonts w:ascii="Times New Roman" w:hAnsi="Times New Roman" w:cs="Times New Roman"/>
      <w:b w:val="0"/>
      <w:bCs w:val="0"/>
      <w:spacing w:val="0"/>
      <w:sz w:val="20"/>
      <w:szCs w:val="20"/>
      <w:lang w:bidi="ar-SA"/>
    </w:rPr>
  </w:style>
  <w:style w:type="character" w:customStyle="1" w:styleId="1237">
    <w:name w:val="Основной текст (12)37"/>
    <w:rsid w:val="00735B98"/>
    <w:rPr>
      <w:rFonts w:ascii="Times New Roman" w:hAnsi="Times New Roman" w:cs="Times New Roman"/>
      <w:spacing w:val="0"/>
      <w:sz w:val="19"/>
      <w:szCs w:val="19"/>
      <w:lang w:bidi="ar-SA"/>
    </w:rPr>
  </w:style>
  <w:style w:type="character" w:customStyle="1" w:styleId="1236">
    <w:name w:val="Основной текст (12)36"/>
    <w:rsid w:val="00735B98"/>
    <w:rPr>
      <w:rFonts w:ascii="Times New Roman" w:hAnsi="Times New Roman" w:cs="Times New Roman"/>
      <w:spacing w:val="0"/>
      <w:sz w:val="19"/>
      <w:szCs w:val="19"/>
      <w:lang w:bidi="ar-SA"/>
    </w:rPr>
  </w:style>
  <w:style w:type="character" w:customStyle="1" w:styleId="1235">
    <w:name w:val="Основной текст (12)35"/>
    <w:rsid w:val="00735B98"/>
    <w:rPr>
      <w:rFonts w:ascii="Times New Roman" w:hAnsi="Times New Roman" w:cs="Times New Roman"/>
      <w:spacing w:val="0"/>
      <w:sz w:val="19"/>
      <w:szCs w:val="19"/>
      <w:lang w:bidi="ar-SA"/>
    </w:rPr>
  </w:style>
  <w:style w:type="character" w:customStyle="1" w:styleId="1234">
    <w:name w:val="Основной текст (12)34"/>
    <w:rsid w:val="00735B98"/>
    <w:rPr>
      <w:rFonts w:ascii="Times New Roman" w:hAnsi="Times New Roman" w:cs="Times New Roman"/>
      <w:spacing w:val="0"/>
      <w:sz w:val="19"/>
      <w:szCs w:val="19"/>
      <w:lang w:bidi="ar-SA"/>
    </w:rPr>
  </w:style>
  <w:style w:type="character" w:customStyle="1" w:styleId="12-1pt">
    <w:name w:val="Основной текст (12) + Интервал -1 pt"/>
    <w:rsid w:val="00735B98"/>
    <w:rPr>
      <w:rFonts w:ascii="Times New Roman" w:hAnsi="Times New Roman" w:cs="Times New Roman"/>
      <w:spacing w:val="-20"/>
      <w:sz w:val="19"/>
      <w:szCs w:val="19"/>
      <w:lang w:bidi="ar-SA"/>
    </w:rPr>
  </w:style>
  <w:style w:type="character" w:customStyle="1" w:styleId="1233">
    <w:name w:val="Основной текст (12)33"/>
    <w:rsid w:val="00735B98"/>
    <w:rPr>
      <w:rFonts w:ascii="Times New Roman" w:hAnsi="Times New Roman" w:cs="Times New Roman"/>
      <w:spacing w:val="0"/>
      <w:sz w:val="19"/>
      <w:szCs w:val="19"/>
      <w:lang w:bidi="ar-SA"/>
    </w:rPr>
  </w:style>
  <w:style w:type="character" w:customStyle="1" w:styleId="1232">
    <w:name w:val="Основной текст (12)32"/>
    <w:rsid w:val="00735B98"/>
    <w:rPr>
      <w:rFonts w:ascii="Times New Roman" w:hAnsi="Times New Roman" w:cs="Times New Roman"/>
      <w:spacing w:val="0"/>
      <w:sz w:val="19"/>
      <w:szCs w:val="19"/>
      <w:lang w:bidi="ar-SA"/>
    </w:rPr>
  </w:style>
  <w:style w:type="character" w:customStyle="1" w:styleId="12310">
    <w:name w:val="Основной текст (12)31"/>
    <w:rsid w:val="00735B98"/>
    <w:rPr>
      <w:rFonts w:ascii="Times New Roman" w:hAnsi="Times New Roman" w:cs="Times New Roman"/>
      <w:spacing w:val="0"/>
      <w:sz w:val="19"/>
      <w:szCs w:val="19"/>
      <w:lang w:bidi="ar-SA"/>
    </w:rPr>
  </w:style>
  <w:style w:type="character" w:customStyle="1" w:styleId="12300">
    <w:name w:val="Основной текст (12)30"/>
    <w:rsid w:val="00735B98"/>
    <w:rPr>
      <w:rFonts w:ascii="Times New Roman" w:hAnsi="Times New Roman" w:cs="Times New Roman"/>
      <w:spacing w:val="0"/>
      <w:sz w:val="19"/>
      <w:szCs w:val="19"/>
      <w:lang w:bidi="ar-SA"/>
    </w:rPr>
  </w:style>
  <w:style w:type="character" w:customStyle="1" w:styleId="1229">
    <w:name w:val="Основной текст (12)29"/>
    <w:rsid w:val="00735B98"/>
    <w:rPr>
      <w:rFonts w:ascii="Times New Roman" w:hAnsi="Times New Roman" w:cs="Times New Roman"/>
      <w:spacing w:val="0"/>
      <w:sz w:val="19"/>
      <w:szCs w:val="19"/>
      <w:lang w:bidi="ar-SA"/>
    </w:rPr>
  </w:style>
  <w:style w:type="character" w:customStyle="1" w:styleId="1228">
    <w:name w:val="Основной текст (12)28"/>
    <w:rsid w:val="00735B98"/>
    <w:rPr>
      <w:rFonts w:ascii="Times New Roman" w:hAnsi="Times New Roman" w:cs="Times New Roman"/>
      <w:spacing w:val="0"/>
      <w:sz w:val="19"/>
      <w:szCs w:val="19"/>
      <w:lang w:bidi="ar-SA"/>
    </w:rPr>
  </w:style>
  <w:style w:type="character" w:customStyle="1" w:styleId="1227">
    <w:name w:val="Основной текст (12)27"/>
    <w:rsid w:val="00735B98"/>
    <w:rPr>
      <w:rFonts w:ascii="Times New Roman" w:hAnsi="Times New Roman" w:cs="Times New Roman"/>
      <w:spacing w:val="0"/>
      <w:sz w:val="19"/>
      <w:szCs w:val="19"/>
      <w:lang w:bidi="ar-SA"/>
    </w:rPr>
  </w:style>
  <w:style w:type="character" w:customStyle="1" w:styleId="1921">
    <w:name w:val="Основной текст (19)21"/>
    <w:rsid w:val="00735B98"/>
    <w:rPr>
      <w:rFonts w:ascii="Times New Roman" w:hAnsi="Times New Roman" w:cs="Times New Roman"/>
      <w:b w:val="0"/>
      <w:bCs w:val="0"/>
      <w:spacing w:val="0"/>
      <w:sz w:val="20"/>
      <w:szCs w:val="20"/>
      <w:lang w:bidi="ar-SA"/>
    </w:rPr>
  </w:style>
  <w:style w:type="character" w:customStyle="1" w:styleId="1920">
    <w:name w:val="Основной текст (19)20"/>
    <w:rsid w:val="00735B98"/>
    <w:rPr>
      <w:rFonts w:ascii="Times New Roman" w:hAnsi="Times New Roman" w:cs="Times New Roman"/>
      <w:b w:val="0"/>
      <w:bCs w:val="0"/>
      <w:noProof/>
      <w:spacing w:val="0"/>
      <w:sz w:val="20"/>
      <w:szCs w:val="20"/>
      <w:lang w:bidi="ar-SA"/>
    </w:rPr>
  </w:style>
  <w:style w:type="character" w:customStyle="1" w:styleId="1432">
    <w:name w:val="Основной текст (14)3"/>
    <w:rsid w:val="00735B98"/>
    <w:rPr>
      <w:rFonts w:ascii="Times New Roman" w:hAnsi="Times New Roman" w:cs="Times New Roman"/>
      <w:i w:val="0"/>
      <w:iCs w:val="0"/>
      <w:spacing w:val="0"/>
      <w:sz w:val="22"/>
      <w:szCs w:val="22"/>
      <w:lang w:bidi="ar-SA"/>
    </w:rPr>
  </w:style>
  <w:style w:type="character" w:customStyle="1" w:styleId="1224">
    <w:name w:val="Основной текст (12)24"/>
    <w:rsid w:val="00735B98"/>
    <w:rPr>
      <w:rFonts w:ascii="Times New Roman" w:hAnsi="Times New Roman" w:cs="Times New Roman"/>
      <w:spacing w:val="0"/>
      <w:sz w:val="19"/>
      <w:szCs w:val="19"/>
      <w:lang w:bidi="ar-SA"/>
    </w:rPr>
  </w:style>
  <w:style w:type="character" w:customStyle="1" w:styleId="1223">
    <w:name w:val="Основной текст (12)23"/>
    <w:rsid w:val="00735B98"/>
    <w:rPr>
      <w:rFonts w:ascii="Times New Roman" w:hAnsi="Times New Roman" w:cs="Times New Roman"/>
      <w:noProof/>
      <w:spacing w:val="0"/>
      <w:sz w:val="19"/>
      <w:szCs w:val="19"/>
      <w:lang w:bidi="ar-SA"/>
    </w:rPr>
  </w:style>
  <w:style w:type="character" w:customStyle="1" w:styleId="363">
    <w:name w:val="Заголовок №3 (6)_"/>
    <w:link w:val="3610"/>
    <w:rsid w:val="00735B98"/>
    <w:rPr>
      <w:shd w:val="clear" w:color="auto" w:fill="FFFFFF"/>
    </w:rPr>
  </w:style>
  <w:style w:type="paragraph" w:customStyle="1" w:styleId="3610">
    <w:name w:val="Заголовок №3 (6)1"/>
    <w:basedOn w:val="a0"/>
    <w:link w:val="363"/>
    <w:rsid w:val="00735B98"/>
    <w:pPr>
      <w:widowControl/>
      <w:shd w:val="clear" w:color="auto" w:fill="FFFFFF"/>
      <w:autoSpaceDE/>
      <w:autoSpaceDN/>
      <w:adjustRightInd/>
      <w:spacing w:line="211" w:lineRule="exact"/>
      <w:ind w:firstLine="360"/>
      <w:jc w:val="both"/>
      <w:outlineLvl w:val="2"/>
    </w:pPr>
    <w:rPr>
      <w:rFonts w:asciiTheme="minorHAnsi" w:eastAsiaTheme="minorHAnsi" w:hAnsiTheme="minorHAnsi" w:cstheme="minorBidi"/>
      <w:sz w:val="22"/>
      <w:szCs w:val="22"/>
      <w:lang w:val="ru-RU" w:eastAsia="en-US"/>
    </w:rPr>
  </w:style>
  <w:style w:type="character" w:customStyle="1" w:styleId="1919">
    <w:name w:val="Основной текст (19)19"/>
    <w:rsid w:val="00735B98"/>
    <w:rPr>
      <w:rFonts w:ascii="Times New Roman" w:hAnsi="Times New Roman" w:cs="Times New Roman"/>
      <w:b w:val="0"/>
      <w:bCs w:val="0"/>
      <w:spacing w:val="0"/>
      <w:sz w:val="20"/>
      <w:szCs w:val="20"/>
      <w:lang w:bidi="ar-SA"/>
    </w:rPr>
  </w:style>
  <w:style w:type="character" w:customStyle="1" w:styleId="1918">
    <w:name w:val="Основной текст (19)18"/>
    <w:rsid w:val="00735B98"/>
    <w:rPr>
      <w:rFonts w:ascii="Times New Roman" w:hAnsi="Times New Roman" w:cs="Times New Roman"/>
      <w:b w:val="0"/>
      <w:bCs w:val="0"/>
      <w:noProof/>
      <w:spacing w:val="0"/>
      <w:sz w:val="20"/>
      <w:szCs w:val="20"/>
      <w:lang w:bidi="ar-SA"/>
    </w:rPr>
  </w:style>
  <w:style w:type="character" w:customStyle="1" w:styleId="1222">
    <w:name w:val="Основной текст (12)22"/>
    <w:rsid w:val="00735B98"/>
    <w:rPr>
      <w:rFonts w:ascii="Times New Roman" w:hAnsi="Times New Roman" w:cs="Times New Roman"/>
      <w:spacing w:val="0"/>
      <w:sz w:val="19"/>
      <w:szCs w:val="19"/>
      <w:lang w:bidi="ar-SA"/>
    </w:rPr>
  </w:style>
  <w:style w:type="character" w:customStyle="1" w:styleId="12210">
    <w:name w:val="Основной текст (12)21"/>
    <w:rsid w:val="00735B98"/>
    <w:rPr>
      <w:rFonts w:ascii="Times New Roman" w:hAnsi="Times New Roman" w:cs="Times New Roman"/>
      <w:noProof/>
      <w:spacing w:val="0"/>
      <w:sz w:val="19"/>
      <w:szCs w:val="19"/>
      <w:lang w:bidi="ar-SA"/>
    </w:rPr>
  </w:style>
  <w:style w:type="character" w:customStyle="1" w:styleId="12200">
    <w:name w:val="Основной текст (12)20"/>
    <w:rsid w:val="00735B98"/>
    <w:rPr>
      <w:rFonts w:ascii="Times New Roman" w:hAnsi="Times New Roman" w:cs="Times New Roman"/>
      <w:spacing w:val="0"/>
      <w:sz w:val="19"/>
      <w:szCs w:val="19"/>
      <w:lang w:bidi="ar-SA"/>
    </w:rPr>
  </w:style>
  <w:style w:type="character" w:customStyle="1" w:styleId="1219">
    <w:name w:val="Основной текст (12)19"/>
    <w:rsid w:val="00735B98"/>
    <w:rPr>
      <w:rFonts w:ascii="Times New Roman" w:hAnsi="Times New Roman" w:cs="Times New Roman"/>
      <w:spacing w:val="0"/>
      <w:sz w:val="19"/>
      <w:szCs w:val="19"/>
      <w:lang w:bidi="ar-SA"/>
    </w:rPr>
  </w:style>
  <w:style w:type="character" w:customStyle="1" w:styleId="1218">
    <w:name w:val="Основной текст (12)18"/>
    <w:rsid w:val="00735B98"/>
    <w:rPr>
      <w:rFonts w:ascii="Times New Roman" w:hAnsi="Times New Roman" w:cs="Times New Roman"/>
      <w:noProof/>
      <w:spacing w:val="0"/>
      <w:sz w:val="19"/>
      <w:szCs w:val="19"/>
      <w:lang w:bidi="ar-SA"/>
    </w:rPr>
  </w:style>
  <w:style w:type="character" w:customStyle="1" w:styleId="1217">
    <w:name w:val="Основной текст (12)17"/>
    <w:rsid w:val="00735B98"/>
    <w:rPr>
      <w:rFonts w:ascii="Times New Roman" w:hAnsi="Times New Roman" w:cs="Times New Roman"/>
      <w:spacing w:val="0"/>
      <w:sz w:val="19"/>
      <w:szCs w:val="19"/>
      <w:lang w:bidi="ar-SA"/>
    </w:rPr>
  </w:style>
  <w:style w:type="character" w:customStyle="1" w:styleId="1915">
    <w:name w:val="Основной текст (19)15"/>
    <w:rsid w:val="00735B98"/>
    <w:rPr>
      <w:rFonts w:ascii="Times New Roman" w:hAnsi="Times New Roman" w:cs="Times New Roman"/>
      <w:b w:val="0"/>
      <w:bCs w:val="0"/>
      <w:spacing w:val="0"/>
      <w:sz w:val="20"/>
      <w:szCs w:val="20"/>
      <w:lang w:bidi="ar-SA"/>
    </w:rPr>
  </w:style>
  <w:style w:type="character" w:customStyle="1" w:styleId="1914">
    <w:name w:val="Основной текст (19)14"/>
    <w:rsid w:val="00735B98"/>
    <w:rPr>
      <w:rFonts w:ascii="Times New Roman" w:hAnsi="Times New Roman" w:cs="Times New Roman"/>
      <w:b w:val="0"/>
      <w:bCs w:val="0"/>
      <w:noProof/>
      <w:spacing w:val="0"/>
      <w:sz w:val="20"/>
      <w:szCs w:val="20"/>
      <w:lang w:bidi="ar-SA"/>
    </w:rPr>
  </w:style>
  <w:style w:type="character" w:customStyle="1" w:styleId="1216">
    <w:name w:val="Основной текст (12)16"/>
    <w:rsid w:val="00735B98"/>
    <w:rPr>
      <w:rFonts w:ascii="Times New Roman" w:hAnsi="Times New Roman" w:cs="Times New Roman"/>
      <w:spacing w:val="0"/>
      <w:sz w:val="19"/>
      <w:szCs w:val="19"/>
      <w:lang w:bidi="ar-SA"/>
    </w:rPr>
  </w:style>
  <w:style w:type="character" w:customStyle="1" w:styleId="1215">
    <w:name w:val="Основной текст (12)15"/>
    <w:rsid w:val="00735B98"/>
    <w:rPr>
      <w:rFonts w:ascii="Times New Roman" w:hAnsi="Times New Roman" w:cs="Times New Roman"/>
      <w:noProof/>
      <w:spacing w:val="0"/>
      <w:sz w:val="19"/>
      <w:szCs w:val="19"/>
      <w:lang w:bidi="ar-SA"/>
    </w:rPr>
  </w:style>
  <w:style w:type="character" w:customStyle="1" w:styleId="1913">
    <w:name w:val="Основной текст (19)13"/>
    <w:rsid w:val="00735B98"/>
    <w:rPr>
      <w:rFonts w:ascii="Times New Roman" w:hAnsi="Times New Roman" w:cs="Times New Roman"/>
      <w:b w:val="0"/>
      <w:bCs w:val="0"/>
      <w:spacing w:val="0"/>
      <w:sz w:val="20"/>
      <w:szCs w:val="20"/>
      <w:lang w:bidi="ar-SA"/>
    </w:rPr>
  </w:style>
  <w:style w:type="character" w:customStyle="1" w:styleId="1912">
    <w:name w:val="Основной текст (19)12"/>
    <w:rsid w:val="00735B98"/>
    <w:rPr>
      <w:rFonts w:ascii="Times New Roman" w:hAnsi="Times New Roman" w:cs="Times New Roman"/>
      <w:b w:val="0"/>
      <w:bCs w:val="0"/>
      <w:noProof/>
      <w:spacing w:val="0"/>
      <w:sz w:val="20"/>
      <w:szCs w:val="20"/>
      <w:lang w:bidi="ar-SA"/>
    </w:rPr>
  </w:style>
  <w:style w:type="character" w:customStyle="1" w:styleId="1214">
    <w:name w:val="Основной текст (12)14"/>
    <w:rsid w:val="00735B98"/>
    <w:rPr>
      <w:rFonts w:ascii="Times New Roman" w:hAnsi="Times New Roman" w:cs="Times New Roman"/>
      <w:spacing w:val="0"/>
      <w:sz w:val="19"/>
      <w:szCs w:val="19"/>
      <w:lang w:bidi="ar-SA"/>
    </w:rPr>
  </w:style>
  <w:style w:type="character" w:customStyle="1" w:styleId="1213">
    <w:name w:val="Основной текст (12)13"/>
    <w:rsid w:val="00735B98"/>
    <w:rPr>
      <w:rFonts w:ascii="Times New Roman" w:hAnsi="Times New Roman" w:cs="Times New Roman"/>
      <w:noProof/>
      <w:spacing w:val="0"/>
      <w:sz w:val="19"/>
      <w:szCs w:val="19"/>
      <w:lang w:bidi="ar-SA"/>
    </w:rPr>
  </w:style>
  <w:style w:type="character" w:customStyle="1" w:styleId="12120">
    <w:name w:val="Основной текст (12)12"/>
    <w:rsid w:val="00735B98"/>
    <w:rPr>
      <w:rFonts w:ascii="Times New Roman" w:hAnsi="Times New Roman" w:cs="Times New Roman"/>
      <w:spacing w:val="0"/>
      <w:sz w:val="19"/>
      <w:szCs w:val="19"/>
      <w:lang w:bidi="ar-SA"/>
    </w:rPr>
  </w:style>
  <w:style w:type="character" w:customStyle="1" w:styleId="12110">
    <w:name w:val="Основной текст (12)11"/>
    <w:rsid w:val="00735B98"/>
    <w:rPr>
      <w:rFonts w:ascii="Times New Roman" w:hAnsi="Times New Roman" w:cs="Times New Roman"/>
      <w:noProof/>
      <w:spacing w:val="0"/>
      <w:sz w:val="19"/>
      <w:szCs w:val="19"/>
      <w:lang w:bidi="ar-SA"/>
    </w:rPr>
  </w:style>
  <w:style w:type="character" w:customStyle="1" w:styleId="12100">
    <w:name w:val="Основной текст (12)10"/>
    <w:rsid w:val="00735B98"/>
    <w:rPr>
      <w:rFonts w:ascii="Times New Roman" w:hAnsi="Times New Roman" w:cs="Times New Roman"/>
      <w:spacing w:val="0"/>
      <w:sz w:val="19"/>
      <w:szCs w:val="19"/>
      <w:lang w:bidi="ar-SA"/>
    </w:rPr>
  </w:style>
  <w:style w:type="character" w:customStyle="1" w:styleId="1290">
    <w:name w:val="Основной текст (12)9"/>
    <w:rsid w:val="00735B98"/>
    <w:rPr>
      <w:rFonts w:ascii="Times New Roman" w:hAnsi="Times New Roman" w:cs="Times New Roman"/>
      <w:noProof/>
      <w:spacing w:val="0"/>
      <w:sz w:val="19"/>
      <w:szCs w:val="19"/>
      <w:lang w:bidi="ar-SA"/>
    </w:rPr>
  </w:style>
  <w:style w:type="character" w:customStyle="1" w:styleId="1280">
    <w:name w:val="Основной текст (12)8"/>
    <w:rsid w:val="00735B98"/>
    <w:rPr>
      <w:rFonts w:ascii="Times New Roman" w:hAnsi="Times New Roman" w:cs="Times New Roman"/>
      <w:spacing w:val="0"/>
      <w:sz w:val="19"/>
      <w:szCs w:val="19"/>
      <w:lang w:bidi="ar-SA"/>
    </w:rPr>
  </w:style>
  <w:style w:type="character" w:customStyle="1" w:styleId="1271">
    <w:name w:val="Основной текст (12)7"/>
    <w:rsid w:val="00735B98"/>
    <w:rPr>
      <w:rFonts w:ascii="Times New Roman" w:hAnsi="Times New Roman" w:cs="Times New Roman"/>
      <w:noProof/>
      <w:spacing w:val="0"/>
      <w:sz w:val="19"/>
      <w:szCs w:val="19"/>
      <w:lang w:bidi="ar-SA"/>
    </w:rPr>
  </w:style>
  <w:style w:type="character" w:customStyle="1" w:styleId="1263">
    <w:name w:val="Основной текст (12)6"/>
    <w:rsid w:val="00735B98"/>
    <w:rPr>
      <w:rFonts w:ascii="Times New Roman" w:hAnsi="Times New Roman" w:cs="Times New Roman"/>
      <w:spacing w:val="0"/>
      <w:sz w:val="19"/>
      <w:szCs w:val="19"/>
      <w:lang w:bidi="ar-SA"/>
    </w:rPr>
  </w:style>
  <w:style w:type="character" w:customStyle="1" w:styleId="1250">
    <w:name w:val="Основной текст (12)5"/>
    <w:rsid w:val="00735B98"/>
    <w:rPr>
      <w:rFonts w:ascii="Times New Roman" w:hAnsi="Times New Roman" w:cs="Times New Roman"/>
      <w:noProof/>
      <w:spacing w:val="0"/>
      <w:sz w:val="19"/>
      <w:szCs w:val="19"/>
      <w:lang w:bidi="ar-SA"/>
    </w:rPr>
  </w:style>
  <w:style w:type="character" w:customStyle="1" w:styleId="147">
    <w:name w:val="Заголовок №14"/>
    <w:rsid w:val="00735B98"/>
    <w:rPr>
      <w:rFonts w:ascii="Calibri" w:hAnsi="Calibri" w:cs="Calibri"/>
      <w:spacing w:val="0"/>
      <w:sz w:val="34"/>
      <w:szCs w:val="34"/>
      <w:lang w:bidi="ar-SA"/>
    </w:rPr>
  </w:style>
  <w:style w:type="character" w:customStyle="1" w:styleId="13a">
    <w:name w:val="Заголовок №13"/>
    <w:rsid w:val="00735B98"/>
    <w:rPr>
      <w:rFonts w:ascii="Calibri" w:hAnsi="Calibri" w:cs="Calibri"/>
      <w:noProof/>
      <w:spacing w:val="0"/>
      <w:sz w:val="34"/>
      <w:szCs w:val="34"/>
      <w:lang w:bidi="ar-SA"/>
    </w:rPr>
  </w:style>
  <w:style w:type="character" w:customStyle="1" w:styleId="1712">
    <w:name w:val="Основной текст (17) + Не полужирный1"/>
    <w:rsid w:val="00735B98"/>
    <w:rPr>
      <w:rFonts w:ascii="Times New Roman" w:hAnsi="Times New Roman" w:cs="Times New Roman"/>
      <w:b w:val="0"/>
      <w:bCs w:val="0"/>
      <w:spacing w:val="0"/>
      <w:sz w:val="22"/>
      <w:szCs w:val="22"/>
      <w:lang w:bidi="ar-SA"/>
    </w:rPr>
  </w:style>
  <w:style w:type="character" w:customStyle="1" w:styleId="1242">
    <w:name w:val="Основной текст (12)4"/>
    <w:rsid w:val="00735B98"/>
    <w:rPr>
      <w:rFonts w:ascii="Times New Roman" w:hAnsi="Times New Roman" w:cs="Times New Roman"/>
      <w:spacing w:val="0"/>
      <w:sz w:val="19"/>
      <w:szCs w:val="19"/>
      <w:lang w:bidi="ar-SA"/>
    </w:rPr>
  </w:style>
  <w:style w:type="character" w:customStyle="1" w:styleId="1238">
    <w:name w:val="Основной текст (12)3"/>
    <w:rsid w:val="00735B98"/>
    <w:rPr>
      <w:rFonts w:ascii="Times New Roman" w:hAnsi="Times New Roman" w:cs="Times New Roman"/>
      <w:noProof/>
      <w:spacing w:val="0"/>
      <w:sz w:val="19"/>
      <w:szCs w:val="19"/>
      <w:lang w:bidi="ar-SA"/>
    </w:rPr>
  </w:style>
  <w:style w:type="character" w:customStyle="1" w:styleId="1330">
    <w:name w:val="Основной текст (13)3"/>
    <w:rsid w:val="00735B98"/>
    <w:rPr>
      <w:rFonts w:ascii="Calibri" w:hAnsi="Calibri" w:cs="Calibri"/>
      <w:spacing w:val="0"/>
      <w:sz w:val="34"/>
      <w:szCs w:val="34"/>
      <w:lang w:bidi="ar-SA"/>
    </w:rPr>
  </w:style>
  <w:style w:type="character" w:customStyle="1" w:styleId="1320">
    <w:name w:val="Основной текст (13)2"/>
    <w:rsid w:val="00735B98"/>
    <w:rPr>
      <w:rFonts w:ascii="Calibri" w:hAnsi="Calibri" w:cs="Calibri"/>
      <w:noProof/>
      <w:spacing w:val="0"/>
      <w:sz w:val="34"/>
      <w:szCs w:val="34"/>
      <w:lang w:bidi="ar-SA"/>
    </w:rPr>
  </w:style>
  <w:style w:type="character" w:customStyle="1" w:styleId="1180">
    <w:name w:val="Основной текст (11)8"/>
    <w:basedOn w:val="112"/>
    <w:rsid w:val="00735B98"/>
    <w:rPr>
      <w:rFonts w:ascii="Microsoft Sans Serif" w:eastAsia="Microsoft Sans Serif" w:hAnsi="Microsoft Sans Serif" w:cs="Microsoft Sans Serif"/>
      <w:i w:val="0"/>
      <w:iCs w:val="0"/>
      <w:sz w:val="17"/>
      <w:szCs w:val="17"/>
      <w:shd w:val="clear" w:color="auto" w:fill="FFFFFF"/>
    </w:rPr>
  </w:style>
  <w:style w:type="character" w:customStyle="1" w:styleId="1170">
    <w:name w:val="Основной текст (11)7"/>
    <w:rsid w:val="00735B98"/>
    <w:rPr>
      <w:noProof/>
      <w:sz w:val="17"/>
      <w:szCs w:val="17"/>
      <w:lang w:bidi="ar-SA"/>
    </w:rPr>
  </w:style>
  <w:style w:type="character" w:customStyle="1" w:styleId="1111pt">
    <w:name w:val="Основной текст (11) + 11 pt"/>
    <w:rsid w:val="00735B98"/>
    <w:rPr>
      <w:sz w:val="22"/>
      <w:szCs w:val="22"/>
      <w:lang w:bidi="ar-SA"/>
    </w:rPr>
  </w:style>
  <w:style w:type="character" w:customStyle="1" w:styleId="1031">
    <w:name w:val="Основной текст (10)3"/>
    <w:basedOn w:val="101"/>
    <w:rsid w:val="00735B98"/>
    <w:rPr>
      <w:rFonts w:ascii="Times New Roman" w:eastAsia="Times New Roman" w:hAnsi="Times New Roman" w:cs="Times New Roman"/>
      <w:b/>
      <w:bCs/>
      <w:i w:val="0"/>
      <w:iCs w:val="0"/>
      <w:sz w:val="17"/>
      <w:szCs w:val="17"/>
      <w:shd w:val="clear" w:color="auto" w:fill="FFFFFF"/>
    </w:rPr>
  </w:style>
  <w:style w:type="character" w:customStyle="1" w:styleId="1111pt1">
    <w:name w:val="Основной текст (11) + 11 pt1"/>
    <w:rsid w:val="00735B98"/>
    <w:rPr>
      <w:noProof/>
      <w:sz w:val="22"/>
      <w:szCs w:val="22"/>
      <w:lang w:bidi="ar-SA"/>
    </w:rPr>
  </w:style>
  <w:style w:type="character" w:customStyle="1" w:styleId="1011">
    <w:name w:val="Основной текст (10) + Не полужирный1"/>
    <w:rsid w:val="00735B98"/>
    <w:rPr>
      <w:rFonts w:ascii="Times New Roman" w:hAnsi="Times New Roman" w:cs="Times New Roman"/>
      <w:b w:val="0"/>
      <w:bCs w:val="0"/>
      <w:spacing w:val="0"/>
      <w:sz w:val="17"/>
      <w:szCs w:val="17"/>
      <w:lang w:bidi="ar-SA"/>
    </w:rPr>
  </w:style>
  <w:style w:type="character" w:customStyle="1" w:styleId="1020">
    <w:name w:val="Основной текст (10)2"/>
    <w:rsid w:val="00735B98"/>
    <w:rPr>
      <w:rFonts w:ascii="Times New Roman" w:hAnsi="Times New Roman" w:cs="Times New Roman"/>
      <w:b w:val="0"/>
      <w:bCs w:val="0"/>
      <w:spacing w:val="0"/>
      <w:sz w:val="17"/>
      <w:szCs w:val="17"/>
      <w:lang w:bidi="ar-SA"/>
    </w:rPr>
  </w:style>
  <w:style w:type="character" w:customStyle="1" w:styleId="1160">
    <w:name w:val="Основной текст (11)6"/>
    <w:rsid w:val="00735B98"/>
    <w:rPr>
      <w:rFonts w:ascii="Times New Roman" w:hAnsi="Times New Roman" w:cs="Times New Roman"/>
      <w:spacing w:val="0"/>
      <w:sz w:val="17"/>
      <w:szCs w:val="17"/>
      <w:lang w:bidi="ar-SA"/>
    </w:rPr>
  </w:style>
  <w:style w:type="character" w:customStyle="1" w:styleId="1150">
    <w:name w:val="Основной текст (11)5"/>
    <w:rsid w:val="00735B98"/>
    <w:rPr>
      <w:rFonts w:ascii="Times New Roman" w:hAnsi="Times New Roman" w:cs="Times New Roman"/>
      <w:spacing w:val="0"/>
      <w:sz w:val="17"/>
      <w:szCs w:val="17"/>
      <w:lang w:bidi="ar-SA"/>
    </w:rPr>
  </w:style>
  <w:style w:type="character" w:customStyle="1" w:styleId="12b">
    <w:name w:val="Заголовок №12"/>
    <w:rsid w:val="00735B98"/>
    <w:rPr>
      <w:rFonts w:ascii="Calibri" w:hAnsi="Calibri" w:cs="Calibri"/>
      <w:spacing w:val="0"/>
      <w:sz w:val="34"/>
      <w:szCs w:val="34"/>
      <w:lang w:bidi="ar-SA"/>
    </w:rPr>
  </w:style>
  <w:style w:type="character" w:customStyle="1" w:styleId="2ffa">
    <w:name w:val="Оглавление (2) + Не полужирный"/>
    <w:basedOn w:val="1f"/>
    <w:rsid w:val="00735B98"/>
    <w:rPr>
      <w:rFonts w:ascii="Arial" w:eastAsia="Times New Roman" w:hAnsi="Arial" w:cs="Times New Roman"/>
      <w:b/>
      <w:bCs/>
      <w:caps w:val="0"/>
      <w:sz w:val="28"/>
      <w:szCs w:val="24"/>
      <w:shd w:val="clear" w:color="auto" w:fill="FFFFFF"/>
      <w:lang w:bidi="en-US"/>
    </w:rPr>
  </w:style>
  <w:style w:type="character" w:customStyle="1" w:styleId="236">
    <w:name w:val="Оглавление (2)3"/>
    <w:rsid w:val="00735B98"/>
    <w:rPr>
      <w:b/>
      <w:bCs/>
      <w:noProof/>
      <w:sz w:val="22"/>
      <w:szCs w:val="22"/>
      <w:lang w:bidi="ar-SA"/>
    </w:rPr>
  </w:style>
  <w:style w:type="character" w:customStyle="1" w:styleId="111pt">
    <w:name w:val="Основной текст (11) + Интервал 1 pt"/>
    <w:rsid w:val="00735B98"/>
    <w:rPr>
      <w:rFonts w:ascii="Times New Roman" w:hAnsi="Times New Roman" w:cs="Times New Roman"/>
      <w:spacing w:val="30"/>
      <w:sz w:val="17"/>
      <w:szCs w:val="17"/>
      <w:lang w:bidi="ar-SA"/>
    </w:rPr>
  </w:style>
  <w:style w:type="character" w:customStyle="1" w:styleId="1225">
    <w:name w:val="Основной текст (12)2"/>
    <w:rsid w:val="00735B98"/>
    <w:rPr>
      <w:rFonts w:ascii="Times New Roman" w:hAnsi="Times New Roman" w:cs="Times New Roman"/>
      <w:spacing w:val="0"/>
      <w:sz w:val="19"/>
      <w:szCs w:val="19"/>
      <w:lang w:bidi="ar-SA"/>
    </w:rPr>
  </w:style>
  <w:style w:type="character" w:customStyle="1" w:styleId="1931">
    <w:name w:val="Основной текст (19)3"/>
    <w:rsid w:val="00735B98"/>
    <w:rPr>
      <w:rFonts w:ascii="Times New Roman" w:hAnsi="Times New Roman" w:cs="Times New Roman"/>
      <w:b w:val="0"/>
      <w:bCs w:val="0"/>
      <w:spacing w:val="0"/>
      <w:sz w:val="20"/>
      <w:szCs w:val="20"/>
      <w:lang w:bidi="ar-SA"/>
    </w:rPr>
  </w:style>
  <w:style w:type="character" w:customStyle="1" w:styleId="1922">
    <w:name w:val="Основной текст (19)2"/>
    <w:rsid w:val="00735B98"/>
    <w:rPr>
      <w:rFonts w:ascii="Times New Roman" w:hAnsi="Times New Roman" w:cs="Times New Roman"/>
      <w:b w:val="0"/>
      <w:bCs w:val="0"/>
      <w:noProof/>
      <w:spacing w:val="0"/>
      <w:sz w:val="20"/>
      <w:szCs w:val="20"/>
      <w:lang w:bidi="ar-SA"/>
    </w:rPr>
  </w:style>
  <w:style w:type="character" w:customStyle="1" w:styleId="1130">
    <w:name w:val="Основной текст (11)3"/>
    <w:rsid w:val="00735B98"/>
    <w:rPr>
      <w:rFonts w:ascii="Times New Roman" w:hAnsi="Times New Roman" w:cs="Times New Roman"/>
      <w:spacing w:val="0"/>
      <w:sz w:val="17"/>
      <w:szCs w:val="17"/>
      <w:lang w:bidi="ar-SA"/>
    </w:rPr>
  </w:style>
  <w:style w:type="character" w:customStyle="1" w:styleId="119">
    <w:name w:val="Основной текст (11) + Курсив"/>
    <w:rsid w:val="00735B98"/>
    <w:rPr>
      <w:rFonts w:ascii="Times New Roman" w:hAnsi="Times New Roman" w:cs="Times New Roman"/>
      <w:i/>
      <w:iCs/>
      <w:spacing w:val="0"/>
      <w:sz w:val="17"/>
      <w:szCs w:val="17"/>
      <w:lang w:bidi="ar-SA"/>
    </w:rPr>
  </w:style>
  <w:style w:type="character" w:customStyle="1" w:styleId="1112">
    <w:name w:val="Основной текст (11) + Курсив1"/>
    <w:rsid w:val="00735B98"/>
    <w:rPr>
      <w:rFonts w:ascii="Times New Roman" w:hAnsi="Times New Roman" w:cs="Times New Roman"/>
      <w:i/>
      <w:iCs/>
      <w:noProof/>
      <w:spacing w:val="0"/>
      <w:sz w:val="17"/>
      <w:szCs w:val="17"/>
      <w:lang w:bidi="ar-SA"/>
    </w:rPr>
  </w:style>
  <w:style w:type="character" w:customStyle="1" w:styleId="1121">
    <w:name w:val="Основной текст (11)2"/>
    <w:rsid w:val="00735B98"/>
    <w:rPr>
      <w:rFonts w:ascii="Times New Roman" w:hAnsi="Times New Roman" w:cs="Times New Roman"/>
      <w:noProof/>
      <w:spacing w:val="0"/>
      <w:sz w:val="17"/>
      <w:szCs w:val="17"/>
      <w:lang w:bidi="ar-SA"/>
    </w:rPr>
  </w:style>
  <w:style w:type="numbering" w:customStyle="1" w:styleId="1113">
    <w:name w:val="Нет списка111"/>
    <w:next w:val="a3"/>
    <w:uiPriority w:val="99"/>
    <w:semiHidden/>
    <w:unhideWhenUsed/>
    <w:rsid w:val="00735B98"/>
  </w:style>
  <w:style w:type="paragraph" w:customStyle="1" w:styleId="TableParagraph">
    <w:name w:val="Table Paragraph"/>
    <w:basedOn w:val="a0"/>
    <w:uiPriority w:val="1"/>
    <w:rsid w:val="00735B98"/>
    <w:pPr>
      <w:autoSpaceDE/>
      <w:autoSpaceDN/>
      <w:adjustRightInd/>
      <w:ind w:firstLine="360"/>
    </w:pPr>
    <w:rPr>
      <w:rFonts w:ascii="Calibri" w:eastAsia="Times New Roman" w:hAnsi="Calibri"/>
      <w:sz w:val="22"/>
      <w:szCs w:val="22"/>
    </w:rPr>
  </w:style>
  <w:style w:type="table" w:customStyle="1" w:styleId="TableNormal">
    <w:name w:val="Table Normal"/>
    <w:uiPriority w:val="2"/>
    <w:semiHidden/>
    <w:qFormat/>
    <w:rsid w:val="00735B98"/>
    <w:pPr>
      <w:widowControl w:val="0"/>
      <w:spacing w:after="0" w:line="240" w:lineRule="auto"/>
      <w:ind w:firstLine="360"/>
    </w:pPr>
    <w:rPr>
      <w:rFonts w:ascii="Calibri" w:eastAsia="Times New Roman" w:hAnsi="Calibri" w:cs="Times New Roman"/>
      <w:lang w:val="en-US"/>
    </w:rPr>
    <w:tblPr>
      <w:tblCellMar>
        <w:top w:w="0" w:type="dxa"/>
        <w:left w:w="0" w:type="dxa"/>
        <w:bottom w:w="0" w:type="dxa"/>
        <w:right w:w="0" w:type="dxa"/>
      </w:tblCellMar>
    </w:tblPr>
  </w:style>
  <w:style w:type="table" w:customStyle="1" w:styleId="14a">
    <w:name w:val="Сетка таблицы14"/>
    <w:basedOn w:val="a2"/>
    <w:uiPriority w:val="59"/>
    <w:rsid w:val="00735B98"/>
    <w:pPr>
      <w:spacing w:after="0" w:line="240" w:lineRule="auto"/>
    </w:pPr>
    <w:rPr>
      <w:rFonts w:ascii="Calibri" w:eastAsia="Times New Roman"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b">
    <w:name w:val="Нет списка21"/>
    <w:next w:val="a3"/>
    <w:uiPriority w:val="99"/>
    <w:semiHidden/>
    <w:unhideWhenUsed/>
    <w:rsid w:val="00735B98"/>
  </w:style>
  <w:style w:type="character" w:customStyle="1" w:styleId="style6">
    <w:name w:val="style6"/>
    <w:basedOn w:val="a1"/>
    <w:rsid w:val="00735B98"/>
  </w:style>
  <w:style w:type="paragraph" w:customStyle="1" w:styleId="21c">
    <w:name w:val="21"/>
    <w:basedOn w:val="a0"/>
    <w:rsid w:val="00735B98"/>
    <w:pPr>
      <w:widowControl/>
      <w:autoSpaceDE/>
      <w:autoSpaceDN/>
      <w:adjustRightInd/>
      <w:spacing w:before="100" w:beforeAutospacing="1" w:after="100" w:afterAutospacing="1"/>
      <w:ind w:firstLine="360"/>
    </w:pPr>
    <w:rPr>
      <w:rFonts w:eastAsia="Times New Roman"/>
      <w:lang w:val="ru-RU"/>
    </w:rPr>
  </w:style>
  <w:style w:type="character" w:customStyle="1" w:styleId="FontStyle44">
    <w:name w:val="Font Style44"/>
    <w:basedOn w:val="a1"/>
    <w:rsid w:val="00735B98"/>
  </w:style>
  <w:style w:type="table" w:customStyle="1" w:styleId="246">
    <w:name w:val="Сетка таблицы24"/>
    <w:basedOn w:val="a2"/>
    <w:next w:val="ab"/>
    <w:uiPriority w:val="59"/>
    <w:rsid w:val="00735B9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8">
    <w:name w:val="Сетка таблицы31"/>
    <w:basedOn w:val="a2"/>
    <w:next w:val="ab"/>
    <w:uiPriority w:val="59"/>
    <w:rsid w:val="00735B9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735B98"/>
    <w:pPr>
      <w:widowControl w:val="0"/>
      <w:autoSpaceDE w:val="0"/>
      <w:autoSpaceDN w:val="0"/>
      <w:adjustRightInd w:val="0"/>
      <w:spacing w:after="0" w:line="240" w:lineRule="auto"/>
      <w:ind w:firstLine="360"/>
    </w:pPr>
    <w:rPr>
      <w:rFonts w:ascii="Courier New" w:eastAsia="Times New Roman" w:hAnsi="Courier New" w:cs="Courier New"/>
      <w:lang w:eastAsia="ru-RU"/>
    </w:rPr>
  </w:style>
  <w:style w:type="paragraph" w:customStyle="1" w:styleId="ParagraphStyle">
    <w:name w:val="Paragraph Style"/>
    <w:rsid w:val="00735B98"/>
    <w:pPr>
      <w:autoSpaceDE w:val="0"/>
      <w:autoSpaceDN w:val="0"/>
      <w:adjustRightInd w:val="0"/>
      <w:spacing w:after="0" w:line="240" w:lineRule="auto"/>
    </w:pPr>
    <w:rPr>
      <w:rFonts w:ascii="Arial" w:eastAsia="Calibri" w:hAnsi="Arial" w:cs="Arial"/>
      <w:sz w:val="24"/>
      <w:szCs w:val="24"/>
    </w:rPr>
  </w:style>
  <w:style w:type="table" w:customStyle="1" w:styleId="3fd">
    <w:name w:val="Таблица простая 3"/>
    <w:basedOn w:val="a2"/>
    <w:uiPriority w:val="43"/>
    <w:rsid w:val="00735B98"/>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414">
    <w:name w:val="Сетка таблицы41"/>
    <w:basedOn w:val="a2"/>
    <w:next w:val="ab"/>
    <w:uiPriority w:val="59"/>
    <w:rsid w:val="00735B98"/>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
    <w:name w:val="Сетка таблицы51"/>
    <w:basedOn w:val="a2"/>
    <w:next w:val="ab"/>
    <w:uiPriority w:val="59"/>
    <w:rsid w:val="00735B98"/>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8">
    <w:name w:val="Сетка таблицы15"/>
    <w:basedOn w:val="a2"/>
    <w:next w:val="ab"/>
    <w:uiPriority w:val="59"/>
    <w:rsid w:val="0007227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66">
    <w:name w:val="Сетка таблицы16"/>
    <w:basedOn w:val="a2"/>
    <w:next w:val="ab"/>
    <w:uiPriority w:val="59"/>
    <w:rsid w:val="0007227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7b">
    <w:name w:val="Сетка таблицы17"/>
    <w:basedOn w:val="a2"/>
    <w:next w:val="ab"/>
    <w:uiPriority w:val="59"/>
    <w:rsid w:val="0007227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86">
    <w:name w:val="Сетка таблицы18"/>
    <w:basedOn w:val="a2"/>
    <w:next w:val="ab"/>
    <w:uiPriority w:val="59"/>
    <w:rsid w:val="00A555C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94">
    <w:name w:val="Сетка таблицы19"/>
    <w:basedOn w:val="a2"/>
    <w:next w:val="ab"/>
    <w:uiPriority w:val="59"/>
    <w:rsid w:val="00A555C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03">
    <w:name w:val="Сетка таблицы20"/>
    <w:basedOn w:val="a2"/>
    <w:next w:val="ab"/>
    <w:uiPriority w:val="59"/>
    <w:rsid w:val="00A555C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49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oleObject" Target="embeddings/oleObject5.bin"/><Relationship Id="rId39"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image" Target="media/image12.wmf"/><Relationship Id="rId34" Type="http://schemas.openxmlformats.org/officeDocument/2006/relationships/oleObject" Target="embeddings/oleObject10.bin"/><Relationship Id="rId42"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3.wmf"/><Relationship Id="rId33" Type="http://schemas.openxmlformats.org/officeDocument/2006/relationships/oleObject" Target="embeddings/oleObject9.bin"/><Relationship Id="rId38" Type="http://schemas.openxmlformats.org/officeDocument/2006/relationships/diagramLayout" Target="diagrams/layout1.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oleObject" Target="embeddings/oleObject1.bin"/><Relationship Id="rId29" Type="http://schemas.openxmlformats.org/officeDocument/2006/relationships/image" Target="media/image15.png"/><Relationship Id="rId41"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diagramData" Target="diagrams/data1.xml"/><Relationship Id="rId40" Type="http://schemas.openxmlformats.org/officeDocument/2006/relationships/diagramColors" Target="diagrams/colors1.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oleObject" Target="embeddings/oleObject3.bin"/><Relationship Id="rId28" Type="http://schemas.openxmlformats.org/officeDocument/2006/relationships/oleObject" Target="embeddings/oleObject6.bin"/><Relationship Id="rId36" Type="http://schemas.openxmlformats.org/officeDocument/2006/relationships/oleObject" Target="embeddings/oleObject12.bin"/><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oleObject" Target="embeddings/oleObject7.bin"/><Relationship Id="rId4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wmf"/><Relationship Id="rId22" Type="http://schemas.openxmlformats.org/officeDocument/2006/relationships/oleObject" Target="embeddings/oleObject2.bin"/><Relationship Id="rId27" Type="http://schemas.openxmlformats.org/officeDocument/2006/relationships/image" Target="media/image14.wmf"/><Relationship Id="rId30" Type="http://schemas.openxmlformats.org/officeDocument/2006/relationships/image" Target="media/image16.wmf"/><Relationship Id="rId35" Type="http://schemas.openxmlformats.org/officeDocument/2006/relationships/oleObject" Target="embeddings/oleObject11.bin"/><Relationship Id="rId43"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20433A9-B2D8-4C17-8AFC-E479FC7A83DD}" type="doc">
      <dgm:prSet loTypeId="urn:microsoft.com/office/officeart/2005/8/layout/radial5" loCatId="relationship" qsTypeId="urn:microsoft.com/office/officeart/2005/8/quickstyle/simple1" qsCatId="simple" csTypeId="urn:microsoft.com/office/officeart/2005/8/colors/accent1_2" csCatId="accent1" phldr="1"/>
      <dgm:spPr/>
    </dgm:pt>
    <dgm:pt modelId="{E216200D-8FD1-4E87-93C5-C7476DD6E431}">
      <dgm:prSet/>
      <dgm:spPr>
        <a:xfrm>
          <a:off x="2556954" y="2812267"/>
          <a:ext cx="1371357" cy="137135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1" baseline="0" smtClean="0">
              <a:solidFill>
                <a:sysClr val="window" lastClr="FFFFFF"/>
              </a:solidFill>
              <a:latin typeface="Times New Roman" pitchFamily="18" charset="0"/>
              <a:ea typeface="+mn-ea"/>
              <a:cs typeface="Times New Roman" pitchFamily="18" charset="0"/>
            </a:rPr>
            <a:t>Личность</a:t>
          </a:r>
          <a:endParaRPr lang="ru-RU" smtClean="0">
            <a:solidFill>
              <a:sysClr val="window" lastClr="FFFFFF"/>
            </a:solidFill>
            <a:latin typeface="Times New Roman" pitchFamily="18" charset="0"/>
            <a:ea typeface="+mn-ea"/>
            <a:cs typeface="Times New Roman" pitchFamily="18" charset="0"/>
          </a:endParaRPr>
        </a:p>
      </dgm:t>
    </dgm:pt>
    <dgm:pt modelId="{8A3BC5DB-E540-4C57-94BA-9F87B5325FB5}" type="parTrans" cxnId="{D26B7829-0C38-42C9-A7D6-FAE8D99A3365}">
      <dgm:prSet/>
      <dgm:spPr/>
      <dgm:t>
        <a:bodyPr/>
        <a:lstStyle/>
        <a:p>
          <a:pPr algn="ctr"/>
          <a:endParaRPr lang="ru-RU"/>
        </a:p>
      </dgm:t>
    </dgm:pt>
    <dgm:pt modelId="{DC329BC1-4603-4045-ACE0-0C0A1A1A9B3B}" type="sibTrans" cxnId="{D26B7829-0C38-42C9-A7D6-FAE8D99A3365}">
      <dgm:prSet/>
      <dgm:spPr/>
      <dgm:t>
        <a:bodyPr/>
        <a:lstStyle/>
        <a:p>
          <a:pPr algn="ctr"/>
          <a:endParaRPr lang="ru-RU"/>
        </a:p>
      </dgm:t>
    </dgm:pt>
    <dgm:pt modelId="{2DF7E657-8A2E-4D5F-96A8-F15F782E6A15}">
      <dgm:prSet/>
      <dgm:spPr>
        <a:xfrm>
          <a:off x="2385535" y="203145"/>
          <a:ext cx="1714196" cy="171419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aseline="0" smtClean="0">
              <a:solidFill>
                <a:sysClr val="window" lastClr="FFFFFF"/>
              </a:solidFill>
              <a:latin typeface="Times New Roman" pitchFamily="18" charset="0"/>
              <a:ea typeface="+mn-ea"/>
              <a:cs typeface="Times New Roman" pitchFamily="18" charset="0"/>
            </a:rPr>
            <a:t>Культура</a:t>
          </a:r>
          <a:endParaRPr lang="ru-RU" smtClean="0">
            <a:solidFill>
              <a:sysClr val="window" lastClr="FFFFFF"/>
            </a:solidFill>
            <a:latin typeface="Times New Roman" pitchFamily="18" charset="0"/>
            <a:ea typeface="+mn-ea"/>
            <a:cs typeface="Times New Roman" pitchFamily="18" charset="0"/>
          </a:endParaRPr>
        </a:p>
      </dgm:t>
    </dgm:pt>
    <dgm:pt modelId="{60B0F8E6-2D3C-4FEC-A0BA-689CF8371762}" type="parTrans" cxnId="{4271E1DE-110A-4017-B3D7-2C7B4FDF0D78}">
      <dgm:prSet/>
      <dgm:spPr>
        <a:xfrm rot="16200000">
          <a:off x="3005478" y="2143962"/>
          <a:ext cx="474310" cy="468530"/>
        </a:xfrm>
        <a:solidFill>
          <a:srgbClr val="4F81BD">
            <a:tint val="60000"/>
            <a:hueOff val="0"/>
            <a:satOff val="0"/>
            <a:lumOff val="0"/>
            <a:alphaOff val="0"/>
          </a:srgbClr>
        </a:solidFill>
        <a:ln>
          <a:noFill/>
        </a:ln>
        <a:effectLst/>
      </dgm:spPr>
      <dgm:t>
        <a:bodyPr/>
        <a:lstStyle/>
        <a:p>
          <a:pPr algn="ctr"/>
          <a:endParaRPr lang="ru-RU">
            <a:solidFill>
              <a:sysClr val="window" lastClr="FFFFFF"/>
            </a:solidFill>
            <a:latin typeface="Calibri"/>
            <a:ea typeface="+mn-ea"/>
            <a:cs typeface="+mn-cs"/>
          </a:endParaRPr>
        </a:p>
      </dgm:t>
    </dgm:pt>
    <dgm:pt modelId="{4E2C953B-BB48-4063-B698-8905205E0316}" type="sibTrans" cxnId="{4271E1DE-110A-4017-B3D7-2C7B4FDF0D78}">
      <dgm:prSet/>
      <dgm:spPr/>
      <dgm:t>
        <a:bodyPr/>
        <a:lstStyle/>
        <a:p>
          <a:pPr algn="ctr"/>
          <a:endParaRPr lang="ru-RU"/>
        </a:p>
      </dgm:t>
    </dgm:pt>
    <dgm:pt modelId="{C9130F7A-9DF2-4F2F-8AE4-C6D40D169114}">
      <dgm:prSet/>
      <dgm:spPr>
        <a:xfrm>
          <a:off x="4291407" y="1120965"/>
          <a:ext cx="1714196" cy="171419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aseline="0" smtClean="0">
              <a:solidFill>
                <a:sysClr val="window" lastClr="FFFFFF"/>
              </a:solidFill>
              <a:latin typeface="Times New Roman" pitchFamily="18" charset="0"/>
              <a:ea typeface="+mn-ea"/>
              <a:cs typeface="Times New Roman" pitchFamily="18" charset="0"/>
            </a:rPr>
            <a:t>Гуманизм</a:t>
          </a:r>
          <a:endParaRPr lang="ru-RU" smtClean="0">
            <a:solidFill>
              <a:sysClr val="window" lastClr="FFFFFF"/>
            </a:solidFill>
            <a:latin typeface="Times New Roman" pitchFamily="18" charset="0"/>
            <a:ea typeface="+mn-ea"/>
            <a:cs typeface="Times New Roman" pitchFamily="18" charset="0"/>
          </a:endParaRPr>
        </a:p>
      </dgm:t>
    </dgm:pt>
    <dgm:pt modelId="{4F16DAE3-90D1-4865-991C-EA2816AF6EEC}" type="parTrans" cxnId="{B339141D-2897-4F98-AB6C-EB18C837C715}">
      <dgm:prSet/>
      <dgm:spPr>
        <a:xfrm rot="19285714">
          <a:off x="3880908" y="2565547"/>
          <a:ext cx="474310" cy="468530"/>
        </a:xfrm>
        <a:solidFill>
          <a:srgbClr val="4F81BD">
            <a:tint val="60000"/>
            <a:hueOff val="0"/>
            <a:satOff val="0"/>
            <a:lumOff val="0"/>
            <a:alphaOff val="0"/>
          </a:srgbClr>
        </a:solidFill>
        <a:ln>
          <a:noFill/>
        </a:ln>
        <a:effectLst/>
      </dgm:spPr>
      <dgm:t>
        <a:bodyPr/>
        <a:lstStyle/>
        <a:p>
          <a:pPr algn="ctr"/>
          <a:endParaRPr lang="ru-RU">
            <a:solidFill>
              <a:sysClr val="window" lastClr="FFFFFF"/>
            </a:solidFill>
            <a:latin typeface="Calibri"/>
            <a:ea typeface="+mn-ea"/>
            <a:cs typeface="+mn-cs"/>
          </a:endParaRPr>
        </a:p>
      </dgm:t>
    </dgm:pt>
    <dgm:pt modelId="{0464671E-3092-4D18-9897-F44A3CA968E6}" type="sibTrans" cxnId="{B339141D-2897-4F98-AB6C-EB18C837C715}">
      <dgm:prSet/>
      <dgm:spPr/>
      <dgm:t>
        <a:bodyPr/>
        <a:lstStyle/>
        <a:p>
          <a:pPr algn="ctr"/>
          <a:endParaRPr lang="ru-RU"/>
        </a:p>
      </dgm:t>
    </dgm:pt>
    <dgm:pt modelId="{9E0C76A9-15F2-46FD-AE51-9E782361F8FC}">
      <dgm:prSet custT="1"/>
      <dgm:spPr>
        <a:xfrm>
          <a:off x="4762118" y="3183287"/>
          <a:ext cx="1714196" cy="171419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sz="1100" baseline="0" smtClean="0">
              <a:solidFill>
                <a:sysClr val="window" lastClr="FFFFFF"/>
              </a:solidFill>
              <a:latin typeface="Times New Roman" pitchFamily="18" charset="0"/>
              <a:ea typeface="+mn-ea"/>
              <a:cs typeface="Times New Roman" pitchFamily="18" charset="0"/>
            </a:rPr>
            <a:t>Гражданственность</a:t>
          </a:r>
          <a:endParaRPr lang="ru-RU" sz="1100" smtClean="0">
            <a:solidFill>
              <a:sysClr val="window" lastClr="FFFFFF"/>
            </a:solidFill>
            <a:latin typeface="Times New Roman" pitchFamily="18" charset="0"/>
            <a:ea typeface="+mn-ea"/>
            <a:cs typeface="Times New Roman" pitchFamily="18" charset="0"/>
          </a:endParaRPr>
        </a:p>
      </dgm:t>
    </dgm:pt>
    <dgm:pt modelId="{51D7E155-0CF0-477E-9071-91D174991DFE}" type="parTrans" cxnId="{A8C9006F-4C97-45D8-9B4B-1AEEA6ACDC34}">
      <dgm:prSet/>
      <dgm:spPr>
        <a:xfrm rot="771429">
          <a:off x="4097121" y="3512840"/>
          <a:ext cx="474310" cy="468530"/>
        </a:xfrm>
        <a:solidFill>
          <a:srgbClr val="4F81BD">
            <a:tint val="60000"/>
            <a:hueOff val="0"/>
            <a:satOff val="0"/>
            <a:lumOff val="0"/>
            <a:alphaOff val="0"/>
          </a:srgbClr>
        </a:solidFill>
        <a:ln>
          <a:noFill/>
        </a:ln>
        <a:effectLst/>
      </dgm:spPr>
      <dgm:t>
        <a:bodyPr/>
        <a:lstStyle/>
        <a:p>
          <a:pPr algn="ctr"/>
          <a:endParaRPr lang="ru-RU">
            <a:solidFill>
              <a:sysClr val="window" lastClr="FFFFFF"/>
            </a:solidFill>
            <a:latin typeface="Calibri"/>
            <a:ea typeface="+mn-ea"/>
            <a:cs typeface="+mn-cs"/>
          </a:endParaRPr>
        </a:p>
      </dgm:t>
    </dgm:pt>
    <dgm:pt modelId="{A3280E68-A7E6-433C-8717-0EFCA97AD47B}" type="sibTrans" cxnId="{A8C9006F-4C97-45D8-9B4B-1AEEA6ACDC34}">
      <dgm:prSet/>
      <dgm:spPr/>
      <dgm:t>
        <a:bodyPr/>
        <a:lstStyle/>
        <a:p>
          <a:pPr algn="ctr"/>
          <a:endParaRPr lang="ru-RU"/>
        </a:p>
      </dgm:t>
    </dgm:pt>
    <dgm:pt modelId="{628161D1-9F3C-4963-B596-193AA466CD32}">
      <dgm:prSet/>
      <dgm:spPr>
        <a:xfrm>
          <a:off x="3443214" y="4837140"/>
          <a:ext cx="1714196" cy="171419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aseline="0" smtClean="0">
              <a:solidFill>
                <a:sysClr val="window" lastClr="FFFFFF"/>
              </a:solidFill>
              <a:latin typeface="Times New Roman" pitchFamily="18" charset="0"/>
              <a:ea typeface="+mn-ea"/>
              <a:cs typeface="Times New Roman" pitchFamily="18" charset="0"/>
            </a:rPr>
            <a:t>Толерантность</a:t>
          </a:r>
          <a:endParaRPr lang="ru-RU" smtClean="0">
            <a:solidFill>
              <a:sysClr val="window" lastClr="FFFFFF"/>
            </a:solidFill>
            <a:latin typeface="Times New Roman" pitchFamily="18" charset="0"/>
            <a:ea typeface="+mn-ea"/>
            <a:cs typeface="Times New Roman" pitchFamily="18" charset="0"/>
          </a:endParaRPr>
        </a:p>
      </dgm:t>
    </dgm:pt>
    <dgm:pt modelId="{A4C83DEF-08DD-40DE-9BD3-B42BE30155AC}" type="parTrans" cxnId="{308E5526-DFB7-41E6-9503-75EF2BF7174E}">
      <dgm:prSet/>
      <dgm:spPr>
        <a:xfrm rot="3857143">
          <a:off x="3491305" y="4272510"/>
          <a:ext cx="474310" cy="468530"/>
        </a:xfrm>
        <a:solidFill>
          <a:srgbClr val="4F81BD">
            <a:tint val="60000"/>
            <a:hueOff val="0"/>
            <a:satOff val="0"/>
            <a:lumOff val="0"/>
            <a:alphaOff val="0"/>
          </a:srgbClr>
        </a:solidFill>
        <a:ln>
          <a:noFill/>
        </a:ln>
        <a:effectLst/>
      </dgm:spPr>
      <dgm:t>
        <a:bodyPr/>
        <a:lstStyle/>
        <a:p>
          <a:pPr algn="ctr"/>
          <a:endParaRPr lang="ru-RU">
            <a:solidFill>
              <a:sysClr val="window" lastClr="FFFFFF"/>
            </a:solidFill>
            <a:latin typeface="Calibri"/>
            <a:ea typeface="+mn-ea"/>
            <a:cs typeface="+mn-cs"/>
          </a:endParaRPr>
        </a:p>
      </dgm:t>
    </dgm:pt>
    <dgm:pt modelId="{AF8CE742-537E-4CE9-B3C0-1C8AB69AF4A5}" type="sibTrans" cxnId="{308E5526-DFB7-41E6-9503-75EF2BF7174E}">
      <dgm:prSet/>
      <dgm:spPr/>
      <dgm:t>
        <a:bodyPr/>
        <a:lstStyle/>
        <a:p>
          <a:pPr algn="ctr"/>
          <a:endParaRPr lang="ru-RU"/>
        </a:p>
      </dgm:t>
    </dgm:pt>
    <dgm:pt modelId="{BA770732-8F88-4918-9104-1960DB24E675}">
      <dgm:prSet/>
      <dgm:spPr>
        <a:xfrm>
          <a:off x="1327855" y="4837140"/>
          <a:ext cx="1714196" cy="171419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aseline="0" smtClean="0">
              <a:solidFill>
                <a:sysClr val="window" lastClr="FFFFFF"/>
              </a:solidFill>
              <a:latin typeface="Times New Roman" pitchFamily="18" charset="0"/>
              <a:ea typeface="+mn-ea"/>
              <a:cs typeface="Times New Roman" pitchFamily="18" charset="0"/>
            </a:rPr>
            <a:t>Здоровье</a:t>
          </a:r>
          <a:endParaRPr lang="ru-RU" smtClean="0">
            <a:solidFill>
              <a:sysClr val="window" lastClr="FFFFFF"/>
            </a:solidFill>
            <a:latin typeface="Times New Roman" pitchFamily="18" charset="0"/>
            <a:ea typeface="+mn-ea"/>
            <a:cs typeface="Times New Roman" pitchFamily="18" charset="0"/>
          </a:endParaRPr>
        </a:p>
      </dgm:t>
    </dgm:pt>
    <dgm:pt modelId="{8DA31171-212D-4DEC-A07A-5343CDF0D43C}" type="parTrans" cxnId="{F48D1142-1754-4FC7-AB91-4F6BB2A128DE}">
      <dgm:prSet/>
      <dgm:spPr>
        <a:xfrm rot="6942857">
          <a:off x="2519651" y="4272510"/>
          <a:ext cx="474310" cy="468530"/>
        </a:xfrm>
        <a:solidFill>
          <a:srgbClr val="4F81BD">
            <a:tint val="60000"/>
            <a:hueOff val="0"/>
            <a:satOff val="0"/>
            <a:lumOff val="0"/>
            <a:alphaOff val="0"/>
          </a:srgbClr>
        </a:solidFill>
        <a:ln>
          <a:noFill/>
        </a:ln>
        <a:effectLst/>
      </dgm:spPr>
      <dgm:t>
        <a:bodyPr/>
        <a:lstStyle/>
        <a:p>
          <a:pPr algn="ctr"/>
          <a:endParaRPr lang="ru-RU">
            <a:solidFill>
              <a:sysClr val="window" lastClr="FFFFFF"/>
            </a:solidFill>
            <a:latin typeface="Calibri"/>
            <a:ea typeface="+mn-ea"/>
            <a:cs typeface="+mn-cs"/>
          </a:endParaRPr>
        </a:p>
      </dgm:t>
    </dgm:pt>
    <dgm:pt modelId="{410383EA-182F-47E2-ABC2-6A59154EE9BC}" type="sibTrans" cxnId="{F48D1142-1754-4FC7-AB91-4F6BB2A128DE}">
      <dgm:prSet/>
      <dgm:spPr/>
      <dgm:t>
        <a:bodyPr/>
        <a:lstStyle/>
        <a:p>
          <a:pPr algn="ctr"/>
          <a:endParaRPr lang="ru-RU"/>
        </a:p>
      </dgm:t>
    </dgm:pt>
    <dgm:pt modelId="{DFE748AB-F266-4887-BB6D-C616C80AC656}">
      <dgm:prSet/>
      <dgm:spPr>
        <a:xfrm>
          <a:off x="8951" y="3183287"/>
          <a:ext cx="1714196" cy="171419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aseline="0" smtClean="0">
              <a:solidFill>
                <a:sysClr val="window" lastClr="FFFFFF"/>
              </a:solidFill>
              <a:latin typeface="Times New Roman" pitchFamily="18" charset="0"/>
              <a:ea typeface="+mn-ea"/>
              <a:cs typeface="Times New Roman" pitchFamily="18" charset="0"/>
            </a:rPr>
            <a:t>Патриотизм</a:t>
          </a:r>
          <a:endParaRPr lang="ru-RU" smtClean="0">
            <a:solidFill>
              <a:sysClr val="window" lastClr="FFFFFF"/>
            </a:solidFill>
            <a:latin typeface="Times New Roman" pitchFamily="18" charset="0"/>
            <a:ea typeface="+mn-ea"/>
            <a:cs typeface="Times New Roman" pitchFamily="18" charset="0"/>
          </a:endParaRPr>
        </a:p>
      </dgm:t>
    </dgm:pt>
    <dgm:pt modelId="{C58C1B13-89CB-4579-9E8F-B9A3A3197043}" type="parTrans" cxnId="{C493B506-ADD0-4748-B8AA-7E5096F14D41}">
      <dgm:prSet/>
      <dgm:spPr>
        <a:xfrm rot="10028571">
          <a:off x="1913834" y="3512840"/>
          <a:ext cx="474310" cy="468530"/>
        </a:xfrm>
        <a:solidFill>
          <a:srgbClr val="4F81BD">
            <a:tint val="60000"/>
            <a:hueOff val="0"/>
            <a:satOff val="0"/>
            <a:lumOff val="0"/>
            <a:alphaOff val="0"/>
          </a:srgbClr>
        </a:solidFill>
        <a:ln>
          <a:noFill/>
        </a:ln>
        <a:effectLst/>
      </dgm:spPr>
      <dgm:t>
        <a:bodyPr/>
        <a:lstStyle/>
        <a:p>
          <a:pPr algn="ctr"/>
          <a:endParaRPr lang="ru-RU">
            <a:solidFill>
              <a:sysClr val="window" lastClr="FFFFFF"/>
            </a:solidFill>
            <a:latin typeface="Calibri"/>
            <a:ea typeface="+mn-ea"/>
            <a:cs typeface="+mn-cs"/>
          </a:endParaRPr>
        </a:p>
      </dgm:t>
    </dgm:pt>
    <dgm:pt modelId="{D771FD37-7F6B-4F7E-803A-3573C26B65A8}" type="sibTrans" cxnId="{C493B506-ADD0-4748-B8AA-7E5096F14D41}">
      <dgm:prSet/>
      <dgm:spPr/>
      <dgm:t>
        <a:bodyPr/>
        <a:lstStyle/>
        <a:p>
          <a:pPr algn="ctr"/>
          <a:endParaRPr lang="ru-RU"/>
        </a:p>
      </dgm:t>
    </dgm:pt>
    <dgm:pt modelId="{B149F9C5-3916-4A16-9A7B-423604236792}">
      <dgm:prSet/>
      <dgm:spPr>
        <a:xfrm>
          <a:off x="479663" y="1120965"/>
          <a:ext cx="1714196" cy="171419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aseline="0" smtClean="0">
              <a:solidFill>
                <a:sysClr val="window" lastClr="FFFFFF"/>
              </a:solidFill>
              <a:latin typeface="Times New Roman" pitchFamily="18" charset="0"/>
              <a:ea typeface="+mn-ea"/>
              <a:cs typeface="Times New Roman" pitchFamily="18" charset="0"/>
            </a:rPr>
            <a:t>Духовно-нравственное развитие</a:t>
          </a:r>
          <a:endParaRPr lang="ru-RU" smtClean="0">
            <a:solidFill>
              <a:sysClr val="window" lastClr="FFFFFF"/>
            </a:solidFill>
            <a:latin typeface="Times New Roman" pitchFamily="18" charset="0"/>
            <a:ea typeface="+mn-ea"/>
            <a:cs typeface="Times New Roman" pitchFamily="18" charset="0"/>
          </a:endParaRPr>
        </a:p>
      </dgm:t>
    </dgm:pt>
    <dgm:pt modelId="{D1604A61-CEF1-477F-92C5-583883D1367F}" type="parTrans" cxnId="{5C93CC40-2378-4895-BE80-959A70609145}">
      <dgm:prSet/>
      <dgm:spPr>
        <a:xfrm rot="13114286">
          <a:off x="2130048" y="2565547"/>
          <a:ext cx="474310" cy="468530"/>
        </a:xfrm>
        <a:solidFill>
          <a:srgbClr val="4F81BD">
            <a:tint val="60000"/>
            <a:hueOff val="0"/>
            <a:satOff val="0"/>
            <a:lumOff val="0"/>
            <a:alphaOff val="0"/>
          </a:srgbClr>
        </a:solidFill>
        <a:ln>
          <a:noFill/>
        </a:ln>
        <a:effectLst/>
      </dgm:spPr>
      <dgm:t>
        <a:bodyPr/>
        <a:lstStyle/>
        <a:p>
          <a:pPr algn="ctr"/>
          <a:endParaRPr lang="ru-RU">
            <a:solidFill>
              <a:sysClr val="window" lastClr="FFFFFF"/>
            </a:solidFill>
            <a:latin typeface="Calibri"/>
            <a:ea typeface="+mn-ea"/>
            <a:cs typeface="+mn-cs"/>
          </a:endParaRPr>
        </a:p>
      </dgm:t>
    </dgm:pt>
    <dgm:pt modelId="{45D48FBD-172B-4AD5-B1F2-CCFBCD0175E6}" type="sibTrans" cxnId="{5C93CC40-2378-4895-BE80-959A70609145}">
      <dgm:prSet/>
      <dgm:spPr/>
      <dgm:t>
        <a:bodyPr/>
        <a:lstStyle/>
        <a:p>
          <a:pPr algn="ctr"/>
          <a:endParaRPr lang="ru-RU"/>
        </a:p>
      </dgm:t>
    </dgm:pt>
    <dgm:pt modelId="{B9CC40D1-A93A-4917-A34A-A202BD7F31F9}" type="pres">
      <dgm:prSet presAssocID="{820433A9-B2D8-4C17-8AFC-E479FC7A83DD}" presName="Name0" presStyleCnt="0">
        <dgm:presLayoutVars>
          <dgm:chMax val="1"/>
          <dgm:dir/>
          <dgm:animLvl val="ctr"/>
          <dgm:resizeHandles val="exact"/>
        </dgm:presLayoutVars>
      </dgm:prSet>
      <dgm:spPr/>
    </dgm:pt>
    <dgm:pt modelId="{4B9B7758-199B-4A8C-8E82-ADE3451D9D5D}" type="pres">
      <dgm:prSet presAssocID="{E216200D-8FD1-4E87-93C5-C7476DD6E431}" presName="centerShape" presStyleLbl="node0" presStyleIdx="0" presStyleCnt="1"/>
      <dgm:spPr>
        <a:prstGeom prst="ellipse">
          <a:avLst/>
        </a:prstGeom>
      </dgm:spPr>
      <dgm:t>
        <a:bodyPr/>
        <a:lstStyle/>
        <a:p>
          <a:endParaRPr lang="ru-RU"/>
        </a:p>
      </dgm:t>
    </dgm:pt>
    <dgm:pt modelId="{E277949D-3C3E-4B5F-80E4-14266A22B1BF}" type="pres">
      <dgm:prSet presAssocID="{60B0F8E6-2D3C-4FEC-A0BA-689CF8371762}" presName="parTrans" presStyleLbl="sibTrans2D1" presStyleIdx="0" presStyleCnt="7"/>
      <dgm:spPr>
        <a:prstGeom prst="rightArrow">
          <a:avLst>
            <a:gd name="adj1" fmla="val 60000"/>
            <a:gd name="adj2" fmla="val 50000"/>
          </a:avLst>
        </a:prstGeom>
      </dgm:spPr>
      <dgm:t>
        <a:bodyPr/>
        <a:lstStyle/>
        <a:p>
          <a:endParaRPr lang="ru-RU"/>
        </a:p>
      </dgm:t>
    </dgm:pt>
    <dgm:pt modelId="{0611E7A6-E6E9-4880-AD59-0A2518373DE7}" type="pres">
      <dgm:prSet presAssocID="{60B0F8E6-2D3C-4FEC-A0BA-689CF8371762}" presName="connectorText" presStyleLbl="sibTrans2D1" presStyleIdx="0" presStyleCnt="7"/>
      <dgm:spPr/>
      <dgm:t>
        <a:bodyPr/>
        <a:lstStyle/>
        <a:p>
          <a:endParaRPr lang="ru-RU"/>
        </a:p>
      </dgm:t>
    </dgm:pt>
    <dgm:pt modelId="{FB737215-D212-47C4-A60F-06BDBFFDD638}" type="pres">
      <dgm:prSet presAssocID="{2DF7E657-8A2E-4D5F-96A8-F15F782E6A15}" presName="node" presStyleLbl="node1" presStyleIdx="0" presStyleCnt="7">
        <dgm:presLayoutVars>
          <dgm:bulletEnabled val="1"/>
        </dgm:presLayoutVars>
      </dgm:prSet>
      <dgm:spPr>
        <a:prstGeom prst="ellipse">
          <a:avLst/>
        </a:prstGeom>
      </dgm:spPr>
      <dgm:t>
        <a:bodyPr/>
        <a:lstStyle/>
        <a:p>
          <a:endParaRPr lang="ru-RU"/>
        </a:p>
      </dgm:t>
    </dgm:pt>
    <dgm:pt modelId="{D436CFD1-BD66-404E-B5A7-7BB45433B857}" type="pres">
      <dgm:prSet presAssocID="{4F16DAE3-90D1-4865-991C-EA2816AF6EEC}" presName="parTrans" presStyleLbl="sibTrans2D1" presStyleIdx="1" presStyleCnt="7"/>
      <dgm:spPr>
        <a:prstGeom prst="rightArrow">
          <a:avLst>
            <a:gd name="adj1" fmla="val 60000"/>
            <a:gd name="adj2" fmla="val 50000"/>
          </a:avLst>
        </a:prstGeom>
      </dgm:spPr>
      <dgm:t>
        <a:bodyPr/>
        <a:lstStyle/>
        <a:p>
          <a:endParaRPr lang="ru-RU"/>
        </a:p>
      </dgm:t>
    </dgm:pt>
    <dgm:pt modelId="{99C46DC0-6A3C-4BF2-885D-F38DDCD187D2}" type="pres">
      <dgm:prSet presAssocID="{4F16DAE3-90D1-4865-991C-EA2816AF6EEC}" presName="connectorText" presStyleLbl="sibTrans2D1" presStyleIdx="1" presStyleCnt="7"/>
      <dgm:spPr/>
      <dgm:t>
        <a:bodyPr/>
        <a:lstStyle/>
        <a:p>
          <a:endParaRPr lang="ru-RU"/>
        </a:p>
      </dgm:t>
    </dgm:pt>
    <dgm:pt modelId="{5D18F3C7-2AC5-4E85-865F-43410BD9F0AF}" type="pres">
      <dgm:prSet presAssocID="{C9130F7A-9DF2-4F2F-8AE4-C6D40D169114}" presName="node" presStyleLbl="node1" presStyleIdx="1" presStyleCnt="7">
        <dgm:presLayoutVars>
          <dgm:bulletEnabled val="1"/>
        </dgm:presLayoutVars>
      </dgm:prSet>
      <dgm:spPr>
        <a:prstGeom prst="ellipse">
          <a:avLst/>
        </a:prstGeom>
      </dgm:spPr>
      <dgm:t>
        <a:bodyPr/>
        <a:lstStyle/>
        <a:p>
          <a:endParaRPr lang="ru-RU"/>
        </a:p>
      </dgm:t>
    </dgm:pt>
    <dgm:pt modelId="{667B4005-B709-4402-943E-2A947DF7F7A6}" type="pres">
      <dgm:prSet presAssocID="{51D7E155-0CF0-477E-9071-91D174991DFE}" presName="parTrans" presStyleLbl="sibTrans2D1" presStyleIdx="2" presStyleCnt="7"/>
      <dgm:spPr>
        <a:prstGeom prst="rightArrow">
          <a:avLst>
            <a:gd name="adj1" fmla="val 60000"/>
            <a:gd name="adj2" fmla="val 50000"/>
          </a:avLst>
        </a:prstGeom>
      </dgm:spPr>
      <dgm:t>
        <a:bodyPr/>
        <a:lstStyle/>
        <a:p>
          <a:endParaRPr lang="ru-RU"/>
        </a:p>
      </dgm:t>
    </dgm:pt>
    <dgm:pt modelId="{5FEF665A-3750-4D3D-985A-B5B6076614ED}" type="pres">
      <dgm:prSet presAssocID="{51D7E155-0CF0-477E-9071-91D174991DFE}" presName="connectorText" presStyleLbl="sibTrans2D1" presStyleIdx="2" presStyleCnt="7"/>
      <dgm:spPr/>
      <dgm:t>
        <a:bodyPr/>
        <a:lstStyle/>
        <a:p>
          <a:endParaRPr lang="ru-RU"/>
        </a:p>
      </dgm:t>
    </dgm:pt>
    <dgm:pt modelId="{37507029-293D-4BF7-945D-DA4509F05D62}" type="pres">
      <dgm:prSet presAssocID="{9E0C76A9-15F2-46FD-AE51-9E782361F8FC}" presName="node" presStyleLbl="node1" presStyleIdx="2" presStyleCnt="7">
        <dgm:presLayoutVars>
          <dgm:bulletEnabled val="1"/>
        </dgm:presLayoutVars>
      </dgm:prSet>
      <dgm:spPr>
        <a:prstGeom prst="ellipse">
          <a:avLst/>
        </a:prstGeom>
      </dgm:spPr>
      <dgm:t>
        <a:bodyPr/>
        <a:lstStyle/>
        <a:p>
          <a:endParaRPr lang="ru-RU"/>
        </a:p>
      </dgm:t>
    </dgm:pt>
    <dgm:pt modelId="{2B9B94FE-43C8-4C20-BA67-AD29F79381B4}" type="pres">
      <dgm:prSet presAssocID="{A4C83DEF-08DD-40DE-9BD3-B42BE30155AC}" presName="parTrans" presStyleLbl="sibTrans2D1" presStyleIdx="3" presStyleCnt="7"/>
      <dgm:spPr>
        <a:prstGeom prst="rightArrow">
          <a:avLst>
            <a:gd name="adj1" fmla="val 60000"/>
            <a:gd name="adj2" fmla="val 50000"/>
          </a:avLst>
        </a:prstGeom>
      </dgm:spPr>
      <dgm:t>
        <a:bodyPr/>
        <a:lstStyle/>
        <a:p>
          <a:endParaRPr lang="ru-RU"/>
        </a:p>
      </dgm:t>
    </dgm:pt>
    <dgm:pt modelId="{CC042739-B892-4880-8F5A-879358E6B357}" type="pres">
      <dgm:prSet presAssocID="{A4C83DEF-08DD-40DE-9BD3-B42BE30155AC}" presName="connectorText" presStyleLbl="sibTrans2D1" presStyleIdx="3" presStyleCnt="7"/>
      <dgm:spPr/>
      <dgm:t>
        <a:bodyPr/>
        <a:lstStyle/>
        <a:p>
          <a:endParaRPr lang="ru-RU"/>
        </a:p>
      </dgm:t>
    </dgm:pt>
    <dgm:pt modelId="{B34B9CD1-C46E-4BE4-9B30-CB622CFFCB3F}" type="pres">
      <dgm:prSet presAssocID="{628161D1-9F3C-4963-B596-193AA466CD32}" presName="node" presStyleLbl="node1" presStyleIdx="3" presStyleCnt="7">
        <dgm:presLayoutVars>
          <dgm:bulletEnabled val="1"/>
        </dgm:presLayoutVars>
      </dgm:prSet>
      <dgm:spPr>
        <a:prstGeom prst="ellipse">
          <a:avLst/>
        </a:prstGeom>
      </dgm:spPr>
      <dgm:t>
        <a:bodyPr/>
        <a:lstStyle/>
        <a:p>
          <a:endParaRPr lang="ru-RU"/>
        </a:p>
      </dgm:t>
    </dgm:pt>
    <dgm:pt modelId="{A454316C-E37A-429E-8753-D17544ABEBFB}" type="pres">
      <dgm:prSet presAssocID="{8DA31171-212D-4DEC-A07A-5343CDF0D43C}" presName="parTrans" presStyleLbl="sibTrans2D1" presStyleIdx="4" presStyleCnt="7"/>
      <dgm:spPr>
        <a:prstGeom prst="rightArrow">
          <a:avLst>
            <a:gd name="adj1" fmla="val 60000"/>
            <a:gd name="adj2" fmla="val 50000"/>
          </a:avLst>
        </a:prstGeom>
      </dgm:spPr>
      <dgm:t>
        <a:bodyPr/>
        <a:lstStyle/>
        <a:p>
          <a:endParaRPr lang="ru-RU"/>
        </a:p>
      </dgm:t>
    </dgm:pt>
    <dgm:pt modelId="{69E4B074-40F5-4AF8-8B02-30794615637D}" type="pres">
      <dgm:prSet presAssocID="{8DA31171-212D-4DEC-A07A-5343CDF0D43C}" presName="connectorText" presStyleLbl="sibTrans2D1" presStyleIdx="4" presStyleCnt="7"/>
      <dgm:spPr/>
      <dgm:t>
        <a:bodyPr/>
        <a:lstStyle/>
        <a:p>
          <a:endParaRPr lang="ru-RU"/>
        </a:p>
      </dgm:t>
    </dgm:pt>
    <dgm:pt modelId="{DC887F97-5544-45C7-A267-2EFC841D55AB}" type="pres">
      <dgm:prSet presAssocID="{BA770732-8F88-4918-9104-1960DB24E675}" presName="node" presStyleLbl="node1" presStyleIdx="4" presStyleCnt="7">
        <dgm:presLayoutVars>
          <dgm:bulletEnabled val="1"/>
        </dgm:presLayoutVars>
      </dgm:prSet>
      <dgm:spPr>
        <a:prstGeom prst="ellipse">
          <a:avLst/>
        </a:prstGeom>
      </dgm:spPr>
      <dgm:t>
        <a:bodyPr/>
        <a:lstStyle/>
        <a:p>
          <a:endParaRPr lang="ru-RU"/>
        </a:p>
      </dgm:t>
    </dgm:pt>
    <dgm:pt modelId="{B5629451-741C-49E5-AA1D-C68B0312AC76}" type="pres">
      <dgm:prSet presAssocID="{C58C1B13-89CB-4579-9E8F-B9A3A3197043}" presName="parTrans" presStyleLbl="sibTrans2D1" presStyleIdx="5" presStyleCnt="7"/>
      <dgm:spPr>
        <a:prstGeom prst="rightArrow">
          <a:avLst>
            <a:gd name="adj1" fmla="val 60000"/>
            <a:gd name="adj2" fmla="val 50000"/>
          </a:avLst>
        </a:prstGeom>
      </dgm:spPr>
      <dgm:t>
        <a:bodyPr/>
        <a:lstStyle/>
        <a:p>
          <a:endParaRPr lang="ru-RU"/>
        </a:p>
      </dgm:t>
    </dgm:pt>
    <dgm:pt modelId="{53E8C462-FD2F-4B74-B8E6-893B2BD5A6C4}" type="pres">
      <dgm:prSet presAssocID="{C58C1B13-89CB-4579-9E8F-B9A3A3197043}" presName="connectorText" presStyleLbl="sibTrans2D1" presStyleIdx="5" presStyleCnt="7"/>
      <dgm:spPr/>
      <dgm:t>
        <a:bodyPr/>
        <a:lstStyle/>
        <a:p>
          <a:endParaRPr lang="ru-RU"/>
        </a:p>
      </dgm:t>
    </dgm:pt>
    <dgm:pt modelId="{5C1B78FB-F716-4E11-B1F5-C6A466EF2C7D}" type="pres">
      <dgm:prSet presAssocID="{DFE748AB-F266-4887-BB6D-C616C80AC656}" presName="node" presStyleLbl="node1" presStyleIdx="5" presStyleCnt="7">
        <dgm:presLayoutVars>
          <dgm:bulletEnabled val="1"/>
        </dgm:presLayoutVars>
      </dgm:prSet>
      <dgm:spPr>
        <a:prstGeom prst="ellipse">
          <a:avLst/>
        </a:prstGeom>
      </dgm:spPr>
      <dgm:t>
        <a:bodyPr/>
        <a:lstStyle/>
        <a:p>
          <a:endParaRPr lang="ru-RU"/>
        </a:p>
      </dgm:t>
    </dgm:pt>
    <dgm:pt modelId="{C97F2364-3227-47B8-985B-49AD1D62B5AD}" type="pres">
      <dgm:prSet presAssocID="{D1604A61-CEF1-477F-92C5-583883D1367F}" presName="parTrans" presStyleLbl="sibTrans2D1" presStyleIdx="6" presStyleCnt="7"/>
      <dgm:spPr>
        <a:prstGeom prst="rightArrow">
          <a:avLst>
            <a:gd name="adj1" fmla="val 60000"/>
            <a:gd name="adj2" fmla="val 50000"/>
          </a:avLst>
        </a:prstGeom>
      </dgm:spPr>
      <dgm:t>
        <a:bodyPr/>
        <a:lstStyle/>
        <a:p>
          <a:endParaRPr lang="ru-RU"/>
        </a:p>
      </dgm:t>
    </dgm:pt>
    <dgm:pt modelId="{B0D49411-C85D-47C0-BD2D-4B3CD644CC6D}" type="pres">
      <dgm:prSet presAssocID="{D1604A61-CEF1-477F-92C5-583883D1367F}" presName="connectorText" presStyleLbl="sibTrans2D1" presStyleIdx="6" presStyleCnt="7"/>
      <dgm:spPr/>
      <dgm:t>
        <a:bodyPr/>
        <a:lstStyle/>
        <a:p>
          <a:endParaRPr lang="ru-RU"/>
        </a:p>
      </dgm:t>
    </dgm:pt>
    <dgm:pt modelId="{2706BAC8-2334-4C80-9FC9-350D13564452}" type="pres">
      <dgm:prSet presAssocID="{B149F9C5-3916-4A16-9A7B-423604236792}" presName="node" presStyleLbl="node1" presStyleIdx="6" presStyleCnt="7">
        <dgm:presLayoutVars>
          <dgm:bulletEnabled val="1"/>
        </dgm:presLayoutVars>
      </dgm:prSet>
      <dgm:spPr>
        <a:prstGeom prst="ellipse">
          <a:avLst/>
        </a:prstGeom>
      </dgm:spPr>
      <dgm:t>
        <a:bodyPr/>
        <a:lstStyle/>
        <a:p>
          <a:endParaRPr lang="ru-RU"/>
        </a:p>
      </dgm:t>
    </dgm:pt>
  </dgm:ptLst>
  <dgm:cxnLst>
    <dgm:cxn modelId="{C493B506-ADD0-4748-B8AA-7E5096F14D41}" srcId="{E216200D-8FD1-4E87-93C5-C7476DD6E431}" destId="{DFE748AB-F266-4887-BB6D-C616C80AC656}" srcOrd="5" destOrd="0" parTransId="{C58C1B13-89CB-4579-9E8F-B9A3A3197043}" sibTransId="{D771FD37-7F6B-4F7E-803A-3573C26B65A8}"/>
    <dgm:cxn modelId="{6B512D45-619A-42F6-88EA-ED642AFE409D}" type="presOf" srcId="{A4C83DEF-08DD-40DE-9BD3-B42BE30155AC}" destId="{2B9B94FE-43C8-4C20-BA67-AD29F79381B4}" srcOrd="0" destOrd="0" presId="urn:microsoft.com/office/officeart/2005/8/layout/radial5"/>
    <dgm:cxn modelId="{019C2BB9-4D74-4FA5-9EDA-D550789FD87B}" type="presOf" srcId="{60B0F8E6-2D3C-4FEC-A0BA-689CF8371762}" destId="{E277949D-3C3E-4B5F-80E4-14266A22B1BF}" srcOrd="0" destOrd="0" presId="urn:microsoft.com/office/officeart/2005/8/layout/radial5"/>
    <dgm:cxn modelId="{4271E1DE-110A-4017-B3D7-2C7B4FDF0D78}" srcId="{E216200D-8FD1-4E87-93C5-C7476DD6E431}" destId="{2DF7E657-8A2E-4D5F-96A8-F15F782E6A15}" srcOrd="0" destOrd="0" parTransId="{60B0F8E6-2D3C-4FEC-A0BA-689CF8371762}" sibTransId="{4E2C953B-BB48-4063-B698-8905205E0316}"/>
    <dgm:cxn modelId="{A1741C34-2150-41C9-A155-0CDCEFACDC16}" type="presOf" srcId="{51D7E155-0CF0-477E-9071-91D174991DFE}" destId="{5FEF665A-3750-4D3D-985A-B5B6076614ED}" srcOrd="1" destOrd="0" presId="urn:microsoft.com/office/officeart/2005/8/layout/radial5"/>
    <dgm:cxn modelId="{AE9DEB02-16E5-4735-9315-41449C25A315}" type="presOf" srcId="{4F16DAE3-90D1-4865-991C-EA2816AF6EEC}" destId="{D436CFD1-BD66-404E-B5A7-7BB45433B857}" srcOrd="0" destOrd="0" presId="urn:microsoft.com/office/officeart/2005/8/layout/radial5"/>
    <dgm:cxn modelId="{B339141D-2897-4F98-AB6C-EB18C837C715}" srcId="{E216200D-8FD1-4E87-93C5-C7476DD6E431}" destId="{C9130F7A-9DF2-4F2F-8AE4-C6D40D169114}" srcOrd="1" destOrd="0" parTransId="{4F16DAE3-90D1-4865-991C-EA2816AF6EEC}" sibTransId="{0464671E-3092-4D18-9897-F44A3CA968E6}"/>
    <dgm:cxn modelId="{8F4D47DC-7C1D-4245-913A-786364BE4E67}" type="presOf" srcId="{C58C1B13-89CB-4579-9E8F-B9A3A3197043}" destId="{B5629451-741C-49E5-AA1D-C68B0312AC76}" srcOrd="0" destOrd="0" presId="urn:microsoft.com/office/officeart/2005/8/layout/radial5"/>
    <dgm:cxn modelId="{129129FA-B0DC-471A-86A6-8B0679D74EF3}" type="presOf" srcId="{60B0F8E6-2D3C-4FEC-A0BA-689CF8371762}" destId="{0611E7A6-E6E9-4880-AD59-0A2518373DE7}" srcOrd="1" destOrd="0" presId="urn:microsoft.com/office/officeart/2005/8/layout/radial5"/>
    <dgm:cxn modelId="{0C2FFBF0-7F23-4DF9-A31A-228B0E18C924}" type="presOf" srcId="{8DA31171-212D-4DEC-A07A-5343CDF0D43C}" destId="{A454316C-E37A-429E-8753-D17544ABEBFB}" srcOrd="0" destOrd="0" presId="urn:microsoft.com/office/officeart/2005/8/layout/radial5"/>
    <dgm:cxn modelId="{308E5526-DFB7-41E6-9503-75EF2BF7174E}" srcId="{E216200D-8FD1-4E87-93C5-C7476DD6E431}" destId="{628161D1-9F3C-4963-B596-193AA466CD32}" srcOrd="3" destOrd="0" parTransId="{A4C83DEF-08DD-40DE-9BD3-B42BE30155AC}" sibTransId="{AF8CE742-537E-4CE9-B3C0-1C8AB69AF4A5}"/>
    <dgm:cxn modelId="{8AE22528-1714-49E9-A4C6-A2DDE0767E5C}" type="presOf" srcId="{820433A9-B2D8-4C17-8AFC-E479FC7A83DD}" destId="{B9CC40D1-A93A-4917-A34A-A202BD7F31F9}" srcOrd="0" destOrd="0" presId="urn:microsoft.com/office/officeart/2005/8/layout/radial5"/>
    <dgm:cxn modelId="{A8C9006F-4C97-45D8-9B4B-1AEEA6ACDC34}" srcId="{E216200D-8FD1-4E87-93C5-C7476DD6E431}" destId="{9E0C76A9-15F2-46FD-AE51-9E782361F8FC}" srcOrd="2" destOrd="0" parTransId="{51D7E155-0CF0-477E-9071-91D174991DFE}" sibTransId="{A3280E68-A7E6-433C-8717-0EFCA97AD47B}"/>
    <dgm:cxn modelId="{D26B7829-0C38-42C9-A7D6-FAE8D99A3365}" srcId="{820433A9-B2D8-4C17-8AFC-E479FC7A83DD}" destId="{E216200D-8FD1-4E87-93C5-C7476DD6E431}" srcOrd="0" destOrd="0" parTransId="{8A3BC5DB-E540-4C57-94BA-9F87B5325FB5}" sibTransId="{DC329BC1-4603-4045-ACE0-0C0A1A1A9B3B}"/>
    <dgm:cxn modelId="{5B80DB8B-4FDA-4807-82C5-AE507F8AF9C6}" type="presOf" srcId="{B149F9C5-3916-4A16-9A7B-423604236792}" destId="{2706BAC8-2334-4C80-9FC9-350D13564452}" srcOrd="0" destOrd="0" presId="urn:microsoft.com/office/officeart/2005/8/layout/radial5"/>
    <dgm:cxn modelId="{2F56402A-9274-4BEF-85B4-66CA98210294}" type="presOf" srcId="{8DA31171-212D-4DEC-A07A-5343CDF0D43C}" destId="{69E4B074-40F5-4AF8-8B02-30794615637D}" srcOrd="1" destOrd="0" presId="urn:microsoft.com/office/officeart/2005/8/layout/radial5"/>
    <dgm:cxn modelId="{DE0EF097-B718-4911-81C0-3A90CB2B2E25}" type="presOf" srcId="{4F16DAE3-90D1-4865-991C-EA2816AF6EEC}" destId="{99C46DC0-6A3C-4BF2-885D-F38DDCD187D2}" srcOrd="1" destOrd="0" presId="urn:microsoft.com/office/officeart/2005/8/layout/radial5"/>
    <dgm:cxn modelId="{CB3C85B2-C9C6-4210-A5A6-AB5A2CE25345}" type="presOf" srcId="{C9130F7A-9DF2-4F2F-8AE4-C6D40D169114}" destId="{5D18F3C7-2AC5-4E85-865F-43410BD9F0AF}" srcOrd="0" destOrd="0" presId="urn:microsoft.com/office/officeart/2005/8/layout/radial5"/>
    <dgm:cxn modelId="{A06FD23D-E3F9-4298-9835-2ECA3465A106}" type="presOf" srcId="{D1604A61-CEF1-477F-92C5-583883D1367F}" destId="{C97F2364-3227-47B8-985B-49AD1D62B5AD}" srcOrd="0" destOrd="0" presId="urn:microsoft.com/office/officeart/2005/8/layout/radial5"/>
    <dgm:cxn modelId="{CE9A1FCD-ADF6-4264-A586-245203F6E358}" type="presOf" srcId="{D1604A61-CEF1-477F-92C5-583883D1367F}" destId="{B0D49411-C85D-47C0-BD2D-4B3CD644CC6D}" srcOrd="1" destOrd="0" presId="urn:microsoft.com/office/officeart/2005/8/layout/radial5"/>
    <dgm:cxn modelId="{F48D1142-1754-4FC7-AB91-4F6BB2A128DE}" srcId="{E216200D-8FD1-4E87-93C5-C7476DD6E431}" destId="{BA770732-8F88-4918-9104-1960DB24E675}" srcOrd="4" destOrd="0" parTransId="{8DA31171-212D-4DEC-A07A-5343CDF0D43C}" sibTransId="{410383EA-182F-47E2-ABC2-6A59154EE9BC}"/>
    <dgm:cxn modelId="{FD9FD9C2-23D1-4317-83C1-141981C58BAA}" type="presOf" srcId="{628161D1-9F3C-4963-B596-193AA466CD32}" destId="{B34B9CD1-C46E-4BE4-9B30-CB622CFFCB3F}" srcOrd="0" destOrd="0" presId="urn:microsoft.com/office/officeart/2005/8/layout/radial5"/>
    <dgm:cxn modelId="{2552E1B8-DDAC-474C-9D2B-98EEC72C89DA}" type="presOf" srcId="{E216200D-8FD1-4E87-93C5-C7476DD6E431}" destId="{4B9B7758-199B-4A8C-8E82-ADE3451D9D5D}" srcOrd="0" destOrd="0" presId="urn:microsoft.com/office/officeart/2005/8/layout/radial5"/>
    <dgm:cxn modelId="{6CC26B5F-E4CB-4841-AEEB-8B8FC60C68FC}" type="presOf" srcId="{2DF7E657-8A2E-4D5F-96A8-F15F782E6A15}" destId="{FB737215-D212-47C4-A60F-06BDBFFDD638}" srcOrd="0" destOrd="0" presId="urn:microsoft.com/office/officeart/2005/8/layout/radial5"/>
    <dgm:cxn modelId="{A83E60B8-1AD8-4164-8A74-0431D2439B04}" type="presOf" srcId="{A4C83DEF-08DD-40DE-9BD3-B42BE30155AC}" destId="{CC042739-B892-4880-8F5A-879358E6B357}" srcOrd="1" destOrd="0" presId="urn:microsoft.com/office/officeart/2005/8/layout/radial5"/>
    <dgm:cxn modelId="{366E85EB-2DD6-43C9-AA18-45443668DA7C}" type="presOf" srcId="{BA770732-8F88-4918-9104-1960DB24E675}" destId="{DC887F97-5544-45C7-A267-2EFC841D55AB}" srcOrd="0" destOrd="0" presId="urn:microsoft.com/office/officeart/2005/8/layout/radial5"/>
    <dgm:cxn modelId="{1BD78781-C700-4442-960A-A2881284686C}" type="presOf" srcId="{C58C1B13-89CB-4579-9E8F-B9A3A3197043}" destId="{53E8C462-FD2F-4B74-B8E6-893B2BD5A6C4}" srcOrd="1" destOrd="0" presId="urn:microsoft.com/office/officeart/2005/8/layout/radial5"/>
    <dgm:cxn modelId="{5C93CC40-2378-4895-BE80-959A70609145}" srcId="{E216200D-8FD1-4E87-93C5-C7476DD6E431}" destId="{B149F9C5-3916-4A16-9A7B-423604236792}" srcOrd="6" destOrd="0" parTransId="{D1604A61-CEF1-477F-92C5-583883D1367F}" sibTransId="{45D48FBD-172B-4AD5-B1F2-CCFBCD0175E6}"/>
    <dgm:cxn modelId="{346BC144-CC85-4C70-BB5F-DD043F0411EE}" type="presOf" srcId="{DFE748AB-F266-4887-BB6D-C616C80AC656}" destId="{5C1B78FB-F716-4E11-B1F5-C6A466EF2C7D}" srcOrd="0" destOrd="0" presId="urn:microsoft.com/office/officeart/2005/8/layout/radial5"/>
    <dgm:cxn modelId="{C4506C46-FF39-419E-B6AB-C27909FE084E}" type="presOf" srcId="{51D7E155-0CF0-477E-9071-91D174991DFE}" destId="{667B4005-B709-4402-943E-2A947DF7F7A6}" srcOrd="0" destOrd="0" presId="urn:microsoft.com/office/officeart/2005/8/layout/radial5"/>
    <dgm:cxn modelId="{AF4EA26D-3284-40C6-BB60-A9F691172613}" type="presOf" srcId="{9E0C76A9-15F2-46FD-AE51-9E782361F8FC}" destId="{37507029-293D-4BF7-945D-DA4509F05D62}" srcOrd="0" destOrd="0" presId="urn:microsoft.com/office/officeart/2005/8/layout/radial5"/>
    <dgm:cxn modelId="{E2C51890-6DAF-456B-9709-DD33A6539E21}" type="presParOf" srcId="{B9CC40D1-A93A-4917-A34A-A202BD7F31F9}" destId="{4B9B7758-199B-4A8C-8E82-ADE3451D9D5D}" srcOrd="0" destOrd="0" presId="urn:microsoft.com/office/officeart/2005/8/layout/radial5"/>
    <dgm:cxn modelId="{1D626BA9-D431-4695-BB84-2F9532FED49C}" type="presParOf" srcId="{B9CC40D1-A93A-4917-A34A-A202BD7F31F9}" destId="{E277949D-3C3E-4B5F-80E4-14266A22B1BF}" srcOrd="1" destOrd="0" presId="urn:microsoft.com/office/officeart/2005/8/layout/radial5"/>
    <dgm:cxn modelId="{117A0C1E-B051-49EB-8B64-37EE727A2851}" type="presParOf" srcId="{E277949D-3C3E-4B5F-80E4-14266A22B1BF}" destId="{0611E7A6-E6E9-4880-AD59-0A2518373DE7}" srcOrd="0" destOrd="0" presId="urn:microsoft.com/office/officeart/2005/8/layout/radial5"/>
    <dgm:cxn modelId="{EB4290EA-4749-442D-AE5D-7D2BDE1B0F00}" type="presParOf" srcId="{B9CC40D1-A93A-4917-A34A-A202BD7F31F9}" destId="{FB737215-D212-47C4-A60F-06BDBFFDD638}" srcOrd="2" destOrd="0" presId="urn:microsoft.com/office/officeart/2005/8/layout/radial5"/>
    <dgm:cxn modelId="{587AF820-0CC1-4051-9027-C383DEDB8458}" type="presParOf" srcId="{B9CC40D1-A93A-4917-A34A-A202BD7F31F9}" destId="{D436CFD1-BD66-404E-B5A7-7BB45433B857}" srcOrd="3" destOrd="0" presId="urn:microsoft.com/office/officeart/2005/8/layout/radial5"/>
    <dgm:cxn modelId="{78FBF08F-46C5-42FA-93F2-E365BC55068F}" type="presParOf" srcId="{D436CFD1-BD66-404E-B5A7-7BB45433B857}" destId="{99C46DC0-6A3C-4BF2-885D-F38DDCD187D2}" srcOrd="0" destOrd="0" presId="urn:microsoft.com/office/officeart/2005/8/layout/radial5"/>
    <dgm:cxn modelId="{7981E30A-562D-445F-9FF4-32F5B12210E7}" type="presParOf" srcId="{B9CC40D1-A93A-4917-A34A-A202BD7F31F9}" destId="{5D18F3C7-2AC5-4E85-865F-43410BD9F0AF}" srcOrd="4" destOrd="0" presId="urn:microsoft.com/office/officeart/2005/8/layout/radial5"/>
    <dgm:cxn modelId="{3BD8504D-2667-4909-979C-8D5CAC422398}" type="presParOf" srcId="{B9CC40D1-A93A-4917-A34A-A202BD7F31F9}" destId="{667B4005-B709-4402-943E-2A947DF7F7A6}" srcOrd="5" destOrd="0" presId="urn:microsoft.com/office/officeart/2005/8/layout/radial5"/>
    <dgm:cxn modelId="{AAFB5E90-FB63-4279-8D19-71A832AB3344}" type="presParOf" srcId="{667B4005-B709-4402-943E-2A947DF7F7A6}" destId="{5FEF665A-3750-4D3D-985A-B5B6076614ED}" srcOrd="0" destOrd="0" presId="urn:microsoft.com/office/officeart/2005/8/layout/radial5"/>
    <dgm:cxn modelId="{52920B87-C0FB-492E-9EA1-A8AF55EA9309}" type="presParOf" srcId="{B9CC40D1-A93A-4917-A34A-A202BD7F31F9}" destId="{37507029-293D-4BF7-945D-DA4509F05D62}" srcOrd="6" destOrd="0" presId="urn:microsoft.com/office/officeart/2005/8/layout/radial5"/>
    <dgm:cxn modelId="{15761553-5164-4AAE-9F01-60E0A315980F}" type="presParOf" srcId="{B9CC40D1-A93A-4917-A34A-A202BD7F31F9}" destId="{2B9B94FE-43C8-4C20-BA67-AD29F79381B4}" srcOrd="7" destOrd="0" presId="urn:microsoft.com/office/officeart/2005/8/layout/radial5"/>
    <dgm:cxn modelId="{22199E03-8EF6-4AB4-896F-44C233118E37}" type="presParOf" srcId="{2B9B94FE-43C8-4C20-BA67-AD29F79381B4}" destId="{CC042739-B892-4880-8F5A-879358E6B357}" srcOrd="0" destOrd="0" presId="urn:microsoft.com/office/officeart/2005/8/layout/radial5"/>
    <dgm:cxn modelId="{249067E3-B1BA-4D09-935D-AEA24D066BCE}" type="presParOf" srcId="{B9CC40D1-A93A-4917-A34A-A202BD7F31F9}" destId="{B34B9CD1-C46E-4BE4-9B30-CB622CFFCB3F}" srcOrd="8" destOrd="0" presId="urn:microsoft.com/office/officeart/2005/8/layout/radial5"/>
    <dgm:cxn modelId="{322B445C-BE81-43BA-800F-63B92B31E590}" type="presParOf" srcId="{B9CC40D1-A93A-4917-A34A-A202BD7F31F9}" destId="{A454316C-E37A-429E-8753-D17544ABEBFB}" srcOrd="9" destOrd="0" presId="urn:microsoft.com/office/officeart/2005/8/layout/radial5"/>
    <dgm:cxn modelId="{E69CFBBE-0B48-4E03-813C-0441FCF31CC2}" type="presParOf" srcId="{A454316C-E37A-429E-8753-D17544ABEBFB}" destId="{69E4B074-40F5-4AF8-8B02-30794615637D}" srcOrd="0" destOrd="0" presId="urn:microsoft.com/office/officeart/2005/8/layout/radial5"/>
    <dgm:cxn modelId="{E65A1DF9-B52A-41B1-95B8-05FC62CFBF5F}" type="presParOf" srcId="{B9CC40D1-A93A-4917-A34A-A202BD7F31F9}" destId="{DC887F97-5544-45C7-A267-2EFC841D55AB}" srcOrd="10" destOrd="0" presId="urn:microsoft.com/office/officeart/2005/8/layout/radial5"/>
    <dgm:cxn modelId="{94474DA7-3A5F-4C3F-95FA-32854719DAB8}" type="presParOf" srcId="{B9CC40D1-A93A-4917-A34A-A202BD7F31F9}" destId="{B5629451-741C-49E5-AA1D-C68B0312AC76}" srcOrd="11" destOrd="0" presId="urn:microsoft.com/office/officeart/2005/8/layout/radial5"/>
    <dgm:cxn modelId="{160EBF70-0764-4467-89AF-36FE241D89EC}" type="presParOf" srcId="{B5629451-741C-49E5-AA1D-C68B0312AC76}" destId="{53E8C462-FD2F-4B74-B8E6-893B2BD5A6C4}" srcOrd="0" destOrd="0" presId="urn:microsoft.com/office/officeart/2005/8/layout/radial5"/>
    <dgm:cxn modelId="{1150725E-7BE5-4D48-82F0-3B9388CCCC74}" type="presParOf" srcId="{B9CC40D1-A93A-4917-A34A-A202BD7F31F9}" destId="{5C1B78FB-F716-4E11-B1F5-C6A466EF2C7D}" srcOrd="12" destOrd="0" presId="urn:microsoft.com/office/officeart/2005/8/layout/radial5"/>
    <dgm:cxn modelId="{BE70DD73-F93E-411E-A67F-945D19A23B89}" type="presParOf" srcId="{B9CC40D1-A93A-4917-A34A-A202BD7F31F9}" destId="{C97F2364-3227-47B8-985B-49AD1D62B5AD}" srcOrd="13" destOrd="0" presId="urn:microsoft.com/office/officeart/2005/8/layout/radial5"/>
    <dgm:cxn modelId="{AC892F69-E282-4F80-8382-3037A5F47893}" type="presParOf" srcId="{C97F2364-3227-47B8-985B-49AD1D62B5AD}" destId="{B0D49411-C85D-47C0-BD2D-4B3CD644CC6D}" srcOrd="0" destOrd="0" presId="urn:microsoft.com/office/officeart/2005/8/layout/radial5"/>
    <dgm:cxn modelId="{B1621F76-7512-4F34-B2B1-825D5C9A0740}" type="presParOf" srcId="{B9CC40D1-A93A-4917-A34A-A202BD7F31F9}" destId="{2706BAC8-2334-4C80-9FC9-350D13564452}" srcOrd="14" destOrd="0" presId="urn:microsoft.com/office/officeart/2005/8/layout/radial5"/>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9B7758-199B-4A8C-8E82-ADE3451D9D5D}">
      <dsp:nvSpPr>
        <dsp:cNvPr id="0" name=""/>
        <dsp:cNvSpPr/>
      </dsp:nvSpPr>
      <dsp:spPr>
        <a:xfrm>
          <a:off x="2781104" y="1537643"/>
          <a:ext cx="813190" cy="813190"/>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R="0" lvl="0" algn="ctr" defTabSz="400050" rtl="0">
            <a:lnSpc>
              <a:spcPct val="90000"/>
            </a:lnSpc>
            <a:spcBef>
              <a:spcPct val="0"/>
            </a:spcBef>
            <a:spcAft>
              <a:spcPct val="35000"/>
            </a:spcAft>
          </a:pPr>
          <a:r>
            <a:rPr lang="ru-RU" sz="900" b="1" kern="1200" baseline="0" smtClean="0">
              <a:solidFill>
                <a:sysClr val="window" lastClr="FFFFFF"/>
              </a:solidFill>
              <a:latin typeface="Times New Roman" pitchFamily="18" charset="0"/>
              <a:ea typeface="+mn-ea"/>
              <a:cs typeface="Times New Roman" pitchFamily="18" charset="0"/>
            </a:rPr>
            <a:t>Личность</a:t>
          </a:r>
          <a:endParaRPr lang="ru-RU" sz="900" kern="1200" smtClean="0">
            <a:solidFill>
              <a:sysClr val="window" lastClr="FFFFFF"/>
            </a:solidFill>
            <a:latin typeface="Times New Roman" pitchFamily="18" charset="0"/>
            <a:ea typeface="+mn-ea"/>
            <a:cs typeface="Times New Roman" pitchFamily="18" charset="0"/>
          </a:endParaRPr>
        </a:p>
      </dsp:txBody>
      <dsp:txXfrm>
        <a:off x="2900193" y="1656732"/>
        <a:ext cx="575012" cy="575012"/>
      </dsp:txXfrm>
    </dsp:sp>
    <dsp:sp modelId="{E277949D-3C3E-4B5F-80E4-14266A22B1BF}">
      <dsp:nvSpPr>
        <dsp:cNvPr id="0" name=""/>
        <dsp:cNvSpPr/>
      </dsp:nvSpPr>
      <dsp:spPr>
        <a:xfrm rot="16200000">
          <a:off x="3050213" y="1147775"/>
          <a:ext cx="274972" cy="276484"/>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solidFill>
              <a:sysClr val="window" lastClr="FFFFFF"/>
            </a:solidFill>
            <a:latin typeface="Calibri"/>
            <a:ea typeface="+mn-ea"/>
            <a:cs typeface="+mn-cs"/>
          </a:endParaRPr>
        </a:p>
      </dsp:txBody>
      <dsp:txXfrm>
        <a:off x="3091459" y="1244318"/>
        <a:ext cx="192480" cy="165890"/>
      </dsp:txXfrm>
    </dsp:sp>
    <dsp:sp modelId="{FB737215-D212-47C4-A60F-06BDBFFDD638}">
      <dsp:nvSpPr>
        <dsp:cNvPr id="0" name=""/>
        <dsp:cNvSpPr/>
      </dsp:nvSpPr>
      <dsp:spPr>
        <a:xfrm>
          <a:off x="2679456" y="2339"/>
          <a:ext cx="1016487" cy="1016487"/>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355600" rtl="0">
            <a:lnSpc>
              <a:spcPct val="90000"/>
            </a:lnSpc>
            <a:spcBef>
              <a:spcPct val="0"/>
            </a:spcBef>
            <a:spcAft>
              <a:spcPct val="35000"/>
            </a:spcAft>
          </a:pPr>
          <a:r>
            <a:rPr lang="ru-RU" sz="800" kern="1200" baseline="0" smtClean="0">
              <a:solidFill>
                <a:sysClr val="window" lastClr="FFFFFF"/>
              </a:solidFill>
              <a:latin typeface="Times New Roman" pitchFamily="18" charset="0"/>
              <a:ea typeface="+mn-ea"/>
              <a:cs typeface="Times New Roman" pitchFamily="18" charset="0"/>
            </a:rPr>
            <a:t>Культура</a:t>
          </a:r>
          <a:endParaRPr lang="ru-RU" sz="800" kern="1200" smtClean="0">
            <a:solidFill>
              <a:sysClr val="window" lastClr="FFFFFF"/>
            </a:solidFill>
            <a:latin typeface="Times New Roman" pitchFamily="18" charset="0"/>
            <a:ea typeface="+mn-ea"/>
            <a:cs typeface="Times New Roman" pitchFamily="18" charset="0"/>
          </a:endParaRPr>
        </a:p>
      </dsp:txBody>
      <dsp:txXfrm>
        <a:off x="2828317" y="151200"/>
        <a:ext cx="718765" cy="718765"/>
      </dsp:txXfrm>
    </dsp:sp>
    <dsp:sp modelId="{D436CFD1-BD66-404E-B5A7-7BB45433B857}">
      <dsp:nvSpPr>
        <dsp:cNvPr id="0" name=""/>
        <dsp:cNvSpPr/>
      </dsp:nvSpPr>
      <dsp:spPr>
        <a:xfrm rot="19285714">
          <a:off x="3564831" y="1395601"/>
          <a:ext cx="274972" cy="276484"/>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solidFill>
              <a:sysClr val="window" lastClr="FFFFFF"/>
            </a:solidFill>
            <a:latin typeface="Calibri"/>
            <a:ea typeface="+mn-ea"/>
            <a:cs typeface="+mn-cs"/>
          </a:endParaRPr>
        </a:p>
      </dsp:txBody>
      <dsp:txXfrm>
        <a:off x="3573830" y="1476614"/>
        <a:ext cx="192480" cy="165890"/>
      </dsp:txXfrm>
    </dsp:sp>
    <dsp:sp modelId="{5D18F3C7-2AC5-4E85-865F-43410BD9F0AF}">
      <dsp:nvSpPr>
        <dsp:cNvPr id="0" name=""/>
        <dsp:cNvSpPr/>
      </dsp:nvSpPr>
      <dsp:spPr>
        <a:xfrm>
          <a:off x="3800332" y="542125"/>
          <a:ext cx="1016487" cy="1016487"/>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355600" rtl="0">
            <a:lnSpc>
              <a:spcPct val="90000"/>
            </a:lnSpc>
            <a:spcBef>
              <a:spcPct val="0"/>
            </a:spcBef>
            <a:spcAft>
              <a:spcPct val="35000"/>
            </a:spcAft>
          </a:pPr>
          <a:r>
            <a:rPr lang="ru-RU" sz="800" kern="1200" baseline="0" smtClean="0">
              <a:solidFill>
                <a:sysClr val="window" lastClr="FFFFFF"/>
              </a:solidFill>
              <a:latin typeface="Times New Roman" pitchFamily="18" charset="0"/>
              <a:ea typeface="+mn-ea"/>
              <a:cs typeface="Times New Roman" pitchFamily="18" charset="0"/>
            </a:rPr>
            <a:t>Гуманизм</a:t>
          </a:r>
          <a:endParaRPr lang="ru-RU" sz="800" kern="1200" smtClean="0">
            <a:solidFill>
              <a:sysClr val="window" lastClr="FFFFFF"/>
            </a:solidFill>
            <a:latin typeface="Times New Roman" pitchFamily="18" charset="0"/>
            <a:ea typeface="+mn-ea"/>
            <a:cs typeface="Times New Roman" pitchFamily="18" charset="0"/>
          </a:endParaRPr>
        </a:p>
      </dsp:txBody>
      <dsp:txXfrm>
        <a:off x="3949193" y="690986"/>
        <a:ext cx="718765" cy="718765"/>
      </dsp:txXfrm>
    </dsp:sp>
    <dsp:sp modelId="{667B4005-B709-4402-943E-2A947DF7F7A6}">
      <dsp:nvSpPr>
        <dsp:cNvPr id="0" name=""/>
        <dsp:cNvSpPr/>
      </dsp:nvSpPr>
      <dsp:spPr>
        <a:xfrm rot="771429">
          <a:off x="3691931" y="1952463"/>
          <a:ext cx="274972" cy="276484"/>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solidFill>
              <a:sysClr val="window" lastClr="FFFFFF"/>
            </a:solidFill>
            <a:latin typeface="Calibri"/>
            <a:ea typeface="+mn-ea"/>
            <a:cs typeface="+mn-cs"/>
          </a:endParaRPr>
        </a:p>
      </dsp:txBody>
      <dsp:txXfrm>
        <a:off x="3692965" y="1998582"/>
        <a:ext cx="192480" cy="165890"/>
      </dsp:txXfrm>
    </dsp:sp>
    <dsp:sp modelId="{37507029-293D-4BF7-945D-DA4509F05D62}">
      <dsp:nvSpPr>
        <dsp:cNvPr id="0" name=""/>
        <dsp:cNvSpPr/>
      </dsp:nvSpPr>
      <dsp:spPr>
        <a:xfrm>
          <a:off x="4077165" y="1755012"/>
          <a:ext cx="1016487" cy="1016487"/>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R="0" lvl="0" algn="ctr" defTabSz="488950" rtl="0">
            <a:lnSpc>
              <a:spcPct val="90000"/>
            </a:lnSpc>
            <a:spcBef>
              <a:spcPct val="0"/>
            </a:spcBef>
            <a:spcAft>
              <a:spcPct val="35000"/>
            </a:spcAft>
          </a:pPr>
          <a:r>
            <a:rPr lang="ru-RU" sz="1100" kern="1200" baseline="0" smtClean="0">
              <a:solidFill>
                <a:sysClr val="window" lastClr="FFFFFF"/>
              </a:solidFill>
              <a:latin typeface="Times New Roman" pitchFamily="18" charset="0"/>
              <a:ea typeface="+mn-ea"/>
              <a:cs typeface="Times New Roman" pitchFamily="18" charset="0"/>
            </a:rPr>
            <a:t>Гражданственность</a:t>
          </a:r>
          <a:endParaRPr lang="ru-RU" sz="1100" kern="1200" smtClean="0">
            <a:solidFill>
              <a:sysClr val="window" lastClr="FFFFFF"/>
            </a:solidFill>
            <a:latin typeface="Times New Roman" pitchFamily="18" charset="0"/>
            <a:ea typeface="+mn-ea"/>
            <a:cs typeface="Times New Roman" pitchFamily="18" charset="0"/>
          </a:endParaRPr>
        </a:p>
      </dsp:txBody>
      <dsp:txXfrm>
        <a:off x="4226026" y="1903873"/>
        <a:ext cx="718765" cy="718765"/>
      </dsp:txXfrm>
    </dsp:sp>
    <dsp:sp modelId="{2B9B94FE-43C8-4C20-BA67-AD29F79381B4}">
      <dsp:nvSpPr>
        <dsp:cNvPr id="0" name=""/>
        <dsp:cNvSpPr/>
      </dsp:nvSpPr>
      <dsp:spPr>
        <a:xfrm rot="3857143">
          <a:off x="3335805" y="2399032"/>
          <a:ext cx="274972" cy="276484"/>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solidFill>
              <a:sysClr val="window" lastClr="FFFFFF"/>
            </a:solidFill>
            <a:latin typeface="Calibri"/>
            <a:ea typeface="+mn-ea"/>
            <a:cs typeface="+mn-cs"/>
          </a:endParaRPr>
        </a:p>
      </dsp:txBody>
      <dsp:txXfrm>
        <a:off x="3359155" y="2417168"/>
        <a:ext cx="192480" cy="165890"/>
      </dsp:txXfrm>
    </dsp:sp>
    <dsp:sp modelId="{B34B9CD1-C46E-4BE4-9B30-CB622CFFCB3F}">
      <dsp:nvSpPr>
        <dsp:cNvPr id="0" name=""/>
        <dsp:cNvSpPr/>
      </dsp:nvSpPr>
      <dsp:spPr>
        <a:xfrm>
          <a:off x="3301495" y="2727672"/>
          <a:ext cx="1016487" cy="1016487"/>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355600" rtl="0">
            <a:lnSpc>
              <a:spcPct val="90000"/>
            </a:lnSpc>
            <a:spcBef>
              <a:spcPct val="0"/>
            </a:spcBef>
            <a:spcAft>
              <a:spcPct val="35000"/>
            </a:spcAft>
          </a:pPr>
          <a:r>
            <a:rPr lang="ru-RU" sz="800" kern="1200" baseline="0" smtClean="0">
              <a:solidFill>
                <a:sysClr val="window" lastClr="FFFFFF"/>
              </a:solidFill>
              <a:latin typeface="Times New Roman" pitchFamily="18" charset="0"/>
              <a:ea typeface="+mn-ea"/>
              <a:cs typeface="Times New Roman" pitchFamily="18" charset="0"/>
            </a:rPr>
            <a:t>Толерантность</a:t>
          </a:r>
          <a:endParaRPr lang="ru-RU" sz="800" kern="1200" smtClean="0">
            <a:solidFill>
              <a:sysClr val="window" lastClr="FFFFFF"/>
            </a:solidFill>
            <a:latin typeface="Times New Roman" pitchFamily="18" charset="0"/>
            <a:ea typeface="+mn-ea"/>
            <a:cs typeface="Times New Roman" pitchFamily="18" charset="0"/>
          </a:endParaRPr>
        </a:p>
      </dsp:txBody>
      <dsp:txXfrm>
        <a:off x="3450356" y="2876533"/>
        <a:ext cx="718765" cy="718765"/>
      </dsp:txXfrm>
    </dsp:sp>
    <dsp:sp modelId="{A454316C-E37A-429E-8753-D17544ABEBFB}">
      <dsp:nvSpPr>
        <dsp:cNvPr id="0" name=""/>
        <dsp:cNvSpPr/>
      </dsp:nvSpPr>
      <dsp:spPr>
        <a:xfrm rot="6942857">
          <a:off x="2764622" y="2399032"/>
          <a:ext cx="274972" cy="276484"/>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solidFill>
              <a:sysClr val="window" lastClr="FFFFFF"/>
            </a:solidFill>
            <a:latin typeface="Calibri"/>
            <a:ea typeface="+mn-ea"/>
            <a:cs typeface="+mn-cs"/>
          </a:endParaRPr>
        </a:p>
      </dsp:txBody>
      <dsp:txXfrm rot="10800000">
        <a:off x="2823764" y="2417168"/>
        <a:ext cx="192480" cy="165890"/>
      </dsp:txXfrm>
    </dsp:sp>
    <dsp:sp modelId="{DC887F97-5544-45C7-A267-2EFC841D55AB}">
      <dsp:nvSpPr>
        <dsp:cNvPr id="0" name=""/>
        <dsp:cNvSpPr/>
      </dsp:nvSpPr>
      <dsp:spPr>
        <a:xfrm>
          <a:off x="2057416" y="2727672"/>
          <a:ext cx="1016487" cy="1016487"/>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355600" rtl="0">
            <a:lnSpc>
              <a:spcPct val="90000"/>
            </a:lnSpc>
            <a:spcBef>
              <a:spcPct val="0"/>
            </a:spcBef>
            <a:spcAft>
              <a:spcPct val="35000"/>
            </a:spcAft>
          </a:pPr>
          <a:r>
            <a:rPr lang="ru-RU" sz="800" kern="1200" baseline="0" smtClean="0">
              <a:solidFill>
                <a:sysClr val="window" lastClr="FFFFFF"/>
              </a:solidFill>
              <a:latin typeface="Times New Roman" pitchFamily="18" charset="0"/>
              <a:ea typeface="+mn-ea"/>
              <a:cs typeface="Times New Roman" pitchFamily="18" charset="0"/>
            </a:rPr>
            <a:t>Здоровье</a:t>
          </a:r>
          <a:endParaRPr lang="ru-RU" sz="800" kern="1200" smtClean="0">
            <a:solidFill>
              <a:sysClr val="window" lastClr="FFFFFF"/>
            </a:solidFill>
            <a:latin typeface="Times New Roman" pitchFamily="18" charset="0"/>
            <a:ea typeface="+mn-ea"/>
            <a:cs typeface="Times New Roman" pitchFamily="18" charset="0"/>
          </a:endParaRPr>
        </a:p>
      </dsp:txBody>
      <dsp:txXfrm>
        <a:off x="2206277" y="2876533"/>
        <a:ext cx="718765" cy="718765"/>
      </dsp:txXfrm>
    </dsp:sp>
    <dsp:sp modelId="{B5629451-741C-49E5-AA1D-C68B0312AC76}">
      <dsp:nvSpPr>
        <dsp:cNvPr id="0" name=""/>
        <dsp:cNvSpPr/>
      </dsp:nvSpPr>
      <dsp:spPr>
        <a:xfrm rot="10028571">
          <a:off x="2408496" y="1952463"/>
          <a:ext cx="274972" cy="276484"/>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solidFill>
              <a:sysClr val="window" lastClr="FFFFFF"/>
            </a:solidFill>
            <a:latin typeface="Calibri"/>
            <a:ea typeface="+mn-ea"/>
            <a:cs typeface="+mn-cs"/>
          </a:endParaRPr>
        </a:p>
      </dsp:txBody>
      <dsp:txXfrm rot="10800000">
        <a:off x="2489954" y="1998582"/>
        <a:ext cx="192480" cy="165890"/>
      </dsp:txXfrm>
    </dsp:sp>
    <dsp:sp modelId="{5C1B78FB-F716-4E11-B1F5-C6A466EF2C7D}">
      <dsp:nvSpPr>
        <dsp:cNvPr id="0" name=""/>
        <dsp:cNvSpPr/>
      </dsp:nvSpPr>
      <dsp:spPr>
        <a:xfrm>
          <a:off x="1281746" y="1755012"/>
          <a:ext cx="1016487" cy="1016487"/>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355600" rtl="0">
            <a:lnSpc>
              <a:spcPct val="90000"/>
            </a:lnSpc>
            <a:spcBef>
              <a:spcPct val="0"/>
            </a:spcBef>
            <a:spcAft>
              <a:spcPct val="35000"/>
            </a:spcAft>
          </a:pPr>
          <a:r>
            <a:rPr lang="ru-RU" sz="800" kern="1200" baseline="0" smtClean="0">
              <a:solidFill>
                <a:sysClr val="window" lastClr="FFFFFF"/>
              </a:solidFill>
              <a:latin typeface="Times New Roman" pitchFamily="18" charset="0"/>
              <a:ea typeface="+mn-ea"/>
              <a:cs typeface="Times New Roman" pitchFamily="18" charset="0"/>
            </a:rPr>
            <a:t>Патриотизм</a:t>
          </a:r>
          <a:endParaRPr lang="ru-RU" sz="800" kern="1200" smtClean="0">
            <a:solidFill>
              <a:sysClr val="window" lastClr="FFFFFF"/>
            </a:solidFill>
            <a:latin typeface="Times New Roman" pitchFamily="18" charset="0"/>
            <a:ea typeface="+mn-ea"/>
            <a:cs typeface="Times New Roman" pitchFamily="18" charset="0"/>
          </a:endParaRPr>
        </a:p>
      </dsp:txBody>
      <dsp:txXfrm>
        <a:off x="1430607" y="1903873"/>
        <a:ext cx="718765" cy="718765"/>
      </dsp:txXfrm>
    </dsp:sp>
    <dsp:sp modelId="{C97F2364-3227-47B8-985B-49AD1D62B5AD}">
      <dsp:nvSpPr>
        <dsp:cNvPr id="0" name=""/>
        <dsp:cNvSpPr/>
      </dsp:nvSpPr>
      <dsp:spPr>
        <a:xfrm rot="13114286">
          <a:off x="2535596" y="1395601"/>
          <a:ext cx="274972" cy="276484"/>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solidFill>
              <a:sysClr val="window" lastClr="FFFFFF"/>
            </a:solidFill>
            <a:latin typeface="Calibri"/>
            <a:ea typeface="+mn-ea"/>
            <a:cs typeface="+mn-cs"/>
          </a:endParaRPr>
        </a:p>
      </dsp:txBody>
      <dsp:txXfrm rot="10800000">
        <a:off x="2609089" y="1476614"/>
        <a:ext cx="192480" cy="165890"/>
      </dsp:txXfrm>
    </dsp:sp>
    <dsp:sp modelId="{2706BAC8-2334-4C80-9FC9-350D13564452}">
      <dsp:nvSpPr>
        <dsp:cNvPr id="0" name=""/>
        <dsp:cNvSpPr/>
      </dsp:nvSpPr>
      <dsp:spPr>
        <a:xfrm>
          <a:off x="1558579" y="542125"/>
          <a:ext cx="1016487" cy="1016487"/>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355600" rtl="0">
            <a:lnSpc>
              <a:spcPct val="90000"/>
            </a:lnSpc>
            <a:spcBef>
              <a:spcPct val="0"/>
            </a:spcBef>
            <a:spcAft>
              <a:spcPct val="35000"/>
            </a:spcAft>
          </a:pPr>
          <a:r>
            <a:rPr lang="ru-RU" sz="800" kern="1200" baseline="0" smtClean="0">
              <a:solidFill>
                <a:sysClr val="window" lastClr="FFFFFF"/>
              </a:solidFill>
              <a:latin typeface="Times New Roman" pitchFamily="18" charset="0"/>
              <a:ea typeface="+mn-ea"/>
              <a:cs typeface="Times New Roman" pitchFamily="18" charset="0"/>
            </a:rPr>
            <a:t>Духовно-нравственное развитие</a:t>
          </a:r>
          <a:endParaRPr lang="ru-RU" sz="800" kern="1200" smtClean="0">
            <a:solidFill>
              <a:sysClr val="window" lastClr="FFFFFF"/>
            </a:solidFill>
            <a:latin typeface="Times New Roman" pitchFamily="18" charset="0"/>
            <a:ea typeface="+mn-ea"/>
            <a:cs typeface="Times New Roman" pitchFamily="18" charset="0"/>
          </a:endParaRPr>
        </a:p>
      </dsp:txBody>
      <dsp:txXfrm>
        <a:off x="1707440" y="690986"/>
        <a:ext cx="718765" cy="718765"/>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8012E-CA80-4A08-B7BB-D6FDDE427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143344</Words>
  <Characters>817065</Characters>
  <Application>Microsoft Office Word</Application>
  <DocSecurity>0</DocSecurity>
  <Lines>6808</Lines>
  <Paragraphs>1916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Teacher</cp:lastModifiedBy>
  <cp:revision>2</cp:revision>
  <cp:lastPrinted>2019-11-14T13:29:00Z</cp:lastPrinted>
  <dcterms:created xsi:type="dcterms:W3CDTF">2019-11-19T10:07:00Z</dcterms:created>
  <dcterms:modified xsi:type="dcterms:W3CDTF">2019-11-19T10:07:00Z</dcterms:modified>
</cp:coreProperties>
</file>