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84" w:rsidRDefault="00D57F84" w:rsidP="00D57F84">
      <w:r>
        <w:t>Зна</w:t>
      </w:r>
      <w:r>
        <w:t xml:space="preserve">менательные события в </w:t>
      </w:r>
      <w:bookmarkStart w:id="0" w:name="_GoBack"/>
      <w:bookmarkEnd w:id="0"/>
      <w:r>
        <w:t>2018- 2019 учебном году.</w:t>
      </w:r>
    </w:p>
    <w:p w:rsidR="00D57F84" w:rsidRDefault="00D57F84" w:rsidP="00D57F84">
      <w:r>
        <w:t xml:space="preserve">8 сентября — Международный день грамотности. </w:t>
      </w:r>
    </w:p>
    <w:p w:rsidR="00D57F84" w:rsidRDefault="00D57F84" w:rsidP="00D57F84">
      <w:r>
        <w:t xml:space="preserve">21 сентября — Международный день мира. </w:t>
      </w:r>
    </w:p>
    <w:p w:rsidR="00D57F84" w:rsidRDefault="00D57F84" w:rsidP="00D57F84">
      <w:r>
        <w:t xml:space="preserve">1 октября – Международный день пожилых людей. </w:t>
      </w:r>
    </w:p>
    <w:p w:rsidR="00D57F84" w:rsidRDefault="00D57F84" w:rsidP="00D57F84">
      <w:r>
        <w:t xml:space="preserve">5 октября — Всемирный день учителя. </w:t>
      </w:r>
      <w:proofErr w:type="gramStart"/>
      <w:r>
        <w:t>Учреждён</w:t>
      </w:r>
      <w:proofErr w:type="gramEnd"/>
      <w:r>
        <w:t xml:space="preserve"> ЮНЕСКО в 1994 г. </w:t>
      </w:r>
    </w:p>
    <w:p w:rsidR="00D57F84" w:rsidRDefault="00D57F84" w:rsidP="00D57F84">
      <w:r>
        <w:t xml:space="preserve">22 октября — Международный день школьных библиотек (дата для 2018 года). </w:t>
      </w:r>
    </w:p>
    <w:p w:rsidR="00D57F84" w:rsidRDefault="00D57F84" w:rsidP="00D57F84">
      <w:r>
        <w:t xml:space="preserve">15 ноября – Международный день отказа от курения (дата для 2018 года). </w:t>
      </w:r>
    </w:p>
    <w:p w:rsidR="00D57F84" w:rsidRDefault="00D57F84" w:rsidP="00D57F84">
      <w:r>
        <w:t xml:space="preserve">16 ноября – Международный день терпимости (толерантности). </w:t>
      </w:r>
    </w:p>
    <w:p w:rsidR="00D57F84" w:rsidRDefault="00D57F84" w:rsidP="00D57F84">
      <w:r>
        <w:t xml:space="preserve">26 ноября — Всемирный день </w:t>
      </w:r>
      <w:r>
        <w:t>информации.</w:t>
      </w:r>
    </w:p>
    <w:p w:rsidR="00D57F84" w:rsidRDefault="00D57F84" w:rsidP="00D57F84">
      <w:r>
        <w:t xml:space="preserve">3 декабря – Международный день инвалидов. </w:t>
      </w:r>
    </w:p>
    <w:p w:rsidR="00D57F84" w:rsidRDefault="00D57F84" w:rsidP="00D57F84">
      <w:r>
        <w:t>10 декабря — М</w:t>
      </w:r>
      <w:r>
        <w:t xml:space="preserve">еждународный день прав человека. </w:t>
      </w:r>
    </w:p>
    <w:p w:rsidR="00D57F84" w:rsidRDefault="00D57F84" w:rsidP="00D57F84">
      <w:r>
        <w:t xml:space="preserve">28 декабря — Международный день кино. </w:t>
      </w:r>
    </w:p>
    <w:p w:rsidR="00D57F84" w:rsidRDefault="00D57F84" w:rsidP="00D57F84">
      <w:r>
        <w:t>11 января</w:t>
      </w:r>
      <w:r>
        <w:t xml:space="preserve"> – Международный день «спасибо».</w:t>
      </w:r>
    </w:p>
    <w:p w:rsidR="00D57F84" w:rsidRDefault="00D57F84" w:rsidP="00D57F84">
      <w:r>
        <w:t xml:space="preserve">21 февраля – Международный день родного языка. </w:t>
      </w:r>
    </w:p>
    <w:p w:rsidR="00D57F84" w:rsidRDefault="00D57F84" w:rsidP="00D57F84">
      <w:r>
        <w:t>8 марта – Международный женский</w:t>
      </w:r>
      <w:r>
        <w:t xml:space="preserve"> день.</w:t>
      </w:r>
    </w:p>
    <w:p w:rsidR="00D57F84" w:rsidRDefault="00D57F84" w:rsidP="00D57F84">
      <w:r>
        <w:t xml:space="preserve">21 марта – Всемирный день поэзии. </w:t>
      </w:r>
    </w:p>
    <w:p w:rsidR="00D57F84" w:rsidRDefault="00D57F84" w:rsidP="00D57F84">
      <w:r>
        <w:t xml:space="preserve">27 марта – Всемирный день театра. </w:t>
      </w:r>
    </w:p>
    <w:p w:rsidR="00D57F84" w:rsidRDefault="00D57F84" w:rsidP="00D57F84">
      <w:r>
        <w:t>1 апреля – День смеха.</w:t>
      </w:r>
    </w:p>
    <w:p w:rsidR="00D57F84" w:rsidRDefault="00D57F84" w:rsidP="00D57F84">
      <w:r>
        <w:t xml:space="preserve">2 апреля – Международный день детской книги. </w:t>
      </w:r>
    </w:p>
    <w:p w:rsidR="00D57F84" w:rsidRDefault="00D57F84" w:rsidP="00D57F84">
      <w:r>
        <w:t>7 а</w:t>
      </w:r>
      <w:r>
        <w:t>преля – Всемирный день здоровья.</w:t>
      </w:r>
    </w:p>
    <w:p w:rsidR="00D57F84" w:rsidRDefault="00D57F84" w:rsidP="00D57F84">
      <w:r>
        <w:t>12 апреля — Всемир</w:t>
      </w:r>
      <w:r>
        <w:t>ный день авиации и космонавтики.</w:t>
      </w:r>
    </w:p>
    <w:p w:rsidR="00D57F84" w:rsidRDefault="00D57F84" w:rsidP="00D57F84">
      <w:r>
        <w:t>1 мая – Праздник труда (День труда)</w:t>
      </w:r>
      <w:r>
        <w:t>.</w:t>
      </w:r>
      <w:r>
        <w:t xml:space="preserve"> </w:t>
      </w:r>
    </w:p>
    <w:p w:rsidR="00D57F84" w:rsidRDefault="00D57F84" w:rsidP="00D57F84">
      <w:r>
        <w:t>15</w:t>
      </w:r>
      <w:r>
        <w:t xml:space="preserve"> мая – Международный день семьи.</w:t>
      </w:r>
    </w:p>
    <w:p w:rsidR="00D57F84" w:rsidRDefault="00D57F84" w:rsidP="00D57F84">
      <w:r>
        <w:t xml:space="preserve">24 мая — День славянской письменности и культуры. </w:t>
      </w:r>
    </w:p>
    <w:p w:rsidR="00D57F84" w:rsidRDefault="00D57F84" w:rsidP="00D57F84">
      <w:r>
        <w:t>31 мая – Всемирный день без табака.</w:t>
      </w:r>
    </w:p>
    <w:p w:rsidR="00D57F84" w:rsidRDefault="00D57F84" w:rsidP="00D57F84"/>
    <w:p w:rsidR="00FD008D" w:rsidRDefault="00FD008D" w:rsidP="00D57F84"/>
    <w:sectPr w:rsidR="00FD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84"/>
    <w:rsid w:val="00D57F84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школа 34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2018-11-16T09:27:00Z</dcterms:created>
  <dcterms:modified xsi:type="dcterms:W3CDTF">2018-11-16T09:30:00Z</dcterms:modified>
</cp:coreProperties>
</file>