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83" w:rsidRPr="009C21D9" w:rsidRDefault="007E3483" w:rsidP="00F07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8C7D55" w:rsidRPr="00AD2E7E" w:rsidRDefault="00437406" w:rsidP="00F071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D2E7E" w:rsidRPr="00AD2E7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07105" w:rsidRPr="001A00EB" w:rsidRDefault="00F07105" w:rsidP="00F07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A00EB">
        <w:rPr>
          <w:rFonts w:ascii="Times New Roman" w:hAnsi="Times New Roman" w:cs="Times New Roman"/>
          <w:sz w:val="28"/>
          <w:szCs w:val="24"/>
        </w:rPr>
        <w:t xml:space="preserve">Рабочая программа по истории для 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1A00EB">
        <w:rPr>
          <w:rFonts w:ascii="Times New Roman" w:hAnsi="Times New Roman" w:cs="Times New Roman"/>
          <w:sz w:val="28"/>
          <w:szCs w:val="24"/>
        </w:rPr>
        <w:t xml:space="preserve"> класса составлена на основе  Федерального компонента государственного стандарта общего образования по истории 5 класс (ГОС-2004), Примерной программы общего образования по истории 5-9 классы.</w:t>
      </w:r>
    </w:p>
    <w:p w:rsidR="008C7D55" w:rsidRPr="00D2030A" w:rsidRDefault="008C7D55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55">
        <w:rPr>
          <w:rFonts w:ascii="Times New Roman" w:hAnsi="Times New Roman" w:cs="Times New Roman"/>
          <w:sz w:val="28"/>
          <w:szCs w:val="28"/>
        </w:rPr>
        <w:t>В соответствии с бинарным характером курса, выраже</w:t>
      </w:r>
      <w:r>
        <w:rPr>
          <w:rFonts w:ascii="Times New Roman" w:hAnsi="Times New Roman" w:cs="Times New Roman"/>
          <w:sz w:val="28"/>
          <w:szCs w:val="28"/>
        </w:rPr>
        <w:t xml:space="preserve">нным в выделении отечественной </w:t>
      </w:r>
      <w:r w:rsidRPr="008C7D55">
        <w:rPr>
          <w:rFonts w:ascii="Times New Roman" w:hAnsi="Times New Roman" w:cs="Times New Roman"/>
          <w:sz w:val="28"/>
          <w:szCs w:val="28"/>
        </w:rPr>
        <w:t xml:space="preserve">истории, обучение реализуется на основе </w:t>
      </w:r>
      <w:r w:rsidR="00437406">
        <w:rPr>
          <w:rFonts w:ascii="Times New Roman" w:hAnsi="Times New Roman" w:cs="Times New Roman"/>
          <w:sz w:val="28"/>
          <w:szCs w:val="28"/>
        </w:rPr>
        <w:t>учебников</w:t>
      </w:r>
      <w:r w:rsidR="00FD1749">
        <w:rPr>
          <w:rFonts w:ascii="Times New Roman" w:hAnsi="Times New Roman" w:cs="Times New Roman"/>
          <w:sz w:val="28"/>
          <w:szCs w:val="28"/>
        </w:rPr>
        <w:t xml:space="preserve"> </w:t>
      </w:r>
      <w:r w:rsidRPr="008C7D55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я Средних веков Е.В. Агибалова, Г.М. Донской М.: Просвещение, 2009 г.</w:t>
      </w:r>
      <w:r w:rsidR="00D2030A">
        <w:rPr>
          <w:rFonts w:ascii="Times New Roman" w:hAnsi="Times New Roman" w:cs="Times New Roman"/>
          <w:sz w:val="28"/>
          <w:szCs w:val="28"/>
        </w:rPr>
        <w:t xml:space="preserve"> и История России. С древнейших времен до конца </w:t>
      </w:r>
      <w:r w:rsidR="00D2030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D2030A">
        <w:rPr>
          <w:rFonts w:ascii="Times New Roman" w:hAnsi="Times New Roman" w:cs="Times New Roman"/>
          <w:sz w:val="28"/>
          <w:szCs w:val="28"/>
        </w:rPr>
        <w:t xml:space="preserve"> века А.А.Данилов, Л.Г. Косулина. – М.: Просвещение, 2012г.</w:t>
      </w:r>
    </w:p>
    <w:p w:rsidR="001A6196" w:rsidRDefault="001A6196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65">
        <w:rPr>
          <w:rFonts w:ascii="Times New Roman" w:hAnsi="Times New Roman" w:cs="Times New Roman"/>
          <w:sz w:val="28"/>
          <w:szCs w:val="28"/>
        </w:rPr>
        <w:t xml:space="preserve">Программа ориентирована на учащихся общеобразовательных классов и является началом системного изучения обучающимися исторических дисциплин, связана с проблемами социализации младших подростков, приобщения их к национальным и мировым культурным традициям, интеграции в исторически сложившееся многонациональные и многоконфессиональное сообщество.  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Она рассчитана на </w:t>
      </w:r>
      <w:r w:rsidRPr="00E01C3E">
        <w:rPr>
          <w:rFonts w:ascii="Times New Roman" w:hAnsi="Times New Roman" w:cs="Times New Roman"/>
          <w:sz w:val="28"/>
          <w:szCs w:val="28"/>
        </w:rPr>
        <w:t>6</w:t>
      </w:r>
      <w:r w:rsidR="00AA0C3A" w:rsidRPr="00E01C3E">
        <w:rPr>
          <w:rFonts w:ascii="Times New Roman" w:hAnsi="Times New Roman" w:cs="Times New Roman"/>
          <w:sz w:val="28"/>
          <w:szCs w:val="28"/>
        </w:rPr>
        <w:t>3</w:t>
      </w:r>
      <w:r w:rsidRPr="00E01C3E">
        <w:rPr>
          <w:rFonts w:ascii="Times New Roman" w:hAnsi="Times New Roman" w:cs="Times New Roman"/>
          <w:sz w:val="28"/>
          <w:szCs w:val="28"/>
        </w:rPr>
        <w:t xml:space="preserve"> учебных час</w:t>
      </w:r>
      <w:r w:rsidR="00033C48" w:rsidRPr="00E01C3E">
        <w:rPr>
          <w:rFonts w:ascii="Times New Roman" w:hAnsi="Times New Roman" w:cs="Times New Roman"/>
          <w:sz w:val="28"/>
          <w:szCs w:val="28"/>
        </w:rPr>
        <w:t>а</w:t>
      </w:r>
      <w:r w:rsidRPr="00E01C3E">
        <w:rPr>
          <w:rFonts w:ascii="Times New Roman" w:hAnsi="Times New Roman" w:cs="Times New Roman"/>
          <w:sz w:val="28"/>
          <w:szCs w:val="28"/>
        </w:rPr>
        <w:t xml:space="preserve"> из расчёта 2 час в неделю,</w:t>
      </w:r>
      <w:r w:rsidRPr="00852865">
        <w:rPr>
          <w:rFonts w:ascii="Times New Roman" w:hAnsi="Times New Roman" w:cs="Times New Roman"/>
          <w:sz w:val="28"/>
          <w:szCs w:val="28"/>
        </w:rPr>
        <w:t xml:space="preserve"> что соответствует </w:t>
      </w:r>
      <w:r w:rsidR="007E3483">
        <w:rPr>
          <w:rFonts w:ascii="Times New Roman" w:hAnsi="Times New Roman" w:cs="Times New Roman"/>
          <w:sz w:val="28"/>
          <w:szCs w:val="28"/>
        </w:rPr>
        <w:t>учебному плану школы на 2016-2017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C7D55" w:rsidRPr="001A6196" w:rsidRDefault="001A6196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196">
        <w:rPr>
          <w:rFonts w:ascii="Times New Roman" w:hAnsi="Times New Roman" w:cs="Times New Roman"/>
          <w:b/>
          <w:i/>
          <w:sz w:val="28"/>
          <w:szCs w:val="28"/>
        </w:rPr>
        <w:t>Задачи курса:</w:t>
      </w:r>
    </w:p>
    <w:p w:rsidR="002002D7" w:rsidRDefault="008C7D55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55">
        <w:rPr>
          <w:rFonts w:ascii="Times New Roman" w:hAnsi="Times New Roman" w:cs="Times New Roman"/>
          <w:sz w:val="28"/>
          <w:szCs w:val="28"/>
        </w:rPr>
        <w:t>– создание условий для развития личности подр</w:t>
      </w:r>
      <w:r>
        <w:rPr>
          <w:rFonts w:ascii="Times New Roman" w:hAnsi="Times New Roman" w:cs="Times New Roman"/>
          <w:sz w:val="28"/>
          <w:szCs w:val="28"/>
        </w:rPr>
        <w:t xml:space="preserve">остка в период его социального </w:t>
      </w:r>
      <w:r w:rsidRPr="008C7D55">
        <w:rPr>
          <w:rFonts w:ascii="Times New Roman" w:hAnsi="Times New Roman" w:cs="Times New Roman"/>
          <w:sz w:val="28"/>
          <w:szCs w:val="28"/>
        </w:rPr>
        <w:t>взросления, формирования познавательных интересов,критического мышления и определения</w:t>
      </w:r>
      <w:r w:rsidR="002002D7">
        <w:rPr>
          <w:rFonts w:ascii="Times New Roman" w:hAnsi="Times New Roman" w:cs="Times New Roman"/>
          <w:sz w:val="28"/>
          <w:szCs w:val="28"/>
        </w:rPr>
        <w:t xml:space="preserve"> собственной жизненной позиции;</w:t>
      </w:r>
    </w:p>
    <w:p w:rsidR="008C7D55" w:rsidRPr="008C7D55" w:rsidRDefault="008C7D55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55">
        <w:rPr>
          <w:rFonts w:ascii="Times New Roman" w:hAnsi="Times New Roman" w:cs="Times New Roman"/>
          <w:sz w:val="28"/>
          <w:szCs w:val="28"/>
        </w:rPr>
        <w:t>– воспитание у подростков патриотизма – уважен</w:t>
      </w:r>
      <w:r>
        <w:rPr>
          <w:rFonts w:ascii="Times New Roman" w:hAnsi="Times New Roman" w:cs="Times New Roman"/>
          <w:sz w:val="28"/>
          <w:szCs w:val="28"/>
        </w:rPr>
        <w:t xml:space="preserve">ия к истории и традициям нашей </w:t>
      </w:r>
      <w:r w:rsidRPr="008C7D55">
        <w:rPr>
          <w:rFonts w:ascii="Times New Roman" w:hAnsi="Times New Roman" w:cs="Times New Roman"/>
          <w:sz w:val="28"/>
          <w:szCs w:val="28"/>
        </w:rPr>
        <w:t xml:space="preserve">Родины, гражданской ответственности; </w:t>
      </w:r>
    </w:p>
    <w:p w:rsidR="008C7D55" w:rsidRPr="008C7D55" w:rsidRDefault="008C7D55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55">
        <w:rPr>
          <w:rFonts w:ascii="Times New Roman" w:hAnsi="Times New Roman" w:cs="Times New Roman"/>
          <w:sz w:val="28"/>
          <w:szCs w:val="28"/>
        </w:rPr>
        <w:t>– овладение обучающимися, знаниями о важнейших со</w:t>
      </w:r>
      <w:r>
        <w:rPr>
          <w:rFonts w:ascii="Times New Roman" w:hAnsi="Times New Roman" w:cs="Times New Roman"/>
          <w:sz w:val="28"/>
          <w:szCs w:val="28"/>
        </w:rPr>
        <w:t xml:space="preserve">бытиях мировой и отечественной </w:t>
      </w:r>
      <w:r w:rsidRPr="008C7D55">
        <w:rPr>
          <w:rFonts w:ascii="Times New Roman" w:hAnsi="Times New Roman" w:cs="Times New Roman"/>
          <w:sz w:val="28"/>
          <w:szCs w:val="28"/>
        </w:rPr>
        <w:t xml:space="preserve">истории в их взаимосвязи и хронологической преемственности; </w:t>
      </w:r>
    </w:p>
    <w:p w:rsidR="008C7D55" w:rsidRPr="008C7D55" w:rsidRDefault="008C7D55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55">
        <w:rPr>
          <w:rFonts w:ascii="Times New Roman" w:hAnsi="Times New Roman" w:cs="Times New Roman"/>
          <w:sz w:val="28"/>
          <w:szCs w:val="28"/>
        </w:rPr>
        <w:t>– освоение учащимися базовых методов историче</w:t>
      </w:r>
      <w:r>
        <w:rPr>
          <w:rFonts w:ascii="Times New Roman" w:hAnsi="Times New Roman" w:cs="Times New Roman"/>
          <w:sz w:val="28"/>
          <w:szCs w:val="28"/>
        </w:rPr>
        <w:t xml:space="preserve">ского познания, аналитического </w:t>
      </w:r>
      <w:r w:rsidRPr="008C7D55">
        <w:rPr>
          <w:rFonts w:ascii="Times New Roman" w:hAnsi="Times New Roman" w:cs="Times New Roman"/>
          <w:sz w:val="28"/>
          <w:szCs w:val="28"/>
        </w:rPr>
        <w:t xml:space="preserve">восприятия информации и навыков работы с различными источниками информации; </w:t>
      </w:r>
    </w:p>
    <w:p w:rsidR="008C7D55" w:rsidRDefault="008C7D55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55">
        <w:rPr>
          <w:rFonts w:ascii="Times New Roman" w:hAnsi="Times New Roman" w:cs="Times New Roman"/>
          <w:sz w:val="28"/>
          <w:szCs w:val="28"/>
        </w:rPr>
        <w:t>– формирование у подростков опыта применения</w:t>
      </w:r>
      <w:r>
        <w:rPr>
          <w:rFonts w:ascii="Times New Roman" w:hAnsi="Times New Roman" w:cs="Times New Roman"/>
          <w:sz w:val="28"/>
          <w:szCs w:val="28"/>
        </w:rPr>
        <w:t xml:space="preserve"> полученных знаний для решения </w:t>
      </w:r>
      <w:r w:rsidRPr="008C7D55">
        <w:rPr>
          <w:rFonts w:ascii="Times New Roman" w:hAnsi="Times New Roman" w:cs="Times New Roman"/>
          <w:sz w:val="28"/>
          <w:szCs w:val="28"/>
        </w:rPr>
        <w:t xml:space="preserve">типичных задач в области социальных отношений. </w:t>
      </w:r>
    </w:p>
    <w:p w:rsidR="007E593B" w:rsidRPr="001A6196" w:rsidRDefault="001A6196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196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7E593B" w:rsidRPr="001A6196">
        <w:rPr>
          <w:rFonts w:ascii="Times New Roman" w:hAnsi="Times New Roman" w:cs="Times New Roman"/>
          <w:b/>
          <w:i/>
          <w:sz w:val="28"/>
          <w:szCs w:val="28"/>
        </w:rPr>
        <w:t>ели курса:</w:t>
      </w:r>
    </w:p>
    <w:p w:rsidR="007E593B" w:rsidRPr="007E593B" w:rsidRDefault="007E593B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3B">
        <w:rPr>
          <w:rFonts w:ascii="Times New Roman" w:hAnsi="Times New Roman" w:cs="Times New Roman"/>
          <w:sz w:val="28"/>
          <w:szCs w:val="28"/>
        </w:rPr>
        <w:t>•</w:t>
      </w:r>
      <w:r w:rsidRPr="007E593B">
        <w:rPr>
          <w:rFonts w:ascii="Times New Roman" w:hAnsi="Times New Roman" w:cs="Times New Roman"/>
          <w:sz w:val="28"/>
          <w:szCs w:val="28"/>
        </w:rPr>
        <w:tab/>
        <w:t>показать самобытные черты средневе</w:t>
      </w:r>
      <w:r>
        <w:rPr>
          <w:rFonts w:ascii="Times New Roman" w:hAnsi="Times New Roman" w:cs="Times New Roman"/>
          <w:sz w:val="28"/>
          <w:szCs w:val="28"/>
        </w:rPr>
        <w:t>ковья, его непохожесть на совре</w:t>
      </w:r>
      <w:r w:rsidRPr="007E593B">
        <w:rPr>
          <w:rFonts w:ascii="Times New Roman" w:hAnsi="Times New Roman" w:cs="Times New Roman"/>
          <w:sz w:val="28"/>
          <w:szCs w:val="28"/>
        </w:rPr>
        <w:t xml:space="preserve">менный мир, с </w:t>
      </w:r>
      <w:r w:rsidR="00685D9F" w:rsidRPr="007E593B">
        <w:rPr>
          <w:rFonts w:ascii="Times New Roman" w:hAnsi="Times New Roman" w:cs="Times New Roman"/>
          <w:sz w:val="28"/>
          <w:szCs w:val="28"/>
        </w:rPr>
        <w:t>тем,</w:t>
      </w:r>
      <w:r w:rsidRPr="007E593B">
        <w:rPr>
          <w:rFonts w:ascii="Times New Roman" w:hAnsi="Times New Roman" w:cs="Times New Roman"/>
          <w:sz w:val="28"/>
          <w:szCs w:val="28"/>
        </w:rPr>
        <w:t xml:space="preserve"> чтобы помочь ученикам не судить с высок</w:t>
      </w:r>
      <w:r>
        <w:rPr>
          <w:rFonts w:ascii="Times New Roman" w:hAnsi="Times New Roman" w:cs="Times New Roman"/>
          <w:sz w:val="28"/>
          <w:szCs w:val="28"/>
        </w:rPr>
        <w:t xml:space="preserve">а о давно </w:t>
      </w:r>
      <w:r>
        <w:rPr>
          <w:rFonts w:ascii="Times New Roman" w:hAnsi="Times New Roman" w:cs="Times New Roman"/>
          <w:sz w:val="28"/>
          <w:szCs w:val="28"/>
        </w:rPr>
        <w:lastRenderedPageBreak/>
        <w:t>ушедших веках, а стре</w:t>
      </w:r>
      <w:r w:rsidRPr="007E593B">
        <w:rPr>
          <w:rFonts w:ascii="Times New Roman" w:hAnsi="Times New Roman" w:cs="Times New Roman"/>
          <w:sz w:val="28"/>
          <w:szCs w:val="28"/>
        </w:rPr>
        <w:t>миться их понять и с уважением относиться не только к своим, но и к чужим традициям;</w:t>
      </w:r>
    </w:p>
    <w:p w:rsidR="007E593B" w:rsidRPr="007E593B" w:rsidRDefault="007E593B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3B">
        <w:rPr>
          <w:rFonts w:ascii="Times New Roman" w:hAnsi="Times New Roman" w:cs="Times New Roman"/>
          <w:sz w:val="28"/>
          <w:szCs w:val="28"/>
        </w:rPr>
        <w:t>•</w:t>
      </w:r>
      <w:r w:rsidRPr="007E593B">
        <w:rPr>
          <w:rFonts w:ascii="Times New Roman" w:hAnsi="Times New Roman" w:cs="Times New Roman"/>
          <w:sz w:val="28"/>
          <w:szCs w:val="28"/>
        </w:rPr>
        <w:tab/>
        <w:t>осветить взаимодействие человека с окружающей природной средой, экономическое развитие средневековых обществ, различные формы социального и политического строя;</w:t>
      </w:r>
    </w:p>
    <w:p w:rsidR="007E593B" w:rsidRPr="007E593B" w:rsidRDefault="007E593B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3B">
        <w:rPr>
          <w:rFonts w:ascii="Times New Roman" w:hAnsi="Times New Roman" w:cs="Times New Roman"/>
          <w:sz w:val="28"/>
          <w:szCs w:val="28"/>
        </w:rPr>
        <w:t>•</w:t>
      </w:r>
      <w:r w:rsidRPr="007E593B">
        <w:rPr>
          <w:rFonts w:ascii="Times New Roman" w:hAnsi="Times New Roman" w:cs="Times New Roman"/>
          <w:sz w:val="28"/>
          <w:szCs w:val="28"/>
        </w:rPr>
        <w:tab/>
        <w:t>показать наиболее яркие личности Средневековья и их роль в истории и культуре;</w:t>
      </w:r>
    </w:p>
    <w:p w:rsidR="007E593B" w:rsidRPr="007E593B" w:rsidRDefault="007E593B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3B">
        <w:rPr>
          <w:rFonts w:ascii="Times New Roman" w:hAnsi="Times New Roman" w:cs="Times New Roman"/>
          <w:sz w:val="28"/>
          <w:szCs w:val="28"/>
        </w:rPr>
        <w:t>•</w:t>
      </w:r>
      <w:r w:rsidRPr="007E593B">
        <w:rPr>
          <w:rFonts w:ascii="Times New Roman" w:hAnsi="Times New Roman" w:cs="Times New Roman"/>
          <w:sz w:val="28"/>
          <w:szCs w:val="28"/>
        </w:rPr>
        <w:tab/>
        <w:t>охарактеризовать становление идей и институтов, понимание которых необходимо современному человеку и гражданину;</w:t>
      </w:r>
    </w:p>
    <w:p w:rsidR="007E593B" w:rsidRDefault="007E593B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3B">
        <w:rPr>
          <w:rFonts w:ascii="Times New Roman" w:hAnsi="Times New Roman" w:cs="Times New Roman"/>
          <w:sz w:val="28"/>
          <w:szCs w:val="28"/>
        </w:rPr>
        <w:t>•</w:t>
      </w:r>
      <w:r w:rsidRPr="007E593B">
        <w:rPr>
          <w:rFonts w:ascii="Times New Roman" w:hAnsi="Times New Roman" w:cs="Times New Roman"/>
          <w:sz w:val="28"/>
          <w:szCs w:val="28"/>
        </w:rPr>
        <w:tab/>
        <w:t>раскрыть на конкретном материале положение о том, что каждый из народов Средневековья оставил позитивный след в истории человечества. Последнее даёт возможность формировать у учащихся терпимость, широту мировоззрения, гуманизм.</w:t>
      </w:r>
    </w:p>
    <w:p w:rsidR="003E13DA" w:rsidRPr="001A6196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196">
        <w:rPr>
          <w:rFonts w:ascii="Times New Roman" w:hAnsi="Times New Roman" w:cs="Times New Roman"/>
          <w:b/>
          <w:i/>
          <w:sz w:val="28"/>
          <w:szCs w:val="28"/>
        </w:rPr>
        <w:t>Основными принципами данного курса являются: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>многофакторный подход к истории, позволяющий раскрыть сложность и многомерность истории Средневековья;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>внимание к личностно-психологическим аспектам истории через раскрытие персоналий;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>сравнение исторических процессов, происходящих в различных странах и регионах;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>развитие патриотических чувств, формирование гражданских качеств учащихся;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>развитие личностных качеств учащихся, предоставление им возможности вырабатывать, раскрывать, обосновывать, отстаивать собственные взгляды и убеждения, с учетом изученных фактов, теорий, гипотез, мнений и суждений;</w:t>
      </w:r>
    </w:p>
    <w:p w:rsidR="008C7D55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 xml:space="preserve">ориентация на проблемное  изложение </w:t>
      </w:r>
      <w:r w:rsidR="00920DBF">
        <w:rPr>
          <w:rFonts w:ascii="Times New Roman" w:hAnsi="Times New Roman" w:cs="Times New Roman"/>
          <w:sz w:val="28"/>
          <w:szCs w:val="28"/>
        </w:rPr>
        <w:t>курса с учетом блочно-</w:t>
      </w:r>
      <w:r w:rsidRPr="003E13DA">
        <w:rPr>
          <w:rFonts w:ascii="Times New Roman" w:hAnsi="Times New Roman" w:cs="Times New Roman"/>
          <w:sz w:val="28"/>
          <w:szCs w:val="28"/>
        </w:rPr>
        <w:t>модульной подачи материала, с использованием  различных ТСО (видео, мультимедиа и пр.), различных источников информации, разнообразных форм и методов организации УД, в первую очередь, самостоятельной работы учащихся.</w:t>
      </w:r>
    </w:p>
    <w:p w:rsidR="003E13DA" w:rsidRPr="001A6196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196">
        <w:rPr>
          <w:rFonts w:ascii="Times New Roman" w:hAnsi="Times New Roman" w:cs="Times New Roman"/>
          <w:b/>
          <w:i/>
          <w:sz w:val="28"/>
          <w:szCs w:val="28"/>
        </w:rPr>
        <w:t>Основные умения учащихся: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 xml:space="preserve"> умения связно пересказать текст учебника, отделяя главное от второстепенного;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 xml:space="preserve"> умения анализировать материал, определять предпосылки, сущность и последствия исторических явлений и событий;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 xml:space="preserve"> умения сравнивать исторические явления в различных странах и регионах, выделяя сходство и различия;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 xml:space="preserve"> умения давать самостоятельную оценку истори</w:t>
      </w:r>
      <w:r>
        <w:rPr>
          <w:rFonts w:ascii="Times New Roman" w:hAnsi="Times New Roman" w:cs="Times New Roman"/>
          <w:sz w:val="28"/>
          <w:szCs w:val="28"/>
        </w:rPr>
        <w:t>ческим явлениям, событиям и лич</w:t>
      </w:r>
      <w:r w:rsidRPr="003E13DA">
        <w:rPr>
          <w:rFonts w:ascii="Times New Roman" w:hAnsi="Times New Roman" w:cs="Times New Roman"/>
          <w:sz w:val="28"/>
          <w:szCs w:val="28"/>
        </w:rPr>
        <w:t>ностям;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 xml:space="preserve"> умения полемизировать и отстаивать свои взгляды;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 xml:space="preserve"> умения самостоятельно анализировать исторические источники как письменные, так и вещественные и изобразительные;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 xml:space="preserve">умения оперировать историческими датами, выявлять синхронность и последовательность событий и явлений; 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>умения соотносить даты событий всеобщей истории с веком; определять последовательность и длительность важнейших событий всеобщей истории;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>определять на основе учебного материала причины и следствия важнейших исторических событий;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>называть хронологические рамки средневековья;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>называть имена наиболее известных правителей; общественных и религиозных деятелей; первооткрывателей, ученых, представителей духовной, художественной культуры средневековья; участников и результаты наиболее значительных социальных, религиозных движений в средние века;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>показывать на исторической карте местоположение государств средневекового мира;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>описывать занятия и образ жизни людей в средневековых обществах Европы и Востока;</w:t>
      </w:r>
    </w:p>
    <w:p w:rsidR="003E13DA" w:rsidRPr="003E13DA" w:rsidRDefault="003E13DA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D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>составлять описание средневековых памятников: жилых и общественных зданий, храмов; предметов быта; произведений искусства;</w:t>
      </w:r>
    </w:p>
    <w:p w:rsidR="004B558D" w:rsidRDefault="003E13DA" w:rsidP="004B55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E13DA">
        <w:rPr>
          <w:rFonts w:ascii="Times New Roman" w:hAnsi="Times New Roman" w:cs="Times New Roman"/>
          <w:sz w:val="28"/>
          <w:szCs w:val="28"/>
        </w:rPr>
        <w:t>•</w:t>
      </w:r>
      <w:r w:rsidRPr="003E13DA">
        <w:rPr>
          <w:rFonts w:ascii="Times New Roman" w:hAnsi="Times New Roman" w:cs="Times New Roman"/>
          <w:sz w:val="28"/>
          <w:szCs w:val="28"/>
        </w:rPr>
        <w:tab/>
        <w:t>называть характерные, существенные черты политического устройства средневековых обществ в Европе и на Востоке; социального положения людей в средние века (правителей, знати, подданных, свободных и зависимых); представлений средневекового человека  о мире; религиозных воззрений, ценностей, господствовавших в средневековых обществах.</w:t>
      </w:r>
    </w:p>
    <w:p w:rsidR="004B558D" w:rsidRDefault="004B558D" w:rsidP="004B5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D5">
        <w:rPr>
          <w:rFonts w:ascii="Times New Roman" w:hAnsi="Times New Roman" w:cs="Times New Roman"/>
          <w:b/>
          <w:sz w:val="28"/>
          <w:szCs w:val="24"/>
        </w:rPr>
        <w:t>Место предмета в учебном плане</w:t>
      </w:r>
    </w:p>
    <w:p w:rsidR="004B558D" w:rsidRPr="00095AD5" w:rsidRDefault="004B558D" w:rsidP="004B5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D5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компонентом основного общего образования по истории, Базисным учебным планом (БУП-2004 г) на изучение истории в </w:t>
      </w:r>
      <w:r w:rsidR="00583200">
        <w:rPr>
          <w:rFonts w:ascii="Times New Roman" w:hAnsi="Times New Roman" w:cs="Times New Roman"/>
          <w:sz w:val="28"/>
          <w:szCs w:val="24"/>
        </w:rPr>
        <w:t>6</w:t>
      </w:r>
      <w:r w:rsidRPr="00095AD5">
        <w:rPr>
          <w:rFonts w:ascii="Times New Roman" w:hAnsi="Times New Roman" w:cs="Times New Roman"/>
          <w:sz w:val="28"/>
          <w:szCs w:val="24"/>
        </w:rPr>
        <w:t xml:space="preserve"> классе отводится 70</w:t>
      </w:r>
      <w:r w:rsidR="00AA0C3A">
        <w:rPr>
          <w:rFonts w:ascii="Times New Roman" w:hAnsi="Times New Roman" w:cs="Times New Roman"/>
          <w:sz w:val="28"/>
          <w:szCs w:val="24"/>
        </w:rPr>
        <w:t xml:space="preserve"> </w:t>
      </w:r>
      <w:r w:rsidRPr="00095AD5">
        <w:rPr>
          <w:rFonts w:ascii="Times New Roman" w:hAnsi="Times New Roman" w:cs="Times New Roman"/>
          <w:sz w:val="28"/>
          <w:szCs w:val="24"/>
        </w:rPr>
        <w:t xml:space="preserve">часов (2 часа в неделю). </w:t>
      </w:r>
    </w:p>
    <w:p w:rsidR="004B558D" w:rsidRPr="00095AD5" w:rsidRDefault="004B558D" w:rsidP="004B5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95AD5">
        <w:rPr>
          <w:rFonts w:ascii="Times New Roman" w:hAnsi="Times New Roman" w:cs="Times New Roman"/>
          <w:sz w:val="28"/>
          <w:szCs w:val="24"/>
        </w:rPr>
        <w:t>Календарный учебный график МОБУ СОШ №34 на 201</w:t>
      </w:r>
      <w:r w:rsidR="00415EDF">
        <w:rPr>
          <w:rFonts w:ascii="Times New Roman" w:hAnsi="Times New Roman" w:cs="Times New Roman"/>
          <w:sz w:val="28"/>
          <w:szCs w:val="24"/>
        </w:rPr>
        <w:t>5</w:t>
      </w:r>
      <w:r w:rsidRPr="00095AD5">
        <w:rPr>
          <w:rFonts w:ascii="Times New Roman" w:hAnsi="Times New Roman" w:cs="Times New Roman"/>
          <w:sz w:val="28"/>
          <w:szCs w:val="24"/>
        </w:rPr>
        <w:t>-201</w:t>
      </w:r>
      <w:r w:rsidR="00415EDF">
        <w:rPr>
          <w:rFonts w:ascii="Times New Roman" w:hAnsi="Times New Roman" w:cs="Times New Roman"/>
          <w:sz w:val="28"/>
          <w:szCs w:val="24"/>
        </w:rPr>
        <w:t>6</w:t>
      </w:r>
      <w:r w:rsidRPr="00095AD5">
        <w:rPr>
          <w:rFonts w:ascii="Times New Roman" w:hAnsi="Times New Roman" w:cs="Times New Roman"/>
          <w:sz w:val="28"/>
          <w:szCs w:val="24"/>
        </w:rPr>
        <w:t xml:space="preserve"> г.г. определяет 34 учебные недели. Исходя из нормативных условий рабочая программа составлена на </w:t>
      </w:r>
      <w:r>
        <w:rPr>
          <w:rFonts w:ascii="Times New Roman" w:hAnsi="Times New Roman" w:cs="Times New Roman"/>
          <w:sz w:val="28"/>
          <w:szCs w:val="24"/>
        </w:rPr>
        <w:t>6</w:t>
      </w:r>
      <w:r w:rsidR="001753B0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95AD5">
        <w:rPr>
          <w:rFonts w:ascii="Times New Roman" w:hAnsi="Times New Roman" w:cs="Times New Roman"/>
          <w:sz w:val="28"/>
          <w:szCs w:val="24"/>
        </w:rPr>
        <w:t>час</w:t>
      </w:r>
      <w:r w:rsidR="001753B0">
        <w:rPr>
          <w:rFonts w:ascii="Times New Roman" w:hAnsi="Times New Roman" w:cs="Times New Roman"/>
          <w:sz w:val="28"/>
          <w:szCs w:val="24"/>
        </w:rPr>
        <w:t>а</w:t>
      </w:r>
      <w:r w:rsidRPr="00095AD5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095AD5">
        <w:rPr>
          <w:rFonts w:ascii="Times New Roman" w:hAnsi="Times New Roman" w:cs="Times New Roman"/>
          <w:sz w:val="28"/>
          <w:szCs w:val="24"/>
        </w:rPr>
        <w:t xml:space="preserve"> часа в неделю).</w:t>
      </w:r>
    </w:p>
    <w:p w:rsidR="004B558D" w:rsidRDefault="004B558D" w:rsidP="004B55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AD5">
        <w:rPr>
          <w:rFonts w:ascii="Times New Roman" w:hAnsi="Times New Roman" w:cs="Times New Roman"/>
          <w:sz w:val="28"/>
          <w:szCs w:val="24"/>
        </w:rPr>
        <w:t xml:space="preserve">Программа  реализуется на основе </w:t>
      </w:r>
      <w:r w:rsidRPr="00095AD5">
        <w:rPr>
          <w:rFonts w:ascii="Times New Roman" w:hAnsi="Times New Roman" w:cs="Times New Roman"/>
          <w:i/>
          <w:sz w:val="28"/>
          <w:szCs w:val="24"/>
        </w:rPr>
        <w:t xml:space="preserve">УМК </w:t>
      </w:r>
      <w:r w:rsidRPr="00095AD5">
        <w:rPr>
          <w:rFonts w:ascii="Times New Roman" w:hAnsi="Times New Roman" w:cs="Times New Roman"/>
          <w:sz w:val="28"/>
          <w:szCs w:val="24"/>
        </w:rPr>
        <w:t>«</w:t>
      </w:r>
      <w:r w:rsidRPr="008C7D55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 xml:space="preserve">я Средних веков . 6 </w:t>
      </w:r>
      <w:r w:rsidRPr="00095AD5">
        <w:rPr>
          <w:rFonts w:ascii="Times New Roman" w:hAnsi="Times New Roman" w:cs="Times New Roman"/>
          <w:sz w:val="28"/>
          <w:szCs w:val="24"/>
        </w:rPr>
        <w:t xml:space="preserve">класс»  </w:t>
      </w:r>
      <w:r>
        <w:rPr>
          <w:rFonts w:ascii="Times New Roman" w:hAnsi="Times New Roman" w:cs="Times New Roman"/>
          <w:sz w:val="28"/>
          <w:szCs w:val="28"/>
        </w:rPr>
        <w:t xml:space="preserve">Е.В. Агибалова, Г.М. Донской, </w:t>
      </w:r>
      <w:r w:rsidRPr="00095AD5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4165">
        <w:rPr>
          <w:rFonts w:ascii="Times New Roman" w:hAnsi="Times New Roman" w:cs="Times New Roman"/>
          <w:color w:val="000000"/>
          <w:sz w:val="28"/>
          <w:szCs w:val="28"/>
        </w:rPr>
        <w:t>Просвещение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4416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>
        <w:rPr>
          <w:rFonts w:ascii="Times New Roman" w:hAnsi="Times New Roman" w:cs="Times New Roman"/>
          <w:sz w:val="28"/>
          <w:szCs w:val="28"/>
        </w:rPr>
        <w:t xml:space="preserve">История России. С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века. 6 </w:t>
      </w:r>
      <w:r w:rsidRPr="0034416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А.А.Данилов, Л.Г. Косулина. – М.: Просвещение, 2012г.</w:t>
      </w:r>
    </w:p>
    <w:p w:rsidR="004B558D" w:rsidRPr="00F40A17" w:rsidRDefault="004B558D" w:rsidP="004B558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A17">
        <w:rPr>
          <w:rFonts w:ascii="Times New Roman" w:hAnsi="Times New Roman" w:cs="Times New Roman"/>
          <w:b/>
          <w:i/>
          <w:sz w:val="28"/>
          <w:szCs w:val="28"/>
        </w:rPr>
        <w:t>Формы контроля:</w:t>
      </w:r>
      <w:r w:rsidRPr="00F40A17">
        <w:rPr>
          <w:rFonts w:ascii="Times New Roman" w:hAnsi="Times New Roman" w:cs="Times New Roman"/>
          <w:sz w:val="28"/>
          <w:szCs w:val="28"/>
        </w:rPr>
        <w:t xml:space="preserve"> исторические диктанты, </w:t>
      </w:r>
      <w:r w:rsidRPr="00F40A1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сторически</w:t>
      </w:r>
      <w:r w:rsidRPr="00F40A17">
        <w:rPr>
          <w:rFonts w:ascii="Times New Roman" w:hAnsi="Times New Roman" w:cs="Times New Roman"/>
          <w:bCs/>
          <w:sz w:val="28"/>
          <w:szCs w:val="28"/>
        </w:rPr>
        <w:t>е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рассказ</w:t>
      </w:r>
      <w:r w:rsidRPr="00F40A17">
        <w:rPr>
          <w:rFonts w:ascii="Times New Roman" w:hAnsi="Times New Roman" w:cs="Times New Roman"/>
          <w:bCs/>
          <w:sz w:val="28"/>
          <w:szCs w:val="28"/>
        </w:rPr>
        <w:t>ы,  з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ащита проект</w:t>
      </w:r>
      <w:r w:rsidRPr="00F40A17">
        <w:rPr>
          <w:rFonts w:ascii="Times New Roman" w:hAnsi="Times New Roman" w:cs="Times New Roman"/>
          <w:bCs/>
          <w:sz w:val="28"/>
          <w:szCs w:val="28"/>
        </w:rPr>
        <w:t>ов,  с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оставление план</w:t>
      </w:r>
      <w:r w:rsidRPr="00F40A17">
        <w:rPr>
          <w:rFonts w:ascii="Times New Roman" w:hAnsi="Times New Roman" w:cs="Times New Roman"/>
          <w:bCs/>
          <w:sz w:val="28"/>
          <w:szCs w:val="28"/>
        </w:rPr>
        <w:t>ов, р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абота с картой</w:t>
      </w:r>
      <w:r w:rsidRPr="00F40A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0A17">
        <w:rPr>
          <w:rFonts w:ascii="Times New Roman" w:hAnsi="Times New Roman" w:cs="Times New Roman"/>
          <w:sz w:val="28"/>
          <w:szCs w:val="28"/>
        </w:rPr>
        <w:t xml:space="preserve">тесты,  письменные опросы, повторительно-обобщающие уроки, </w:t>
      </w:r>
      <w:r w:rsidRPr="00F40A17">
        <w:rPr>
          <w:rFonts w:ascii="Times New Roman" w:hAnsi="Times New Roman" w:cs="Times New Roman"/>
          <w:bCs/>
          <w:sz w:val="28"/>
          <w:szCs w:val="28"/>
        </w:rPr>
        <w:t>и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ндивидуальная устная проверка</w:t>
      </w:r>
      <w:r w:rsidRPr="00F40A17">
        <w:rPr>
          <w:rFonts w:ascii="Times New Roman" w:hAnsi="Times New Roman" w:cs="Times New Roman"/>
          <w:bCs/>
          <w:sz w:val="28"/>
          <w:szCs w:val="28"/>
        </w:rPr>
        <w:t>.</w:t>
      </w:r>
    </w:p>
    <w:p w:rsidR="004B558D" w:rsidRDefault="004B558D" w:rsidP="004B5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17">
        <w:rPr>
          <w:rFonts w:ascii="Times New Roman" w:hAnsi="Times New Roman" w:cs="Times New Roman"/>
          <w:b/>
          <w:i/>
          <w:sz w:val="28"/>
          <w:szCs w:val="28"/>
        </w:rPr>
        <w:t>Содержание учебного материала</w:t>
      </w:r>
      <w:r w:rsidRPr="00F40A17">
        <w:rPr>
          <w:rFonts w:ascii="Times New Roman" w:hAnsi="Times New Roman" w:cs="Times New Roman"/>
          <w:sz w:val="28"/>
          <w:szCs w:val="28"/>
        </w:rPr>
        <w:t xml:space="preserve"> полностью соответствует примерной программе по истории и удовлетворяет цели и задачи данного образовательного учреждения.</w:t>
      </w:r>
    </w:p>
    <w:p w:rsidR="0009497C" w:rsidRPr="00F40A17" w:rsidRDefault="0009497C" w:rsidP="004B5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C3E" w:rsidRPr="00962E54" w:rsidRDefault="00E01C3E" w:rsidP="0009497C">
      <w:pPr>
        <w:pStyle w:val="c0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62E54">
        <w:rPr>
          <w:rStyle w:val="c2"/>
          <w:color w:val="000000"/>
          <w:sz w:val="28"/>
          <w:szCs w:val="28"/>
        </w:rPr>
        <w:t> </w:t>
      </w:r>
      <w:r w:rsidRPr="00962E54">
        <w:rPr>
          <w:rStyle w:val="c3"/>
          <w:b/>
          <w:bCs/>
          <w:i/>
          <w:iCs/>
          <w:color w:val="000000"/>
          <w:sz w:val="28"/>
          <w:szCs w:val="28"/>
        </w:rPr>
        <w:t>  Результаты обучения и усвоения содержания курса.</w:t>
      </w:r>
    </w:p>
    <w:p w:rsidR="00E01C3E" w:rsidRPr="00962E54" w:rsidRDefault="00E01C3E" w:rsidP="0009497C">
      <w:pPr>
        <w:pStyle w:val="c0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62E54">
        <w:rPr>
          <w:rStyle w:val="c2"/>
          <w:b/>
          <w:bCs/>
          <w:color w:val="000000"/>
          <w:sz w:val="28"/>
          <w:szCs w:val="28"/>
          <w:u w:val="single"/>
        </w:rPr>
        <w:t>Предметными  результами</w:t>
      </w:r>
      <w:r w:rsidRPr="00962E54">
        <w:rPr>
          <w:rStyle w:val="c2"/>
          <w:b/>
          <w:bCs/>
          <w:color w:val="000000"/>
          <w:sz w:val="28"/>
          <w:szCs w:val="28"/>
        </w:rPr>
        <w:t> </w:t>
      </w:r>
      <w:r w:rsidRPr="00962E54">
        <w:rPr>
          <w:rStyle w:val="c2"/>
          <w:color w:val="000000"/>
          <w:sz w:val="28"/>
          <w:szCs w:val="28"/>
        </w:rPr>
        <w:t>изучения курса истории являются:</w:t>
      </w:r>
    </w:p>
    <w:p w:rsidR="00E01C3E" w:rsidRPr="00962E54" w:rsidRDefault="00E01C3E" w:rsidP="0009497C">
      <w:pPr>
        <w:pStyle w:val="c0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62E54">
        <w:rPr>
          <w:rStyle w:val="c2"/>
          <w:color w:val="000000"/>
          <w:sz w:val="28"/>
          <w:szCs w:val="28"/>
        </w:rPr>
        <w:t> 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</w:t>
      </w:r>
    </w:p>
    <w:p w:rsidR="00E01C3E" w:rsidRPr="00962E54" w:rsidRDefault="00E01C3E" w:rsidP="0009497C">
      <w:pPr>
        <w:pStyle w:val="c0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62E54">
        <w:rPr>
          <w:rStyle w:val="c2"/>
          <w:color w:val="000000"/>
          <w:sz w:val="28"/>
          <w:szCs w:val="28"/>
        </w:rPr>
        <w:t> владение базовым понятийным аппаратом исторического знания;</w:t>
      </w:r>
    </w:p>
    <w:p w:rsidR="00E01C3E" w:rsidRPr="00962E54" w:rsidRDefault="00E01C3E" w:rsidP="0009497C">
      <w:pPr>
        <w:pStyle w:val="c0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62E54">
        <w:rPr>
          <w:rStyle w:val="c2"/>
          <w:color w:val="000000"/>
          <w:sz w:val="28"/>
          <w:szCs w:val="28"/>
        </w:rPr>
        <w:t> умение правильно употреблять и объяснять исторические термины, понятия, крылатые выражения;</w:t>
      </w:r>
    </w:p>
    <w:p w:rsidR="00E01C3E" w:rsidRPr="00962E54" w:rsidRDefault="00E01C3E" w:rsidP="0009497C">
      <w:pPr>
        <w:pStyle w:val="c0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62E54">
        <w:rPr>
          <w:rStyle w:val="c2"/>
          <w:color w:val="000000"/>
          <w:sz w:val="28"/>
          <w:szCs w:val="28"/>
        </w:rPr>
        <w:t> владение навыками устанавливать и выявлять причинно-следственные связи;</w:t>
      </w:r>
    </w:p>
    <w:p w:rsidR="00E01C3E" w:rsidRPr="00962E54" w:rsidRDefault="00E01C3E" w:rsidP="0009497C">
      <w:pPr>
        <w:pStyle w:val="c0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62E54">
        <w:rPr>
          <w:rStyle w:val="c2"/>
          <w:color w:val="000000"/>
          <w:sz w:val="28"/>
          <w:szCs w:val="28"/>
        </w:rPr>
        <w:t> 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E01C3E" w:rsidRPr="00962E54" w:rsidRDefault="00E01C3E" w:rsidP="0009497C">
      <w:pPr>
        <w:pStyle w:val="c0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62E54">
        <w:rPr>
          <w:rStyle w:val="c2"/>
          <w:color w:val="000000"/>
          <w:sz w:val="28"/>
          <w:szCs w:val="28"/>
        </w:rPr>
        <w:lastRenderedPageBreak/>
        <w:t> 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</w:t>
      </w:r>
    </w:p>
    <w:p w:rsidR="00E01C3E" w:rsidRPr="00962E54" w:rsidRDefault="00E01C3E" w:rsidP="0009497C">
      <w:pPr>
        <w:pStyle w:val="c0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62E54">
        <w:rPr>
          <w:rStyle w:val="c2"/>
          <w:color w:val="000000"/>
          <w:sz w:val="28"/>
          <w:szCs w:val="28"/>
        </w:rPr>
        <w:t xml:space="preserve"> составление, описание важнейших памятников культуры народов </w:t>
      </w:r>
      <w:r>
        <w:rPr>
          <w:rStyle w:val="c2"/>
          <w:color w:val="000000"/>
          <w:sz w:val="28"/>
          <w:szCs w:val="28"/>
        </w:rPr>
        <w:t>Византии</w:t>
      </w:r>
      <w:r w:rsidRPr="00962E54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Германии, Италии</w:t>
      </w:r>
      <w:r w:rsidRPr="00962E54">
        <w:rPr>
          <w:rStyle w:val="c2"/>
          <w:color w:val="000000"/>
          <w:sz w:val="28"/>
          <w:szCs w:val="28"/>
        </w:rPr>
        <w:t xml:space="preserve"> выражение своего отношения к ним;</w:t>
      </w:r>
    </w:p>
    <w:p w:rsidR="00E01C3E" w:rsidRPr="00962E54" w:rsidRDefault="00E01C3E" w:rsidP="0009497C">
      <w:pPr>
        <w:pStyle w:val="c0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62E54">
        <w:rPr>
          <w:rStyle w:val="c2"/>
          <w:color w:val="000000"/>
          <w:sz w:val="28"/>
          <w:szCs w:val="28"/>
        </w:rPr>
        <w:t> понимание вклада народов в мировую культуру.</w:t>
      </w:r>
    </w:p>
    <w:p w:rsidR="004B558D" w:rsidRDefault="004B558D" w:rsidP="004B5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7D4" w:rsidRDefault="001977D4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E7E" w:rsidRDefault="00437406" w:rsidP="001A61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D2E7E" w:rsidRPr="00AD2E7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1977D4" w:rsidRPr="00AD2E7E" w:rsidRDefault="001977D4" w:rsidP="001A61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88" w:rsidRDefault="00AD2E7E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7E">
        <w:rPr>
          <w:rFonts w:ascii="Times New Roman" w:hAnsi="Times New Roman" w:cs="Times New Roman"/>
          <w:sz w:val="28"/>
          <w:szCs w:val="28"/>
        </w:rPr>
        <w:t xml:space="preserve">В результате изучения истории </w:t>
      </w:r>
      <w:r w:rsidR="00F13F24">
        <w:rPr>
          <w:rFonts w:ascii="Times New Roman" w:hAnsi="Times New Roman" w:cs="Times New Roman"/>
          <w:sz w:val="28"/>
          <w:szCs w:val="28"/>
        </w:rPr>
        <w:t>на базовом уровне ученик должен:</w:t>
      </w:r>
    </w:p>
    <w:p w:rsidR="00AD2E7E" w:rsidRPr="001A6196" w:rsidRDefault="00402E88" w:rsidP="001A6196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196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AD2E7E" w:rsidRPr="001A6196">
        <w:rPr>
          <w:rFonts w:ascii="Times New Roman" w:hAnsi="Times New Roman" w:cs="Times New Roman"/>
          <w:b/>
          <w:i/>
          <w:sz w:val="28"/>
          <w:szCs w:val="28"/>
        </w:rPr>
        <w:t>нать/понимать:</w:t>
      </w:r>
    </w:p>
    <w:p w:rsidR="00AD2E7E" w:rsidRDefault="00AD2E7E" w:rsidP="001A6196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7E">
        <w:rPr>
          <w:rFonts w:ascii="Times New Roman" w:hAnsi="Times New Roman" w:cs="Times New Roman"/>
          <w:sz w:val="28"/>
          <w:szCs w:val="28"/>
        </w:rPr>
        <w:t>основные факты, процессы и явления, характеризующие целостность всемирной истории;</w:t>
      </w:r>
    </w:p>
    <w:p w:rsidR="00AD2E7E" w:rsidRDefault="00AD2E7E" w:rsidP="001A6196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E7E">
        <w:rPr>
          <w:rFonts w:ascii="Times New Roman" w:hAnsi="Times New Roman" w:cs="Times New Roman"/>
          <w:sz w:val="28"/>
          <w:szCs w:val="28"/>
        </w:rPr>
        <w:t>периодизацию всемирной истории;</w:t>
      </w:r>
    </w:p>
    <w:p w:rsidR="00AD2E7E" w:rsidRDefault="00AD2E7E" w:rsidP="001A6196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7E">
        <w:rPr>
          <w:rFonts w:ascii="Times New Roman" w:hAnsi="Times New Roman" w:cs="Times New Roman"/>
          <w:sz w:val="28"/>
          <w:szCs w:val="28"/>
        </w:rPr>
        <w:t>современные версии и трактовки важнейших пробле</w:t>
      </w:r>
      <w:r w:rsidR="00313A51">
        <w:rPr>
          <w:rFonts w:ascii="Times New Roman" w:hAnsi="Times New Roman" w:cs="Times New Roman"/>
          <w:sz w:val="28"/>
          <w:szCs w:val="28"/>
        </w:rPr>
        <w:t>м всемирной истории.</w:t>
      </w:r>
    </w:p>
    <w:p w:rsidR="00AD2E7E" w:rsidRPr="001A6196" w:rsidRDefault="00402E88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19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AD2E7E" w:rsidRPr="001A6196">
        <w:rPr>
          <w:rFonts w:ascii="Times New Roman" w:hAnsi="Times New Roman" w:cs="Times New Roman"/>
          <w:b/>
          <w:i/>
          <w:sz w:val="28"/>
          <w:szCs w:val="28"/>
        </w:rPr>
        <w:t>меть:</w:t>
      </w:r>
    </w:p>
    <w:p w:rsidR="00AD2E7E" w:rsidRDefault="00AD2E7E" w:rsidP="001A619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7E">
        <w:rPr>
          <w:rFonts w:ascii="Times New Roman" w:hAnsi="Times New Roman" w:cs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AD2E7E" w:rsidRDefault="00AD2E7E" w:rsidP="001A619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7E"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D2E7E" w:rsidRDefault="00AD2E7E" w:rsidP="001A619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7E">
        <w:rPr>
          <w:rFonts w:ascii="Times New Roman" w:hAnsi="Times New Roman" w:cs="Times New Roman"/>
          <w:sz w:val="28"/>
          <w:szCs w:val="28"/>
        </w:rPr>
        <w:t>различать в исторической информации факты и мнения, исторические опи</w:t>
      </w:r>
      <w:r w:rsidR="00313A51">
        <w:rPr>
          <w:rFonts w:ascii="Times New Roman" w:hAnsi="Times New Roman" w:cs="Times New Roman"/>
          <w:sz w:val="28"/>
          <w:szCs w:val="28"/>
        </w:rPr>
        <w:t>сания и исторические объяснения.</w:t>
      </w:r>
    </w:p>
    <w:p w:rsidR="00402E88" w:rsidRPr="001A6196" w:rsidRDefault="00402E88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19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D2E7E" w:rsidRPr="001A6196">
        <w:rPr>
          <w:rFonts w:ascii="Times New Roman" w:hAnsi="Times New Roman" w:cs="Times New Roman"/>
          <w:b/>
          <w:i/>
          <w:sz w:val="28"/>
          <w:szCs w:val="28"/>
        </w:rPr>
        <w:t>спользовать приобретенные знания и умения в практической деятельности и повседневной жизни для</w:t>
      </w:r>
      <w:r w:rsidRPr="001A61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D2E7E" w:rsidRPr="00402E88" w:rsidRDefault="00AD2E7E" w:rsidP="001A6196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88"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D2E7E" w:rsidRDefault="00AD2E7E" w:rsidP="001A619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7E">
        <w:rPr>
          <w:rFonts w:ascii="Times New Roman" w:hAnsi="Times New Roman" w:cs="Times New Roman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8C7D55" w:rsidRDefault="00AD2E7E" w:rsidP="001A619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7E">
        <w:rPr>
          <w:rFonts w:ascii="Times New Roman" w:hAnsi="Times New Roman" w:cs="Times New Roman"/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поведения.</w:t>
      </w:r>
    </w:p>
    <w:p w:rsidR="00AD2E7E" w:rsidRDefault="00AD2E7E" w:rsidP="001A619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196" w:rsidRDefault="001A6196" w:rsidP="001A619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196" w:rsidRDefault="001A6196" w:rsidP="001A619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D4" w:rsidRDefault="001977D4" w:rsidP="001A619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97C" w:rsidRDefault="0009497C" w:rsidP="001A619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97C" w:rsidRDefault="0009497C" w:rsidP="001A619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D4" w:rsidRDefault="001977D4" w:rsidP="001A619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E7E" w:rsidRDefault="008C7CFB" w:rsidP="001A619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AD2E7E" w:rsidRPr="00AD2E7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1977D4" w:rsidRPr="00AD2E7E" w:rsidRDefault="001977D4" w:rsidP="001A619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92" w:type="pct"/>
        <w:tblLayout w:type="fixed"/>
        <w:tblLook w:val="04A0" w:firstRow="1" w:lastRow="0" w:firstColumn="1" w:lastColumn="0" w:noHBand="0" w:noVBand="1"/>
      </w:tblPr>
      <w:tblGrid>
        <w:gridCol w:w="594"/>
        <w:gridCol w:w="6"/>
        <w:gridCol w:w="5535"/>
        <w:gridCol w:w="11"/>
        <w:gridCol w:w="1617"/>
        <w:gridCol w:w="1793"/>
      </w:tblGrid>
      <w:tr w:rsidR="00AD2E7E" w:rsidRPr="00FC1CCC" w:rsidTr="00535017">
        <w:trPr>
          <w:trHeight w:val="645"/>
        </w:trPr>
        <w:tc>
          <w:tcPr>
            <w:tcW w:w="594" w:type="dxa"/>
            <w:hideMark/>
          </w:tcPr>
          <w:p w:rsidR="00AD2E7E" w:rsidRPr="009A4E70" w:rsidRDefault="00AD2E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E70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552" w:type="dxa"/>
            <w:gridSpan w:val="3"/>
            <w:hideMark/>
          </w:tcPr>
          <w:p w:rsidR="00AD2E7E" w:rsidRPr="009A4E70" w:rsidRDefault="00AD2E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E70">
              <w:rPr>
                <w:rFonts w:ascii="Times New Roman" w:hAnsi="Times New Roman" w:cs="Times New Roman"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1617" w:type="dxa"/>
            <w:hideMark/>
          </w:tcPr>
          <w:p w:rsidR="00AD2E7E" w:rsidRPr="009A4E70" w:rsidRDefault="00AD2E7E" w:rsidP="001A6196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9A4E70">
              <w:rPr>
                <w:sz w:val="28"/>
                <w:szCs w:val="28"/>
              </w:rPr>
              <w:t>Количество</w:t>
            </w:r>
          </w:p>
          <w:p w:rsidR="00AD2E7E" w:rsidRPr="009A4E70" w:rsidRDefault="00AD2E7E" w:rsidP="001A6196">
            <w:pPr>
              <w:pStyle w:val="a5"/>
              <w:spacing w:line="276" w:lineRule="auto"/>
              <w:jc w:val="center"/>
            </w:pPr>
            <w:r w:rsidRPr="009A4E70">
              <w:rPr>
                <w:sz w:val="28"/>
                <w:szCs w:val="28"/>
              </w:rPr>
              <w:t>часов</w:t>
            </w:r>
          </w:p>
        </w:tc>
        <w:tc>
          <w:tcPr>
            <w:tcW w:w="1793" w:type="dxa"/>
            <w:hideMark/>
          </w:tcPr>
          <w:p w:rsidR="00AD2E7E" w:rsidRPr="009A4E70" w:rsidRDefault="00AD2E7E" w:rsidP="001A6196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9A4E70">
              <w:rPr>
                <w:sz w:val="28"/>
                <w:szCs w:val="28"/>
              </w:rPr>
              <w:t>В том числе</w:t>
            </w:r>
          </w:p>
          <w:p w:rsidR="00AD2E7E" w:rsidRPr="009A4E70" w:rsidRDefault="00AD2E7E" w:rsidP="001A6196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A4E70">
              <w:rPr>
                <w:sz w:val="28"/>
                <w:szCs w:val="28"/>
              </w:rPr>
              <w:t>контрольные</w:t>
            </w:r>
          </w:p>
        </w:tc>
      </w:tr>
      <w:tr w:rsidR="00535017" w:rsidRPr="00FC1CCC" w:rsidTr="00535017">
        <w:trPr>
          <w:trHeight w:val="474"/>
        </w:trPr>
        <w:tc>
          <w:tcPr>
            <w:tcW w:w="9556" w:type="dxa"/>
            <w:gridSpan w:val="6"/>
            <w:hideMark/>
          </w:tcPr>
          <w:p w:rsidR="00535017" w:rsidRPr="009A4E70" w:rsidRDefault="00535017" w:rsidP="001A6196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C7D55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я Средних веков</w:t>
            </w:r>
          </w:p>
        </w:tc>
      </w:tr>
      <w:tr w:rsidR="00AD2E7E" w:rsidRPr="00FC1CCC" w:rsidTr="0067653F">
        <w:tc>
          <w:tcPr>
            <w:tcW w:w="594" w:type="dxa"/>
            <w:hideMark/>
          </w:tcPr>
          <w:p w:rsidR="00AD2E7E" w:rsidRPr="009A4E70" w:rsidRDefault="00AD2E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E7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552" w:type="dxa"/>
            <w:gridSpan w:val="3"/>
            <w:hideMark/>
          </w:tcPr>
          <w:p w:rsidR="00AD2E7E" w:rsidRPr="009A4E70" w:rsidRDefault="0067653F" w:rsidP="001A619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17" w:type="dxa"/>
            <w:hideMark/>
          </w:tcPr>
          <w:p w:rsidR="00AD2E7E" w:rsidRPr="009A4E70" w:rsidRDefault="0067653F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3" w:type="dxa"/>
            <w:hideMark/>
          </w:tcPr>
          <w:p w:rsidR="00AD2E7E" w:rsidRPr="009A4E70" w:rsidRDefault="00AD2E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2E7E" w:rsidRPr="00FC1CCC" w:rsidTr="0067653F">
        <w:tc>
          <w:tcPr>
            <w:tcW w:w="594" w:type="dxa"/>
            <w:hideMark/>
          </w:tcPr>
          <w:p w:rsidR="00AD2E7E" w:rsidRPr="009A4E70" w:rsidRDefault="00AD2E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E7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552" w:type="dxa"/>
            <w:gridSpan w:val="3"/>
          </w:tcPr>
          <w:p w:rsidR="00AD2E7E" w:rsidRPr="009A4E70" w:rsidRDefault="0067653F" w:rsidP="001A619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Становление Средневековой Европы</w:t>
            </w:r>
          </w:p>
        </w:tc>
        <w:tc>
          <w:tcPr>
            <w:tcW w:w="1617" w:type="dxa"/>
            <w:hideMark/>
          </w:tcPr>
          <w:p w:rsidR="00AD2E7E" w:rsidRPr="009A4E70" w:rsidRDefault="0067653F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93" w:type="dxa"/>
            <w:hideMark/>
          </w:tcPr>
          <w:p w:rsidR="00AD2E7E" w:rsidRPr="009A4E70" w:rsidRDefault="00AD2E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2E7E" w:rsidRPr="00FC1CCC" w:rsidTr="0067653F">
        <w:tc>
          <w:tcPr>
            <w:tcW w:w="594" w:type="dxa"/>
            <w:hideMark/>
          </w:tcPr>
          <w:p w:rsidR="00AD2E7E" w:rsidRPr="009A4E70" w:rsidRDefault="00AD2E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552" w:type="dxa"/>
            <w:gridSpan w:val="3"/>
          </w:tcPr>
          <w:p w:rsidR="00AD2E7E" w:rsidRPr="009A4E70" w:rsidRDefault="0067653F" w:rsidP="001A619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53F">
              <w:rPr>
                <w:rFonts w:ascii="Times New Roman" w:hAnsi="Times New Roman" w:cs="Times New Roman"/>
                <w:bCs/>
                <w:sz w:val="28"/>
                <w:szCs w:val="28"/>
              </w:rPr>
              <w:t>Византийская империя и славяне в VI-XI вв.</w:t>
            </w:r>
          </w:p>
        </w:tc>
        <w:tc>
          <w:tcPr>
            <w:tcW w:w="1617" w:type="dxa"/>
            <w:hideMark/>
          </w:tcPr>
          <w:p w:rsidR="00AD2E7E" w:rsidRPr="009A4E70" w:rsidRDefault="0067653F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93" w:type="dxa"/>
            <w:hideMark/>
          </w:tcPr>
          <w:p w:rsidR="00AD2E7E" w:rsidRPr="009A4E70" w:rsidRDefault="00AD2E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2E7E" w:rsidRPr="00FC1CCC" w:rsidTr="0067653F">
        <w:tc>
          <w:tcPr>
            <w:tcW w:w="594" w:type="dxa"/>
          </w:tcPr>
          <w:p w:rsidR="00AD2E7E" w:rsidRPr="009A4E70" w:rsidRDefault="00AD2E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552" w:type="dxa"/>
            <w:gridSpan w:val="3"/>
          </w:tcPr>
          <w:p w:rsidR="00AD2E7E" w:rsidRPr="009A4E70" w:rsidRDefault="0067653F" w:rsidP="001A619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53F">
              <w:rPr>
                <w:rFonts w:ascii="Times New Roman" w:hAnsi="Times New Roman" w:cs="Times New Roman"/>
                <w:bCs/>
                <w:sz w:val="28"/>
                <w:szCs w:val="28"/>
              </w:rPr>
              <w:t>Арабы в VI-XI веках</w:t>
            </w:r>
          </w:p>
        </w:tc>
        <w:tc>
          <w:tcPr>
            <w:tcW w:w="1617" w:type="dxa"/>
          </w:tcPr>
          <w:p w:rsidR="00AD2E7E" w:rsidRPr="009A4E70" w:rsidRDefault="0067653F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AD2E7E" w:rsidRPr="009A4E70" w:rsidRDefault="00AD2E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2E7E" w:rsidRPr="009A4E70" w:rsidTr="0067653F">
        <w:tc>
          <w:tcPr>
            <w:tcW w:w="594" w:type="dxa"/>
            <w:hideMark/>
          </w:tcPr>
          <w:p w:rsidR="00AD2E7E" w:rsidRPr="009A4E70" w:rsidRDefault="00AD2E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552" w:type="dxa"/>
            <w:gridSpan w:val="3"/>
          </w:tcPr>
          <w:p w:rsidR="00AD2E7E" w:rsidRPr="009A4E70" w:rsidRDefault="0067653F" w:rsidP="001A619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53F">
              <w:rPr>
                <w:rFonts w:ascii="Times New Roman" w:hAnsi="Times New Roman" w:cs="Times New Roman"/>
                <w:bCs/>
                <w:sz w:val="28"/>
                <w:szCs w:val="28"/>
              </w:rPr>
              <w:t>Феодалы и крестьяне</w:t>
            </w:r>
          </w:p>
        </w:tc>
        <w:tc>
          <w:tcPr>
            <w:tcW w:w="1617" w:type="dxa"/>
            <w:hideMark/>
          </w:tcPr>
          <w:p w:rsidR="00AD2E7E" w:rsidRPr="009A4E70" w:rsidRDefault="0067653F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93" w:type="dxa"/>
            <w:hideMark/>
          </w:tcPr>
          <w:p w:rsidR="00AD2E7E" w:rsidRPr="009A4E70" w:rsidRDefault="00AD2E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2E7E" w:rsidRPr="009A4E70" w:rsidTr="0067653F">
        <w:tc>
          <w:tcPr>
            <w:tcW w:w="594" w:type="dxa"/>
            <w:hideMark/>
          </w:tcPr>
          <w:p w:rsidR="00AD2E7E" w:rsidRPr="009A4E70" w:rsidRDefault="00AD2E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552" w:type="dxa"/>
            <w:gridSpan w:val="3"/>
            <w:hideMark/>
          </w:tcPr>
          <w:p w:rsidR="00AD2E7E" w:rsidRPr="009A4E70" w:rsidRDefault="00F3373A" w:rsidP="001A619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73A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Средневековый город в Западной и Центральной Европе</w:t>
            </w:r>
          </w:p>
        </w:tc>
        <w:tc>
          <w:tcPr>
            <w:tcW w:w="1617" w:type="dxa"/>
            <w:hideMark/>
          </w:tcPr>
          <w:p w:rsidR="00AD2E7E" w:rsidRPr="009A4E70" w:rsidRDefault="00F3373A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93" w:type="dxa"/>
            <w:hideMark/>
          </w:tcPr>
          <w:p w:rsidR="00AD2E7E" w:rsidRPr="009A4E70" w:rsidRDefault="00AD2E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2E7E" w:rsidRPr="009A4E70" w:rsidTr="0067653F">
        <w:tc>
          <w:tcPr>
            <w:tcW w:w="594" w:type="dxa"/>
            <w:hideMark/>
          </w:tcPr>
          <w:p w:rsidR="00AD2E7E" w:rsidRPr="009A4E70" w:rsidRDefault="0067653F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552" w:type="dxa"/>
            <w:gridSpan w:val="3"/>
            <w:hideMark/>
          </w:tcPr>
          <w:p w:rsidR="00AD2E7E" w:rsidRPr="009A4E70" w:rsidRDefault="00F3373A" w:rsidP="001A619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73A">
              <w:rPr>
                <w:rFonts w:ascii="Times New Roman" w:hAnsi="Times New Roman" w:cs="Times New Roman"/>
                <w:bCs/>
                <w:sz w:val="28"/>
                <w:szCs w:val="28"/>
              </w:rPr>
              <w:t>Католическая церковь в XI – XIII вв. Крестовые походы</w:t>
            </w:r>
          </w:p>
        </w:tc>
        <w:tc>
          <w:tcPr>
            <w:tcW w:w="1617" w:type="dxa"/>
            <w:hideMark/>
          </w:tcPr>
          <w:p w:rsidR="00AD2E7E" w:rsidRPr="009A4E70" w:rsidRDefault="0067653F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93" w:type="dxa"/>
            <w:hideMark/>
          </w:tcPr>
          <w:p w:rsidR="00AD2E7E" w:rsidRPr="009A4E70" w:rsidRDefault="00AD2E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653F" w:rsidRPr="009A4E70" w:rsidTr="00402E88">
        <w:tc>
          <w:tcPr>
            <w:tcW w:w="594" w:type="dxa"/>
          </w:tcPr>
          <w:p w:rsidR="0067653F" w:rsidRPr="009A4E70" w:rsidRDefault="0067653F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552" w:type="dxa"/>
            <w:gridSpan w:val="3"/>
          </w:tcPr>
          <w:p w:rsidR="0067653F" w:rsidRPr="009A4E70" w:rsidRDefault="00F3373A" w:rsidP="001A619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73A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централизованных государств в Западной Европе в XI – XV вв.</w:t>
            </w:r>
          </w:p>
        </w:tc>
        <w:tc>
          <w:tcPr>
            <w:tcW w:w="1617" w:type="dxa"/>
          </w:tcPr>
          <w:p w:rsidR="0067653F" w:rsidRPr="009A4E70" w:rsidRDefault="00F3373A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93" w:type="dxa"/>
          </w:tcPr>
          <w:p w:rsidR="0067653F" w:rsidRPr="009A4E70" w:rsidRDefault="0067653F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653F" w:rsidRPr="009A4E70" w:rsidTr="00F3373A">
        <w:tc>
          <w:tcPr>
            <w:tcW w:w="594" w:type="dxa"/>
            <w:hideMark/>
          </w:tcPr>
          <w:p w:rsidR="0067653F" w:rsidRPr="009A4E70" w:rsidRDefault="00F3373A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6765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52" w:type="dxa"/>
            <w:gridSpan w:val="3"/>
          </w:tcPr>
          <w:p w:rsidR="0067653F" w:rsidRPr="009A4E70" w:rsidRDefault="00F3373A" w:rsidP="001A619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73A">
              <w:rPr>
                <w:rFonts w:ascii="Times New Roman" w:hAnsi="Times New Roman" w:cs="Times New Roman"/>
                <w:bCs/>
                <w:sz w:val="28"/>
                <w:szCs w:val="28"/>
              </w:rPr>
              <w:t>Германия и Италия в XII-XV вв.</w:t>
            </w:r>
          </w:p>
        </w:tc>
        <w:tc>
          <w:tcPr>
            <w:tcW w:w="1617" w:type="dxa"/>
          </w:tcPr>
          <w:p w:rsidR="0067653F" w:rsidRPr="009A4E70" w:rsidRDefault="00BC03E7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67653F" w:rsidRPr="009A4E70" w:rsidRDefault="0067653F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653F" w:rsidRPr="009A4E70" w:rsidTr="00F3373A">
        <w:tc>
          <w:tcPr>
            <w:tcW w:w="594" w:type="dxa"/>
            <w:hideMark/>
          </w:tcPr>
          <w:p w:rsidR="0067653F" w:rsidRPr="009A4E70" w:rsidRDefault="00F3373A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765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52" w:type="dxa"/>
            <w:gridSpan w:val="3"/>
          </w:tcPr>
          <w:p w:rsidR="0067653F" w:rsidRPr="009A4E70" w:rsidRDefault="00F3373A" w:rsidP="001A619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73A">
              <w:rPr>
                <w:rFonts w:ascii="Times New Roman" w:hAnsi="Times New Roman" w:cs="Times New Roman"/>
                <w:bCs/>
                <w:sz w:val="28"/>
                <w:szCs w:val="28"/>
              </w:rPr>
              <w:t>Славянские государства и Византия в XIV-XV вв.</w:t>
            </w:r>
          </w:p>
        </w:tc>
        <w:tc>
          <w:tcPr>
            <w:tcW w:w="1617" w:type="dxa"/>
          </w:tcPr>
          <w:p w:rsidR="0067653F" w:rsidRPr="009A4E70" w:rsidRDefault="00F3373A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67653F" w:rsidRPr="009A4E70" w:rsidRDefault="0067653F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653F" w:rsidRPr="009A4E70" w:rsidTr="00F3373A">
        <w:tc>
          <w:tcPr>
            <w:tcW w:w="594" w:type="dxa"/>
            <w:hideMark/>
          </w:tcPr>
          <w:p w:rsidR="0067653F" w:rsidRPr="009A4E70" w:rsidRDefault="00F3373A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552" w:type="dxa"/>
            <w:gridSpan w:val="3"/>
          </w:tcPr>
          <w:p w:rsidR="0067653F" w:rsidRPr="009A4E70" w:rsidRDefault="00F3373A" w:rsidP="001A619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73A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Западной Европы в XI-XV вв.</w:t>
            </w:r>
          </w:p>
        </w:tc>
        <w:tc>
          <w:tcPr>
            <w:tcW w:w="1617" w:type="dxa"/>
          </w:tcPr>
          <w:p w:rsidR="0067653F" w:rsidRPr="009A4E70" w:rsidRDefault="00F3373A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93" w:type="dxa"/>
          </w:tcPr>
          <w:p w:rsidR="0067653F" w:rsidRPr="009A4E70" w:rsidRDefault="0067653F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373A" w:rsidRPr="009A4E70" w:rsidTr="00402E88">
        <w:tc>
          <w:tcPr>
            <w:tcW w:w="594" w:type="dxa"/>
          </w:tcPr>
          <w:p w:rsidR="00F3373A" w:rsidRPr="009A4E70" w:rsidRDefault="00F3373A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552" w:type="dxa"/>
            <w:gridSpan w:val="3"/>
          </w:tcPr>
          <w:p w:rsidR="00F3373A" w:rsidRPr="009A4E70" w:rsidRDefault="00F3373A" w:rsidP="001A619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73A">
              <w:rPr>
                <w:rFonts w:ascii="Times New Roman" w:hAnsi="Times New Roman" w:cs="Times New Roman"/>
                <w:bCs/>
                <w:sz w:val="28"/>
                <w:szCs w:val="28"/>
              </w:rPr>
              <w:t>Народы Азии, Америки и Африки в Средние века</w:t>
            </w:r>
          </w:p>
        </w:tc>
        <w:tc>
          <w:tcPr>
            <w:tcW w:w="1617" w:type="dxa"/>
          </w:tcPr>
          <w:p w:rsidR="00F3373A" w:rsidRPr="009A4E70" w:rsidRDefault="00F3373A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93" w:type="dxa"/>
          </w:tcPr>
          <w:p w:rsidR="00F3373A" w:rsidRPr="009A4E70" w:rsidRDefault="00F3373A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373A" w:rsidRPr="009A4E70" w:rsidTr="00535017">
        <w:trPr>
          <w:trHeight w:val="690"/>
        </w:trPr>
        <w:tc>
          <w:tcPr>
            <w:tcW w:w="594" w:type="dxa"/>
            <w:hideMark/>
          </w:tcPr>
          <w:p w:rsidR="00F3373A" w:rsidRPr="009A4E70" w:rsidRDefault="00F3373A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552" w:type="dxa"/>
            <w:gridSpan w:val="3"/>
          </w:tcPr>
          <w:p w:rsidR="00F3373A" w:rsidRPr="009A4E70" w:rsidRDefault="00F46F8E" w:rsidP="001A619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Заключение.</w:t>
            </w:r>
            <w:r w:rsidR="00FD47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Повторительно-обобщающий урок:</w:t>
            </w:r>
            <w:r w:rsidR="00A747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D47C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3373A" w:rsidRPr="00F3373A">
              <w:rPr>
                <w:rFonts w:ascii="Times New Roman" w:hAnsi="Times New Roman" w:cs="Times New Roman"/>
                <w:bCs/>
                <w:sz w:val="28"/>
                <w:szCs w:val="28"/>
              </w:rPr>
              <w:t>Наследие Средних</w:t>
            </w:r>
            <w:r w:rsidR="00F337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веков в истории человечества</w:t>
            </w:r>
            <w:r w:rsidR="00FD47C1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617" w:type="dxa"/>
          </w:tcPr>
          <w:p w:rsidR="00F3373A" w:rsidRPr="009A4E70" w:rsidRDefault="00F3373A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3" w:type="dxa"/>
          </w:tcPr>
          <w:p w:rsidR="00F3373A" w:rsidRPr="009A4E70" w:rsidRDefault="00FD47C1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E1E5C" w:rsidRPr="009A4E70" w:rsidTr="00C9546A">
        <w:trPr>
          <w:trHeight w:val="574"/>
        </w:trPr>
        <w:tc>
          <w:tcPr>
            <w:tcW w:w="600" w:type="dxa"/>
            <w:gridSpan w:val="2"/>
            <w:hideMark/>
          </w:tcPr>
          <w:p w:rsidR="001E1E5C" w:rsidRPr="009A4E70" w:rsidRDefault="001E1E5C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5" w:type="dxa"/>
          </w:tcPr>
          <w:p w:rsidR="001E1E5C" w:rsidRPr="009A4E70" w:rsidRDefault="00C9546A" w:rsidP="001A6196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628" w:type="dxa"/>
            <w:gridSpan w:val="2"/>
          </w:tcPr>
          <w:p w:rsidR="001E1E5C" w:rsidRPr="009A4E70" w:rsidRDefault="00FD47C1" w:rsidP="001A6196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93" w:type="dxa"/>
          </w:tcPr>
          <w:p w:rsidR="001E1E5C" w:rsidRPr="009A4E70" w:rsidRDefault="00FD47C1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9546A" w:rsidRPr="009A4E70" w:rsidTr="00C9546A">
        <w:trPr>
          <w:trHeight w:val="597"/>
        </w:trPr>
        <w:tc>
          <w:tcPr>
            <w:tcW w:w="9556" w:type="dxa"/>
            <w:gridSpan w:val="6"/>
            <w:hideMark/>
          </w:tcPr>
          <w:p w:rsidR="00C9546A" w:rsidRPr="009A4E70" w:rsidRDefault="00C9546A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древнейших времен до конца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</w:tr>
      <w:tr w:rsidR="00976A7E" w:rsidRPr="009A4E70" w:rsidTr="00535017">
        <w:trPr>
          <w:trHeight w:val="551"/>
        </w:trPr>
        <w:tc>
          <w:tcPr>
            <w:tcW w:w="594" w:type="dxa"/>
            <w:hideMark/>
          </w:tcPr>
          <w:p w:rsidR="00976A7E" w:rsidRPr="009A4E70" w:rsidRDefault="00976A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552" w:type="dxa"/>
            <w:gridSpan w:val="3"/>
          </w:tcPr>
          <w:p w:rsidR="00976A7E" w:rsidRPr="009A4E70" w:rsidRDefault="00976A7E" w:rsidP="001A619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617" w:type="dxa"/>
          </w:tcPr>
          <w:p w:rsidR="00976A7E" w:rsidRPr="009A4E70" w:rsidRDefault="00976A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3" w:type="dxa"/>
          </w:tcPr>
          <w:p w:rsidR="00976A7E" w:rsidRPr="009A4E70" w:rsidRDefault="00976A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6A7E" w:rsidRPr="009A4E70" w:rsidTr="00535017">
        <w:trPr>
          <w:trHeight w:val="691"/>
        </w:trPr>
        <w:tc>
          <w:tcPr>
            <w:tcW w:w="594" w:type="dxa"/>
            <w:hideMark/>
          </w:tcPr>
          <w:p w:rsidR="00976A7E" w:rsidRDefault="00976A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552" w:type="dxa"/>
            <w:gridSpan w:val="3"/>
          </w:tcPr>
          <w:p w:rsidR="00976A7E" w:rsidRPr="00976A7E" w:rsidRDefault="00976A7E" w:rsidP="001A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A7E">
              <w:rPr>
                <w:rFonts w:ascii="Times New Roman" w:hAnsi="Times New Roman" w:cs="Times New Roman"/>
                <w:sz w:val="28"/>
                <w:szCs w:val="28"/>
              </w:rPr>
              <w:t xml:space="preserve">Древняя Русь в </w:t>
            </w:r>
            <w:r w:rsidRPr="00976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76A7E">
              <w:rPr>
                <w:rFonts w:ascii="Times New Roman" w:hAnsi="Times New Roman" w:cs="Times New Roman"/>
                <w:sz w:val="28"/>
                <w:szCs w:val="28"/>
              </w:rPr>
              <w:t xml:space="preserve"> – в первой половине </w:t>
            </w:r>
            <w:r w:rsidRPr="00976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976A7E">
              <w:rPr>
                <w:rFonts w:ascii="Times New Roman" w:hAnsi="Times New Roman" w:cs="Times New Roman"/>
                <w:sz w:val="28"/>
                <w:szCs w:val="28"/>
              </w:rPr>
              <w:t xml:space="preserve"> века </w:t>
            </w:r>
          </w:p>
        </w:tc>
        <w:tc>
          <w:tcPr>
            <w:tcW w:w="1617" w:type="dxa"/>
          </w:tcPr>
          <w:p w:rsidR="00976A7E" w:rsidRDefault="00A7471A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93" w:type="dxa"/>
          </w:tcPr>
          <w:p w:rsidR="00976A7E" w:rsidRPr="009A4E70" w:rsidRDefault="00976A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6A7E" w:rsidRPr="009A4E70" w:rsidTr="00535017">
        <w:trPr>
          <w:trHeight w:val="551"/>
        </w:trPr>
        <w:tc>
          <w:tcPr>
            <w:tcW w:w="594" w:type="dxa"/>
            <w:hideMark/>
          </w:tcPr>
          <w:p w:rsidR="00976A7E" w:rsidRPr="009A4E70" w:rsidRDefault="00976A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552" w:type="dxa"/>
            <w:gridSpan w:val="3"/>
          </w:tcPr>
          <w:p w:rsidR="00976A7E" w:rsidRPr="001E1E5C" w:rsidRDefault="001E1E5C" w:rsidP="001A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5C">
              <w:rPr>
                <w:rFonts w:ascii="Times New Roman" w:hAnsi="Times New Roman" w:cs="Times New Roman"/>
                <w:sz w:val="28"/>
                <w:szCs w:val="28"/>
              </w:rPr>
              <w:t xml:space="preserve">Русь удельная в </w:t>
            </w:r>
            <w:r w:rsidRPr="001E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1E1E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E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1E1E5C">
              <w:rPr>
                <w:rFonts w:ascii="Times New Roman" w:hAnsi="Times New Roman" w:cs="Times New Roman"/>
                <w:sz w:val="28"/>
                <w:szCs w:val="28"/>
              </w:rPr>
              <w:t xml:space="preserve"> веках </w:t>
            </w:r>
          </w:p>
        </w:tc>
        <w:tc>
          <w:tcPr>
            <w:tcW w:w="1617" w:type="dxa"/>
          </w:tcPr>
          <w:p w:rsidR="00976A7E" w:rsidRPr="009A4E70" w:rsidRDefault="002266D1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93" w:type="dxa"/>
          </w:tcPr>
          <w:p w:rsidR="00976A7E" w:rsidRPr="009A4E70" w:rsidRDefault="002E36B6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76A7E" w:rsidRPr="009A4E70" w:rsidTr="00535017">
        <w:trPr>
          <w:trHeight w:val="691"/>
        </w:trPr>
        <w:tc>
          <w:tcPr>
            <w:tcW w:w="594" w:type="dxa"/>
            <w:hideMark/>
          </w:tcPr>
          <w:p w:rsidR="00976A7E" w:rsidRDefault="00976A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552" w:type="dxa"/>
            <w:gridSpan w:val="3"/>
          </w:tcPr>
          <w:p w:rsidR="00976A7E" w:rsidRPr="001E1E5C" w:rsidRDefault="001E1E5C" w:rsidP="001A61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5C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Русь в </w:t>
            </w:r>
            <w:r w:rsidRPr="001E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1E1E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E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1E1E5C">
              <w:rPr>
                <w:rFonts w:ascii="Times New Roman" w:hAnsi="Times New Roman" w:cs="Times New Roman"/>
                <w:sz w:val="28"/>
                <w:szCs w:val="28"/>
              </w:rPr>
              <w:t xml:space="preserve"> веках </w:t>
            </w:r>
          </w:p>
        </w:tc>
        <w:tc>
          <w:tcPr>
            <w:tcW w:w="1617" w:type="dxa"/>
          </w:tcPr>
          <w:p w:rsidR="00976A7E" w:rsidRDefault="00A7471A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93" w:type="dxa"/>
          </w:tcPr>
          <w:p w:rsidR="00976A7E" w:rsidRPr="009A4E70" w:rsidRDefault="00976A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6A7E" w:rsidRPr="009A4E70" w:rsidTr="00535017">
        <w:trPr>
          <w:trHeight w:val="551"/>
        </w:trPr>
        <w:tc>
          <w:tcPr>
            <w:tcW w:w="594" w:type="dxa"/>
            <w:hideMark/>
          </w:tcPr>
          <w:p w:rsidR="00976A7E" w:rsidRPr="009A4E70" w:rsidRDefault="00976A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552" w:type="dxa"/>
            <w:gridSpan w:val="3"/>
          </w:tcPr>
          <w:p w:rsidR="00976A7E" w:rsidRPr="001E1E5C" w:rsidRDefault="001E1E5C" w:rsidP="001A6196">
            <w:pPr>
              <w:spacing w:line="276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5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Заключение. Подведение итогов </w:t>
            </w:r>
          </w:p>
        </w:tc>
        <w:tc>
          <w:tcPr>
            <w:tcW w:w="1617" w:type="dxa"/>
          </w:tcPr>
          <w:p w:rsidR="00976A7E" w:rsidRPr="009A4E70" w:rsidRDefault="001E1E5C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93" w:type="dxa"/>
          </w:tcPr>
          <w:p w:rsidR="00976A7E" w:rsidRPr="009A4E70" w:rsidRDefault="00976A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6A7E" w:rsidRPr="009A4E70" w:rsidTr="00535017">
        <w:trPr>
          <w:trHeight w:val="551"/>
        </w:trPr>
        <w:tc>
          <w:tcPr>
            <w:tcW w:w="594" w:type="dxa"/>
            <w:hideMark/>
          </w:tcPr>
          <w:p w:rsidR="00976A7E" w:rsidRPr="009A4E70" w:rsidRDefault="00976A7E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2" w:type="dxa"/>
            <w:gridSpan w:val="3"/>
          </w:tcPr>
          <w:p w:rsidR="00976A7E" w:rsidRPr="009A4E70" w:rsidRDefault="00976A7E" w:rsidP="001A6196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617" w:type="dxa"/>
          </w:tcPr>
          <w:p w:rsidR="00976A7E" w:rsidRPr="009A4E70" w:rsidRDefault="001753B0" w:rsidP="001A6196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93" w:type="dxa"/>
          </w:tcPr>
          <w:p w:rsidR="00976A7E" w:rsidRPr="009A4E70" w:rsidRDefault="00CA674D" w:rsidP="001A619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851E99" w:rsidRDefault="00851E9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C89" w:rsidRPr="004D7C89" w:rsidRDefault="008C7CFB" w:rsidP="001A61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4D7C89" w:rsidRPr="004D7C8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C89" w:rsidRPr="004D7C89" w:rsidRDefault="00937F0A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«История Средних веков» (36</w:t>
      </w:r>
      <w:r w:rsidR="004D7C89" w:rsidRPr="004D7C89">
        <w:rPr>
          <w:rFonts w:ascii="Times New Roman" w:hAnsi="Times New Roman" w:cs="Times New Roman"/>
          <w:b/>
          <w:sz w:val="28"/>
          <w:szCs w:val="28"/>
        </w:rPr>
        <w:t xml:space="preserve"> ч). </w:t>
      </w:r>
    </w:p>
    <w:p w:rsidR="004D7C89" w:rsidRPr="00FD130F" w:rsidRDefault="00455981" w:rsidP="001A6196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="003E13DA">
        <w:rPr>
          <w:rFonts w:ascii="Times New Roman" w:hAnsi="Times New Roman" w:cs="Times New Roman"/>
          <w:b/>
          <w:sz w:val="28"/>
          <w:szCs w:val="28"/>
        </w:rPr>
        <w:t>(</w:t>
      </w:r>
      <w:r w:rsidR="00FD130F" w:rsidRPr="00FD130F">
        <w:rPr>
          <w:rFonts w:ascii="Times New Roman" w:hAnsi="Times New Roman" w:cs="Times New Roman"/>
          <w:b/>
          <w:sz w:val="28"/>
          <w:szCs w:val="28"/>
        </w:rPr>
        <w:t>1 ч)</w:t>
      </w:r>
      <w:r w:rsidR="003E13DA">
        <w:rPr>
          <w:rFonts w:ascii="Times New Roman" w:hAnsi="Times New Roman" w:cs="Times New Roman"/>
          <w:b/>
          <w:sz w:val="28"/>
          <w:szCs w:val="28"/>
        </w:rPr>
        <w:tab/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>Что изучает история Средних веков. По каким ист</w:t>
      </w:r>
      <w:r>
        <w:rPr>
          <w:rFonts w:ascii="Times New Roman" w:hAnsi="Times New Roman" w:cs="Times New Roman"/>
          <w:sz w:val="28"/>
          <w:szCs w:val="28"/>
        </w:rPr>
        <w:t xml:space="preserve">очникам ученые изучают историю </w:t>
      </w:r>
      <w:r w:rsidRPr="004D7C89">
        <w:rPr>
          <w:rFonts w:ascii="Times New Roman" w:hAnsi="Times New Roman" w:cs="Times New Roman"/>
          <w:sz w:val="28"/>
          <w:szCs w:val="28"/>
        </w:rPr>
        <w:t xml:space="preserve">Средних веков. 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89">
        <w:rPr>
          <w:rFonts w:ascii="Times New Roman" w:hAnsi="Times New Roman" w:cs="Times New Roman"/>
          <w:b/>
          <w:sz w:val="28"/>
          <w:szCs w:val="28"/>
        </w:rPr>
        <w:t xml:space="preserve">Тема 1. Становление средневековой Европы (VI – XI века). (5 часов) 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C89">
        <w:rPr>
          <w:rFonts w:ascii="Times New Roman" w:hAnsi="Times New Roman" w:cs="Times New Roman"/>
          <w:b/>
          <w:i/>
          <w:sz w:val="28"/>
          <w:szCs w:val="28"/>
        </w:rPr>
        <w:t>Древние германцы и Римская империя.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Франки </w:t>
      </w:r>
      <w:r w:rsidRPr="004D7C89">
        <w:rPr>
          <w:rFonts w:ascii="Times New Roman" w:hAnsi="Times New Roman" w:cs="Times New Roman"/>
          <w:sz w:val="28"/>
          <w:szCs w:val="28"/>
        </w:rPr>
        <w:t xml:space="preserve">захватывают Галлию. Как Хлодвиг управлял государством. Как росли владения знати. Битва при Пуатье и военная реформа Карла Мартела. Кто должен быть королем франков? 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Королевство франков и христианская церковь 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4D7C8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i/>
          <w:sz w:val="28"/>
          <w:szCs w:val="28"/>
        </w:rPr>
        <w:t>веках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лодвиг и христианская церковь. </w:t>
      </w:r>
      <w:r w:rsidRPr="004D7C89">
        <w:rPr>
          <w:rFonts w:ascii="Times New Roman" w:hAnsi="Times New Roman" w:cs="Times New Roman"/>
          <w:sz w:val="28"/>
          <w:szCs w:val="28"/>
        </w:rPr>
        <w:t>Духовенство и миряне. Монастыри. Искусство рук</w:t>
      </w:r>
      <w:r>
        <w:rPr>
          <w:rFonts w:ascii="Times New Roman" w:hAnsi="Times New Roman" w:cs="Times New Roman"/>
          <w:sz w:val="28"/>
          <w:szCs w:val="28"/>
        </w:rPr>
        <w:t xml:space="preserve">описной книги. «Семь свободных </w:t>
      </w:r>
      <w:r w:rsidRPr="004D7C89">
        <w:rPr>
          <w:rFonts w:ascii="Times New Roman" w:hAnsi="Times New Roman" w:cs="Times New Roman"/>
          <w:sz w:val="28"/>
          <w:szCs w:val="28"/>
        </w:rPr>
        <w:t xml:space="preserve">искусств». 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C89">
        <w:rPr>
          <w:rFonts w:ascii="Times New Roman" w:hAnsi="Times New Roman" w:cs="Times New Roman"/>
          <w:b/>
          <w:i/>
          <w:sz w:val="28"/>
          <w:szCs w:val="28"/>
        </w:rPr>
        <w:t>Возникновение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распад империи Карла Великого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 Великий. Войны в Италии и </w:t>
      </w:r>
      <w:r w:rsidRPr="004D7C89">
        <w:rPr>
          <w:rFonts w:ascii="Times New Roman" w:hAnsi="Times New Roman" w:cs="Times New Roman"/>
          <w:sz w:val="28"/>
          <w:szCs w:val="28"/>
        </w:rPr>
        <w:t xml:space="preserve">Испании. Покорение саксов. Империя Карла Великого. Каролингское возрождение. Как и почему распалась империя Карла Великого. 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C89">
        <w:rPr>
          <w:rFonts w:ascii="Times New Roman" w:hAnsi="Times New Roman" w:cs="Times New Roman"/>
          <w:b/>
          <w:i/>
          <w:sz w:val="28"/>
          <w:szCs w:val="28"/>
        </w:rPr>
        <w:t>Западная Европа в IX – XI веках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Нет войны без пожаров и крови. Сеньоры и вассалы. Феодальная лестница. Слабость королевской власти во Франции. Образование Священной Римской империи. 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C89">
        <w:rPr>
          <w:rFonts w:ascii="Times New Roman" w:hAnsi="Times New Roman" w:cs="Times New Roman"/>
          <w:b/>
          <w:i/>
          <w:sz w:val="28"/>
          <w:szCs w:val="28"/>
        </w:rPr>
        <w:t>Культура Западной Европы в раннее Средневековье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Легенда и быль в истории Англии. Кто такие норманны. «Боже, избави нас от ярости норманнов!». Борьба англосаксов с норманнами. Государства норманнов. 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89">
        <w:rPr>
          <w:rFonts w:ascii="Times New Roman" w:hAnsi="Times New Roman" w:cs="Times New Roman"/>
          <w:b/>
          <w:sz w:val="28"/>
          <w:szCs w:val="28"/>
        </w:rPr>
        <w:t xml:space="preserve">Тема 2. Византийская империя и славяне вVI – XI веках. (3 часа) 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b/>
          <w:i/>
          <w:sz w:val="28"/>
          <w:szCs w:val="28"/>
        </w:rPr>
        <w:t xml:space="preserve">Византия при Юстиниане. Борьба империи с внешними врагами.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4D7C89">
        <w:rPr>
          <w:rFonts w:ascii="Times New Roman" w:hAnsi="Times New Roman" w:cs="Times New Roman"/>
          <w:sz w:val="28"/>
          <w:szCs w:val="28"/>
        </w:rPr>
        <w:t xml:space="preserve">развития Византии. Власть императора. Власть императора. Юстиниан и его реформы. Войны Юстиниана. Вторжение славян и арабов. 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Культура Византии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>Развитие образования. Научные знания. Архитек</w:t>
      </w:r>
      <w:r>
        <w:rPr>
          <w:rFonts w:ascii="Times New Roman" w:hAnsi="Times New Roman" w:cs="Times New Roman"/>
          <w:sz w:val="28"/>
          <w:szCs w:val="28"/>
        </w:rPr>
        <w:t xml:space="preserve">тура и живопись. </w:t>
      </w:r>
      <w:r w:rsidRPr="004D7C89">
        <w:rPr>
          <w:rFonts w:ascii="Times New Roman" w:hAnsi="Times New Roman" w:cs="Times New Roman"/>
          <w:sz w:val="28"/>
          <w:szCs w:val="28"/>
        </w:rPr>
        <w:t xml:space="preserve">Культурные связи Византии. 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C89">
        <w:rPr>
          <w:rFonts w:ascii="Times New Roman" w:hAnsi="Times New Roman" w:cs="Times New Roman"/>
          <w:b/>
          <w:i/>
          <w:sz w:val="28"/>
          <w:szCs w:val="28"/>
        </w:rPr>
        <w:t>Обр</w:t>
      </w:r>
      <w:r>
        <w:rPr>
          <w:rFonts w:ascii="Times New Roman" w:hAnsi="Times New Roman" w:cs="Times New Roman"/>
          <w:b/>
          <w:i/>
          <w:sz w:val="28"/>
          <w:szCs w:val="28"/>
        </w:rPr>
        <w:t>азование славянских государств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>Расселение славян.</w:t>
      </w:r>
      <w:r>
        <w:rPr>
          <w:rFonts w:ascii="Times New Roman" w:hAnsi="Times New Roman" w:cs="Times New Roman"/>
          <w:sz w:val="28"/>
          <w:szCs w:val="28"/>
        </w:rPr>
        <w:t xml:space="preserve"> Занятия и образ жизни славян. </w:t>
      </w:r>
      <w:r w:rsidRPr="004D7C89">
        <w:rPr>
          <w:rFonts w:ascii="Times New Roman" w:hAnsi="Times New Roman" w:cs="Times New Roman"/>
          <w:sz w:val="28"/>
          <w:szCs w:val="28"/>
        </w:rPr>
        <w:t xml:space="preserve">Болгарское государство. Великоморавская держава и создатели славянской письменности. Образование славянских государств. 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89">
        <w:rPr>
          <w:rFonts w:ascii="Times New Roman" w:hAnsi="Times New Roman" w:cs="Times New Roman"/>
          <w:b/>
          <w:sz w:val="28"/>
          <w:szCs w:val="28"/>
        </w:rPr>
        <w:t xml:space="preserve">Тема 3. Арабы в VI – XI веках. (2 часа) 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C89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Возникновение ислама.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Арабский халифат и его распад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и занятия Аравии. </w:t>
      </w:r>
      <w:r w:rsidRPr="004D7C89">
        <w:rPr>
          <w:rFonts w:ascii="Times New Roman" w:hAnsi="Times New Roman" w:cs="Times New Roman"/>
          <w:sz w:val="28"/>
          <w:szCs w:val="28"/>
        </w:rPr>
        <w:t>Племена бедуинов. Мухаммед – основатель ислама. Мораль и право. Завоевания арабов. Правление Аббасидов. Халиф Харун ар-Рашид. Распад хали</w:t>
      </w:r>
      <w:r>
        <w:rPr>
          <w:rFonts w:ascii="Times New Roman" w:hAnsi="Times New Roman" w:cs="Times New Roman"/>
          <w:sz w:val="28"/>
          <w:szCs w:val="28"/>
        </w:rPr>
        <w:t xml:space="preserve">фата. 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C89">
        <w:rPr>
          <w:rFonts w:ascii="Times New Roman" w:hAnsi="Times New Roman" w:cs="Times New Roman"/>
          <w:b/>
          <w:i/>
          <w:sz w:val="28"/>
          <w:szCs w:val="28"/>
        </w:rPr>
        <w:t>Культура стран халифата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>Образование. Наука. Л</w:t>
      </w:r>
      <w:r>
        <w:rPr>
          <w:rFonts w:ascii="Times New Roman" w:hAnsi="Times New Roman" w:cs="Times New Roman"/>
          <w:sz w:val="28"/>
          <w:szCs w:val="28"/>
        </w:rPr>
        <w:t xml:space="preserve">итература. Искусство. Значение </w:t>
      </w:r>
      <w:r w:rsidRPr="004D7C89">
        <w:rPr>
          <w:rFonts w:ascii="Times New Roman" w:hAnsi="Times New Roman" w:cs="Times New Roman"/>
          <w:sz w:val="28"/>
          <w:szCs w:val="28"/>
        </w:rPr>
        <w:t xml:space="preserve">культуры халифата. </w:t>
      </w:r>
    </w:p>
    <w:p w:rsid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89">
        <w:rPr>
          <w:rFonts w:ascii="Times New Roman" w:hAnsi="Times New Roman" w:cs="Times New Roman"/>
          <w:b/>
          <w:sz w:val="28"/>
          <w:szCs w:val="28"/>
        </w:rPr>
        <w:t xml:space="preserve">Тема 4. Феодалы и крестьяне. (2 часа) 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C89">
        <w:rPr>
          <w:rFonts w:ascii="Times New Roman" w:hAnsi="Times New Roman" w:cs="Times New Roman"/>
          <w:b/>
          <w:i/>
          <w:sz w:val="28"/>
          <w:szCs w:val="28"/>
        </w:rPr>
        <w:t xml:space="preserve">В рыцарском замке. 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>Замок феодала. Снаряжение рыцаря. Воспитание рыцаря. Развлечения рыцарей. «Позор и срам мне страшны – не кончина».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C89">
        <w:rPr>
          <w:rFonts w:ascii="Times New Roman" w:hAnsi="Times New Roman" w:cs="Times New Roman"/>
          <w:b/>
          <w:i/>
          <w:sz w:val="28"/>
          <w:szCs w:val="28"/>
        </w:rPr>
        <w:t>Средневековая деревня и ее обитатели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Господская земля и крестьянские наделы. Феодал и зависимые крестьяне. Крестьянская община. Как жили крестьяне. Труд крестьян. Натуральное </w:t>
      </w:r>
      <w:r>
        <w:rPr>
          <w:rFonts w:ascii="Times New Roman" w:hAnsi="Times New Roman" w:cs="Times New Roman"/>
          <w:sz w:val="28"/>
          <w:szCs w:val="28"/>
        </w:rPr>
        <w:t xml:space="preserve">хозяйство. </w:t>
      </w:r>
    </w:p>
    <w:p w:rsidR="004D7C89" w:rsidRPr="00E02C6F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C6F">
        <w:rPr>
          <w:rFonts w:ascii="Times New Roman" w:hAnsi="Times New Roman" w:cs="Times New Roman"/>
          <w:b/>
          <w:sz w:val="28"/>
          <w:szCs w:val="28"/>
        </w:rPr>
        <w:t xml:space="preserve">Тема 5. Средневековый город в Западной и Центральной Европе. </w:t>
      </w:r>
    </w:p>
    <w:p w:rsidR="004D7C89" w:rsidRPr="00E02C6F" w:rsidRDefault="00FD130F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</w:t>
      </w:r>
      <w:r w:rsidR="004D7C89" w:rsidRPr="00E02C6F">
        <w:rPr>
          <w:rFonts w:ascii="Times New Roman" w:hAnsi="Times New Roman" w:cs="Times New Roman"/>
          <w:b/>
          <w:sz w:val="28"/>
          <w:szCs w:val="28"/>
        </w:rPr>
        <w:t xml:space="preserve"> часа) </w:t>
      </w:r>
    </w:p>
    <w:p w:rsidR="00E02C6F" w:rsidRPr="00E02C6F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C6F">
        <w:rPr>
          <w:rFonts w:ascii="Times New Roman" w:hAnsi="Times New Roman" w:cs="Times New Roman"/>
          <w:b/>
          <w:i/>
          <w:sz w:val="28"/>
          <w:szCs w:val="28"/>
        </w:rPr>
        <w:t>Форм</w:t>
      </w:r>
      <w:r w:rsidR="00E02C6F" w:rsidRPr="00E02C6F">
        <w:rPr>
          <w:rFonts w:ascii="Times New Roman" w:hAnsi="Times New Roman" w:cs="Times New Roman"/>
          <w:b/>
          <w:i/>
          <w:sz w:val="28"/>
          <w:szCs w:val="28"/>
        </w:rPr>
        <w:t>ирование средневековых городов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>Городское рем</w:t>
      </w:r>
      <w:r w:rsidR="00E02C6F">
        <w:rPr>
          <w:rFonts w:ascii="Times New Roman" w:hAnsi="Times New Roman" w:cs="Times New Roman"/>
          <w:sz w:val="28"/>
          <w:szCs w:val="28"/>
        </w:rPr>
        <w:t xml:space="preserve">есло. Изменения в общественной </w:t>
      </w:r>
      <w:r w:rsidRPr="004D7C89">
        <w:rPr>
          <w:rFonts w:ascii="Times New Roman" w:hAnsi="Times New Roman" w:cs="Times New Roman"/>
          <w:sz w:val="28"/>
          <w:szCs w:val="28"/>
        </w:rPr>
        <w:t xml:space="preserve">жизни. Возникновение в Европе множества городов. Борьба городов с сеньорами. Мастерская </w:t>
      </w:r>
      <w:r w:rsidR="00E02C6F">
        <w:rPr>
          <w:rFonts w:ascii="Times New Roman" w:hAnsi="Times New Roman" w:cs="Times New Roman"/>
          <w:sz w:val="28"/>
          <w:szCs w:val="28"/>
        </w:rPr>
        <w:t>г</w:t>
      </w:r>
      <w:r w:rsidRPr="004D7C89">
        <w:rPr>
          <w:rFonts w:ascii="Times New Roman" w:hAnsi="Times New Roman" w:cs="Times New Roman"/>
          <w:sz w:val="28"/>
          <w:szCs w:val="28"/>
        </w:rPr>
        <w:t xml:space="preserve">ородского ремесленника. Цехи – союзы ремесленников. Цехи и развитие ремесла. Торговля в Средние века. «Что с возу упало, то пропало». Расширение торговых связей. Ярмарки и банки. </w:t>
      </w:r>
    </w:p>
    <w:p w:rsidR="00E02C6F" w:rsidRDefault="00E02C6F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Горожане и их образ жизни</w:t>
      </w:r>
    </w:p>
    <w:p w:rsidR="004D7C89" w:rsidRPr="00E02C6F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Городские бедняки и богачи. Как жили горожане. Взгляд из города. </w:t>
      </w:r>
    </w:p>
    <w:p w:rsidR="004D7C89" w:rsidRPr="00E02C6F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C6F">
        <w:rPr>
          <w:rFonts w:ascii="Times New Roman" w:hAnsi="Times New Roman" w:cs="Times New Roman"/>
          <w:b/>
          <w:sz w:val="28"/>
          <w:szCs w:val="28"/>
        </w:rPr>
        <w:t>Тема 6. Католическая церковь в XI – XI</w:t>
      </w:r>
      <w:r w:rsidR="00E02C6F">
        <w:rPr>
          <w:rFonts w:ascii="Times New Roman" w:hAnsi="Times New Roman" w:cs="Times New Roman"/>
          <w:b/>
          <w:sz w:val="28"/>
          <w:szCs w:val="28"/>
        </w:rPr>
        <w:t xml:space="preserve">II веках. Крестовые походы. (2 </w:t>
      </w:r>
      <w:r w:rsidRPr="00E02C6F">
        <w:rPr>
          <w:rFonts w:ascii="Times New Roman" w:hAnsi="Times New Roman" w:cs="Times New Roman"/>
          <w:b/>
          <w:sz w:val="28"/>
          <w:szCs w:val="28"/>
        </w:rPr>
        <w:t xml:space="preserve">часа) </w:t>
      </w:r>
    </w:p>
    <w:p w:rsidR="00E02C6F" w:rsidRPr="00E02C6F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C6F">
        <w:rPr>
          <w:rFonts w:ascii="Times New Roman" w:hAnsi="Times New Roman" w:cs="Times New Roman"/>
          <w:b/>
          <w:i/>
          <w:sz w:val="28"/>
          <w:szCs w:val="28"/>
        </w:rPr>
        <w:t xml:space="preserve">Могущество папской власти. </w:t>
      </w:r>
      <w:r w:rsidR="00E02C6F" w:rsidRPr="00E02C6F">
        <w:rPr>
          <w:rFonts w:ascii="Times New Roman" w:hAnsi="Times New Roman" w:cs="Times New Roman"/>
          <w:b/>
          <w:i/>
          <w:sz w:val="28"/>
          <w:szCs w:val="28"/>
        </w:rPr>
        <w:t>Католическая церковь и еретики</w:t>
      </w:r>
    </w:p>
    <w:p w:rsidR="004D7C89" w:rsidRPr="004D7C89" w:rsidRDefault="00E02C6F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сословие. </w:t>
      </w:r>
      <w:r w:rsidR="004D7C89" w:rsidRPr="004D7C89">
        <w:rPr>
          <w:rFonts w:ascii="Times New Roman" w:hAnsi="Times New Roman" w:cs="Times New Roman"/>
          <w:sz w:val="28"/>
          <w:szCs w:val="28"/>
        </w:rPr>
        <w:t xml:space="preserve">Богатство церкви. Разделение церквей. Борьба пап за светскую власть. Против чего выступали еретики. Как церковь боролась с еретиками. Инквизиция. Нищенствующие ордены монахов. </w:t>
      </w:r>
    </w:p>
    <w:p w:rsidR="00E02C6F" w:rsidRPr="00E02C6F" w:rsidRDefault="00E02C6F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C6F">
        <w:rPr>
          <w:rFonts w:ascii="Times New Roman" w:hAnsi="Times New Roman" w:cs="Times New Roman"/>
          <w:b/>
          <w:i/>
          <w:sz w:val="28"/>
          <w:szCs w:val="28"/>
        </w:rPr>
        <w:t>Крестовые походы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В Палестину! Крестовый поход бедноты. Крестовые походы 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>феодалов. Духовно-рыцарские ордены. Борьба н</w:t>
      </w:r>
      <w:r w:rsidR="00E02C6F">
        <w:rPr>
          <w:rFonts w:ascii="Times New Roman" w:hAnsi="Times New Roman" w:cs="Times New Roman"/>
          <w:sz w:val="28"/>
          <w:szCs w:val="28"/>
        </w:rPr>
        <w:t xml:space="preserve">ародов Ближнего Востока против </w:t>
      </w:r>
      <w:r w:rsidRPr="004D7C89">
        <w:rPr>
          <w:rFonts w:ascii="Times New Roman" w:hAnsi="Times New Roman" w:cs="Times New Roman"/>
          <w:sz w:val="28"/>
          <w:szCs w:val="28"/>
        </w:rPr>
        <w:t xml:space="preserve">крестоносцев. Третий крестовый поход. Четвертый крестовый поход. Конец крестовых походов на Восток и их последствия. </w:t>
      </w:r>
    </w:p>
    <w:p w:rsidR="004D7C89" w:rsidRPr="00E02C6F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C6F">
        <w:rPr>
          <w:rFonts w:ascii="Times New Roman" w:hAnsi="Times New Roman" w:cs="Times New Roman"/>
          <w:b/>
          <w:sz w:val="28"/>
          <w:szCs w:val="28"/>
        </w:rPr>
        <w:t>Тема 7. Образование централизованны</w:t>
      </w:r>
      <w:r w:rsidR="00E02C6F">
        <w:rPr>
          <w:rFonts w:ascii="Times New Roman" w:hAnsi="Times New Roman" w:cs="Times New Roman"/>
          <w:b/>
          <w:sz w:val="28"/>
          <w:szCs w:val="28"/>
        </w:rPr>
        <w:t xml:space="preserve">х государств в Западной Европе </w:t>
      </w:r>
      <w:r w:rsidRPr="00E02C6F">
        <w:rPr>
          <w:rFonts w:ascii="Times New Roman" w:hAnsi="Times New Roman" w:cs="Times New Roman"/>
          <w:b/>
          <w:sz w:val="28"/>
          <w:szCs w:val="28"/>
        </w:rPr>
        <w:t xml:space="preserve">(XI – XV века). (6 часов) </w:t>
      </w:r>
    </w:p>
    <w:p w:rsidR="00E02C6F" w:rsidRPr="00E02C6F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C6F">
        <w:rPr>
          <w:rFonts w:ascii="Times New Roman" w:hAnsi="Times New Roman" w:cs="Times New Roman"/>
          <w:b/>
          <w:i/>
          <w:sz w:val="28"/>
          <w:szCs w:val="28"/>
        </w:rPr>
        <w:t>Как п</w:t>
      </w:r>
      <w:r w:rsidR="00E02C6F" w:rsidRPr="00E02C6F">
        <w:rPr>
          <w:rFonts w:ascii="Times New Roman" w:hAnsi="Times New Roman" w:cs="Times New Roman"/>
          <w:b/>
          <w:i/>
          <w:sz w:val="28"/>
          <w:szCs w:val="28"/>
        </w:rPr>
        <w:t>роисходило объединение Франции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lastRenderedPageBreak/>
        <w:t xml:space="preserve">Кто был заинтересован в объединении страны. Первые успехи объединения. Филипп IV Красивый и его конфликт с папой. Генеральные штаты. </w:t>
      </w:r>
    </w:p>
    <w:p w:rsidR="00E02C6F" w:rsidRPr="00E02C6F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C6F">
        <w:rPr>
          <w:rFonts w:ascii="Times New Roman" w:hAnsi="Times New Roman" w:cs="Times New Roman"/>
          <w:b/>
          <w:i/>
          <w:sz w:val="28"/>
          <w:szCs w:val="28"/>
        </w:rPr>
        <w:t>Что англича</w:t>
      </w:r>
      <w:r w:rsidR="00E02C6F" w:rsidRPr="00E02C6F">
        <w:rPr>
          <w:rFonts w:ascii="Times New Roman" w:hAnsi="Times New Roman" w:cs="Times New Roman"/>
          <w:b/>
          <w:i/>
          <w:sz w:val="28"/>
          <w:szCs w:val="28"/>
        </w:rPr>
        <w:t>не считают началом своих свобод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>Норманд</w:t>
      </w:r>
      <w:r w:rsidR="00E02C6F">
        <w:rPr>
          <w:rFonts w:ascii="Times New Roman" w:hAnsi="Times New Roman" w:cs="Times New Roman"/>
          <w:sz w:val="28"/>
          <w:szCs w:val="28"/>
        </w:rPr>
        <w:t xml:space="preserve">ское завоевание. Борьба короля </w:t>
      </w:r>
      <w:r w:rsidRPr="004D7C89">
        <w:rPr>
          <w:rFonts w:ascii="Times New Roman" w:hAnsi="Times New Roman" w:cs="Times New Roman"/>
          <w:sz w:val="28"/>
          <w:szCs w:val="28"/>
        </w:rPr>
        <w:t xml:space="preserve">с крупными феодалами. Генрих II и его реформы. Великая хартия вольностей. Что привело к первому созыву парламента. Английский парламент влияет на дела в государстве. </w:t>
      </w:r>
    </w:p>
    <w:p w:rsidR="00E02C6F" w:rsidRPr="00E02C6F" w:rsidRDefault="00E02C6F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C6F">
        <w:rPr>
          <w:rFonts w:ascii="Times New Roman" w:hAnsi="Times New Roman" w:cs="Times New Roman"/>
          <w:b/>
          <w:i/>
          <w:sz w:val="28"/>
          <w:szCs w:val="28"/>
        </w:rPr>
        <w:t>Столетняя война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Причины войны и повод к ней. Армии двух стран. Поражение </w:t>
      </w:r>
    </w:p>
    <w:p w:rsidR="00E02C6F" w:rsidRDefault="004D7C89" w:rsidP="001A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французских войск. Продолжение войны. Захваты англичан во Франции </w:t>
      </w:r>
      <w:r w:rsidR="00E02C6F">
        <w:rPr>
          <w:rFonts w:ascii="Times New Roman" w:hAnsi="Times New Roman" w:cs="Times New Roman"/>
          <w:sz w:val="28"/>
          <w:szCs w:val="28"/>
        </w:rPr>
        <w:t>в</w:t>
      </w:r>
      <w:r w:rsidRPr="004D7C89">
        <w:rPr>
          <w:rFonts w:ascii="Times New Roman" w:hAnsi="Times New Roman" w:cs="Times New Roman"/>
          <w:sz w:val="28"/>
          <w:szCs w:val="28"/>
        </w:rPr>
        <w:t>начале XV века. Народная героиня Жанна д`Арк. Гибель Жанны д`Арк. Конец Столетней войны.</w:t>
      </w:r>
    </w:p>
    <w:p w:rsidR="00E02C6F" w:rsidRPr="00E02C6F" w:rsidRDefault="00E02C6F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6F">
        <w:rPr>
          <w:rFonts w:ascii="Times New Roman" w:hAnsi="Times New Roman" w:cs="Times New Roman"/>
          <w:b/>
          <w:i/>
          <w:sz w:val="28"/>
          <w:szCs w:val="28"/>
        </w:rPr>
        <w:t>Крестьянские восстания во Франции и в Англии</w:t>
      </w:r>
    </w:p>
    <w:p w:rsidR="00E02C6F" w:rsidRDefault="00E02C6F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Бедствия французского народа. Жакерия во Франции. Почему воччтали английские крестьяне. Начало восстания УотаТайлера в Англии. Восстание в Лондоне.</w:t>
      </w:r>
    </w:p>
    <w:p w:rsidR="00E02C6F" w:rsidRPr="00E02C6F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C6F">
        <w:rPr>
          <w:rFonts w:ascii="Times New Roman" w:hAnsi="Times New Roman" w:cs="Times New Roman"/>
          <w:b/>
          <w:i/>
          <w:sz w:val="28"/>
          <w:szCs w:val="28"/>
        </w:rPr>
        <w:t>Усиление королевской власти в конце</w:t>
      </w:r>
      <w:r w:rsidR="00E02C6F" w:rsidRPr="00E02C6F">
        <w:rPr>
          <w:rFonts w:ascii="Times New Roman" w:hAnsi="Times New Roman" w:cs="Times New Roman"/>
          <w:b/>
          <w:i/>
          <w:sz w:val="28"/>
          <w:szCs w:val="28"/>
        </w:rPr>
        <w:t xml:space="preserve"> XV века во Франции и в Англии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Завершение объединения Франции. Франция – централизованное государство. Последствия объединения Франции. Война Алой и Белой розы в Англии. Правление Генриха VII (1485-1509). </w:t>
      </w:r>
    </w:p>
    <w:p w:rsidR="00E02C6F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6F">
        <w:rPr>
          <w:rFonts w:ascii="Times New Roman" w:hAnsi="Times New Roman" w:cs="Times New Roman"/>
          <w:b/>
          <w:i/>
          <w:sz w:val="28"/>
          <w:szCs w:val="28"/>
        </w:rPr>
        <w:t>Реконкиста и образование централизова</w:t>
      </w:r>
      <w:r w:rsidR="00E02C6F">
        <w:rPr>
          <w:rFonts w:ascii="Times New Roman" w:hAnsi="Times New Roman" w:cs="Times New Roman"/>
          <w:b/>
          <w:i/>
          <w:sz w:val="28"/>
          <w:szCs w:val="28"/>
        </w:rPr>
        <w:t xml:space="preserve">нных государств на Пиренейском </w:t>
      </w:r>
      <w:r w:rsidR="00E02C6F" w:rsidRPr="00E02C6F">
        <w:rPr>
          <w:rFonts w:ascii="Times New Roman" w:hAnsi="Times New Roman" w:cs="Times New Roman"/>
          <w:b/>
          <w:i/>
          <w:sz w:val="28"/>
          <w:szCs w:val="28"/>
        </w:rPr>
        <w:t>полуострове</w:t>
      </w:r>
    </w:p>
    <w:p w:rsidR="004D7C89" w:rsidRPr="00E02C6F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Мусульманская Испания. Реконкиста. Образование Испанского королевства. 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Жизнь евреев в Испании. Инквизиция в Испании. </w:t>
      </w:r>
    </w:p>
    <w:p w:rsidR="004D7C89" w:rsidRPr="00E02C6F" w:rsidRDefault="00E02C6F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24022">
        <w:rPr>
          <w:rFonts w:ascii="Times New Roman" w:hAnsi="Times New Roman" w:cs="Times New Roman"/>
          <w:b/>
          <w:sz w:val="28"/>
          <w:szCs w:val="28"/>
        </w:rPr>
        <w:t>8</w:t>
      </w:r>
      <w:r w:rsidR="004D7C89" w:rsidRPr="00E02C6F">
        <w:rPr>
          <w:rFonts w:ascii="Times New Roman" w:hAnsi="Times New Roman" w:cs="Times New Roman"/>
          <w:b/>
          <w:sz w:val="28"/>
          <w:szCs w:val="28"/>
        </w:rPr>
        <w:t xml:space="preserve">. Славянские государства в Византии в XIV – XV веках. (2 часа) </w:t>
      </w:r>
    </w:p>
    <w:p w:rsidR="00173B07" w:rsidRPr="00173B07" w:rsidRDefault="00173B07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B07">
        <w:rPr>
          <w:rFonts w:ascii="Times New Roman" w:hAnsi="Times New Roman" w:cs="Times New Roman"/>
          <w:b/>
          <w:i/>
          <w:sz w:val="28"/>
          <w:szCs w:val="28"/>
        </w:rPr>
        <w:t>Гуситское движение в Чехии</w:t>
      </w:r>
    </w:p>
    <w:p w:rsidR="00173B07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>Чехия в XIV веке. Ж</w:t>
      </w:r>
      <w:r w:rsidR="00173B07">
        <w:rPr>
          <w:rFonts w:ascii="Times New Roman" w:hAnsi="Times New Roman" w:cs="Times New Roman"/>
          <w:sz w:val="28"/>
          <w:szCs w:val="28"/>
        </w:rPr>
        <w:t xml:space="preserve">изнь и смерть Яна Гуса. Начало </w:t>
      </w:r>
      <w:r w:rsidRPr="004D7C89">
        <w:rPr>
          <w:rFonts w:ascii="Times New Roman" w:hAnsi="Times New Roman" w:cs="Times New Roman"/>
          <w:sz w:val="28"/>
          <w:szCs w:val="28"/>
        </w:rPr>
        <w:t>вооруженной борьбы. Гуситы. Крестовые походы против гуситов. Народное войско. Конец Гуситских войн.</w:t>
      </w:r>
      <w:r w:rsidR="00173B07">
        <w:rPr>
          <w:rFonts w:ascii="Times New Roman" w:hAnsi="Times New Roman" w:cs="Times New Roman"/>
          <w:sz w:val="28"/>
          <w:szCs w:val="28"/>
        </w:rPr>
        <w:t xml:space="preserve"> Значение гуситского движения.</w:t>
      </w:r>
    </w:p>
    <w:p w:rsidR="00173B07" w:rsidRPr="00173B07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B07">
        <w:rPr>
          <w:rFonts w:ascii="Times New Roman" w:hAnsi="Times New Roman" w:cs="Times New Roman"/>
          <w:b/>
          <w:i/>
          <w:sz w:val="28"/>
          <w:szCs w:val="28"/>
        </w:rPr>
        <w:t>Завоевание турками-ос</w:t>
      </w:r>
      <w:r w:rsidR="00173B07" w:rsidRPr="00173B07">
        <w:rPr>
          <w:rFonts w:ascii="Times New Roman" w:hAnsi="Times New Roman" w:cs="Times New Roman"/>
          <w:b/>
          <w:i/>
          <w:sz w:val="28"/>
          <w:szCs w:val="28"/>
        </w:rPr>
        <w:t>манами Балканского полуострова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Балканские страны перед завоеванием. Первые завоевания турок-османов. Битва на Косовом поле. Гибель Византии. </w:t>
      </w:r>
    </w:p>
    <w:p w:rsidR="004D7C89" w:rsidRPr="00173B07" w:rsidRDefault="00E02C6F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0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24022">
        <w:rPr>
          <w:rFonts w:ascii="Times New Roman" w:hAnsi="Times New Roman" w:cs="Times New Roman"/>
          <w:b/>
          <w:sz w:val="28"/>
          <w:szCs w:val="28"/>
        </w:rPr>
        <w:t>9</w:t>
      </w:r>
      <w:r w:rsidR="004D7C89" w:rsidRPr="00173B07">
        <w:rPr>
          <w:rFonts w:ascii="Times New Roman" w:hAnsi="Times New Roman" w:cs="Times New Roman"/>
          <w:b/>
          <w:sz w:val="28"/>
          <w:szCs w:val="28"/>
        </w:rPr>
        <w:t>. Культура Зап</w:t>
      </w:r>
      <w:r w:rsidR="00CB07E1">
        <w:rPr>
          <w:rFonts w:ascii="Times New Roman" w:hAnsi="Times New Roman" w:cs="Times New Roman"/>
          <w:b/>
          <w:sz w:val="28"/>
          <w:szCs w:val="28"/>
        </w:rPr>
        <w:t>адной Европы в Средние века. (4</w:t>
      </w:r>
      <w:r w:rsidR="004D7C89" w:rsidRPr="00173B07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p w:rsidR="00173B07" w:rsidRPr="00173B07" w:rsidRDefault="00173B07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B07">
        <w:rPr>
          <w:rFonts w:ascii="Times New Roman" w:hAnsi="Times New Roman" w:cs="Times New Roman"/>
          <w:b/>
          <w:i/>
          <w:sz w:val="28"/>
          <w:szCs w:val="28"/>
        </w:rPr>
        <w:t>Образование и философия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lastRenderedPageBreak/>
        <w:t>Представления средневекового человека о мире. Переводы с греческого и арабского. Средневековые университеты. Сх</w:t>
      </w:r>
      <w:r w:rsidR="00173B07">
        <w:rPr>
          <w:rFonts w:ascii="Times New Roman" w:hAnsi="Times New Roman" w:cs="Times New Roman"/>
          <w:sz w:val="28"/>
          <w:szCs w:val="28"/>
        </w:rPr>
        <w:t xml:space="preserve">оластика. Пьер Абеляр и Бернар </w:t>
      </w:r>
      <w:r w:rsidRPr="004D7C89">
        <w:rPr>
          <w:rFonts w:ascii="Times New Roman" w:hAnsi="Times New Roman" w:cs="Times New Roman"/>
          <w:sz w:val="28"/>
          <w:szCs w:val="28"/>
        </w:rPr>
        <w:t xml:space="preserve">Клервоский. Великий схоласт XIII века. «Удивительный доктор». </w:t>
      </w:r>
    </w:p>
    <w:p w:rsidR="00173B07" w:rsidRPr="00173B07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B07">
        <w:rPr>
          <w:rFonts w:ascii="Times New Roman" w:hAnsi="Times New Roman" w:cs="Times New Roman"/>
          <w:b/>
          <w:i/>
          <w:sz w:val="28"/>
          <w:szCs w:val="28"/>
        </w:rPr>
        <w:t>Средневековая литература</w:t>
      </w:r>
      <w:r w:rsidR="00173B07" w:rsidRPr="00173B07">
        <w:rPr>
          <w:rFonts w:ascii="Times New Roman" w:hAnsi="Times New Roman" w:cs="Times New Roman"/>
          <w:b/>
          <w:i/>
          <w:sz w:val="28"/>
          <w:szCs w:val="28"/>
        </w:rPr>
        <w:t xml:space="preserve"> и  искусство</w:t>
      </w:r>
    </w:p>
    <w:p w:rsidR="004D7C89" w:rsidRPr="00173B07" w:rsidRDefault="00173B07" w:rsidP="001A619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Рыцарская литература. Городская литература. Данте.</w:t>
      </w:r>
      <w:r w:rsidR="004D7C89" w:rsidRPr="004D7C89">
        <w:rPr>
          <w:rFonts w:ascii="Times New Roman" w:hAnsi="Times New Roman" w:cs="Times New Roman"/>
          <w:sz w:val="28"/>
          <w:szCs w:val="28"/>
        </w:rPr>
        <w:t xml:space="preserve"> Архитектура. Скульптура. Живопись. </w:t>
      </w:r>
    </w:p>
    <w:p w:rsidR="00173B07" w:rsidRPr="00173B07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B07">
        <w:rPr>
          <w:rFonts w:ascii="Times New Roman" w:hAnsi="Times New Roman" w:cs="Times New Roman"/>
          <w:b/>
          <w:i/>
          <w:sz w:val="28"/>
          <w:szCs w:val="28"/>
        </w:rPr>
        <w:t>Культура раннего Возрождения</w:t>
      </w:r>
      <w:r w:rsidR="00173B07" w:rsidRPr="00173B07">
        <w:rPr>
          <w:rFonts w:ascii="Times New Roman" w:hAnsi="Times New Roman" w:cs="Times New Roman"/>
          <w:b/>
          <w:i/>
          <w:sz w:val="28"/>
          <w:szCs w:val="28"/>
        </w:rPr>
        <w:t xml:space="preserve"> в Италии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>«Лю</w:t>
      </w:r>
      <w:r w:rsidR="00173B07">
        <w:rPr>
          <w:rFonts w:ascii="Times New Roman" w:hAnsi="Times New Roman" w:cs="Times New Roman"/>
          <w:sz w:val="28"/>
          <w:szCs w:val="28"/>
        </w:rPr>
        <w:t xml:space="preserve">бители мудрости» и возрождение </w:t>
      </w:r>
      <w:r w:rsidRPr="004D7C89">
        <w:rPr>
          <w:rFonts w:ascii="Times New Roman" w:hAnsi="Times New Roman" w:cs="Times New Roman"/>
          <w:sz w:val="28"/>
          <w:szCs w:val="28"/>
        </w:rPr>
        <w:t>античного наследия. Новое учение о человеке. Восп</w:t>
      </w:r>
      <w:r w:rsidR="00173B07">
        <w:rPr>
          <w:rFonts w:ascii="Times New Roman" w:hAnsi="Times New Roman" w:cs="Times New Roman"/>
          <w:sz w:val="28"/>
          <w:szCs w:val="28"/>
        </w:rPr>
        <w:t xml:space="preserve">итание нового человека. Первые </w:t>
      </w:r>
      <w:r w:rsidRPr="004D7C89">
        <w:rPr>
          <w:rFonts w:ascii="Times New Roman" w:hAnsi="Times New Roman" w:cs="Times New Roman"/>
          <w:sz w:val="28"/>
          <w:szCs w:val="28"/>
        </w:rPr>
        <w:t xml:space="preserve">гуманисты. Искусство раннего Возрождения. </w:t>
      </w:r>
    </w:p>
    <w:p w:rsidR="00173B07" w:rsidRPr="00173B07" w:rsidRDefault="00173B07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B07">
        <w:rPr>
          <w:rFonts w:ascii="Times New Roman" w:hAnsi="Times New Roman" w:cs="Times New Roman"/>
          <w:b/>
          <w:i/>
          <w:sz w:val="28"/>
          <w:szCs w:val="28"/>
        </w:rPr>
        <w:t>Научные открытия и изобретения</w:t>
      </w:r>
    </w:p>
    <w:p w:rsidR="00CB07E1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>Развитие практиче</w:t>
      </w:r>
      <w:r w:rsidR="00173B07">
        <w:rPr>
          <w:rFonts w:ascii="Times New Roman" w:hAnsi="Times New Roman" w:cs="Times New Roman"/>
          <w:sz w:val="28"/>
          <w:szCs w:val="28"/>
        </w:rPr>
        <w:t xml:space="preserve">ских знаний. Первые механизмы. </w:t>
      </w:r>
      <w:r w:rsidRPr="004D7C89">
        <w:rPr>
          <w:rFonts w:ascii="Times New Roman" w:hAnsi="Times New Roman" w:cs="Times New Roman"/>
          <w:sz w:val="28"/>
          <w:szCs w:val="28"/>
        </w:rPr>
        <w:t>Новое в металлургии и обработке металлов. Появление огнестрельного оружия. Развитие мореплавания и кораблестроения. Изо</w:t>
      </w:r>
      <w:r w:rsidR="00CB07E1">
        <w:rPr>
          <w:rFonts w:ascii="Times New Roman" w:hAnsi="Times New Roman" w:cs="Times New Roman"/>
          <w:sz w:val="28"/>
          <w:szCs w:val="28"/>
        </w:rPr>
        <w:t>бретение книгопечатания.</w:t>
      </w:r>
    </w:p>
    <w:p w:rsidR="004D7C89" w:rsidRDefault="00E02C6F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07">
        <w:rPr>
          <w:rFonts w:ascii="Times New Roman" w:hAnsi="Times New Roman" w:cs="Times New Roman"/>
          <w:b/>
          <w:sz w:val="28"/>
          <w:szCs w:val="28"/>
        </w:rPr>
        <w:t>Тема 1</w:t>
      </w:r>
      <w:r w:rsidR="00724022">
        <w:rPr>
          <w:rFonts w:ascii="Times New Roman" w:hAnsi="Times New Roman" w:cs="Times New Roman"/>
          <w:b/>
          <w:sz w:val="28"/>
          <w:szCs w:val="28"/>
        </w:rPr>
        <w:t>0</w:t>
      </w:r>
      <w:r w:rsidR="004D7C89" w:rsidRPr="00173B07">
        <w:rPr>
          <w:rFonts w:ascii="Times New Roman" w:hAnsi="Times New Roman" w:cs="Times New Roman"/>
          <w:b/>
          <w:sz w:val="28"/>
          <w:szCs w:val="28"/>
        </w:rPr>
        <w:t>. Народы Азии, Аме</w:t>
      </w:r>
      <w:r w:rsidR="00CB07E1">
        <w:rPr>
          <w:rFonts w:ascii="Times New Roman" w:hAnsi="Times New Roman" w:cs="Times New Roman"/>
          <w:b/>
          <w:sz w:val="28"/>
          <w:szCs w:val="28"/>
        </w:rPr>
        <w:t>рики и Африки в Средние века. (4</w:t>
      </w:r>
      <w:r w:rsidR="004D7C89" w:rsidRPr="00173B07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F4529D" w:rsidRPr="00F4529D" w:rsidRDefault="00F4529D" w:rsidP="001A619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29D">
        <w:rPr>
          <w:rFonts w:ascii="Times New Roman" w:hAnsi="Times New Roman" w:cs="Times New Roman"/>
          <w:b/>
          <w:i/>
          <w:sz w:val="28"/>
          <w:szCs w:val="28"/>
        </w:rPr>
        <w:t>Средневековый Китай</w:t>
      </w:r>
    </w:p>
    <w:p w:rsidR="00F4529D" w:rsidRDefault="00F4529D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Империя Тан. Крестьянская война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века. Империя Сун. Завоевание монголов. Освобождение Китая от </w:t>
      </w:r>
      <w:r w:rsidR="004D7C89" w:rsidRPr="004D7C89">
        <w:rPr>
          <w:rFonts w:ascii="Times New Roman" w:hAnsi="Times New Roman" w:cs="Times New Roman"/>
          <w:sz w:val="28"/>
          <w:szCs w:val="28"/>
        </w:rPr>
        <w:t>власт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7C89" w:rsidRPr="004D7C89">
        <w:rPr>
          <w:rFonts w:ascii="Times New Roman" w:hAnsi="Times New Roman" w:cs="Times New Roman"/>
          <w:sz w:val="28"/>
          <w:szCs w:val="28"/>
        </w:rPr>
        <w:t xml:space="preserve"> монголов.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Художественные ремесла. </w:t>
      </w:r>
      <w:r w:rsidR="004D7C89" w:rsidRPr="004D7C89">
        <w:rPr>
          <w:rFonts w:ascii="Times New Roman" w:hAnsi="Times New Roman" w:cs="Times New Roman"/>
          <w:sz w:val="28"/>
          <w:szCs w:val="28"/>
        </w:rPr>
        <w:t>Великие изобретения средн</w:t>
      </w:r>
      <w:r>
        <w:rPr>
          <w:rFonts w:ascii="Times New Roman" w:hAnsi="Times New Roman" w:cs="Times New Roman"/>
          <w:sz w:val="28"/>
          <w:szCs w:val="28"/>
        </w:rPr>
        <w:t xml:space="preserve">евекового Китая. Образование и </w:t>
      </w:r>
      <w:r w:rsidR="004D7C89" w:rsidRPr="004D7C89">
        <w:rPr>
          <w:rFonts w:ascii="Times New Roman" w:hAnsi="Times New Roman" w:cs="Times New Roman"/>
          <w:sz w:val="28"/>
          <w:szCs w:val="28"/>
        </w:rPr>
        <w:t xml:space="preserve">научные знания. Литература и искусство Китая. </w:t>
      </w:r>
    </w:p>
    <w:p w:rsidR="00F4529D" w:rsidRPr="00F4529D" w:rsidRDefault="00F4529D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529D">
        <w:rPr>
          <w:rFonts w:ascii="Times New Roman" w:hAnsi="Times New Roman" w:cs="Times New Roman"/>
          <w:b/>
          <w:i/>
          <w:sz w:val="28"/>
          <w:szCs w:val="28"/>
        </w:rPr>
        <w:t>Индия. Государства и культура</w:t>
      </w:r>
    </w:p>
    <w:p w:rsidR="00F4529D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Индийские </w:t>
      </w:r>
      <w:r w:rsidR="00F4529D">
        <w:rPr>
          <w:rFonts w:ascii="Times New Roman" w:hAnsi="Times New Roman" w:cs="Times New Roman"/>
          <w:sz w:val="28"/>
          <w:szCs w:val="28"/>
        </w:rPr>
        <w:t xml:space="preserve">княжества. Вторжение мусульман </w:t>
      </w:r>
      <w:r w:rsidRPr="004D7C89">
        <w:rPr>
          <w:rFonts w:ascii="Times New Roman" w:hAnsi="Times New Roman" w:cs="Times New Roman"/>
          <w:sz w:val="28"/>
          <w:szCs w:val="28"/>
        </w:rPr>
        <w:t xml:space="preserve">в Индию. Страна сказочных богатств. Наука и искусство средневековой Индии. </w:t>
      </w:r>
    </w:p>
    <w:p w:rsidR="00F4529D" w:rsidRPr="00F4529D" w:rsidRDefault="00F4529D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529D">
        <w:rPr>
          <w:rFonts w:ascii="Times New Roman" w:hAnsi="Times New Roman" w:cs="Times New Roman"/>
          <w:b/>
          <w:i/>
          <w:sz w:val="28"/>
          <w:szCs w:val="28"/>
        </w:rPr>
        <w:t>Государства и народы доколумбовой Америки</w:t>
      </w:r>
    </w:p>
    <w:p w:rsidR="00F4529D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Средневековая Япония. </w:t>
      </w:r>
      <w:r w:rsidR="00F4529D">
        <w:rPr>
          <w:rFonts w:ascii="Times New Roman" w:hAnsi="Times New Roman" w:cs="Times New Roman"/>
          <w:sz w:val="28"/>
          <w:szCs w:val="28"/>
        </w:rPr>
        <w:t xml:space="preserve">Культура средневековой Японии. </w:t>
      </w:r>
      <w:r w:rsidRPr="004D7C89">
        <w:rPr>
          <w:rFonts w:ascii="Times New Roman" w:hAnsi="Times New Roman" w:cs="Times New Roman"/>
          <w:sz w:val="28"/>
          <w:szCs w:val="28"/>
        </w:rPr>
        <w:t xml:space="preserve">Государства и народы Африки и доколумбовой Америки. Занятия жителей Америки. Как жили майя. Ацтеки. Государство инков. </w:t>
      </w:r>
    </w:p>
    <w:p w:rsidR="00F4529D" w:rsidRPr="00F4529D" w:rsidRDefault="00F4529D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529D">
        <w:rPr>
          <w:rFonts w:ascii="Times New Roman" w:hAnsi="Times New Roman" w:cs="Times New Roman"/>
          <w:b/>
          <w:i/>
          <w:sz w:val="28"/>
          <w:szCs w:val="28"/>
        </w:rPr>
        <w:t>Африка</w:t>
      </w:r>
    </w:p>
    <w:p w:rsidR="004D7C89" w:rsidRPr="004D7C89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Народы и государства Африки. Культура народов Африки. </w:t>
      </w:r>
    </w:p>
    <w:p w:rsidR="001E5FF2" w:rsidRDefault="001E5FF2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(1 ч.)</w:t>
      </w:r>
    </w:p>
    <w:p w:rsidR="004D7C89" w:rsidRPr="001E5FF2" w:rsidRDefault="004D7C8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FF2">
        <w:rPr>
          <w:rFonts w:ascii="Times New Roman" w:hAnsi="Times New Roman" w:cs="Times New Roman"/>
          <w:sz w:val="28"/>
          <w:szCs w:val="28"/>
        </w:rPr>
        <w:t xml:space="preserve">Наследие Средних веков в истории человечества. </w:t>
      </w:r>
      <w:r w:rsidRPr="001E5FF2">
        <w:rPr>
          <w:rFonts w:ascii="Times New Roman" w:hAnsi="Times New Roman" w:cs="Times New Roman"/>
          <w:sz w:val="28"/>
          <w:szCs w:val="28"/>
        </w:rPr>
        <w:cr/>
      </w:r>
    </w:p>
    <w:p w:rsidR="00372D3F" w:rsidRDefault="00372D3F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«История Р</w:t>
      </w:r>
      <w:r w:rsidR="00872110">
        <w:rPr>
          <w:rFonts w:ascii="Times New Roman" w:hAnsi="Times New Roman" w:cs="Times New Roman"/>
          <w:b/>
          <w:sz w:val="28"/>
          <w:szCs w:val="28"/>
        </w:rPr>
        <w:t>оссии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 w:rsidR="00AA0C3A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372D3F" w:rsidRDefault="00372D3F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(1 ч.)</w:t>
      </w:r>
    </w:p>
    <w:p w:rsidR="00872110" w:rsidRDefault="00872110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Что изучает история </w:t>
      </w:r>
      <w:r w:rsidR="00E3314E">
        <w:rPr>
          <w:rFonts w:ascii="Times New Roman" w:hAnsi="Times New Roman" w:cs="Times New Roman"/>
          <w:sz w:val="28"/>
          <w:szCs w:val="28"/>
        </w:rPr>
        <w:t>России</w:t>
      </w:r>
      <w:r w:rsidRPr="004D7C89">
        <w:rPr>
          <w:rFonts w:ascii="Times New Roman" w:hAnsi="Times New Roman" w:cs="Times New Roman"/>
          <w:sz w:val="28"/>
          <w:szCs w:val="28"/>
        </w:rPr>
        <w:t>.</w:t>
      </w:r>
    </w:p>
    <w:p w:rsidR="00872110" w:rsidRDefault="00872110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Древняя Русь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–в первой половине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E3314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7471A">
        <w:rPr>
          <w:rFonts w:ascii="Times New Roman" w:hAnsi="Times New Roman" w:cs="Times New Roman"/>
          <w:b/>
          <w:sz w:val="28"/>
          <w:szCs w:val="28"/>
        </w:rPr>
        <w:t>8</w:t>
      </w:r>
      <w:r w:rsidR="00E3314E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872110" w:rsidRDefault="00872110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Древнейшие народы на территории России</w:t>
      </w:r>
    </w:p>
    <w:p w:rsidR="00872110" w:rsidRDefault="00872110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людей на территории современной России. Зарождение родового строя. Появление земледелия, скотоводства и ремесла. Начало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распада первобытного общества. Греческие города-государства Северного Причерноморья. Скифское царство. Тюркские народы и их государства на территории нашей страны. Жители лесной полосы Восточной Европы.</w:t>
      </w:r>
    </w:p>
    <w:p w:rsidR="00872110" w:rsidRDefault="00872110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Восточные славяне</w:t>
      </w:r>
    </w:p>
    <w:p w:rsidR="00872110" w:rsidRDefault="00872110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и расселение восточных славян. Занятия славян. Быт и нравы. Верования. Управление. Взаимоотношения с соседними народами и государствами.</w:t>
      </w:r>
    </w:p>
    <w:p w:rsidR="00872110" w:rsidRDefault="00872110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Древнерусского государства</w:t>
      </w:r>
    </w:p>
    <w:p w:rsidR="00872110" w:rsidRDefault="00872110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Предпосылки создания Древнерусского государства.  Появление княжеской власти у восточных славян. Образование государственных центров. </w:t>
      </w:r>
      <w:r w:rsidR="0052375E">
        <w:rPr>
          <w:rFonts w:ascii="Times New Roman" w:hAnsi="Times New Roman" w:cs="Times New Roman"/>
          <w:sz w:val="28"/>
          <w:szCs w:val="28"/>
        </w:rPr>
        <w:t xml:space="preserve">Образование Древнерусского государства. Его внутренняя организация. </w:t>
      </w:r>
    </w:p>
    <w:p w:rsidR="0052375E" w:rsidRDefault="00DC439E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Первые киевские князья</w:t>
      </w:r>
    </w:p>
    <w:p w:rsidR="00DC439E" w:rsidRDefault="00DC439E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князя Олега. Правление Игоря и Ольги. Походы князя Святослава.</w:t>
      </w:r>
    </w:p>
    <w:p w:rsidR="00DC439E" w:rsidRDefault="00DC439E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Владимир Святославович. Принятие христианства</w:t>
      </w:r>
    </w:p>
    <w:p w:rsidR="00DC439E" w:rsidRDefault="00DC439E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правления князя Владимира. Причины принятия христианства на Руси. Крещение Руси. Русская православная церковь. Значение принятия христианства.</w:t>
      </w:r>
    </w:p>
    <w:p w:rsidR="00DC439E" w:rsidRDefault="00DC439E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Расцвет Древнерусского государства при Ярославе Мудром</w:t>
      </w:r>
    </w:p>
    <w:p w:rsidR="00DC439E" w:rsidRDefault="00DC439E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за власть сыновей Владимира. Внутренняя политика Ярослава Мудрого. Управление государством при Ярославе Мудром. Внешняя политика Ярослава Мудрого. Формирование древнерусской на</w:t>
      </w:r>
      <w:r w:rsidR="00E501BB">
        <w:rPr>
          <w:rFonts w:ascii="Times New Roman" w:hAnsi="Times New Roman" w:cs="Times New Roman"/>
          <w:sz w:val="28"/>
          <w:szCs w:val="28"/>
        </w:rPr>
        <w:t>родности. З</w:t>
      </w:r>
      <w:r>
        <w:rPr>
          <w:rFonts w:ascii="Times New Roman" w:hAnsi="Times New Roman" w:cs="Times New Roman"/>
          <w:sz w:val="28"/>
          <w:szCs w:val="28"/>
        </w:rPr>
        <w:t>емельные отношения. Основные слои древнерусского населения.</w:t>
      </w:r>
    </w:p>
    <w:p w:rsidR="005D50A7" w:rsidRDefault="005D50A7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Культура</w:t>
      </w:r>
      <w:r w:rsidR="007D49F3">
        <w:rPr>
          <w:rFonts w:ascii="Times New Roman" w:hAnsi="Times New Roman" w:cs="Times New Roman"/>
          <w:b/>
          <w:i/>
          <w:sz w:val="28"/>
          <w:szCs w:val="28"/>
        </w:rPr>
        <w:t xml:space="preserve"> Древней Руси</w:t>
      </w:r>
    </w:p>
    <w:p w:rsidR="007D49F3" w:rsidRDefault="007D49F3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культуры Древней Руси. Устное народное творчество. Письменность и грамотность. Литература. Зодчество и изобразительн7о искусство. Художественное ремесло. </w:t>
      </w:r>
    </w:p>
    <w:p w:rsidR="007D49F3" w:rsidRDefault="007D49F3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Быт и нравы Древней Руси</w:t>
      </w:r>
    </w:p>
    <w:p w:rsidR="007D49F3" w:rsidRDefault="007D49F3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Повседневная жизнь земледельцев и горожан. Военное дело. Жилище. Одежда.</w:t>
      </w:r>
    </w:p>
    <w:p w:rsidR="007D49F3" w:rsidRDefault="007D49F3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Русь удельная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/>
          <w:sz w:val="28"/>
          <w:szCs w:val="28"/>
        </w:rPr>
        <w:t>веках</w:t>
      </w:r>
      <w:r w:rsidR="00E3314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D47C1">
        <w:rPr>
          <w:rFonts w:ascii="Times New Roman" w:hAnsi="Times New Roman" w:cs="Times New Roman"/>
          <w:b/>
          <w:sz w:val="28"/>
          <w:szCs w:val="28"/>
        </w:rPr>
        <w:t>8</w:t>
      </w:r>
      <w:r w:rsidR="00E3314E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7D49F3" w:rsidRDefault="007D49F3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Начало раздробления Древнерусского государства</w:t>
      </w:r>
    </w:p>
    <w:p w:rsidR="007D49F3" w:rsidRDefault="007D49F3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Половецкая угроза и распад союза Ярославовичей. Любечский съезд князей. Правление Владимира Мономаха в Киеве. Причины раздробленности Древнерусского государства. Государственное правление в период раздробленности. </w:t>
      </w:r>
    </w:p>
    <w:p w:rsidR="007D49F3" w:rsidRDefault="007D49F3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Главные политические центры Руси</w:t>
      </w:r>
    </w:p>
    <w:p w:rsidR="007D49F3" w:rsidRDefault="00F063BD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Освоение Северно-Восточной Руси. Характер княжеской власти на северо-востоке. Юрий Долгорукий. Андрей Беголюбский. Всеволод Большое Гнездо. Новгородская земля. Политические особенности Новгородской земли. Галицко-Волынское княжество. </w:t>
      </w:r>
    </w:p>
    <w:p w:rsidR="00F063BD" w:rsidRDefault="00F063BD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Нашествие с Востока</w:t>
      </w:r>
    </w:p>
    <w:p w:rsidR="00F063BD" w:rsidRDefault="00F063BD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державы Чингисхана. Сражение на Калке. Вторжение в Рязанскую землю. Разгром Владимирского княжества. Поход на Новгород. Нашествие на Юго-Западную Русь и Центральную Европу. </w:t>
      </w:r>
    </w:p>
    <w:p w:rsidR="00F063BD" w:rsidRDefault="00F063BD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Борьба Руси с западными завоевателями</w:t>
      </w:r>
    </w:p>
    <w:p w:rsidR="00F063BD" w:rsidRDefault="00F063BD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Шведские, немецкие и датские рыцари в Прибалтике. Александр Ярославович. Невская битва. Ледовое побоище.</w:t>
      </w:r>
    </w:p>
    <w:p w:rsidR="00F063BD" w:rsidRDefault="00F063BD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Русь и Золотая Орда</w:t>
      </w:r>
    </w:p>
    <w:p w:rsidR="00F063BD" w:rsidRDefault="00F063BD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BD">
        <w:rPr>
          <w:rFonts w:ascii="Times New Roman" w:hAnsi="Times New Roman" w:cs="Times New Roman"/>
          <w:sz w:val="28"/>
          <w:szCs w:val="28"/>
        </w:rPr>
        <w:t xml:space="preserve">Образование Золотой Орды. Ордынское владычество на Руси. </w:t>
      </w:r>
      <w:r>
        <w:rPr>
          <w:rFonts w:ascii="Times New Roman" w:hAnsi="Times New Roman" w:cs="Times New Roman"/>
          <w:sz w:val="28"/>
          <w:szCs w:val="28"/>
        </w:rPr>
        <w:t>Повинности русского населения. Борьба русского народа против ордынского владычества. Последствия ордынского владычества.</w:t>
      </w:r>
    </w:p>
    <w:p w:rsidR="00F063BD" w:rsidRDefault="00F063BD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Русь и Литва</w:t>
      </w:r>
    </w:p>
    <w:p w:rsidR="00F063BD" w:rsidRDefault="00F063BD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Литовского государства. Гедимин. </w:t>
      </w:r>
      <w:r w:rsidR="001E5B3B">
        <w:rPr>
          <w:rFonts w:ascii="Times New Roman" w:hAnsi="Times New Roman" w:cs="Times New Roman"/>
          <w:sz w:val="28"/>
          <w:szCs w:val="28"/>
        </w:rPr>
        <w:t>Характер Литовского государства. Значение присвоения русских земель к Литве.</w:t>
      </w:r>
    </w:p>
    <w:p w:rsidR="001E5B3B" w:rsidRDefault="001E5B3B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Культура русских земель 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/>
          <w:i/>
          <w:sz w:val="28"/>
          <w:szCs w:val="28"/>
        </w:rPr>
        <w:t>веках</w:t>
      </w:r>
    </w:p>
    <w:p w:rsidR="001E5B3B" w:rsidRDefault="001E5B3B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культуры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E5B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веков. Накопление научных знаний. Литература. Зодчество. Живопись. Влияние ордынскоговладычиства на русскую культуру. </w:t>
      </w:r>
    </w:p>
    <w:p w:rsidR="001E5B3B" w:rsidRDefault="001E5B3B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Московская Русь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sz w:val="28"/>
          <w:szCs w:val="28"/>
        </w:rPr>
        <w:t>веках</w:t>
      </w:r>
      <w:r w:rsidR="00E3314E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AA0C3A">
        <w:rPr>
          <w:rFonts w:ascii="Times New Roman" w:hAnsi="Times New Roman" w:cs="Times New Roman"/>
          <w:b/>
          <w:sz w:val="28"/>
          <w:szCs w:val="28"/>
        </w:rPr>
        <w:t>9</w:t>
      </w:r>
      <w:r w:rsidR="00E3314E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1E5B3B" w:rsidRDefault="001E5B3B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Предпосылки объединения русских земель. Усиление Московского княжества</w:t>
      </w:r>
    </w:p>
    <w:p w:rsidR="001E5B3B" w:rsidRDefault="001E5B3B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Предпосылки и причины объединения русских земель. Политическая система Руси. Борьба Москвы и Твери. </w:t>
      </w:r>
      <w:r w:rsidR="00683C06">
        <w:rPr>
          <w:rFonts w:ascii="Times New Roman" w:hAnsi="Times New Roman" w:cs="Times New Roman"/>
          <w:sz w:val="28"/>
          <w:szCs w:val="28"/>
        </w:rPr>
        <w:t xml:space="preserve">Правление Ивана Калиты. Причины возвышения Москвы. </w:t>
      </w:r>
    </w:p>
    <w:p w:rsidR="00683C06" w:rsidRDefault="00683C06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Москва – центр борьбы с ордынским владычеством. Куликовская битва</w:t>
      </w:r>
    </w:p>
    <w:p w:rsidR="00683C06" w:rsidRDefault="00683C06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06">
        <w:rPr>
          <w:rFonts w:ascii="Times New Roman" w:hAnsi="Times New Roman" w:cs="Times New Roman"/>
          <w:sz w:val="28"/>
          <w:szCs w:val="28"/>
        </w:rPr>
        <w:t xml:space="preserve">Борьба Москвы за политическое первенство. </w:t>
      </w:r>
      <w:r>
        <w:rPr>
          <w:rFonts w:ascii="Times New Roman" w:hAnsi="Times New Roman" w:cs="Times New Roman"/>
          <w:sz w:val="28"/>
          <w:szCs w:val="28"/>
        </w:rPr>
        <w:t xml:space="preserve">Русь и Орда накануне решающего столкновения. Битва на поле Куликовом. Набег Тохтамыша. Значение Куликовской битвы. </w:t>
      </w:r>
    </w:p>
    <w:p w:rsidR="00683C06" w:rsidRDefault="00683C06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Московское княжество и его соседи в конце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–середине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века</w:t>
      </w:r>
    </w:p>
    <w:p w:rsidR="00683C06" w:rsidRDefault="00683C06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Московская усобица. Распад Золотой Орды. Союз Литвы и Польши. </w:t>
      </w:r>
      <w:r w:rsidR="00D32002">
        <w:rPr>
          <w:rFonts w:ascii="Times New Roman" w:hAnsi="Times New Roman" w:cs="Times New Roman"/>
          <w:sz w:val="28"/>
          <w:szCs w:val="28"/>
        </w:rPr>
        <w:t xml:space="preserve">Грюнвальдская битва. Образование русской, белорусской и украинской народностей. </w:t>
      </w:r>
    </w:p>
    <w:p w:rsidR="00D32002" w:rsidRDefault="00D32002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Создание единого Русского государства и конец ордынского владычества</w:t>
      </w:r>
    </w:p>
    <w:p w:rsidR="00D32002" w:rsidRDefault="00D32002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Иван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Начало борьбы с Новгородом. Присвоение Новгорода к Москве. Ликвидация ордынского владычества. Присвоение Твери. Завершение объединения русских земель. </w:t>
      </w:r>
    </w:p>
    <w:p w:rsidR="001E5B3B" w:rsidRDefault="00330FA7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Московское государство в конце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–начале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века</w:t>
      </w:r>
    </w:p>
    <w:p w:rsidR="00330FA7" w:rsidRDefault="00DB0849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Возвышение великокняжеской власти. Органы управления государством. Преобразования в войске. Изменение в порядке владения землей. Ограничение свободы крестьян. Появление казачества. </w:t>
      </w:r>
    </w:p>
    <w:p w:rsidR="00DB0849" w:rsidRDefault="00DB0849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Церковь и государство в конце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–начале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века</w:t>
      </w:r>
    </w:p>
    <w:p w:rsidR="00DB0849" w:rsidRDefault="00C504CF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положении Русской православной церкви. Монастыри. Ереси. Нестяжатели и иосифляне. Разработка теории «Москва – Третий Рим». </w:t>
      </w:r>
    </w:p>
    <w:p w:rsidR="00C504CF" w:rsidRDefault="00C504CF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Реформы Избранной рады</w:t>
      </w:r>
    </w:p>
    <w:p w:rsidR="00C504CF" w:rsidRDefault="00C504CF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Боярское правление. Укрепление центральной власти. Стоглавый собор. Реформа местного управления. Военная реформа. </w:t>
      </w:r>
    </w:p>
    <w:p w:rsidR="00C504CF" w:rsidRPr="00976A7E" w:rsidRDefault="00C504CF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Внешняя политика Ивана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</w:p>
    <w:p w:rsidR="00C504CF" w:rsidRDefault="00C504CF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Присоединение Казанскогохаинства. Значение присоединения </w:t>
      </w:r>
      <w:r w:rsidR="00482D2B">
        <w:rPr>
          <w:rFonts w:ascii="Times New Roman" w:hAnsi="Times New Roman" w:cs="Times New Roman"/>
          <w:sz w:val="28"/>
          <w:szCs w:val="28"/>
        </w:rPr>
        <w:t xml:space="preserve">Поволжья к России. Оборона южных рубежей. Присоединение Западной Сибири. Начало Ливонской войны. Окончание Ливонской войны. </w:t>
      </w:r>
    </w:p>
    <w:p w:rsidR="00482D2B" w:rsidRDefault="00482D2B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Опричнина</w:t>
      </w:r>
    </w:p>
    <w:p w:rsidR="00482D2B" w:rsidRDefault="00482D2B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Разрыв Ивана</w:t>
      </w:r>
      <w:r w:rsidR="00F161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16172">
        <w:rPr>
          <w:rFonts w:ascii="Times New Roman" w:hAnsi="Times New Roman" w:cs="Times New Roman"/>
          <w:sz w:val="28"/>
          <w:szCs w:val="28"/>
        </w:rPr>
        <w:t xml:space="preserve">с Избранной радой.расправа царя  с приближенными. Установление опричнины. Итоги царствования Ивана Грозного. </w:t>
      </w:r>
    </w:p>
    <w:p w:rsidR="00F16172" w:rsidRDefault="00F16172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Просвещение, устное народное творчество, литература 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i/>
          <w:sz w:val="28"/>
          <w:szCs w:val="28"/>
        </w:rPr>
        <w:t>веках</w:t>
      </w:r>
    </w:p>
    <w:p w:rsidR="00F16172" w:rsidRDefault="00F16172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развития русской культуры в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веках. Просвещение. Начало книгопечатания. Устное народное творчество. Литература. Развитие литературы. </w:t>
      </w:r>
    </w:p>
    <w:p w:rsidR="00F16172" w:rsidRDefault="00F16172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Архитектура и живопись 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i/>
          <w:sz w:val="28"/>
          <w:szCs w:val="28"/>
        </w:rPr>
        <w:t>веках</w:t>
      </w:r>
    </w:p>
    <w:p w:rsidR="00F16172" w:rsidRDefault="00F16172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Зодчество. Архитектура Московского государства. Русская живопись. Феофан Грек. Русская живопись. Андрей Рублев. </w:t>
      </w:r>
    </w:p>
    <w:p w:rsidR="00F16172" w:rsidRDefault="00F16172" w:rsidP="001A619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Быт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976A7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i/>
          <w:sz w:val="28"/>
          <w:szCs w:val="28"/>
        </w:rPr>
        <w:t>веков</w:t>
      </w:r>
    </w:p>
    <w:p w:rsidR="00F16172" w:rsidRDefault="00F16172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Города. Русская изба. Одежда. Еда.</w:t>
      </w:r>
    </w:p>
    <w:p w:rsidR="001E5FF2" w:rsidRDefault="001E5FF2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(1 ч.)</w:t>
      </w:r>
    </w:p>
    <w:p w:rsidR="00E3314E" w:rsidRDefault="00FD47C1" w:rsidP="001A61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Повторительно-обобщающий урок. </w:t>
      </w:r>
      <w:r w:rsidR="00E3314E" w:rsidRPr="001E5FF2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110" w:rsidRPr="00872110" w:rsidRDefault="00872110" w:rsidP="001A6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168" w:rsidRDefault="00C44653" w:rsidP="001A61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5168" w:rsidRPr="00AC1D6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55168" w:rsidRDefault="00017FB8" w:rsidP="00017F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1"/>
        <w:gridCol w:w="110"/>
        <w:gridCol w:w="851"/>
        <w:gridCol w:w="709"/>
        <w:gridCol w:w="2551"/>
        <w:gridCol w:w="2552"/>
        <w:gridCol w:w="2233"/>
      </w:tblGrid>
      <w:tr w:rsidR="0067171C" w:rsidRPr="00AC1D63" w:rsidTr="00D90112">
        <w:tc>
          <w:tcPr>
            <w:tcW w:w="565" w:type="dxa"/>
            <w:gridSpan w:val="2"/>
            <w:vMerge w:val="restart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70" w:type="dxa"/>
            <w:gridSpan w:val="3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  <w:vMerge w:val="restart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233" w:type="dxa"/>
            <w:vMerge w:val="restart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67171C" w:rsidRPr="00AC1D63" w:rsidTr="00D90112">
        <w:tc>
          <w:tcPr>
            <w:tcW w:w="565" w:type="dxa"/>
            <w:gridSpan w:val="2"/>
            <w:vMerge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551" w:type="dxa"/>
            <w:vMerge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7171C" w:rsidRPr="00AC1D63" w:rsidTr="004B558D">
        <w:trPr>
          <w:trHeight w:val="270"/>
        </w:trPr>
        <w:tc>
          <w:tcPr>
            <w:tcW w:w="9571" w:type="dxa"/>
            <w:gridSpan w:val="8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История Средних веков</w:t>
            </w:r>
          </w:p>
        </w:tc>
      </w:tr>
      <w:tr w:rsidR="0067171C" w:rsidRPr="00AC1D63" w:rsidTr="004B558D">
        <w:trPr>
          <w:trHeight w:val="375"/>
        </w:trPr>
        <w:tc>
          <w:tcPr>
            <w:tcW w:w="9571" w:type="dxa"/>
            <w:gridSpan w:val="8"/>
          </w:tcPr>
          <w:p w:rsidR="0067171C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0F6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67171C" w:rsidRPr="00AC1D63" w:rsidTr="00D90112">
        <w:tc>
          <w:tcPr>
            <w:tcW w:w="565" w:type="dxa"/>
            <w:gridSpan w:val="2"/>
          </w:tcPr>
          <w:p w:rsidR="0067171C" w:rsidRPr="00AC1D63" w:rsidRDefault="0067171C" w:rsidP="004B55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1" w:type="dxa"/>
            <w:gridSpan w:val="2"/>
          </w:tcPr>
          <w:p w:rsidR="0067171C" w:rsidRPr="00017FB8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92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17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A70EAF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Живое Средневековье</w:t>
            </w:r>
            <w:r w:rsidR="001A5C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67171C" w:rsidRPr="00D8549F" w:rsidRDefault="0067171C" w:rsidP="004B558D">
            <w:pPr>
              <w:spacing w:line="276" w:lineRule="auto"/>
              <w:ind w:left="-108" w:righ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67171C" w:rsidRPr="00AC1D63" w:rsidTr="004B558D">
        <w:tc>
          <w:tcPr>
            <w:tcW w:w="9571" w:type="dxa"/>
            <w:gridSpan w:val="8"/>
          </w:tcPr>
          <w:p w:rsidR="0067171C" w:rsidRPr="00752F61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2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 Становление средневековой</w:t>
            </w:r>
            <w:r w:rsidR="00A74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Европы (VI – XI века) (5 ч</w:t>
            </w:r>
            <w:r w:rsidRPr="00752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67171C" w:rsidRPr="00AC1D63" w:rsidTr="00D90112">
        <w:tc>
          <w:tcPr>
            <w:tcW w:w="565" w:type="dxa"/>
            <w:gridSpan w:val="2"/>
          </w:tcPr>
          <w:p w:rsidR="0067171C" w:rsidRPr="00AC1D63" w:rsidRDefault="0067171C" w:rsidP="004B55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1" w:type="dxa"/>
            <w:gridSpan w:val="2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724022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 варварских королевств</w:t>
            </w:r>
          </w:p>
        </w:tc>
        <w:tc>
          <w:tcPr>
            <w:tcW w:w="2552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67171C" w:rsidRPr="00AC1D63" w:rsidTr="00D90112">
        <w:tc>
          <w:tcPr>
            <w:tcW w:w="565" w:type="dxa"/>
            <w:gridSpan w:val="2"/>
          </w:tcPr>
          <w:p w:rsidR="0067171C" w:rsidRPr="00AC1D63" w:rsidRDefault="0067171C" w:rsidP="004B55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1" w:type="dxa"/>
            <w:gridSpan w:val="2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724022" w:rsidP="00724022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67171C" w:rsidRPr="00752F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ристианская церковь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раннее Средневековье</w:t>
            </w:r>
          </w:p>
        </w:tc>
        <w:tc>
          <w:tcPr>
            <w:tcW w:w="2552" w:type="dxa"/>
          </w:tcPr>
          <w:p w:rsidR="0067171C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67171C" w:rsidRPr="00AC1D63" w:rsidTr="00D90112">
        <w:tc>
          <w:tcPr>
            <w:tcW w:w="565" w:type="dxa"/>
            <w:gridSpan w:val="2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1" w:type="dxa"/>
            <w:gridSpan w:val="2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F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Возникновение и распад империи Карла Великого</w:t>
            </w:r>
          </w:p>
        </w:tc>
        <w:tc>
          <w:tcPr>
            <w:tcW w:w="2552" w:type="dxa"/>
          </w:tcPr>
          <w:p w:rsidR="0067171C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67171C" w:rsidRPr="00AC1D63" w:rsidTr="00D90112">
        <w:tc>
          <w:tcPr>
            <w:tcW w:w="565" w:type="dxa"/>
            <w:gridSpan w:val="2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1" w:type="dxa"/>
            <w:gridSpan w:val="2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724022" w:rsidP="00724022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Феодальная раздробленность Западной Европы</w:t>
            </w:r>
          </w:p>
        </w:tc>
        <w:tc>
          <w:tcPr>
            <w:tcW w:w="2552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Урок-путешествие</w:t>
            </w:r>
          </w:p>
        </w:tc>
        <w:tc>
          <w:tcPr>
            <w:tcW w:w="2233" w:type="dxa"/>
          </w:tcPr>
          <w:p w:rsidR="0067171C" w:rsidRDefault="0067171C" w:rsidP="004B558D">
            <w:r w:rsidRPr="000603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67171C" w:rsidRPr="00AC1D63" w:rsidTr="00D90112">
        <w:tc>
          <w:tcPr>
            <w:tcW w:w="534" w:type="dxa"/>
          </w:tcPr>
          <w:p w:rsidR="0067171C" w:rsidRPr="0039002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2" w:type="dxa"/>
            <w:gridSpan w:val="3"/>
          </w:tcPr>
          <w:p w:rsidR="0067171C" w:rsidRPr="00F31314" w:rsidRDefault="001A5C78" w:rsidP="00E929BB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67171C" w:rsidRPr="00F3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390023" w:rsidRDefault="00724022" w:rsidP="004B558D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Англия в раннее Средневековье</w:t>
            </w:r>
          </w:p>
        </w:tc>
        <w:tc>
          <w:tcPr>
            <w:tcW w:w="2552" w:type="dxa"/>
          </w:tcPr>
          <w:p w:rsidR="0067171C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67171C" w:rsidRPr="00752F61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67171C" w:rsidRDefault="007E3483" w:rsidP="004B558D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67171C" w:rsidRPr="00AC1D63" w:rsidTr="004B558D">
        <w:tc>
          <w:tcPr>
            <w:tcW w:w="9571" w:type="dxa"/>
            <w:gridSpan w:val="8"/>
          </w:tcPr>
          <w:p w:rsidR="0067171C" w:rsidRPr="0039002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0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 Византийская империя и славяне в VI – XI веках</w:t>
            </w:r>
            <w:r w:rsidR="00A74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(3 ч</w:t>
            </w:r>
            <w:r w:rsidRPr="00390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67171C" w:rsidRPr="00AC1D63" w:rsidTr="00D90112">
        <w:tc>
          <w:tcPr>
            <w:tcW w:w="565" w:type="dxa"/>
            <w:gridSpan w:val="2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1" w:type="dxa"/>
            <w:gridSpan w:val="2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9C21D9" w:rsidP="009C21D9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Византия при Юстиниане</w:t>
            </w:r>
          </w:p>
        </w:tc>
        <w:tc>
          <w:tcPr>
            <w:tcW w:w="2552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67171C" w:rsidRPr="00AC1D63" w:rsidTr="00D90112">
        <w:tc>
          <w:tcPr>
            <w:tcW w:w="565" w:type="dxa"/>
            <w:gridSpan w:val="2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1" w:type="dxa"/>
            <w:gridSpan w:val="2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Византии</w:t>
            </w:r>
          </w:p>
        </w:tc>
        <w:tc>
          <w:tcPr>
            <w:tcW w:w="2552" w:type="dxa"/>
          </w:tcPr>
          <w:p w:rsidR="0067171C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Исторический диктант</w:t>
            </w:r>
          </w:p>
        </w:tc>
      </w:tr>
      <w:tr w:rsidR="007E3483" w:rsidRPr="00AC1D63" w:rsidTr="00D90112">
        <w:tc>
          <w:tcPr>
            <w:tcW w:w="565" w:type="dxa"/>
            <w:gridSpan w:val="2"/>
          </w:tcPr>
          <w:p w:rsidR="007E3483" w:rsidRPr="00AC1D63" w:rsidRDefault="007E3483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1" w:type="dxa"/>
            <w:gridSpan w:val="2"/>
          </w:tcPr>
          <w:p w:rsidR="007E3483" w:rsidRPr="00AC1D63" w:rsidRDefault="00E929BB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7E3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09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 славянских государств</w:t>
            </w:r>
          </w:p>
        </w:tc>
        <w:tc>
          <w:tcPr>
            <w:tcW w:w="2552" w:type="dxa"/>
          </w:tcPr>
          <w:p w:rsidR="007E348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7E3483" w:rsidRDefault="007E3483" w:rsidP="00E32061">
            <w:r w:rsidRPr="000603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67171C" w:rsidRPr="00AC1D63" w:rsidTr="004B558D">
        <w:tc>
          <w:tcPr>
            <w:tcW w:w="9571" w:type="dxa"/>
            <w:gridSpan w:val="8"/>
          </w:tcPr>
          <w:p w:rsidR="0067171C" w:rsidRPr="00390023" w:rsidRDefault="0067171C" w:rsidP="004B558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89">
              <w:rPr>
                <w:rFonts w:ascii="Times New Roman" w:hAnsi="Times New Roman" w:cs="Times New Roman"/>
                <w:b/>
                <w:sz w:val="28"/>
                <w:szCs w:val="28"/>
              </w:rPr>
              <w:t>Тема 3. А</w:t>
            </w:r>
            <w:r w:rsidR="00A7471A">
              <w:rPr>
                <w:rFonts w:ascii="Times New Roman" w:hAnsi="Times New Roman" w:cs="Times New Roman"/>
                <w:b/>
                <w:sz w:val="28"/>
                <w:szCs w:val="28"/>
              </w:rPr>
              <w:t>рабы в VI – XI веках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Возникновение ислама. Арабский халифат и его распад</w:t>
            </w:r>
          </w:p>
        </w:tc>
        <w:tc>
          <w:tcPr>
            <w:tcW w:w="2552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67171C" w:rsidRDefault="0067171C" w:rsidP="004B558D">
            <w:r w:rsidRPr="000603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7E3483" w:rsidRPr="00AC1D63" w:rsidTr="00D90112">
        <w:tc>
          <w:tcPr>
            <w:tcW w:w="675" w:type="dxa"/>
            <w:gridSpan w:val="3"/>
          </w:tcPr>
          <w:p w:rsidR="007E3483" w:rsidRPr="00AC1D63" w:rsidRDefault="007E3483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1" w:type="dxa"/>
          </w:tcPr>
          <w:p w:rsidR="007E3483" w:rsidRPr="00AC1D63" w:rsidRDefault="007E3483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09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стран халифата</w:t>
            </w:r>
          </w:p>
        </w:tc>
        <w:tc>
          <w:tcPr>
            <w:tcW w:w="2552" w:type="dxa"/>
          </w:tcPr>
          <w:p w:rsidR="007E348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7E3483" w:rsidRDefault="007E3483" w:rsidP="00E32061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67171C" w:rsidRPr="00AC1D63" w:rsidTr="004B558D">
        <w:tc>
          <w:tcPr>
            <w:tcW w:w="9571" w:type="dxa"/>
            <w:gridSpan w:val="8"/>
          </w:tcPr>
          <w:p w:rsidR="0067171C" w:rsidRPr="00FD130F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  <w:r w:rsidR="00A74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4. Феодалы и крестьяне (2 ч</w:t>
            </w:r>
            <w:r w:rsidRPr="00FD1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1" w:type="dxa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9C21D9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рыцарском замке</w:t>
            </w:r>
          </w:p>
        </w:tc>
        <w:tc>
          <w:tcPr>
            <w:tcW w:w="2552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51" w:type="dxa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Средневековая деревня и ее </w:t>
            </w:r>
            <w:r w:rsidRPr="00FD1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обитатели</w:t>
            </w:r>
          </w:p>
        </w:tc>
        <w:tc>
          <w:tcPr>
            <w:tcW w:w="2552" w:type="dxa"/>
          </w:tcPr>
          <w:p w:rsidR="0067171C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Комбинированный</w:t>
            </w:r>
          </w:p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67171C" w:rsidRDefault="0067171C" w:rsidP="004B558D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Историческое сочинение</w:t>
            </w:r>
          </w:p>
        </w:tc>
      </w:tr>
      <w:tr w:rsidR="0067171C" w:rsidRPr="00AC1D63" w:rsidTr="004B558D">
        <w:tc>
          <w:tcPr>
            <w:tcW w:w="9571" w:type="dxa"/>
            <w:gridSpan w:val="8"/>
          </w:tcPr>
          <w:p w:rsidR="0067171C" w:rsidRPr="00FD130F" w:rsidRDefault="0067171C" w:rsidP="004B5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5. Средневековый город в Западной</w:t>
            </w:r>
            <w:r w:rsidR="00A74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Центральной Европе (2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51" w:type="dxa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средневековых городов</w:t>
            </w:r>
          </w:p>
        </w:tc>
        <w:tc>
          <w:tcPr>
            <w:tcW w:w="2552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7E3483" w:rsidRPr="00AC1D63" w:rsidTr="00D90112">
        <w:tc>
          <w:tcPr>
            <w:tcW w:w="675" w:type="dxa"/>
            <w:gridSpan w:val="3"/>
          </w:tcPr>
          <w:p w:rsidR="007E3483" w:rsidRPr="00AC1D63" w:rsidRDefault="007E3483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51" w:type="dxa"/>
          </w:tcPr>
          <w:p w:rsidR="007E3483" w:rsidRPr="00AC1D63" w:rsidRDefault="007E3483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09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Горожане и их образ жизни</w:t>
            </w:r>
          </w:p>
        </w:tc>
        <w:tc>
          <w:tcPr>
            <w:tcW w:w="2552" w:type="dxa"/>
          </w:tcPr>
          <w:p w:rsidR="007E3483" w:rsidRPr="00AC1D63" w:rsidRDefault="007E3483" w:rsidP="00E32061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Урок-путешествие</w:t>
            </w:r>
          </w:p>
        </w:tc>
        <w:tc>
          <w:tcPr>
            <w:tcW w:w="2233" w:type="dxa"/>
          </w:tcPr>
          <w:p w:rsidR="007E3483" w:rsidRPr="00AC1D63" w:rsidRDefault="007E3483" w:rsidP="00E32061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картой</w:t>
            </w:r>
          </w:p>
        </w:tc>
      </w:tr>
      <w:tr w:rsidR="0067171C" w:rsidRPr="00AC1D63" w:rsidTr="004B558D">
        <w:tc>
          <w:tcPr>
            <w:tcW w:w="9571" w:type="dxa"/>
            <w:gridSpan w:val="8"/>
          </w:tcPr>
          <w:p w:rsidR="0067171C" w:rsidRPr="003A4E34" w:rsidRDefault="0067171C" w:rsidP="004B5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Pr="00E02C6F">
              <w:rPr>
                <w:rFonts w:ascii="Times New Roman" w:hAnsi="Times New Roman" w:cs="Times New Roman"/>
                <w:b/>
                <w:sz w:val="28"/>
                <w:szCs w:val="28"/>
              </w:rPr>
              <w:t>Католическая церковь в XI – 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веках. Крестовые походы (2 ч) 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51" w:type="dxa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Могущество папской власти. Католическая церковь и еретики</w:t>
            </w:r>
          </w:p>
        </w:tc>
        <w:tc>
          <w:tcPr>
            <w:tcW w:w="2552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7E3483" w:rsidRPr="00AC1D63" w:rsidTr="00D90112">
        <w:tc>
          <w:tcPr>
            <w:tcW w:w="675" w:type="dxa"/>
            <w:gridSpan w:val="3"/>
          </w:tcPr>
          <w:p w:rsidR="007E3483" w:rsidRPr="00AC1D63" w:rsidRDefault="007E3483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51" w:type="dxa"/>
          </w:tcPr>
          <w:p w:rsidR="007E3483" w:rsidRPr="00AC1D63" w:rsidRDefault="007E3483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09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Крестовые походы</w:t>
            </w:r>
          </w:p>
        </w:tc>
        <w:tc>
          <w:tcPr>
            <w:tcW w:w="2552" w:type="dxa"/>
          </w:tcPr>
          <w:p w:rsidR="007E3483" w:rsidRDefault="007E3483" w:rsidP="00E32061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E3483" w:rsidRPr="00AC1D63" w:rsidRDefault="007E3483" w:rsidP="00E32061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7E3483" w:rsidRDefault="007E3483" w:rsidP="00E32061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67171C" w:rsidRPr="00AC1D63" w:rsidTr="004B558D">
        <w:tc>
          <w:tcPr>
            <w:tcW w:w="9571" w:type="dxa"/>
            <w:gridSpan w:val="8"/>
          </w:tcPr>
          <w:p w:rsidR="0067171C" w:rsidRPr="0073609B" w:rsidRDefault="0067171C" w:rsidP="0072402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6F">
              <w:rPr>
                <w:rFonts w:ascii="Times New Roman" w:hAnsi="Times New Roman" w:cs="Times New Roman"/>
                <w:b/>
                <w:sz w:val="28"/>
                <w:szCs w:val="28"/>
              </w:rPr>
              <w:t>Тема 7. Образование централизованны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государств в</w:t>
            </w:r>
            <w:r w:rsidR="00A74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Западной Европе (XI – XV века)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7240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74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51" w:type="dxa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60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происходило объединение Франции</w:t>
            </w:r>
          </w:p>
        </w:tc>
        <w:tc>
          <w:tcPr>
            <w:tcW w:w="2552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51" w:type="dxa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60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2552" w:type="dxa"/>
          </w:tcPr>
          <w:p w:rsidR="00993587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67171C" w:rsidRPr="00B66D41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51" w:type="dxa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60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Столетняя война</w:t>
            </w:r>
          </w:p>
        </w:tc>
        <w:tc>
          <w:tcPr>
            <w:tcW w:w="2552" w:type="dxa"/>
          </w:tcPr>
          <w:p w:rsidR="0067171C" w:rsidRPr="00B66D41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51" w:type="dxa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724022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60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Усиление королевской власти в конце XV века во Франции и в Англии</w:t>
            </w:r>
          </w:p>
        </w:tc>
        <w:tc>
          <w:tcPr>
            <w:tcW w:w="2552" w:type="dxa"/>
          </w:tcPr>
          <w:p w:rsidR="0067171C" w:rsidRPr="00B66D41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учебным текстом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724022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60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552" w:type="dxa"/>
          </w:tcPr>
          <w:p w:rsidR="0067171C" w:rsidRPr="00B66D41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67171C" w:rsidRPr="00AC1D63" w:rsidRDefault="00D90112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  <w:r w:rsidR="006717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67171C" w:rsidRPr="00AC1D63" w:rsidRDefault="00E929BB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="006717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724022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Государства,оставшиеся раздробленными: Германия и Италия</w:t>
            </w:r>
          </w:p>
        </w:tc>
        <w:tc>
          <w:tcPr>
            <w:tcW w:w="2552" w:type="dxa"/>
          </w:tcPr>
          <w:p w:rsidR="0067171C" w:rsidRPr="00B66D41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851" w:type="dxa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724022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Государства,оставшиеся раздробленными: Германия и Италия</w:t>
            </w:r>
          </w:p>
        </w:tc>
        <w:tc>
          <w:tcPr>
            <w:tcW w:w="2552" w:type="dxa"/>
          </w:tcPr>
          <w:p w:rsidR="0067171C" w:rsidRPr="00AC1D63" w:rsidRDefault="00724022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51" w:type="dxa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724022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 урок по теме: «</w:t>
            </w:r>
            <w:r w:rsidRPr="00724022">
              <w:rPr>
                <w:rFonts w:ascii="Times New Roman" w:hAnsi="Times New Roman" w:cs="Times New Roman"/>
                <w:sz w:val="28"/>
                <w:szCs w:val="28"/>
              </w:rPr>
              <w:t>Образование централизованных государств в Западной Европе (XI – XV века)»</w:t>
            </w:r>
          </w:p>
        </w:tc>
        <w:tc>
          <w:tcPr>
            <w:tcW w:w="2552" w:type="dxa"/>
          </w:tcPr>
          <w:p w:rsidR="0067171C" w:rsidRPr="00B66D41" w:rsidRDefault="00724022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 - повторение</w:t>
            </w:r>
          </w:p>
        </w:tc>
        <w:tc>
          <w:tcPr>
            <w:tcW w:w="2233" w:type="dxa"/>
          </w:tcPr>
          <w:p w:rsidR="0067171C" w:rsidRPr="00AC1D63" w:rsidRDefault="00CA222F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Самостоятельная </w:t>
            </w:r>
            <w:r w:rsidR="006717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</w:p>
        </w:tc>
      </w:tr>
      <w:tr w:rsidR="0067171C" w:rsidRPr="00AC1D63" w:rsidTr="004B558D">
        <w:tc>
          <w:tcPr>
            <w:tcW w:w="9571" w:type="dxa"/>
            <w:gridSpan w:val="8"/>
          </w:tcPr>
          <w:p w:rsidR="0067171C" w:rsidRPr="00F0147E" w:rsidRDefault="0067171C" w:rsidP="00724022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7240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02C6F">
              <w:rPr>
                <w:rFonts w:ascii="Times New Roman" w:hAnsi="Times New Roman" w:cs="Times New Roman"/>
                <w:b/>
                <w:sz w:val="28"/>
                <w:szCs w:val="28"/>
              </w:rPr>
              <w:t>. Славянские государства в Визан</w:t>
            </w:r>
            <w:r w:rsidR="00A7471A">
              <w:rPr>
                <w:rFonts w:ascii="Times New Roman" w:hAnsi="Times New Roman" w:cs="Times New Roman"/>
                <w:b/>
                <w:sz w:val="28"/>
                <w:szCs w:val="28"/>
              </w:rPr>
              <w:t>тии в XIV – XV веках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ч)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51" w:type="dxa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Гуситское движение в Чехии</w:t>
            </w:r>
          </w:p>
        </w:tc>
        <w:tc>
          <w:tcPr>
            <w:tcW w:w="2552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51" w:type="dxa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2552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Урок-путешествие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Групповые формы работы</w:t>
            </w:r>
          </w:p>
        </w:tc>
      </w:tr>
      <w:tr w:rsidR="0067171C" w:rsidRPr="00AC1D63" w:rsidTr="004B558D">
        <w:tc>
          <w:tcPr>
            <w:tcW w:w="9571" w:type="dxa"/>
            <w:gridSpan w:val="8"/>
          </w:tcPr>
          <w:p w:rsidR="0067171C" w:rsidRPr="00F0147E" w:rsidRDefault="0067171C" w:rsidP="0072402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7240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73B07">
              <w:rPr>
                <w:rFonts w:ascii="Times New Roman" w:hAnsi="Times New Roman" w:cs="Times New Roman"/>
                <w:b/>
                <w:sz w:val="28"/>
                <w:szCs w:val="28"/>
              </w:rPr>
              <w:t>. Культура Западной Ев</w:t>
            </w:r>
            <w:r w:rsidR="00A7471A">
              <w:rPr>
                <w:rFonts w:ascii="Times New Roman" w:hAnsi="Times New Roman" w:cs="Times New Roman"/>
                <w:b/>
                <w:sz w:val="28"/>
                <w:szCs w:val="28"/>
              </w:rPr>
              <w:t>ропы в Средние 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ч) 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51" w:type="dxa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 и философия</w:t>
            </w:r>
          </w:p>
        </w:tc>
        <w:tc>
          <w:tcPr>
            <w:tcW w:w="2552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51" w:type="dxa"/>
          </w:tcPr>
          <w:p w:rsidR="0067171C" w:rsidRPr="00AC1D63" w:rsidRDefault="001A5C78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6717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Средневековая литература и  искусство</w:t>
            </w:r>
          </w:p>
        </w:tc>
        <w:tc>
          <w:tcPr>
            <w:tcW w:w="2552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Урок-путешествие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Групповые формы работы</w:t>
            </w:r>
          </w:p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51" w:type="dxa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раннего Возрождения в Италии</w:t>
            </w:r>
          </w:p>
        </w:tc>
        <w:tc>
          <w:tcPr>
            <w:tcW w:w="2552" w:type="dxa"/>
          </w:tcPr>
          <w:p w:rsidR="0067171C" w:rsidRPr="00B66D41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  <w:r w:rsidR="001A5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51" w:type="dxa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Научные открытия и изобретения</w:t>
            </w:r>
          </w:p>
        </w:tc>
        <w:tc>
          <w:tcPr>
            <w:tcW w:w="2552" w:type="dxa"/>
          </w:tcPr>
          <w:p w:rsidR="0067171C" w:rsidRPr="00B66D41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  <w:r w:rsidR="001A5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67171C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67171C" w:rsidRPr="00AC1D63" w:rsidTr="004B558D">
        <w:tc>
          <w:tcPr>
            <w:tcW w:w="9571" w:type="dxa"/>
            <w:gridSpan w:val="8"/>
          </w:tcPr>
          <w:p w:rsidR="0067171C" w:rsidRPr="00CB07E1" w:rsidRDefault="0067171C" w:rsidP="0072402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B07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="007240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73B07">
              <w:rPr>
                <w:rFonts w:ascii="Times New Roman" w:hAnsi="Times New Roman" w:cs="Times New Roman"/>
                <w:b/>
                <w:sz w:val="28"/>
                <w:szCs w:val="28"/>
              </w:rPr>
              <w:t>. Народы Азии, Аме</w:t>
            </w:r>
            <w:r w:rsidR="00A7471A">
              <w:rPr>
                <w:rFonts w:ascii="Times New Roman" w:hAnsi="Times New Roman" w:cs="Times New Roman"/>
                <w:b/>
                <w:sz w:val="28"/>
                <w:szCs w:val="28"/>
              </w:rPr>
              <w:t>рики и Африки в Средние 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</w:t>
            </w:r>
            <w:r w:rsidR="00A74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Pr="00173B0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51" w:type="dxa"/>
          </w:tcPr>
          <w:p w:rsidR="0067171C" w:rsidRPr="00AC1D63" w:rsidRDefault="00E929BB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1A5C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Средневековый Китай</w:t>
            </w:r>
          </w:p>
        </w:tc>
        <w:tc>
          <w:tcPr>
            <w:tcW w:w="2552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67171C" w:rsidRPr="00AC1D63" w:rsidTr="00D90112"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51" w:type="dxa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Индия. Государства и культура</w:t>
            </w:r>
          </w:p>
        </w:tc>
        <w:tc>
          <w:tcPr>
            <w:tcW w:w="2552" w:type="dxa"/>
          </w:tcPr>
          <w:p w:rsidR="0067171C" w:rsidRPr="00B66D41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  <w:r w:rsidR="001A5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67171C" w:rsidRPr="00AC1D63" w:rsidTr="00D90112">
        <w:trPr>
          <w:trHeight w:val="1271"/>
        </w:trPr>
        <w:tc>
          <w:tcPr>
            <w:tcW w:w="675" w:type="dxa"/>
            <w:gridSpan w:val="3"/>
          </w:tcPr>
          <w:p w:rsidR="0067171C" w:rsidRPr="00AC1D63" w:rsidRDefault="0067171C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51" w:type="dxa"/>
          </w:tcPr>
          <w:p w:rsidR="0067171C" w:rsidRPr="00AC1D63" w:rsidRDefault="0067171C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9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Государства и народы доколумбовой Америки</w:t>
            </w:r>
          </w:p>
        </w:tc>
        <w:tc>
          <w:tcPr>
            <w:tcW w:w="2552" w:type="dxa"/>
          </w:tcPr>
          <w:p w:rsidR="0067171C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67171C" w:rsidRPr="00AC1D63" w:rsidRDefault="0067171C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7E3483" w:rsidRPr="00AC1D63" w:rsidTr="00D90112">
        <w:trPr>
          <w:trHeight w:val="714"/>
        </w:trPr>
        <w:tc>
          <w:tcPr>
            <w:tcW w:w="675" w:type="dxa"/>
            <w:gridSpan w:val="3"/>
          </w:tcPr>
          <w:p w:rsidR="007E3483" w:rsidRDefault="007E3483" w:rsidP="004B5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851" w:type="dxa"/>
          </w:tcPr>
          <w:p w:rsidR="007E3483" w:rsidRDefault="00E929BB" w:rsidP="004B558D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709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E3483" w:rsidRPr="00AC1D63" w:rsidRDefault="007E3483" w:rsidP="00E32061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2552" w:type="dxa"/>
          </w:tcPr>
          <w:p w:rsidR="007E3483" w:rsidRDefault="007E3483" w:rsidP="00E32061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E3483" w:rsidRPr="00AC1D63" w:rsidRDefault="007E3483" w:rsidP="00E32061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7E3483" w:rsidRPr="00AC1D63" w:rsidRDefault="007E3483" w:rsidP="00E32061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7E3483" w:rsidRPr="00AC1D63" w:rsidTr="004B558D">
        <w:tc>
          <w:tcPr>
            <w:tcW w:w="9571" w:type="dxa"/>
            <w:gridSpan w:val="8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Заключение. (1 ч)</w:t>
            </w:r>
          </w:p>
        </w:tc>
      </w:tr>
      <w:tr w:rsidR="007E3483" w:rsidRPr="00AC1D63" w:rsidTr="00D90112">
        <w:tc>
          <w:tcPr>
            <w:tcW w:w="675" w:type="dxa"/>
            <w:gridSpan w:val="3"/>
          </w:tcPr>
          <w:p w:rsidR="007E3483" w:rsidRPr="00AC1D63" w:rsidRDefault="007E3483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51" w:type="dxa"/>
          </w:tcPr>
          <w:p w:rsidR="007E3483" w:rsidRPr="00AC1D63" w:rsidRDefault="007E3483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9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Повторительно-обобщающий урок «</w:t>
            </w:r>
            <w:r w:rsidRPr="00CB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Наследие Средних веков в истории человечества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Контрольный урок</w:t>
            </w:r>
          </w:p>
        </w:tc>
        <w:tc>
          <w:tcPr>
            <w:tcW w:w="2233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7E3483" w:rsidRPr="00AC1D63" w:rsidTr="004B558D">
        <w:trPr>
          <w:trHeight w:val="448"/>
        </w:trPr>
        <w:tc>
          <w:tcPr>
            <w:tcW w:w="9571" w:type="dxa"/>
            <w:gridSpan w:val="8"/>
          </w:tcPr>
          <w:p w:rsidR="007E3483" w:rsidRPr="002E36B6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3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 Росси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</w:tr>
      <w:tr w:rsidR="007E3483" w:rsidRPr="00AC1D63" w:rsidTr="004B558D">
        <w:tc>
          <w:tcPr>
            <w:tcW w:w="9571" w:type="dxa"/>
            <w:gridSpan w:val="8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0F6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7E3483" w:rsidRPr="00AC1D63" w:rsidTr="00D90112">
        <w:tc>
          <w:tcPr>
            <w:tcW w:w="675" w:type="dxa"/>
            <w:gridSpan w:val="3"/>
          </w:tcPr>
          <w:p w:rsidR="007E3483" w:rsidRPr="00AC1D63" w:rsidRDefault="007E3483" w:rsidP="004B55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E3483" w:rsidRPr="00AC1D63" w:rsidRDefault="00E929BB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="007E3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F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Что изучает история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2552" w:type="dxa"/>
          </w:tcPr>
          <w:p w:rsidR="007E3483" w:rsidRPr="00D8549F" w:rsidRDefault="007E3483" w:rsidP="004B558D">
            <w:pPr>
              <w:spacing w:line="276" w:lineRule="auto"/>
              <w:ind w:left="-108" w:righ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7E3483" w:rsidRPr="00752F61" w:rsidTr="004B558D">
        <w:tc>
          <w:tcPr>
            <w:tcW w:w="9571" w:type="dxa"/>
            <w:gridSpan w:val="8"/>
          </w:tcPr>
          <w:p w:rsidR="007E3483" w:rsidRPr="00A66EEE" w:rsidRDefault="007E3483" w:rsidP="00A7471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Древняя Русь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–в первой половине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(8 ч.)</w:t>
            </w:r>
          </w:p>
        </w:tc>
      </w:tr>
      <w:tr w:rsidR="007E3483" w:rsidRPr="00AC1D63" w:rsidTr="00D90112">
        <w:tc>
          <w:tcPr>
            <w:tcW w:w="675" w:type="dxa"/>
            <w:gridSpan w:val="3"/>
          </w:tcPr>
          <w:p w:rsidR="007E3483" w:rsidRPr="00AC1D63" w:rsidRDefault="007E3483" w:rsidP="004B55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E3483" w:rsidRPr="00AC1D63" w:rsidRDefault="00E929BB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="007E3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E3483" w:rsidRPr="00EC0156" w:rsidRDefault="007E3483" w:rsidP="004B558D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56">
              <w:rPr>
                <w:rFonts w:ascii="Times New Roman" w:hAnsi="Times New Roman" w:cs="Times New Roman"/>
                <w:sz w:val="28"/>
                <w:szCs w:val="28"/>
              </w:rPr>
              <w:t>Древнейшие народы на территории России</w:t>
            </w:r>
          </w:p>
        </w:tc>
        <w:tc>
          <w:tcPr>
            <w:tcW w:w="2552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7E3483" w:rsidRPr="00AC1D63" w:rsidTr="00D90112">
        <w:tc>
          <w:tcPr>
            <w:tcW w:w="675" w:type="dxa"/>
            <w:gridSpan w:val="3"/>
          </w:tcPr>
          <w:p w:rsidR="007E3483" w:rsidRPr="00AC1D63" w:rsidRDefault="007E3483" w:rsidP="004B55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E3483" w:rsidRPr="00AC1D63" w:rsidRDefault="00E929BB" w:rsidP="001A5C78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  <w:r w:rsidR="007E3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9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E3483" w:rsidRPr="00EC0156" w:rsidRDefault="007E3483" w:rsidP="004B558D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56">
              <w:rPr>
                <w:rFonts w:ascii="Times New Roman" w:hAnsi="Times New Roman" w:cs="Times New Roman"/>
                <w:sz w:val="28"/>
                <w:szCs w:val="28"/>
              </w:rPr>
              <w:t>Восточные славяне</w:t>
            </w:r>
          </w:p>
        </w:tc>
        <w:tc>
          <w:tcPr>
            <w:tcW w:w="2552" w:type="dxa"/>
          </w:tcPr>
          <w:p w:rsidR="007E348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7E3483" w:rsidRDefault="00E32061" w:rsidP="004B558D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7E3483" w:rsidRPr="00AC1D63" w:rsidTr="00D90112">
        <w:tc>
          <w:tcPr>
            <w:tcW w:w="675" w:type="dxa"/>
            <w:gridSpan w:val="3"/>
          </w:tcPr>
          <w:p w:rsidR="007E3483" w:rsidRPr="00AC1D63" w:rsidRDefault="007E3483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51" w:type="dxa"/>
          </w:tcPr>
          <w:p w:rsidR="007E3483" w:rsidRPr="00AC1D63" w:rsidRDefault="007E3483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9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E3483" w:rsidRPr="00EC0156" w:rsidRDefault="007E3483" w:rsidP="004B558D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56">
              <w:rPr>
                <w:rFonts w:ascii="Times New Roman" w:hAnsi="Times New Roman" w:cs="Times New Roman"/>
                <w:sz w:val="28"/>
                <w:szCs w:val="28"/>
              </w:rPr>
              <w:t>Формирование Древнерусского государства</w:t>
            </w:r>
          </w:p>
        </w:tc>
        <w:tc>
          <w:tcPr>
            <w:tcW w:w="2552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Урок-путешествие</w:t>
            </w:r>
          </w:p>
        </w:tc>
        <w:tc>
          <w:tcPr>
            <w:tcW w:w="2233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Групповые формы работы</w:t>
            </w:r>
          </w:p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E3483" w:rsidRPr="00AC1D63" w:rsidTr="00D90112">
        <w:tc>
          <w:tcPr>
            <w:tcW w:w="675" w:type="dxa"/>
            <w:gridSpan w:val="3"/>
          </w:tcPr>
          <w:p w:rsidR="007E3483" w:rsidRPr="00AC1D63" w:rsidRDefault="007E3483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51" w:type="dxa"/>
          </w:tcPr>
          <w:p w:rsidR="007E3483" w:rsidRPr="00AC1D63" w:rsidRDefault="00E929BB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7E3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9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E3483" w:rsidRPr="00EC0156" w:rsidRDefault="007E3483" w:rsidP="004B558D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56">
              <w:rPr>
                <w:rFonts w:ascii="Times New Roman" w:hAnsi="Times New Roman" w:cs="Times New Roman"/>
                <w:sz w:val="28"/>
                <w:szCs w:val="28"/>
              </w:rPr>
              <w:t>Первые киевские князья</w:t>
            </w:r>
          </w:p>
        </w:tc>
        <w:tc>
          <w:tcPr>
            <w:tcW w:w="2552" w:type="dxa"/>
          </w:tcPr>
          <w:p w:rsidR="007E348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E32061" w:rsidRPr="00AC1D63" w:rsidTr="00D90112">
        <w:tc>
          <w:tcPr>
            <w:tcW w:w="675" w:type="dxa"/>
            <w:gridSpan w:val="3"/>
          </w:tcPr>
          <w:p w:rsidR="00E32061" w:rsidRPr="00390023" w:rsidRDefault="00E32061" w:rsidP="004B558D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51" w:type="dxa"/>
          </w:tcPr>
          <w:p w:rsidR="00E32061" w:rsidRPr="00F31314" w:rsidRDefault="00E929BB" w:rsidP="004B558D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E32061" w:rsidRPr="00F3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9" w:type="dxa"/>
          </w:tcPr>
          <w:p w:rsidR="00E32061" w:rsidRPr="00AC1D63" w:rsidRDefault="00E32061" w:rsidP="004B558D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32061" w:rsidRPr="00EC0156" w:rsidRDefault="00E32061" w:rsidP="004B558D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56">
              <w:rPr>
                <w:rFonts w:ascii="Times New Roman" w:hAnsi="Times New Roman" w:cs="Times New Roman"/>
                <w:sz w:val="28"/>
                <w:szCs w:val="28"/>
              </w:rPr>
              <w:t>Принятие христианства</w:t>
            </w:r>
          </w:p>
        </w:tc>
        <w:tc>
          <w:tcPr>
            <w:tcW w:w="2552" w:type="dxa"/>
          </w:tcPr>
          <w:p w:rsidR="00E32061" w:rsidRDefault="00E32061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E32061" w:rsidRPr="00AC1D63" w:rsidRDefault="00E32061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E32061" w:rsidRDefault="00E32061" w:rsidP="00E32061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E32061" w:rsidRPr="00AC1D63" w:rsidTr="00D90112">
        <w:tc>
          <w:tcPr>
            <w:tcW w:w="675" w:type="dxa"/>
            <w:gridSpan w:val="3"/>
          </w:tcPr>
          <w:p w:rsidR="00E32061" w:rsidRPr="00AC1D63" w:rsidRDefault="00E32061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51" w:type="dxa"/>
          </w:tcPr>
          <w:p w:rsidR="00E32061" w:rsidRPr="00AC1D63" w:rsidRDefault="00E929BB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  <w:r w:rsidR="00E32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32061" w:rsidRPr="00AC1D63" w:rsidRDefault="00E32061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32061" w:rsidRPr="00EC0156" w:rsidRDefault="00E32061" w:rsidP="004B558D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56">
              <w:rPr>
                <w:rFonts w:ascii="Times New Roman" w:hAnsi="Times New Roman" w:cs="Times New Roman"/>
                <w:sz w:val="28"/>
                <w:szCs w:val="28"/>
              </w:rPr>
              <w:t>Расцвет Древнерусского государства при Ярославе Мудром</w:t>
            </w:r>
          </w:p>
        </w:tc>
        <w:tc>
          <w:tcPr>
            <w:tcW w:w="2552" w:type="dxa"/>
          </w:tcPr>
          <w:p w:rsidR="00E32061" w:rsidRDefault="00E32061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E32061" w:rsidRPr="00AC1D63" w:rsidRDefault="00E32061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E32061" w:rsidRPr="00AC1D63" w:rsidRDefault="00E32061" w:rsidP="00E32061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E32061" w:rsidRPr="00AC1D63" w:rsidTr="00D90112">
        <w:tc>
          <w:tcPr>
            <w:tcW w:w="675" w:type="dxa"/>
            <w:gridSpan w:val="3"/>
          </w:tcPr>
          <w:p w:rsidR="00E32061" w:rsidRPr="00AC1D63" w:rsidRDefault="00E32061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51" w:type="dxa"/>
          </w:tcPr>
          <w:p w:rsidR="00E32061" w:rsidRPr="00AC1D63" w:rsidRDefault="00E929BB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="00E32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9" w:type="dxa"/>
          </w:tcPr>
          <w:p w:rsidR="00E32061" w:rsidRPr="00AC1D63" w:rsidRDefault="00E32061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32061" w:rsidRPr="00EC0156" w:rsidRDefault="00E32061" w:rsidP="004B558D">
            <w:pPr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56">
              <w:rPr>
                <w:rFonts w:ascii="Times New Roman" w:hAnsi="Times New Roman" w:cs="Times New Roman"/>
                <w:sz w:val="28"/>
                <w:szCs w:val="28"/>
              </w:rPr>
              <w:t>Культура Древней</w:t>
            </w:r>
          </w:p>
        </w:tc>
        <w:tc>
          <w:tcPr>
            <w:tcW w:w="2552" w:type="dxa"/>
          </w:tcPr>
          <w:p w:rsidR="00E32061" w:rsidRPr="00AC1D63" w:rsidRDefault="00E32061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233" w:type="dxa"/>
          </w:tcPr>
          <w:p w:rsidR="00E32061" w:rsidRDefault="00E32061" w:rsidP="00E32061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E32061" w:rsidRPr="00AC1D63" w:rsidTr="00D90112">
        <w:tc>
          <w:tcPr>
            <w:tcW w:w="675" w:type="dxa"/>
            <w:gridSpan w:val="3"/>
          </w:tcPr>
          <w:p w:rsidR="00E32061" w:rsidRPr="00AC1D63" w:rsidRDefault="00E32061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51" w:type="dxa"/>
          </w:tcPr>
          <w:p w:rsidR="00E32061" w:rsidRPr="00AC1D63" w:rsidRDefault="00E929BB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E32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9" w:type="dxa"/>
          </w:tcPr>
          <w:p w:rsidR="00E32061" w:rsidRPr="00AC1D63" w:rsidRDefault="00E32061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32061" w:rsidRPr="00EC0156" w:rsidRDefault="00E32061" w:rsidP="004B558D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56">
              <w:rPr>
                <w:rFonts w:ascii="Times New Roman" w:hAnsi="Times New Roman" w:cs="Times New Roman"/>
                <w:sz w:val="28"/>
                <w:szCs w:val="28"/>
              </w:rPr>
              <w:t>Быт и нравы Древней Руси</w:t>
            </w:r>
          </w:p>
        </w:tc>
        <w:tc>
          <w:tcPr>
            <w:tcW w:w="2552" w:type="dxa"/>
          </w:tcPr>
          <w:p w:rsidR="00E32061" w:rsidRDefault="00E32061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E32061" w:rsidRPr="00AC1D63" w:rsidRDefault="00E32061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E32061" w:rsidRPr="00AC1D63" w:rsidRDefault="00E32061" w:rsidP="00E32061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7E3483" w:rsidRPr="00FD130F" w:rsidTr="004B558D">
        <w:tc>
          <w:tcPr>
            <w:tcW w:w="9571" w:type="dxa"/>
            <w:gridSpan w:val="8"/>
          </w:tcPr>
          <w:p w:rsidR="007E3483" w:rsidRPr="00EC0156" w:rsidRDefault="007E3483" w:rsidP="00390B3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Русь удельная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веках (</w:t>
            </w:r>
            <w:r w:rsidR="00390B3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7E3483" w:rsidRPr="00AC1D63" w:rsidTr="00D90112">
        <w:tc>
          <w:tcPr>
            <w:tcW w:w="675" w:type="dxa"/>
            <w:gridSpan w:val="3"/>
          </w:tcPr>
          <w:p w:rsidR="007E3483" w:rsidRPr="00AC1D63" w:rsidRDefault="007E3483" w:rsidP="00E320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E32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E3483" w:rsidRPr="00AC1D63" w:rsidRDefault="00E929BB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7E3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E3483" w:rsidRPr="008730CA" w:rsidRDefault="007E3483" w:rsidP="004B55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>Начало раздробления Древнерусского государства</w:t>
            </w:r>
          </w:p>
        </w:tc>
        <w:tc>
          <w:tcPr>
            <w:tcW w:w="2552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7E3483" w:rsidRPr="00AC1D63" w:rsidTr="007348E3">
        <w:trPr>
          <w:trHeight w:val="898"/>
        </w:trPr>
        <w:tc>
          <w:tcPr>
            <w:tcW w:w="675" w:type="dxa"/>
            <w:gridSpan w:val="3"/>
          </w:tcPr>
          <w:p w:rsidR="007E3483" w:rsidRPr="00AC1D63" w:rsidRDefault="007E3483" w:rsidP="00E320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  <w:r w:rsidR="00E32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E3483" w:rsidRPr="00AC1D63" w:rsidRDefault="00E929BB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7E3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Pr="008730CA" w:rsidRDefault="007E3483" w:rsidP="004B5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>Главные политические центры Руси</w:t>
            </w:r>
          </w:p>
        </w:tc>
        <w:tc>
          <w:tcPr>
            <w:tcW w:w="2552" w:type="dxa"/>
          </w:tcPr>
          <w:p w:rsidR="007E348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7E3483" w:rsidRPr="00AC1D63" w:rsidRDefault="007E3483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учебным текстом</w:t>
            </w:r>
          </w:p>
        </w:tc>
      </w:tr>
      <w:tr w:rsidR="007348E3" w:rsidRPr="00AC1D63" w:rsidTr="00D90112">
        <w:trPr>
          <w:trHeight w:val="561"/>
        </w:trPr>
        <w:tc>
          <w:tcPr>
            <w:tcW w:w="675" w:type="dxa"/>
            <w:gridSpan w:val="3"/>
          </w:tcPr>
          <w:p w:rsidR="007348E3" w:rsidRDefault="007348E3" w:rsidP="00E3206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51" w:type="dxa"/>
          </w:tcPr>
          <w:p w:rsidR="007348E3" w:rsidRDefault="00E929BB" w:rsidP="001A5C78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709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Pr="008730CA" w:rsidRDefault="007348E3" w:rsidP="00E92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>Главные политические центры Руси</w:t>
            </w:r>
          </w:p>
        </w:tc>
        <w:tc>
          <w:tcPr>
            <w:tcW w:w="2552" w:type="dxa"/>
          </w:tcPr>
          <w:p w:rsidR="007348E3" w:rsidRDefault="007348E3" w:rsidP="00E929B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348E3" w:rsidRPr="00AC1D63" w:rsidRDefault="007348E3" w:rsidP="00E929B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7348E3" w:rsidRPr="00AC1D63" w:rsidRDefault="007348E3" w:rsidP="00E929BB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7348E3" w:rsidRPr="00AC1D63" w:rsidTr="00D90112">
        <w:tc>
          <w:tcPr>
            <w:tcW w:w="675" w:type="dxa"/>
            <w:gridSpan w:val="3"/>
          </w:tcPr>
          <w:p w:rsidR="007348E3" w:rsidRPr="00AC1D63" w:rsidRDefault="007348E3" w:rsidP="004B35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4B3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348E3" w:rsidRPr="00AC1D63" w:rsidRDefault="00E929BB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  <w:r w:rsidR="00734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Pr="008730CA" w:rsidRDefault="007348E3" w:rsidP="004B55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>Нашествие с Востока</w:t>
            </w:r>
          </w:p>
        </w:tc>
        <w:tc>
          <w:tcPr>
            <w:tcW w:w="2552" w:type="dxa"/>
          </w:tcPr>
          <w:p w:rsidR="007348E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7348E3" w:rsidRPr="00AC1D63" w:rsidTr="00D90112">
        <w:tc>
          <w:tcPr>
            <w:tcW w:w="675" w:type="dxa"/>
            <w:gridSpan w:val="3"/>
          </w:tcPr>
          <w:p w:rsidR="007348E3" w:rsidRPr="00AC1D63" w:rsidRDefault="004B355A" w:rsidP="004B55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  <w:r w:rsidR="00734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348E3" w:rsidRPr="00AC1D63" w:rsidRDefault="00E929BB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="00734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Pr="008730CA" w:rsidRDefault="007348E3" w:rsidP="004B55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>Борьба Руси с западными завоевателями</w:t>
            </w:r>
          </w:p>
        </w:tc>
        <w:tc>
          <w:tcPr>
            <w:tcW w:w="2552" w:type="dxa"/>
          </w:tcPr>
          <w:p w:rsidR="007348E3" w:rsidRDefault="007348E3" w:rsidP="004B558D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  <w:tc>
          <w:tcPr>
            <w:tcW w:w="2233" w:type="dxa"/>
          </w:tcPr>
          <w:p w:rsidR="007348E3" w:rsidRDefault="007348E3" w:rsidP="004B558D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7348E3" w:rsidRPr="00AC1D63" w:rsidTr="00D90112">
        <w:tc>
          <w:tcPr>
            <w:tcW w:w="675" w:type="dxa"/>
            <w:gridSpan w:val="3"/>
          </w:tcPr>
          <w:p w:rsidR="007348E3" w:rsidRPr="00AC1D63" w:rsidRDefault="007348E3" w:rsidP="004B35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4B3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348E3" w:rsidRPr="00AC1D63" w:rsidRDefault="007348E3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Pr="008730CA" w:rsidRDefault="007348E3" w:rsidP="004B55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>Русь и Золотая Орда</w:t>
            </w:r>
          </w:p>
        </w:tc>
        <w:tc>
          <w:tcPr>
            <w:tcW w:w="2552" w:type="dxa"/>
          </w:tcPr>
          <w:p w:rsidR="007348E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7348E3" w:rsidRPr="00AC1D63" w:rsidTr="00D90112">
        <w:tc>
          <w:tcPr>
            <w:tcW w:w="675" w:type="dxa"/>
            <w:gridSpan w:val="3"/>
          </w:tcPr>
          <w:p w:rsidR="007348E3" w:rsidRPr="00AC1D63" w:rsidRDefault="007348E3" w:rsidP="004B35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4B3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348E3" w:rsidRPr="00AC1D63" w:rsidRDefault="007348E3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Pr="008730CA" w:rsidRDefault="007348E3" w:rsidP="004B55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>Русь и Литва</w:t>
            </w:r>
          </w:p>
        </w:tc>
        <w:tc>
          <w:tcPr>
            <w:tcW w:w="2552" w:type="dxa"/>
          </w:tcPr>
          <w:p w:rsidR="007348E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7348E3" w:rsidRDefault="007348E3" w:rsidP="004B558D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7348E3" w:rsidRPr="00AC1D63" w:rsidTr="00D90112">
        <w:tc>
          <w:tcPr>
            <w:tcW w:w="675" w:type="dxa"/>
            <w:gridSpan w:val="3"/>
          </w:tcPr>
          <w:p w:rsidR="007348E3" w:rsidRPr="00390023" w:rsidRDefault="007348E3" w:rsidP="004B355A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4B3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348E3" w:rsidRPr="00F31314" w:rsidRDefault="00E929BB" w:rsidP="001A5C78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="00734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Pr="008730CA" w:rsidRDefault="007348E3" w:rsidP="004B55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русских земель в </w:t>
            </w:r>
            <w:r w:rsidRPr="00873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73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2552" w:type="dxa"/>
          </w:tcPr>
          <w:p w:rsidR="007348E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7348E3" w:rsidRPr="00AC1D63" w:rsidRDefault="007348E3" w:rsidP="00E929BB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7348E3" w:rsidRPr="00390023" w:rsidTr="004B558D">
        <w:tc>
          <w:tcPr>
            <w:tcW w:w="9571" w:type="dxa"/>
            <w:gridSpan w:val="8"/>
          </w:tcPr>
          <w:p w:rsidR="007348E3" w:rsidRPr="00390023" w:rsidRDefault="007348E3" w:rsidP="00390B3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Московская Русь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веках (</w:t>
            </w:r>
            <w:r w:rsidR="00390B3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7348E3" w:rsidRPr="00AC1D63" w:rsidTr="00D90112">
        <w:trPr>
          <w:trHeight w:val="1318"/>
        </w:trPr>
        <w:tc>
          <w:tcPr>
            <w:tcW w:w="675" w:type="dxa"/>
            <w:gridSpan w:val="3"/>
          </w:tcPr>
          <w:p w:rsidR="007348E3" w:rsidRPr="00AC1D63" w:rsidRDefault="007348E3" w:rsidP="004B35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4B3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348E3" w:rsidRPr="00AC1D63" w:rsidRDefault="007348E3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92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Pr="002E36B6" w:rsidRDefault="007348E3" w:rsidP="001A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>Предпосылки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русских земель</w:t>
            </w:r>
          </w:p>
          <w:p w:rsidR="007348E3" w:rsidRPr="002E36B6" w:rsidRDefault="007348E3" w:rsidP="001A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7348E3" w:rsidRPr="00AC1D63" w:rsidTr="00D90112">
        <w:trPr>
          <w:trHeight w:val="980"/>
        </w:trPr>
        <w:tc>
          <w:tcPr>
            <w:tcW w:w="675" w:type="dxa"/>
            <w:gridSpan w:val="3"/>
          </w:tcPr>
          <w:p w:rsidR="007348E3" w:rsidRPr="00AC1D63" w:rsidRDefault="007348E3" w:rsidP="004B35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4B3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348E3" w:rsidRPr="00AC1D63" w:rsidRDefault="00E929BB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734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Pr="002E36B6" w:rsidRDefault="007348E3" w:rsidP="004B55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>Куликовская битва</w:t>
            </w:r>
          </w:p>
          <w:p w:rsidR="007348E3" w:rsidRPr="002E36B6" w:rsidRDefault="007348E3" w:rsidP="004B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E3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>веках</w:t>
            </w:r>
          </w:p>
        </w:tc>
        <w:tc>
          <w:tcPr>
            <w:tcW w:w="2552" w:type="dxa"/>
          </w:tcPr>
          <w:p w:rsidR="007348E3" w:rsidRPr="00A7471A" w:rsidRDefault="007348E3" w:rsidP="00A7471A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урок</w:t>
            </w:r>
          </w:p>
        </w:tc>
        <w:tc>
          <w:tcPr>
            <w:tcW w:w="2233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7348E3" w:rsidRPr="00AC1D63" w:rsidTr="00D90112">
        <w:tc>
          <w:tcPr>
            <w:tcW w:w="675" w:type="dxa"/>
            <w:gridSpan w:val="3"/>
          </w:tcPr>
          <w:p w:rsidR="007348E3" w:rsidRPr="00AC1D63" w:rsidRDefault="007348E3" w:rsidP="004B35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4B3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348E3" w:rsidRPr="00AC1D63" w:rsidRDefault="00E929BB" w:rsidP="00E929B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734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Pr="002E36B6" w:rsidRDefault="007348E3" w:rsidP="004B55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Московское княжество и его соседи в конце </w:t>
            </w:r>
            <w:r w:rsidRPr="002E3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 – середине </w:t>
            </w:r>
            <w:r w:rsidRPr="002E3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552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 - проект</w:t>
            </w:r>
          </w:p>
        </w:tc>
        <w:tc>
          <w:tcPr>
            <w:tcW w:w="2233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7348E3" w:rsidRPr="00AC1D63" w:rsidTr="00D90112">
        <w:tc>
          <w:tcPr>
            <w:tcW w:w="675" w:type="dxa"/>
            <w:gridSpan w:val="3"/>
          </w:tcPr>
          <w:p w:rsidR="007348E3" w:rsidRPr="00AC1D63" w:rsidRDefault="007348E3" w:rsidP="004B35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4B3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348E3" w:rsidRPr="00AC1D63" w:rsidRDefault="00E929BB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="00734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9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Pr="002E36B6" w:rsidRDefault="007348E3" w:rsidP="004B55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>Создание единого Русского государства и конец ордынского владычества</w:t>
            </w:r>
          </w:p>
        </w:tc>
        <w:tc>
          <w:tcPr>
            <w:tcW w:w="2552" w:type="dxa"/>
          </w:tcPr>
          <w:p w:rsidR="007348E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7348E3" w:rsidRDefault="007348E3" w:rsidP="004B558D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7348E3" w:rsidRPr="00AC1D63" w:rsidTr="00D90112">
        <w:tc>
          <w:tcPr>
            <w:tcW w:w="675" w:type="dxa"/>
            <w:gridSpan w:val="3"/>
          </w:tcPr>
          <w:p w:rsidR="007348E3" w:rsidRPr="00AC1D63" w:rsidRDefault="007348E3" w:rsidP="004B35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4B3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348E3" w:rsidRPr="00AC1D63" w:rsidRDefault="00E929BB" w:rsidP="00A7471A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="00734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9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Pr="002E36B6" w:rsidRDefault="007348E3" w:rsidP="004B55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Московское государство в конце </w:t>
            </w:r>
            <w:r w:rsidRPr="002E3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2E3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552" w:type="dxa"/>
          </w:tcPr>
          <w:p w:rsidR="007348E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7348E3" w:rsidRDefault="007348E3" w:rsidP="004B558D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7348E3" w:rsidRPr="00AC1D63" w:rsidTr="00D90112">
        <w:tc>
          <w:tcPr>
            <w:tcW w:w="675" w:type="dxa"/>
            <w:gridSpan w:val="3"/>
          </w:tcPr>
          <w:p w:rsidR="007348E3" w:rsidRPr="00AC1D63" w:rsidRDefault="007348E3" w:rsidP="004B35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  <w:r w:rsidR="004B3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348E3" w:rsidRPr="00AC1D63" w:rsidRDefault="00E929BB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734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9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Pr="002E36B6" w:rsidRDefault="007348E3" w:rsidP="004B55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Церковь и государство в конце </w:t>
            </w:r>
            <w:r w:rsidRPr="002E3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2E3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552" w:type="dxa"/>
          </w:tcPr>
          <w:p w:rsidR="007348E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Исторический диктант</w:t>
            </w:r>
          </w:p>
        </w:tc>
      </w:tr>
      <w:tr w:rsidR="007348E3" w:rsidRPr="00AC1D63" w:rsidTr="00D90112">
        <w:tc>
          <w:tcPr>
            <w:tcW w:w="675" w:type="dxa"/>
            <w:gridSpan w:val="3"/>
          </w:tcPr>
          <w:p w:rsidR="007348E3" w:rsidRPr="00AC1D63" w:rsidRDefault="004B355A" w:rsidP="004B558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  <w:r w:rsidR="00734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348E3" w:rsidRPr="00AC1D63" w:rsidRDefault="00E929BB" w:rsidP="00A7471A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734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9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Pr="002E36B6" w:rsidRDefault="007348E3" w:rsidP="004B55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>Реформы Избранной рады</w:t>
            </w:r>
          </w:p>
        </w:tc>
        <w:tc>
          <w:tcPr>
            <w:tcW w:w="2552" w:type="dxa"/>
          </w:tcPr>
          <w:p w:rsidR="007348E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7348E3" w:rsidRDefault="007348E3" w:rsidP="004B558D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Письменный опрос</w:t>
            </w:r>
          </w:p>
        </w:tc>
      </w:tr>
      <w:tr w:rsidR="007348E3" w:rsidRPr="00AC1D63" w:rsidTr="00D90112">
        <w:tc>
          <w:tcPr>
            <w:tcW w:w="675" w:type="dxa"/>
            <w:gridSpan w:val="3"/>
          </w:tcPr>
          <w:p w:rsidR="007348E3" w:rsidRPr="00AC1D63" w:rsidRDefault="007348E3" w:rsidP="004B35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4B3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348E3" w:rsidRPr="00AC1D63" w:rsidRDefault="00E929BB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734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9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Pr="002E36B6" w:rsidRDefault="007348E3" w:rsidP="004B55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Ивана </w:t>
            </w:r>
            <w:r w:rsidRPr="002E3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2" w:type="dxa"/>
          </w:tcPr>
          <w:p w:rsidR="007348E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7348E3" w:rsidRDefault="007348E3" w:rsidP="004B558D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7348E3" w:rsidRPr="00AC1D63" w:rsidTr="007348E3">
        <w:trPr>
          <w:trHeight w:val="654"/>
        </w:trPr>
        <w:tc>
          <w:tcPr>
            <w:tcW w:w="675" w:type="dxa"/>
            <w:gridSpan w:val="3"/>
          </w:tcPr>
          <w:p w:rsidR="007348E3" w:rsidRPr="00AC1D63" w:rsidRDefault="007348E3" w:rsidP="004B35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4B3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348E3" w:rsidRPr="00AC1D63" w:rsidRDefault="00E929BB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734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9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Pr="002E36B6" w:rsidRDefault="007348E3" w:rsidP="001A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Опричнина</w:t>
            </w:r>
          </w:p>
          <w:p w:rsidR="007348E3" w:rsidRPr="002E36B6" w:rsidRDefault="007348E3" w:rsidP="004B55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48E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7348E3" w:rsidRDefault="007348E3" w:rsidP="004B558D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7348E3" w:rsidRPr="00AC1D63" w:rsidTr="007348E3">
        <w:trPr>
          <w:trHeight w:val="1309"/>
        </w:trPr>
        <w:tc>
          <w:tcPr>
            <w:tcW w:w="675" w:type="dxa"/>
            <w:gridSpan w:val="3"/>
          </w:tcPr>
          <w:p w:rsidR="007348E3" w:rsidRDefault="004B355A" w:rsidP="007348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851" w:type="dxa"/>
          </w:tcPr>
          <w:p w:rsidR="007348E3" w:rsidRDefault="00E929BB" w:rsidP="004B558D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709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Pr="007348E3" w:rsidRDefault="007348E3" w:rsidP="0073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Просвещение, устное народное творчество, литература </w:t>
            </w:r>
          </w:p>
        </w:tc>
        <w:tc>
          <w:tcPr>
            <w:tcW w:w="2552" w:type="dxa"/>
          </w:tcPr>
          <w:p w:rsidR="007348E3" w:rsidRDefault="007348E3" w:rsidP="00E929B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348E3" w:rsidRPr="00AC1D63" w:rsidRDefault="007348E3" w:rsidP="00E929BB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7348E3" w:rsidRPr="00BA68B2" w:rsidRDefault="007348E3" w:rsidP="004B55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7348E3" w:rsidRPr="00AC1D63" w:rsidTr="007348E3">
        <w:trPr>
          <w:trHeight w:val="561"/>
        </w:trPr>
        <w:tc>
          <w:tcPr>
            <w:tcW w:w="675" w:type="dxa"/>
            <w:gridSpan w:val="3"/>
          </w:tcPr>
          <w:p w:rsidR="007348E3" w:rsidRDefault="004B355A" w:rsidP="007348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851" w:type="dxa"/>
          </w:tcPr>
          <w:p w:rsidR="007348E3" w:rsidRDefault="00D625DE" w:rsidP="004B558D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709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Default="007348E3" w:rsidP="0073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и живопись</w:t>
            </w:r>
          </w:p>
        </w:tc>
        <w:tc>
          <w:tcPr>
            <w:tcW w:w="2552" w:type="dxa"/>
          </w:tcPr>
          <w:p w:rsidR="007348E3" w:rsidRDefault="007348E3" w:rsidP="00E929B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7348E3" w:rsidRPr="00AC1D63" w:rsidRDefault="007348E3" w:rsidP="00E929BB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7348E3" w:rsidRDefault="007348E3" w:rsidP="00E929BB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7348E3" w:rsidRPr="00AC1D63" w:rsidTr="00D90112">
        <w:trPr>
          <w:trHeight w:val="393"/>
        </w:trPr>
        <w:tc>
          <w:tcPr>
            <w:tcW w:w="675" w:type="dxa"/>
            <w:gridSpan w:val="3"/>
          </w:tcPr>
          <w:p w:rsidR="007348E3" w:rsidRDefault="004B355A" w:rsidP="007348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851" w:type="dxa"/>
          </w:tcPr>
          <w:p w:rsidR="007348E3" w:rsidRDefault="007348E3" w:rsidP="004B558D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Default="007348E3" w:rsidP="0073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</w:p>
        </w:tc>
        <w:tc>
          <w:tcPr>
            <w:tcW w:w="2552" w:type="dxa"/>
          </w:tcPr>
          <w:p w:rsidR="007348E3" w:rsidRDefault="007348E3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2233" w:type="dxa"/>
          </w:tcPr>
          <w:p w:rsidR="007348E3" w:rsidRPr="00BA68B2" w:rsidRDefault="007348E3" w:rsidP="004B55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7348E3" w:rsidRPr="00390023" w:rsidTr="004B558D">
        <w:tc>
          <w:tcPr>
            <w:tcW w:w="9571" w:type="dxa"/>
            <w:gridSpan w:val="8"/>
          </w:tcPr>
          <w:p w:rsidR="007348E3" w:rsidRPr="00390023" w:rsidRDefault="007348E3" w:rsidP="004B558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(1 ч.)</w:t>
            </w:r>
          </w:p>
        </w:tc>
      </w:tr>
      <w:tr w:rsidR="007348E3" w:rsidRPr="00AC1D63" w:rsidTr="00D90112">
        <w:tc>
          <w:tcPr>
            <w:tcW w:w="675" w:type="dxa"/>
            <w:gridSpan w:val="3"/>
          </w:tcPr>
          <w:p w:rsidR="007348E3" w:rsidRPr="00AC1D63" w:rsidRDefault="007348E3" w:rsidP="004B35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4B3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348E3" w:rsidRPr="002E36B6" w:rsidRDefault="007348E3" w:rsidP="004B55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552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повторения</w:t>
            </w:r>
          </w:p>
        </w:tc>
        <w:tc>
          <w:tcPr>
            <w:tcW w:w="2233" w:type="dxa"/>
          </w:tcPr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Групповые формы работы</w:t>
            </w:r>
          </w:p>
          <w:p w:rsidR="007348E3" w:rsidRPr="00AC1D63" w:rsidRDefault="007348E3" w:rsidP="004B558D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A0C3A" w:rsidRDefault="00AA0C3A" w:rsidP="001A5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0C3A" w:rsidRDefault="00AA0C3A" w:rsidP="001A5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C4F" w:rsidRDefault="00A41C4F" w:rsidP="001A5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C4F" w:rsidRDefault="00A41C4F" w:rsidP="00A41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«Б» класс</w:t>
      </w:r>
    </w:p>
    <w:p w:rsidR="00AA0C3A" w:rsidRDefault="00AA0C3A" w:rsidP="001A5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1"/>
        <w:gridCol w:w="110"/>
        <w:gridCol w:w="851"/>
        <w:gridCol w:w="709"/>
        <w:gridCol w:w="2551"/>
        <w:gridCol w:w="2552"/>
        <w:gridCol w:w="2233"/>
      </w:tblGrid>
      <w:tr w:rsidR="00A41C4F" w:rsidRPr="00AC1D63" w:rsidTr="00D9413F">
        <w:tc>
          <w:tcPr>
            <w:tcW w:w="565" w:type="dxa"/>
            <w:gridSpan w:val="2"/>
            <w:vMerge w:val="restart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70" w:type="dxa"/>
            <w:gridSpan w:val="3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  <w:vMerge w:val="restart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233" w:type="dxa"/>
            <w:vMerge w:val="restart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A41C4F" w:rsidRPr="00AC1D63" w:rsidTr="00D9413F">
        <w:tc>
          <w:tcPr>
            <w:tcW w:w="565" w:type="dxa"/>
            <w:gridSpan w:val="2"/>
            <w:vMerge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551" w:type="dxa"/>
            <w:vMerge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41C4F" w:rsidRPr="00AC1D63" w:rsidTr="00D9413F">
        <w:trPr>
          <w:trHeight w:val="270"/>
        </w:trPr>
        <w:tc>
          <w:tcPr>
            <w:tcW w:w="9571" w:type="dxa"/>
            <w:gridSpan w:val="8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 Средних веков</w:t>
            </w:r>
          </w:p>
        </w:tc>
      </w:tr>
      <w:tr w:rsidR="00A41C4F" w:rsidRPr="00AC1D63" w:rsidTr="00D9413F">
        <w:trPr>
          <w:trHeight w:val="375"/>
        </w:trPr>
        <w:tc>
          <w:tcPr>
            <w:tcW w:w="9571" w:type="dxa"/>
            <w:gridSpan w:val="8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0F6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A41C4F" w:rsidRPr="00AC1D63" w:rsidTr="00D9413F">
        <w:tc>
          <w:tcPr>
            <w:tcW w:w="565" w:type="dxa"/>
            <w:gridSpan w:val="2"/>
          </w:tcPr>
          <w:p w:rsidR="00A41C4F" w:rsidRPr="00AC1D63" w:rsidRDefault="00A41C4F" w:rsidP="00D94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1" w:type="dxa"/>
            <w:gridSpan w:val="2"/>
          </w:tcPr>
          <w:p w:rsidR="00A41C4F" w:rsidRPr="00017FB8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17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Живое Средневековье </w:t>
            </w:r>
          </w:p>
        </w:tc>
        <w:tc>
          <w:tcPr>
            <w:tcW w:w="2552" w:type="dxa"/>
          </w:tcPr>
          <w:p w:rsidR="00A41C4F" w:rsidRPr="00D8549F" w:rsidRDefault="00A41C4F" w:rsidP="00D9413F">
            <w:pPr>
              <w:spacing w:line="276" w:lineRule="auto"/>
              <w:ind w:left="-108" w:righ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A41C4F" w:rsidRPr="00AC1D63" w:rsidTr="00D9413F">
        <w:tc>
          <w:tcPr>
            <w:tcW w:w="9571" w:type="dxa"/>
            <w:gridSpan w:val="8"/>
          </w:tcPr>
          <w:p w:rsidR="00A41C4F" w:rsidRPr="00752F61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2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 Становление средневековой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Европы (VI – XI века) (5 ч</w:t>
            </w:r>
            <w:r w:rsidRPr="00752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41C4F" w:rsidRPr="00AC1D63" w:rsidTr="00D9413F">
        <w:tc>
          <w:tcPr>
            <w:tcW w:w="565" w:type="dxa"/>
            <w:gridSpan w:val="2"/>
          </w:tcPr>
          <w:p w:rsidR="00A41C4F" w:rsidRPr="00AC1D63" w:rsidRDefault="00A41C4F" w:rsidP="00D94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1" w:type="dxa"/>
            <w:gridSpan w:val="2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 варварских королевств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c>
          <w:tcPr>
            <w:tcW w:w="565" w:type="dxa"/>
            <w:gridSpan w:val="2"/>
          </w:tcPr>
          <w:p w:rsidR="00A41C4F" w:rsidRPr="00AC1D63" w:rsidRDefault="00A41C4F" w:rsidP="00D94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1" w:type="dxa"/>
            <w:gridSpan w:val="2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752F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ристианская церковь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раннее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Средневековье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c>
          <w:tcPr>
            <w:tcW w:w="565" w:type="dxa"/>
            <w:gridSpan w:val="2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961" w:type="dxa"/>
            <w:gridSpan w:val="2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F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Возникновение и распад империи Карла Великого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A41C4F" w:rsidRPr="00AC1D63" w:rsidTr="00D9413F">
        <w:tc>
          <w:tcPr>
            <w:tcW w:w="565" w:type="dxa"/>
            <w:gridSpan w:val="2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1" w:type="dxa"/>
            <w:gridSpan w:val="2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Феодальная раздробленность Западной Европы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Урок-путешествие</w:t>
            </w:r>
          </w:p>
        </w:tc>
        <w:tc>
          <w:tcPr>
            <w:tcW w:w="2233" w:type="dxa"/>
          </w:tcPr>
          <w:p w:rsidR="00A41C4F" w:rsidRDefault="00A41C4F" w:rsidP="00D9413F">
            <w:r w:rsidRPr="000603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A41C4F" w:rsidRPr="00AC1D63" w:rsidTr="00D9413F">
        <w:tc>
          <w:tcPr>
            <w:tcW w:w="534" w:type="dxa"/>
          </w:tcPr>
          <w:p w:rsidR="00A41C4F" w:rsidRPr="0039002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2" w:type="dxa"/>
            <w:gridSpan w:val="3"/>
          </w:tcPr>
          <w:p w:rsidR="00A41C4F" w:rsidRPr="00F31314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Pr="00F3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39002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Англия в раннее Средневековье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752F61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Default="00A41C4F" w:rsidP="00D9413F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A41C4F" w:rsidRPr="00AC1D63" w:rsidTr="00D9413F">
        <w:tc>
          <w:tcPr>
            <w:tcW w:w="9571" w:type="dxa"/>
            <w:gridSpan w:val="8"/>
          </w:tcPr>
          <w:p w:rsidR="00A41C4F" w:rsidRPr="0039002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0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 Византийская империя и славяне в VI – XI веках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(3 ч</w:t>
            </w:r>
            <w:r w:rsidRPr="00390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41C4F" w:rsidRPr="00AC1D63" w:rsidTr="00D9413F">
        <w:tc>
          <w:tcPr>
            <w:tcW w:w="565" w:type="dxa"/>
            <w:gridSpan w:val="2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1" w:type="dxa"/>
            <w:gridSpan w:val="2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Византия при Юстиниане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c>
          <w:tcPr>
            <w:tcW w:w="565" w:type="dxa"/>
            <w:gridSpan w:val="2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1" w:type="dxa"/>
            <w:gridSpan w:val="2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Византии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Исторический диктант</w:t>
            </w:r>
          </w:p>
        </w:tc>
      </w:tr>
      <w:tr w:rsidR="00A41C4F" w:rsidRPr="00AC1D63" w:rsidTr="00D9413F">
        <w:tc>
          <w:tcPr>
            <w:tcW w:w="565" w:type="dxa"/>
            <w:gridSpan w:val="2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1" w:type="dxa"/>
            <w:gridSpan w:val="2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 славянских государств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Default="00A41C4F" w:rsidP="00D9413F">
            <w:r w:rsidRPr="000603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A41C4F" w:rsidRPr="00AC1D63" w:rsidTr="00D9413F">
        <w:tc>
          <w:tcPr>
            <w:tcW w:w="9571" w:type="dxa"/>
            <w:gridSpan w:val="8"/>
          </w:tcPr>
          <w:p w:rsidR="00A41C4F" w:rsidRPr="00390023" w:rsidRDefault="00A41C4F" w:rsidP="00D9413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89">
              <w:rPr>
                <w:rFonts w:ascii="Times New Roman" w:hAnsi="Times New Roman" w:cs="Times New Roman"/>
                <w:b/>
                <w:sz w:val="28"/>
                <w:szCs w:val="28"/>
              </w:rPr>
              <w:t>Тема 3.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рабы в VI – XI веках (2 часа)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Возникновение ислама. Арабский халифат и его распад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A41C4F" w:rsidRDefault="00A41C4F" w:rsidP="00D9413F">
            <w:r w:rsidRPr="000603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стран халифата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Default="00A41C4F" w:rsidP="00D9413F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A41C4F" w:rsidRPr="00AC1D63" w:rsidTr="00D9413F">
        <w:tc>
          <w:tcPr>
            <w:tcW w:w="9571" w:type="dxa"/>
            <w:gridSpan w:val="8"/>
          </w:tcPr>
          <w:p w:rsidR="00A41C4F" w:rsidRPr="00FD130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4. Феодалы и крестьяне (2 ч</w:t>
            </w:r>
            <w:r w:rsidRPr="00FD1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рыцарском замке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Средневековая деревня и ее обитатели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Default="00A41C4F" w:rsidP="00D9413F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Историческое сочинение</w:t>
            </w:r>
          </w:p>
        </w:tc>
      </w:tr>
      <w:tr w:rsidR="00A41C4F" w:rsidRPr="00AC1D63" w:rsidTr="00D9413F">
        <w:tc>
          <w:tcPr>
            <w:tcW w:w="9571" w:type="dxa"/>
            <w:gridSpan w:val="8"/>
          </w:tcPr>
          <w:p w:rsidR="00A41C4F" w:rsidRPr="00FD130F" w:rsidRDefault="00A41C4F" w:rsidP="00D94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6F">
              <w:rPr>
                <w:rFonts w:ascii="Times New Roman" w:hAnsi="Times New Roman" w:cs="Times New Roman"/>
                <w:b/>
                <w:sz w:val="28"/>
                <w:szCs w:val="28"/>
              </w:rPr>
              <w:t>Тема 5. Средневековый город в Западной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Центральной Европе (2 ч) 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3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средневековых городов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Горожане и их образ жизни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Урок-путешествие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картой</w:t>
            </w:r>
          </w:p>
        </w:tc>
      </w:tr>
      <w:tr w:rsidR="00A41C4F" w:rsidRPr="00AC1D63" w:rsidTr="00D9413F">
        <w:tc>
          <w:tcPr>
            <w:tcW w:w="9571" w:type="dxa"/>
            <w:gridSpan w:val="8"/>
          </w:tcPr>
          <w:p w:rsidR="00A41C4F" w:rsidRPr="003A4E34" w:rsidRDefault="00A41C4F" w:rsidP="00D94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Pr="00E02C6F">
              <w:rPr>
                <w:rFonts w:ascii="Times New Roman" w:hAnsi="Times New Roman" w:cs="Times New Roman"/>
                <w:b/>
                <w:sz w:val="28"/>
                <w:szCs w:val="28"/>
              </w:rPr>
              <w:t>Католическая церковь в XI – 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веках. Крестовые походы (2 ч) 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Могущество папской власти. </w:t>
            </w:r>
            <w:r w:rsidRPr="003A4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Католическая церковь и еретики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Крестовые походы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Default="00A41C4F" w:rsidP="00D9413F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A41C4F" w:rsidRPr="00AC1D63" w:rsidTr="00D9413F">
        <w:tc>
          <w:tcPr>
            <w:tcW w:w="9571" w:type="dxa"/>
            <w:gridSpan w:val="8"/>
          </w:tcPr>
          <w:p w:rsidR="00A41C4F" w:rsidRPr="0073609B" w:rsidRDefault="00A41C4F" w:rsidP="00D9413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C6F">
              <w:rPr>
                <w:rFonts w:ascii="Times New Roman" w:hAnsi="Times New Roman" w:cs="Times New Roman"/>
                <w:b/>
                <w:sz w:val="28"/>
                <w:szCs w:val="28"/>
              </w:rPr>
              <w:t>Тема 7. Образование централизованны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государств в Западной Европе (XI – XV века) (8 ч)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60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происходило объединение Франции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60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B66D41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60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Столетняя война</w:t>
            </w:r>
          </w:p>
        </w:tc>
        <w:tc>
          <w:tcPr>
            <w:tcW w:w="2552" w:type="dxa"/>
          </w:tcPr>
          <w:p w:rsidR="00A41C4F" w:rsidRPr="00B66D41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60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Усиление королевской власти в конце XV века во Франции и в Англии</w:t>
            </w:r>
          </w:p>
        </w:tc>
        <w:tc>
          <w:tcPr>
            <w:tcW w:w="2552" w:type="dxa"/>
          </w:tcPr>
          <w:p w:rsidR="00A41C4F" w:rsidRPr="00B66D41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учебным текстом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60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552" w:type="dxa"/>
          </w:tcPr>
          <w:p w:rsidR="00A41C4F" w:rsidRPr="00B66D41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Составление плана 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Государства,оставшиеся раздробленными: Германия и Италия</w:t>
            </w:r>
          </w:p>
        </w:tc>
        <w:tc>
          <w:tcPr>
            <w:tcW w:w="2552" w:type="dxa"/>
          </w:tcPr>
          <w:p w:rsidR="00A41C4F" w:rsidRPr="00B66D41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Государства,оставшиеся раздробленными: Германия и Италия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 урок по теме: «</w:t>
            </w:r>
            <w:r w:rsidRPr="0072402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централизованных государств в Западной Европе </w:t>
            </w:r>
            <w:r w:rsidRPr="00724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(XI – XV века)»</w:t>
            </w:r>
          </w:p>
        </w:tc>
        <w:tc>
          <w:tcPr>
            <w:tcW w:w="2552" w:type="dxa"/>
          </w:tcPr>
          <w:p w:rsidR="00A41C4F" w:rsidRPr="00B66D41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Урок - повторение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A41C4F" w:rsidRPr="00AC1D63" w:rsidTr="00D9413F">
        <w:tc>
          <w:tcPr>
            <w:tcW w:w="9571" w:type="dxa"/>
            <w:gridSpan w:val="8"/>
          </w:tcPr>
          <w:p w:rsidR="00A41C4F" w:rsidRPr="00F0147E" w:rsidRDefault="00A41C4F" w:rsidP="00D9413F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8</w:t>
            </w:r>
            <w:r w:rsidRPr="00E02C6F">
              <w:rPr>
                <w:rFonts w:ascii="Times New Roman" w:hAnsi="Times New Roman" w:cs="Times New Roman"/>
                <w:b/>
                <w:sz w:val="28"/>
                <w:szCs w:val="28"/>
              </w:rPr>
              <w:t>. Славянские государства в Визан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тии в XIV – XV веках (2 ч)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Гуситское движение в Чехии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Урок-путешествие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Групповые формы работы</w:t>
            </w:r>
          </w:p>
        </w:tc>
      </w:tr>
      <w:tr w:rsidR="00A41C4F" w:rsidRPr="00AC1D63" w:rsidTr="00D9413F">
        <w:tc>
          <w:tcPr>
            <w:tcW w:w="9571" w:type="dxa"/>
            <w:gridSpan w:val="8"/>
          </w:tcPr>
          <w:p w:rsidR="00A41C4F" w:rsidRPr="00F0147E" w:rsidRDefault="00A41C4F" w:rsidP="00D9413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73B07">
              <w:rPr>
                <w:rFonts w:ascii="Times New Roman" w:hAnsi="Times New Roman" w:cs="Times New Roman"/>
                <w:b/>
                <w:sz w:val="28"/>
                <w:szCs w:val="28"/>
              </w:rPr>
              <w:t>. Культура Западной 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ропы в Средние века (4 ч) 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 и философия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Средневековая литература и  искусство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Урок-путешествие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Групповые формы работы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раннего Возрождения в Италии</w:t>
            </w:r>
          </w:p>
        </w:tc>
        <w:tc>
          <w:tcPr>
            <w:tcW w:w="2552" w:type="dxa"/>
          </w:tcPr>
          <w:p w:rsidR="00A41C4F" w:rsidRPr="00B66D41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Научные открытия и изобретения</w:t>
            </w:r>
          </w:p>
        </w:tc>
        <w:tc>
          <w:tcPr>
            <w:tcW w:w="2552" w:type="dxa"/>
          </w:tcPr>
          <w:p w:rsidR="00A41C4F" w:rsidRPr="00B66D41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A41C4F" w:rsidRPr="00AC1D63" w:rsidTr="00D9413F">
        <w:tc>
          <w:tcPr>
            <w:tcW w:w="9571" w:type="dxa"/>
            <w:gridSpan w:val="8"/>
          </w:tcPr>
          <w:p w:rsidR="00A41C4F" w:rsidRPr="00CB07E1" w:rsidRDefault="00A41C4F" w:rsidP="00D9413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B07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73B07">
              <w:rPr>
                <w:rFonts w:ascii="Times New Roman" w:hAnsi="Times New Roman" w:cs="Times New Roman"/>
                <w:b/>
                <w:sz w:val="28"/>
                <w:szCs w:val="28"/>
              </w:rPr>
              <w:t>. Народы Азии, Аме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рики и Африки в Средние века (4 ч</w:t>
            </w:r>
            <w:r w:rsidRPr="00173B0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Средневековый Китай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Индия. Государства и культура</w:t>
            </w:r>
          </w:p>
        </w:tc>
        <w:tc>
          <w:tcPr>
            <w:tcW w:w="2552" w:type="dxa"/>
          </w:tcPr>
          <w:p w:rsidR="00A41C4F" w:rsidRPr="00B66D41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rPr>
          <w:trHeight w:val="1271"/>
        </w:trPr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Государства и народы доколумбовой Америки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A41C4F" w:rsidRPr="00AC1D63" w:rsidTr="00D9413F">
        <w:trPr>
          <w:trHeight w:val="714"/>
        </w:trPr>
        <w:tc>
          <w:tcPr>
            <w:tcW w:w="675" w:type="dxa"/>
            <w:gridSpan w:val="3"/>
          </w:tcPr>
          <w:p w:rsidR="00A41C4F" w:rsidRDefault="00A41C4F" w:rsidP="00D941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51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A41C4F" w:rsidRPr="00AC1D63" w:rsidTr="00D9413F">
        <w:tc>
          <w:tcPr>
            <w:tcW w:w="9571" w:type="dxa"/>
            <w:gridSpan w:val="8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Заключение. (1 ч)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Повторительно-обобщающий урок «</w:t>
            </w:r>
            <w:r w:rsidRPr="00CB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Наследие Средних веков в истории человечества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Контрольный 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A41C4F" w:rsidRPr="00AC1D63" w:rsidTr="00D9413F">
        <w:trPr>
          <w:trHeight w:val="448"/>
        </w:trPr>
        <w:tc>
          <w:tcPr>
            <w:tcW w:w="9571" w:type="dxa"/>
            <w:gridSpan w:val="8"/>
          </w:tcPr>
          <w:p w:rsidR="00A41C4F" w:rsidRPr="002E36B6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3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 Росси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</w:tr>
      <w:tr w:rsidR="00A41C4F" w:rsidRPr="00AC1D63" w:rsidTr="00D9413F">
        <w:tc>
          <w:tcPr>
            <w:tcW w:w="9571" w:type="dxa"/>
            <w:gridSpan w:val="8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Введение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0F6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F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Что изучает история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2552" w:type="dxa"/>
          </w:tcPr>
          <w:p w:rsidR="00A41C4F" w:rsidRPr="00D8549F" w:rsidRDefault="00A41C4F" w:rsidP="00D9413F">
            <w:pPr>
              <w:spacing w:line="276" w:lineRule="auto"/>
              <w:ind w:left="-108" w:righ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A41C4F" w:rsidRPr="00752F61" w:rsidTr="00D9413F">
        <w:tc>
          <w:tcPr>
            <w:tcW w:w="9571" w:type="dxa"/>
            <w:gridSpan w:val="8"/>
          </w:tcPr>
          <w:p w:rsidR="00A41C4F" w:rsidRPr="00A66EEE" w:rsidRDefault="00A41C4F" w:rsidP="00D9413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Древняя Русь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–в первой половине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(8 ч.)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EC0156" w:rsidRDefault="00A41C4F" w:rsidP="00D9413F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56">
              <w:rPr>
                <w:rFonts w:ascii="Times New Roman" w:hAnsi="Times New Roman" w:cs="Times New Roman"/>
                <w:sz w:val="28"/>
                <w:szCs w:val="28"/>
              </w:rPr>
              <w:t>Древнейшие народы на территории России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  <w:r w:rsidRPr="00AC1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EC0156" w:rsidRDefault="00A41C4F" w:rsidP="00D9413F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56">
              <w:rPr>
                <w:rFonts w:ascii="Times New Roman" w:hAnsi="Times New Roman" w:cs="Times New Roman"/>
                <w:sz w:val="28"/>
                <w:szCs w:val="28"/>
              </w:rPr>
              <w:t>Восточные славяне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A41C4F" w:rsidRDefault="00A41C4F" w:rsidP="00D9413F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EC0156" w:rsidRDefault="00A41C4F" w:rsidP="00D9413F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56">
              <w:rPr>
                <w:rFonts w:ascii="Times New Roman" w:hAnsi="Times New Roman" w:cs="Times New Roman"/>
                <w:sz w:val="28"/>
                <w:szCs w:val="28"/>
              </w:rPr>
              <w:t>Формирование Древнерусского государства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Урок-путешествие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Групповые формы работы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EC0156" w:rsidRDefault="00A41C4F" w:rsidP="00D9413F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56">
              <w:rPr>
                <w:rFonts w:ascii="Times New Roman" w:hAnsi="Times New Roman" w:cs="Times New Roman"/>
                <w:sz w:val="28"/>
                <w:szCs w:val="28"/>
              </w:rPr>
              <w:t>Первые киевские князья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39002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51" w:type="dxa"/>
          </w:tcPr>
          <w:p w:rsidR="00A41C4F" w:rsidRPr="00F31314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Pr="00F3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EC0156" w:rsidRDefault="00A41C4F" w:rsidP="00D9413F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56">
              <w:rPr>
                <w:rFonts w:ascii="Times New Roman" w:hAnsi="Times New Roman" w:cs="Times New Roman"/>
                <w:sz w:val="28"/>
                <w:szCs w:val="28"/>
              </w:rPr>
              <w:t>Принятие христианства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A41C4F" w:rsidRDefault="00A41C4F" w:rsidP="00D9413F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EC0156" w:rsidRDefault="00A41C4F" w:rsidP="00D9413F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56">
              <w:rPr>
                <w:rFonts w:ascii="Times New Roman" w:hAnsi="Times New Roman" w:cs="Times New Roman"/>
                <w:sz w:val="28"/>
                <w:szCs w:val="28"/>
              </w:rPr>
              <w:t>Расцвет Древнерусского государства при Ярославе Мудром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EC0156" w:rsidRDefault="00A41C4F" w:rsidP="00D9413F">
            <w:pPr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56">
              <w:rPr>
                <w:rFonts w:ascii="Times New Roman" w:hAnsi="Times New Roman" w:cs="Times New Roman"/>
                <w:sz w:val="28"/>
                <w:szCs w:val="28"/>
              </w:rPr>
              <w:t>Культура Древней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233" w:type="dxa"/>
          </w:tcPr>
          <w:p w:rsidR="00A41C4F" w:rsidRDefault="00A41C4F" w:rsidP="00D9413F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EC0156" w:rsidRDefault="00A41C4F" w:rsidP="00D9413F">
            <w:pPr>
              <w:spacing w:line="276" w:lineRule="auto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56">
              <w:rPr>
                <w:rFonts w:ascii="Times New Roman" w:hAnsi="Times New Roman" w:cs="Times New Roman"/>
                <w:sz w:val="28"/>
                <w:szCs w:val="28"/>
              </w:rPr>
              <w:t>Быт и нравы Древней Руси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A41C4F" w:rsidRPr="00FD130F" w:rsidTr="00D9413F">
        <w:tc>
          <w:tcPr>
            <w:tcW w:w="9571" w:type="dxa"/>
            <w:gridSpan w:val="8"/>
          </w:tcPr>
          <w:p w:rsidR="00A41C4F" w:rsidRPr="00EC0156" w:rsidRDefault="00A41C4F" w:rsidP="00D9413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Русь удельная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веках (8 ч.)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8730CA" w:rsidRDefault="00A41C4F" w:rsidP="00D941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>Начало раздробления Древнерусского государства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rPr>
          <w:trHeight w:val="898"/>
        </w:trPr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8730CA" w:rsidRDefault="00A41C4F" w:rsidP="00D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>Главные политические центры Руси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учебным текстом</w:t>
            </w:r>
          </w:p>
        </w:tc>
      </w:tr>
      <w:tr w:rsidR="00A41C4F" w:rsidRPr="00AC1D63" w:rsidTr="00D9413F">
        <w:trPr>
          <w:trHeight w:val="561"/>
        </w:trPr>
        <w:tc>
          <w:tcPr>
            <w:tcW w:w="675" w:type="dxa"/>
            <w:gridSpan w:val="3"/>
          </w:tcPr>
          <w:p w:rsidR="00A41C4F" w:rsidRDefault="00A41C4F" w:rsidP="00D941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51" w:type="dxa"/>
          </w:tcPr>
          <w:p w:rsidR="00A41C4F" w:rsidRDefault="00A41C4F" w:rsidP="00A41C4F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8730CA" w:rsidRDefault="00A41C4F" w:rsidP="00D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>Главные политические центры Руси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8730CA" w:rsidRDefault="00A41C4F" w:rsidP="00D941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>Нашествие с Востока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8730CA" w:rsidRDefault="00A41C4F" w:rsidP="00D941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>Борьба Руси с западными завоевателями</w:t>
            </w:r>
          </w:p>
        </w:tc>
        <w:tc>
          <w:tcPr>
            <w:tcW w:w="2552" w:type="dxa"/>
          </w:tcPr>
          <w:p w:rsidR="00A41C4F" w:rsidRDefault="00A41C4F" w:rsidP="00D9413F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  <w:tc>
          <w:tcPr>
            <w:tcW w:w="2233" w:type="dxa"/>
          </w:tcPr>
          <w:p w:rsidR="00A41C4F" w:rsidRDefault="00A41C4F" w:rsidP="00D9413F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51.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8730CA" w:rsidRDefault="00A41C4F" w:rsidP="00D941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>Русь и Золотая Орда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8730CA" w:rsidRDefault="00A41C4F" w:rsidP="00D941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>Русь и Литва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A41C4F" w:rsidRDefault="00A41C4F" w:rsidP="00D9413F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39002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851" w:type="dxa"/>
          </w:tcPr>
          <w:p w:rsidR="00A41C4F" w:rsidRPr="00F31314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8730CA" w:rsidRDefault="00A41C4F" w:rsidP="00D941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русских земель в </w:t>
            </w:r>
            <w:r w:rsidRPr="00873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73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8730CA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A41C4F" w:rsidRPr="00390023" w:rsidTr="00D9413F">
        <w:tc>
          <w:tcPr>
            <w:tcW w:w="9571" w:type="dxa"/>
            <w:gridSpan w:val="8"/>
          </w:tcPr>
          <w:p w:rsidR="00A41C4F" w:rsidRPr="00390023" w:rsidRDefault="00A41C4F" w:rsidP="00D9413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Московская Русь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веках (12 ч.)</w:t>
            </w:r>
          </w:p>
        </w:tc>
      </w:tr>
      <w:tr w:rsidR="00A41C4F" w:rsidRPr="00AC1D63" w:rsidTr="00D9413F">
        <w:trPr>
          <w:trHeight w:val="1318"/>
        </w:trPr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2E36B6" w:rsidRDefault="00A41C4F" w:rsidP="00D9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>Предпосылки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русских земель</w:t>
            </w:r>
          </w:p>
          <w:p w:rsidR="00A41C4F" w:rsidRPr="002E36B6" w:rsidRDefault="00A41C4F" w:rsidP="00D94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41C4F" w:rsidRPr="00AC1D63" w:rsidTr="00D9413F">
        <w:trPr>
          <w:trHeight w:val="980"/>
        </w:trPr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2E36B6" w:rsidRDefault="00A41C4F" w:rsidP="00D94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>Куликовская битва</w:t>
            </w:r>
          </w:p>
          <w:p w:rsidR="00A41C4F" w:rsidRPr="002E36B6" w:rsidRDefault="00A41C4F" w:rsidP="00D9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E3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>веках</w:t>
            </w:r>
          </w:p>
        </w:tc>
        <w:tc>
          <w:tcPr>
            <w:tcW w:w="2552" w:type="dxa"/>
          </w:tcPr>
          <w:p w:rsidR="00A41C4F" w:rsidRPr="00A7471A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2E36B6" w:rsidRDefault="00A41C4F" w:rsidP="00D94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Московское княжество и его соседи в конце </w:t>
            </w:r>
            <w:r w:rsidRPr="002E3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 – середине </w:t>
            </w:r>
            <w:r w:rsidRPr="002E3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 - проект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2E36B6" w:rsidRDefault="00A41C4F" w:rsidP="00D94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>Создание единого Русского государства и конец ордынского владычества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233" w:type="dxa"/>
          </w:tcPr>
          <w:p w:rsidR="00A41C4F" w:rsidRDefault="00A41C4F" w:rsidP="00D9413F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2E36B6" w:rsidRDefault="00A41C4F" w:rsidP="00D94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Московское государство в конце </w:t>
            </w:r>
            <w:r w:rsidRPr="002E3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2E3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Default="00A41C4F" w:rsidP="00D9413F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2E36B6" w:rsidRDefault="00A41C4F" w:rsidP="00D94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Церковь и государство в конце </w:t>
            </w:r>
            <w:r w:rsidRPr="002E3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2E3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Исторический диктант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2E36B6" w:rsidRDefault="00A41C4F" w:rsidP="00D94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>Реформы Избранной рады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Default="00A41C4F" w:rsidP="00D9413F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Письменный опрос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2E36B6" w:rsidRDefault="00A41C4F" w:rsidP="00D94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B6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Ивана </w:t>
            </w:r>
            <w:r w:rsidRPr="002E3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Default="00A41C4F" w:rsidP="00D9413F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A41C4F" w:rsidRPr="00AC1D63" w:rsidTr="00D9413F">
        <w:trPr>
          <w:trHeight w:val="654"/>
        </w:trPr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851" w:type="dxa"/>
          </w:tcPr>
          <w:p w:rsidR="00A41C4F" w:rsidRPr="00AC1D63" w:rsidRDefault="00A41C4F" w:rsidP="00A41C4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2E36B6" w:rsidRDefault="00A41C4F" w:rsidP="00D9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Опричнина</w:t>
            </w:r>
          </w:p>
          <w:p w:rsidR="00A41C4F" w:rsidRPr="002E36B6" w:rsidRDefault="00A41C4F" w:rsidP="00D94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Default="00A41C4F" w:rsidP="00D9413F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A41C4F" w:rsidRPr="00AC1D63" w:rsidTr="00D9413F">
        <w:trPr>
          <w:trHeight w:val="1309"/>
        </w:trPr>
        <w:tc>
          <w:tcPr>
            <w:tcW w:w="675" w:type="dxa"/>
            <w:gridSpan w:val="3"/>
          </w:tcPr>
          <w:p w:rsidR="00A41C4F" w:rsidRDefault="00A41C4F" w:rsidP="00D941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63.</w:t>
            </w:r>
          </w:p>
        </w:tc>
        <w:tc>
          <w:tcPr>
            <w:tcW w:w="851" w:type="dxa"/>
          </w:tcPr>
          <w:p w:rsidR="00A41C4F" w:rsidRDefault="00A41C4F" w:rsidP="00A41C4F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7348E3" w:rsidRDefault="00A41C4F" w:rsidP="00D9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Просвещение, устное народное творчество, литература 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Pr="00BA68B2" w:rsidRDefault="00A41C4F" w:rsidP="00D941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A41C4F" w:rsidRPr="00AC1D63" w:rsidTr="00D9413F">
        <w:trPr>
          <w:trHeight w:val="561"/>
        </w:trPr>
        <w:tc>
          <w:tcPr>
            <w:tcW w:w="675" w:type="dxa"/>
            <w:gridSpan w:val="3"/>
          </w:tcPr>
          <w:p w:rsidR="00A41C4F" w:rsidRDefault="00A41C4F" w:rsidP="00D941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851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Default="00A41C4F" w:rsidP="00D9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и живопись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9F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33" w:type="dxa"/>
          </w:tcPr>
          <w:p w:rsidR="00A41C4F" w:rsidRDefault="00A41C4F" w:rsidP="00D9413F">
            <w:r w:rsidRPr="00BA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устная проверка</w:t>
            </w:r>
          </w:p>
        </w:tc>
      </w:tr>
      <w:tr w:rsidR="00A41C4F" w:rsidRPr="00AC1D63" w:rsidTr="00D9413F">
        <w:trPr>
          <w:trHeight w:val="393"/>
        </w:trPr>
        <w:tc>
          <w:tcPr>
            <w:tcW w:w="675" w:type="dxa"/>
            <w:gridSpan w:val="3"/>
          </w:tcPr>
          <w:p w:rsidR="00A41C4F" w:rsidRDefault="00A41C4F" w:rsidP="00D941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851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Default="00A41C4F" w:rsidP="00D9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</w:p>
        </w:tc>
        <w:tc>
          <w:tcPr>
            <w:tcW w:w="2552" w:type="dxa"/>
          </w:tcPr>
          <w:p w:rsidR="00A41C4F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2233" w:type="dxa"/>
          </w:tcPr>
          <w:p w:rsidR="00A41C4F" w:rsidRPr="00BA68B2" w:rsidRDefault="00A41C4F" w:rsidP="00D941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A41C4F" w:rsidRPr="00390023" w:rsidTr="00D9413F">
        <w:tc>
          <w:tcPr>
            <w:tcW w:w="9571" w:type="dxa"/>
            <w:gridSpan w:val="8"/>
          </w:tcPr>
          <w:p w:rsidR="00A41C4F" w:rsidRPr="00390023" w:rsidRDefault="00A41C4F" w:rsidP="00D9413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(1 ч.)</w:t>
            </w:r>
          </w:p>
        </w:tc>
      </w:tr>
      <w:tr w:rsidR="00A41C4F" w:rsidRPr="00AC1D63" w:rsidTr="00D9413F">
        <w:tc>
          <w:tcPr>
            <w:tcW w:w="675" w:type="dxa"/>
            <w:gridSpan w:val="3"/>
          </w:tcPr>
          <w:p w:rsidR="00A41C4F" w:rsidRPr="00AC1D63" w:rsidRDefault="00A41C4F" w:rsidP="00D9413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851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41C4F" w:rsidRPr="002E36B6" w:rsidRDefault="00A41C4F" w:rsidP="00D94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552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повторения</w:t>
            </w:r>
          </w:p>
        </w:tc>
        <w:tc>
          <w:tcPr>
            <w:tcW w:w="2233" w:type="dxa"/>
          </w:tcPr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Групповые формы работы</w:t>
            </w:r>
          </w:p>
          <w:p w:rsidR="00A41C4F" w:rsidRPr="00AC1D63" w:rsidRDefault="00A41C4F" w:rsidP="00D9413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A0C3A" w:rsidRDefault="00AA0C3A" w:rsidP="001A5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0C3A" w:rsidRDefault="00AA0C3A" w:rsidP="001A5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0C3A" w:rsidRDefault="00AA0C3A" w:rsidP="001A5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0C3A" w:rsidRDefault="00AA0C3A" w:rsidP="001A5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0C3A" w:rsidRDefault="00AA0C3A" w:rsidP="001A5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112" w:rsidRDefault="00D90112" w:rsidP="001A5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CD7" w:rsidRDefault="00782CD7" w:rsidP="00782C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Система оценки планируемых результатов</w:t>
      </w:r>
    </w:p>
    <w:p w:rsidR="000064E7" w:rsidRPr="001C0B71" w:rsidRDefault="000064E7" w:rsidP="000064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0064E7" w:rsidRPr="001C0B71" w:rsidRDefault="000064E7" w:rsidP="000064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содержательной и критериальной базы оценки выступают планируемые предметные результаты.</w:t>
      </w:r>
    </w:p>
    <w:p w:rsidR="000064E7" w:rsidRPr="001C0B71" w:rsidRDefault="000064E7" w:rsidP="000064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0064E7" w:rsidRPr="001C0B71" w:rsidRDefault="000064E7" w:rsidP="000064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промежуточные и итоговые проверочные работы.  </w:t>
      </w:r>
    </w:p>
    <w:p w:rsidR="000064E7" w:rsidRPr="001C0B71" w:rsidRDefault="000064E7" w:rsidP="000064E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контроля и учёта достижений обучающихся используются следующие формы:    </w:t>
      </w:r>
      <w:r w:rsidR="009334BC" w:rsidRPr="00F40A17">
        <w:rPr>
          <w:rFonts w:ascii="Times New Roman" w:hAnsi="Times New Roman" w:cs="Times New Roman"/>
          <w:sz w:val="28"/>
          <w:szCs w:val="28"/>
        </w:rPr>
        <w:t xml:space="preserve">исторические диктанты, </w:t>
      </w:r>
      <w:r w:rsidR="009334BC" w:rsidRPr="00F40A1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334BC"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сторически</w:t>
      </w:r>
      <w:r w:rsidR="009334BC" w:rsidRPr="00F40A17">
        <w:rPr>
          <w:rFonts w:ascii="Times New Roman" w:hAnsi="Times New Roman" w:cs="Times New Roman"/>
          <w:bCs/>
          <w:sz w:val="28"/>
          <w:szCs w:val="28"/>
        </w:rPr>
        <w:t>е</w:t>
      </w:r>
      <w:r w:rsidR="009334BC"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рассказ</w:t>
      </w:r>
      <w:r w:rsidR="00EC3551">
        <w:rPr>
          <w:rFonts w:ascii="Times New Roman" w:hAnsi="Times New Roman" w:cs="Times New Roman"/>
          <w:bCs/>
          <w:sz w:val="28"/>
          <w:szCs w:val="28"/>
        </w:rPr>
        <w:t>ы</w:t>
      </w:r>
      <w:r w:rsidR="009334BC" w:rsidRPr="00F40A17">
        <w:rPr>
          <w:rFonts w:ascii="Times New Roman" w:hAnsi="Times New Roman" w:cs="Times New Roman"/>
          <w:bCs/>
          <w:sz w:val="28"/>
          <w:szCs w:val="28"/>
        </w:rPr>
        <w:t>,  с</w:t>
      </w:r>
      <w:r w:rsidR="009334BC"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оставление план</w:t>
      </w:r>
      <w:r w:rsidR="009334BC" w:rsidRPr="00F40A17">
        <w:rPr>
          <w:rFonts w:ascii="Times New Roman" w:hAnsi="Times New Roman" w:cs="Times New Roman"/>
          <w:bCs/>
          <w:sz w:val="28"/>
          <w:szCs w:val="28"/>
        </w:rPr>
        <w:t>ов, р</w:t>
      </w:r>
      <w:r w:rsidR="009334BC"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абота с картой</w:t>
      </w:r>
      <w:r w:rsidR="009334BC" w:rsidRPr="00F40A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334BC" w:rsidRPr="00F40A17">
        <w:rPr>
          <w:rFonts w:ascii="Times New Roman" w:hAnsi="Times New Roman" w:cs="Times New Roman"/>
          <w:sz w:val="28"/>
          <w:szCs w:val="28"/>
        </w:rPr>
        <w:t xml:space="preserve">тесты,  письменные опросы, повторительно-обобщающие уроки, </w:t>
      </w:r>
      <w:r w:rsidR="009334BC" w:rsidRPr="00F40A17">
        <w:rPr>
          <w:rFonts w:ascii="Times New Roman" w:hAnsi="Times New Roman" w:cs="Times New Roman"/>
          <w:bCs/>
          <w:sz w:val="28"/>
          <w:szCs w:val="28"/>
        </w:rPr>
        <w:t>и</w:t>
      </w:r>
      <w:r w:rsidR="009334BC"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ндивидуальная устная проверка</w:t>
      </w:r>
      <w:r w:rsidR="009334BC">
        <w:rPr>
          <w:rFonts w:ascii="Times New Roman" w:hAnsi="Times New Roman" w:cs="Times New Roman"/>
          <w:bCs/>
          <w:sz w:val="28"/>
          <w:szCs w:val="28"/>
        </w:rPr>
        <w:t xml:space="preserve">, контрольные работы, самостоятельные работы, </w:t>
      </w:r>
      <w:r w:rsidR="0093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учебным текстом</w:t>
      </w:r>
      <w:r w:rsidR="00EC3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64E7" w:rsidRPr="001C0B71" w:rsidRDefault="000064E7" w:rsidP="000064E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Текущий контроль</w:t>
      </w:r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повседневной работе с целью проверки усвоения предыдущего материала и выявления пробелов в знаниях учащихся.</w:t>
      </w:r>
      <w:r w:rsidRPr="001C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Ведущая задача текущего контроля – регулярное управление учебной деятельностью учащихся и ее корректировка. Он позволяет </w:t>
      </w:r>
      <w:r w:rsidRPr="001C0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получить непрерывную информацию о ходе и качестве усвоения учебного материала и на основе этого оперативно вносить изменения в учебный процесс.Текущий контроль проводится в виде:</w:t>
      </w:r>
    </w:p>
    <w:p w:rsidR="000064E7" w:rsidRPr="00EC3551" w:rsidRDefault="000064E7" w:rsidP="000064E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устного  опроса;</w:t>
      </w:r>
    </w:p>
    <w:p w:rsidR="000064E7" w:rsidRPr="00EC3551" w:rsidRDefault="000064E7" w:rsidP="000064E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C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письменной самостоятельной работы;</w:t>
      </w:r>
    </w:p>
    <w:p w:rsidR="000064E7" w:rsidRPr="00EC3551" w:rsidRDefault="000064E7" w:rsidP="000064E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C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математического диктанта;</w:t>
      </w:r>
    </w:p>
    <w:p w:rsidR="000064E7" w:rsidRPr="001C0B71" w:rsidRDefault="000064E7" w:rsidP="000064E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C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теста.</w:t>
      </w:r>
    </w:p>
    <w:p w:rsidR="000064E7" w:rsidRPr="001C0B71" w:rsidRDefault="000064E7" w:rsidP="000064E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Тематический контроль</w:t>
      </w:r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периодически, по мере прохождения новой темы, раздела, и имеет целью систематизацию знаний учащихся. Этот вид контроля проходит на повторительно-обобщающих занятиях и подготавливает к контрольным мероприятиям: устным и письменным зачетам.Тематический контроль проводится в виде контрольной работы в виде теста.</w:t>
      </w:r>
    </w:p>
    <w:p w:rsidR="00E47805" w:rsidRDefault="000064E7" w:rsidP="0000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Итоговый </w:t>
      </w:r>
      <w:r w:rsidRPr="001C0B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контроль</w:t>
      </w:r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конце четверти, полугодия, всего учебного года, а также по окончании. Он направлен на проверку конкретных результатов обучения, выявления степени усвоения учащимися системы знаний, умений и навыков, полученных в процессе изучения отдельного предмета или ряда дисциплин.</w:t>
      </w:r>
      <w:r w:rsidRPr="001C0B71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проводится в виде контрольной работы.</w:t>
      </w:r>
    </w:p>
    <w:p w:rsidR="0051453A" w:rsidRDefault="0051453A" w:rsidP="00E47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805" w:rsidRPr="00E47805" w:rsidRDefault="00E47805" w:rsidP="00E47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2F4" w:rsidRDefault="00B252F4" w:rsidP="001A61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E31" w:rsidRDefault="001A4E31" w:rsidP="001A6196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0D">
        <w:rPr>
          <w:rFonts w:ascii="Times New Roman" w:hAnsi="Times New Roman" w:cs="Times New Roman"/>
          <w:b/>
          <w:sz w:val="28"/>
          <w:szCs w:val="28"/>
        </w:rPr>
        <w:t>7.Образовательные и информационные ресурсы</w:t>
      </w:r>
    </w:p>
    <w:p w:rsidR="001A4E31" w:rsidRPr="00B00004" w:rsidRDefault="001A4E31" w:rsidP="00380A2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0004">
        <w:rPr>
          <w:rFonts w:ascii="Times New Roman" w:hAnsi="Times New Roman" w:cs="Times New Roman"/>
          <w:b/>
          <w:i/>
          <w:sz w:val="28"/>
          <w:szCs w:val="28"/>
        </w:rPr>
        <w:t>Рабочая программа составлена на основании:</w:t>
      </w:r>
    </w:p>
    <w:p w:rsidR="00B252F4" w:rsidRPr="002F458E" w:rsidRDefault="00B252F4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8E">
        <w:rPr>
          <w:rFonts w:ascii="Times New Roman" w:hAnsi="Times New Roman" w:cs="Times New Roman"/>
          <w:sz w:val="28"/>
          <w:szCs w:val="28"/>
        </w:rPr>
        <w:t>1.</w:t>
      </w:r>
      <w:r w:rsidRPr="002F458E">
        <w:rPr>
          <w:rFonts w:ascii="Times New Roman" w:hAnsi="Times New Roman" w:cs="Times New Roman"/>
          <w:sz w:val="28"/>
          <w:szCs w:val="28"/>
        </w:rPr>
        <w:tab/>
        <w:t xml:space="preserve">Программы для общеобразовательных учреждений. «История» (5-9 кл.). М., «Просвещение», 2001 г. Курс «История </w:t>
      </w:r>
      <w:r>
        <w:rPr>
          <w:rFonts w:ascii="Times New Roman" w:hAnsi="Times New Roman" w:cs="Times New Roman"/>
          <w:sz w:val="28"/>
          <w:szCs w:val="28"/>
        </w:rPr>
        <w:t>средних веков</w:t>
      </w:r>
      <w:r w:rsidRPr="002F458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252F4" w:rsidRDefault="00B252F4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8E">
        <w:rPr>
          <w:rFonts w:ascii="Times New Roman" w:hAnsi="Times New Roman" w:cs="Times New Roman"/>
          <w:sz w:val="28"/>
          <w:szCs w:val="28"/>
        </w:rPr>
        <w:t>2.</w:t>
      </w:r>
      <w:r w:rsidRPr="002F458E">
        <w:rPr>
          <w:rFonts w:ascii="Times New Roman" w:hAnsi="Times New Roman" w:cs="Times New Roman"/>
          <w:sz w:val="28"/>
          <w:szCs w:val="28"/>
        </w:rPr>
        <w:tab/>
        <w:t xml:space="preserve">Примерной программы основного общего образования по истории, 2004 г. </w:t>
      </w:r>
    </w:p>
    <w:p w:rsidR="001A4E31" w:rsidRPr="00B00004" w:rsidRDefault="001A4E31" w:rsidP="00380A2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0004">
        <w:rPr>
          <w:rFonts w:ascii="Times New Roman" w:hAnsi="Times New Roman" w:cs="Times New Roman"/>
          <w:b/>
          <w:i/>
          <w:sz w:val="28"/>
          <w:szCs w:val="28"/>
        </w:rPr>
        <w:t>Литература для учителя:</w:t>
      </w:r>
    </w:p>
    <w:p w:rsidR="001A4E31" w:rsidRDefault="001A4E31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О.В.Арасланова. Поурочные разработки по истории средних веков 6 класс. М., «ВАКО», 2004г.</w:t>
      </w:r>
    </w:p>
    <w:p w:rsidR="001A4E31" w:rsidRPr="002F458E" w:rsidRDefault="001A4E31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Симонова Е. История России. 6 класс. Поурочные разработки. М., «Экзамен», 2006г.</w:t>
      </w:r>
    </w:p>
    <w:p w:rsidR="00B252F4" w:rsidRPr="00B00004" w:rsidRDefault="001A4E31" w:rsidP="00380A2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0004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 w:rsidR="00B252F4" w:rsidRPr="00B00004">
        <w:rPr>
          <w:rFonts w:ascii="Times New Roman" w:hAnsi="Times New Roman" w:cs="Times New Roman"/>
          <w:b/>
          <w:i/>
          <w:sz w:val="28"/>
          <w:szCs w:val="28"/>
        </w:rPr>
        <w:t xml:space="preserve"> для обучающегося:</w:t>
      </w:r>
    </w:p>
    <w:p w:rsidR="00B252F4" w:rsidRPr="002F458E" w:rsidRDefault="00B252F4" w:rsidP="001A61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8E">
        <w:rPr>
          <w:rFonts w:ascii="Times New Roman" w:hAnsi="Times New Roman" w:cs="Times New Roman"/>
          <w:sz w:val="28"/>
          <w:szCs w:val="28"/>
        </w:rPr>
        <w:t>1.</w:t>
      </w:r>
      <w:r w:rsidRPr="002F458E">
        <w:rPr>
          <w:rFonts w:ascii="Times New Roman" w:hAnsi="Times New Roman" w:cs="Times New Roman"/>
          <w:sz w:val="28"/>
          <w:szCs w:val="28"/>
        </w:rPr>
        <w:tab/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 xml:space="preserve">АгибаловаЕ.В.,Донской Г.М, </w:t>
      </w:r>
      <w:r w:rsidRPr="002F458E">
        <w:rPr>
          <w:rFonts w:ascii="Times New Roman" w:hAnsi="Times New Roman" w:cs="Times New Roman"/>
          <w:sz w:val="28"/>
          <w:szCs w:val="28"/>
        </w:rPr>
        <w:t xml:space="preserve">«История </w:t>
      </w:r>
      <w:r>
        <w:rPr>
          <w:rFonts w:ascii="Times New Roman" w:hAnsi="Times New Roman" w:cs="Times New Roman"/>
          <w:sz w:val="28"/>
          <w:szCs w:val="28"/>
        </w:rPr>
        <w:t>средних веков», 6 кл, М., «Просвещение», 2009</w:t>
      </w:r>
      <w:r w:rsidRPr="002F458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A4E31" w:rsidRDefault="00F50D28" w:rsidP="001A61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4E31">
        <w:rPr>
          <w:rFonts w:ascii="Times New Roman" w:hAnsi="Times New Roman" w:cs="Times New Roman"/>
          <w:sz w:val="28"/>
          <w:szCs w:val="28"/>
        </w:rPr>
        <w:t xml:space="preserve"> Учебник А.А.Данилов, Л.Г. Косулина. «</w:t>
      </w:r>
      <w:r>
        <w:rPr>
          <w:rFonts w:ascii="Times New Roman" w:hAnsi="Times New Roman" w:cs="Times New Roman"/>
          <w:sz w:val="28"/>
          <w:szCs w:val="28"/>
        </w:rPr>
        <w:t xml:space="preserve">История России. С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1A4E31">
        <w:rPr>
          <w:rFonts w:ascii="Times New Roman" w:hAnsi="Times New Roman" w:cs="Times New Roman"/>
          <w:sz w:val="28"/>
          <w:szCs w:val="28"/>
        </w:rPr>
        <w:t>», 6 класс,</w:t>
      </w:r>
      <w:r>
        <w:rPr>
          <w:rFonts w:ascii="Times New Roman" w:hAnsi="Times New Roman" w:cs="Times New Roman"/>
          <w:sz w:val="28"/>
          <w:szCs w:val="28"/>
        </w:rPr>
        <w:t xml:space="preserve"> – М.: Просвещение, 2012г.</w:t>
      </w:r>
    </w:p>
    <w:p w:rsidR="00B00004" w:rsidRDefault="00B00004" w:rsidP="00380A2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0004"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обучения:</w:t>
      </w:r>
    </w:p>
    <w:p w:rsidR="00B00004" w:rsidRPr="00B00004" w:rsidRDefault="00B00004" w:rsidP="00B000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0004">
        <w:rPr>
          <w:rFonts w:ascii="Times New Roman" w:hAnsi="Times New Roman" w:cs="Times New Roman"/>
          <w:sz w:val="28"/>
          <w:szCs w:val="28"/>
        </w:rPr>
        <w:lastRenderedPageBreak/>
        <w:t>1.Аудиоколонки,</w:t>
      </w:r>
    </w:p>
    <w:p w:rsidR="00B00004" w:rsidRPr="00B00004" w:rsidRDefault="00B00004" w:rsidP="00B000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0004">
        <w:rPr>
          <w:rFonts w:ascii="Times New Roman" w:hAnsi="Times New Roman" w:cs="Times New Roman"/>
          <w:sz w:val="28"/>
          <w:szCs w:val="28"/>
        </w:rPr>
        <w:t>2.Видеопроектор,</w:t>
      </w:r>
    </w:p>
    <w:p w:rsidR="00B00004" w:rsidRPr="00B00004" w:rsidRDefault="00B00004" w:rsidP="00B000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0004">
        <w:rPr>
          <w:rFonts w:ascii="Times New Roman" w:hAnsi="Times New Roman" w:cs="Times New Roman"/>
          <w:sz w:val="28"/>
          <w:szCs w:val="28"/>
        </w:rPr>
        <w:t>3. Персональный компьютер,</w:t>
      </w:r>
    </w:p>
    <w:p w:rsidR="00B00004" w:rsidRPr="00B00004" w:rsidRDefault="00B00004" w:rsidP="00B000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0004">
        <w:rPr>
          <w:rFonts w:ascii="Times New Roman" w:hAnsi="Times New Roman" w:cs="Times New Roman"/>
          <w:sz w:val="28"/>
          <w:szCs w:val="28"/>
        </w:rPr>
        <w:t>4. Принтер,</w:t>
      </w:r>
    </w:p>
    <w:p w:rsidR="00B00004" w:rsidRDefault="00972AF9" w:rsidP="00B000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5.Экран,</w:t>
      </w:r>
    </w:p>
    <w:p w:rsidR="00972AF9" w:rsidRDefault="00972AF9" w:rsidP="00B000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6.Система ВКС.</w:t>
      </w:r>
    </w:p>
    <w:p w:rsidR="00380A21" w:rsidRPr="00380A21" w:rsidRDefault="00380A21" w:rsidP="00380A2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A21">
        <w:rPr>
          <w:rFonts w:ascii="Times New Roman" w:hAnsi="Times New Roman" w:cs="Times New Roman"/>
          <w:b/>
          <w:i/>
          <w:sz w:val="28"/>
          <w:szCs w:val="28"/>
        </w:rPr>
        <w:t>Электронные учебные материалы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80A21" w:rsidRPr="00B00004" w:rsidRDefault="00380A21" w:rsidP="00B000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1С: Образовательная коллекция «История средних веков.6 класс»</w:t>
      </w:r>
    </w:p>
    <w:p w:rsidR="00131985" w:rsidRPr="00131985" w:rsidRDefault="00131985" w:rsidP="004013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1985">
        <w:rPr>
          <w:rFonts w:ascii="Times New Roman" w:hAnsi="Times New Roman" w:cs="Times New Roman"/>
          <w:b/>
          <w:i/>
          <w:sz w:val="28"/>
          <w:szCs w:val="28"/>
        </w:rPr>
        <w:t>Интернет-ресурсы:</w:t>
      </w:r>
    </w:p>
    <w:p w:rsidR="00131985" w:rsidRDefault="00D76124" w:rsidP="0013198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31985" w:rsidRPr="00131985">
          <w:rPr>
            <w:rStyle w:val="ab"/>
            <w:rFonts w:ascii="Times New Roman" w:hAnsi="Times New Roman" w:cs="Times New Roman"/>
            <w:sz w:val="28"/>
            <w:szCs w:val="28"/>
          </w:rPr>
          <w:t>http://dmsuslin.narod.ru/club-licey9.htm</w:t>
        </w:r>
      </w:hyperlink>
    </w:p>
    <w:p w:rsidR="00401386" w:rsidRDefault="00D76124" w:rsidP="00A06C9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31985" w:rsidRPr="00131985">
          <w:rPr>
            <w:rStyle w:val="ab"/>
            <w:rFonts w:ascii="Times New Roman" w:hAnsi="Times New Roman" w:cs="Times New Roman"/>
            <w:sz w:val="28"/>
            <w:szCs w:val="28"/>
          </w:rPr>
          <w:t>http://calenda.ru/presentat.asp</w:t>
        </w:r>
      </w:hyperlink>
    </w:p>
    <w:p w:rsidR="00A06C96" w:rsidRDefault="00A06C96" w:rsidP="00A06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23" w:rsidRPr="000C5C23" w:rsidRDefault="000C5C23" w:rsidP="00A06C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C5C23" w:rsidRPr="000C5C23" w:rsidSect="00AA0C3A">
      <w:footerReference w:type="default" r:id="rId11"/>
      <w:pgSz w:w="11906" w:h="16838"/>
      <w:pgMar w:top="851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24" w:rsidRDefault="00D76124" w:rsidP="00685D9F">
      <w:pPr>
        <w:spacing w:after="0" w:line="240" w:lineRule="auto"/>
      </w:pPr>
      <w:r>
        <w:separator/>
      </w:r>
    </w:p>
  </w:endnote>
  <w:endnote w:type="continuationSeparator" w:id="0">
    <w:p w:rsidR="00D76124" w:rsidRDefault="00D76124" w:rsidP="0068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1469"/>
      <w:docPartObj>
        <w:docPartGallery w:val="Page Numbers (Bottom of Page)"/>
        <w:docPartUnique/>
      </w:docPartObj>
    </w:sdtPr>
    <w:sdtEndPr/>
    <w:sdtContent>
      <w:p w:rsidR="00E929BB" w:rsidRDefault="00D7612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6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29BB" w:rsidRDefault="00E929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24" w:rsidRDefault="00D76124" w:rsidP="00685D9F">
      <w:pPr>
        <w:spacing w:after="0" w:line="240" w:lineRule="auto"/>
      </w:pPr>
      <w:r>
        <w:separator/>
      </w:r>
    </w:p>
  </w:footnote>
  <w:footnote w:type="continuationSeparator" w:id="0">
    <w:p w:rsidR="00D76124" w:rsidRDefault="00D76124" w:rsidP="00685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786B"/>
    <w:multiLevelType w:val="multilevel"/>
    <w:tmpl w:val="E78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465D1"/>
    <w:multiLevelType w:val="hybridMultilevel"/>
    <w:tmpl w:val="93D872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1B4817"/>
    <w:multiLevelType w:val="hybridMultilevel"/>
    <w:tmpl w:val="CFD8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26F37"/>
    <w:multiLevelType w:val="hybridMultilevel"/>
    <w:tmpl w:val="AD7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58307E"/>
    <w:multiLevelType w:val="hybridMultilevel"/>
    <w:tmpl w:val="1E4A7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0AC"/>
    <w:rsid w:val="00002196"/>
    <w:rsid w:val="000064E7"/>
    <w:rsid w:val="00017FB8"/>
    <w:rsid w:val="00024080"/>
    <w:rsid w:val="0003392B"/>
    <w:rsid w:val="00033C48"/>
    <w:rsid w:val="00077E18"/>
    <w:rsid w:val="0009497C"/>
    <w:rsid w:val="000974ED"/>
    <w:rsid w:val="000C5C23"/>
    <w:rsid w:val="00131985"/>
    <w:rsid w:val="001574D2"/>
    <w:rsid w:val="00173B07"/>
    <w:rsid w:val="00173B47"/>
    <w:rsid w:val="001753B0"/>
    <w:rsid w:val="001802BC"/>
    <w:rsid w:val="00183E1D"/>
    <w:rsid w:val="001977D4"/>
    <w:rsid w:val="001A4E31"/>
    <w:rsid w:val="001A5C78"/>
    <w:rsid w:val="001A6196"/>
    <w:rsid w:val="001B1CFC"/>
    <w:rsid w:val="001E1E5C"/>
    <w:rsid w:val="001E42F1"/>
    <w:rsid w:val="001E5B3B"/>
    <w:rsid w:val="001E5FF2"/>
    <w:rsid w:val="001E760F"/>
    <w:rsid w:val="001F1A6E"/>
    <w:rsid w:val="002002D7"/>
    <w:rsid w:val="00205FF1"/>
    <w:rsid w:val="00211094"/>
    <w:rsid w:val="002266D1"/>
    <w:rsid w:val="00230789"/>
    <w:rsid w:val="00277819"/>
    <w:rsid w:val="00282E34"/>
    <w:rsid w:val="002857FF"/>
    <w:rsid w:val="00286FA2"/>
    <w:rsid w:val="00292BE5"/>
    <w:rsid w:val="002A53BB"/>
    <w:rsid w:val="002B1332"/>
    <w:rsid w:val="002D5D69"/>
    <w:rsid w:val="002E0474"/>
    <w:rsid w:val="002E36B6"/>
    <w:rsid w:val="002F3E17"/>
    <w:rsid w:val="002F4400"/>
    <w:rsid w:val="003073DE"/>
    <w:rsid w:val="00313A51"/>
    <w:rsid w:val="00330FA7"/>
    <w:rsid w:val="0033500E"/>
    <w:rsid w:val="00344A2E"/>
    <w:rsid w:val="00363A5F"/>
    <w:rsid w:val="00366816"/>
    <w:rsid w:val="0037064C"/>
    <w:rsid w:val="00372D3F"/>
    <w:rsid w:val="00380A21"/>
    <w:rsid w:val="00390023"/>
    <w:rsid w:val="00390B35"/>
    <w:rsid w:val="003A15F0"/>
    <w:rsid w:val="003A4E34"/>
    <w:rsid w:val="003C6B57"/>
    <w:rsid w:val="003E13DA"/>
    <w:rsid w:val="00401386"/>
    <w:rsid w:val="00402E88"/>
    <w:rsid w:val="00407FF1"/>
    <w:rsid w:val="00414FCE"/>
    <w:rsid w:val="00415EDF"/>
    <w:rsid w:val="00427BC7"/>
    <w:rsid w:val="004363AE"/>
    <w:rsid w:val="00437406"/>
    <w:rsid w:val="00447838"/>
    <w:rsid w:val="00455981"/>
    <w:rsid w:val="00466601"/>
    <w:rsid w:val="0048217F"/>
    <w:rsid w:val="00482D2B"/>
    <w:rsid w:val="004A14DB"/>
    <w:rsid w:val="004A194F"/>
    <w:rsid w:val="004B355A"/>
    <w:rsid w:val="004B558D"/>
    <w:rsid w:val="004C3F51"/>
    <w:rsid w:val="004D7C89"/>
    <w:rsid w:val="004E10EF"/>
    <w:rsid w:val="004F1CF1"/>
    <w:rsid w:val="00502BD8"/>
    <w:rsid w:val="005033FC"/>
    <w:rsid w:val="0051453A"/>
    <w:rsid w:val="0052375E"/>
    <w:rsid w:val="00535017"/>
    <w:rsid w:val="00545009"/>
    <w:rsid w:val="005720D7"/>
    <w:rsid w:val="00583200"/>
    <w:rsid w:val="005A1856"/>
    <w:rsid w:val="005C2F58"/>
    <w:rsid w:val="005D50A7"/>
    <w:rsid w:val="005F1D7D"/>
    <w:rsid w:val="00604F97"/>
    <w:rsid w:val="0061076F"/>
    <w:rsid w:val="00614DFF"/>
    <w:rsid w:val="00616C02"/>
    <w:rsid w:val="00623953"/>
    <w:rsid w:val="006523DE"/>
    <w:rsid w:val="00653319"/>
    <w:rsid w:val="00660350"/>
    <w:rsid w:val="006706DE"/>
    <w:rsid w:val="0067171C"/>
    <w:rsid w:val="0067653F"/>
    <w:rsid w:val="00683C06"/>
    <w:rsid w:val="00685D9F"/>
    <w:rsid w:val="00691F71"/>
    <w:rsid w:val="006960AC"/>
    <w:rsid w:val="006B0876"/>
    <w:rsid w:val="006D2D9C"/>
    <w:rsid w:val="006F6101"/>
    <w:rsid w:val="00705D58"/>
    <w:rsid w:val="007140D8"/>
    <w:rsid w:val="00724022"/>
    <w:rsid w:val="007348E3"/>
    <w:rsid w:val="00735AE1"/>
    <w:rsid w:val="0073609B"/>
    <w:rsid w:val="00752F61"/>
    <w:rsid w:val="00782CD7"/>
    <w:rsid w:val="007B78C8"/>
    <w:rsid w:val="007D4918"/>
    <w:rsid w:val="007D49F3"/>
    <w:rsid w:val="007E3483"/>
    <w:rsid w:val="007E593B"/>
    <w:rsid w:val="007F467F"/>
    <w:rsid w:val="00817046"/>
    <w:rsid w:val="0082322C"/>
    <w:rsid w:val="008301C0"/>
    <w:rsid w:val="00842DEE"/>
    <w:rsid w:val="00851E99"/>
    <w:rsid w:val="008602AF"/>
    <w:rsid w:val="00872110"/>
    <w:rsid w:val="008730CA"/>
    <w:rsid w:val="00881EA0"/>
    <w:rsid w:val="008854BF"/>
    <w:rsid w:val="008C742D"/>
    <w:rsid w:val="008C7CFB"/>
    <w:rsid w:val="008C7D55"/>
    <w:rsid w:val="008D17BF"/>
    <w:rsid w:val="008D4A15"/>
    <w:rsid w:val="00901C98"/>
    <w:rsid w:val="00915CE0"/>
    <w:rsid w:val="00920DBF"/>
    <w:rsid w:val="009334BC"/>
    <w:rsid w:val="00937F0A"/>
    <w:rsid w:val="00955168"/>
    <w:rsid w:val="00972AF9"/>
    <w:rsid w:val="00976A7E"/>
    <w:rsid w:val="00993587"/>
    <w:rsid w:val="009A15B6"/>
    <w:rsid w:val="009A62E5"/>
    <w:rsid w:val="009B35E6"/>
    <w:rsid w:val="009B7454"/>
    <w:rsid w:val="009C21D9"/>
    <w:rsid w:val="009C544C"/>
    <w:rsid w:val="009D799F"/>
    <w:rsid w:val="009D7CE5"/>
    <w:rsid w:val="009E3F50"/>
    <w:rsid w:val="009F35D4"/>
    <w:rsid w:val="00A06C96"/>
    <w:rsid w:val="00A41C4F"/>
    <w:rsid w:val="00A65C5D"/>
    <w:rsid w:val="00A66EEE"/>
    <w:rsid w:val="00A70EAF"/>
    <w:rsid w:val="00A7471A"/>
    <w:rsid w:val="00A84DD4"/>
    <w:rsid w:val="00A86FA7"/>
    <w:rsid w:val="00AA0C3A"/>
    <w:rsid w:val="00AD2E7E"/>
    <w:rsid w:val="00B00004"/>
    <w:rsid w:val="00B24638"/>
    <w:rsid w:val="00B252F4"/>
    <w:rsid w:val="00B30F7E"/>
    <w:rsid w:val="00B526E5"/>
    <w:rsid w:val="00B558FA"/>
    <w:rsid w:val="00B66D41"/>
    <w:rsid w:val="00BC03E7"/>
    <w:rsid w:val="00BE0804"/>
    <w:rsid w:val="00BE1526"/>
    <w:rsid w:val="00BF0E1E"/>
    <w:rsid w:val="00C44653"/>
    <w:rsid w:val="00C504CF"/>
    <w:rsid w:val="00C60183"/>
    <w:rsid w:val="00C7122D"/>
    <w:rsid w:val="00C9546A"/>
    <w:rsid w:val="00CA222F"/>
    <w:rsid w:val="00CA674D"/>
    <w:rsid w:val="00CB07E1"/>
    <w:rsid w:val="00CD4BD8"/>
    <w:rsid w:val="00D2030A"/>
    <w:rsid w:val="00D32002"/>
    <w:rsid w:val="00D625DE"/>
    <w:rsid w:val="00D72DEE"/>
    <w:rsid w:val="00D76124"/>
    <w:rsid w:val="00D8549F"/>
    <w:rsid w:val="00D90112"/>
    <w:rsid w:val="00D932A0"/>
    <w:rsid w:val="00D96156"/>
    <w:rsid w:val="00DB0849"/>
    <w:rsid w:val="00DC23F5"/>
    <w:rsid w:val="00DC439E"/>
    <w:rsid w:val="00DF2DB1"/>
    <w:rsid w:val="00E01C3E"/>
    <w:rsid w:val="00E02C6F"/>
    <w:rsid w:val="00E32061"/>
    <w:rsid w:val="00E3314E"/>
    <w:rsid w:val="00E47805"/>
    <w:rsid w:val="00E501BB"/>
    <w:rsid w:val="00E57FB9"/>
    <w:rsid w:val="00E87209"/>
    <w:rsid w:val="00E91F92"/>
    <w:rsid w:val="00E929BB"/>
    <w:rsid w:val="00EC0156"/>
    <w:rsid w:val="00EC3551"/>
    <w:rsid w:val="00EF13CA"/>
    <w:rsid w:val="00F0147E"/>
    <w:rsid w:val="00F063BD"/>
    <w:rsid w:val="00F07105"/>
    <w:rsid w:val="00F07FCD"/>
    <w:rsid w:val="00F13F24"/>
    <w:rsid w:val="00F16172"/>
    <w:rsid w:val="00F24437"/>
    <w:rsid w:val="00F31314"/>
    <w:rsid w:val="00F3373A"/>
    <w:rsid w:val="00F4529D"/>
    <w:rsid w:val="00F46F8E"/>
    <w:rsid w:val="00F50D28"/>
    <w:rsid w:val="00F5549E"/>
    <w:rsid w:val="00F66140"/>
    <w:rsid w:val="00FB1F8B"/>
    <w:rsid w:val="00FD130F"/>
    <w:rsid w:val="00FD1749"/>
    <w:rsid w:val="00FD47C1"/>
    <w:rsid w:val="00FE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E7E"/>
    <w:pPr>
      <w:ind w:left="720"/>
      <w:contextualSpacing/>
    </w:pPr>
  </w:style>
  <w:style w:type="paragraph" w:styleId="a5">
    <w:name w:val="No Spacing"/>
    <w:uiPriority w:val="1"/>
    <w:qFormat/>
    <w:rsid w:val="00AD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5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5D9F"/>
  </w:style>
  <w:style w:type="paragraph" w:styleId="a8">
    <w:name w:val="footer"/>
    <w:basedOn w:val="a"/>
    <w:link w:val="a9"/>
    <w:uiPriority w:val="99"/>
    <w:unhideWhenUsed/>
    <w:rsid w:val="00685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D9F"/>
  </w:style>
  <w:style w:type="paragraph" w:customStyle="1" w:styleId="c4">
    <w:name w:val="c4"/>
    <w:basedOn w:val="a"/>
    <w:rsid w:val="0051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C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5C23"/>
  </w:style>
  <w:style w:type="paragraph" w:styleId="aa">
    <w:name w:val="Normal (Web)"/>
    <w:basedOn w:val="a"/>
    <w:uiPriority w:val="99"/>
    <w:unhideWhenUsed/>
    <w:rsid w:val="000C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C23"/>
  </w:style>
  <w:style w:type="character" w:customStyle="1" w:styleId="ttp29">
    <w:name w:val="ttp29"/>
    <w:basedOn w:val="a0"/>
    <w:rsid w:val="000C5C23"/>
  </w:style>
  <w:style w:type="character" w:styleId="ab">
    <w:name w:val="Hyperlink"/>
    <w:basedOn w:val="a0"/>
    <w:rsid w:val="00131985"/>
    <w:rPr>
      <w:color w:val="0000FF"/>
      <w:u w:val="single"/>
    </w:rPr>
  </w:style>
  <w:style w:type="character" w:customStyle="1" w:styleId="c3">
    <w:name w:val="c3"/>
    <w:basedOn w:val="a0"/>
    <w:rsid w:val="00E01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E7E"/>
    <w:pPr>
      <w:ind w:left="720"/>
      <w:contextualSpacing/>
    </w:pPr>
  </w:style>
  <w:style w:type="paragraph" w:styleId="a5">
    <w:name w:val="No Spacing"/>
    <w:uiPriority w:val="1"/>
    <w:qFormat/>
    <w:rsid w:val="00AD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alenda.ru/presentat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msuslin.narod.ru/club-licey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D5449-97E1-4987-B24A-E7E2ABFD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7701352</TotalTime>
  <Pages>1</Pages>
  <Words>6191</Words>
  <Characters>35292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130</cp:revision>
  <cp:lastPrinted>2002-01-01T03:37:00Z</cp:lastPrinted>
  <dcterms:created xsi:type="dcterms:W3CDTF">2014-07-15T06:39:00Z</dcterms:created>
  <dcterms:modified xsi:type="dcterms:W3CDTF">2016-11-08T12:56:00Z</dcterms:modified>
</cp:coreProperties>
</file>